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BC6244"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710221736"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A365CF" w:rsidP="00885997">
      <w:pPr>
        <w:spacing w:line="240" w:lineRule="auto"/>
        <w:rPr>
          <w:rFonts w:ascii="Times New Roman" w:hAnsi="Times New Roman"/>
          <w:b/>
          <w:sz w:val="36"/>
          <w:szCs w:val="36"/>
        </w:rPr>
      </w:pPr>
      <w:r>
        <w:rPr>
          <w:rFonts w:ascii="Times New Roman" w:hAnsi="Times New Roman"/>
          <w:b/>
          <w:sz w:val="36"/>
          <w:szCs w:val="36"/>
        </w:rPr>
        <w:t>РОГАТКИНСКОГО</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D3251B" w:rsidRDefault="00D3251B" w:rsidP="001A2C4E">
      <w:pPr>
        <w:spacing w:line="240" w:lineRule="auto"/>
        <w:rPr>
          <w:rFonts w:ascii="Times New Roman" w:hAnsi="Times New Roman"/>
          <w:color w:val="002060"/>
          <w:u w:val="single"/>
        </w:rPr>
      </w:pPr>
      <w:r w:rsidRPr="00D3251B">
        <w:rPr>
          <w:rFonts w:ascii="Times New Roman" w:hAnsi="Times New Roman"/>
          <w:color w:val="002060"/>
          <w:u w:val="single"/>
        </w:rPr>
        <w:t>(с изменениями от 31.08.2016г. № 71; 19.12.2016г. № 49; 21.12.2020г. № 81</w:t>
      </w:r>
      <w:r w:rsidR="00C32D6A">
        <w:rPr>
          <w:rFonts w:ascii="Times New Roman" w:hAnsi="Times New Roman"/>
          <w:color w:val="002060"/>
          <w:u w:val="single"/>
        </w:rPr>
        <w:t>; 28.03.2022 №</w:t>
      </w:r>
      <w:r w:rsidRPr="00D3251B">
        <w:rPr>
          <w:rFonts w:ascii="Times New Roman" w:hAnsi="Times New Roman"/>
          <w:color w:val="002060"/>
          <w:u w:val="single"/>
        </w:rPr>
        <w:t>)</w:t>
      </w:r>
      <w:r w:rsidR="00B32DFC">
        <w:rPr>
          <w:rFonts w:ascii="Times New Roman" w:hAnsi="Times New Roman"/>
          <w:color w:val="002060"/>
          <w:u w:val="single"/>
        </w:rPr>
        <w:t>30</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710221737"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A365CF" w:rsidP="001A2C4E">
      <w:pPr>
        <w:suppressAutoHyphens/>
        <w:spacing w:line="240" w:lineRule="auto"/>
        <w:rPr>
          <w:rFonts w:ascii="Times New Roman" w:hAnsi="Times New Roman"/>
          <w:b/>
          <w:sz w:val="36"/>
          <w:szCs w:val="36"/>
        </w:rPr>
      </w:pPr>
      <w:r>
        <w:rPr>
          <w:rFonts w:ascii="Times New Roman" w:hAnsi="Times New Roman"/>
          <w:b/>
          <w:sz w:val="36"/>
          <w:szCs w:val="36"/>
        </w:rPr>
        <w:t>РОГАТКИНСКОЕ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C32D6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3B7956" w:rsidRDefault="004C6C6D" w:rsidP="003B7956">
      <w:pPr>
        <w:pStyle w:val="1"/>
        <w:spacing w:before="0" w:line="240" w:lineRule="auto"/>
        <w:rPr>
          <w:rFonts w:ascii="Times New Roman" w:hAnsi="Times New Roman" w:cs="Times New Roman"/>
          <w:b/>
          <w:color w:val="auto"/>
          <w:kern w:val="32"/>
          <w:sz w:val="24"/>
          <w:szCs w:val="24"/>
          <w:u w:val="single"/>
          <w:lang w:eastAsia="ar-SA"/>
        </w:rPr>
      </w:pPr>
      <w:bookmarkStart w:id="0" w:name="_Toc491855091"/>
      <w:r w:rsidRPr="003B7956">
        <w:rPr>
          <w:rFonts w:ascii="Times New Roman" w:hAnsi="Times New Roman" w:cs="Times New Roman"/>
          <w:b/>
          <w:color w:val="auto"/>
          <w:kern w:val="32"/>
          <w:sz w:val="24"/>
          <w:szCs w:val="24"/>
          <w:u w:val="single"/>
          <w:lang w:eastAsia="ar-SA"/>
        </w:rPr>
        <w:lastRenderedPageBreak/>
        <w:t>СОДЕРЖАНИЕ</w:t>
      </w:r>
      <w:bookmarkEnd w:id="0"/>
    </w:p>
    <w:p w:rsidR="003B7956" w:rsidRPr="003B7956" w:rsidRDefault="009521F4" w:rsidP="003B7956">
      <w:pPr>
        <w:pStyle w:val="11"/>
        <w:rPr>
          <w:rFonts w:eastAsiaTheme="minorEastAsia"/>
          <w:b w:val="0"/>
          <w:bCs w:val="0"/>
        </w:rPr>
      </w:pPr>
      <w:r w:rsidRPr="009521F4">
        <w:rPr>
          <w:rFonts w:eastAsia="Calibri"/>
          <w:caps/>
          <w:lang w:eastAsia="en-US"/>
        </w:rPr>
        <w:fldChar w:fldCharType="begin"/>
      </w:r>
      <w:r w:rsidR="004C6C6D" w:rsidRPr="003B7956">
        <w:instrText xml:space="preserve"> TOC \o "1-3" \h \z \u </w:instrText>
      </w:r>
      <w:r w:rsidRPr="009521F4">
        <w:rPr>
          <w:rFonts w:eastAsia="Calibri"/>
          <w:caps/>
          <w:lang w:eastAsia="en-US"/>
        </w:rPr>
        <w:fldChar w:fldCharType="separate"/>
      </w:r>
      <w:hyperlink w:anchor="_Toc491855091" w:history="1">
        <w:r w:rsidR="003B7956" w:rsidRPr="003B7956">
          <w:rPr>
            <w:rStyle w:val="a7"/>
            <w:kern w:val="32"/>
            <w:lang w:eastAsia="ar-SA"/>
          </w:rPr>
          <w:t>СОДЕРЖАНИЕ</w:t>
        </w:r>
        <w:r w:rsidR="003B7956" w:rsidRPr="003B7956">
          <w:rPr>
            <w:webHidden/>
          </w:rPr>
          <w:tab/>
        </w:r>
        <w:r w:rsidRPr="003B7956">
          <w:rPr>
            <w:webHidden/>
          </w:rPr>
          <w:fldChar w:fldCharType="begin"/>
        </w:r>
        <w:r w:rsidR="003B7956" w:rsidRPr="003B7956">
          <w:rPr>
            <w:webHidden/>
          </w:rPr>
          <w:instrText xml:space="preserve"> PAGEREF _Toc491855091 \h </w:instrText>
        </w:r>
        <w:r w:rsidRPr="003B7956">
          <w:rPr>
            <w:webHidden/>
          </w:rPr>
        </w:r>
        <w:r w:rsidRPr="003B7956">
          <w:rPr>
            <w:webHidden/>
          </w:rPr>
          <w:fldChar w:fldCharType="separate"/>
        </w:r>
        <w:r w:rsidR="003B7956">
          <w:rPr>
            <w:webHidden/>
          </w:rPr>
          <w:t>3</w:t>
        </w:r>
        <w:r w:rsidRPr="003B7956">
          <w:rPr>
            <w:webHidden/>
          </w:rPr>
          <w:fldChar w:fldCharType="end"/>
        </w:r>
      </w:hyperlink>
    </w:p>
    <w:p w:rsidR="003B7956" w:rsidRPr="003B7956" w:rsidRDefault="009521F4" w:rsidP="003B7956">
      <w:pPr>
        <w:pStyle w:val="11"/>
        <w:rPr>
          <w:rFonts w:eastAsiaTheme="minorEastAsia"/>
          <w:b w:val="0"/>
          <w:bCs w:val="0"/>
        </w:rPr>
      </w:pPr>
      <w:hyperlink w:anchor="_Toc491855092" w:history="1">
        <w:r w:rsidR="003B7956" w:rsidRPr="003B7956">
          <w:rPr>
            <w:rStyle w:val="a7"/>
            <w:caps/>
            <w:kern w:val="32"/>
            <w:lang w:eastAsia="ar-SA"/>
          </w:rPr>
          <w:t>Часть I. Порядок применения Правил землепользования и застройки и внесения в них изменений</w:t>
        </w:r>
        <w:r w:rsidR="003B7956" w:rsidRPr="003B7956">
          <w:rPr>
            <w:webHidden/>
          </w:rPr>
          <w:tab/>
        </w:r>
        <w:r w:rsidRPr="003B7956">
          <w:rPr>
            <w:webHidden/>
          </w:rPr>
          <w:fldChar w:fldCharType="begin"/>
        </w:r>
        <w:r w:rsidR="003B7956" w:rsidRPr="003B7956">
          <w:rPr>
            <w:webHidden/>
          </w:rPr>
          <w:instrText xml:space="preserve"> PAGEREF _Toc491855092 \h </w:instrText>
        </w:r>
        <w:r w:rsidRPr="003B7956">
          <w:rPr>
            <w:webHidden/>
          </w:rPr>
        </w:r>
        <w:r w:rsidRPr="003B7956">
          <w:rPr>
            <w:webHidden/>
          </w:rPr>
          <w:fldChar w:fldCharType="separate"/>
        </w:r>
        <w:r w:rsidR="003B7956">
          <w:rPr>
            <w:webHidden/>
          </w:rPr>
          <w:t>6</w:t>
        </w:r>
        <w:r w:rsidRPr="003B7956">
          <w:rPr>
            <w:webHidden/>
          </w:rPr>
          <w:fldChar w:fldCharType="end"/>
        </w:r>
      </w:hyperlink>
    </w:p>
    <w:p w:rsidR="003B7956" w:rsidRPr="003B7956" w:rsidRDefault="009521F4" w:rsidP="003B7956">
      <w:pPr>
        <w:pStyle w:val="21"/>
        <w:jc w:val="left"/>
        <w:rPr>
          <w:rFonts w:eastAsiaTheme="minorEastAsia"/>
          <w:b w:val="0"/>
          <w:i w:val="0"/>
          <w:lang w:eastAsia="ru-RU"/>
        </w:rPr>
      </w:pPr>
      <w:hyperlink w:anchor="_Toc491855093" w:history="1">
        <w:r w:rsidR="003B7956" w:rsidRPr="003B7956">
          <w:rPr>
            <w:rStyle w:val="a7"/>
            <w:rFonts w:eastAsia="Times New Roman"/>
            <w:bCs/>
            <w:iCs/>
            <w:lang w:eastAsia="ar-SA"/>
          </w:rPr>
          <w:t>Глава 1. Общие положения</w:t>
        </w:r>
        <w:r w:rsidR="003B7956" w:rsidRPr="003B7956">
          <w:rPr>
            <w:webHidden/>
          </w:rPr>
          <w:tab/>
        </w:r>
        <w:r w:rsidRPr="003B7956">
          <w:rPr>
            <w:webHidden/>
          </w:rPr>
          <w:fldChar w:fldCharType="begin"/>
        </w:r>
        <w:r w:rsidR="003B7956" w:rsidRPr="003B7956">
          <w:rPr>
            <w:webHidden/>
          </w:rPr>
          <w:instrText xml:space="preserve"> PAGEREF _Toc491855093 \h </w:instrText>
        </w:r>
        <w:r w:rsidRPr="003B7956">
          <w:rPr>
            <w:webHidden/>
          </w:rPr>
        </w:r>
        <w:r w:rsidRPr="003B7956">
          <w:rPr>
            <w:webHidden/>
          </w:rPr>
          <w:fldChar w:fldCharType="separate"/>
        </w:r>
        <w:r w:rsidR="003B7956">
          <w:rPr>
            <w:webHidden/>
          </w:rPr>
          <w:t>6</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094" w:history="1">
        <w:r w:rsidR="003B7956" w:rsidRPr="003B7956">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095" w:history="1">
        <w:r w:rsidR="003B7956" w:rsidRPr="003B7956">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096" w:history="1">
        <w:r w:rsidR="003B7956" w:rsidRPr="003B7956">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11</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097" w:history="1">
        <w:r w:rsidR="003B7956" w:rsidRPr="003B7956">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098" w:history="1">
        <w:r w:rsidR="003B7956" w:rsidRPr="003B7956">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3B7956" w:rsidRPr="003B7956">
          <w:rPr>
            <w:webHidden/>
          </w:rPr>
          <w:tab/>
        </w:r>
        <w:r w:rsidRPr="003B7956">
          <w:rPr>
            <w:webHidden/>
          </w:rPr>
          <w:fldChar w:fldCharType="begin"/>
        </w:r>
        <w:r w:rsidR="003B7956" w:rsidRPr="003B7956">
          <w:rPr>
            <w:webHidden/>
          </w:rPr>
          <w:instrText xml:space="preserve"> PAGEREF _Toc491855098 \h </w:instrText>
        </w:r>
        <w:r w:rsidRPr="003B7956">
          <w:rPr>
            <w:webHidden/>
          </w:rPr>
        </w:r>
        <w:r w:rsidRPr="003B7956">
          <w:rPr>
            <w:webHidden/>
          </w:rPr>
          <w:fldChar w:fldCharType="separate"/>
        </w:r>
        <w:r w:rsidR="003B7956">
          <w:rPr>
            <w:webHidden/>
          </w:rPr>
          <w:t>12</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099" w:history="1">
        <w:r w:rsidR="003B7956" w:rsidRPr="003B7956">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00" w:history="1">
        <w:r w:rsidR="003B7956" w:rsidRPr="003B7956">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3B7956" w:rsidRPr="003B7956">
          <w:rPr>
            <w:rStyle w:val="a7"/>
            <w:rFonts w:ascii="Times New Roman" w:hAnsi="Times New Roman"/>
            <w:noProof/>
            <w:sz w:val="24"/>
            <w:szCs w:val="24"/>
          </w:rPr>
          <w:t>Красноармейского муниципального</w:t>
        </w:r>
        <w:r w:rsidR="003B7956" w:rsidRPr="003B7956">
          <w:rPr>
            <w:rStyle w:val="a7"/>
            <w:rFonts w:ascii="Times New Roman" w:eastAsia="Times New Roman" w:hAnsi="Times New Roman"/>
            <w:bCs/>
            <w:noProof/>
            <w:sz w:val="24"/>
            <w:szCs w:val="24"/>
            <w:lang w:eastAsia="ar-SA"/>
          </w:rPr>
          <w:t xml:space="preserve"> района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13</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101" w:history="1">
        <w:r w:rsidR="003B7956" w:rsidRPr="003B7956">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B7956" w:rsidRPr="003B7956">
          <w:rPr>
            <w:webHidden/>
          </w:rPr>
          <w:tab/>
        </w:r>
        <w:r w:rsidRPr="003B7956">
          <w:rPr>
            <w:webHidden/>
          </w:rPr>
          <w:fldChar w:fldCharType="begin"/>
        </w:r>
        <w:r w:rsidR="003B7956" w:rsidRPr="003B7956">
          <w:rPr>
            <w:webHidden/>
          </w:rPr>
          <w:instrText xml:space="preserve"> PAGEREF _Toc491855101 \h </w:instrText>
        </w:r>
        <w:r w:rsidRPr="003B7956">
          <w:rPr>
            <w:webHidden/>
          </w:rPr>
        </w:r>
        <w:r w:rsidRPr="003B7956">
          <w:rPr>
            <w:webHidden/>
          </w:rPr>
          <w:fldChar w:fldCharType="separate"/>
        </w:r>
        <w:r w:rsidR="003B7956">
          <w:rPr>
            <w:webHidden/>
          </w:rPr>
          <w:t>14</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02" w:history="1">
        <w:r w:rsidR="003B7956" w:rsidRPr="003B7956">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14</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03" w:history="1">
        <w:r w:rsidR="003B7956" w:rsidRPr="003B7956">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15</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04" w:history="1">
        <w:r w:rsidR="003B7956" w:rsidRPr="003B7956">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16</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105" w:history="1">
        <w:r w:rsidR="003B7956" w:rsidRPr="003B7956">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3B7956" w:rsidRPr="003B7956">
          <w:rPr>
            <w:webHidden/>
          </w:rPr>
          <w:tab/>
        </w:r>
        <w:r w:rsidRPr="003B7956">
          <w:rPr>
            <w:webHidden/>
          </w:rPr>
          <w:fldChar w:fldCharType="begin"/>
        </w:r>
        <w:r w:rsidR="003B7956" w:rsidRPr="003B7956">
          <w:rPr>
            <w:webHidden/>
          </w:rPr>
          <w:instrText xml:space="preserve"> PAGEREF _Toc491855105 \h </w:instrText>
        </w:r>
        <w:r w:rsidRPr="003B7956">
          <w:rPr>
            <w:webHidden/>
          </w:rPr>
        </w:r>
        <w:r w:rsidRPr="003B7956">
          <w:rPr>
            <w:webHidden/>
          </w:rPr>
          <w:fldChar w:fldCharType="separate"/>
        </w:r>
        <w:r w:rsidR="003B7956">
          <w:rPr>
            <w:webHidden/>
          </w:rPr>
          <w:t>17</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06" w:history="1">
        <w:r w:rsidR="003B7956" w:rsidRPr="003B7956">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07" w:history="1">
        <w:r w:rsidR="003B7956" w:rsidRPr="003B7956">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08" w:history="1">
        <w:r w:rsidR="003B7956" w:rsidRPr="003B7956">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19</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109" w:history="1">
        <w:r w:rsidR="003B7956" w:rsidRPr="003B7956">
          <w:rPr>
            <w:rStyle w:val="a7"/>
            <w:rFonts w:eastAsia="Times New Roman"/>
            <w:bCs/>
            <w:iCs/>
            <w:lang w:eastAsia="ar-SA"/>
          </w:rPr>
          <w:t>Глава 5. Положение о проведении публичных слушаний по вопросам землепользования и застройки</w:t>
        </w:r>
        <w:r w:rsidR="003B7956" w:rsidRPr="003B7956">
          <w:rPr>
            <w:webHidden/>
          </w:rPr>
          <w:tab/>
        </w:r>
        <w:r w:rsidRPr="003B7956">
          <w:rPr>
            <w:webHidden/>
          </w:rPr>
          <w:fldChar w:fldCharType="begin"/>
        </w:r>
        <w:r w:rsidR="003B7956" w:rsidRPr="003B7956">
          <w:rPr>
            <w:webHidden/>
          </w:rPr>
          <w:instrText xml:space="preserve"> PAGEREF _Toc491855109 \h </w:instrText>
        </w:r>
        <w:r w:rsidRPr="003B7956">
          <w:rPr>
            <w:webHidden/>
          </w:rPr>
        </w:r>
        <w:r w:rsidRPr="003B7956">
          <w:rPr>
            <w:webHidden/>
          </w:rPr>
          <w:fldChar w:fldCharType="separate"/>
        </w:r>
        <w:r w:rsidR="003B7956">
          <w:rPr>
            <w:webHidden/>
          </w:rPr>
          <w:t>20</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10" w:history="1">
        <w:r w:rsidR="003B7956" w:rsidRPr="003B7956">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20</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11" w:history="1">
        <w:r w:rsidR="003B7956" w:rsidRPr="003B7956">
          <w:rPr>
            <w:rStyle w:val="a7"/>
            <w:rFonts w:ascii="Times New Roman" w:eastAsia="Times New Roman" w:hAnsi="Times New Roman"/>
            <w:bCs/>
            <w:noProof/>
            <w:sz w:val="24"/>
            <w:szCs w:val="24"/>
            <w:lang w:eastAsia="ar-SA"/>
          </w:rPr>
          <w:t>Статья 14. Сроки проведения публичных слушаний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12" w:history="1">
        <w:r w:rsidR="003B7956" w:rsidRPr="003B7956">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13" w:history="1">
        <w:r w:rsidR="003B7956" w:rsidRPr="003B7956">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14" w:history="1">
        <w:r w:rsidR="003B7956" w:rsidRPr="003B7956">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115" w:history="1">
        <w:r w:rsidR="003B7956" w:rsidRPr="003B7956">
          <w:rPr>
            <w:rStyle w:val="a7"/>
            <w:rFonts w:eastAsia="Times New Roman"/>
            <w:bCs/>
            <w:iCs/>
            <w:lang w:eastAsia="ar-SA"/>
          </w:rPr>
          <w:t>Глава 6. Положение о внесении изменений в Правила землепользования и застройки</w:t>
        </w:r>
        <w:r w:rsidR="003B7956" w:rsidRPr="003B7956">
          <w:rPr>
            <w:webHidden/>
          </w:rPr>
          <w:tab/>
        </w:r>
        <w:r w:rsidRPr="003B7956">
          <w:rPr>
            <w:webHidden/>
          </w:rPr>
          <w:fldChar w:fldCharType="begin"/>
        </w:r>
        <w:r w:rsidR="003B7956" w:rsidRPr="003B7956">
          <w:rPr>
            <w:webHidden/>
          </w:rPr>
          <w:instrText xml:space="preserve"> PAGEREF _Toc491855115 \h </w:instrText>
        </w:r>
        <w:r w:rsidRPr="003B7956">
          <w:rPr>
            <w:webHidden/>
          </w:rPr>
        </w:r>
        <w:r w:rsidRPr="003B7956">
          <w:rPr>
            <w:webHidden/>
          </w:rPr>
          <w:fldChar w:fldCharType="separate"/>
        </w:r>
        <w:r w:rsidR="003B7956">
          <w:rPr>
            <w:webHidden/>
          </w:rPr>
          <w:t>23</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16" w:history="1">
        <w:r w:rsidR="003B7956" w:rsidRPr="003B7956">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23</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17" w:history="1">
        <w:r w:rsidR="003B7956" w:rsidRPr="003B7956">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24</w:t>
        </w:r>
        <w:r w:rsidRPr="003B7956">
          <w:rPr>
            <w:rFonts w:ascii="Times New Roman" w:hAnsi="Times New Roman"/>
            <w:noProof/>
            <w:webHidden/>
            <w:sz w:val="24"/>
            <w:szCs w:val="24"/>
          </w:rPr>
          <w:fldChar w:fldCharType="end"/>
        </w:r>
      </w:hyperlink>
    </w:p>
    <w:p w:rsidR="003B7956" w:rsidRPr="003B7956" w:rsidRDefault="009521F4" w:rsidP="003B7956">
      <w:pPr>
        <w:pStyle w:val="11"/>
        <w:rPr>
          <w:rFonts w:eastAsiaTheme="minorEastAsia"/>
          <w:b w:val="0"/>
          <w:bCs w:val="0"/>
        </w:rPr>
      </w:pPr>
      <w:hyperlink w:anchor="_Toc491855118" w:history="1">
        <w:r w:rsidR="003B7956" w:rsidRPr="003B7956">
          <w:rPr>
            <w:rStyle w:val="a7"/>
            <w:caps/>
            <w:kern w:val="32"/>
            <w:lang w:eastAsia="ar-SA"/>
          </w:rPr>
          <w:t>Часть II. Карта градостроительного зонирования. Градостроительные регламенты</w:t>
        </w:r>
        <w:r w:rsidR="003B7956" w:rsidRPr="003B7956">
          <w:rPr>
            <w:webHidden/>
          </w:rPr>
          <w:tab/>
        </w:r>
        <w:r w:rsidRPr="003B7956">
          <w:rPr>
            <w:webHidden/>
          </w:rPr>
          <w:fldChar w:fldCharType="begin"/>
        </w:r>
        <w:r w:rsidR="003B7956" w:rsidRPr="003B7956">
          <w:rPr>
            <w:webHidden/>
          </w:rPr>
          <w:instrText xml:space="preserve"> PAGEREF _Toc491855118 \h </w:instrText>
        </w:r>
        <w:r w:rsidRPr="003B7956">
          <w:rPr>
            <w:webHidden/>
          </w:rPr>
        </w:r>
        <w:r w:rsidRPr="003B7956">
          <w:rPr>
            <w:webHidden/>
          </w:rPr>
          <w:fldChar w:fldCharType="separate"/>
        </w:r>
        <w:r w:rsidR="003B7956">
          <w:rPr>
            <w:webHidden/>
          </w:rPr>
          <w:t>26</w:t>
        </w:r>
        <w:r w:rsidRPr="003B7956">
          <w:rPr>
            <w:webHidden/>
          </w:rPr>
          <w:fldChar w:fldCharType="end"/>
        </w:r>
      </w:hyperlink>
    </w:p>
    <w:p w:rsidR="003B7956" w:rsidRPr="003B7956" w:rsidRDefault="009521F4" w:rsidP="003B7956">
      <w:pPr>
        <w:pStyle w:val="21"/>
        <w:jc w:val="left"/>
        <w:rPr>
          <w:rFonts w:eastAsiaTheme="minorEastAsia"/>
          <w:b w:val="0"/>
          <w:i w:val="0"/>
          <w:lang w:eastAsia="ru-RU"/>
        </w:rPr>
      </w:pPr>
      <w:hyperlink w:anchor="_Toc491855119" w:history="1">
        <w:r w:rsidR="003B7956" w:rsidRPr="003B7956">
          <w:rPr>
            <w:rStyle w:val="a7"/>
            <w:rFonts w:eastAsia="Times New Roman"/>
            <w:bCs/>
            <w:iCs/>
            <w:lang w:eastAsia="ar-SA"/>
          </w:rPr>
          <w:t>Глава 7. Градостроительное зонирование</w:t>
        </w:r>
        <w:r w:rsidR="003B7956" w:rsidRPr="003B7956">
          <w:rPr>
            <w:webHidden/>
          </w:rPr>
          <w:tab/>
        </w:r>
        <w:r w:rsidRPr="003B7956">
          <w:rPr>
            <w:webHidden/>
          </w:rPr>
          <w:fldChar w:fldCharType="begin"/>
        </w:r>
        <w:r w:rsidR="003B7956" w:rsidRPr="003B7956">
          <w:rPr>
            <w:webHidden/>
          </w:rPr>
          <w:instrText xml:space="preserve"> PAGEREF _Toc491855119 \h </w:instrText>
        </w:r>
        <w:r w:rsidRPr="003B7956">
          <w:rPr>
            <w:webHidden/>
          </w:rPr>
        </w:r>
        <w:r w:rsidRPr="003B7956">
          <w:rPr>
            <w:webHidden/>
          </w:rPr>
          <w:fldChar w:fldCharType="separate"/>
        </w:r>
        <w:r w:rsidR="003B7956">
          <w:rPr>
            <w:webHidden/>
          </w:rPr>
          <w:t>26</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0" w:history="1">
        <w:r w:rsidR="003B7956" w:rsidRPr="003B7956">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1" w:history="1">
        <w:r w:rsidR="003B7956" w:rsidRPr="003B7956">
          <w:rPr>
            <w:rStyle w:val="a7"/>
            <w:rFonts w:ascii="Times New Roman" w:eastAsia="Times New Roman" w:hAnsi="Times New Roman"/>
            <w:bCs/>
            <w:noProof/>
            <w:sz w:val="24"/>
            <w:szCs w:val="24"/>
            <w:lang w:eastAsia="ar-SA"/>
          </w:rPr>
          <w:t>Статья 21. Порядок установления территориальных зон</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2" w:history="1">
        <w:r w:rsidR="003B7956" w:rsidRPr="003B7956">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3" w:history="1">
        <w:r w:rsidR="003B7956" w:rsidRPr="003B7956">
          <w:rPr>
            <w:rStyle w:val="a7"/>
            <w:rFonts w:ascii="Times New Roman" w:eastAsia="Times New Roman" w:hAnsi="Times New Roman"/>
            <w:bCs/>
            <w:noProof/>
            <w:sz w:val="24"/>
            <w:szCs w:val="24"/>
            <w:lang w:eastAsia="ar-SA"/>
          </w:rPr>
          <w:t>Статья 23. Линии градостроительного регулирования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27</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124" w:history="1">
        <w:r w:rsidR="003B7956" w:rsidRPr="003B7956">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3B7956" w:rsidRPr="003B7956">
          <w:rPr>
            <w:webHidden/>
          </w:rPr>
          <w:tab/>
        </w:r>
        <w:r w:rsidRPr="003B7956">
          <w:rPr>
            <w:webHidden/>
          </w:rPr>
          <w:fldChar w:fldCharType="begin"/>
        </w:r>
        <w:r w:rsidR="003B7956" w:rsidRPr="003B7956">
          <w:rPr>
            <w:webHidden/>
          </w:rPr>
          <w:instrText xml:space="preserve"> PAGEREF _Toc491855124 \h </w:instrText>
        </w:r>
        <w:r w:rsidRPr="003B7956">
          <w:rPr>
            <w:webHidden/>
          </w:rPr>
        </w:r>
        <w:r w:rsidRPr="003B7956">
          <w:rPr>
            <w:webHidden/>
          </w:rPr>
          <w:fldChar w:fldCharType="separate"/>
        </w:r>
        <w:r w:rsidR="003B7956">
          <w:rPr>
            <w:webHidden/>
          </w:rPr>
          <w:t>28</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5" w:history="1">
        <w:r w:rsidR="003B7956" w:rsidRPr="003B7956">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28</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6" w:history="1">
        <w:r w:rsidR="003B7956" w:rsidRPr="003B7956">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29</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7" w:history="1">
        <w:r w:rsidR="003B7956" w:rsidRPr="003B7956">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30</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8" w:history="1">
        <w:r w:rsidR="003B7956" w:rsidRPr="003B7956">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31</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29" w:history="1">
        <w:r w:rsidR="003B7956" w:rsidRPr="003B7956">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48</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30" w:history="1">
        <w:r w:rsidR="003B7956" w:rsidRPr="003B7956">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61</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31" w:history="1">
        <w:r w:rsidR="003B7956" w:rsidRPr="003B7956">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66</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32" w:history="1">
        <w:r w:rsidR="003B7956" w:rsidRPr="003B7956">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71</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33" w:history="1">
        <w:r w:rsidR="003B7956" w:rsidRPr="003B7956">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75</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34" w:history="1">
        <w:r w:rsidR="003B7956" w:rsidRPr="003B7956">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76</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135" w:history="1">
        <w:r w:rsidR="003B7956" w:rsidRPr="003B7956">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3B7956" w:rsidRPr="003B7956">
          <w:rPr>
            <w:webHidden/>
          </w:rPr>
          <w:tab/>
        </w:r>
        <w:r w:rsidRPr="003B7956">
          <w:rPr>
            <w:webHidden/>
          </w:rPr>
          <w:fldChar w:fldCharType="begin"/>
        </w:r>
        <w:r w:rsidR="003B7956" w:rsidRPr="003B7956">
          <w:rPr>
            <w:webHidden/>
          </w:rPr>
          <w:instrText xml:space="preserve"> PAGEREF _Toc491855135 \h </w:instrText>
        </w:r>
        <w:r w:rsidRPr="003B7956">
          <w:rPr>
            <w:webHidden/>
          </w:rPr>
        </w:r>
        <w:r w:rsidRPr="003B7956">
          <w:rPr>
            <w:webHidden/>
          </w:rPr>
          <w:fldChar w:fldCharType="separate"/>
        </w:r>
        <w:r w:rsidR="003B7956">
          <w:rPr>
            <w:webHidden/>
          </w:rPr>
          <w:t>79</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36" w:history="1">
        <w:r w:rsidR="003B7956" w:rsidRPr="003B7956">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37" w:history="1">
        <w:r w:rsidR="003B7956" w:rsidRPr="003B7956">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9521F4" w:rsidP="003B7956">
      <w:pPr>
        <w:pStyle w:val="11"/>
        <w:rPr>
          <w:rFonts w:eastAsiaTheme="minorEastAsia"/>
          <w:b w:val="0"/>
          <w:bCs w:val="0"/>
        </w:rPr>
      </w:pPr>
      <w:hyperlink w:anchor="_Toc491855138" w:history="1">
        <w:r w:rsidR="003B7956" w:rsidRPr="003B7956">
          <w:rPr>
            <w:rStyle w:val="a7"/>
            <w:caps/>
          </w:rPr>
          <w:t>Часть III. Иные вопросы землепользования и застройки Рогаткинскогомуниципального образования</w:t>
        </w:r>
        <w:r w:rsidR="003B7956" w:rsidRPr="003B7956">
          <w:rPr>
            <w:webHidden/>
          </w:rPr>
          <w:tab/>
        </w:r>
        <w:r w:rsidRPr="003B7956">
          <w:rPr>
            <w:webHidden/>
          </w:rPr>
          <w:fldChar w:fldCharType="begin"/>
        </w:r>
        <w:r w:rsidR="003B7956" w:rsidRPr="003B7956">
          <w:rPr>
            <w:webHidden/>
          </w:rPr>
          <w:instrText xml:space="preserve"> PAGEREF _Toc491855138 \h </w:instrText>
        </w:r>
        <w:r w:rsidRPr="003B7956">
          <w:rPr>
            <w:webHidden/>
          </w:rPr>
        </w:r>
        <w:r w:rsidRPr="003B7956">
          <w:rPr>
            <w:webHidden/>
          </w:rPr>
          <w:fldChar w:fldCharType="separate"/>
        </w:r>
        <w:r w:rsidR="003B7956">
          <w:rPr>
            <w:webHidden/>
          </w:rPr>
          <w:t>92</w:t>
        </w:r>
        <w:r w:rsidRPr="003B7956">
          <w:rPr>
            <w:webHidden/>
          </w:rPr>
          <w:fldChar w:fldCharType="end"/>
        </w:r>
      </w:hyperlink>
    </w:p>
    <w:p w:rsidR="003B7956" w:rsidRPr="003B7956" w:rsidRDefault="009521F4" w:rsidP="003B7956">
      <w:pPr>
        <w:pStyle w:val="21"/>
        <w:jc w:val="left"/>
        <w:rPr>
          <w:rFonts w:eastAsiaTheme="minorEastAsia"/>
          <w:b w:val="0"/>
          <w:i w:val="0"/>
          <w:lang w:eastAsia="ru-RU"/>
        </w:rPr>
      </w:pPr>
      <w:hyperlink w:anchor="_Toc491855139" w:history="1">
        <w:r w:rsidR="003B7956" w:rsidRPr="003B7956">
          <w:rPr>
            <w:rStyle w:val="a7"/>
            <w:rFonts w:eastAsia="Times New Roman"/>
            <w:bCs/>
            <w:iCs/>
            <w:lang w:eastAsia="ar-SA"/>
          </w:rPr>
          <w:t>Глава 10. Регулирование землепользования и застройки на территории Рогаткинскогомуниципального образования</w:t>
        </w:r>
        <w:r w:rsidR="003B7956" w:rsidRPr="003B7956">
          <w:rPr>
            <w:webHidden/>
          </w:rPr>
          <w:tab/>
        </w:r>
        <w:r w:rsidRPr="003B7956">
          <w:rPr>
            <w:webHidden/>
          </w:rPr>
          <w:fldChar w:fldCharType="begin"/>
        </w:r>
        <w:r w:rsidR="003B7956" w:rsidRPr="003B7956">
          <w:rPr>
            <w:webHidden/>
          </w:rPr>
          <w:instrText xml:space="preserve"> PAGEREF _Toc491855139 \h </w:instrText>
        </w:r>
        <w:r w:rsidRPr="003B7956">
          <w:rPr>
            <w:webHidden/>
          </w:rPr>
        </w:r>
        <w:r w:rsidRPr="003B7956">
          <w:rPr>
            <w:webHidden/>
          </w:rPr>
          <w:fldChar w:fldCharType="separate"/>
        </w:r>
        <w:r w:rsidR="003B7956">
          <w:rPr>
            <w:webHidden/>
          </w:rPr>
          <w:t>92</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0" w:history="1">
        <w:r w:rsidR="003B7956" w:rsidRPr="003B7956">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92</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1" w:history="1">
        <w:r w:rsidR="003B7956" w:rsidRPr="003B7956">
          <w:rPr>
            <w:rStyle w:val="a7"/>
            <w:rFonts w:ascii="Times New Roman" w:eastAsia="Times New Roman" w:hAnsi="Times New Roman"/>
            <w:bCs/>
            <w:noProof/>
            <w:sz w:val="24"/>
            <w:szCs w:val="24"/>
            <w:lang w:eastAsia="ar-SA"/>
          </w:rPr>
          <w:t>Статья 37. Публичный сервитут</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93</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2" w:history="1">
        <w:r w:rsidR="003B7956" w:rsidRPr="003B7956">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94</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3" w:history="1">
        <w:r w:rsidR="003B7956" w:rsidRPr="003B7956">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95</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4" w:history="1">
        <w:r w:rsidR="003B7956" w:rsidRPr="003B7956">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96</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5" w:history="1">
        <w:r w:rsidR="003B7956" w:rsidRPr="003B7956">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97</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6" w:history="1">
        <w:r w:rsidR="003B7956" w:rsidRPr="003B7956">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100</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7" w:history="1">
        <w:r w:rsidR="003B7956" w:rsidRPr="003B7956">
          <w:rPr>
            <w:rStyle w:val="a7"/>
            <w:rFonts w:ascii="Times New Roman" w:eastAsia="Times New Roman" w:hAnsi="Times New Roman"/>
            <w:bCs/>
            <w:noProof/>
            <w:sz w:val="24"/>
            <w:szCs w:val="24"/>
            <w:lang w:eastAsia="ar-SA"/>
          </w:rPr>
          <w:t>Статья 43. Выдача разрешения на строительство</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102</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8" w:history="1">
        <w:r w:rsidR="003B7956" w:rsidRPr="003B7956">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49" w:history="1">
        <w:r w:rsidR="003B7956" w:rsidRPr="003B7956">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9521F4" w:rsidP="003B7956">
      <w:pPr>
        <w:pStyle w:val="21"/>
        <w:jc w:val="left"/>
        <w:rPr>
          <w:rFonts w:eastAsiaTheme="minorEastAsia"/>
          <w:b w:val="0"/>
          <w:i w:val="0"/>
          <w:lang w:eastAsia="ru-RU"/>
        </w:rPr>
      </w:pPr>
      <w:hyperlink w:anchor="_Toc491855150" w:history="1">
        <w:r w:rsidR="003B7956" w:rsidRPr="003B7956">
          <w:rPr>
            <w:rStyle w:val="a7"/>
            <w:rFonts w:eastAsia="Times New Roman"/>
            <w:bCs/>
            <w:iCs/>
            <w:lang w:eastAsia="ar-SA"/>
          </w:rPr>
          <w:t>Глава 11. Заключительные положения</w:t>
        </w:r>
        <w:r w:rsidR="003B7956" w:rsidRPr="003B7956">
          <w:rPr>
            <w:webHidden/>
          </w:rPr>
          <w:tab/>
        </w:r>
        <w:r w:rsidRPr="003B7956">
          <w:rPr>
            <w:webHidden/>
          </w:rPr>
          <w:fldChar w:fldCharType="begin"/>
        </w:r>
        <w:r w:rsidR="003B7956" w:rsidRPr="003B7956">
          <w:rPr>
            <w:webHidden/>
          </w:rPr>
          <w:instrText xml:space="preserve"> PAGEREF _Toc491855150 \h </w:instrText>
        </w:r>
        <w:r w:rsidRPr="003B7956">
          <w:rPr>
            <w:webHidden/>
          </w:rPr>
        </w:r>
        <w:r w:rsidRPr="003B7956">
          <w:rPr>
            <w:webHidden/>
          </w:rPr>
          <w:fldChar w:fldCharType="separate"/>
        </w:r>
        <w:r w:rsidR="003B7956">
          <w:rPr>
            <w:webHidden/>
          </w:rPr>
          <w:t>109</w:t>
        </w:r>
        <w:r w:rsidRPr="003B7956">
          <w:rPr>
            <w:webHidden/>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51" w:history="1">
        <w:r w:rsidR="003B7956" w:rsidRPr="003B7956">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_Toc491855151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9521F4" w:rsidP="003B7956">
      <w:pPr>
        <w:pStyle w:val="31"/>
        <w:rPr>
          <w:rFonts w:ascii="Times New Roman" w:eastAsiaTheme="minorEastAsia" w:hAnsi="Times New Roman"/>
          <w:noProof/>
          <w:sz w:val="24"/>
          <w:szCs w:val="24"/>
          <w:lang w:eastAsia="ru-RU"/>
        </w:rPr>
      </w:pPr>
      <w:hyperlink w:anchor="_Toc491855152" w:history="1">
        <w:r w:rsidR="003B7956" w:rsidRPr="003B7956">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_Toc491855152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9521F4" w:rsidP="003B7956">
      <w:pPr>
        <w:pStyle w:val="11"/>
        <w:rPr>
          <w:rFonts w:eastAsiaTheme="minorEastAsia"/>
          <w:b w:val="0"/>
          <w:bCs w:val="0"/>
        </w:rPr>
      </w:pPr>
      <w:hyperlink w:anchor="_Toc491855153" w:history="1">
        <w:r w:rsidR="003B7956" w:rsidRPr="003B7956">
          <w:rPr>
            <w:rStyle w:val="a7"/>
            <w:caps/>
          </w:rPr>
          <w:t>Приложение</w:t>
        </w:r>
        <w:r w:rsidR="003B7956" w:rsidRPr="003B7956">
          <w:rPr>
            <w:webHidden/>
          </w:rPr>
          <w:tab/>
        </w:r>
        <w:r w:rsidRPr="003B7956">
          <w:rPr>
            <w:webHidden/>
          </w:rPr>
          <w:fldChar w:fldCharType="begin"/>
        </w:r>
        <w:r w:rsidR="003B7956" w:rsidRPr="003B7956">
          <w:rPr>
            <w:webHidden/>
          </w:rPr>
          <w:instrText xml:space="preserve"> PAGEREF _Toc491855153 \h </w:instrText>
        </w:r>
        <w:r w:rsidRPr="003B7956">
          <w:rPr>
            <w:webHidden/>
          </w:rPr>
        </w:r>
        <w:r w:rsidRPr="003B7956">
          <w:rPr>
            <w:webHidden/>
          </w:rPr>
          <w:fldChar w:fldCharType="separate"/>
        </w:r>
        <w:r w:rsidR="003B7956">
          <w:rPr>
            <w:webHidden/>
          </w:rPr>
          <w:t>110</w:t>
        </w:r>
        <w:r w:rsidRPr="003B7956">
          <w:rPr>
            <w:webHidden/>
          </w:rPr>
          <w:fldChar w:fldCharType="end"/>
        </w:r>
      </w:hyperlink>
    </w:p>
    <w:p w:rsidR="003B7956" w:rsidRDefault="009521F4" w:rsidP="003B7956">
      <w:pPr>
        <w:pStyle w:val="21"/>
        <w:jc w:val="left"/>
        <w:rPr>
          <w:rStyle w:val="a7"/>
        </w:rPr>
        <w:sectPr w:rsidR="003B7956"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855154" w:history="1">
        <w:r w:rsidR="003B7956" w:rsidRPr="003B7956">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w:t>
        </w:r>
        <w:bookmarkStart w:id="1" w:name="_GoBack"/>
        <w:bookmarkEnd w:id="1"/>
        <w:r w:rsidR="003B7956" w:rsidRPr="003B7956">
          <w:rPr>
            <w:rStyle w:val="a7"/>
            <w:rFonts w:eastAsia="Times New Roman"/>
            <w:bCs/>
            <w:iCs/>
            <w:lang w:eastAsia="ar-SA"/>
          </w:rPr>
          <w:t>.2015 г.</w:t>
        </w:r>
        <w:r w:rsidR="003B7956" w:rsidRPr="003B7956">
          <w:rPr>
            <w:webHidden/>
          </w:rPr>
          <w:tab/>
        </w:r>
        <w:r w:rsidRPr="003B7956">
          <w:rPr>
            <w:webHidden/>
          </w:rPr>
          <w:fldChar w:fldCharType="begin"/>
        </w:r>
        <w:r w:rsidR="003B7956" w:rsidRPr="003B7956">
          <w:rPr>
            <w:webHidden/>
          </w:rPr>
          <w:instrText xml:space="preserve"> PAGEREF _Toc491855154 \h </w:instrText>
        </w:r>
        <w:r w:rsidRPr="003B7956">
          <w:rPr>
            <w:webHidden/>
          </w:rPr>
        </w:r>
        <w:r w:rsidRPr="003B7956">
          <w:rPr>
            <w:webHidden/>
          </w:rPr>
          <w:fldChar w:fldCharType="separate"/>
        </w:r>
        <w:r w:rsidR="003B7956">
          <w:rPr>
            <w:webHidden/>
          </w:rPr>
          <w:t>110</w:t>
        </w:r>
        <w:r w:rsidRPr="003B7956">
          <w:rPr>
            <w:webHidden/>
          </w:rPr>
          <w:fldChar w:fldCharType="end"/>
        </w:r>
      </w:hyperlink>
    </w:p>
    <w:p w:rsidR="003B7956" w:rsidRPr="003B7956" w:rsidRDefault="003B7956" w:rsidP="003B7956">
      <w:pPr>
        <w:pStyle w:val="21"/>
        <w:jc w:val="left"/>
        <w:rPr>
          <w:rFonts w:eastAsiaTheme="minorEastAsia"/>
          <w:b w:val="0"/>
          <w:i w:val="0"/>
          <w:lang w:eastAsia="ru-RU"/>
        </w:rPr>
      </w:pPr>
    </w:p>
    <w:p w:rsidR="004C6C6D" w:rsidRPr="000E39DF" w:rsidRDefault="009521F4" w:rsidP="003B7956">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3B7956">
        <w:rPr>
          <w:rFonts w:ascii="Times New Roman" w:hAnsi="Times New Roman" w:cs="Times New Roman"/>
          <w:sz w:val="24"/>
          <w:szCs w:val="24"/>
        </w:rPr>
        <w:fldChar w:fldCharType="end"/>
      </w:r>
      <w:bookmarkStart w:id="2" w:name="_Toc312188772"/>
      <w:bookmarkStart w:id="3" w:name="_Toc429415657"/>
      <w:bookmarkStart w:id="4" w:name="_Toc491855092"/>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855093"/>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855094"/>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A365CF">
        <w:rPr>
          <w:lang w:val="ru-RU"/>
        </w:rPr>
        <w:t>Рогаткинского</w:t>
      </w:r>
      <w:r w:rsidR="006B1BCD" w:rsidRPr="000E39DF">
        <w:rPr>
          <w:lang w:val="ru-RU"/>
        </w:rPr>
        <w:t xml:space="preserve"> муниципального образования</w:t>
      </w:r>
      <w:r w:rsidR="00C32D6A">
        <w:rPr>
          <w:lang w:val="ru-RU"/>
        </w:rPr>
        <w:t xml:space="preserve"> </w:t>
      </w:r>
      <w:r w:rsidR="00CD1E68">
        <w:rPr>
          <w:lang w:val="ru-RU"/>
        </w:rPr>
        <w:t>Красноармейского</w:t>
      </w:r>
      <w:r w:rsidR="00C32D6A">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365CF">
        <w:rPr>
          <w:lang w:val="ru-RU"/>
        </w:rPr>
        <w:t>Рогаткинского</w:t>
      </w:r>
      <w:r w:rsidR="00C32D6A">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A365CF">
        <w:rPr>
          <w:lang w:val="ru-RU"/>
        </w:rPr>
        <w:t>Рогаткинского</w:t>
      </w:r>
      <w:r w:rsidR="00C32D6A">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A365CF">
        <w:rPr>
          <w:lang w:val="ru-RU"/>
        </w:rPr>
        <w:t>Рогаткинского</w:t>
      </w:r>
      <w:r w:rsidR="00C32D6A">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855095"/>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C32D6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00C32D6A">
        <w:rPr>
          <w:b/>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855096"/>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A365CF">
        <w:rPr>
          <w:lang w:val="ru-RU"/>
        </w:rPr>
        <w:t>Рогаткинского</w:t>
      </w:r>
      <w:r w:rsidR="00C32D6A">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lastRenderedPageBreak/>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855097"/>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1855098"/>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855099"/>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A365CF">
        <w:rPr>
          <w:lang w:val="ru-RU"/>
        </w:rPr>
        <w:t>Рогаткинского</w:t>
      </w:r>
      <w:r w:rsidR="00C32D6A">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w:t>
      </w:r>
      <w:r w:rsidRPr="000E39DF">
        <w:rPr>
          <w:lang w:val="ru-RU"/>
        </w:rPr>
        <w:lastRenderedPageBreak/>
        <w:t>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855100"/>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C32D6A">
        <w:t xml:space="preserve"> </w:t>
      </w:r>
      <w:r w:rsidR="000E39DF" w:rsidRPr="000E39DF">
        <w:rPr>
          <w:rFonts w:cs="Times New Roman"/>
        </w:rPr>
        <w:t>муниципального</w:t>
      </w:r>
      <w:r w:rsidR="00C32D6A">
        <w:rPr>
          <w:rFonts w:cs="Times New Roman"/>
        </w:rPr>
        <w:t xml:space="preserve"> </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855101"/>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855102"/>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855103"/>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00C32D6A">
        <w:rPr>
          <w:lang w:val="ru-RU"/>
        </w:rPr>
        <w:t xml:space="preserve"> </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855104"/>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C32D6A">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AF3B92" w:rsidRPr="000E39DF" w:rsidRDefault="00AF3B92" w:rsidP="00AF3B92">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855105"/>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855106"/>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A365CF">
        <w:rPr>
          <w:lang w:val="ru-RU"/>
        </w:rPr>
        <w:t>Рогаткинского</w:t>
      </w:r>
      <w:r w:rsidR="00C32D6A">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855107"/>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510221">
      <w:pPr>
        <w:pStyle w:val="a9"/>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для размещения объектов капитального строительства местного значения принимается главой Администрации района путем </w:t>
      </w:r>
      <w:r w:rsidRPr="000E39DF">
        <w:rPr>
          <w:lang w:val="ru-RU"/>
        </w:rPr>
        <w:lastRenderedPageBreak/>
        <w:t>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C32D6A">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вправе </w:t>
      </w:r>
      <w:r w:rsidRPr="000E39DF">
        <w:rPr>
          <w:lang w:val="ru-RU"/>
        </w:rPr>
        <w:lastRenderedPageBreak/>
        <w:t xml:space="preserve">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00C32D6A">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855108"/>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491855109"/>
      <w:bookmarkStart w:id="146" w:name="_Toc196878906"/>
      <w:bookmarkStart w:id="14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855110"/>
      <w:bookmarkEnd w:id="146"/>
      <w:bookmarkEnd w:id="14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A365CF">
        <w:rPr>
          <w:lang w:val="ru-RU"/>
        </w:rPr>
        <w:t>Рогаткинского</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lastRenderedPageBreak/>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855111"/>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855112"/>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 xml:space="preserve">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w:t>
      </w:r>
      <w:r w:rsidRPr="000E39DF">
        <w:rPr>
          <w:lang w:val="ru-RU"/>
        </w:rPr>
        <w:lastRenderedPageBreak/>
        <w:t>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855113"/>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855114"/>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lastRenderedPageBreak/>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491855115"/>
      <w:bookmarkStart w:id="200" w:name="_Toc196878914"/>
      <w:bookmarkStart w:id="20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855116"/>
      <w:bookmarkEnd w:id="200"/>
      <w:bookmarkEnd w:id="20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lastRenderedPageBreak/>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855117"/>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 xml:space="preserve">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w:t>
      </w:r>
      <w:r w:rsidRPr="000E39DF">
        <w:rPr>
          <w:lang w:val="ru-RU"/>
        </w:rPr>
        <w:lastRenderedPageBreak/>
        <w:t>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855118"/>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855119"/>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855120"/>
      <w:r w:rsidRPr="000E39DF">
        <w:rPr>
          <w:rFonts w:eastAsia="Times New Roman"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B32DFC">
        <w:rPr>
          <w:rFonts w:eastAsia="Times New Roman" w:cs="Times New Roman"/>
          <w:bCs/>
          <w:lang w:eastAsia="ar-SA"/>
        </w:rPr>
        <w:t xml:space="preserve"> </w:t>
      </w:r>
      <w:r w:rsidR="00A365CF">
        <w:t>Рогаткинского</w:t>
      </w:r>
      <w:r w:rsidR="00B32DFC">
        <w:t xml:space="preserve"> </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855121"/>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855122"/>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A365CF">
        <w:t>Рогаткинского</w:t>
      </w:r>
      <w:r w:rsidR="00B32DFC">
        <w:t xml:space="preserve"> </w:t>
      </w:r>
      <w:r w:rsidR="000E39DF" w:rsidRPr="000E39DF">
        <w:rPr>
          <w:rFonts w:cs="Times New Roman"/>
        </w:rPr>
        <w:t>муниципального образования</w:t>
      </w:r>
      <w:bookmarkEnd w:id="253"/>
      <w:r w:rsidR="00B32DFC">
        <w:rPr>
          <w:rFonts w:cs="Times New Roman"/>
        </w:rPr>
        <w:t xml:space="preserve"> </w:t>
      </w:r>
      <w:r w:rsidR="00B32DFC" w:rsidRPr="00B32DFC">
        <w:rPr>
          <w:rFonts w:cs="Times New Roman"/>
          <w:b w:val="0"/>
          <w:color w:val="002060"/>
        </w:rPr>
        <w:t>(с изм от 28.03.2022)</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Default="007F25EE" w:rsidP="00013DD5">
      <w:pPr>
        <w:pStyle w:val="aa"/>
        <w:numPr>
          <w:ilvl w:val="0"/>
          <w:numId w:val="2"/>
        </w:numPr>
        <w:spacing w:before="0" w:after="160"/>
        <w:jc w:val="left"/>
        <w:rPr>
          <w:rFonts w:ascii="Times New Roman" w:hAnsi="Times New Roman" w:cs="Times New Roman"/>
          <w:b/>
          <w:sz w:val="24"/>
          <w:szCs w:val="24"/>
        </w:rPr>
      </w:pPr>
      <w:r>
        <w:rPr>
          <w:rFonts w:ascii="Times New Roman" w:hAnsi="Times New Roman" w:cs="Times New Roman"/>
          <w:b/>
          <w:sz w:val="24"/>
          <w:szCs w:val="24"/>
        </w:rPr>
        <w:t>жилые зоны:</w:t>
      </w:r>
    </w:p>
    <w:p w:rsidR="007F25EE" w:rsidRPr="007F25EE" w:rsidRDefault="007F25EE" w:rsidP="007F25EE">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lastRenderedPageBreak/>
        <w:t>з</w:t>
      </w:r>
      <w:r w:rsidRPr="007F25EE">
        <w:rPr>
          <w:rFonts w:ascii="Times New Roman" w:hAnsi="Times New Roman" w:cs="Times New Roman"/>
          <w:sz w:val="24"/>
          <w:szCs w:val="24"/>
        </w:rPr>
        <w:t>она застройки индивидуальными жилыми домами (индекс зоны Ж1)</w:t>
      </w:r>
    </w:p>
    <w:p w:rsidR="00C32D6A" w:rsidRDefault="00C32D6A" w:rsidP="00C32D6A">
      <w:pPr>
        <w:pStyle w:val="aa"/>
        <w:numPr>
          <w:ilvl w:val="2"/>
          <w:numId w:val="3"/>
        </w:numPr>
        <w:spacing w:before="0" w:after="160"/>
        <w:jc w:val="left"/>
        <w:rPr>
          <w:rFonts w:ascii="Times New Roman" w:hAnsi="Times New Roman" w:cs="Times New Roman"/>
          <w:sz w:val="24"/>
          <w:szCs w:val="24"/>
        </w:rPr>
      </w:pPr>
      <w:r w:rsidRPr="00BF33EB">
        <w:rPr>
          <w:rFonts w:ascii="Times New Roman" w:hAnsi="Times New Roman" w:cs="Times New Roman"/>
          <w:sz w:val="24"/>
          <w:szCs w:val="24"/>
        </w:rPr>
        <w:t>зона застройки индивидуальными жилыми домами и домами блокированной застройки</w:t>
      </w:r>
      <w:r>
        <w:rPr>
          <w:rFonts w:ascii="Times New Roman" w:hAnsi="Times New Roman" w:cs="Times New Roman"/>
          <w:sz w:val="24"/>
          <w:szCs w:val="24"/>
        </w:rPr>
        <w:t xml:space="preserve"> (индекс зоны Ж2)</w:t>
      </w:r>
    </w:p>
    <w:p w:rsidR="00BB4A8E" w:rsidRPr="000E39DF" w:rsidRDefault="00BB4A8E" w:rsidP="00013DD5">
      <w:pPr>
        <w:pStyle w:val="aa"/>
        <w:numPr>
          <w:ilvl w:val="2"/>
          <w:numId w:val="3"/>
        </w:numPr>
        <w:spacing w:before="0" w:after="160"/>
        <w:jc w:val="left"/>
        <w:rPr>
          <w:rFonts w:ascii="Times New Roman" w:hAnsi="Times New Roman" w:cs="Times New Roman"/>
          <w:sz w:val="24"/>
          <w:szCs w:val="24"/>
        </w:rPr>
      </w:pPr>
      <w:r w:rsidRPr="00BB4A8E">
        <w:rPr>
          <w:rFonts w:ascii="Times New Roman" w:hAnsi="Times New Roman" w:cs="Times New Roman"/>
          <w:sz w:val="24"/>
          <w:szCs w:val="24"/>
        </w:rPr>
        <w:t xml:space="preserve">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w:t>
      </w:r>
      <w:r>
        <w:rPr>
          <w:rFonts w:ascii="Times New Roman" w:hAnsi="Times New Roman" w:cs="Times New Roman"/>
          <w:sz w:val="24"/>
          <w:szCs w:val="24"/>
        </w:rPr>
        <w:t>(индекс зоны Ж5)</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BB4A8E" w:rsidP="000F5830">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00013DD5" w:rsidRPr="000E39DF">
        <w:rPr>
          <w:rFonts w:ascii="Times New Roman" w:hAnsi="Times New Roman" w:cs="Times New Roman"/>
          <w:sz w:val="24"/>
          <w:szCs w:val="24"/>
        </w:rPr>
        <w:t>(индекс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sidR="008B57CE">
        <w:rPr>
          <w:rFonts w:ascii="Times New Roman" w:hAnsi="Times New Roman" w:cs="Times New Roman"/>
          <w:sz w:val="24"/>
          <w:szCs w:val="24"/>
        </w:rPr>
        <w:t>(индекс зоны Р-3)</w:t>
      </w:r>
    </w:p>
    <w:p w:rsidR="00B81DDC" w:rsidRPr="000E39DF" w:rsidRDefault="00B81DDC" w:rsidP="00B81DDC">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санаторно-курортного назначения</w:t>
      </w:r>
      <w:r>
        <w:rPr>
          <w:rFonts w:ascii="Times New Roman" w:hAnsi="Times New Roman" w:cs="Times New Roman"/>
          <w:sz w:val="24"/>
          <w:szCs w:val="24"/>
        </w:rPr>
        <w:t>м (индекс зоны Р4)</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V классов опасности</w:t>
      </w:r>
      <w:r>
        <w:rPr>
          <w:rFonts w:ascii="Times New Roman" w:hAnsi="Times New Roman" w:cs="Times New Roman"/>
          <w:sz w:val="24"/>
          <w:szCs w:val="24"/>
        </w:rPr>
        <w:t xml:space="preserve"> (индекс зоны П1</w:t>
      </w:r>
      <w:r w:rsidR="00FB6C92">
        <w:rPr>
          <w:rFonts w:ascii="Times New Roman" w:hAnsi="Times New Roman" w:cs="Times New Roman"/>
          <w:sz w:val="24"/>
          <w:szCs w:val="24"/>
        </w:rPr>
        <w:t>-0</w:t>
      </w:r>
      <w:r>
        <w:rPr>
          <w:rFonts w:ascii="Times New Roman" w:hAnsi="Times New Roman" w:cs="Times New Roman"/>
          <w:sz w:val="24"/>
          <w:szCs w:val="24"/>
        </w:rPr>
        <w:t>)</w:t>
      </w:r>
    </w:p>
    <w:p w:rsidR="00FB6C92" w:rsidRDefault="00FB6C92"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П1-1)</w:t>
      </w:r>
    </w:p>
    <w:p w:rsidR="00FB6C92" w:rsidRPr="00B81DDC" w:rsidRDefault="00FB6C92"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П1-2)</w:t>
      </w:r>
    </w:p>
    <w:p w:rsidR="00B81DDC" w:rsidRPr="00B81DDC" w:rsidRDefault="00013DD5" w:rsidP="00B81DDC">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855123"/>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AF3B92" w:rsidRDefault="00AF3B92" w:rsidP="00AF3B92">
      <w:pPr>
        <w:pStyle w:val="a9"/>
        <w:numPr>
          <w:ilvl w:val="0"/>
          <w:numId w:val="1"/>
        </w:numPr>
        <w:ind w:left="709"/>
        <w:rPr>
          <w:lang w:val="ru-RU"/>
        </w:rPr>
      </w:pPr>
      <w:r w:rsidRPr="005B05D1">
        <w:rPr>
          <w:lang w:val="ru-RU"/>
        </w:rPr>
        <w:t>границы территорий объектов культурного наследия</w:t>
      </w:r>
    </w:p>
    <w:p w:rsidR="00AF3B92" w:rsidRPr="005B05D1" w:rsidRDefault="00AF3B92" w:rsidP="00AF3B92">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AF3B92" w:rsidRDefault="00AF3B92" w:rsidP="00AF3B92">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AF3B92" w:rsidRPr="000E39DF" w:rsidRDefault="00AF3B92" w:rsidP="00AF3B92">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lastRenderedPageBreak/>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855124"/>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855125"/>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855126"/>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lastRenderedPageBreak/>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855127"/>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lastRenderedPageBreak/>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7E4AD4" w:rsidRPr="00D3251B" w:rsidRDefault="007E4AD4" w:rsidP="007E4AD4">
      <w:pPr>
        <w:pStyle w:val="3"/>
        <w:keepLines w:val="0"/>
        <w:suppressAutoHyphens/>
        <w:spacing w:before="0" w:line="240" w:lineRule="auto"/>
        <w:jc w:val="both"/>
        <w:rPr>
          <w:rFonts w:eastAsia="Times New Roman" w:cs="Times New Roman"/>
          <w:b w:val="0"/>
          <w:bCs/>
          <w:color w:val="002060"/>
          <w:u w:val="single"/>
          <w:lang w:eastAsia="ar-SA"/>
        </w:rPr>
      </w:pPr>
      <w:r w:rsidRPr="000E39DF">
        <w:rPr>
          <w:rFonts w:eastAsia="Times New Roman" w:cs="Times New Roman"/>
          <w:bCs/>
          <w:lang w:eastAsia="ar-SA"/>
        </w:rPr>
        <w:t>Статья 27. Градостроительные регламенты на территории жилой зоны</w:t>
      </w:r>
      <w:r>
        <w:rPr>
          <w:rFonts w:eastAsia="Times New Roman" w:cs="Times New Roman"/>
          <w:bCs/>
          <w:lang w:eastAsia="ar-SA"/>
        </w:rPr>
        <w:t xml:space="preserve"> </w:t>
      </w:r>
      <w:r w:rsidR="00D3251B">
        <w:rPr>
          <w:rFonts w:eastAsia="Times New Roman" w:cs="Times New Roman"/>
          <w:bCs/>
          <w:lang w:eastAsia="ar-SA"/>
        </w:rPr>
        <w:t xml:space="preserve"> </w:t>
      </w:r>
      <w:r w:rsidR="00D3251B" w:rsidRPr="00D3251B">
        <w:rPr>
          <w:rFonts w:eastAsia="Times New Roman" w:cs="Times New Roman"/>
          <w:b w:val="0"/>
          <w:bCs/>
          <w:color w:val="002060"/>
          <w:u w:val="single"/>
          <w:lang w:eastAsia="ar-SA"/>
        </w:rPr>
        <w:t>(в редакции решения Красноармейского районного Собрания Саратовской области от 21.12.2020г. № 81</w:t>
      </w:r>
      <w:r w:rsidR="00C32D6A">
        <w:rPr>
          <w:rFonts w:eastAsia="Times New Roman" w:cs="Times New Roman"/>
          <w:b w:val="0"/>
          <w:bCs/>
          <w:color w:val="002060"/>
          <w:u w:val="single"/>
          <w:lang w:eastAsia="ar-SA"/>
        </w:rPr>
        <w:t>; от 28.03.2022 №</w:t>
      </w:r>
      <w:r w:rsidR="00B32DFC">
        <w:rPr>
          <w:rFonts w:eastAsia="Times New Roman" w:cs="Times New Roman"/>
          <w:b w:val="0"/>
          <w:bCs/>
          <w:color w:val="002060"/>
          <w:u w:val="single"/>
          <w:lang w:eastAsia="ar-SA"/>
        </w:rPr>
        <w:t>30</w:t>
      </w:r>
      <w:r w:rsidR="00D3251B" w:rsidRPr="00D3251B">
        <w:rPr>
          <w:rFonts w:eastAsia="Times New Roman" w:cs="Times New Roman"/>
          <w:b w:val="0"/>
          <w:bCs/>
          <w:color w:val="002060"/>
          <w:u w:val="single"/>
          <w:lang w:eastAsia="ar-SA"/>
        </w:rPr>
        <w:t>)</w:t>
      </w:r>
    </w:p>
    <w:p w:rsidR="007E4AD4" w:rsidRPr="000E39DF" w:rsidRDefault="007E4AD4" w:rsidP="007E4AD4">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w:t>
      </w:r>
      <w:r>
        <w:rPr>
          <w:rFonts w:eastAsia="Times New Roman"/>
          <w:iCs/>
          <w:sz w:val="24"/>
          <w:szCs w:val="24"/>
          <w:lang w:bidi="en-US"/>
        </w:rPr>
        <w:t>лыми домами средней этажности (3</w:t>
      </w:r>
      <w:r w:rsidRPr="000E39DF">
        <w:rPr>
          <w:rFonts w:eastAsia="Times New Roman"/>
          <w:iCs/>
          <w:sz w:val="24"/>
          <w:szCs w:val="24"/>
          <w:lang w:bidi="en-US"/>
        </w:rPr>
        <w:t xml:space="preserve">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7E4AD4" w:rsidRPr="000E39DF" w:rsidRDefault="007E4AD4" w:rsidP="007E4AD4">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w:t>
      </w:r>
      <w:r w:rsidRPr="000E39DF">
        <w:rPr>
          <w:rFonts w:eastAsia="Times New Roman"/>
          <w:iCs/>
          <w:sz w:val="24"/>
          <w:szCs w:val="24"/>
          <w:lang w:bidi="en-US"/>
        </w:rPr>
        <w:lastRenderedPageBreak/>
        <w:t>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7E4AD4" w:rsidRDefault="007E4AD4" w:rsidP="007E4AD4">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7E4AD4" w:rsidRPr="00DE7B22" w:rsidRDefault="007E4AD4" w:rsidP="002911F7">
      <w:pPr>
        <w:pStyle w:val="aa"/>
        <w:numPr>
          <w:ilvl w:val="0"/>
          <w:numId w:val="18"/>
        </w:numPr>
        <w:suppressAutoHyphens/>
        <w:rPr>
          <w:rFonts w:ascii="Times New Roman" w:eastAsia="Times New Roman" w:hAnsi="Times New Roman"/>
          <w:b/>
          <w:i/>
          <w:sz w:val="24"/>
          <w:szCs w:val="24"/>
          <w:lang w:eastAsia="ar-SA" w:bidi="en-US"/>
        </w:rPr>
      </w:pPr>
      <w:r w:rsidRPr="00B312D6">
        <w:rPr>
          <w:rFonts w:ascii="Times New Roman" w:eastAsia="Times New Roman" w:hAnsi="Times New Roman"/>
          <w:b/>
          <w:i/>
          <w:sz w:val="24"/>
          <w:szCs w:val="24"/>
          <w:lang w:eastAsia="ar-SA" w:bidi="en-US"/>
        </w:rPr>
        <w:t xml:space="preserve">Зона </w:t>
      </w:r>
      <w:r w:rsidRPr="00DE7B22">
        <w:rPr>
          <w:rFonts w:ascii="Times New Roman" w:eastAsia="Times New Roman" w:hAnsi="Times New Roman"/>
          <w:b/>
          <w:i/>
          <w:sz w:val="24"/>
          <w:szCs w:val="24"/>
          <w:lang w:eastAsia="ar-SA" w:bidi="en-US"/>
        </w:rPr>
        <w:t>застройки индивидуальными жилыми домами</w:t>
      </w:r>
    </w:p>
    <w:p w:rsidR="007E4AD4" w:rsidRPr="00DE7B22" w:rsidRDefault="007E4AD4" w:rsidP="007E4AD4">
      <w:pPr>
        <w:pStyle w:val="aa"/>
        <w:suppressAutoHyphens/>
        <w:ind w:left="1211"/>
        <w:rPr>
          <w:rFonts w:ascii="Times New Roman" w:eastAsia="Times New Roman" w:hAnsi="Times New Roman"/>
          <w:b/>
          <w:i/>
          <w:sz w:val="24"/>
          <w:szCs w:val="24"/>
          <w:lang w:eastAsia="ar-SA" w:bidi="en-US"/>
        </w:rPr>
      </w:pPr>
      <w:r w:rsidRPr="00DE7B22">
        <w:rPr>
          <w:rFonts w:ascii="Times New Roman" w:eastAsia="Times New Roman" w:hAnsi="Times New Roman"/>
          <w:b/>
          <w:i/>
          <w:sz w:val="24"/>
          <w:szCs w:val="24"/>
          <w:lang w:eastAsia="ar-SA" w:bidi="en-US"/>
        </w:rPr>
        <w:t>Кодовое обозначение зоны (индекс) – Ж1</w:t>
      </w:r>
    </w:p>
    <w:p w:rsidR="007E4AD4" w:rsidRPr="001954F9" w:rsidRDefault="007E4AD4" w:rsidP="007E4AD4">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402"/>
        <w:gridCol w:w="5958"/>
      </w:tblGrid>
      <w:tr w:rsidR="007E4AD4" w:rsidRPr="00DE7B22" w:rsidTr="00D3251B">
        <w:tc>
          <w:tcPr>
            <w:tcW w:w="3402" w:type="dxa"/>
          </w:tcPr>
          <w:p w:rsidR="007E4AD4" w:rsidRPr="00DE7B22" w:rsidRDefault="007E4AD4" w:rsidP="007E4AD4">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7E4AD4" w:rsidRPr="00DE7B22" w:rsidRDefault="007E4AD4" w:rsidP="007E4AD4">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DE7B22" w:rsidTr="00D3251B">
        <w:tc>
          <w:tcPr>
            <w:tcW w:w="3402"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 xml:space="preserve">15 </w:t>
              </w:r>
              <w:r w:rsidRPr="00DE7B22">
                <w:rPr>
                  <w:rFonts w:ascii="Times New Roman" w:hAnsi="Times New Roman"/>
                  <w:sz w:val="24"/>
                  <w:szCs w:val="24"/>
                </w:rPr>
                <w:lastRenderedPageBreak/>
                <w:t>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874B72" w:rsidRDefault="007E4AD4" w:rsidP="007E4AD4">
            <w:pPr>
              <w:spacing w:line="240" w:lineRule="auto"/>
              <w:ind w:left="33"/>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p>
        </w:tc>
      </w:tr>
      <w:tr w:rsidR="007E4AD4" w:rsidRPr="00DE7B22" w:rsidTr="00D3251B">
        <w:trPr>
          <w:trHeight w:val="581"/>
        </w:trPr>
        <w:tc>
          <w:tcPr>
            <w:tcW w:w="3402"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7E4AD4" w:rsidRPr="00982839" w:rsidRDefault="007E4AD4" w:rsidP="007E4AD4">
            <w:pPr>
              <w:spacing w:line="240" w:lineRule="auto"/>
              <w:ind w:left="33"/>
              <w:jc w:val="both"/>
              <w:rPr>
                <w:rFonts w:ascii="Times New Roman" w:eastAsia="Times New Roman" w:hAnsi="Times New Roman"/>
                <w:sz w:val="24"/>
                <w:szCs w:val="24"/>
                <w:lang w:eastAsia="ru-RU"/>
              </w:rPr>
            </w:pPr>
          </w:p>
        </w:tc>
      </w:tr>
      <w:tr w:rsidR="007E4AD4" w:rsidRPr="00DE7B22" w:rsidTr="00D3251B">
        <w:trPr>
          <w:trHeight w:val="581"/>
        </w:trPr>
        <w:tc>
          <w:tcPr>
            <w:tcW w:w="3402"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DE7B22" w:rsidTr="00D3251B">
        <w:trPr>
          <w:trHeight w:val="179"/>
        </w:trPr>
        <w:tc>
          <w:tcPr>
            <w:tcW w:w="3402" w:type="dxa"/>
          </w:tcPr>
          <w:p w:rsidR="007E4AD4" w:rsidRPr="00874B72" w:rsidRDefault="007E4AD4" w:rsidP="007E4AD4">
            <w:pPr>
              <w:pStyle w:val="ab"/>
            </w:pPr>
            <w:r w:rsidRPr="00874B72">
              <w:t>Для ведения личного подсобного хозяйства (приусадебный участок) (2.2)</w:t>
            </w:r>
          </w:p>
        </w:tc>
        <w:tc>
          <w:tcPr>
            <w:tcW w:w="5958" w:type="dxa"/>
            <w:vMerge/>
          </w:tcPr>
          <w:p w:rsidR="007E4AD4" w:rsidRPr="00DE7B22" w:rsidRDefault="007E4AD4" w:rsidP="007E4AD4">
            <w:pPr>
              <w:pStyle w:val="ConsNormal"/>
              <w:ind w:left="33" w:right="0"/>
              <w:jc w:val="left"/>
              <w:rPr>
                <w:rFonts w:ascii="Times New Roman" w:hAnsi="Times New Roman" w:cs="Times New Roman"/>
                <w:sz w:val="24"/>
                <w:szCs w:val="24"/>
              </w:rPr>
            </w:pPr>
          </w:p>
        </w:tc>
      </w:tr>
      <w:tr w:rsidR="007E4AD4" w:rsidRPr="00DE7B22" w:rsidTr="00D3251B">
        <w:trPr>
          <w:trHeight w:val="179"/>
        </w:trPr>
        <w:tc>
          <w:tcPr>
            <w:tcW w:w="3402"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Pr>
          <w:p w:rsidR="007E4AD4" w:rsidRPr="00DE7B22" w:rsidRDefault="007E4AD4" w:rsidP="007E4AD4">
            <w:pPr>
              <w:pStyle w:val="ConsNormal"/>
              <w:ind w:left="33" w:right="0"/>
              <w:jc w:val="left"/>
              <w:rPr>
                <w:rFonts w:ascii="Times New Roman" w:hAnsi="Times New Roman" w:cs="Times New Roman"/>
                <w:sz w:val="24"/>
                <w:szCs w:val="24"/>
              </w:rPr>
            </w:pPr>
          </w:p>
        </w:tc>
      </w:tr>
      <w:tr w:rsidR="007E4AD4" w:rsidRPr="00DE7B22" w:rsidTr="00D3251B">
        <w:trPr>
          <w:trHeight w:val="179"/>
        </w:trPr>
        <w:tc>
          <w:tcPr>
            <w:tcW w:w="3402"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Ведение огородничества (13.1)</w:t>
            </w:r>
          </w:p>
        </w:tc>
        <w:tc>
          <w:tcPr>
            <w:tcW w:w="5958" w:type="dxa"/>
            <w:vMerge/>
          </w:tcPr>
          <w:p w:rsidR="007E4AD4" w:rsidRPr="00DE7B22" w:rsidRDefault="007E4AD4" w:rsidP="007E4AD4">
            <w:pPr>
              <w:pStyle w:val="ConsNormal"/>
              <w:ind w:left="33" w:right="0"/>
              <w:jc w:val="left"/>
              <w:rPr>
                <w:rFonts w:ascii="Times New Roman" w:hAnsi="Times New Roman"/>
                <w:sz w:val="24"/>
                <w:szCs w:val="24"/>
              </w:rPr>
            </w:pPr>
          </w:p>
        </w:tc>
      </w:tr>
      <w:tr w:rsidR="007E4AD4" w:rsidRPr="00DE7B22" w:rsidTr="00D3251B">
        <w:trPr>
          <w:trHeight w:val="179"/>
        </w:trPr>
        <w:tc>
          <w:tcPr>
            <w:tcW w:w="3402"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Обслуживание жилой застройки (2.7)</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 (3.0)</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w:t>
            </w:r>
            <w:r>
              <w:rPr>
                <w:rFonts w:ascii="Times New Roman" w:hAnsi="Times New Roman" w:cs="Times New Roman"/>
                <w:color w:val="000000"/>
                <w:sz w:val="24"/>
                <w:szCs w:val="24"/>
              </w:rPr>
              <w:t>6</w:t>
            </w:r>
            <w:r w:rsidRPr="00C941CF">
              <w:rPr>
                <w:rFonts w:ascii="Times New Roman" w:hAnsi="Times New Roman" w:cs="Times New Roman"/>
                <w:color w:val="000000"/>
                <w:sz w:val="24"/>
                <w:szCs w:val="24"/>
              </w:rPr>
              <w:t>0 %.</w:t>
            </w:r>
          </w:p>
        </w:tc>
      </w:tr>
      <w:tr w:rsidR="007E4AD4" w:rsidRPr="00DE7B22" w:rsidTr="00D3251B">
        <w:trPr>
          <w:trHeight w:val="179"/>
        </w:trPr>
        <w:tc>
          <w:tcPr>
            <w:tcW w:w="3402"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 xml:space="preserve">Коммунальное обслуживание </w:t>
            </w:r>
            <w:r w:rsidRPr="00DE7B22">
              <w:rPr>
                <w:rFonts w:ascii="Times New Roman" w:eastAsia="Times New Roman" w:hAnsi="Times New Roman"/>
                <w:sz w:val="24"/>
                <w:szCs w:val="24"/>
                <w:lang w:eastAsia="ru-RU"/>
              </w:rPr>
              <w:lastRenderedPageBreak/>
              <w:t>(3.1)</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lastRenderedPageBreak/>
              <w:t>Параметры застройки не подлежат установлению.</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p>
        </w:tc>
      </w:tr>
      <w:tr w:rsidR="007E4AD4" w:rsidRPr="00DE7B22" w:rsidTr="00D3251B">
        <w:trPr>
          <w:trHeight w:val="179"/>
        </w:trPr>
        <w:tc>
          <w:tcPr>
            <w:tcW w:w="3402"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Бытовое обслуживание (3.3)</w:t>
            </w:r>
          </w:p>
        </w:tc>
        <w:tc>
          <w:tcPr>
            <w:tcW w:w="5958" w:type="dxa"/>
          </w:tcPr>
          <w:p w:rsidR="007E4AD4" w:rsidRPr="005726B7" w:rsidRDefault="007E4AD4" w:rsidP="002911F7">
            <w:pPr>
              <w:pStyle w:val="ConsNormal"/>
              <w:widowControl/>
              <w:numPr>
                <w:ilvl w:val="0"/>
                <w:numId w:val="19"/>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0D5058" w:rsidRDefault="007E4AD4" w:rsidP="007E4AD4">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958" w:type="dxa"/>
          </w:tcPr>
          <w:p w:rsidR="007E4AD4" w:rsidRPr="005726B7" w:rsidRDefault="007E4AD4" w:rsidP="002911F7">
            <w:pPr>
              <w:pStyle w:val="ConsNormal"/>
              <w:widowControl/>
              <w:numPr>
                <w:ilvl w:val="0"/>
                <w:numId w:val="20"/>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941CF" w:rsidRDefault="007E4AD4" w:rsidP="007E4AD4">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Связь (6.8)</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D93E6D" w:rsidRDefault="007E4AD4" w:rsidP="007E4AD4">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360" w:type="dxa"/>
        <w:tblInd w:w="108" w:type="dxa"/>
        <w:tblLook w:val="04A0"/>
      </w:tblPr>
      <w:tblGrid>
        <w:gridCol w:w="3261"/>
        <w:gridCol w:w="6099"/>
      </w:tblGrid>
      <w:tr w:rsidR="007E4AD4" w:rsidRPr="00985A4B" w:rsidTr="00D3251B">
        <w:tc>
          <w:tcPr>
            <w:tcW w:w="3261" w:type="dxa"/>
          </w:tcPr>
          <w:p w:rsidR="007E4AD4" w:rsidRPr="00985A4B" w:rsidRDefault="007E4AD4" w:rsidP="007E4AD4">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099" w:type="dxa"/>
          </w:tcPr>
          <w:p w:rsidR="007E4AD4" w:rsidRPr="00985A4B" w:rsidRDefault="007E4AD4" w:rsidP="007E4AD4">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985A4B" w:rsidTr="00D3251B">
        <w:trPr>
          <w:trHeight w:val="1008"/>
        </w:trPr>
        <w:tc>
          <w:tcPr>
            <w:tcW w:w="3261"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099" w:type="dxa"/>
            <w:vMerge w:val="restart"/>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7E4AD4" w:rsidRPr="00985A4B" w:rsidTr="00D3251B">
        <w:trPr>
          <w:trHeight w:val="512"/>
        </w:trPr>
        <w:tc>
          <w:tcPr>
            <w:tcW w:w="3261"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управление и образование (3.7.2)</w:t>
            </w:r>
          </w:p>
        </w:tc>
        <w:tc>
          <w:tcPr>
            <w:tcW w:w="6099" w:type="dxa"/>
            <w:vMerge/>
          </w:tcPr>
          <w:p w:rsidR="007E4AD4" w:rsidRPr="00985A4B" w:rsidRDefault="007E4AD4" w:rsidP="007E4AD4">
            <w:pPr>
              <w:pStyle w:val="ConsNormal"/>
              <w:widowControl/>
              <w:spacing w:before="0"/>
              <w:ind w:left="360" w:right="0" w:firstLine="0"/>
              <w:rPr>
                <w:rFonts w:ascii="Times New Roman" w:hAnsi="Times New Roman"/>
                <w:sz w:val="24"/>
                <w:szCs w:val="24"/>
              </w:rPr>
            </w:pPr>
          </w:p>
        </w:tc>
      </w:tr>
      <w:tr w:rsidR="007E4AD4" w:rsidRPr="00985A4B" w:rsidTr="00D3251B">
        <w:trPr>
          <w:trHeight w:val="512"/>
        </w:trPr>
        <w:tc>
          <w:tcPr>
            <w:tcW w:w="3261"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6099"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985A4B" w:rsidTr="00D3251B">
        <w:trPr>
          <w:trHeight w:val="287"/>
        </w:trPr>
        <w:tc>
          <w:tcPr>
            <w:tcW w:w="3261" w:type="dxa"/>
          </w:tcPr>
          <w:p w:rsidR="007E4AD4" w:rsidRPr="00776340" w:rsidRDefault="007E4AD4" w:rsidP="007E4AD4">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t>Земельные участки (террито</w:t>
            </w:r>
            <w:r>
              <w:rPr>
                <w:rFonts w:ascii="Times New Roman" w:eastAsia="Times New Roman" w:hAnsi="Times New Roman"/>
                <w:sz w:val="24"/>
                <w:szCs w:val="24"/>
                <w:lang w:eastAsia="ru-RU"/>
              </w:rPr>
              <w:t>рии) общего пользования (12.0)</w:t>
            </w:r>
          </w:p>
        </w:tc>
        <w:tc>
          <w:tcPr>
            <w:tcW w:w="6099"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7E4AD4" w:rsidRPr="00985A4B" w:rsidRDefault="007E4AD4" w:rsidP="007E4AD4">
            <w:pPr>
              <w:pStyle w:val="ConsNormal"/>
              <w:widowControl/>
              <w:spacing w:before="0"/>
              <w:ind w:left="33"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E4AD4" w:rsidRPr="00985A4B" w:rsidTr="00D3251B">
        <w:trPr>
          <w:trHeight w:val="287"/>
        </w:trPr>
        <w:tc>
          <w:tcPr>
            <w:tcW w:w="3261" w:type="dxa"/>
          </w:tcPr>
          <w:p w:rsidR="007E4AD4" w:rsidRPr="00776340" w:rsidRDefault="007E4AD4" w:rsidP="007E4AD4">
            <w:pPr>
              <w:suppressAutoHyphens/>
              <w:spacing w:line="240" w:lineRule="auto"/>
              <w:jc w:val="both"/>
              <w:rPr>
                <w:rFonts w:ascii="Times New Roman" w:eastAsia="Times New Roman" w:hAnsi="Times New Roman"/>
                <w:sz w:val="24"/>
                <w:szCs w:val="24"/>
                <w:lang w:eastAsia="ru-RU"/>
              </w:rPr>
            </w:pPr>
          </w:p>
        </w:tc>
        <w:tc>
          <w:tcPr>
            <w:tcW w:w="6099"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p>
        </w:tc>
      </w:tr>
    </w:tbl>
    <w:p w:rsidR="007E4AD4" w:rsidRPr="00985A4B" w:rsidRDefault="007E4AD4" w:rsidP="007E4AD4">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300"/>
        <w:gridCol w:w="6060"/>
      </w:tblGrid>
      <w:tr w:rsidR="007E4AD4" w:rsidRPr="00DE7B22" w:rsidTr="00D3251B">
        <w:tc>
          <w:tcPr>
            <w:tcW w:w="3300" w:type="dxa"/>
          </w:tcPr>
          <w:p w:rsidR="007E4AD4" w:rsidRPr="00DE7B22" w:rsidRDefault="007E4AD4" w:rsidP="007E4AD4">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6060" w:type="dxa"/>
          </w:tcPr>
          <w:p w:rsidR="007E4AD4" w:rsidRPr="00DE7B22" w:rsidRDefault="007E4AD4" w:rsidP="007E4AD4">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DE7B22" w:rsidTr="00D3251B">
        <w:trPr>
          <w:trHeight w:val="849"/>
        </w:trPr>
        <w:tc>
          <w:tcPr>
            <w:tcW w:w="3300" w:type="dxa"/>
          </w:tcPr>
          <w:p w:rsidR="007E4AD4" w:rsidRPr="00DE7B22" w:rsidRDefault="007E4AD4" w:rsidP="007E4AD4">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6060"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431"/>
        </w:trPr>
        <w:tc>
          <w:tcPr>
            <w:tcW w:w="330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Социальное обслуживание (3.2)</w:t>
            </w:r>
          </w:p>
        </w:tc>
        <w:tc>
          <w:tcPr>
            <w:tcW w:w="6060" w:type="dxa"/>
            <w:vMerge w:val="restart"/>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407FEF"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DE7B22" w:rsidTr="00D3251B">
        <w:trPr>
          <w:trHeight w:val="287"/>
        </w:trPr>
        <w:tc>
          <w:tcPr>
            <w:tcW w:w="330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6060" w:type="dxa"/>
            <w:vMerge/>
          </w:tcPr>
          <w:p w:rsidR="007E4AD4" w:rsidRPr="00DE7B22" w:rsidRDefault="007E4AD4" w:rsidP="007E4AD4">
            <w:pPr>
              <w:pStyle w:val="ConsNormal"/>
              <w:widowControl/>
              <w:spacing w:before="0"/>
              <w:ind w:left="33" w:right="0" w:firstLine="284"/>
              <w:rPr>
                <w:rFonts w:ascii="Times New Roman" w:hAnsi="Times New Roman" w:cs="Times New Roman"/>
                <w:sz w:val="24"/>
                <w:szCs w:val="24"/>
              </w:rPr>
            </w:pPr>
          </w:p>
        </w:tc>
      </w:tr>
      <w:tr w:rsidR="007E4AD4" w:rsidRPr="00DE7B22" w:rsidTr="00D3251B">
        <w:trPr>
          <w:trHeight w:val="287"/>
        </w:trPr>
        <w:tc>
          <w:tcPr>
            <w:tcW w:w="3300" w:type="dxa"/>
          </w:tcPr>
          <w:p w:rsidR="007E4AD4" w:rsidRPr="0022617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6060"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E4AD4" w:rsidRPr="00DE7B22" w:rsidTr="00D3251B">
        <w:trPr>
          <w:trHeight w:val="287"/>
        </w:trPr>
        <w:tc>
          <w:tcPr>
            <w:tcW w:w="3300"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6060"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287"/>
        </w:trPr>
        <w:tc>
          <w:tcPr>
            <w:tcW w:w="3300"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6060"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w:t>
            </w:r>
            <w:r>
              <w:rPr>
                <w:rFonts w:ascii="Times New Roman" w:hAnsi="Times New Roman" w:cs="Times New Roman"/>
                <w:sz w:val="24"/>
                <w:szCs w:val="24"/>
              </w:rPr>
              <w:lastRenderedPageBreak/>
              <w:t>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287"/>
        </w:trPr>
        <w:tc>
          <w:tcPr>
            <w:tcW w:w="3300" w:type="dxa"/>
          </w:tcPr>
          <w:p w:rsidR="007E4AD4" w:rsidRDefault="007E4AD4" w:rsidP="007E4AD4">
            <w:pPr>
              <w:jc w:val="both"/>
            </w:pPr>
            <w:r w:rsidRPr="007A2526">
              <w:rPr>
                <w:rFonts w:ascii="Times New Roman" w:eastAsia="Times New Roman" w:hAnsi="Times New Roman"/>
                <w:sz w:val="24"/>
                <w:szCs w:val="24"/>
                <w:lang w:eastAsia="ru-RU"/>
              </w:rPr>
              <w:lastRenderedPageBreak/>
              <w:t>Энергетика (6.7)</w:t>
            </w:r>
          </w:p>
        </w:tc>
        <w:tc>
          <w:tcPr>
            <w:tcW w:w="6060"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Pr="00066CEC"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156B16" w:rsidRDefault="007E4AD4" w:rsidP="007E4AD4">
      <w:pPr>
        <w:pStyle w:val="aa"/>
        <w:suppressAutoHyphens/>
        <w:ind w:left="1211"/>
        <w:rPr>
          <w:rFonts w:ascii="Times New Roman" w:eastAsia="Times New Roman" w:hAnsi="Times New Roman"/>
          <w:b/>
          <w:i/>
          <w:sz w:val="24"/>
          <w:szCs w:val="24"/>
          <w:lang w:eastAsia="ar-SA" w:bidi="en-US"/>
        </w:rPr>
      </w:pPr>
    </w:p>
    <w:p w:rsidR="00C32D6A" w:rsidRPr="00C32D6A" w:rsidRDefault="00C32D6A" w:rsidP="00C32D6A">
      <w:pPr>
        <w:pStyle w:val="aa"/>
        <w:numPr>
          <w:ilvl w:val="0"/>
          <w:numId w:val="20"/>
        </w:numPr>
        <w:spacing w:after="160"/>
        <w:jc w:val="left"/>
        <w:rPr>
          <w:rFonts w:ascii="Times New Roman" w:eastAsia="Times New Roman" w:hAnsi="Times New Roman"/>
          <w:b/>
          <w:i/>
          <w:sz w:val="24"/>
          <w:szCs w:val="24"/>
          <w:lang w:eastAsia="ar-SA" w:bidi="en-US"/>
        </w:rPr>
      </w:pPr>
      <w:bookmarkStart w:id="297" w:name="_Toc432415544"/>
      <w:r w:rsidRPr="00C32D6A">
        <w:rPr>
          <w:rFonts w:ascii="Times New Roman" w:hAnsi="Times New Roman"/>
          <w:b/>
          <w:i/>
          <w:sz w:val="24"/>
          <w:szCs w:val="24"/>
        </w:rPr>
        <w:t xml:space="preserve">Зона застройки индивидуальными жилыми домами и домами блокированной застройки </w:t>
      </w:r>
    </w:p>
    <w:p w:rsidR="007E4AD4" w:rsidRPr="001559B4" w:rsidRDefault="007E4AD4" w:rsidP="007E4AD4">
      <w:pPr>
        <w:suppressAutoHyphens/>
        <w:spacing w:line="240" w:lineRule="auto"/>
        <w:ind w:firstLine="360"/>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C32D6A" w:rsidRDefault="00C32D6A" w:rsidP="007E4AD4">
      <w:pPr>
        <w:pStyle w:val="a9"/>
        <w:rPr>
          <w:lang w:val="ru-RU"/>
        </w:rPr>
      </w:pPr>
    </w:p>
    <w:p w:rsidR="007E4AD4" w:rsidRDefault="007E4AD4" w:rsidP="007E4AD4">
      <w:pPr>
        <w:pStyle w:val="a9"/>
        <w:rPr>
          <w:lang w:val="ru-RU"/>
        </w:rPr>
      </w:pPr>
      <w:r w:rsidRPr="00D24E30">
        <w:rPr>
          <w:lang w:val="ru-RU"/>
        </w:rPr>
        <w:t xml:space="preserve">Территориальная зона Ж2– зона застройки </w:t>
      </w:r>
      <w:r w:rsidR="00C32D6A">
        <w:rPr>
          <w:lang w:val="ru-RU"/>
        </w:rPr>
        <w:t>индивидуальными</w:t>
      </w:r>
      <w:r w:rsidRPr="00D24E30">
        <w:rPr>
          <w:lang w:val="ru-RU"/>
        </w:rPr>
        <w:t xml:space="preserve"> жилыми домами</w:t>
      </w:r>
      <w:r w:rsidR="00C32D6A">
        <w:rPr>
          <w:lang w:val="ru-RU"/>
        </w:rPr>
        <w:t xml:space="preserve"> и домами блокированной застройки</w:t>
      </w:r>
      <w:r w:rsidRPr="00D24E30">
        <w:rPr>
          <w:lang w:val="ru-RU"/>
        </w:rPr>
        <w:t>,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C32D6A" w:rsidRDefault="00C32D6A" w:rsidP="007E4AD4">
      <w:pPr>
        <w:pStyle w:val="a9"/>
        <w:rPr>
          <w:lang w:val="ru-RU"/>
        </w:rPr>
      </w:pPr>
    </w:p>
    <w:p w:rsidR="007E4AD4" w:rsidRPr="001954F9" w:rsidRDefault="007E4AD4" w:rsidP="007E4AD4">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510"/>
        <w:gridCol w:w="5958"/>
      </w:tblGrid>
      <w:tr w:rsidR="007E4AD4" w:rsidRPr="00DE7B22" w:rsidTr="00D3251B">
        <w:tc>
          <w:tcPr>
            <w:tcW w:w="3510" w:type="dxa"/>
          </w:tcPr>
          <w:bookmarkEnd w:id="297"/>
          <w:p w:rsidR="007E4AD4" w:rsidRPr="00DE7B22" w:rsidRDefault="007E4AD4" w:rsidP="007E4AD4">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7E4AD4" w:rsidRPr="00DE7B22" w:rsidRDefault="007E4AD4" w:rsidP="007E4AD4">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DE7B22" w:rsidTr="00D3251B">
        <w:trPr>
          <w:trHeight w:val="5746"/>
        </w:trPr>
        <w:tc>
          <w:tcPr>
            <w:tcW w:w="3510" w:type="dxa"/>
          </w:tcPr>
          <w:p w:rsidR="007E4AD4" w:rsidRPr="00DE7B22" w:rsidRDefault="007E4AD4" w:rsidP="007E4AD4">
            <w:pPr>
              <w:pStyle w:val="ab"/>
            </w:pPr>
            <w:r w:rsidRPr="00DE7B22">
              <w:lastRenderedPageBreak/>
              <w:t>Малоэтажная многокварт</w:t>
            </w:r>
            <w:r>
              <w:t>ирная жилая застройка (2.1.1)</w:t>
            </w:r>
          </w:p>
        </w:tc>
        <w:tc>
          <w:tcPr>
            <w:tcW w:w="5958"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7E4AD4" w:rsidRPr="00F257EA"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отдельно </w:t>
            </w:r>
            <w:r>
              <w:rPr>
                <w:rFonts w:ascii="Times New Roman" w:hAnsi="Times New Roman"/>
                <w:sz w:val="24"/>
                <w:szCs w:val="24"/>
              </w:rPr>
              <w:t>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w:t>
            </w:r>
            <w:r w:rsidRPr="00DE7B22">
              <w:rPr>
                <w:rFonts w:ascii="Times New Roman" w:hAnsi="Times New Roman"/>
                <w:sz w:val="24"/>
                <w:szCs w:val="24"/>
              </w:rPr>
              <w:lastRenderedPageBreak/>
              <w:t xml:space="preserve">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DE7B22" w:rsidRDefault="007E4AD4" w:rsidP="007E4AD4">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7E4AD4" w:rsidRPr="00DE7B22" w:rsidTr="00D3251B">
        <w:trPr>
          <w:trHeight w:val="179"/>
        </w:trPr>
        <w:tc>
          <w:tcPr>
            <w:tcW w:w="3510" w:type="dxa"/>
          </w:tcPr>
          <w:p w:rsidR="007E4AD4" w:rsidRPr="00DE7B22" w:rsidRDefault="007E4AD4" w:rsidP="007E4AD4">
            <w:pPr>
              <w:pStyle w:val="ab"/>
            </w:pPr>
            <w:r w:rsidRPr="00DE7B22">
              <w:t>Блокированная жилая застройка (2.3)</w:t>
            </w:r>
          </w:p>
          <w:p w:rsidR="007E4AD4" w:rsidRPr="00DE7B22" w:rsidRDefault="007E4AD4" w:rsidP="007E4AD4">
            <w:pPr>
              <w:spacing w:line="240" w:lineRule="auto"/>
              <w:jc w:val="left"/>
              <w:rPr>
                <w:lang w:eastAsia="ru-RU"/>
              </w:rPr>
            </w:pP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179"/>
        </w:trPr>
        <w:tc>
          <w:tcPr>
            <w:tcW w:w="3510" w:type="dxa"/>
          </w:tcPr>
          <w:p w:rsidR="007E4AD4" w:rsidRPr="00DE7B22" w:rsidRDefault="007E4AD4" w:rsidP="007E4AD4">
            <w:pPr>
              <w:pStyle w:val="ab"/>
            </w:pPr>
            <w:r w:rsidRPr="006A49FD">
              <w:t>Для индивидуального жилищного строительства (2.1)</w:t>
            </w: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1195"/>
        </w:trPr>
        <w:tc>
          <w:tcPr>
            <w:tcW w:w="3510" w:type="dxa"/>
          </w:tcPr>
          <w:p w:rsidR="007E4AD4" w:rsidRPr="00DE7B22" w:rsidRDefault="007E4AD4" w:rsidP="007E4AD4">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DE7B22">
              <w:rPr>
                <w:rFonts w:ascii="Times New Roman" w:eastAsia="Times New Roman" w:hAnsi="Times New Roman"/>
                <w:sz w:val="24"/>
                <w:szCs w:val="24"/>
                <w:lang w:eastAsia="ru-RU"/>
              </w:rPr>
              <w:t xml:space="preserve"> (2.2)</w:t>
            </w:r>
          </w:p>
          <w:p w:rsidR="007E4AD4" w:rsidRPr="00DE7B22" w:rsidRDefault="007E4AD4" w:rsidP="007E4AD4">
            <w:pPr>
              <w:pStyle w:val="ab"/>
              <w:jc w:val="left"/>
              <w:rPr>
                <w:i/>
                <w:sz w:val="22"/>
                <w:szCs w:val="22"/>
              </w:rPr>
            </w:pP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736"/>
        </w:trPr>
        <w:tc>
          <w:tcPr>
            <w:tcW w:w="3510" w:type="dxa"/>
          </w:tcPr>
          <w:p w:rsidR="007E4AD4" w:rsidRPr="00DE7B22" w:rsidRDefault="007E4AD4" w:rsidP="007E4AD4">
            <w:pPr>
              <w:pStyle w:val="ab"/>
              <w:jc w:val="left"/>
            </w:pPr>
            <w:r>
              <w:t>Жилая застройка (2.0)</w:t>
            </w: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8364"/>
        </w:trPr>
        <w:tc>
          <w:tcPr>
            <w:tcW w:w="3510" w:type="dxa"/>
          </w:tcPr>
          <w:p w:rsidR="007E4AD4" w:rsidRPr="00DE7B22" w:rsidRDefault="007E4AD4" w:rsidP="007E4AD4">
            <w:pPr>
              <w:pStyle w:val="ab"/>
              <w:jc w:val="left"/>
            </w:pP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Хранение автотранспорта (2.7.1) </w:t>
            </w:r>
          </w:p>
        </w:tc>
        <w:tc>
          <w:tcPr>
            <w:tcW w:w="5958"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Default="007E4AD4" w:rsidP="007E4AD4">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Общественное использование объектов капитального строительства (3.0)</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DE7B22"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 2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w:t>
            </w:r>
            <w:r>
              <w:rPr>
                <w:rFonts w:ascii="Times New Roman" w:hAnsi="Times New Roman" w:cs="Times New Roman"/>
                <w:color w:val="000000"/>
                <w:sz w:val="24"/>
                <w:szCs w:val="24"/>
              </w:rPr>
              <w:lastRenderedPageBreak/>
              <w:t>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Магазины (4.4.)</w:t>
            </w:r>
          </w:p>
        </w:tc>
        <w:tc>
          <w:tcPr>
            <w:tcW w:w="5958" w:type="dxa"/>
          </w:tcPr>
          <w:p w:rsidR="007E4AD4" w:rsidRPr="005726B7" w:rsidRDefault="007E4AD4" w:rsidP="002911F7">
            <w:pPr>
              <w:pStyle w:val="ConsNormal"/>
              <w:widowControl/>
              <w:numPr>
                <w:ilvl w:val="0"/>
                <w:numId w:val="20"/>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941CF" w:rsidRDefault="007E4AD4" w:rsidP="007E4AD4">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DE7B22" w:rsidTr="00D3251B">
        <w:trPr>
          <w:trHeight w:val="179"/>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Земельные участки (территории) общего пользования (12.0)</w:t>
            </w:r>
          </w:p>
        </w:tc>
        <w:tc>
          <w:tcPr>
            <w:tcW w:w="5958" w:type="dxa"/>
          </w:tcPr>
          <w:p w:rsidR="007E4AD4" w:rsidRPr="00DE7B22" w:rsidRDefault="007E4AD4" w:rsidP="007E4AD4">
            <w:pPr>
              <w:pStyle w:val="ConsNormal"/>
              <w:widowControl/>
              <w:spacing w:before="0"/>
              <w:ind w:left="33" w:right="0" w:firstLine="1"/>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DE7B22" w:rsidRDefault="007E4AD4" w:rsidP="007E4AD4">
            <w:pPr>
              <w:pStyle w:val="ConsNormal"/>
              <w:widowControl/>
              <w:spacing w:before="0"/>
              <w:ind w:left="33" w:right="0" w:firstLine="1"/>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D93E6D" w:rsidRDefault="007E4AD4" w:rsidP="007E4AD4">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468" w:type="dxa"/>
        <w:tblLook w:val="04A0"/>
      </w:tblPr>
      <w:tblGrid>
        <w:gridCol w:w="3510"/>
        <w:gridCol w:w="5958"/>
      </w:tblGrid>
      <w:tr w:rsidR="007E4AD4" w:rsidRPr="001954F9" w:rsidTr="00D3251B">
        <w:tc>
          <w:tcPr>
            <w:tcW w:w="3510" w:type="dxa"/>
          </w:tcPr>
          <w:p w:rsidR="007E4AD4" w:rsidRPr="001954F9" w:rsidRDefault="007E4AD4" w:rsidP="007E4AD4">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5958" w:type="dxa"/>
          </w:tcPr>
          <w:p w:rsidR="007E4AD4" w:rsidRPr="001954F9" w:rsidRDefault="007E4AD4" w:rsidP="007E4AD4">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1954F9" w:rsidTr="00D3251B">
        <w:trPr>
          <w:trHeight w:val="1532"/>
        </w:trPr>
        <w:tc>
          <w:tcPr>
            <w:tcW w:w="3510" w:type="dxa"/>
          </w:tcPr>
          <w:p w:rsidR="007E4AD4" w:rsidRPr="004D6212" w:rsidRDefault="007E4AD4" w:rsidP="007E4AD4">
            <w:pPr>
              <w:pStyle w:val="a9"/>
              <w:ind w:firstLine="0"/>
              <w:rPr>
                <w:lang w:val="ru-RU"/>
              </w:rPr>
            </w:pPr>
            <w:r>
              <w:rPr>
                <w:lang w:val="ru-RU" w:eastAsia="ru-RU"/>
              </w:rPr>
              <w:t>Развлечения (4.8)</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1954F9" w:rsidTr="00D3251B">
        <w:trPr>
          <w:trHeight w:val="870"/>
        </w:trPr>
        <w:tc>
          <w:tcPr>
            <w:tcW w:w="3510" w:type="dxa"/>
          </w:tcPr>
          <w:p w:rsidR="007E4AD4" w:rsidRPr="00B76782" w:rsidRDefault="007E4AD4" w:rsidP="007E4AD4">
            <w:pPr>
              <w:pStyle w:val="ab"/>
            </w:pPr>
            <w:r>
              <w:t>Трубопроводный транспорт (7.5)</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985A4B" w:rsidRDefault="007E4AD4" w:rsidP="007E4AD4">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510"/>
        <w:gridCol w:w="5958"/>
      </w:tblGrid>
      <w:tr w:rsidR="007E4AD4" w:rsidRPr="00C37109" w:rsidTr="00D3251B">
        <w:tc>
          <w:tcPr>
            <w:tcW w:w="3510" w:type="dxa"/>
          </w:tcPr>
          <w:p w:rsidR="007E4AD4" w:rsidRPr="00C37109" w:rsidRDefault="007E4AD4" w:rsidP="007E4AD4">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958" w:type="dxa"/>
          </w:tcPr>
          <w:p w:rsidR="007E4AD4" w:rsidRPr="00C37109" w:rsidRDefault="007E4AD4" w:rsidP="007E4AD4">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C37109" w:rsidTr="00D3251B">
        <w:trPr>
          <w:trHeight w:val="287"/>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Социальное обслуживание (3.2)</w:t>
            </w:r>
          </w:p>
        </w:tc>
        <w:tc>
          <w:tcPr>
            <w:tcW w:w="5958" w:type="dxa"/>
            <w:vMerge w:val="restart"/>
          </w:tcPr>
          <w:p w:rsidR="007E4AD4" w:rsidRPr="00CB4691"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C37109" w:rsidTr="00D3251B">
        <w:trPr>
          <w:trHeight w:val="287"/>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5958" w:type="dxa"/>
            <w:vMerge/>
          </w:tcPr>
          <w:p w:rsidR="007E4AD4" w:rsidRPr="00407FEF" w:rsidRDefault="007E4AD4" w:rsidP="007E4AD4">
            <w:pPr>
              <w:pStyle w:val="ConsNormal"/>
              <w:ind w:left="0" w:right="0"/>
              <w:jc w:val="left"/>
              <w:rPr>
                <w:rFonts w:ascii="Times New Roman" w:hAnsi="Times New Roman" w:cs="Times New Roman"/>
                <w:color w:val="000000"/>
                <w:sz w:val="24"/>
                <w:szCs w:val="24"/>
              </w:rPr>
            </w:pPr>
          </w:p>
        </w:tc>
      </w:tr>
      <w:tr w:rsidR="007E4AD4" w:rsidRPr="00C37109" w:rsidTr="00D3251B">
        <w:trPr>
          <w:trHeight w:val="287"/>
        </w:trPr>
        <w:tc>
          <w:tcPr>
            <w:tcW w:w="3510"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37109" w:rsidTr="00D3251B">
        <w:trPr>
          <w:trHeight w:val="287"/>
        </w:trPr>
        <w:tc>
          <w:tcPr>
            <w:tcW w:w="3510" w:type="dxa"/>
          </w:tcPr>
          <w:p w:rsidR="007E4AD4" w:rsidRPr="00DE7B22" w:rsidRDefault="007E4AD4" w:rsidP="007E4AD4">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37109" w:rsidTr="00D3251B">
        <w:trPr>
          <w:trHeight w:val="287"/>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(5.1)</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C37109" w:rsidTr="00D3251B">
        <w:trPr>
          <w:trHeight w:val="287"/>
        </w:trPr>
        <w:tc>
          <w:tcPr>
            <w:tcW w:w="3510"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958"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lastRenderedPageBreak/>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C57DDD" w:rsidRDefault="007E4AD4" w:rsidP="007E4AD4">
      <w:pPr>
        <w:pStyle w:val="a9"/>
        <w:rPr>
          <w:lang w:val="ru-RU"/>
        </w:rPr>
      </w:pPr>
    </w:p>
    <w:p w:rsidR="007E4AD4" w:rsidRPr="001E10EA" w:rsidRDefault="007E4AD4" w:rsidP="007E4AD4">
      <w:pPr>
        <w:pStyle w:val="3"/>
        <w:suppressAutoHyphens/>
        <w:spacing w:before="0" w:line="240" w:lineRule="auto"/>
        <w:jc w:val="both"/>
        <w:rPr>
          <w:b w:val="0"/>
          <w:color w:val="0070C0"/>
          <w:lang w:eastAsia="ar-SA" w:bidi="en-US"/>
        </w:rPr>
      </w:pPr>
      <w:r>
        <w:rPr>
          <w:bCs/>
          <w:sz w:val="28"/>
          <w:szCs w:val="28"/>
          <w:lang w:eastAsia="ar-SA"/>
        </w:rPr>
        <w:t xml:space="preserve">3. </w:t>
      </w:r>
      <w:r w:rsidRPr="00B5528F">
        <w:rPr>
          <w:i/>
          <w:lang w:eastAsia="ar-SA" w:bidi="en-US"/>
        </w:rPr>
        <w:t xml:space="preserve">Зона жилой застройки специального </w:t>
      </w:r>
      <w:r w:rsidRPr="001E10EA">
        <w:rPr>
          <w:i/>
          <w:lang w:eastAsia="ar-SA" w:bidi="en-US"/>
        </w:rPr>
        <w:t>вида</w:t>
      </w:r>
      <w:r w:rsidRPr="001E10EA">
        <w:rPr>
          <w:i/>
          <w:u w:val="single"/>
          <w:lang w:eastAsia="ar-SA" w:bidi="en-US"/>
        </w:rPr>
        <w:t xml:space="preserve"> </w:t>
      </w:r>
    </w:p>
    <w:p w:rsidR="007E4AD4" w:rsidRPr="00C37109" w:rsidRDefault="007E4AD4" w:rsidP="007E4AD4">
      <w:pPr>
        <w:pStyle w:val="aa"/>
        <w:ind w:left="0"/>
        <w:rPr>
          <w:rFonts w:ascii="Times New Roman" w:hAnsi="Times New Roman"/>
          <w:sz w:val="24"/>
          <w:szCs w:val="24"/>
        </w:rPr>
      </w:pPr>
      <w:r w:rsidRPr="00C37109">
        <w:rPr>
          <w:rFonts w:ascii="Times New Roman" w:hAnsi="Times New Roman"/>
          <w:b/>
          <w:bCs/>
          <w:sz w:val="24"/>
          <w:szCs w:val="24"/>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C37109">
        <w:rPr>
          <w:rFonts w:ascii="Times New Roman" w:hAnsi="Times New Roman"/>
          <w:bCs/>
          <w:sz w:val="24"/>
          <w:szCs w:val="24"/>
        </w:rPr>
        <w:t xml:space="preserve"> – вследствие нахождения жилой застройки в санитарно-защитной зоне предприятия.</w:t>
      </w:r>
    </w:p>
    <w:p w:rsidR="007E4AD4" w:rsidRPr="00CD1E68" w:rsidRDefault="007E4AD4" w:rsidP="007E4AD4">
      <w:pPr>
        <w:pStyle w:val="aa"/>
        <w:suppressAutoHyphens/>
        <w:ind w:left="1211"/>
        <w:rPr>
          <w:rFonts w:ascii="Times New Roman" w:hAnsi="Times New Roman"/>
          <w:b/>
          <w:i/>
          <w:sz w:val="24"/>
          <w:szCs w:val="24"/>
          <w:lang w:eastAsia="ar-SA" w:bidi="en-US"/>
        </w:rPr>
      </w:pPr>
      <w:r w:rsidRPr="00CD1E68">
        <w:rPr>
          <w:rFonts w:ascii="Times New Roman" w:hAnsi="Times New Roman"/>
          <w:b/>
          <w:i/>
          <w:sz w:val="24"/>
          <w:szCs w:val="24"/>
          <w:lang w:eastAsia="ar-SA" w:bidi="en-US"/>
        </w:rPr>
        <w:t xml:space="preserve">Кодовое обозначение </w:t>
      </w:r>
      <w:r>
        <w:rPr>
          <w:rFonts w:ascii="Times New Roman" w:hAnsi="Times New Roman"/>
          <w:b/>
          <w:i/>
          <w:sz w:val="24"/>
          <w:szCs w:val="24"/>
          <w:lang w:eastAsia="ar-SA" w:bidi="en-US"/>
        </w:rPr>
        <w:t>зоны (индекс) – Ж5</w:t>
      </w:r>
    </w:p>
    <w:p w:rsidR="007E4AD4" w:rsidRPr="005C753A" w:rsidRDefault="007E4AD4" w:rsidP="007E4AD4">
      <w:pPr>
        <w:pStyle w:val="a9"/>
        <w:rPr>
          <w:rStyle w:val="5"/>
          <w:b w:val="0"/>
          <w:color w:val="000000"/>
          <w:lang w:val="ru-RU"/>
        </w:rPr>
      </w:pPr>
      <w:r w:rsidRPr="005C753A">
        <w:rPr>
          <w:rStyle w:val="5"/>
          <w:b w:val="0"/>
          <w:color w:val="000000"/>
          <w:lang w:val="ru-RU"/>
        </w:rPr>
        <w:t>Основные виды разрешенного использования (код вида разрешенного использования):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7E4AD4" w:rsidRPr="005C753A" w:rsidTr="00D3251B">
        <w:tc>
          <w:tcPr>
            <w:tcW w:w="3402" w:type="dxa"/>
            <w:tcBorders>
              <w:bottom w:val="single" w:sz="4" w:space="0" w:color="auto"/>
            </w:tcBorders>
          </w:tcPr>
          <w:p w:rsidR="007E4AD4" w:rsidRPr="005C753A" w:rsidRDefault="007E4AD4" w:rsidP="007E4AD4">
            <w:pPr>
              <w:suppressAutoHyphens/>
              <w:rPr>
                <w:rFonts w:ascii="Times New Roman" w:hAnsi="Times New Roman"/>
                <w:b/>
              </w:rPr>
            </w:pPr>
            <w:r w:rsidRPr="005C753A">
              <w:rPr>
                <w:rFonts w:ascii="Times New Roman" w:hAnsi="Times New Roman"/>
                <w:b/>
              </w:rPr>
              <w:t>Вид использования</w:t>
            </w:r>
          </w:p>
        </w:tc>
        <w:tc>
          <w:tcPr>
            <w:tcW w:w="5958" w:type="dxa"/>
            <w:tcBorders>
              <w:bottom w:val="single" w:sz="4" w:space="0" w:color="auto"/>
            </w:tcBorders>
          </w:tcPr>
          <w:p w:rsidR="007E4AD4" w:rsidRPr="005C753A" w:rsidRDefault="007E4AD4" w:rsidP="007E4AD4">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отдельно</w:t>
            </w:r>
            <w:r>
              <w:rPr>
                <w:rFonts w:ascii="Times New Roman" w:hAnsi="Times New Roman"/>
                <w:sz w:val="24"/>
                <w:szCs w:val="24"/>
              </w:rPr>
              <w:t xml:space="preserve">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196517" w:rsidRDefault="007E4AD4" w:rsidP="007E4AD4">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7E4AD4" w:rsidRPr="005C753A" w:rsidRDefault="007E4AD4" w:rsidP="007E4AD4">
            <w:pPr>
              <w:suppressAutoHyphens/>
              <w:rPr>
                <w:rFonts w:ascii="Times New Roman" w:hAnsi="Times New Roman"/>
                <w:b/>
              </w:rPr>
            </w:pP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7E4AD4" w:rsidRPr="005C753A" w:rsidRDefault="007E4AD4" w:rsidP="007E4AD4">
            <w:pPr>
              <w:suppressAutoHyphens/>
              <w:rPr>
                <w:rFonts w:ascii="Times New Roman" w:hAnsi="Times New Roman"/>
                <w:b/>
              </w:rPr>
            </w:pPr>
          </w:p>
        </w:tc>
      </w:tr>
      <w:tr w:rsidR="007E4AD4" w:rsidRPr="005C753A" w:rsidTr="00D3251B">
        <w:tc>
          <w:tcPr>
            <w:tcW w:w="3402" w:type="dxa"/>
            <w:tcBorders>
              <w:bottom w:val="single" w:sz="4" w:space="0" w:color="auto"/>
            </w:tcBorders>
          </w:tcPr>
          <w:p w:rsidR="007E4AD4" w:rsidRPr="00874B72" w:rsidRDefault="007E4AD4" w:rsidP="007E4AD4">
            <w:pPr>
              <w:pStyle w:val="ab"/>
            </w:pPr>
            <w:r w:rsidRPr="00874B72">
              <w:t>Для ведения личного подсобного хозяйства (приусадебный участок) (2.2)</w:t>
            </w:r>
          </w:p>
        </w:tc>
        <w:tc>
          <w:tcPr>
            <w:tcW w:w="5958" w:type="dxa"/>
            <w:vMerge/>
          </w:tcPr>
          <w:p w:rsidR="007E4AD4" w:rsidRPr="005C753A" w:rsidRDefault="007E4AD4" w:rsidP="007E4AD4">
            <w:pPr>
              <w:suppressAutoHyphens/>
              <w:rPr>
                <w:rFonts w:ascii="Times New Roman" w:hAnsi="Times New Roman"/>
                <w:b/>
              </w:rPr>
            </w:pP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Borders>
              <w:bottom w:val="single" w:sz="4" w:space="0" w:color="auto"/>
            </w:tcBorders>
          </w:tcPr>
          <w:p w:rsidR="007E4AD4" w:rsidRPr="005C753A" w:rsidRDefault="007E4AD4" w:rsidP="007E4AD4">
            <w:pPr>
              <w:suppressAutoHyphens/>
              <w:rPr>
                <w:rFonts w:ascii="Times New Roman" w:hAnsi="Times New Roman"/>
                <w:b/>
              </w:rPr>
            </w:pPr>
          </w:p>
        </w:tc>
      </w:tr>
      <w:tr w:rsidR="007E4AD4" w:rsidRPr="005C753A" w:rsidTr="00D3251B">
        <w:trPr>
          <w:trHeight w:val="983"/>
        </w:trPr>
        <w:tc>
          <w:tcPr>
            <w:tcW w:w="3402"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rPr>
              <w:lastRenderedPageBreak/>
              <w:t>Общественное управление (3.8)</w:t>
            </w:r>
          </w:p>
        </w:tc>
        <w:tc>
          <w:tcPr>
            <w:tcW w:w="5958" w:type="dxa"/>
            <w:vMerge w:val="restart"/>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983"/>
        </w:trPr>
        <w:tc>
          <w:tcPr>
            <w:tcW w:w="3402" w:type="dxa"/>
          </w:tcPr>
          <w:p w:rsidR="007E4AD4" w:rsidRPr="005C753A" w:rsidRDefault="007E4AD4" w:rsidP="007E4AD4">
            <w:pPr>
              <w:suppressAutoHyphens/>
              <w:jc w:val="both"/>
              <w:rPr>
                <w:rFonts w:ascii="Times New Roman" w:hAnsi="Times New Roman"/>
              </w:rPr>
            </w:pPr>
            <w:r>
              <w:rPr>
                <w:rFonts w:ascii="Times New Roman" w:hAnsi="Times New Roman"/>
                <w:sz w:val="24"/>
                <w:szCs w:val="24"/>
              </w:rPr>
              <w:t>Предпринимательство (4.0)</w:t>
            </w:r>
          </w:p>
        </w:tc>
        <w:tc>
          <w:tcPr>
            <w:tcW w:w="5958"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5C753A" w:rsidTr="00D3251B">
        <w:trPr>
          <w:trHeight w:val="2009"/>
        </w:trPr>
        <w:tc>
          <w:tcPr>
            <w:tcW w:w="3402" w:type="dxa"/>
            <w:tcBorders>
              <w:bottom w:val="single" w:sz="4" w:space="0" w:color="auto"/>
            </w:tcBorders>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lang w:eastAsia="ar-SA" w:bidi="en-US"/>
              </w:rPr>
              <w:lastRenderedPageBreak/>
              <w:t>Деловое управление (4.1</w:t>
            </w:r>
            <w:r w:rsidRPr="00196517">
              <w:rPr>
                <w:rFonts w:ascii="Times New Roman" w:hAnsi="Times New Roman"/>
                <w:sz w:val="24"/>
                <w:szCs w:val="24"/>
              </w:rPr>
              <w:t>)</w:t>
            </w:r>
          </w:p>
        </w:tc>
        <w:tc>
          <w:tcPr>
            <w:tcW w:w="5958" w:type="dxa"/>
            <w:vMerge/>
            <w:tcBorders>
              <w:bottom w:val="single" w:sz="4" w:space="0" w:color="auto"/>
            </w:tcBorders>
          </w:tcPr>
          <w:p w:rsidR="007E4AD4" w:rsidRPr="005C753A"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5C753A" w:rsidTr="00D3251B">
        <w:trPr>
          <w:trHeight w:val="1403"/>
        </w:trPr>
        <w:tc>
          <w:tcPr>
            <w:tcW w:w="3402" w:type="dxa"/>
          </w:tcPr>
          <w:p w:rsidR="007E4AD4" w:rsidRPr="005C753A" w:rsidRDefault="007E4AD4" w:rsidP="007E4AD4">
            <w:pPr>
              <w:pStyle w:val="a9"/>
              <w:ind w:firstLine="0"/>
              <w:rPr>
                <w:lang w:val="ru-RU"/>
              </w:rPr>
            </w:pPr>
            <w:r w:rsidRPr="005C753A">
              <w:rPr>
                <w:lang w:val="ru-RU"/>
              </w:rPr>
              <w:lastRenderedPageBreak/>
              <w:t>Гостиничное обслуживание (4.7)</w:t>
            </w:r>
          </w:p>
        </w:tc>
        <w:tc>
          <w:tcPr>
            <w:tcW w:w="5958" w:type="dxa"/>
            <w:tcBorders>
              <w:top w:val="single" w:sz="4" w:space="0" w:color="auto"/>
              <w:bottom w:val="single" w:sz="4" w:space="0" w:color="auto"/>
            </w:tcBorders>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256"/>
        </w:trPr>
        <w:tc>
          <w:tcPr>
            <w:tcW w:w="3402" w:type="dxa"/>
          </w:tcPr>
          <w:p w:rsidR="007E4AD4" w:rsidRPr="005C753A" w:rsidRDefault="007E4AD4" w:rsidP="007E4AD4">
            <w:pPr>
              <w:pStyle w:val="a9"/>
              <w:ind w:firstLine="0"/>
              <w:rPr>
                <w:lang w:val="ru-RU"/>
              </w:rPr>
            </w:pPr>
            <w:r w:rsidRPr="005C753A">
              <w:rPr>
                <w:lang w:val="ru-RU"/>
              </w:rPr>
              <w:t>Рынки (4.3)</w:t>
            </w:r>
          </w:p>
          <w:p w:rsidR="007E4AD4" w:rsidRPr="005C753A" w:rsidRDefault="007E4AD4" w:rsidP="007E4AD4">
            <w:pPr>
              <w:pStyle w:val="a9"/>
              <w:ind w:firstLine="0"/>
              <w:rPr>
                <w:lang w:val="ru-RU"/>
              </w:rPr>
            </w:pPr>
          </w:p>
        </w:tc>
        <w:tc>
          <w:tcPr>
            <w:tcW w:w="5958" w:type="dxa"/>
            <w:tcBorders>
              <w:top w:val="single" w:sz="4" w:space="0" w:color="auto"/>
              <w:bottom w:val="single" w:sz="4" w:space="0" w:color="auto"/>
            </w:tcBorders>
          </w:tcPr>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w:t>
            </w:r>
            <w:r>
              <w:rPr>
                <w:rFonts w:ascii="Times New Roman" w:hAnsi="Times New Roman" w:cs="Times New Roman"/>
                <w:sz w:val="24"/>
                <w:szCs w:val="24"/>
              </w:rPr>
              <w:lastRenderedPageBreak/>
              <w:t>поддержания единого стиля города.</w:t>
            </w:r>
          </w:p>
        </w:tc>
      </w:tr>
      <w:tr w:rsidR="007E4AD4" w:rsidRPr="005C753A" w:rsidTr="00D3251B">
        <w:trPr>
          <w:trHeight w:val="1138"/>
        </w:trPr>
        <w:tc>
          <w:tcPr>
            <w:tcW w:w="3402" w:type="dxa"/>
          </w:tcPr>
          <w:p w:rsidR="007E4AD4" w:rsidRPr="005C753A" w:rsidRDefault="007E4AD4" w:rsidP="007E4AD4">
            <w:pPr>
              <w:pStyle w:val="a9"/>
              <w:ind w:firstLine="0"/>
              <w:rPr>
                <w:lang w:val="ru-RU"/>
              </w:rPr>
            </w:pPr>
            <w:r w:rsidRPr="005C753A">
              <w:rPr>
                <w:lang w:val="ru-RU"/>
              </w:rPr>
              <w:lastRenderedPageBreak/>
              <w:t>Магазины (4.4)</w:t>
            </w:r>
          </w:p>
        </w:tc>
        <w:tc>
          <w:tcPr>
            <w:tcW w:w="5958" w:type="dxa"/>
            <w:tcBorders>
              <w:top w:val="single" w:sz="4" w:space="0" w:color="auto"/>
              <w:bottom w:val="single" w:sz="4" w:space="0" w:color="auto"/>
            </w:tcBorders>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715"/>
        </w:trPr>
        <w:tc>
          <w:tcPr>
            <w:tcW w:w="3402" w:type="dxa"/>
          </w:tcPr>
          <w:p w:rsidR="007E4AD4" w:rsidRPr="005C753A" w:rsidRDefault="007E4AD4" w:rsidP="007E4AD4">
            <w:pPr>
              <w:pStyle w:val="a9"/>
              <w:ind w:firstLine="0"/>
              <w:rPr>
                <w:lang w:val="ru-RU"/>
              </w:rPr>
            </w:pPr>
            <w:r w:rsidRPr="005C753A">
              <w:rPr>
                <w:lang w:val="ru-RU"/>
              </w:rPr>
              <w:t>Общественное питание (4.6)</w:t>
            </w:r>
          </w:p>
        </w:tc>
        <w:tc>
          <w:tcPr>
            <w:tcW w:w="5958" w:type="dxa"/>
            <w:tcBorders>
              <w:top w:val="single" w:sz="4" w:space="0" w:color="auto"/>
            </w:tcBorders>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1589"/>
        </w:trPr>
        <w:tc>
          <w:tcPr>
            <w:tcW w:w="3402" w:type="dxa"/>
          </w:tcPr>
          <w:p w:rsidR="007E4AD4" w:rsidRPr="005C753A" w:rsidRDefault="007E4AD4" w:rsidP="007E4AD4">
            <w:pPr>
              <w:pStyle w:val="a9"/>
              <w:ind w:firstLine="0"/>
              <w:rPr>
                <w:lang w:val="ru-RU"/>
              </w:rPr>
            </w:pPr>
            <w:r w:rsidRPr="005C753A">
              <w:rPr>
                <w:lang w:val="ru-RU"/>
              </w:rPr>
              <w:t>Развлечения(4.8)</w:t>
            </w:r>
          </w:p>
        </w:tc>
        <w:tc>
          <w:tcPr>
            <w:tcW w:w="5958" w:type="dxa"/>
            <w:vMerge w:val="restart"/>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площадь земельного участка- от 400 до 50000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lastRenderedPageBreak/>
              <w:t>2.Минимальные отступы от границ 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3.Предельное количество этажей – 3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4.Максимальный процент застройки в границах земельного участка – 70 %.</w:t>
            </w:r>
          </w:p>
        </w:tc>
      </w:tr>
      <w:tr w:rsidR="007E4AD4" w:rsidRPr="005C753A" w:rsidTr="00D3251B">
        <w:trPr>
          <w:trHeight w:val="1589"/>
        </w:trPr>
        <w:tc>
          <w:tcPr>
            <w:tcW w:w="3402" w:type="dxa"/>
          </w:tcPr>
          <w:p w:rsidR="007E4AD4" w:rsidRPr="005C753A" w:rsidRDefault="007E4AD4" w:rsidP="007E4AD4">
            <w:pPr>
              <w:pStyle w:val="a9"/>
              <w:ind w:firstLine="0"/>
              <w:rPr>
                <w:lang w:val="ru-RU"/>
              </w:rPr>
            </w:pPr>
            <w:r w:rsidRPr="005C753A">
              <w:rPr>
                <w:lang w:val="ru-RU"/>
              </w:rPr>
              <w:t>Банковская и страховая деятельность (4.5)</w:t>
            </w:r>
          </w:p>
        </w:tc>
        <w:tc>
          <w:tcPr>
            <w:tcW w:w="5958" w:type="dxa"/>
            <w:vMerge/>
          </w:tcPr>
          <w:p w:rsidR="007E4AD4" w:rsidRPr="005C753A" w:rsidRDefault="007E4AD4" w:rsidP="007E4AD4">
            <w:pPr>
              <w:pStyle w:val="ConsNormal"/>
              <w:widowControl/>
              <w:spacing w:before="0"/>
              <w:ind w:left="318" w:right="0" w:firstLine="0"/>
              <w:rPr>
                <w:rFonts w:ascii="Times New Roman" w:hAnsi="Times New Roman" w:cs="Times New Roman"/>
                <w:sz w:val="24"/>
                <w:szCs w:val="24"/>
              </w:rPr>
            </w:pPr>
          </w:p>
        </w:tc>
      </w:tr>
      <w:tr w:rsidR="007E4AD4" w:rsidRPr="005C753A" w:rsidTr="00D3251B">
        <w:trPr>
          <w:trHeight w:val="323"/>
        </w:trPr>
        <w:tc>
          <w:tcPr>
            <w:tcW w:w="3402" w:type="dxa"/>
          </w:tcPr>
          <w:p w:rsidR="007E4AD4" w:rsidRPr="00042D9D" w:rsidRDefault="007E4AD4" w:rsidP="007E4AD4">
            <w:pPr>
              <w:suppressAutoHyphens/>
              <w:jc w:val="both"/>
              <w:rPr>
                <w:rFonts w:ascii="Times New Roman" w:hAnsi="Times New Roman"/>
                <w:sz w:val="24"/>
                <w:szCs w:val="24"/>
              </w:rPr>
            </w:pPr>
            <w:r w:rsidRPr="00042D9D">
              <w:rPr>
                <w:rFonts w:ascii="Times New Roman" w:hAnsi="Times New Roman"/>
                <w:sz w:val="24"/>
                <w:szCs w:val="24"/>
              </w:rPr>
              <w:lastRenderedPageBreak/>
              <w:t>Спорт (5.1)</w:t>
            </w:r>
          </w:p>
        </w:tc>
        <w:tc>
          <w:tcPr>
            <w:tcW w:w="5958"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tc>
      </w:tr>
      <w:tr w:rsidR="007E4AD4" w:rsidRPr="005C753A" w:rsidTr="00D3251B">
        <w:trPr>
          <w:trHeight w:val="681"/>
        </w:trPr>
        <w:tc>
          <w:tcPr>
            <w:tcW w:w="3402" w:type="dxa"/>
          </w:tcPr>
          <w:p w:rsidR="007E4AD4" w:rsidRPr="005C753A" w:rsidRDefault="007E4AD4" w:rsidP="007E4AD4">
            <w:pPr>
              <w:pStyle w:val="a9"/>
              <w:ind w:firstLine="0"/>
              <w:rPr>
                <w:lang w:val="ru-RU"/>
              </w:rPr>
            </w:pPr>
            <w:r w:rsidRPr="005C753A">
              <w:rPr>
                <w:lang w:val="ru-RU"/>
              </w:rPr>
              <w:t>Коммунальное обслуживание (3.1)</w:t>
            </w:r>
          </w:p>
        </w:tc>
        <w:tc>
          <w:tcPr>
            <w:tcW w:w="5958" w:type="dxa"/>
            <w:vMerge w:val="restart"/>
          </w:tcPr>
          <w:p w:rsidR="007E4AD4" w:rsidRPr="005C753A"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5C753A" w:rsidTr="00D3251B">
        <w:trPr>
          <w:trHeight w:val="982"/>
        </w:trPr>
        <w:tc>
          <w:tcPr>
            <w:tcW w:w="3402"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958" w:type="dxa"/>
            <w:vMerge/>
          </w:tcPr>
          <w:p w:rsidR="007E4AD4" w:rsidRPr="005C753A" w:rsidRDefault="007E4AD4" w:rsidP="007E4AD4">
            <w:pPr>
              <w:pStyle w:val="ConsNormal"/>
              <w:widowControl/>
              <w:spacing w:before="0"/>
              <w:ind w:right="0" w:firstLine="372"/>
              <w:rPr>
                <w:rFonts w:ascii="Times New Roman" w:hAnsi="Times New Roman" w:cs="Times New Roman"/>
                <w:sz w:val="24"/>
                <w:szCs w:val="24"/>
              </w:rPr>
            </w:pPr>
          </w:p>
        </w:tc>
      </w:tr>
      <w:tr w:rsidR="007E4AD4" w:rsidRPr="005C753A" w:rsidTr="00D3251B">
        <w:trPr>
          <w:trHeight w:val="425"/>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5C753A" w:rsidRDefault="007E4AD4" w:rsidP="007E4AD4">
      <w:pPr>
        <w:pStyle w:val="a9"/>
        <w:rPr>
          <w:rStyle w:val="5"/>
          <w:b w:val="0"/>
          <w:color w:val="000000"/>
          <w:lang w:val="ru-RU"/>
        </w:rPr>
      </w:pPr>
      <w:r w:rsidRPr="005C753A">
        <w:rPr>
          <w:rStyle w:val="5"/>
          <w:b w:val="0"/>
          <w:color w:val="000000"/>
          <w:lang w:val="ru-RU"/>
        </w:rPr>
        <w:t>Вспомогательные виды разрешенного использования (код вида разрешенного использования):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7E4AD4" w:rsidRPr="005C753A" w:rsidTr="00D3251B">
        <w:tc>
          <w:tcPr>
            <w:tcW w:w="3402" w:type="dxa"/>
          </w:tcPr>
          <w:p w:rsidR="007E4AD4" w:rsidRPr="005C753A" w:rsidRDefault="007E4AD4" w:rsidP="007E4AD4">
            <w:pPr>
              <w:suppressAutoHyphens/>
              <w:rPr>
                <w:rFonts w:ascii="Times New Roman" w:hAnsi="Times New Roman"/>
                <w:b/>
              </w:rPr>
            </w:pPr>
            <w:r w:rsidRPr="005C753A">
              <w:rPr>
                <w:rFonts w:ascii="Times New Roman" w:hAnsi="Times New Roman"/>
                <w:b/>
              </w:rPr>
              <w:t>Вид использования</w:t>
            </w:r>
          </w:p>
        </w:tc>
        <w:tc>
          <w:tcPr>
            <w:tcW w:w="5958" w:type="dxa"/>
          </w:tcPr>
          <w:p w:rsidR="007E4AD4" w:rsidRPr="005C753A" w:rsidRDefault="007E4AD4" w:rsidP="007E4AD4">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7E4AD4" w:rsidRPr="005C753A" w:rsidTr="00D3251B">
        <w:trPr>
          <w:trHeight w:val="983"/>
        </w:trPr>
        <w:tc>
          <w:tcPr>
            <w:tcW w:w="3402" w:type="dxa"/>
          </w:tcPr>
          <w:p w:rsidR="007E4AD4" w:rsidRPr="004D6212" w:rsidRDefault="007E4AD4" w:rsidP="007E4AD4">
            <w:pPr>
              <w:pStyle w:val="a9"/>
              <w:ind w:firstLine="0"/>
              <w:rPr>
                <w:lang w:val="ru-RU"/>
              </w:rPr>
            </w:pPr>
            <w:r>
              <w:rPr>
                <w:lang w:val="ru-RU" w:eastAsia="ru-RU"/>
              </w:rPr>
              <w:t>Развлечения (4.8)</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5C753A" w:rsidTr="00D3251B">
        <w:trPr>
          <w:trHeight w:val="983"/>
        </w:trPr>
        <w:tc>
          <w:tcPr>
            <w:tcW w:w="3402" w:type="dxa"/>
          </w:tcPr>
          <w:p w:rsidR="007E4AD4" w:rsidRPr="00B76782" w:rsidRDefault="007E4AD4" w:rsidP="007E4AD4">
            <w:pPr>
              <w:pStyle w:val="ab"/>
            </w:pPr>
            <w:r>
              <w:t>Трубопроводный транспорт (7.5)</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5C753A" w:rsidRDefault="007E4AD4" w:rsidP="007E4AD4">
      <w:pPr>
        <w:pStyle w:val="a9"/>
        <w:ind w:firstLine="0"/>
        <w:rPr>
          <w:rStyle w:val="5"/>
          <w:b w:val="0"/>
          <w:color w:val="000000"/>
          <w:lang w:val="ru-RU"/>
        </w:rPr>
      </w:pPr>
    </w:p>
    <w:p w:rsidR="007E4AD4" w:rsidRPr="005C753A" w:rsidRDefault="007E4AD4" w:rsidP="007E4AD4">
      <w:pPr>
        <w:pStyle w:val="a9"/>
        <w:rPr>
          <w:rStyle w:val="5"/>
          <w:b w:val="0"/>
          <w:color w:val="000000"/>
          <w:lang w:val="ru-RU"/>
        </w:rPr>
      </w:pPr>
      <w:r w:rsidRPr="005C753A">
        <w:rPr>
          <w:rStyle w:val="5"/>
          <w:b w:val="0"/>
          <w:color w:val="000000"/>
          <w:lang w:val="ru-RU"/>
        </w:rPr>
        <w:t>Условно разрешенные виды использования земельных участков и объектов капитального строительства: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7E4AD4" w:rsidRPr="005C753A" w:rsidTr="00D3251B">
        <w:tc>
          <w:tcPr>
            <w:tcW w:w="3402" w:type="dxa"/>
          </w:tcPr>
          <w:p w:rsidR="007E4AD4" w:rsidRPr="005C753A" w:rsidRDefault="007E4AD4" w:rsidP="007E4AD4">
            <w:pPr>
              <w:suppressAutoHyphens/>
              <w:rPr>
                <w:rFonts w:ascii="Times New Roman" w:hAnsi="Times New Roman"/>
                <w:b/>
              </w:rPr>
            </w:pPr>
            <w:r w:rsidRPr="005C753A">
              <w:rPr>
                <w:rFonts w:ascii="Times New Roman" w:hAnsi="Times New Roman"/>
                <w:b/>
              </w:rPr>
              <w:t>Вид использования</w:t>
            </w:r>
          </w:p>
        </w:tc>
        <w:tc>
          <w:tcPr>
            <w:tcW w:w="5958" w:type="dxa"/>
          </w:tcPr>
          <w:p w:rsidR="007E4AD4" w:rsidRPr="005C753A" w:rsidRDefault="007E4AD4" w:rsidP="007E4AD4">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7E4AD4" w:rsidRPr="005C753A" w:rsidTr="00D3251B">
        <w:trPr>
          <w:trHeight w:val="287"/>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5C753A" w:rsidTr="00D3251B">
        <w:trPr>
          <w:trHeight w:val="3599"/>
        </w:trPr>
        <w:tc>
          <w:tcPr>
            <w:tcW w:w="3402" w:type="dxa"/>
          </w:tcPr>
          <w:p w:rsidR="007E4AD4" w:rsidRPr="00FD1C13" w:rsidRDefault="007E4AD4" w:rsidP="007E4AD4">
            <w:pPr>
              <w:suppressAutoHyphens/>
              <w:jc w:val="both"/>
              <w:rPr>
                <w:rFonts w:ascii="Times New Roman" w:hAnsi="Times New Roman"/>
                <w:sz w:val="24"/>
                <w:szCs w:val="24"/>
              </w:rPr>
            </w:pPr>
            <w:r w:rsidRPr="00FD1C13">
              <w:rPr>
                <w:rFonts w:ascii="Times New Roman" w:hAnsi="Times New Roman"/>
                <w:sz w:val="24"/>
                <w:szCs w:val="24"/>
              </w:rPr>
              <w:lastRenderedPageBreak/>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5C753A" w:rsidTr="00D3251B">
        <w:trPr>
          <w:trHeight w:val="415"/>
        </w:trPr>
        <w:tc>
          <w:tcPr>
            <w:tcW w:w="3402" w:type="dxa"/>
          </w:tcPr>
          <w:p w:rsidR="007E4AD4" w:rsidRPr="003E1DF2" w:rsidRDefault="007E4AD4" w:rsidP="007E4AD4">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7E4AD4" w:rsidRPr="005C753A" w:rsidTr="00D3251B">
        <w:trPr>
          <w:trHeight w:val="415"/>
        </w:trPr>
        <w:tc>
          <w:tcPr>
            <w:tcW w:w="3402"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958"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0E39DF" w:rsidRDefault="007E4AD4" w:rsidP="007E4AD4">
      <w:pPr>
        <w:pStyle w:val="3"/>
        <w:keepLines w:val="0"/>
        <w:suppressAutoHyphens/>
        <w:spacing w:before="180" w:after="120" w:line="240" w:lineRule="auto"/>
        <w:jc w:val="both"/>
        <w:rPr>
          <w:rFonts w:eastAsia="Times New Roman" w:cs="Times New Roman"/>
          <w:bCs/>
          <w:lang w:eastAsia="ar-SA"/>
        </w:rPr>
      </w:pPr>
      <w:bookmarkStart w:id="298" w:name="_Toc484688707"/>
      <w:r w:rsidRPr="000E39DF">
        <w:rPr>
          <w:rFonts w:eastAsia="Times New Roman" w:cs="Times New Roman"/>
          <w:bCs/>
          <w:lang w:eastAsia="ar-SA"/>
        </w:rPr>
        <w:t>Статья 28. Градостроительные регламенты на территориях общественно-деловой зоны</w:t>
      </w:r>
      <w:bookmarkEnd w:id="298"/>
    </w:p>
    <w:p w:rsidR="007E4AD4" w:rsidRPr="000E39DF" w:rsidRDefault="007E4AD4" w:rsidP="007E4AD4">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Pr>
          <w:rFonts w:ascii="Times New Roman" w:eastAsiaTheme="minorEastAsia" w:hAnsi="Times New Roman"/>
          <w:sz w:val="24"/>
          <w:szCs w:val="24"/>
          <w:lang w:eastAsia="ru-RU"/>
        </w:rPr>
        <w:t>-</w:t>
      </w:r>
      <w:r w:rsidRPr="000E39DF">
        <w:rPr>
          <w:rFonts w:ascii="Times New Roman" w:eastAsiaTheme="minorEastAsia" w:hAnsi="Times New Roman"/>
          <w:sz w:val="24"/>
          <w:szCs w:val="24"/>
          <w:lang w:eastAsia="ru-RU"/>
        </w:rPr>
        <w:t xml:space="preserve">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4AD4" w:rsidRDefault="007E4AD4" w:rsidP="007E4AD4">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7E4AD4" w:rsidRPr="00FC45D9" w:rsidRDefault="007E4AD4" w:rsidP="007E4AD4">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360" w:type="dxa"/>
        <w:tblInd w:w="108" w:type="dxa"/>
        <w:tblLook w:val="04A0"/>
      </w:tblPr>
      <w:tblGrid>
        <w:gridCol w:w="3368"/>
        <w:gridCol w:w="5992"/>
      </w:tblGrid>
      <w:tr w:rsidR="007E4AD4" w:rsidRPr="00B02998" w:rsidTr="00D3251B">
        <w:tc>
          <w:tcPr>
            <w:tcW w:w="3368" w:type="dxa"/>
          </w:tcPr>
          <w:p w:rsidR="007E4AD4" w:rsidRPr="00B02998" w:rsidRDefault="007E4AD4" w:rsidP="007E4AD4">
            <w:pPr>
              <w:suppressAutoHyphens/>
              <w:spacing w:line="240" w:lineRule="auto"/>
              <w:rPr>
                <w:rFonts w:ascii="Times New Roman" w:hAnsi="Times New Roman"/>
                <w:b/>
                <w:sz w:val="24"/>
                <w:szCs w:val="24"/>
              </w:rPr>
            </w:pPr>
            <w:r w:rsidRPr="00B02998">
              <w:rPr>
                <w:rFonts w:ascii="Times New Roman" w:hAnsi="Times New Roman"/>
                <w:b/>
                <w:sz w:val="24"/>
                <w:szCs w:val="24"/>
              </w:rPr>
              <w:lastRenderedPageBreak/>
              <w:t>Вид использования</w:t>
            </w:r>
          </w:p>
        </w:tc>
        <w:tc>
          <w:tcPr>
            <w:tcW w:w="5992" w:type="dxa"/>
          </w:tcPr>
          <w:p w:rsidR="007E4AD4" w:rsidRPr="00B02998" w:rsidRDefault="007E4AD4" w:rsidP="007E4AD4">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B02998" w:rsidTr="00D3251B">
        <w:tc>
          <w:tcPr>
            <w:tcW w:w="3368" w:type="dxa"/>
          </w:tcPr>
          <w:p w:rsidR="007E4AD4" w:rsidRPr="00090E35" w:rsidRDefault="007E4AD4" w:rsidP="007E4AD4">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992" w:type="dxa"/>
          </w:tcPr>
          <w:p w:rsidR="007E4AD4" w:rsidRPr="005726B7" w:rsidRDefault="007E4AD4" w:rsidP="002911F7">
            <w:pPr>
              <w:pStyle w:val="ConsNormal"/>
              <w:widowControl/>
              <w:numPr>
                <w:ilvl w:val="0"/>
                <w:numId w:val="21"/>
              </w:numPr>
              <w:tabs>
                <w:tab w:val="left" w:pos="230"/>
              </w:tabs>
              <w:spacing w:before="0"/>
              <w:ind w:left="44"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B02998" w:rsidRDefault="007E4AD4" w:rsidP="007E4AD4">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992" w:type="dxa"/>
          </w:tcPr>
          <w:p w:rsidR="007E4AD4" w:rsidRPr="004479F8"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7E4AD4" w:rsidRPr="00B02998" w:rsidTr="00D3251B">
        <w:tc>
          <w:tcPr>
            <w:tcW w:w="3368"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92" w:type="dxa"/>
            <w:vMerge w:val="restart"/>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Pr="005C753A" w:rsidRDefault="007E4AD4" w:rsidP="007E4AD4">
            <w:pPr>
              <w:suppressAutoHyphens/>
              <w:jc w:val="both"/>
              <w:rPr>
                <w:rFonts w:ascii="Times New Roman" w:hAnsi="Times New Roman"/>
              </w:rPr>
            </w:pPr>
            <w:r>
              <w:rPr>
                <w:rFonts w:ascii="Times New Roman" w:hAnsi="Times New Roman"/>
                <w:sz w:val="24"/>
                <w:szCs w:val="24"/>
              </w:rPr>
              <w:t>Предпринимательство (4.0)</w:t>
            </w:r>
          </w:p>
        </w:tc>
        <w:tc>
          <w:tcPr>
            <w:tcW w:w="5992"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B02998" w:rsidTr="00D3251B">
        <w:tc>
          <w:tcPr>
            <w:tcW w:w="3368"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92"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B02998" w:rsidTr="00D3251B">
        <w:tc>
          <w:tcPr>
            <w:tcW w:w="3368" w:type="dxa"/>
          </w:tcPr>
          <w:p w:rsidR="007E4AD4" w:rsidRPr="00196517" w:rsidRDefault="007E4AD4" w:rsidP="007E4AD4">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992"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t>Коммунальное обслуживание (3.1)</w:t>
            </w:r>
          </w:p>
        </w:tc>
        <w:tc>
          <w:tcPr>
            <w:tcW w:w="5992" w:type="dxa"/>
          </w:tcPr>
          <w:p w:rsidR="007E4AD4" w:rsidRPr="005C753A"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992"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sz w:val="24"/>
                <w:szCs w:val="24"/>
              </w:rPr>
              <w:t>.</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992"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 xml:space="preserve">Предельные (минимальные и (или) максимальные) </w:t>
            </w:r>
            <w:r w:rsidRPr="00DE7B22">
              <w:rPr>
                <w:rFonts w:ascii="Times New Roman" w:hAnsi="Times New Roman" w:cs="Times New Roman"/>
                <w:sz w:val="24"/>
                <w:szCs w:val="24"/>
              </w:rPr>
              <w:lastRenderedPageBreak/>
              <w:t>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B02998" w:rsidRDefault="007E4AD4" w:rsidP="007E4AD4">
            <w:pPr>
              <w:pStyle w:val="ConsNormal"/>
              <w:widowControl/>
              <w:spacing w:before="0"/>
              <w:ind w:left="68"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Оказание социальной помощи населению (3.2.2)</w:t>
            </w:r>
          </w:p>
        </w:tc>
        <w:tc>
          <w:tcPr>
            <w:tcW w:w="5992"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Pr="005C753A"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t>Рынки (4.3)</w:t>
            </w:r>
          </w:p>
          <w:p w:rsidR="007E4AD4" w:rsidRPr="005C753A" w:rsidRDefault="007E4AD4" w:rsidP="007E4AD4">
            <w:pPr>
              <w:pStyle w:val="a9"/>
              <w:ind w:firstLine="0"/>
              <w:rPr>
                <w:lang w:val="ru-RU"/>
              </w:rPr>
            </w:pPr>
          </w:p>
        </w:tc>
        <w:tc>
          <w:tcPr>
            <w:tcW w:w="5992" w:type="dxa"/>
          </w:tcPr>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w:t>
            </w:r>
            <w:r>
              <w:rPr>
                <w:rFonts w:ascii="Times New Roman" w:hAnsi="Times New Roman" w:cs="Times New Roman"/>
                <w:sz w:val="24"/>
                <w:szCs w:val="24"/>
              </w:rPr>
              <w:lastRenderedPageBreak/>
              <w:t>поддержания единого стиля города.</w:t>
            </w: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lastRenderedPageBreak/>
              <w:t>Магазины (4.4)</w:t>
            </w:r>
          </w:p>
        </w:tc>
        <w:tc>
          <w:tcPr>
            <w:tcW w:w="5992"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rPr>
          <w:trHeight w:val="1518"/>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992"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B02998" w:rsidRDefault="007E4AD4" w:rsidP="007E4AD4">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992"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управление (3.8)</w:t>
            </w:r>
          </w:p>
        </w:tc>
        <w:tc>
          <w:tcPr>
            <w:tcW w:w="5992" w:type="dxa"/>
            <w:vMerge w:val="restart"/>
          </w:tcPr>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50000 кв.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2.Минимальные отступы от границ земельных участков - 3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70 %.</w:t>
            </w:r>
          </w:p>
        </w:tc>
      </w:tr>
      <w:tr w:rsidR="007E4AD4" w:rsidRPr="00B02998" w:rsidTr="00D3251B">
        <w:trPr>
          <w:trHeight w:val="570"/>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Деловое управление (4.1)</w:t>
            </w:r>
          </w:p>
        </w:tc>
        <w:tc>
          <w:tcPr>
            <w:tcW w:w="5992" w:type="dxa"/>
            <w:vMerge/>
          </w:tcPr>
          <w:p w:rsidR="007E4AD4" w:rsidRPr="00B02998" w:rsidRDefault="007E4AD4" w:rsidP="007E4AD4">
            <w:pPr>
              <w:pStyle w:val="ConsNormal"/>
              <w:widowControl/>
              <w:spacing w:before="0"/>
              <w:ind w:right="0" w:firstLine="372"/>
              <w:rPr>
                <w:rFonts w:ascii="Times New Roman" w:hAnsi="Times New Roman" w:cs="Times New Roman"/>
                <w:sz w:val="24"/>
                <w:szCs w:val="24"/>
              </w:rPr>
            </w:pPr>
          </w:p>
        </w:tc>
      </w:tr>
      <w:tr w:rsidR="007E4AD4" w:rsidRPr="00B02998" w:rsidTr="00D3251B">
        <w:trPr>
          <w:trHeight w:val="312"/>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 xml:space="preserve">Банковская и страховая </w:t>
            </w:r>
            <w:r w:rsidRPr="00B02998">
              <w:rPr>
                <w:rFonts w:ascii="Times New Roman" w:hAnsi="Times New Roman"/>
                <w:sz w:val="24"/>
                <w:szCs w:val="24"/>
              </w:rPr>
              <w:lastRenderedPageBreak/>
              <w:t>деятельность (4.5)</w:t>
            </w:r>
          </w:p>
        </w:tc>
        <w:tc>
          <w:tcPr>
            <w:tcW w:w="5992" w:type="dxa"/>
            <w:vMerge/>
          </w:tcPr>
          <w:p w:rsidR="007E4AD4" w:rsidRPr="00B02998" w:rsidRDefault="007E4AD4" w:rsidP="007E4AD4">
            <w:pPr>
              <w:pStyle w:val="ConsNormal"/>
              <w:widowControl/>
              <w:spacing w:before="0"/>
              <w:ind w:right="0" w:firstLine="372"/>
              <w:rPr>
                <w:rFonts w:ascii="Times New Roman" w:hAnsi="Times New Roman" w:cs="Times New Roman"/>
                <w:sz w:val="24"/>
                <w:szCs w:val="24"/>
              </w:rPr>
            </w:pPr>
          </w:p>
        </w:tc>
      </w:tr>
      <w:tr w:rsidR="007E4AD4" w:rsidRPr="00B02998" w:rsidTr="00D3251B">
        <w:trPr>
          <w:trHeight w:val="312"/>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Спорт (5.1)</w:t>
            </w:r>
          </w:p>
        </w:tc>
        <w:tc>
          <w:tcPr>
            <w:tcW w:w="5992" w:type="dxa"/>
          </w:tcPr>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7E4AD4" w:rsidRPr="00B02998" w:rsidTr="00D3251B">
        <w:tc>
          <w:tcPr>
            <w:tcW w:w="3368" w:type="dxa"/>
          </w:tcPr>
          <w:p w:rsidR="007E4AD4" w:rsidRPr="00B02998" w:rsidRDefault="007E4AD4" w:rsidP="007E4AD4">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Земельные участки (территории) общего пользования (12.0)</w:t>
            </w:r>
          </w:p>
        </w:tc>
        <w:tc>
          <w:tcPr>
            <w:tcW w:w="5992" w:type="dxa"/>
          </w:tcPr>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B02998" w:rsidTr="00D3251B">
        <w:tc>
          <w:tcPr>
            <w:tcW w:w="3368" w:type="dxa"/>
          </w:tcPr>
          <w:p w:rsidR="007E4AD4" w:rsidRPr="00B02998"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 (8.3)</w:t>
            </w:r>
          </w:p>
        </w:tc>
        <w:tc>
          <w:tcPr>
            <w:tcW w:w="5992" w:type="dxa"/>
          </w:tcPr>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7E4AD4" w:rsidRPr="00B02998" w:rsidRDefault="007E4AD4" w:rsidP="007E4AD4">
            <w:pPr>
              <w:pStyle w:val="ConsNormal"/>
              <w:widowControl/>
              <w:spacing w:before="0"/>
              <w:ind w:left="68" w:right="0" w:hanging="11"/>
              <w:rPr>
                <w:rFonts w:ascii="Times New Roman" w:hAnsi="Times New Roman" w:cs="Times New Roman"/>
                <w:sz w:val="24"/>
                <w:szCs w:val="24"/>
              </w:rPr>
            </w:pP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92"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B02998" w:rsidTr="00D3251B">
        <w:tc>
          <w:tcPr>
            <w:tcW w:w="3368" w:type="dxa"/>
          </w:tcPr>
          <w:p w:rsidR="007E4AD4" w:rsidRPr="00CA61FB" w:rsidRDefault="007E4AD4" w:rsidP="007E4AD4">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92" w:type="dxa"/>
          </w:tcPr>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92"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B02998" w:rsidTr="00D3251B">
        <w:tc>
          <w:tcPr>
            <w:tcW w:w="3368"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92"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196517" w:rsidRDefault="007E4AD4" w:rsidP="007E4AD4">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7E4AD4" w:rsidRPr="00B02998" w:rsidTr="00D3251B">
        <w:tc>
          <w:tcPr>
            <w:tcW w:w="3368"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92" w:type="dxa"/>
            <w:vMerge/>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p>
        </w:tc>
      </w:tr>
      <w:tr w:rsidR="007E4AD4" w:rsidRPr="00B02998" w:rsidTr="00D3251B">
        <w:tc>
          <w:tcPr>
            <w:tcW w:w="3368"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92" w:type="dxa"/>
            <w:vMerge/>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92" w:type="dxa"/>
            <w:vMerge/>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p>
        </w:tc>
      </w:tr>
    </w:tbl>
    <w:p w:rsidR="007E4AD4" w:rsidRPr="000E39DF" w:rsidRDefault="007E4AD4" w:rsidP="007E4AD4">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tbl>
      <w:tblPr>
        <w:tblStyle w:val="af2"/>
        <w:tblW w:w="9360" w:type="dxa"/>
        <w:tblInd w:w="108" w:type="dxa"/>
        <w:tblLook w:val="04A0"/>
      </w:tblPr>
      <w:tblGrid>
        <w:gridCol w:w="3402"/>
        <w:gridCol w:w="5958"/>
      </w:tblGrid>
      <w:tr w:rsidR="007E4AD4" w:rsidRPr="00090E35" w:rsidTr="00D3251B">
        <w:tc>
          <w:tcPr>
            <w:tcW w:w="3402" w:type="dxa"/>
          </w:tcPr>
          <w:p w:rsidR="007E4AD4" w:rsidRPr="00090E35" w:rsidRDefault="007E4AD4" w:rsidP="007E4AD4">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7E4AD4" w:rsidRPr="00090E35" w:rsidRDefault="007E4AD4" w:rsidP="007E4AD4">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090E35" w:rsidTr="00D3251B">
        <w:trPr>
          <w:trHeight w:val="5746"/>
        </w:trPr>
        <w:tc>
          <w:tcPr>
            <w:tcW w:w="3402"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958" w:type="dxa"/>
          </w:tcPr>
          <w:p w:rsidR="007E4AD4" w:rsidRPr="00090E35"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090E35" w:rsidTr="00D3251B">
        <w:trPr>
          <w:trHeight w:val="391"/>
        </w:trPr>
        <w:tc>
          <w:tcPr>
            <w:tcW w:w="3402" w:type="dxa"/>
          </w:tcPr>
          <w:p w:rsidR="007E4AD4" w:rsidRPr="00B76782" w:rsidRDefault="007E4AD4" w:rsidP="007E4AD4">
            <w:pPr>
              <w:pStyle w:val="ab"/>
            </w:pPr>
            <w:r>
              <w:t>Трубопроводный транспорт (7.5)</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0F52CB" w:rsidRDefault="007E4AD4" w:rsidP="007E4AD4">
      <w:pPr>
        <w:pStyle w:val="a9"/>
        <w:ind w:firstLine="0"/>
        <w:rPr>
          <w:lang w:val="ru-RU"/>
        </w:rPr>
      </w:pPr>
    </w:p>
    <w:p w:rsidR="007E4AD4" w:rsidRPr="000E39DF" w:rsidRDefault="007E4AD4" w:rsidP="007E4AD4">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360" w:type="dxa"/>
        <w:tblInd w:w="108" w:type="dxa"/>
        <w:tblLook w:val="04A0"/>
      </w:tblPr>
      <w:tblGrid>
        <w:gridCol w:w="3402"/>
        <w:gridCol w:w="5958"/>
      </w:tblGrid>
      <w:tr w:rsidR="007E4AD4" w:rsidRPr="00090E35" w:rsidTr="00D3251B">
        <w:tc>
          <w:tcPr>
            <w:tcW w:w="3402" w:type="dxa"/>
          </w:tcPr>
          <w:p w:rsidR="007E4AD4" w:rsidRPr="00090E35" w:rsidRDefault="007E4AD4" w:rsidP="007E4AD4">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7E4AD4" w:rsidRPr="00090E35" w:rsidRDefault="007E4AD4" w:rsidP="007E4AD4">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090E35" w:rsidTr="00D3251B">
        <w:trPr>
          <w:trHeight w:val="3770"/>
        </w:trPr>
        <w:tc>
          <w:tcPr>
            <w:tcW w:w="3402" w:type="dxa"/>
          </w:tcPr>
          <w:p w:rsidR="007E4AD4" w:rsidRPr="00FD1C13" w:rsidRDefault="007E4AD4" w:rsidP="007E4AD4">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rPr>
          <w:trHeight w:val="823"/>
        </w:trPr>
        <w:tc>
          <w:tcPr>
            <w:tcW w:w="3402" w:type="dxa"/>
          </w:tcPr>
          <w:p w:rsidR="007E4AD4" w:rsidRPr="003E1DF2" w:rsidRDefault="007E4AD4" w:rsidP="007E4AD4">
            <w:pPr>
              <w:suppressAutoHyphens/>
              <w:jc w:val="both"/>
              <w:rPr>
                <w:rFonts w:ascii="Times New Roman" w:hAnsi="Times New Roman"/>
                <w:sz w:val="24"/>
                <w:szCs w:val="24"/>
              </w:rPr>
            </w:pPr>
            <w:r w:rsidRPr="003E1DF2">
              <w:rPr>
                <w:rFonts w:ascii="Times New Roman" w:hAnsi="Times New Roman"/>
                <w:sz w:val="24"/>
                <w:szCs w:val="24"/>
              </w:rPr>
              <w:lastRenderedPageBreak/>
              <w:t>Ветеринарное обслуживание (3.10)</w:t>
            </w:r>
          </w:p>
        </w:tc>
        <w:tc>
          <w:tcPr>
            <w:tcW w:w="5958"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7E4AD4" w:rsidRPr="00090E35" w:rsidTr="00D3251B">
        <w:trPr>
          <w:trHeight w:val="1715"/>
        </w:trPr>
        <w:tc>
          <w:tcPr>
            <w:tcW w:w="3402"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7E4AD4" w:rsidRPr="00090E35" w:rsidTr="00D3251B">
        <w:trPr>
          <w:trHeight w:val="681"/>
        </w:trPr>
        <w:tc>
          <w:tcPr>
            <w:tcW w:w="3402" w:type="dxa"/>
          </w:tcPr>
          <w:p w:rsidR="007E4AD4" w:rsidRPr="00090E35" w:rsidRDefault="007E4AD4" w:rsidP="007E4AD4">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958" w:type="dxa"/>
          </w:tcPr>
          <w:p w:rsidR="007E4AD4" w:rsidRPr="00090E35" w:rsidRDefault="007E4AD4" w:rsidP="007E4AD4">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7E4AD4" w:rsidRPr="00090E35" w:rsidTr="00D3251B">
        <w:trPr>
          <w:trHeight w:val="681"/>
        </w:trPr>
        <w:tc>
          <w:tcPr>
            <w:tcW w:w="3402"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958"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Pr="000E39DF"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Default="007E4AD4" w:rsidP="007E4AD4">
      <w:pPr>
        <w:pStyle w:val="a9"/>
        <w:ind w:firstLine="0"/>
        <w:rPr>
          <w:b/>
          <w:i/>
          <w:lang w:val="ru-RU"/>
        </w:rPr>
      </w:pPr>
    </w:p>
    <w:p w:rsidR="007E4AD4" w:rsidRPr="00FB4066" w:rsidRDefault="007E4AD4" w:rsidP="007E4AD4">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7E4AD4" w:rsidRPr="009A0953" w:rsidRDefault="007E4AD4" w:rsidP="007E4AD4">
      <w:pPr>
        <w:pStyle w:val="a9"/>
        <w:ind w:left="1069" w:firstLine="0"/>
        <w:rPr>
          <w:b/>
          <w:i/>
          <w:lang w:val="ru-RU"/>
        </w:rPr>
      </w:pPr>
      <w:r w:rsidRPr="009A0953">
        <w:rPr>
          <w:b/>
          <w:i/>
          <w:lang w:val="ru-RU"/>
        </w:rPr>
        <w:t>Кодов</w:t>
      </w:r>
      <w:r>
        <w:rPr>
          <w:b/>
          <w:i/>
          <w:lang w:val="ru-RU"/>
        </w:rPr>
        <w:t>ое обозначение зоны (индекс) О-2</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686"/>
        <w:gridCol w:w="5674"/>
      </w:tblGrid>
      <w:tr w:rsidR="007E4AD4" w:rsidRPr="00090E35" w:rsidTr="00D3251B">
        <w:tc>
          <w:tcPr>
            <w:tcW w:w="3686" w:type="dxa"/>
          </w:tcPr>
          <w:p w:rsidR="007E4AD4" w:rsidRPr="00090E35" w:rsidRDefault="007E4AD4" w:rsidP="007E4AD4">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74" w:type="dxa"/>
          </w:tcPr>
          <w:p w:rsidR="007E4AD4" w:rsidRPr="00090E35" w:rsidRDefault="007E4AD4" w:rsidP="007E4AD4">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090E35" w:rsidTr="00D3251B">
        <w:trPr>
          <w:trHeight w:val="356"/>
        </w:trPr>
        <w:tc>
          <w:tcPr>
            <w:tcW w:w="3686" w:type="dxa"/>
          </w:tcPr>
          <w:p w:rsidR="007E4AD4" w:rsidRPr="00090E35" w:rsidRDefault="007E4AD4" w:rsidP="007E4AD4">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674" w:type="dxa"/>
          </w:tcPr>
          <w:p w:rsidR="007E4AD4" w:rsidRPr="005726B7" w:rsidRDefault="007E4AD4" w:rsidP="007E4AD4">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B02998" w:rsidRDefault="007E4AD4" w:rsidP="007E4AD4">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rPr>
          <w:trHeight w:val="385"/>
        </w:trPr>
        <w:tc>
          <w:tcPr>
            <w:tcW w:w="3686" w:type="dxa"/>
          </w:tcPr>
          <w:p w:rsidR="007E4AD4" w:rsidRPr="00B02998" w:rsidRDefault="007E4AD4" w:rsidP="007E4AD4">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lastRenderedPageBreak/>
              <w:t>Социальное обслуживание (3.2)</w:t>
            </w:r>
          </w:p>
        </w:tc>
        <w:tc>
          <w:tcPr>
            <w:tcW w:w="5674" w:type="dxa"/>
          </w:tcPr>
          <w:p w:rsidR="007E4AD4" w:rsidRPr="004479F8"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7E4AD4" w:rsidRPr="00090E35" w:rsidTr="00D3251B">
        <w:tc>
          <w:tcPr>
            <w:tcW w:w="3686"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674" w:type="dxa"/>
            <w:vMerge w:val="restart"/>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090E35"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Предпринимательство (4.0)</w:t>
            </w:r>
          </w:p>
        </w:tc>
        <w:tc>
          <w:tcPr>
            <w:tcW w:w="5674" w:type="dxa"/>
            <w:vMerge/>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090E35" w:rsidTr="00D3251B">
        <w:tc>
          <w:tcPr>
            <w:tcW w:w="3686"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674"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090E35" w:rsidTr="00D3251B">
        <w:tc>
          <w:tcPr>
            <w:tcW w:w="3686" w:type="dxa"/>
          </w:tcPr>
          <w:p w:rsidR="007E4AD4" w:rsidRPr="00196517" w:rsidRDefault="007E4AD4" w:rsidP="007E4AD4">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674"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090E35" w:rsidTr="00D3251B">
        <w:trPr>
          <w:trHeight w:val="221"/>
        </w:trPr>
        <w:tc>
          <w:tcPr>
            <w:tcW w:w="3686" w:type="dxa"/>
          </w:tcPr>
          <w:p w:rsidR="007E4AD4" w:rsidRPr="005C753A" w:rsidRDefault="007E4AD4" w:rsidP="007E4AD4">
            <w:pPr>
              <w:pStyle w:val="a9"/>
              <w:ind w:firstLine="0"/>
              <w:rPr>
                <w:lang w:val="ru-RU"/>
              </w:rPr>
            </w:pPr>
            <w:r w:rsidRPr="005C753A">
              <w:rPr>
                <w:lang w:val="ru-RU"/>
              </w:rPr>
              <w:t>Коммунальное обслуживание (3.1)</w:t>
            </w:r>
          </w:p>
        </w:tc>
        <w:tc>
          <w:tcPr>
            <w:tcW w:w="5674" w:type="dxa"/>
          </w:tcPr>
          <w:p w:rsidR="007E4AD4" w:rsidRPr="005C753A"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090E35" w:rsidTr="00D3251B">
        <w:tc>
          <w:tcPr>
            <w:tcW w:w="3686"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674"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090E35" w:rsidTr="00D3251B">
        <w:trPr>
          <w:trHeight w:val="4488"/>
        </w:trPr>
        <w:tc>
          <w:tcPr>
            <w:tcW w:w="3686" w:type="dxa"/>
          </w:tcPr>
          <w:p w:rsidR="007E4AD4" w:rsidRPr="00090E35" w:rsidRDefault="007E4AD4" w:rsidP="007E4AD4">
            <w:pPr>
              <w:suppressAutoHyphens/>
              <w:spacing w:line="240" w:lineRule="auto"/>
              <w:jc w:val="both"/>
              <w:rPr>
                <w:rFonts w:ascii="Times New Roman" w:eastAsia="Times New Roman" w:hAnsi="Times New Roman"/>
                <w:sz w:val="24"/>
                <w:szCs w:val="24"/>
                <w:lang w:eastAsia="ru-RU"/>
              </w:rPr>
            </w:pPr>
            <w:r w:rsidRPr="00B02998">
              <w:rPr>
                <w:rFonts w:ascii="Times New Roman" w:hAnsi="Times New Roman"/>
                <w:sz w:val="24"/>
                <w:szCs w:val="24"/>
              </w:rPr>
              <w:lastRenderedPageBreak/>
              <w:t>Общественное питание (4.6)</w:t>
            </w:r>
          </w:p>
        </w:tc>
        <w:tc>
          <w:tcPr>
            <w:tcW w:w="5674"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090E35"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rPr>
          <w:trHeight w:val="6650"/>
        </w:trPr>
        <w:tc>
          <w:tcPr>
            <w:tcW w:w="3686" w:type="dxa"/>
          </w:tcPr>
          <w:p w:rsidR="007E4AD4" w:rsidRPr="005C753A" w:rsidRDefault="007E4AD4" w:rsidP="007E4AD4">
            <w:pPr>
              <w:pStyle w:val="a9"/>
              <w:ind w:firstLine="0"/>
              <w:rPr>
                <w:lang w:val="ru-RU"/>
              </w:rPr>
            </w:pPr>
            <w:r w:rsidRPr="005C753A">
              <w:rPr>
                <w:lang w:val="ru-RU"/>
              </w:rPr>
              <w:t>Рынки (4.3)</w:t>
            </w:r>
          </w:p>
          <w:p w:rsidR="007E4AD4" w:rsidRPr="00090E35" w:rsidRDefault="007E4AD4" w:rsidP="007E4AD4">
            <w:pPr>
              <w:suppressAutoHyphens/>
              <w:spacing w:line="240" w:lineRule="auto"/>
              <w:jc w:val="both"/>
              <w:rPr>
                <w:rFonts w:ascii="Times New Roman" w:eastAsia="Times New Roman" w:hAnsi="Times New Roman"/>
                <w:sz w:val="24"/>
                <w:szCs w:val="24"/>
                <w:lang w:eastAsia="ru-RU"/>
              </w:rPr>
            </w:pPr>
          </w:p>
        </w:tc>
        <w:tc>
          <w:tcPr>
            <w:tcW w:w="5674" w:type="dxa"/>
          </w:tcPr>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090E35"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3C3608" w:rsidRDefault="007E4AD4" w:rsidP="007E4AD4">
            <w:pPr>
              <w:suppressAutoHyphens/>
              <w:spacing w:line="240" w:lineRule="auto"/>
              <w:jc w:val="both"/>
              <w:rPr>
                <w:rFonts w:ascii="Times New Roman" w:eastAsia="Times New Roman" w:hAnsi="Times New Roman"/>
                <w:sz w:val="24"/>
                <w:szCs w:val="24"/>
                <w:lang w:eastAsia="ru-RU"/>
              </w:rPr>
            </w:pPr>
            <w:r w:rsidRPr="003C3608">
              <w:rPr>
                <w:rFonts w:ascii="Times New Roman" w:hAnsi="Times New Roman"/>
                <w:sz w:val="24"/>
                <w:szCs w:val="24"/>
              </w:rPr>
              <w:t>Магазины (4.4)</w:t>
            </w:r>
          </w:p>
        </w:tc>
        <w:tc>
          <w:tcPr>
            <w:tcW w:w="5674" w:type="dxa"/>
            <w:tcBorders>
              <w:bottom w:val="single" w:sz="4" w:space="0" w:color="auto"/>
            </w:tcBorders>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границ земельных </w:t>
            </w:r>
            <w:r w:rsidRPr="00C37109">
              <w:rPr>
                <w:rFonts w:ascii="Times New Roman" w:hAnsi="Times New Roman" w:cs="Times New Roman"/>
                <w:sz w:val="24"/>
                <w:szCs w:val="24"/>
              </w:rPr>
              <w:lastRenderedPageBreak/>
              <w:t>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090E35" w:rsidRDefault="007E4AD4" w:rsidP="007E4AD4">
            <w:pPr>
              <w:pStyle w:val="ConsNormal"/>
              <w:widowControl/>
              <w:tabs>
                <w:tab w:val="left" w:pos="230"/>
              </w:tabs>
              <w:spacing w:before="0"/>
              <w:ind w:left="1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Гостиничное обслуживание (4.7)</w:t>
            </w:r>
          </w:p>
        </w:tc>
        <w:tc>
          <w:tcPr>
            <w:tcW w:w="5674" w:type="dxa"/>
            <w:tcBorders>
              <w:top w:val="single" w:sz="4" w:space="0" w:color="auto"/>
            </w:tcBorders>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B02998" w:rsidRDefault="007E4AD4" w:rsidP="007E4AD4">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674"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090E35" w:rsidTr="00D3251B">
        <w:tc>
          <w:tcPr>
            <w:tcW w:w="3686"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674"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090E35" w:rsidTr="00D3251B">
        <w:tc>
          <w:tcPr>
            <w:tcW w:w="3686"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Дома социального обслуживания (3.2.1.) </w:t>
            </w:r>
          </w:p>
        </w:tc>
        <w:tc>
          <w:tcPr>
            <w:tcW w:w="5674"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c>
          <w:tcPr>
            <w:tcW w:w="3686"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674"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Pr="005C753A"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7E4AD4" w:rsidRPr="00090E35" w:rsidTr="00D3251B">
        <w:trPr>
          <w:trHeight w:val="387"/>
        </w:trPr>
        <w:tc>
          <w:tcPr>
            <w:tcW w:w="3686" w:type="dxa"/>
          </w:tcPr>
          <w:p w:rsidR="007E4AD4" w:rsidRPr="00FD1C13" w:rsidRDefault="007E4AD4" w:rsidP="007E4AD4">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674"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rPr>
          <w:trHeight w:val="387"/>
        </w:trPr>
        <w:tc>
          <w:tcPr>
            <w:tcW w:w="3686" w:type="dxa"/>
          </w:tcPr>
          <w:p w:rsidR="007E4AD4" w:rsidRPr="00FD1C13"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 xml:space="preserve">Медицинские организации </w:t>
            </w:r>
            <w:r>
              <w:rPr>
                <w:rFonts w:ascii="Times New Roman" w:hAnsi="Times New Roman"/>
                <w:sz w:val="24"/>
                <w:szCs w:val="24"/>
              </w:rPr>
              <w:lastRenderedPageBreak/>
              <w:t>особого назначения (3.4.3)</w:t>
            </w:r>
          </w:p>
        </w:tc>
        <w:tc>
          <w:tcPr>
            <w:tcW w:w="5674"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lastRenderedPageBreak/>
              <w:t xml:space="preserve">1. Предельные (минимальные и (или) </w:t>
            </w:r>
            <w:r w:rsidRPr="005C753A">
              <w:rPr>
                <w:rFonts w:ascii="Times New Roman" w:hAnsi="Times New Roman" w:cs="Times New Roman"/>
                <w:sz w:val="24"/>
                <w:szCs w:val="24"/>
              </w:rPr>
              <w:lastRenderedPageBreak/>
              <w:t>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rPr>
          <w:trHeight w:val="71"/>
        </w:trPr>
        <w:tc>
          <w:tcPr>
            <w:tcW w:w="3686" w:type="dxa"/>
          </w:tcPr>
          <w:p w:rsidR="007E4AD4" w:rsidRPr="003E1DF2" w:rsidRDefault="007E4AD4" w:rsidP="007E4AD4">
            <w:pPr>
              <w:suppressAutoHyphens/>
              <w:jc w:val="both"/>
              <w:rPr>
                <w:rFonts w:ascii="Times New Roman" w:hAnsi="Times New Roman"/>
                <w:sz w:val="24"/>
                <w:szCs w:val="24"/>
              </w:rPr>
            </w:pPr>
            <w:r w:rsidRPr="003E1DF2">
              <w:rPr>
                <w:rFonts w:ascii="Times New Roman" w:hAnsi="Times New Roman"/>
                <w:sz w:val="24"/>
                <w:szCs w:val="24"/>
              </w:rPr>
              <w:lastRenderedPageBreak/>
              <w:t>Ветеринарное обслуживание (3.10)</w:t>
            </w:r>
          </w:p>
        </w:tc>
        <w:tc>
          <w:tcPr>
            <w:tcW w:w="5674"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7E4AD4" w:rsidRPr="00090E35" w:rsidTr="00D3251B">
        <w:tc>
          <w:tcPr>
            <w:tcW w:w="3686"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674" w:type="dxa"/>
            <w:vMerge w:val="restart"/>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7E4AD4" w:rsidRPr="00090E35" w:rsidTr="00D3251B">
        <w:tc>
          <w:tcPr>
            <w:tcW w:w="3686" w:type="dxa"/>
          </w:tcPr>
          <w:p w:rsidR="007E4AD4" w:rsidRPr="00B02998" w:rsidRDefault="007E4AD4" w:rsidP="007E4AD4">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Религиозное управление и образование (3.7.2)</w:t>
            </w:r>
          </w:p>
        </w:tc>
        <w:tc>
          <w:tcPr>
            <w:tcW w:w="5674" w:type="dxa"/>
            <w:vMerge/>
          </w:tcPr>
          <w:p w:rsidR="007E4AD4" w:rsidRPr="00B02998" w:rsidRDefault="007E4AD4" w:rsidP="007E4AD4">
            <w:pPr>
              <w:pStyle w:val="ConsNormal"/>
              <w:widowControl/>
              <w:spacing w:before="0"/>
              <w:ind w:left="68" w:right="0" w:firstLine="0"/>
              <w:rPr>
                <w:rFonts w:ascii="Times New Roman" w:hAnsi="Times New Roman" w:cs="Times New Roman"/>
                <w:sz w:val="24"/>
                <w:szCs w:val="24"/>
              </w:rPr>
            </w:pP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7E4AD4" w:rsidRPr="00CC6F2F" w:rsidTr="00D3251B">
        <w:tc>
          <w:tcPr>
            <w:tcW w:w="3544" w:type="dxa"/>
          </w:tcPr>
          <w:p w:rsidR="007E4AD4" w:rsidRPr="00CC6F2F" w:rsidRDefault="007E4AD4" w:rsidP="007E4AD4">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816" w:type="dxa"/>
          </w:tcPr>
          <w:p w:rsidR="007E4AD4" w:rsidRPr="00CC6F2F" w:rsidRDefault="007E4AD4" w:rsidP="007E4AD4">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CC6F2F" w:rsidTr="00D3251B">
        <w:trPr>
          <w:trHeight w:val="2809"/>
        </w:trPr>
        <w:tc>
          <w:tcPr>
            <w:tcW w:w="3544"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CC6F2F" w:rsidTr="00D3251B">
        <w:trPr>
          <w:trHeight w:val="844"/>
        </w:trPr>
        <w:tc>
          <w:tcPr>
            <w:tcW w:w="3544" w:type="dxa"/>
          </w:tcPr>
          <w:p w:rsidR="007E4AD4" w:rsidRPr="00B76782" w:rsidRDefault="007E4AD4" w:rsidP="007E4AD4">
            <w:pPr>
              <w:pStyle w:val="ab"/>
            </w:pPr>
            <w:r>
              <w:lastRenderedPageBreak/>
              <w:t>Трубопроводный транспорт (7.5)</w:t>
            </w:r>
          </w:p>
        </w:tc>
        <w:tc>
          <w:tcPr>
            <w:tcW w:w="5816"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0E39DF"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7E4AD4" w:rsidRPr="002E3DE3" w:rsidTr="00D3251B">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c>
          <w:tcPr>
            <w:tcW w:w="3544" w:type="dxa"/>
          </w:tcPr>
          <w:p w:rsidR="007E4AD4" w:rsidRPr="0022617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816"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E4AD4" w:rsidRPr="002E3DE3" w:rsidTr="00D3251B">
        <w:tc>
          <w:tcPr>
            <w:tcW w:w="3544"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2E3DE3" w:rsidTr="00D3251B">
        <w:tc>
          <w:tcPr>
            <w:tcW w:w="3544" w:type="dxa"/>
          </w:tcPr>
          <w:p w:rsidR="007E4AD4" w:rsidRPr="00090E35" w:rsidRDefault="007E4AD4" w:rsidP="007E4AD4">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816" w:type="dxa"/>
          </w:tcPr>
          <w:p w:rsidR="007E4AD4" w:rsidRPr="00090E35" w:rsidRDefault="007E4AD4" w:rsidP="007E4AD4">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7E4AD4" w:rsidRPr="002E3DE3" w:rsidTr="00D3251B">
        <w:tc>
          <w:tcPr>
            <w:tcW w:w="3544"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Pr="0027275C"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0E39DF" w:rsidRDefault="007E4AD4" w:rsidP="007E4AD4">
      <w:pPr>
        <w:pStyle w:val="3"/>
        <w:keepLines w:val="0"/>
        <w:suppressAutoHyphens/>
        <w:spacing w:before="180" w:after="120" w:line="240" w:lineRule="auto"/>
        <w:jc w:val="both"/>
        <w:rPr>
          <w:rFonts w:eastAsia="Times New Roman" w:cs="Times New Roman"/>
          <w:bCs/>
          <w:lang w:eastAsia="ar-SA"/>
        </w:rPr>
      </w:pPr>
      <w:bookmarkStart w:id="299" w:name="_Toc465861013"/>
      <w:bookmarkStart w:id="300" w:name="_Toc484688708"/>
      <w:r w:rsidRPr="000E39DF">
        <w:rPr>
          <w:rFonts w:eastAsia="Times New Roman" w:cs="Times New Roman"/>
          <w:bCs/>
          <w:lang w:eastAsia="ar-SA"/>
        </w:rPr>
        <w:t xml:space="preserve">Статья 29. </w:t>
      </w:r>
      <w:bookmarkEnd w:id="299"/>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0"/>
    </w:p>
    <w:p w:rsidR="007E4AD4" w:rsidRPr="004722A3" w:rsidRDefault="007E4AD4" w:rsidP="002911F7">
      <w:pPr>
        <w:pStyle w:val="a9"/>
        <w:numPr>
          <w:ilvl w:val="0"/>
          <w:numId w:val="12"/>
        </w:numPr>
        <w:ind w:left="3000"/>
        <w:rPr>
          <w:b/>
          <w:i/>
          <w:lang w:val="ru-RU"/>
        </w:rPr>
      </w:pPr>
      <w:r>
        <w:rPr>
          <w:b/>
          <w:i/>
          <w:lang w:val="ru-RU"/>
        </w:rPr>
        <w:t>Зона инженерной инфраструктуры</w:t>
      </w:r>
    </w:p>
    <w:p w:rsidR="007E4AD4" w:rsidRDefault="007E4AD4" w:rsidP="007E4AD4">
      <w:pPr>
        <w:pStyle w:val="a9"/>
        <w:ind w:left="709" w:firstLine="0"/>
        <w:rPr>
          <w:b/>
          <w:i/>
          <w:lang w:val="ru-RU"/>
        </w:rPr>
      </w:pPr>
      <w:r w:rsidRPr="0015462F">
        <w:rPr>
          <w:b/>
          <w:i/>
          <w:lang w:val="ru-RU"/>
        </w:rPr>
        <w:t>Код обозначения зоны (индекс) И</w:t>
      </w:r>
    </w:p>
    <w:p w:rsidR="007E4AD4" w:rsidRPr="00156B16" w:rsidRDefault="007E4AD4" w:rsidP="007E4AD4">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rPr>
          <w:rFonts w:ascii="Times New Roman" w:eastAsia="Times New Roman" w:hAnsi="Times New Roman"/>
          <w:sz w:val="24"/>
          <w:szCs w:val="24"/>
          <w:lang w:eastAsia="ru-RU"/>
        </w:rPr>
        <w:t>разрывов для таких объектов.</w:t>
      </w:r>
    </w:p>
    <w:p w:rsidR="007E4AD4" w:rsidRPr="000E39DF" w:rsidRDefault="007E4AD4" w:rsidP="007E4AD4">
      <w:pPr>
        <w:pStyle w:val="a9"/>
        <w:rPr>
          <w:rStyle w:val="5"/>
          <w:b w:val="0"/>
          <w:color w:val="000000"/>
          <w:lang w:val="ru-RU"/>
        </w:rPr>
      </w:pPr>
      <w:r w:rsidRPr="000E39DF">
        <w:rPr>
          <w:rStyle w:val="5"/>
          <w:b w:val="0"/>
          <w:color w:val="000000"/>
          <w:lang w:val="ru-RU"/>
        </w:rPr>
        <w:lastRenderedPageBreak/>
        <w:t>Основные виды разрешенного использования территорий зоны транспортной инфраструктуры:</w:t>
      </w:r>
    </w:p>
    <w:tbl>
      <w:tblPr>
        <w:tblStyle w:val="af2"/>
        <w:tblW w:w="9360" w:type="dxa"/>
        <w:tblInd w:w="108" w:type="dxa"/>
        <w:tblLook w:val="04A0"/>
      </w:tblPr>
      <w:tblGrid>
        <w:gridCol w:w="3544"/>
        <w:gridCol w:w="5816"/>
      </w:tblGrid>
      <w:tr w:rsidR="007E4AD4" w:rsidRPr="002E3DE3" w:rsidTr="00D3251B">
        <w:trPr>
          <w:trHeight w:val="336"/>
        </w:trPr>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rPr>
          <w:trHeight w:val="70"/>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816" w:type="dxa"/>
          </w:tcPr>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221"/>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816" w:type="dxa"/>
            <w:vMerge w:val="restart"/>
          </w:tcPr>
          <w:p w:rsidR="007E4AD4" w:rsidRPr="002E3DE3" w:rsidRDefault="007E4AD4" w:rsidP="007E4AD4">
            <w:pPr>
              <w:pStyle w:val="ConsNormal"/>
              <w:widowControl/>
              <w:spacing w:before="0"/>
              <w:ind w:left="0"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70"/>
        </w:trPr>
        <w:tc>
          <w:tcPr>
            <w:tcW w:w="3544" w:type="dxa"/>
          </w:tcPr>
          <w:p w:rsidR="007E4AD4" w:rsidRPr="002E3DE3" w:rsidRDefault="007E4AD4" w:rsidP="007E4AD4">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53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70"/>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569"/>
        </w:trPr>
        <w:tc>
          <w:tcPr>
            <w:tcW w:w="3544" w:type="dxa"/>
          </w:tcPr>
          <w:p w:rsidR="007E4AD4" w:rsidRPr="002E3DE3" w:rsidRDefault="007E4AD4" w:rsidP="007E4AD4">
            <w:pPr>
              <w:pStyle w:val="ab"/>
            </w:pPr>
            <w:r w:rsidRPr="002E3DE3">
              <w:t>Недропользование (6.1)</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7E4AD4" w:rsidRPr="002E3DE3" w:rsidTr="00D3251B">
        <w:trPr>
          <w:trHeight w:val="569"/>
        </w:trPr>
        <w:tc>
          <w:tcPr>
            <w:tcW w:w="3544" w:type="dxa"/>
          </w:tcPr>
          <w:p w:rsidR="007E4AD4" w:rsidRPr="00E00707" w:rsidRDefault="007E4AD4" w:rsidP="007E4AD4">
            <w:pPr>
              <w:pStyle w:val="ab"/>
            </w:pPr>
            <w:r>
              <w:t>Производственная деятельность (6.0)</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Default="007E4AD4" w:rsidP="007E4AD4">
            <w:pPr>
              <w:pStyle w:val="ab"/>
            </w:pPr>
            <w:r>
              <w:t>Причалы для маломерных судов (5.4)</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Default="007E4AD4" w:rsidP="007E4AD4">
            <w:pPr>
              <w:pStyle w:val="ab"/>
            </w:pPr>
            <w:r>
              <w:t>Общее пользование водными объектами (11.1)</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Default="007E4AD4" w:rsidP="007E4AD4">
            <w:pPr>
              <w:pStyle w:val="ab"/>
            </w:pPr>
            <w:r>
              <w:t>Гидротехнические сооружения (11.3)</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816" w:type="dxa"/>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5816" w:type="dxa"/>
            <w:vMerge w:val="restart"/>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2E3DE3"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vMerge/>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p>
        </w:tc>
      </w:tr>
    </w:tbl>
    <w:p w:rsidR="007E4AD4"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7E4AD4" w:rsidRPr="002E3DE3" w:rsidTr="00D3251B">
        <w:trPr>
          <w:trHeight w:val="336"/>
        </w:trPr>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lastRenderedPageBreak/>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Служебные гаражи</w:t>
            </w:r>
            <w:r w:rsidRPr="002E3DE3">
              <w:rPr>
                <w:rFonts w:ascii="Times New Roman" w:hAnsi="Times New Roman"/>
                <w:sz w:val="24"/>
                <w:szCs w:val="24"/>
              </w:rPr>
              <w:t xml:space="preserve"> (4.9)</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2E3DE3" w:rsidTr="00D3251B">
        <w:trPr>
          <w:trHeight w:val="569"/>
        </w:trPr>
        <w:tc>
          <w:tcPr>
            <w:tcW w:w="3544"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bl>
    <w:p w:rsidR="007E4AD4" w:rsidRPr="000E39DF" w:rsidRDefault="007E4AD4" w:rsidP="007E4AD4">
      <w:pPr>
        <w:pStyle w:val="a9"/>
        <w:ind w:firstLine="0"/>
        <w:rPr>
          <w:rStyle w:val="5"/>
          <w:b w:val="0"/>
          <w:color w:val="000000"/>
          <w:lang w:val="ru-RU"/>
        </w:rPr>
      </w:pPr>
    </w:p>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7E4AD4" w:rsidRPr="002E3DE3" w:rsidTr="00D3251B">
        <w:trPr>
          <w:trHeight w:val="336"/>
        </w:trPr>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2E3DE3" w:rsidTr="00D3251B">
        <w:trPr>
          <w:trHeight w:val="569"/>
        </w:trPr>
        <w:tc>
          <w:tcPr>
            <w:tcW w:w="3544" w:type="dxa"/>
          </w:tcPr>
          <w:p w:rsidR="007E4AD4" w:rsidRPr="005C753A" w:rsidRDefault="007E4AD4" w:rsidP="007E4AD4">
            <w:pPr>
              <w:pStyle w:val="a9"/>
              <w:ind w:firstLine="0"/>
              <w:rPr>
                <w:lang w:val="ru-RU"/>
              </w:rPr>
            </w:pPr>
            <w:r>
              <w:rPr>
                <w:lang w:val="ru-RU"/>
              </w:rPr>
              <w:lastRenderedPageBreak/>
              <w:t>Водный транспорт</w:t>
            </w:r>
            <w:r w:rsidRPr="005C753A">
              <w:rPr>
                <w:lang w:val="ru-RU"/>
              </w:rPr>
              <w:t xml:space="preserve"> (</w:t>
            </w:r>
            <w:r>
              <w:rPr>
                <w:lang w:val="ru-RU"/>
              </w:rPr>
              <w:t>7.3)</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2E3DE3" w:rsidTr="00D3251B">
        <w:trPr>
          <w:trHeight w:val="311"/>
        </w:trPr>
        <w:tc>
          <w:tcPr>
            <w:tcW w:w="3544"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Pr="0085373B" w:rsidRDefault="007E4AD4" w:rsidP="007E4AD4">
      <w:pPr>
        <w:pStyle w:val="a9"/>
        <w:rPr>
          <w:rStyle w:val="5"/>
          <w:b w:val="0"/>
          <w:bCs w:val="0"/>
          <w:i w:val="0"/>
          <w:iCs w:val="0"/>
          <w:sz w:val="24"/>
          <w:szCs w:val="24"/>
          <w:u w:val="none"/>
          <w:shd w:val="clear" w:color="auto" w:fill="auto"/>
          <w:lang w:val="ru-RU" w:bidi="en-US"/>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0E39DF" w:rsidRDefault="007E4AD4" w:rsidP="007E4AD4">
      <w:pPr>
        <w:pStyle w:val="a9"/>
        <w:ind w:left="709" w:firstLine="0"/>
        <w:rPr>
          <w:lang w:val="ru-RU"/>
        </w:rPr>
      </w:pPr>
    </w:p>
    <w:p w:rsidR="007E4AD4" w:rsidRPr="00032FD7" w:rsidRDefault="007E4AD4" w:rsidP="002911F7">
      <w:pPr>
        <w:pStyle w:val="a9"/>
        <w:numPr>
          <w:ilvl w:val="0"/>
          <w:numId w:val="12"/>
        </w:numPr>
        <w:ind w:left="3000"/>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7E4AD4" w:rsidRDefault="007E4AD4" w:rsidP="007E4AD4">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7E4AD4" w:rsidRPr="0085373B" w:rsidRDefault="007E4AD4" w:rsidP="007E4AD4">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Территориальная зона Т1 включает в себя земли, предназначенные для размещения автомобильных дорог в г</w:t>
      </w:r>
      <w:r>
        <w:rPr>
          <w:rFonts w:ascii="Times New Roman" w:eastAsia="Times New Roman" w:hAnsi="Times New Roman"/>
          <w:color w:val="000000"/>
          <w:sz w:val="24"/>
          <w:szCs w:val="24"/>
          <w:lang w:eastAsia="ru-RU"/>
        </w:rPr>
        <w:t xml:space="preserve">раницах полосы отвода и зданий, </w:t>
      </w:r>
      <w:r w:rsidRPr="0085373B">
        <w:rPr>
          <w:rFonts w:ascii="Times New Roman" w:eastAsia="Times New Roman" w:hAnsi="Times New Roman"/>
          <w:color w:val="000000"/>
          <w:sz w:val="24"/>
          <w:szCs w:val="24"/>
          <w:lang w:eastAsia="ru-RU"/>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7E4AD4" w:rsidRPr="0075339E" w:rsidRDefault="007E4AD4" w:rsidP="007E4AD4">
      <w:pPr>
        <w:pStyle w:val="a9"/>
        <w:ind w:left="709" w:firstLine="0"/>
        <w:rPr>
          <w:b/>
          <w:i/>
          <w:lang w:val="ru-RU"/>
        </w:rPr>
      </w:pP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2E3DE3" w:rsidTr="007E4AD4">
        <w:trPr>
          <w:trHeight w:val="336"/>
        </w:trPr>
        <w:tc>
          <w:tcPr>
            <w:tcW w:w="3652"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7E4AD4">
        <w:trPr>
          <w:trHeight w:val="70"/>
        </w:trPr>
        <w:tc>
          <w:tcPr>
            <w:tcW w:w="3652" w:type="dxa"/>
          </w:tcPr>
          <w:p w:rsidR="007E4AD4" w:rsidRPr="002E3DE3" w:rsidRDefault="007E4AD4" w:rsidP="007E4AD4">
            <w:pPr>
              <w:pStyle w:val="ab"/>
              <w:jc w:val="left"/>
            </w:pPr>
            <w:r w:rsidRPr="002E3DE3">
              <w:t>Автомобильный транспорт (7.2)</w:t>
            </w:r>
          </w:p>
        </w:tc>
        <w:tc>
          <w:tcPr>
            <w:tcW w:w="5816" w:type="dxa"/>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7E4AD4">
        <w:trPr>
          <w:trHeight w:val="53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обслуживание(3.1)</w:t>
            </w:r>
          </w:p>
        </w:tc>
        <w:tc>
          <w:tcPr>
            <w:tcW w:w="5816" w:type="dxa"/>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2E3DE3" w:rsidTr="007E4AD4">
        <w:trPr>
          <w:trHeight w:val="47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val="restart"/>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2E3DE3" w:rsidTr="007E4AD4">
        <w:trPr>
          <w:trHeight w:val="276"/>
        </w:trPr>
        <w:tc>
          <w:tcPr>
            <w:tcW w:w="3652" w:type="dxa"/>
            <w:vMerge w:val="restart"/>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7E4AD4">
        <w:trPr>
          <w:trHeight w:val="475"/>
        </w:trPr>
        <w:tc>
          <w:tcPr>
            <w:tcW w:w="3652" w:type="dxa"/>
            <w:vMerge/>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7E4AD4">
        <w:trPr>
          <w:trHeight w:val="250"/>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w:t>
            </w:r>
          </w:p>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7E4AD4">
        <w:trPr>
          <w:trHeight w:val="507"/>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2E3DE3" w:rsidTr="007E4AD4">
        <w:trPr>
          <w:trHeight w:val="569"/>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2E3DE3" w:rsidTr="007E4AD4">
        <w:trPr>
          <w:trHeight w:val="569"/>
        </w:trPr>
        <w:tc>
          <w:tcPr>
            <w:tcW w:w="3652" w:type="dxa"/>
          </w:tcPr>
          <w:p w:rsidR="007E4AD4" w:rsidRPr="002E3DE3" w:rsidRDefault="007E4AD4" w:rsidP="007E4AD4">
            <w:pPr>
              <w:pStyle w:val="ab"/>
              <w:jc w:val="left"/>
              <w:rPr>
                <w:i/>
                <w:sz w:val="22"/>
                <w:szCs w:val="22"/>
              </w:rPr>
            </w:pPr>
            <w:r w:rsidRPr="002E3DE3">
              <w:t>Объекты</w:t>
            </w:r>
            <w:r>
              <w:t xml:space="preserve"> дорожного сервиса (4.9.1) </w:t>
            </w:r>
          </w:p>
        </w:tc>
        <w:tc>
          <w:tcPr>
            <w:tcW w:w="5816" w:type="dxa"/>
          </w:tcPr>
          <w:p w:rsidR="007E4AD4" w:rsidRPr="002E3DE3" w:rsidRDefault="007E4AD4" w:rsidP="007E4AD4">
            <w:pPr>
              <w:pStyle w:val="ConsNormal"/>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Общественное питание(4.6)</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816"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w:t>
            </w:r>
            <w:r>
              <w:rPr>
                <w:rFonts w:ascii="Times New Roman" w:hAnsi="Times New Roman" w:cs="Times New Roman"/>
                <w:color w:val="000000"/>
                <w:sz w:val="24"/>
                <w:szCs w:val="24"/>
              </w:rPr>
              <w:lastRenderedPageBreak/>
              <w:t>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2837"/>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Склады(6.9)</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2E3DE3"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816" w:type="dxa"/>
          </w:tcPr>
          <w:p w:rsidR="007E4AD4" w:rsidRPr="002E3DE3" w:rsidRDefault="007E4AD4" w:rsidP="007E4AD4">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7E4AD4" w:rsidRPr="0075339E" w:rsidTr="007E4AD4">
        <w:trPr>
          <w:trHeight w:val="336"/>
        </w:trPr>
        <w:tc>
          <w:tcPr>
            <w:tcW w:w="3652" w:type="dxa"/>
          </w:tcPr>
          <w:p w:rsidR="007E4AD4" w:rsidRPr="0075339E" w:rsidRDefault="007E4AD4" w:rsidP="007E4AD4">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7E4AD4" w:rsidRPr="0075339E" w:rsidRDefault="007E4AD4" w:rsidP="007E4AD4">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5339E" w:rsidTr="007E4AD4">
        <w:trPr>
          <w:trHeight w:val="569"/>
        </w:trPr>
        <w:tc>
          <w:tcPr>
            <w:tcW w:w="3652"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Бытовое обслуживание (3.3)</w:t>
            </w:r>
          </w:p>
        </w:tc>
        <w:tc>
          <w:tcPr>
            <w:tcW w:w="5816" w:type="dxa"/>
          </w:tcPr>
          <w:p w:rsidR="007E4AD4" w:rsidRPr="005726B7" w:rsidRDefault="007E4AD4" w:rsidP="007E4AD4">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75339E" w:rsidTr="007E4AD4">
        <w:trPr>
          <w:trHeight w:val="569"/>
        </w:trPr>
        <w:tc>
          <w:tcPr>
            <w:tcW w:w="3652"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7E4AD4" w:rsidRPr="00136C5F" w:rsidRDefault="007E4AD4" w:rsidP="007E4AD4">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75339E" w:rsidTr="007E4AD4">
        <w:trPr>
          <w:trHeight w:val="336"/>
        </w:trPr>
        <w:tc>
          <w:tcPr>
            <w:tcW w:w="3652" w:type="dxa"/>
          </w:tcPr>
          <w:p w:rsidR="007E4AD4" w:rsidRPr="0075339E" w:rsidRDefault="007E4AD4" w:rsidP="007E4AD4">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7E4AD4" w:rsidRPr="0075339E" w:rsidRDefault="007E4AD4" w:rsidP="007E4AD4">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5339E" w:rsidTr="007E4AD4">
        <w:trPr>
          <w:trHeight w:val="569"/>
        </w:trPr>
        <w:tc>
          <w:tcPr>
            <w:tcW w:w="3652"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 xml:space="preserve">0. Максимальная площадь земельного участка не </w:t>
            </w:r>
            <w:r>
              <w:rPr>
                <w:rFonts w:ascii="Times New Roman" w:hAnsi="Times New Roman" w:cs="Times New Roman"/>
                <w:sz w:val="24"/>
                <w:szCs w:val="24"/>
              </w:rPr>
              <w:lastRenderedPageBreak/>
              <w:t>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7E4AD4" w:rsidRPr="00090E35" w:rsidTr="007E4AD4">
        <w:trPr>
          <w:trHeight w:val="569"/>
        </w:trPr>
        <w:tc>
          <w:tcPr>
            <w:tcW w:w="3652"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Транспорт (7.0</w:t>
            </w:r>
            <w:r w:rsidRPr="007D1228">
              <w:rPr>
                <w:rFonts w:ascii="Times New Roman" w:eastAsia="Times New Roman" w:hAnsi="Times New Roman"/>
                <w:sz w:val="24"/>
                <w:szCs w:val="24"/>
                <w:lang w:eastAsia="ru-RU"/>
              </w:rPr>
              <w:t>)</w:t>
            </w:r>
          </w:p>
        </w:tc>
        <w:tc>
          <w:tcPr>
            <w:tcW w:w="5816" w:type="dxa"/>
          </w:tcPr>
          <w:p w:rsidR="007E4AD4" w:rsidRPr="001743A3"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7E4AD4" w:rsidRPr="000E39DF" w:rsidRDefault="007E4AD4" w:rsidP="007E4AD4">
      <w:pPr>
        <w:pStyle w:val="a9"/>
        <w:ind w:left="709"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1B3FD7" w:rsidRDefault="007E4AD4" w:rsidP="007E4AD4">
      <w:pPr>
        <w:pStyle w:val="a9"/>
        <w:ind w:firstLine="0"/>
        <w:rPr>
          <w:lang w:val="ru-RU"/>
        </w:rPr>
      </w:pPr>
    </w:p>
    <w:p w:rsidR="007E4AD4" w:rsidRDefault="007E4AD4" w:rsidP="007E4AD4">
      <w:pPr>
        <w:pStyle w:val="3"/>
        <w:keepLines w:val="0"/>
        <w:suppressAutoHyphens/>
        <w:spacing w:before="180" w:after="120" w:line="240" w:lineRule="auto"/>
        <w:jc w:val="both"/>
        <w:rPr>
          <w:rFonts w:eastAsia="Times New Roman" w:cs="Times New Roman"/>
          <w:bCs/>
          <w:lang w:eastAsia="ar-SA"/>
        </w:rPr>
      </w:pPr>
      <w:bookmarkStart w:id="301" w:name="_Toc282347549"/>
      <w:bookmarkStart w:id="302" w:name="_Toc327955120"/>
      <w:bookmarkStart w:id="303" w:name="_Toc379293285"/>
      <w:bookmarkStart w:id="304" w:name="_Toc380581562"/>
      <w:bookmarkStart w:id="305" w:name="_Toc392516694"/>
      <w:bookmarkStart w:id="306" w:name="_Toc400454241"/>
      <w:bookmarkStart w:id="307" w:name="_Toc410315219"/>
      <w:bookmarkStart w:id="308" w:name="_Toc424120778"/>
      <w:bookmarkStart w:id="309" w:name="_Toc429415696"/>
      <w:bookmarkStart w:id="310" w:name="_Toc465861014"/>
      <w:bookmarkStart w:id="311" w:name="_Toc484688709"/>
      <w:r w:rsidRPr="000E39DF">
        <w:rPr>
          <w:rFonts w:eastAsia="Times New Roman" w:cs="Times New Roman"/>
          <w:bCs/>
          <w:lang w:eastAsia="ar-SA"/>
        </w:rPr>
        <w:t>Статья 30.</w:t>
      </w:r>
      <w:bookmarkEnd w:id="301"/>
      <w:bookmarkEnd w:id="302"/>
      <w:bookmarkEnd w:id="303"/>
      <w:bookmarkEnd w:id="304"/>
      <w:bookmarkEnd w:id="305"/>
      <w:bookmarkEnd w:id="306"/>
      <w:bookmarkEnd w:id="307"/>
      <w:bookmarkEnd w:id="308"/>
      <w:bookmarkEnd w:id="309"/>
      <w:bookmarkEnd w:id="310"/>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1"/>
    </w:p>
    <w:p w:rsidR="007E4AD4" w:rsidRDefault="007E4AD4" w:rsidP="002911F7">
      <w:pPr>
        <w:pStyle w:val="a9"/>
        <w:numPr>
          <w:ilvl w:val="0"/>
          <w:numId w:val="13"/>
        </w:numPr>
        <w:rPr>
          <w:b/>
          <w:i/>
          <w:lang w:val="ru-RU"/>
        </w:rPr>
      </w:pPr>
      <w:r w:rsidRPr="00AF3B92">
        <w:rPr>
          <w:b/>
          <w:bCs/>
          <w:lang w:val="ru-RU" w:eastAsia="ru-RU"/>
        </w:rPr>
        <w:t xml:space="preserve">Производственная зона с размещением предприятий </w:t>
      </w:r>
      <w:r w:rsidRPr="001E34B8">
        <w:rPr>
          <w:b/>
          <w:bCs/>
          <w:lang w:eastAsia="ru-RU"/>
        </w:rPr>
        <w:t>V</w:t>
      </w:r>
      <w:r>
        <w:rPr>
          <w:b/>
          <w:bCs/>
          <w:lang w:val="ru-RU" w:eastAsia="ru-RU"/>
        </w:rPr>
        <w:t xml:space="preserve"> класса</w:t>
      </w:r>
      <w:r w:rsidRPr="00AF3B92">
        <w:rPr>
          <w:b/>
          <w:bCs/>
          <w:lang w:val="ru-RU" w:eastAsia="ru-RU"/>
        </w:rPr>
        <w:t xml:space="preserve"> опасности</w:t>
      </w:r>
    </w:p>
    <w:p w:rsidR="007E4AD4" w:rsidRPr="00AF3B92" w:rsidRDefault="007E4AD4" w:rsidP="002911F7">
      <w:pPr>
        <w:pStyle w:val="a9"/>
        <w:numPr>
          <w:ilvl w:val="0"/>
          <w:numId w:val="13"/>
        </w:numPr>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7E4AD4" w:rsidRPr="00AF3B92" w:rsidRDefault="007E4AD4" w:rsidP="002911F7">
      <w:pPr>
        <w:pStyle w:val="a9"/>
        <w:numPr>
          <w:ilvl w:val="0"/>
          <w:numId w:val="13"/>
        </w:numPr>
        <w:rPr>
          <w:b/>
          <w:i/>
          <w:lang w:val="ru-RU"/>
        </w:rPr>
      </w:pPr>
      <w:r w:rsidRPr="00AF3B92">
        <w:rPr>
          <w:b/>
          <w:bCs/>
          <w:lang w:val="ru-RU" w:eastAsia="ru-RU"/>
        </w:rPr>
        <w:t xml:space="preserve">Производственная зона с размещением предприятий </w:t>
      </w:r>
      <w:r w:rsidRPr="00F508F2">
        <w:rPr>
          <w:b/>
          <w:bCs/>
          <w:lang w:eastAsia="ru-RU"/>
        </w:rPr>
        <w:t>III</w:t>
      </w:r>
      <w:r w:rsidRPr="00AF3B92">
        <w:rPr>
          <w:b/>
          <w:bCs/>
          <w:lang w:val="ru-RU" w:eastAsia="ru-RU"/>
        </w:rPr>
        <w:t xml:space="preserve">, </w:t>
      </w:r>
      <w:r w:rsidRPr="00F508F2">
        <w:rPr>
          <w:b/>
          <w:bCs/>
          <w:lang w:eastAsia="ru-RU"/>
        </w:rPr>
        <w:t>IV</w:t>
      </w:r>
      <w:r w:rsidRPr="00AF3B92">
        <w:rPr>
          <w:b/>
          <w:bCs/>
          <w:lang w:val="ru-RU" w:eastAsia="ru-RU"/>
        </w:rPr>
        <w:t xml:space="preserve"> и </w:t>
      </w:r>
      <w:r w:rsidRPr="00F508F2">
        <w:rPr>
          <w:b/>
          <w:bCs/>
          <w:lang w:eastAsia="ru-RU"/>
        </w:rPr>
        <w:t>V</w:t>
      </w:r>
      <w:r w:rsidRPr="00AF3B92">
        <w:rPr>
          <w:b/>
          <w:bCs/>
          <w:lang w:val="ru-RU" w:eastAsia="ru-RU"/>
        </w:rPr>
        <w:t xml:space="preserve"> классов опасности</w:t>
      </w:r>
    </w:p>
    <w:p w:rsidR="007E4AD4" w:rsidRPr="00A758B7" w:rsidRDefault="007E4AD4" w:rsidP="007E4AD4">
      <w:pPr>
        <w:pStyle w:val="a9"/>
        <w:ind w:left="1069" w:firstLine="0"/>
        <w:rPr>
          <w:b/>
          <w:i/>
          <w:lang w:val="ru-RU"/>
        </w:rPr>
      </w:pPr>
      <w:r w:rsidRPr="00A758B7">
        <w:rPr>
          <w:b/>
          <w:i/>
          <w:lang w:val="ru-RU"/>
        </w:rPr>
        <w:t>Кодовое обозначение зоны (индекс) – П</w:t>
      </w:r>
      <w:r>
        <w:rPr>
          <w:b/>
          <w:i/>
          <w:lang w:val="ru-RU"/>
        </w:rPr>
        <w:t>1-0, П1-1, П1-2</w:t>
      </w:r>
    </w:p>
    <w:p w:rsidR="007E4AD4" w:rsidRPr="000E39DF" w:rsidRDefault="007E4AD4" w:rsidP="007E4AD4">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7E4AD4" w:rsidRPr="00C664AF" w:rsidTr="007E4AD4">
        <w:trPr>
          <w:trHeight w:val="336"/>
        </w:trPr>
        <w:tc>
          <w:tcPr>
            <w:tcW w:w="3761" w:type="dxa"/>
          </w:tcPr>
          <w:p w:rsidR="007E4AD4" w:rsidRPr="00C664AF" w:rsidRDefault="007E4AD4" w:rsidP="007E4AD4">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709" w:type="dxa"/>
          </w:tcPr>
          <w:p w:rsidR="007E4AD4" w:rsidRPr="00C664AF" w:rsidRDefault="007E4AD4" w:rsidP="007E4AD4">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573"/>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573"/>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573"/>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7E4AD4" w:rsidRPr="00C664AF"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70"/>
        </w:trPr>
        <w:tc>
          <w:tcPr>
            <w:tcW w:w="3761" w:type="dxa"/>
          </w:tcPr>
          <w:p w:rsidR="007E4AD4" w:rsidRPr="00C664AF" w:rsidRDefault="007E4AD4" w:rsidP="007E4AD4">
            <w:pPr>
              <w:pStyle w:val="ab"/>
              <w:jc w:val="left"/>
            </w:pPr>
            <w:r w:rsidRPr="00C664AF">
              <w:t>Недропользование (6.1)</w:t>
            </w:r>
          </w:p>
        </w:tc>
        <w:tc>
          <w:tcPr>
            <w:tcW w:w="5709" w:type="dxa"/>
          </w:tcPr>
          <w:p w:rsidR="007E4AD4" w:rsidRPr="00C664AF" w:rsidRDefault="007E4AD4" w:rsidP="007E4AD4">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ind w:left="720" w:right="0"/>
              <w:rPr>
                <w:rFonts w:ascii="Times New Roman" w:hAnsi="Times New Roman"/>
                <w:sz w:val="24"/>
                <w:szCs w:val="24"/>
              </w:rPr>
            </w:pPr>
          </w:p>
        </w:tc>
      </w:tr>
      <w:tr w:rsidR="007E4AD4" w:rsidRPr="00C664AF" w:rsidTr="007E4AD4">
        <w:trPr>
          <w:trHeight w:val="535"/>
        </w:trPr>
        <w:tc>
          <w:tcPr>
            <w:tcW w:w="3761" w:type="dxa"/>
          </w:tcPr>
          <w:p w:rsidR="007E4AD4" w:rsidRPr="00C664AF" w:rsidRDefault="007E4AD4" w:rsidP="007E4AD4">
            <w:pPr>
              <w:pStyle w:val="ab"/>
              <w:jc w:val="left"/>
            </w:pPr>
            <w:r>
              <w:t>Приюты для животных (3.10.2)</w:t>
            </w:r>
          </w:p>
        </w:tc>
        <w:tc>
          <w:tcPr>
            <w:tcW w:w="5709" w:type="dxa"/>
          </w:tcPr>
          <w:p w:rsidR="007E4AD4" w:rsidRDefault="007E4AD4" w:rsidP="002911F7">
            <w:pPr>
              <w:pStyle w:val="aa"/>
              <w:numPr>
                <w:ilvl w:val="0"/>
                <w:numId w:val="22"/>
              </w:numPr>
              <w:ind w:left="91" w:firstLine="269"/>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 xml:space="preserve">Предельное количество этажей – не подлежит </w:t>
            </w:r>
            <w:r w:rsidRPr="00C664AF">
              <w:rPr>
                <w:rFonts w:ascii="Times New Roman" w:hAnsi="Times New Roman" w:cs="Times New Roman"/>
                <w:sz w:val="24"/>
                <w:szCs w:val="24"/>
              </w:rPr>
              <w:lastRenderedPageBreak/>
              <w:t>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7E4AD4" w:rsidRPr="00DB203D" w:rsidRDefault="007E4AD4" w:rsidP="002911F7">
            <w:pPr>
              <w:pStyle w:val="aa"/>
              <w:numPr>
                <w:ilvl w:val="0"/>
                <w:numId w:val="22"/>
              </w:numPr>
              <w:ind w:left="91" w:firstLine="269"/>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7E4AD4" w:rsidRDefault="007E4AD4" w:rsidP="007E4AD4">
            <w:pPr>
              <w:pStyle w:val="aa"/>
              <w:ind w:left="0" w:firstLine="36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7E4AD4" w:rsidRPr="00DB203D" w:rsidRDefault="007E4AD4" w:rsidP="007E4AD4">
            <w:pPr>
              <w:pStyle w:val="aa"/>
              <w:ind w:left="-19" w:firstLine="37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7E4AD4" w:rsidRPr="00C664AF"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C664AF" w:rsidTr="007E4AD4">
        <w:trPr>
          <w:trHeight w:val="371"/>
        </w:trPr>
        <w:tc>
          <w:tcPr>
            <w:tcW w:w="3761" w:type="dxa"/>
          </w:tcPr>
          <w:p w:rsidR="007E4AD4" w:rsidRPr="00C664AF" w:rsidRDefault="007E4AD4" w:rsidP="007E4AD4">
            <w:pPr>
              <w:pStyle w:val="ab"/>
              <w:jc w:val="left"/>
            </w:pPr>
            <w:r w:rsidRPr="00C664AF">
              <w:lastRenderedPageBreak/>
              <w:t>Связь (6.8)</w:t>
            </w:r>
          </w:p>
        </w:tc>
        <w:tc>
          <w:tcPr>
            <w:tcW w:w="5709" w:type="dxa"/>
            <w:vMerge w:val="restart"/>
          </w:tcPr>
          <w:p w:rsidR="007E4AD4" w:rsidRPr="00C664AF" w:rsidRDefault="007E4AD4" w:rsidP="007E4AD4">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276"/>
        </w:trPr>
        <w:tc>
          <w:tcPr>
            <w:tcW w:w="3761" w:type="dxa"/>
            <w:vMerge w:val="restart"/>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p>
        </w:tc>
        <w:tc>
          <w:tcPr>
            <w:tcW w:w="5709" w:type="dxa"/>
            <w:vMerge/>
          </w:tcPr>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169"/>
        </w:trPr>
        <w:tc>
          <w:tcPr>
            <w:tcW w:w="3761" w:type="dxa"/>
            <w:vMerge/>
          </w:tcPr>
          <w:p w:rsidR="007E4AD4" w:rsidRPr="00C664AF" w:rsidRDefault="007E4AD4" w:rsidP="007E4AD4">
            <w:pPr>
              <w:suppressAutoHyphens/>
              <w:spacing w:line="240" w:lineRule="auto"/>
              <w:jc w:val="both"/>
              <w:rPr>
                <w:rFonts w:ascii="Times New Roman" w:hAnsi="Times New Roman"/>
                <w:sz w:val="24"/>
                <w:szCs w:val="24"/>
              </w:rPr>
            </w:pPr>
          </w:p>
        </w:tc>
        <w:tc>
          <w:tcPr>
            <w:tcW w:w="5709" w:type="dxa"/>
          </w:tcPr>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 до 15000000 кв. м;</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 xml:space="preserve">4. Максимальный процент застройки в границах земельного участка – не подлежит </w:t>
            </w:r>
            <w:r>
              <w:rPr>
                <w:rFonts w:ascii="Times New Roman" w:hAnsi="Times New Roman" w:cs="Times New Roman"/>
                <w:sz w:val="24"/>
                <w:szCs w:val="24"/>
              </w:rPr>
              <w:t>установлению.</w:t>
            </w:r>
          </w:p>
        </w:tc>
      </w:tr>
      <w:tr w:rsidR="007E4AD4" w:rsidRPr="00C664AF" w:rsidTr="007E4AD4">
        <w:trPr>
          <w:trHeight w:val="70"/>
        </w:trPr>
        <w:tc>
          <w:tcPr>
            <w:tcW w:w="3761"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709"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7E4AD4" w:rsidRPr="00136C5F" w:rsidRDefault="007E4AD4" w:rsidP="007E4AD4">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C664AF" w:rsidTr="007E4AD4">
        <w:trPr>
          <w:trHeight w:val="70"/>
        </w:trPr>
        <w:tc>
          <w:tcPr>
            <w:tcW w:w="3761"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Хранение автотранспорта (2.7.1) </w:t>
            </w:r>
          </w:p>
        </w:tc>
        <w:tc>
          <w:tcPr>
            <w:tcW w:w="5709"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C664AF" w:rsidTr="007E4AD4">
        <w:trPr>
          <w:trHeight w:val="70"/>
        </w:trPr>
        <w:tc>
          <w:tcPr>
            <w:tcW w:w="3761"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Коммунальное обслуживание (3.1)</w:t>
            </w:r>
          </w:p>
        </w:tc>
        <w:tc>
          <w:tcPr>
            <w:tcW w:w="5709" w:type="dxa"/>
          </w:tcPr>
          <w:p w:rsidR="007E4AD4" w:rsidRPr="00C664AF" w:rsidRDefault="007E4AD4" w:rsidP="007E4AD4">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widowControl/>
              <w:spacing w:before="0"/>
              <w:ind w:left="0" w:right="0" w:firstLine="0"/>
              <w:rPr>
                <w:rFonts w:ascii="Times New Roman" w:hAnsi="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709" w:type="dxa"/>
          </w:tcPr>
          <w:p w:rsidR="007E4AD4" w:rsidRPr="005726B7" w:rsidRDefault="007E4AD4" w:rsidP="007E4AD4">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C664AF"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664AF" w:rsidTr="007E4AD4">
        <w:trPr>
          <w:trHeight w:val="70"/>
        </w:trPr>
        <w:tc>
          <w:tcPr>
            <w:tcW w:w="3761" w:type="dxa"/>
          </w:tcPr>
          <w:p w:rsidR="007E4AD4" w:rsidRPr="00C664AF" w:rsidRDefault="007E4AD4" w:rsidP="007E4AD4">
            <w:pPr>
              <w:pStyle w:val="ab"/>
            </w:pPr>
            <w:r w:rsidRPr="00C664AF">
              <w:t>Рынки (4.3)</w:t>
            </w:r>
          </w:p>
        </w:tc>
        <w:tc>
          <w:tcPr>
            <w:tcW w:w="5709" w:type="dxa"/>
          </w:tcPr>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lastRenderedPageBreak/>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664AF" w:rsidRDefault="007E4AD4" w:rsidP="007E4AD4">
            <w:pPr>
              <w:pStyle w:val="ConsNormal"/>
              <w:spacing w:before="0"/>
              <w:ind w:left="-73"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664AF" w:rsidTr="007E4AD4">
        <w:trPr>
          <w:trHeight w:val="70"/>
        </w:trPr>
        <w:tc>
          <w:tcPr>
            <w:tcW w:w="3761" w:type="dxa"/>
          </w:tcPr>
          <w:p w:rsidR="007E4AD4" w:rsidRPr="00C664AF" w:rsidRDefault="007E4AD4" w:rsidP="007E4AD4">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Магазины (4.4)</w:t>
            </w:r>
          </w:p>
        </w:tc>
        <w:tc>
          <w:tcPr>
            <w:tcW w:w="5709"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664AF" w:rsidRDefault="007E4AD4" w:rsidP="007E4AD4">
            <w:pPr>
              <w:pStyle w:val="ConsNormal"/>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t>Земельные участки общего пользования (12.0)</w:t>
            </w:r>
          </w:p>
        </w:tc>
        <w:tc>
          <w:tcPr>
            <w:tcW w:w="5709" w:type="dxa"/>
          </w:tcPr>
          <w:p w:rsidR="007E4AD4" w:rsidRPr="00C664AF" w:rsidRDefault="007E4AD4" w:rsidP="007E4AD4">
            <w:pPr>
              <w:pStyle w:val="ConsNormal"/>
              <w:widowControl/>
              <w:spacing w:before="0"/>
              <w:ind w:left="69" w:right="0" w:hanging="11"/>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widowControl/>
              <w:spacing w:before="0"/>
              <w:ind w:left="69" w:right="0" w:hanging="11"/>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E4AD4" w:rsidRPr="000E39DF" w:rsidRDefault="007E4AD4" w:rsidP="007E4AD4">
      <w:pPr>
        <w:pStyle w:val="a9"/>
        <w:numPr>
          <w:ilvl w:val="0"/>
          <w:numId w:val="1"/>
        </w:numPr>
        <w:ind w:left="709"/>
        <w:rPr>
          <w:lang w:val="ru-RU"/>
        </w:rPr>
      </w:pPr>
      <w:r w:rsidRPr="000E39DF">
        <w:rPr>
          <w:lang w:val="ru-RU"/>
        </w:rPr>
        <w:t>Не установлены.</w:t>
      </w:r>
    </w:p>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580" w:type="dxa"/>
        <w:tblInd w:w="-112" w:type="dxa"/>
        <w:tblLook w:val="04A0"/>
      </w:tblPr>
      <w:tblGrid>
        <w:gridCol w:w="3764"/>
        <w:gridCol w:w="5816"/>
      </w:tblGrid>
      <w:tr w:rsidR="007E4AD4" w:rsidRPr="0075339E" w:rsidTr="007E4AD4">
        <w:trPr>
          <w:trHeight w:val="336"/>
        </w:trPr>
        <w:tc>
          <w:tcPr>
            <w:tcW w:w="3764" w:type="dxa"/>
          </w:tcPr>
          <w:p w:rsidR="007E4AD4" w:rsidRPr="0075339E" w:rsidRDefault="007E4AD4" w:rsidP="007E4AD4">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7E4AD4" w:rsidRPr="0075339E" w:rsidRDefault="007E4AD4" w:rsidP="007E4AD4">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5339E" w:rsidTr="007E4AD4">
        <w:trPr>
          <w:trHeight w:val="569"/>
        </w:trPr>
        <w:tc>
          <w:tcPr>
            <w:tcW w:w="3764"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Общественное питание (4.6)</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 xml:space="preserve">Предельные (минимальные и (или) максимальные) размеры земельных участков гостиничного </w:t>
            </w:r>
            <w:r w:rsidRPr="00DE7B22">
              <w:rPr>
                <w:rFonts w:ascii="Times New Roman" w:hAnsi="Times New Roman" w:cs="Times New Roman"/>
                <w:sz w:val="24"/>
                <w:szCs w:val="24"/>
              </w:rPr>
              <w:lastRenderedPageBreak/>
              <w:t>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7E4AD4">
        <w:trPr>
          <w:trHeight w:val="569"/>
        </w:trPr>
        <w:tc>
          <w:tcPr>
            <w:tcW w:w="3764"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C664AF">
              <w:rPr>
                <w:rFonts w:ascii="Times New Roman" w:hAnsi="Times New Roman"/>
                <w:sz w:val="24"/>
                <w:szCs w:val="24"/>
              </w:rPr>
              <w:t>Деловое управление (4.1)</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1743A3" w:rsidRDefault="007E4AD4" w:rsidP="007E4AD4">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7E4AD4">
        <w:trPr>
          <w:trHeight w:val="569"/>
        </w:trPr>
        <w:tc>
          <w:tcPr>
            <w:tcW w:w="376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816" w:type="dxa"/>
          </w:tcPr>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090E35" w:rsidTr="007E4AD4">
        <w:trPr>
          <w:trHeight w:val="569"/>
        </w:trPr>
        <w:tc>
          <w:tcPr>
            <w:tcW w:w="376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4. Максимальный процент застройки в границах </w:t>
            </w:r>
            <w:r w:rsidRPr="00090E35">
              <w:rPr>
                <w:rFonts w:ascii="Times New Roman" w:hAnsi="Times New Roman" w:cs="Times New Roman"/>
                <w:sz w:val="24"/>
                <w:szCs w:val="24"/>
              </w:rPr>
              <w:lastRenderedPageBreak/>
              <w:t>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7E4AD4" w:rsidRDefault="007E4AD4" w:rsidP="007E4AD4">
      <w:pPr>
        <w:pStyle w:val="a9"/>
        <w:ind w:left="709"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Default="007E4AD4" w:rsidP="007E4AD4">
      <w:pPr>
        <w:pStyle w:val="a9"/>
        <w:ind w:left="709" w:firstLine="0"/>
        <w:rPr>
          <w:lang w:val="ru-RU"/>
        </w:rPr>
      </w:pPr>
    </w:p>
    <w:p w:rsidR="007E4AD4" w:rsidRDefault="007E4AD4" w:rsidP="002911F7">
      <w:pPr>
        <w:pStyle w:val="a9"/>
        <w:numPr>
          <w:ilvl w:val="0"/>
          <w:numId w:val="13"/>
        </w:numPr>
        <w:ind w:left="0" w:firstLine="567"/>
        <w:rPr>
          <w:b/>
          <w:i/>
          <w:lang w:val="ru-RU"/>
        </w:rPr>
      </w:pPr>
      <w:r>
        <w:rPr>
          <w:b/>
          <w:i/>
          <w:lang w:val="ru-RU"/>
        </w:rPr>
        <w:t>Коммунально-складская зона</w:t>
      </w:r>
    </w:p>
    <w:p w:rsidR="007E4AD4" w:rsidRPr="00B15500" w:rsidRDefault="007E4AD4" w:rsidP="007E4AD4">
      <w:pPr>
        <w:pStyle w:val="a9"/>
        <w:ind w:firstLine="567"/>
        <w:rPr>
          <w:b/>
          <w:i/>
          <w:lang w:val="ru-RU"/>
        </w:rPr>
      </w:pPr>
      <w:r w:rsidRPr="00A54682">
        <w:rPr>
          <w:b/>
          <w:i/>
          <w:lang w:val="ru-RU"/>
        </w:rPr>
        <w:t>Кодовое обозначение зоны (индекс) – П-2.</w:t>
      </w:r>
    </w:p>
    <w:p w:rsidR="007E4AD4" w:rsidRDefault="007E4AD4" w:rsidP="007E4AD4">
      <w:pPr>
        <w:pStyle w:val="a9"/>
        <w:ind w:firstLine="567"/>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641BEF" w:rsidTr="007E4AD4">
        <w:trPr>
          <w:trHeight w:val="336"/>
        </w:trPr>
        <w:tc>
          <w:tcPr>
            <w:tcW w:w="3652" w:type="dxa"/>
          </w:tcPr>
          <w:p w:rsidR="007E4AD4" w:rsidRPr="00641BEF" w:rsidRDefault="007E4AD4" w:rsidP="007E4AD4">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816" w:type="dxa"/>
          </w:tcPr>
          <w:p w:rsidR="007E4AD4" w:rsidRPr="00641BEF" w:rsidRDefault="007E4AD4" w:rsidP="007E4AD4">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rPr>
          <w:trHeight w:val="336"/>
        </w:trPr>
        <w:tc>
          <w:tcPr>
            <w:tcW w:w="3652" w:type="dxa"/>
          </w:tcPr>
          <w:p w:rsidR="007E4AD4" w:rsidRPr="00A141C4" w:rsidRDefault="007E4AD4" w:rsidP="007E4AD4">
            <w:pPr>
              <w:suppressAutoHyphens/>
              <w:spacing w:line="240" w:lineRule="auto"/>
              <w:jc w:val="both"/>
              <w:rPr>
                <w:rFonts w:ascii="Times New Roman" w:hAnsi="Times New Roman"/>
                <w:sz w:val="24"/>
                <w:szCs w:val="24"/>
              </w:rPr>
            </w:pPr>
            <w:r w:rsidRPr="00A141C4">
              <w:rPr>
                <w:rFonts w:ascii="Times New Roman" w:hAnsi="Times New Roman"/>
                <w:sz w:val="24"/>
                <w:szCs w:val="24"/>
              </w:rPr>
              <w:t>Производственная деятельность (6.0)</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A54682" w:rsidRDefault="007E4AD4" w:rsidP="007E4AD4">
            <w:pPr>
              <w:suppressAutoHyphens/>
              <w:spacing w:line="240" w:lineRule="auto"/>
              <w:jc w:val="both"/>
              <w:rPr>
                <w:rFonts w:ascii="Times New Roman" w:hAnsi="Times New Roman"/>
                <w:sz w:val="24"/>
                <w:szCs w:val="24"/>
              </w:rPr>
            </w:pPr>
            <w:r w:rsidRPr="00A54682">
              <w:rPr>
                <w:rFonts w:ascii="Times New Roman" w:hAnsi="Times New Roman"/>
                <w:sz w:val="24"/>
                <w:szCs w:val="24"/>
              </w:rPr>
              <w:t>Недропользование (6.1)</w:t>
            </w:r>
          </w:p>
        </w:tc>
        <w:tc>
          <w:tcPr>
            <w:tcW w:w="5816" w:type="dxa"/>
          </w:tcPr>
          <w:p w:rsidR="007E4AD4" w:rsidRPr="00C664AF" w:rsidRDefault="007E4AD4" w:rsidP="007E4AD4">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816" w:type="dxa"/>
            <w:vMerge w:val="restart"/>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641BEF" w:rsidRDefault="007E4AD4" w:rsidP="007E4AD4">
            <w:pPr>
              <w:suppressAutoHyphens/>
              <w:spacing w:line="240" w:lineRule="auto"/>
              <w:jc w:val="both"/>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289"/>
        </w:trPr>
        <w:tc>
          <w:tcPr>
            <w:tcW w:w="3652" w:type="dxa"/>
          </w:tcPr>
          <w:p w:rsidR="007E4AD4" w:rsidRPr="00C664A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70"/>
        </w:trPr>
        <w:tc>
          <w:tcPr>
            <w:tcW w:w="3652" w:type="dxa"/>
          </w:tcPr>
          <w:p w:rsidR="007E4AD4" w:rsidRPr="00641BEF" w:rsidRDefault="007E4AD4" w:rsidP="007E4AD4">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p>
        </w:tc>
        <w:tc>
          <w:tcPr>
            <w:tcW w:w="5816" w:type="dxa"/>
          </w:tcPr>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 ширина земельного участка – от 4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7E4AD4" w:rsidRPr="00641BEF"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641BEF" w:rsidTr="007E4AD4">
        <w:trPr>
          <w:trHeight w:val="70"/>
        </w:trPr>
        <w:tc>
          <w:tcPr>
            <w:tcW w:w="3652" w:type="dxa"/>
          </w:tcPr>
          <w:p w:rsidR="007E4AD4" w:rsidRPr="00641BEF" w:rsidRDefault="007E4AD4" w:rsidP="007E4AD4">
            <w:pPr>
              <w:pStyle w:val="ab"/>
            </w:pPr>
            <w:r w:rsidRPr="00641BEF">
              <w:lastRenderedPageBreak/>
              <w:t>Связь (6.8)</w:t>
            </w:r>
          </w:p>
        </w:tc>
        <w:tc>
          <w:tcPr>
            <w:tcW w:w="5816" w:type="dxa"/>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7E4AD4" w:rsidRPr="00641BEF" w:rsidTr="007E4AD4">
        <w:trPr>
          <w:trHeight w:val="70"/>
        </w:trPr>
        <w:tc>
          <w:tcPr>
            <w:tcW w:w="3652"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7E4AD4" w:rsidRPr="00641BEF" w:rsidTr="007E4AD4">
        <w:trPr>
          <w:trHeight w:val="70"/>
        </w:trPr>
        <w:tc>
          <w:tcPr>
            <w:tcW w:w="3652" w:type="dxa"/>
          </w:tcPr>
          <w:p w:rsidR="007E4AD4" w:rsidRPr="00C664AF" w:rsidRDefault="007E4AD4" w:rsidP="007E4AD4">
            <w:pPr>
              <w:pStyle w:val="ab"/>
              <w:jc w:val="left"/>
            </w:pPr>
            <w:r>
              <w:t>Приюты для животных (3.10.2)</w:t>
            </w:r>
          </w:p>
        </w:tc>
        <w:tc>
          <w:tcPr>
            <w:tcW w:w="5816" w:type="dxa"/>
          </w:tcPr>
          <w:p w:rsidR="007E4AD4" w:rsidRDefault="007E4AD4" w:rsidP="002911F7">
            <w:pPr>
              <w:pStyle w:val="aa"/>
              <w:numPr>
                <w:ilvl w:val="0"/>
                <w:numId w:val="22"/>
              </w:numPr>
              <w:ind w:left="91" w:firstLine="269"/>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7E4AD4" w:rsidRPr="00DB203D" w:rsidRDefault="007E4AD4" w:rsidP="002911F7">
            <w:pPr>
              <w:pStyle w:val="aa"/>
              <w:numPr>
                <w:ilvl w:val="0"/>
                <w:numId w:val="22"/>
              </w:numPr>
              <w:ind w:left="91" w:firstLine="269"/>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7E4AD4" w:rsidRDefault="007E4AD4" w:rsidP="007E4AD4">
            <w:pPr>
              <w:pStyle w:val="aa"/>
              <w:ind w:left="0" w:firstLine="36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7E4AD4" w:rsidRPr="00DB203D" w:rsidRDefault="007E4AD4" w:rsidP="007E4AD4">
            <w:pPr>
              <w:pStyle w:val="aa"/>
              <w:ind w:left="-19" w:firstLine="37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7E4AD4" w:rsidRPr="00C664AF"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Служебные гаражи (4.9)</w:t>
            </w:r>
          </w:p>
        </w:tc>
        <w:tc>
          <w:tcPr>
            <w:tcW w:w="5816" w:type="dxa"/>
            <w:vMerge w:val="restart"/>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1. Предельные (минимальные и (или) максимальные) </w:t>
            </w:r>
            <w:r w:rsidRPr="00090E35">
              <w:rPr>
                <w:rFonts w:ascii="Times New Roman" w:hAnsi="Times New Roman" w:cs="Times New Roman"/>
                <w:sz w:val="24"/>
                <w:szCs w:val="24"/>
              </w:rPr>
              <w:lastRenderedPageBreak/>
              <w:t>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7E4AD4" w:rsidRPr="00136C5F" w:rsidRDefault="007E4AD4" w:rsidP="007E4AD4">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641BEF" w:rsidRDefault="007E4AD4" w:rsidP="007E4AD4">
            <w:pPr>
              <w:pStyle w:val="ConsNormal"/>
              <w:widowControl/>
              <w:spacing w:before="0"/>
              <w:ind w:left="0"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lastRenderedPageBreak/>
              <w:t>Ремонт автомобилей (4.9.1.4)</w:t>
            </w:r>
          </w:p>
        </w:tc>
        <w:tc>
          <w:tcPr>
            <w:tcW w:w="5816" w:type="dxa"/>
            <w:vMerge/>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641BEF" w:rsidTr="007E4AD4">
        <w:trPr>
          <w:trHeight w:val="70"/>
        </w:trPr>
        <w:tc>
          <w:tcPr>
            <w:tcW w:w="3652" w:type="dxa"/>
          </w:tcPr>
          <w:p w:rsidR="007E4AD4" w:rsidRPr="00641BEF" w:rsidRDefault="007E4AD4" w:rsidP="007E4AD4">
            <w:pPr>
              <w:pStyle w:val="ab"/>
            </w:pPr>
            <w:r>
              <w:lastRenderedPageBreak/>
              <w:t>Рынки (4.3)</w:t>
            </w:r>
          </w:p>
        </w:tc>
        <w:tc>
          <w:tcPr>
            <w:tcW w:w="5816" w:type="dxa"/>
          </w:tcPr>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641BEF" w:rsidTr="007E4AD4">
        <w:trPr>
          <w:trHeight w:val="70"/>
        </w:trPr>
        <w:tc>
          <w:tcPr>
            <w:tcW w:w="3652" w:type="dxa"/>
          </w:tcPr>
          <w:p w:rsidR="007E4AD4" w:rsidRDefault="007E4AD4" w:rsidP="007E4AD4">
            <w:pPr>
              <w:pStyle w:val="ab"/>
            </w:pPr>
            <w:r w:rsidRPr="00C664AF">
              <w:t>Магазины (4.4)</w:t>
            </w:r>
          </w:p>
          <w:p w:rsidR="007E4AD4" w:rsidRPr="00894462" w:rsidRDefault="007E4AD4" w:rsidP="007E4AD4">
            <w:pPr>
              <w:spacing w:line="240" w:lineRule="auto"/>
              <w:jc w:val="left"/>
              <w:rPr>
                <w:rFonts w:ascii="Times New Roman" w:hAnsi="Times New Roman"/>
                <w:color w:val="1F4E79" w:themeColor="accent1" w:themeShade="80"/>
                <w:sz w:val="24"/>
                <w:szCs w:val="24"/>
                <w:u w:val="single"/>
                <w:lang w:eastAsia="ru-RU"/>
              </w:rPr>
            </w:pPr>
          </w:p>
        </w:tc>
        <w:tc>
          <w:tcPr>
            <w:tcW w:w="5816"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641BEF"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641BEF" w:rsidTr="007E4AD4">
        <w:trPr>
          <w:trHeight w:val="70"/>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Образование и просвещение (3.5)</w:t>
            </w:r>
          </w:p>
        </w:tc>
        <w:tc>
          <w:tcPr>
            <w:tcW w:w="5816"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641BEF" w:rsidTr="007E4AD4">
        <w:trPr>
          <w:trHeight w:val="70"/>
        </w:trPr>
        <w:tc>
          <w:tcPr>
            <w:tcW w:w="3652" w:type="dxa"/>
          </w:tcPr>
          <w:p w:rsidR="007E4AD4" w:rsidRPr="00023ACA" w:rsidRDefault="007E4AD4" w:rsidP="007E4AD4">
            <w:pPr>
              <w:suppressAutoHyphens/>
              <w:spacing w:line="240" w:lineRule="auto"/>
              <w:jc w:val="both"/>
              <w:rPr>
                <w:rFonts w:ascii="Times New Roman" w:hAnsi="Times New Roman"/>
                <w:sz w:val="24"/>
                <w:szCs w:val="24"/>
              </w:rPr>
            </w:pPr>
            <w:r w:rsidRPr="00023ACA">
              <w:rPr>
                <w:rFonts w:ascii="Times New Roman" w:hAnsi="Times New Roman"/>
                <w:sz w:val="24"/>
                <w:szCs w:val="24"/>
              </w:rPr>
              <w:t>Водный транспорт (7.3)</w:t>
            </w:r>
          </w:p>
        </w:tc>
        <w:tc>
          <w:tcPr>
            <w:tcW w:w="5816" w:type="dxa"/>
          </w:tcPr>
          <w:p w:rsidR="007E4AD4" w:rsidRPr="00641BEF" w:rsidRDefault="007E4AD4" w:rsidP="007E4AD4">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7E4AD4" w:rsidRPr="00641BEF" w:rsidTr="007E4AD4">
        <w:trPr>
          <w:trHeight w:val="70"/>
        </w:trPr>
        <w:tc>
          <w:tcPr>
            <w:tcW w:w="3652" w:type="dxa"/>
          </w:tcPr>
          <w:p w:rsidR="007E4AD4" w:rsidRPr="00023ACA"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Причалы для маломерных судов (5.4)</w:t>
            </w:r>
          </w:p>
        </w:tc>
        <w:tc>
          <w:tcPr>
            <w:tcW w:w="5816" w:type="dxa"/>
          </w:tcPr>
          <w:p w:rsidR="007E4AD4" w:rsidRPr="00641BEF" w:rsidRDefault="007E4AD4" w:rsidP="007E4AD4">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816" w:type="dxa"/>
          </w:tcPr>
          <w:p w:rsidR="007E4AD4" w:rsidRPr="00641BEF" w:rsidRDefault="007E4AD4" w:rsidP="007E4AD4">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E4AD4" w:rsidRPr="00641BEF" w:rsidRDefault="007E4AD4" w:rsidP="007E4AD4">
            <w:pPr>
              <w:pStyle w:val="ConsNormal"/>
              <w:widowControl/>
              <w:spacing w:before="0"/>
              <w:ind w:left="0" w:right="0" w:hanging="45"/>
              <w:rPr>
                <w:rFonts w:ascii="Times New Roman" w:hAnsi="Times New Roman"/>
                <w:sz w:val="24"/>
                <w:szCs w:val="24"/>
              </w:rPr>
            </w:pP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Благоустройство территории (12.0.2)</w:t>
            </w:r>
          </w:p>
        </w:tc>
        <w:tc>
          <w:tcPr>
            <w:tcW w:w="5816" w:type="dxa"/>
          </w:tcPr>
          <w:p w:rsidR="007E4AD4" w:rsidRPr="002E3DE3" w:rsidRDefault="007E4AD4" w:rsidP="007E4AD4">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641BEF" w:rsidRDefault="007E4AD4" w:rsidP="007E4AD4">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816" w:type="dxa"/>
          </w:tcPr>
          <w:p w:rsidR="007E4AD4" w:rsidRPr="00641BEF" w:rsidRDefault="007E4AD4" w:rsidP="007E4AD4">
            <w:pPr>
              <w:pStyle w:val="ConsNormal"/>
              <w:widowControl/>
              <w:spacing w:before="0"/>
              <w:ind w:left="34"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E4AD4" w:rsidRPr="00641BEF" w:rsidRDefault="007E4AD4" w:rsidP="007E4AD4">
            <w:pPr>
              <w:pStyle w:val="ConsNormal"/>
              <w:widowControl/>
              <w:spacing w:before="0"/>
              <w:ind w:left="34" w:right="0" w:hanging="45"/>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7E4AD4" w:rsidRPr="000F4688" w:rsidTr="007E4AD4">
        <w:trPr>
          <w:trHeight w:val="569"/>
        </w:trPr>
        <w:tc>
          <w:tcPr>
            <w:tcW w:w="3652" w:type="dxa"/>
          </w:tcPr>
          <w:p w:rsidR="007E4AD4" w:rsidRPr="000F4688"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569"/>
        </w:trPr>
        <w:tc>
          <w:tcPr>
            <w:tcW w:w="3652" w:type="dxa"/>
          </w:tcPr>
          <w:p w:rsidR="007E4AD4" w:rsidRPr="000F4688" w:rsidRDefault="007E4AD4" w:rsidP="007E4AD4">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0F4688" w:rsidTr="007E4AD4">
        <w:trPr>
          <w:trHeight w:val="636"/>
        </w:trPr>
        <w:tc>
          <w:tcPr>
            <w:tcW w:w="3652" w:type="dxa"/>
          </w:tcPr>
          <w:p w:rsidR="007E4AD4" w:rsidRPr="000F4688"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дорожного сервиса (4.9.1)</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636"/>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(7.0)</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636"/>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569"/>
        </w:trPr>
        <w:tc>
          <w:tcPr>
            <w:tcW w:w="3652" w:type="dxa"/>
          </w:tcPr>
          <w:p w:rsidR="007E4AD4" w:rsidRPr="000F4688" w:rsidRDefault="007E4AD4" w:rsidP="007E4AD4">
            <w:pPr>
              <w:pStyle w:val="a9"/>
              <w:ind w:firstLine="0"/>
              <w:jc w:val="left"/>
              <w:rPr>
                <w:bCs/>
                <w:i/>
                <w:iCs/>
                <w:sz w:val="23"/>
                <w:szCs w:val="23"/>
                <w:u w:val="single"/>
                <w:shd w:val="clear" w:color="auto" w:fill="FFFFFF"/>
                <w:lang w:val="ru-RU" w:bidi="ar-SA"/>
              </w:rPr>
            </w:pPr>
            <w:r w:rsidRPr="000F4688">
              <w:rPr>
                <w:lang w:val="ru-RU"/>
              </w:rPr>
              <w:lastRenderedPageBreak/>
              <w:t>Хранение и переработка сельскохозяйственной продукции (1.15)</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7E4AD4" w:rsidRDefault="007E4AD4" w:rsidP="007E4AD4">
      <w:pPr>
        <w:pStyle w:val="a9"/>
        <w:ind w:left="709"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B15500" w:rsidRDefault="007E4AD4" w:rsidP="007E4AD4">
      <w:pPr>
        <w:pStyle w:val="a9"/>
        <w:ind w:left="709" w:firstLine="0"/>
        <w:rPr>
          <w:lang w:val="ru-RU"/>
        </w:rPr>
      </w:pPr>
    </w:p>
    <w:p w:rsidR="007E4AD4" w:rsidRDefault="007E4AD4" w:rsidP="007E4AD4">
      <w:pPr>
        <w:pStyle w:val="3"/>
        <w:keepLines w:val="0"/>
        <w:suppressAutoHyphens/>
        <w:spacing w:before="180" w:after="120" w:line="240" w:lineRule="auto"/>
        <w:jc w:val="both"/>
        <w:rPr>
          <w:rFonts w:eastAsia="Times New Roman" w:cs="Times New Roman"/>
          <w:bCs/>
          <w:lang w:eastAsia="ar-SA"/>
        </w:rPr>
      </w:pPr>
      <w:bookmarkStart w:id="312" w:name="_Toc429415697"/>
      <w:bookmarkStart w:id="313" w:name="_Toc465861015"/>
      <w:bookmarkStart w:id="314" w:name="_Toc484688710"/>
      <w:r w:rsidRPr="000E39DF">
        <w:rPr>
          <w:rFonts w:eastAsia="Times New Roman" w:cs="Times New Roman"/>
          <w:bCs/>
          <w:lang w:eastAsia="ar-SA"/>
        </w:rPr>
        <w:t xml:space="preserve">Статья 31. </w:t>
      </w:r>
      <w:bookmarkEnd w:id="312"/>
      <w:bookmarkEnd w:id="313"/>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14"/>
    </w:p>
    <w:p w:rsidR="007E4AD4" w:rsidRPr="00002716" w:rsidRDefault="007E4AD4" w:rsidP="002911F7">
      <w:pPr>
        <w:pStyle w:val="a9"/>
        <w:numPr>
          <w:ilvl w:val="0"/>
          <w:numId w:val="14"/>
        </w:numPr>
        <w:ind w:left="360"/>
        <w:rPr>
          <w:b/>
          <w:i/>
          <w:lang w:val="ru-RU"/>
        </w:rPr>
      </w:pPr>
      <w:r w:rsidRPr="00002716">
        <w:rPr>
          <w:b/>
          <w:i/>
          <w:lang w:val="ru-RU"/>
        </w:rPr>
        <w:t>Зона сельскохозяйственных угодий</w:t>
      </w:r>
    </w:p>
    <w:p w:rsidR="007E4AD4" w:rsidRPr="00A758B7" w:rsidRDefault="007E4AD4" w:rsidP="007E4AD4">
      <w:pPr>
        <w:pStyle w:val="a9"/>
        <w:ind w:left="709" w:firstLine="0"/>
        <w:rPr>
          <w:b/>
          <w:i/>
          <w:lang w:val="ru-RU"/>
        </w:rPr>
      </w:pPr>
      <w:r w:rsidRPr="00002716">
        <w:rPr>
          <w:b/>
          <w:i/>
          <w:lang w:val="ru-RU"/>
        </w:rPr>
        <w:t>Код обозначения зоны (индекс) – Сх1.</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7E4AD4" w:rsidRPr="00641BEF" w:rsidTr="007E4AD4">
        <w:trPr>
          <w:trHeight w:val="336"/>
        </w:trPr>
        <w:tc>
          <w:tcPr>
            <w:tcW w:w="3936" w:type="dxa"/>
          </w:tcPr>
          <w:p w:rsidR="007E4AD4" w:rsidRPr="00641BEF" w:rsidRDefault="007E4AD4" w:rsidP="007E4AD4">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rPr>
          <w:trHeight w:val="1208"/>
        </w:trPr>
        <w:tc>
          <w:tcPr>
            <w:tcW w:w="3936" w:type="dxa"/>
          </w:tcPr>
          <w:p w:rsidR="007E4AD4" w:rsidRPr="00641BEF" w:rsidRDefault="007E4AD4" w:rsidP="007E4AD4">
            <w:pPr>
              <w:pStyle w:val="ab"/>
            </w:pPr>
            <w:r w:rsidRPr="00641BEF">
              <w:t>Растениеводство (1.1)</w:t>
            </w:r>
          </w:p>
        </w:tc>
        <w:tc>
          <w:tcPr>
            <w:tcW w:w="5532" w:type="dxa"/>
            <w:vMerge w:val="restart"/>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641BEF" w:rsidRDefault="007E4AD4" w:rsidP="007E4AD4">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7E4AD4" w:rsidRPr="00641BEF" w:rsidTr="007E4AD4">
        <w:trPr>
          <w:trHeight w:val="1208"/>
        </w:trPr>
        <w:tc>
          <w:tcPr>
            <w:tcW w:w="3936" w:type="dxa"/>
          </w:tcPr>
          <w:p w:rsidR="007E4AD4" w:rsidRPr="00641BEF" w:rsidRDefault="007E4AD4" w:rsidP="007E4AD4">
            <w:pPr>
              <w:pStyle w:val="ab"/>
              <w:rPr>
                <w:i/>
                <w:sz w:val="22"/>
                <w:szCs w:val="22"/>
              </w:rPr>
            </w:pPr>
            <w:r w:rsidRPr="00641BEF">
              <w:t>Выращивание зерновых и иных сельскохозяйственных культур (1.2)</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Овощеводство (1.3)</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тонизирующих, лекарственных, цветочных культур (1.4)</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Садоводство (1.5)</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льна и конопли (1.6)</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70"/>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7E4AD4" w:rsidRPr="00641BEF" w:rsidRDefault="007E4AD4" w:rsidP="007E4AD4">
            <w:pPr>
              <w:pStyle w:val="ConsNormal"/>
              <w:widowControl/>
              <w:spacing w:before="0"/>
              <w:ind w:left="33" w:right="0" w:firstLine="0"/>
              <w:rPr>
                <w:rFonts w:ascii="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Скотоводство (1.8)</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Звероводство (1.9)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Птицеводство (1.10)</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Свиноводство (1.11)</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Ведение личного подсобного хозяйства на полевых участках (1.16)</w:t>
            </w:r>
          </w:p>
        </w:tc>
        <w:tc>
          <w:tcPr>
            <w:tcW w:w="5532" w:type="dxa"/>
          </w:tcPr>
          <w:p w:rsidR="007E4AD4" w:rsidRPr="00641BEF" w:rsidRDefault="007E4AD4" w:rsidP="007E4AD4">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7E4AD4" w:rsidRPr="007F236D" w:rsidRDefault="007E4AD4" w:rsidP="007E4AD4">
            <w:pPr>
              <w:pStyle w:val="ConsNormal"/>
              <w:ind w:left="0" w:right="0" w:firstLine="0"/>
              <w:rPr>
                <w:rFonts w:ascii="Times New Roman" w:hAnsi="Times New Roman" w:cs="Times New Roman"/>
                <w:sz w:val="24"/>
                <w:szCs w:val="24"/>
              </w:rPr>
            </w:pPr>
            <w:r w:rsidRPr="007F236D">
              <w:rPr>
                <w:rFonts w:ascii="Times New Roman" w:hAnsi="Times New Roman" w:cs="Times New Roman"/>
                <w:sz w:val="24"/>
                <w:szCs w:val="24"/>
              </w:rPr>
              <w:t>Другие параметры не подлежат установлению</w:t>
            </w: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7E4AD4"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val="restart"/>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xml:space="preserve">- площадь земельного участка- от 500 до 500000 </w:t>
            </w:r>
            <w:r w:rsidRPr="00641BEF">
              <w:rPr>
                <w:rFonts w:ascii="Times New Roman" w:hAnsi="Times New Roman" w:cs="Times New Roman"/>
                <w:sz w:val="24"/>
                <w:szCs w:val="24"/>
              </w:rPr>
              <w:lastRenderedPageBreak/>
              <w:t>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7F236D" w:rsidRDefault="007E4AD4" w:rsidP="007E4AD4">
            <w:pPr>
              <w:autoSpaceDE w:val="0"/>
              <w:autoSpaceDN w:val="0"/>
              <w:adjustRightInd w:val="0"/>
              <w:spacing w:line="360" w:lineRule="exact"/>
              <w:jc w:val="both"/>
              <w:rPr>
                <w:rFonts w:ascii="Times New Roman" w:eastAsia="Times New Roman" w:hAnsi="Times New Roman"/>
                <w:sz w:val="24"/>
                <w:szCs w:val="24"/>
              </w:rPr>
            </w:pPr>
            <w:r w:rsidRPr="007F236D">
              <w:rPr>
                <w:rFonts w:ascii="Times New Roman" w:hAnsi="Times New Roman"/>
                <w:sz w:val="24"/>
                <w:szCs w:val="24"/>
              </w:rPr>
              <w:t>4. Максимальный процент застройки в границах земельного участка – не подлежит установлению.</w:t>
            </w: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lastRenderedPageBreak/>
              <w:t>Сенокошение (1.19)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002716" w:rsidRDefault="007E4AD4" w:rsidP="007E4AD4">
            <w:pPr>
              <w:suppressAutoHyphens/>
              <w:spacing w:line="240" w:lineRule="auto"/>
              <w:jc w:val="both"/>
              <w:rPr>
                <w:rFonts w:ascii="Times New Roman" w:hAnsi="Times New Roman"/>
                <w:sz w:val="24"/>
                <w:szCs w:val="24"/>
              </w:rPr>
            </w:pPr>
            <w:r w:rsidRPr="00002716">
              <w:rPr>
                <w:rFonts w:ascii="Times New Roman" w:hAnsi="Times New Roman"/>
                <w:sz w:val="24"/>
                <w:szCs w:val="24"/>
                <w:lang w:eastAsia="ru-RU"/>
              </w:rPr>
              <w:lastRenderedPageBreak/>
              <w:t>Связь (6.8)</w:t>
            </w:r>
          </w:p>
        </w:tc>
        <w:tc>
          <w:tcPr>
            <w:tcW w:w="5532" w:type="dxa"/>
            <w:vMerge w:val="restart"/>
          </w:tcPr>
          <w:p w:rsidR="007E4AD4" w:rsidRPr="00002716" w:rsidRDefault="007E4AD4" w:rsidP="007E4AD4">
            <w:pPr>
              <w:autoSpaceDE w:val="0"/>
              <w:autoSpaceDN w:val="0"/>
              <w:adjustRightInd w:val="0"/>
              <w:spacing w:line="360" w:lineRule="exact"/>
              <w:jc w:val="both"/>
              <w:rPr>
                <w:rFonts w:ascii="Times New Roman" w:eastAsia="Times New Roman" w:hAnsi="Times New Roman"/>
                <w:sz w:val="24"/>
                <w:szCs w:val="24"/>
              </w:rPr>
            </w:pPr>
            <w:r w:rsidRPr="00002716">
              <w:rPr>
                <w:rFonts w:ascii="Times New Roman" w:hAnsi="Times New Roman"/>
                <w:sz w:val="24"/>
                <w:szCs w:val="24"/>
              </w:rPr>
              <w:t>Не подлежат установлению</w:t>
            </w:r>
            <w:r>
              <w:rPr>
                <w:rFonts w:ascii="Times New Roman" w:hAnsi="Times New Roman"/>
                <w:sz w:val="24"/>
                <w:szCs w:val="24"/>
              </w:rPr>
              <w:t xml:space="preserve">. </w:t>
            </w:r>
            <w:r w:rsidRPr="00C664AF">
              <w:rPr>
                <w:rFonts w:ascii="Times New Roman" w:hAnsi="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sz w:val="24"/>
                <w:szCs w:val="24"/>
              </w:rPr>
              <w:t>.</w:t>
            </w:r>
          </w:p>
        </w:tc>
      </w:tr>
      <w:tr w:rsidR="007E4AD4" w:rsidRPr="00641BEF" w:rsidTr="007E4AD4">
        <w:trPr>
          <w:trHeight w:val="433"/>
        </w:trPr>
        <w:tc>
          <w:tcPr>
            <w:tcW w:w="3936" w:type="dxa"/>
          </w:tcPr>
          <w:p w:rsidR="007E4AD4" w:rsidRPr="00002716" w:rsidRDefault="007E4AD4" w:rsidP="007E4AD4">
            <w:pPr>
              <w:suppressAutoHyphens/>
              <w:spacing w:line="240" w:lineRule="auto"/>
              <w:jc w:val="both"/>
              <w:rPr>
                <w:rFonts w:ascii="Times New Roman" w:hAnsi="Times New Roman"/>
                <w:sz w:val="24"/>
                <w:szCs w:val="24"/>
                <w:lang w:eastAsia="ru-RU"/>
              </w:rPr>
            </w:pPr>
            <w:r w:rsidRPr="00002716">
              <w:rPr>
                <w:rFonts w:ascii="Times New Roman" w:hAnsi="Times New Roman"/>
                <w:sz w:val="24"/>
                <w:szCs w:val="24"/>
              </w:rPr>
              <w:t>Коммунальное обслуживание (3.1)</w:t>
            </w:r>
          </w:p>
        </w:tc>
        <w:tc>
          <w:tcPr>
            <w:tcW w:w="5532" w:type="dxa"/>
            <w:vMerge/>
          </w:tcPr>
          <w:p w:rsidR="007E4AD4" w:rsidRPr="00002716" w:rsidRDefault="007E4AD4" w:rsidP="007E4AD4">
            <w:pPr>
              <w:autoSpaceDE w:val="0"/>
              <w:autoSpaceDN w:val="0"/>
              <w:adjustRightInd w:val="0"/>
              <w:spacing w:line="360" w:lineRule="exact"/>
              <w:jc w:val="both"/>
              <w:rPr>
                <w:rFonts w:ascii="Times New Roman" w:hAnsi="Times New Roman"/>
                <w:sz w:val="24"/>
                <w:szCs w:val="24"/>
              </w:rPr>
            </w:pPr>
          </w:p>
        </w:tc>
      </w:tr>
      <w:tr w:rsidR="007E4AD4" w:rsidRPr="00641BEF" w:rsidTr="007E4AD4">
        <w:trPr>
          <w:trHeight w:val="433"/>
        </w:trPr>
        <w:tc>
          <w:tcPr>
            <w:tcW w:w="3936" w:type="dxa"/>
          </w:tcPr>
          <w:p w:rsidR="007E4AD4" w:rsidRPr="00002716"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7E4AD4" w:rsidRPr="00002716" w:rsidRDefault="007E4AD4" w:rsidP="007E4AD4">
            <w:pPr>
              <w:autoSpaceDE w:val="0"/>
              <w:autoSpaceDN w:val="0"/>
              <w:adjustRightInd w:val="0"/>
              <w:spacing w:line="360" w:lineRule="exact"/>
              <w:jc w:val="both"/>
              <w:rPr>
                <w:rFonts w:ascii="Times New Roman" w:hAnsi="Times New Roman"/>
                <w:sz w:val="24"/>
                <w:szCs w:val="24"/>
              </w:rPr>
            </w:pPr>
          </w:p>
        </w:tc>
      </w:tr>
    </w:tbl>
    <w:p w:rsidR="007E4AD4"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7E4AD4" w:rsidRPr="00641BEF" w:rsidTr="007E4AD4">
        <w:tc>
          <w:tcPr>
            <w:tcW w:w="3936"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3936" w:type="dxa"/>
          </w:tcPr>
          <w:p w:rsidR="007E4AD4" w:rsidRPr="00641BEF" w:rsidRDefault="007E4AD4" w:rsidP="007E4AD4">
            <w:pPr>
              <w:pStyle w:val="ab"/>
            </w:pPr>
            <w:r w:rsidRPr="00641BEF">
              <w:t xml:space="preserve">Питомники </w:t>
            </w:r>
            <w:r>
              <w:t>(1.17)</w:t>
            </w:r>
          </w:p>
        </w:tc>
        <w:tc>
          <w:tcPr>
            <w:tcW w:w="5532" w:type="dxa"/>
          </w:tcPr>
          <w:p w:rsidR="007E4AD4" w:rsidRPr="00641BEF" w:rsidRDefault="007E4AD4" w:rsidP="007E4AD4">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7E4AD4" w:rsidRPr="000E39DF"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77"/>
        <w:gridCol w:w="5391"/>
      </w:tblGrid>
      <w:tr w:rsidR="007E4AD4" w:rsidRPr="00641BEF" w:rsidTr="007E4AD4">
        <w:tc>
          <w:tcPr>
            <w:tcW w:w="4077"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4077"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7E4AD4" w:rsidRPr="00641BEF" w:rsidRDefault="007E4AD4" w:rsidP="007E4AD4">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391" w:type="dxa"/>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7D27A9" w:rsidRDefault="007E4AD4" w:rsidP="007E4AD4">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7E4AD4" w:rsidRPr="00641BEF" w:rsidTr="007E4AD4">
        <w:tc>
          <w:tcPr>
            <w:tcW w:w="4077" w:type="dxa"/>
          </w:tcPr>
          <w:p w:rsidR="007E4AD4" w:rsidRPr="00641BEF" w:rsidRDefault="007E4AD4" w:rsidP="007E4AD4">
            <w:pPr>
              <w:pStyle w:val="a9"/>
              <w:ind w:firstLine="0"/>
              <w:rPr>
                <w:lang w:val="ru-RU"/>
              </w:rPr>
            </w:pPr>
            <w:r>
              <w:rPr>
                <w:lang w:val="ru-RU" w:eastAsia="ru-RU"/>
              </w:rPr>
              <w:t>Жилая застройка (2.0)</w:t>
            </w:r>
          </w:p>
        </w:tc>
        <w:tc>
          <w:tcPr>
            <w:tcW w:w="5391"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w:t>
            </w:r>
            <w:r>
              <w:rPr>
                <w:rFonts w:ascii="Times New Roman" w:hAnsi="Times New Roman" w:cs="Times New Roman"/>
                <w:sz w:val="24"/>
                <w:szCs w:val="24"/>
              </w:rPr>
              <w:t xml:space="preserve">ЛПХ, </w:t>
            </w:r>
            <w:r w:rsidRPr="00DE7B22">
              <w:rPr>
                <w:rFonts w:ascii="Times New Roman" w:hAnsi="Times New Roman" w:cs="Times New Roman"/>
                <w:sz w:val="24"/>
                <w:szCs w:val="24"/>
              </w:rPr>
              <w:t>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 xml:space="preserve">в условиях сложившейся застройки </w:t>
            </w:r>
            <w:r w:rsidRPr="00F257EA">
              <w:rPr>
                <w:rFonts w:ascii="Times New Roman" w:hAnsi="Times New Roman" w:cs="Times New Roman"/>
                <w:sz w:val="24"/>
                <w:szCs w:val="24"/>
              </w:rPr>
              <w:lastRenderedPageBreak/>
              <w:t>(существующие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lastRenderedPageBreak/>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F446F7"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r>
              <w:rPr>
                <w:rFonts w:ascii="Times New Roman" w:hAnsi="Times New Roman" w:cs="Times New Roman"/>
                <w:sz w:val="24"/>
                <w:szCs w:val="24"/>
              </w:rPr>
              <w:t xml:space="preserve"> </w:t>
            </w: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7E4AD4" w:rsidRPr="00641BEF" w:rsidTr="007E4AD4">
        <w:tc>
          <w:tcPr>
            <w:tcW w:w="4077" w:type="dxa"/>
          </w:tcPr>
          <w:p w:rsidR="007E4AD4" w:rsidRPr="00641BEF" w:rsidRDefault="007E4AD4" w:rsidP="007E4AD4">
            <w:pPr>
              <w:suppressAutoHyphens/>
              <w:spacing w:line="240" w:lineRule="auto"/>
              <w:jc w:val="both"/>
              <w:rPr>
                <w:rFonts w:ascii="Times New Roman" w:eastAsia="Times New Roman" w:hAnsi="Times New Roman"/>
                <w:i/>
                <w:sz w:val="24"/>
                <w:szCs w:val="24"/>
                <w:lang w:eastAsia="ru-RU"/>
              </w:rPr>
            </w:pPr>
            <w:r>
              <w:rPr>
                <w:rFonts w:ascii="Times New Roman" w:hAnsi="Times New Roman"/>
                <w:sz w:val="24"/>
                <w:szCs w:val="24"/>
              </w:rPr>
              <w:t>Для ведения личного подсобного хозяйства (приусадебный земельный участок) (2.2)</w:t>
            </w:r>
          </w:p>
        </w:tc>
        <w:tc>
          <w:tcPr>
            <w:tcW w:w="5391" w:type="dxa"/>
            <w:vMerge/>
          </w:tcPr>
          <w:p w:rsidR="007E4AD4" w:rsidRPr="00F446F7"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641BEF" w:rsidTr="007E4AD4">
        <w:tc>
          <w:tcPr>
            <w:tcW w:w="4077" w:type="dxa"/>
          </w:tcPr>
          <w:p w:rsidR="007E4AD4" w:rsidRPr="00641BEF" w:rsidRDefault="007E4AD4" w:rsidP="007E4AD4">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lastRenderedPageBreak/>
              <w:t>Общее пользование водными объектами (11.1</w:t>
            </w:r>
            <w:r>
              <w:rPr>
                <w:rFonts w:ascii="Times New Roman" w:hAnsi="Times New Roman"/>
                <w:sz w:val="24"/>
                <w:szCs w:val="24"/>
              </w:rPr>
              <w:t>)</w:t>
            </w:r>
          </w:p>
        </w:tc>
        <w:tc>
          <w:tcPr>
            <w:tcW w:w="5391" w:type="dxa"/>
          </w:tcPr>
          <w:p w:rsidR="007E4AD4" w:rsidRPr="00F446F7" w:rsidRDefault="007E4AD4" w:rsidP="007E4AD4">
            <w:pPr>
              <w:pStyle w:val="ConsNormal"/>
              <w:widowControl/>
              <w:spacing w:before="0"/>
              <w:ind w:left="0" w:right="0" w:firstLine="0"/>
              <w:rPr>
                <w:rFonts w:ascii="Times New Roman" w:hAnsi="Times New Roman" w:cs="Times New Roman"/>
                <w:sz w:val="24"/>
                <w:szCs w:val="24"/>
              </w:rPr>
            </w:pPr>
            <w:r w:rsidRPr="00F446F7">
              <w:rPr>
                <w:rFonts w:ascii="Times New Roman" w:hAnsi="Times New Roman" w:cs="Times New Roman"/>
                <w:sz w:val="24"/>
                <w:szCs w:val="24"/>
              </w:rPr>
              <w:t>Не подлежат установлению</w:t>
            </w:r>
          </w:p>
        </w:tc>
      </w:tr>
      <w:tr w:rsidR="007E4AD4" w:rsidRPr="00641BEF" w:rsidTr="007E4AD4">
        <w:tc>
          <w:tcPr>
            <w:tcW w:w="4077" w:type="dxa"/>
          </w:tcPr>
          <w:p w:rsidR="007E4AD4" w:rsidRPr="00641BEF" w:rsidRDefault="007E4AD4" w:rsidP="007E4AD4">
            <w:pPr>
              <w:pStyle w:val="ab"/>
              <w:rPr>
                <w:i/>
                <w:sz w:val="22"/>
                <w:szCs w:val="22"/>
              </w:rPr>
            </w:pPr>
            <w:r w:rsidRPr="00641BEF">
              <w:t>Недропользование (6.1)</w:t>
            </w:r>
          </w:p>
        </w:tc>
        <w:tc>
          <w:tcPr>
            <w:tcW w:w="5391" w:type="dxa"/>
          </w:tcPr>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7E4AD4" w:rsidRDefault="007E4AD4" w:rsidP="007E4AD4">
      <w:pPr>
        <w:pStyle w:val="a9"/>
        <w:ind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Pr="00801405" w:rsidRDefault="007E4AD4" w:rsidP="007E4AD4">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7E4AD4" w:rsidRDefault="007E4AD4" w:rsidP="002911F7">
      <w:pPr>
        <w:pStyle w:val="a9"/>
        <w:numPr>
          <w:ilvl w:val="0"/>
          <w:numId w:val="11"/>
        </w:numPr>
        <w:ind w:left="0" w:firstLine="567"/>
        <w:rPr>
          <w:lang w:val="ru-RU"/>
        </w:rPr>
      </w:pPr>
      <w:r>
        <w:rPr>
          <w:lang w:val="ru-RU"/>
        </w:rPr>
        <w:t>Водоохранная зона;</w:t>
      </w:r>
    </w:p>
    <w:p w:rsidR="007E4AD4" w:rsidRDefault="007E4AD4" w:rsidP="002911F7">
      <w:pPr>
        <w:pStyle w:val="a9"/>
        <w:numPr>
          <w:ilvl w:val="0"/>
          <w:numId w:val="11"/>
        </w:numPr>
        <w:ind w:left="0" w:firstLine="567"/>
        <w:rPr>
          <w:lang w:val="ru-RU"/>
        </w:rPr>
      </w:pPr>
      <w:r>
        <w:rPr>
          <w:lang w:val="ru-RU"/>
        </w:rPr>
        <w:t>Прибрежная защитная полоса;</w:t>
      </w:r>
    </w:p>
    <w:p w:rsidR="007E4AD4" w:rsidRDefault="007E4AD4" w:rsidP="002911F7">
      <w:pPr>
        <w:pStyle w:val="a9"/>
        <w:numPr>
          <w:ilvl w:val="0"/>
          <w:numId w:val="11"/>
        </w:numPr>
        <w:ind w:left="0" w:firstLine="567"/>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ind w:left="0" w:firstLine="567"/>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A758B7" w:rsidRDefault="007E4AD4" w:rsidP="002911F7">
      <w:pPr>
        <w:pStyle w:val="a9"/>
        <w:numPr>
          <w:ilvl w:val="0"/>
          <w:numId w:val="14"/>
        </w:numPr>
        <w:ind w:left="360"/>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7E4AD4" w:rsidRPr="00A758B7" w:rsidRDefault="007E4AD4" w:rsidP="007E4AD4">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7E4AD4" w:rsidRPr="00641BEF" w:rsidTr="007E4AD4">
        <w:trPr>
          <w:trHeight w:val="336"/>
        </w:trPr>
        <w:tc>
          <w:tcPr>
            <w:tcW w:w="3936" w:type="dxa"/>
          </w:tcPr>
          <w:p w:rsidR="007E4AD4" w:rsidRPr="00641BEF" w:rsidRDefault="007E4AD4" w:rsidP="007E4AD4">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rPr>
          <w:trHeight w:val="1208"/>
        </w:trPr>
        <w:tc>
          <w:tcPr>
            <w:tcW w:w="3936" w:type="dxa"/>
          </w:tcPr>
          <w:p w:rsidR="007E4AD4" w:rsidRPr="00641BEF" w:rsidRDefault="007E4AD4" w:rsidP="007E4AD4">
            <w:pPr>
              <w:pStyle w:val="ab"/>
            </w:pPr>
            <w:r>
              <w:t xml:space="preserve">Сельскохозяйственное использование </w:t>
            </w:r>
            <w:r w:rsidRPr="00641BEF">
              <w:t>(1.1)</w:t>
            </w:r>
          </w:p>
        </w:tc>
        <w:tc>
          <w:tcPr>
            <w:tcW w:w="5532" w:type="dxa"/>
            <w:vMerge w:val="restart"/>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641BEF" w:rsidRDefault="007E4AD4" w:rsidP="007E4AD4">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7E4AD4" w:rsidRPr="00641BEF" w:rsidTr="007E4AD4">
        <w:trPr>
          <w:trHeight w:val="1208"/>
        </w:trPr>
        <w:tc>
          <w:tcPr>
            <w:tcW w:w="3936" w:type="dxa"/>
          </w:tcPr>
          <w:p w:rsidR="007E4AD4" w:rsidRPr="00641BEF" w:rsidRDefault="007E4AD4" w:rsidP="007E4AD4">
            <w:pPr>
              <w:pStyle w:val="ab"/>
              <w:rPr>
                <w:i/>
                <w:sz w:val="22"/>
                <w:szCs w:val="22"/>
              </w:rPr>
            </w:pPr>
            <w:r w:rsidRPr="00641BEF">
              <w:lastRenderedPageBreak/>
              <w:t>Выращивание зерновых и иных сельскохозяйственных культур (1.2)</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lastRenderedPageBreak/>
              <w:t>Овощеводство (1.3)</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тонизирующих, лекарственных, цветочных культур (1.4)</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Садоводство (1.5)</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льна и конопли (1.6)</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70"/>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7E4AD4" w:rsidRPr="00641BEF" w:rsidRDefault="007E4AD4" w:rsidP="007E4AD4">
            <w:pPr>
              <w:pStyle w:val="ConsNormal"/>
              <w:widowControl/>
              <w:spacing w:before="0"/>
              <w:ind w:left="33" w:right="0" w:firstLine="0"/>
              <w:rPr>
                <w:rFonts w:ascii="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Скотоводство (1.8)</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Звероводство (1.9)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Птицеводство (1.10)</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Свиноводство (1.11)</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7E4AD4"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Выпас селькохозяйственных животных (1.20)</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7D27A9" w:rsidRDefault="007E4AD4" w:rsidP="007E4AD4">
            <w:pPr>
              <w:suppressAutoHyphens/>
              <w:spacing w:line="240" w:lineRule="auto"/>
              <w:jc w:val="both"/>
              <w:rPr>
                <w:rFonts w:ascii="Times New Roman" w:hAnsi="Times New Roman"/>
                <w:sz w:val="24"/>
                <w:szCs w:val="24"/>
              </w:rPr>
            </w:pPr>
            <w:r w:rsidRPr="007D27A9">
              <w:rPr>
                <w:rFonts w:ascii="Times New Roman" w:hAnsi="Times New Roman"/>
                <w:sz w:val="24"/>
                <w:szCs w:val="24"/>
                <w:lang w:eastAsia="ru-RU"/>
              </w:rPr>
              <w:t>Связь (6.8)</w:t>
            </w:r>
          </w:p>
        </w:tc>
        <w:tc>
          <w:tcPr>
            <w:tcW w:w="5532" w:type="dxa"/>
            <w:vMerge w:val="restart"/>
          </w:tcPr>
          <w:p w:rsidR="007E4AD4" w:rsidRPr="007D27A9" w:rsidRDefault="007E4AD4" w:rsidP="007E4AD4">
            <w:pPr>
              <w:autoSpaceDE w:val="0"/>
              <w:autoSpaceDN w:val="0"/>
              <w:adjustRightInd w:val="0"/>
              <w:spacing w:line="360" w:lineRule="exact"/>
              <w:jc w:val="both"/>
              <w:rPr>
                <w:rFonts w:ascii="Times New Roman" w:eastAsia="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7E4AD4" w:rsidRPr="00641BEF" w:rsidTr="007E4AD4">
        <w:trPr>
          <w:trHeight w:val="433"/>
        </w:trPr>
        <w:tc>
          <w:tcPr>
            <w:tcW w:w="3936" w:type="dxa"/>
          </w:tcPr>
          <w:p w:rsidR="007E4AD4" w:rsidRPr="007D27A9" w:rsidRDefault="007E4AD4" w:rsidP="007E4AD4">
            <w:pPr>
              <w:suppressAutoHyphens/>
              <w:spacing w:line="240" w:lineRule="auto"/>
              <w:jc w:val="both"/>
              <w:rPr>
                <w:rFonts w:ascii="Times New Roman" w:hAnsi="Times New Roman"/>
                <w:sz w:val="24"/>
                <w:szCs w:val="24"/>
              </w:rPr>
            </w:pPr>
            <w:r w:rsidRPr="007D27A9">
              <w:rPr>
                <w:rFonts w:ascii="Times New Roman" w:hAnsi="Times New Roman"/>
                <w:sz w:val="24"/>
                <w:szCs w:val="24"/>
              </w:rPr>
              <w:t>Коммунальное обслуживание (3.1)</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7D27A9"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bl>
    <w:p w:rsidR="007E4AD4"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7E4AD4" w:rsidRPr="00641BEF" w:rsidTr="007E4AD4">
        <w:tc>
          <w:tcPr>
            <w:tcW w:w="3936"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3936" w:type="dxa"/>
          </w:tcPr>
          <w:p w:rsidR="007E4AD4" w:rsidRPr="00641BEF" w:rsidRDefault="007E4AD4" w:rsidP="007E4AD4">
            <w:pPr>
              <w:pStyle w:val="ab"/>
            </w:pPr>
            <w:r w:rsidRPr="00641BEF">
              <w:t xml:space="preserve">Питомники </w:t>
            </w:r>
            <w:r>
              <w:t>(1.17)</w:t>
            </w:r>
          </w:p>
        </w:tc>
        <w:tc>
          <w:tcPr>
            <w:tcW w:w="5532" w:type="dxa"/>
          </w:tcPr>
          <w:p w:rsidR="007E4AD4" w:rsidRPr="00641BEF" w:rsidRDefault="007E4AD4" w:rsidP="007E4AD4">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7E4AD4" w:rsidRPr="000E39DF"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68"/>
        <w:gridCol w:w="5400"/>
      </w:tblGrid>
      <w:tr w:rsidR="007E4AD4" w:rsidRPr="00641BEF" w:rsidTr="007E4AD4">
        <w:tc>
          <w:tcPr>
            <w:tcW w:w="4068"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400"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4068"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7E4AD4" w:rsidRPr="00641BEF" w:rsidRDefault="007E4AD4" w:rsidP="007E4AD4">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400" w:type="dxa"/>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7D27A9" w:rsidRDefault="007E4AD4" w:rsidP="007E4AD4">
            <w:pPr>
              <w:pStyle w:val="a9"/>
              <w:ind w:firstLine="0"/>
              <w:rPr>
                <w:lang w:val="ru-RU"/>
              </w:rPr>
            </w:pPr>
            <w:r w:rsidRPr="007D27A9">
              <w:rPr>
                <w:lang w:val="ru-RU"/>
              </w:rPr>
              <w:t xml:space="preserve">4. Максимальный процент застройки в границах </w:t>
            </w:r>
            <w:r w:rsidRPr="007D27A9">
              <w:rPr>
                <w:lang w:val="ru-RU"/>
              </w:rPr>
              <w:lastRenderedPageBreak/>
              <w:t>земельного участка – не подлежит установлению.</w:t>
            </w:r>
          </w:p>
        </w:tc>
      </w:tr>
      <w:tr w:rsidR="007E4AD4" w:rsidRPr="00641BEF" w:rsidTr="007E4AD4">
        <w:tc>
          <w:tcPr>
            <w:tcW w:w="4068" w:type="dxa"/>
          </w:tcPr>
          <w:p w:rsidR="007E4AD4" w:rsidRPr="00641BEF" w:rsidRDefault="007E4AD4" w:rsidP="007E4AD4">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lastRenderedPageBreak/>
              <w:t>Общее пользование водными объектами (11.1</w:t>
            </w:r>
            <w:r>
              <w:rPr>
                <w:rFonts w:ascii="Times New Roman" w:hAnsi="Times New Roman"/>
                <w:sz w:val="24"/>
                <w:szCs w:val="24"/>
              </w:rPr>
              <w:t>)</w:t>
            </w:r>
          </w:p>
        </w:tc>
        <w:tc>
          <w:tcPr>
            <w:tcW w:w="5400" w:type="dxa"/>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sidRPr="007D27A9">
              <w:rPr>
                <w:rFonts w:ascii="Times New Roman" w:hAnsi="Times New Roman"/>
                <w:sz w:val="24"/>
                <w:szCs w:val="24"/>
              </w:rPr>
              <w:t>Не подлежат установлению.</w:t>
            </w:r>
          </w:p>
        </w:tc>
      </w:tr>
      <w:tr w:rsidR="007E4AD4" w:rsidRPr="00641BEF" w:rsidTr="007E4AD4">
        <w:tc>
          <w:tcPr>
            <w:tcW w:w="4068" w:type="dxa"/>
          </w:tcPr>
          <w:p w:rsidR="007E4AD4" w:rsidRPr="007F236D" w:rsidRDefault="007E4AD4" w:rsidP="007E4AD4">
            <w:pPr>
              <w:suppressAutoHyphens/>
              <w:spacing w:line="240" w:lineRule="auto"/>
              <w:jc w:val="both"/>
              <w:rPr>
                <w:rFonts w:ascii="Times New Roman" w:hAnsi="Times New Roman"/>
                <w:sz w:val="24"/>
                <w:szCs w:val="24"/>
              </w:rPr>
            </w:pPr>
            <w:r w:rsidRPr="007F236D">
              <w:rPr>
                <w:rFonts w:ascii="Times New Roman" w:hAnsi="Times New Roman"/>
                <w:sz w:val="24"/>
                <w:szCs w:val="24"/>
                <w:lang w:eastAsia="ru-RU"/>
              </w:rPr>
              <w:t>Жилая застройка (2.0)</w:t>
            </w:r>
          </w:p>
        </w:tc>
        <w:tc>
          <w:tcPr>
            <w:tcW w:w="5400" w:type="dxa"/>
            <w:vMerge w:val="restart"/>
          </w:tcPr>
          <w:p w:rsidR="007E4AD4" w:rsidRPr="00641BEF"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7E4AD4"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w:t>
            </w:r>
            <w:r>
              <w:rPr>
                <w:rFonts w:ascii="Times New Roman" w:hAnsi="Times New Roman" w:cs="Times New Roman"/>
                <w:sz w:val="24"/>
                <w:szCs w:val="24"/>
              </w:rPr>
              <w:t xml:space="preserve"> (ЛПХ)</w:t>
            </w:r>
            <w:r w:rsidRPr="00641BEF">
              <w:rPr>
                <w:rFonts w:ascii="Times New Roman" w:hAnsi="Times New Roman" w:cs="Times New Roman"/>
                <w:sz w:val="24"/>
                <w:szCs w:val="24"/>
              </w:rPr>
              <w:t xml:space="preserve"> – от 300 до 20000 кв. м;</w:t>
            </w:r>
          </w:p>
          <w:p w:rsidR="007E4AD4" w:rsidRDefault="007E4AD4" w:rsidP="007E4AD4">
            <w:pPr>
              <w:pStyle w:val="ConsNormal"/>
              <w:widowControl/>
              <w:spacing w:before="0"/>
              <w:ind w:left="-108" w:right="0" w:firstLine="0"/>
              <w:rPr>
                <w:rFonts w:ascii="Times New Roman" w:hAnsi="Times New Roman" w:cs="Times New Roman"/>
                <w:sz w:val="24"/>
                <w:szCs w:val="24"/>
              </w:rPr>
            </w:pPr>
            <w:r>
              <w:rPr>
                <w:rFonts w:ascii="Times New Roman" w:hAnsi="Times New Roman" w:cs="Times New Roman"/>
                <w:sz w:val="24"/>
                <w:szCs w:val="24"/>
              </w:rPr>
              <w:t>площадь земельного участка (жилая застройка) – 300 до 1500 кв.м.</w:t>
            </w:r>
          </w:p>
          <w:p w:rsidR="007E4AD4" w:rsidRPr="00DC7EDD"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7E4AD4" w:rsidRPr="00641BEF" w:rsidRDefault="007E4AD4" w:rsidP="007E4AD4">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7E4AD4" w:rsidRPr="00641BEF" w:rsidRDefault="007E4AD4" w:rsidP="007E4AD4">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7E4AD4" w:rsidRPr="00641BEF" w:rsidRDefault="007E4AD4" w:rsidP="007E4AD4">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7E4AD4" w:rsidRPr="00641BEF"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7E4AD4" w:rsidRPr="00641BEF"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7E4AD4"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7E4AD4" w:rsidRPr="007F236D"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7E4AD4" w:rsidRPr="00641BEF" w:rsidTr="007E4AD4">
        <w:tc>
          <w:tcPr>
            <w:tcW w:w="4068"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641BEF">
              <w:rPr>
                <w:rFonts w:ascii="Times New Roman" w:eastAsia="Times New Roman" w:hAnsi="Times New Roman"/>
                <w:sz w:val="24"/>
                <w:szCs w:val="24"/>
                <w:lang w:eastAsia="ru-RU"/>
              </w:rPr>
              <w:t xml:space="preserve"> (2.2)</w:t>
            </w:r>
          </w:p>
        </w:tc>
        <w:tc>
          <w:tcPr>
            <w:tcW w:w="5400" w:type="dxa"/>
            <w:vMerge/>
          </w:tcPr>
          <w:p w:rsidR="007E4AD4" w:rsidRPr="00641BEF" w:rsidRDefault="007E4AD4" w:rsidP="007E4AD4">
            <w:pPr>
              <w:pStyle w:val="ConsNormal"/>
              <w:widowControl/>
              <w:spacing w:before="0"/>
              <w:ind w:left="-108" w:right="0" w:firstLine="0"/>
              <w:rPr>
                <w:rFonts w:ascii="Times New Roman" w:hAnsi="Times New Roman" w:cs="Times New Roman"/>
                <w:sz w:val="24"/>
                <w:szCs w:val="24"/>
              </w:rPr>
            </w:pPr>
          </w:p>
        </w:tc>
      </w:tr>
      <w:tr w:rsidR="007E4AD4" w:rsidRPr="00641BEF" w:rsidTr="007E4AD4">
        <w:tc>
          <w:tcPr>
            <w:tcW w:w="4068" w:type="dxa"/>
          </w:tcPr>
          <w:p w:rsidR="007E4AD4" w:rsidRPr="00641BEF" w:rsidRDefault="007E4AD4" w:rsidP="007E4AD4">
            <w:pPr>
              <w:pStyle w:val="ab"/>
              <w:rPr>
                <w:i/>
                <w:sz w:val="22"/>
                <w:szCs w:val="22"/>
              </w:rPr>
            </w:pPr>
            <w:r w:rsidRPr="00641BEF">
              <w:t>Недропользование (6.1)</w:t>
            </w:r>
          </w:p>
        </w:tc>
        <w:tc>
          <w:tcPr>
            <w:tcW w:w="5400" w:type="dxa"/>
          </w:tcPr>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Pr="00801405" w:rsidRDefault="007E4AD4" w:rsidP="007E4AD4">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Придорожные полосы.</w:t>
      </w:r>
    </w:p>
    <w:p w:rsidR="007E4AD4" w:rsidRDefault="007E4AD4" w:rsidP="007E4AD4">
      <w:pPr>
        <w:pStyle w:val="af8"/>
        <w:spacing w:after="0"/>
        <w:ind w:firstLine="709"/>
        <w:rPr>
          <w:b/>
          <w:bCs/>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Default="007E4AD4" w:rsidP="007E4AD4">
      <w:pPr>
        <w:pStyle w:val="af8"/>
        <w:spacing w:after="0"/>
        <w:ind w:firstLine="709"/>
        <w:rPr>
          <w:b/>
          <w:bCs/>
        </w:rPr>
      </w:pPr>
    </w:p>
    <w:p w:rsidR="007E4AD4" w:rsidRDefault="007E4AD4" w:rsidP="007E4AD4">
      <w:pPr>
        <w:pStyle w:val="a9"/>
        <w:ind w:firstLine="0"/>
        <w:rPr>
          <w:b/>
          <w:i/>
          <w:color w:val="FF0000"/>
          <w:lang w:val="ru-RU"/>
        </w:rPr>
      </w:pPr>
      <w:bookmarkStart w:id="315" w:name="_Toc410315220"/>
      <w:bookmarkStart w:id="316" w:name="_Toc424120779"/>
      <w:bookmarkStart w:id="317" w:name="_Toc429415698"/>
      <w:bookmarkStart w:id="318" w:name="_Toc465861016"/>
      <w:r>
        <w:rPr>
          <w:b/>
          <w:i/>
          <w:lang w:val="ru-RU"/>
        </w:rPr>
        <w:t xml:space="preserve"> </w:t>
      </w:r>
    </w:p>
    <w:p w:rsidR="007E4AD4" w:rsidRPr="007D1896" w:rsidRDefault="007E4AD4" w:rsidP="007E4AD4">
      <w:pPr>
        <w:pStyle w:val="3"/>
        <w:keepLines w:val="0"/>
        <w:suppressAutoHyphens/>
        <w:spacing w:before="0" w:line="240" w:lineRule="auto"/>
        <w:jc w:val="both"/>
        <w:rPr>
          <w:rFonts w:eastAsia="Times New Roman" w:cs="Times New Roman"/>
          <w:bCs/>
          <w:lang w:eastAsia="ar-SA"/>
        </w:rPr>
      </w:pPr>
      <w:bookmarkStart w:id="319" w:name="_Toc484688711"/>
      <w:r w:rsidRPr="007D1896">
        <w:rPr>
          <w:rFonts w:eastAsia="Times New Roman" w:cs="Times New Roman"/>
          <w:bCs/>
          <w:lang w:eastAsia="ar-SA"/>
        </w:rPr>
        <w:lastRenderedPageBreak/>
        <w:t xml:space="preserve">Статья 32. </w:t>
      </w:r>
      <w:bookmarkEnd w:id="315"/>
      <w:bookmarkEnd w:id="316"/>
      <w:bookmarkEnd w:id="317"/>
      <w:r w:rsidRPr="007D1896">
        <w:rPr>
          <w:rFonts w:eastAsia="Times New Roman" w:cs="Times New Roman"/>
          <w:bCs/>
          <w:lang w:eastAsia="ar-SA"/>
        </w:rPr>
        <w:t>Градостроительные регламенты на территориях зон специального назначения</w:t>
      </w:r>
      <w:bookmarkEnd w:id="318"/>
      <w:bookmarkEnd w:id="319"/>
    </w:p>
    <w:p w:rsidR="007E4AD4" w:rsidRPr="007D1896" w:rsidRDefault="007E4AD4" w:rsidP="007E4AD4">
      <w:pPr>
        <w:pStyle w:val="a9"/>
        <w:ind w:firstLine="567"/>
        <w:rPr>
          <w:bCs/>
          <w:iCs/>
          <w:lang w:val="ru-RU"/>
        </w:rPr>
      </w:pPr>
      <w:r w:rsidRPr="007D1896">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4AD4" w:rsidRPr="007D1896" w:rsidRDefault="007E4AD4" w:rsidP="002911F7">
      <w:pPr>
        <w:pStyle w:val="a9"/>
        <w:numPr>
          <w:ilvl w:val="0"/>
          <w:numId w:val="15"/>
        </w:numPr>
        <w:ind w:left="0"/>
        <w:rPr>
          <w:b/>
          <w:i/>
          <w:lang w:val="ru-RU"/>
        </w:rPr>
      </w:pPr>
      <w:r w:rsidRPr="007D1896">
        <w:rPr>
          <w:b/>
          <w:i/>
          <w:lang w:val="ru-RU"/>
        </w:rPr>
        <w:t>Зона специального назначения, связанная с захоронениями</w:t>
      </w:r>
    </w:p>
    <w:p w:rsidR="007E4AD4" w:rsidRPr="007D1896" w:rsidRDefault="007E4AD4" w:rsidP="007E4AD4">
      <w:pPr>
        <w:pStyle w:val="a9"/>
        <w:rPr>
          <w:b/>
          <w:i/>
          <w:lang w:val="ru-RU"/>
        </w:rPr>
      </w:pPr>
      <w:r w:rsidRPr="007D1896">
        <w:rPr>
          <w:b/>
          <w:i/>
          <w:lang w:val="ru-RU"/>
        </w:rPr>
        <w:t>Код обозначения зоны (индекс) – Сп-1</w:t>
      </w:r>
    </w:p>
    <w:p w:rsidR="007E4AD4" w:rsidRPr="007D1896" w:rsidRDefault="007E4AD4" w:rsidP="007E4AD4">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222"/>
        <w:gridCol w:w="6246"/>
      </w:tblGrid>
      <w:tr w:rsidR="007E4AD4" w:rsidRPr="007D1896" w:rsidTr="007E4AD4">
        <w:trPr>
          <w:trHeight w:val="427"/>
        </w:trPr>
        <w:tc>
          <w:tcPr>
            <w:tcW w:w="3222" w:type="dxa"/>
          </w:tcPr>
          <w:p w:rsidR="007E4AD4" w:rsidRPr="007D1896" w:rsidRDefault="007E4AD4" w:rsidP="007E4AD4">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6246" w:type="dxa"/>
          </w:tcPr>
          <w:p w:rsidR="007E4AD4" w:rsidRPr="007D1896" w:rsidRDefault="007E4AD4" w:rsidP="007E4AD4">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D1896" w:rsidTr="007E4AD4">
        <w:trPr>
          <w:trHeight w:val="274"/>
        </w:trPr>
        <w:tc>
          <w:tcPr>
            <w:tcW w:w="3222" w:type="dxa"/>
          </w:tcPr>
          <w:p w:rsidR="007E4AD4"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Ритуальная деятельность (12.1)</w:t>
            </w:r>
          </w:p>
          <w:p w:rsidR="007E4AD4" w:rsidRDefault="007E4AD4" w:rsidP="007E4AD4">
            <w:pPr>
              <w:suppressAutoHyphens/>
              <w:spacing w:line="240" w:lineRule="auto"/>
              <w:jc w:val="both"/>
              <w:rPr>
                <w:rFonts w:ascii="Times New Roman" w:hAnsi="Times New Roman"/>
                <w:sz w:val="24"/>
                <w:szCs w:val="24"/>
              </w:rPr>
            </w:pPr>
          </w:p>
          <w:p w:rsidR="007E4AD4" w:rsidRDefault="007E4AD4" w:rsidP="007E4AD4">
            <w:pPr>
              <w:suppressAutoHyphens/>
              <w:spacing w:line="240" w:lineRule="auto"/>
              <w:jc w:val="both"/>
              <w:rPr>
                <w:rFonts w:ascii="Times New Roman" w:hAnsi="Times New Roman"/>
                <w:sz w:val="24"/>
                <w:szCs w:val="24"/>
              </w:rPr>
            </w:pPr>
          </w:p>
          <w:p w:rsidR="007E4AD4" w:rsidRDefault="007E4AD4" w:rsidP="007E4AD4">
            <w:pPr>
              <w:suppressAutoHyphens/>
              <w:spacing w:line="240" w:lineRule="auto"/>
              <w:jc w:val="both"/>
              <w:rPr>
                <w:rFonts w:ascii="Times New Roman" w:hAnsi="Times New Roman"/>
                <w:sz w:val="24"/>
                <w:szCs w:val="24"/>
              </w:rPr>
            </w:pPr>
          </w:p>
          <w:p w:rsidR="007E4AD4" w:rsidRDefault="007E4AD4" w:rsidP="007E4AD4">
            <w:pPr>
              <w:suppressAutoHyphens/>
              <w:spacing w:line="240" w:lineRule="auto"/>
              <w:jc w:val="both"/>
              <w:rPr>
                <w:rFonts w:ascii="Times New Roman" w:hAnsi="Times New Roman"/>
                <w:sz w:val="24"/>
                <w:szCs w:val="24"/>
              </w:rPr>
            </w:pPr>
          </w:p>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p>
        </w:tc>
        <w:tc>
          <w:tcPr>
            <w:tcW w:w="6246" w:type="dxa"/>
          </w:tcPr>
          <w:p w:rsidR="007E4AD4" w:rsidRPr="007D1896" w:rsidRDefault="007E4AD4" w:rsidP="007E4AD4">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7E4AD4" w:rsidRPr="007D1896" w:rsidRDefault="007E4AD4" w:rsidP="007E4AD4">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Проектирование кладбищ и организацию их СЗЗ следует вести с учетом СанПиН 2.2.1/2.1.1-984-00</w:t>
            </w:r>
            <w:r>
              <w:rPr>
                <w:rFonts w:ascii="Times New Roman" w:hAnsi="Times New Roman"/>
                <w:sz w:val="24"/>
                <w:szCs w:val="24"/>
              </w:rPr>
              <w:t>,</w:t>
            </w:r>
            <w:r w:rsidRPr="007D1896">
              <w:rPr>
                <w:rFonts w:ascii="Times New Roman" w:hAnsi="Times New Roman"/>
                <w:sz w:val="24"/>
                <w:szCs w:val="24"/>
              </w:rPr>
              <w:t xml:space="preserve"> </w:t>
            </w:r>
            <w:r w:rsidRPr="00F736D4">
              <w:rPr>
                <w:rFonts w:ascii="Times New Roman" w:hAnsi="Times New Roman"/>
                <w:bCs/>
                <w:color w:val="000000"/>
                <w:sz w:val="24"/>
                <w:szCs w:val="24"/>
                <w:shd w:val="clear" w:color="auto" w:fill="FFFFFF"/>
              </w:rPr>
              <w:t>СанПиН 2.1.2882-11</w:t>
            </w:r>
            <w:r>
              <w:rPr>
                <w:rFonts w:ascii="Times New Roman" w:hAnsi="Times New Roman"/>
                <w:bCs/>
                <w:color w:val="000000"/>
                <w:sz w:val="24"/>
                <w:szCs w:val="24"/>
              </w:rPr>
              <w:t xml:space="preserve"> </w:t>
            </w:r>
            <w:r w:rsidRPr="00F736D4">
              <w:rPr>
                <w:rFonts w:ascii="Times New Roman" w:hAnsi="Times New Roman"/>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bCs/>
                <w:color w:val="000000"/>
                <w:sz w:val="24"/>
                <w:szCs w:val="24"/>
                <w:shd w:val="clear" w:color="auto" w:fill="FFFFFF"/>
              </w:rPr>
              <w:t>.</w:t>
            </w:r>
            <w:r>
              <w:rPr>
                <w:rFonts w:ascii="Arial" w:hAnsi="Arial" w:cs="Arial"/>
                <w:b/>
                <w:bCs/>
                <w:color w:val="000000"/>
                <w:sz w:val="18"/>
                <w:szCs w:val="18"/>
              </w:rPr>
              <w:t xml:space="preserve"> </w:t>
            </w:r>
            <w:r w:rsidRPr="007D1896">
              <w:rPr>
                <w:rFonts w:ascii="Times New Roman" w:hAnsi="Times New Roman"/>
                <w:sz w:val="24"/>
                <w:szCs w:val="24"/>
              </w:rPr>
              <w:t>Размеры санитарно-защитных зон в зависимости от площади и в соответствии СанПиН 2.2.1/2.1.1.1200-03.</w:t>
            </w:r>
          </w:p>
        </w:tc>
      </w:tr>
      <w:tr w:rsidR="007E4AD4" w:rsidRPr="007D1896" w:rsidTr="007E4AD4">
        <w:trPr>
          <w:trHeight w:val="274"/>
        </w:trPr>
        <w:tc>
          <w:tcPr>
            <w:tcW w:w="3222" w:type="dxa"/>
          </w:tcPr>
          <w:p w:rsidR="007E4AD4" w:rsidRPr="0051686E" w:rsidRDefault="007E4AD4" w:rsidP="007E4AD4">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6246" w:type="dxa"/>
            <w:vMerge w:val="restart"/>
          </w:tcPr>
          <w:p w:rsidR="007E4AD4" w:rsidRPr="007D1896" w:rsidRDefault="007E4AD4" w:rsidP="007E4AD4">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7E4AD4" w:rsidRPr="007D1896" w:rsidRDefault="007E4AD4" w:rsidP="007E4AD4">
            <w:pPr>
              <w:suppressAutoHyphens/>
              <w:spacing w:line="240" w:lineRule="auto"/>
              <w:jc w:val="both"/>
              <w:rPr>
                <w:rFonts w:ascii="Times New Roman" w:hAnsi="Times New Roman"/>
                <w:sz w:val="24"/>
                <w:szCs w:val="24"/>
              </w:rPr>
            </w:pPr>
          </w:p>
        </w:tc>
      </w:tr>
      <w:tr w:rsidR="007E4AD4" w:rsidRPr="007D1896" w:rsidTr="007E4AD4">
        <w:trPr>
          <w:trHeight w:val="274"/>
        </w:trPr>
        <w:tc>
          <w:tcPr>
            <w:tcW w:w="3222" w:type="dxa"/>
          </w:tcPr>
          <w:p w:rsidR="007E4AD4" w:rsidRPr="00641BEF" w:rsidRDefault="007E4AD4" w:rsidP="007E4AD4">
            <w:pPr>
              <w:suppressAutoHyphens/>
              <w:spacing w:line="240" w:lineRule="auto"/>
              <w:jc w:val="both"/>
              <w:rPr>
                <w:rFonts w:ascii="Times New Roman" w:hAnsi="Times New Roman"/>
                <w:sz w:val="24"/>
                <w:szCs w:val="24"/>
              </w:rPr>
            </w:pPr>
            <w:r w:rsidRPr="0051686E">
              <w:rPr>
                <w:rFonts w:ascii="Times New Roman" w:hAnsi="Times New Roman"/>
              </w:rPr>
              <w:t>Связь (6.8)</w:t>
            </w:r>
          </w:p>
        </w:tc>
        <w:tc>
          <w:tcPr>
            <w:tcW w:w="6246" w:type="dxa"/>
            <w:vMerge/>
          </w:tcPr>
          <w:p w:rsidR="007E4AD4" w:rsidRPr="007D1896" w:rsidRDefault="007E4AD4" w:rsidP="007E4AD4">
            <w:pPr>
              <w:suppressAutoHyphens/>
              <w:spacing w:line="240" w:lineRule="auto"/>
              <w:jc w:val="both"/>
              <w:rPr>
                <w:rFonts w:ascii="Times New Roman" w:hAnsi="Times New Roman"/>
                <w:sz w:val="24"/>
                <w:szCs w:val="24"/>
              </w:rPr>
            </w:pPr>
          </w:p>
        </w:tc>
      </w:tr>
      <w:tr w:rsidR="007E4AD4" w:rsidRPr="007D1896" w:rsidTr="007E4AD4">
        <w:trPr>
          <w:trHeight w:val="274"/>
        </w:trPr>
        <w:tc>
          <w:tcPr>
            <w:tcW w:w="3222" w:type="dxa"/>
          </w:tcPr>
          <w:p w:rsidR="007E4AD4" w:rsidRPr="0051686E" w:rsidRDefault="007E4AD4" w:rsidP="007E4AD4">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6246" w:type="dxa"/>
            <w:vMerge/>
          </w:tcPr>
          <w:p w:rsidR="007E4AD4" w:rsidRPr="007D1896" w:rsidRDefault="007E4AD4" w:rsidP="007E4AD4">
            <w:pPr>
              <w:suppressAutoHyphens/>
              <w:spacing w:line="240" w:lineRule="auto"/>
              <w:jc w:val="both"/>
              <w:rPr>
                <w:rFonts w:ascii="Times New Roman" w:hAnsi="Times New Roman"/>
                <w:sz w:val="24"/>
                <w:szCs w:val="24"/>
              </w:rPr>
            </w:pPr>
          </w:p>
        </w:tc>
      </w:tr>
      <w:tr w:rsidR="007E4AD4" w:rsidRPr="007D1896" w:rsidTr="007E4AD4">
        <w:trPr>
          <w:trHeight w:val="274"/>
        </w:trPr>
        <w:tc>
          <w:tcPr>
            <w:tcW w:w="3222" w:type="dxa"/>
          </w:tcPr>
          <w:p w:rsidR="007E4AD4" w:rsidRPr="00641BEF" w:rsidRDefault="007E4AD4" w:rsidP="007E4AD4">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6246" w:type="dxa"/>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E4AD4" w:rsidRPr="00641BEF" w:rsidRDefault="007E4AD4" w:rsidP="007E4AD4">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7E4AD4" w:rsidRPr="007D1896" w:rsidTr="007E4AD4">
        <w:trPr>
          <w:trHeight w:val="274"/>
        </w:trPr>
        <w:tc>
          <w:tcPr>
            <w:tcW w:w="3222"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246"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bl>
    <w:p w:rsidR="007E4AD4" w:rsidRPr="007D1896" w:rsidRDefault="007E4AD4" w:rsidP="007E4AD4">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7E4AD4" w:rsidRPr="007D1896" w:rsidRDefault="007E4AD4" w:rsidP="007E4AD4">
      <w:pPr>
        <w:pStyle w:val="a9"/>
        <w:numPr>
          <w:ilvl w:val="0"/>
          <w:numId w:val="1"/>
        </w:numPr>
        <w:ind w:left="0"/>
        <w:rPr>
          <w:lang w:val="ru-RU"/>
        </w:rPr>
      </w:pPr>
      <w:r w:rsidRPr="007D1896">
        <w:rPr>
          <w:lang w:val="ru-RU"/>
        </w:rPr>
        <w:t>Не установлены.</w:t>
      </w:r>
    </w:p>
    <w:p w:rsidR="007E4AD4" w:rsidRPr="007D1896" w:rsidRDefault="007E4AD4" w:rsidP="007E4AD4">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7E4AD4" w:rsidRPr="007D1896" w:rsidRDefault="007E4AD4" w:rsidP="007E4AD4">
      <w:pPr>
        <w:pStyle w:val="a9"/>
        <w:numPr>
          <w:ilvl w:val="0"/>
          <w:numId w:val="1"/>
        </w:numPr>
        <w:ind w:left="0"/>
        <w:rPr>
          <w:lang w:val="ru-RU"/>
        </w:rPr>
      </w:pPr>
      <w:r w:rsidRPr="007D1896">
        <w:rPr>
          <w:lang w:val="ru-RU"/>
        </w:rPr>
        <w:t>Не установлены.</w:t>
      </w:r>
    </w:p>
    <w:p w:rsidR="007E4AD4" w:rsidRPr="007D1896" w:rsidRDefault="007E4AD4" w:rsidP="007E4AD4">
      <w:pPr>
        <w:pStyle w:val="a9"/>
        <w:ind w:firstLine="0"/>
        <w:rPr>
          <w:rStyle w:val="5"/>
          <w:b w:val="0"/>
          <w:bCs w:val="0"/>
          <w:i w:val="0"/>
          <w:iCs w:val="0"/>
          <w:sz w:val="24"/>
          <w:szCs w:val="24"/>
          <w:u w:val="none"/>
          <w:shd w:val="clear" w:color="auto" w:fill="auto"/>
          <w:lang w:val="ru-RU" w:bidi="en-US"/>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1942D7" w:rsidRDefault="007E4AD4" w:rsidP="007E4AD4">
      <w:pPr>
        <w:pStyle w:val="a9"/>
        <w:rPr>
          <w:lang w:val="ru-RU"/>
        </w:rPr>
      </w:pPr>
    </w:p>
    <w:p w:rsidR="007E4AD4" w:rsidRDefault="007E4AD4" w:rsidP="007E4AD4">
      <w:pPr>
        <w:pStyle w:val="3"/>
        <w:keepLines w:val="0"/>
        <w:suppressAutoHyphens/>
        <w:spacing w:before="0" w:line="240" w:lineRule="auto"/>
        <w:jc w:val="both"/>
        <w:rPr>
          <w:rFonts w:eastAsia="Times New Roman" w:cs="Times New Roman"/>
          <w:bCs/>
          <w:lang w:eastAsia="ar-SA"/>
        </w:rPr>
      </w:pPr>
      <w:bookmarkStart w:id="320" w:name="_Toc429415699"/>
      <w:bookmarkStart w:id="321" w:name="_Toc465861017"/>
      <w:bookmarkStart w:id="322" w:name="_Toc484688712"/>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20"/>
      <w:bookmarkEnd w:id="321"/>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22"/>
    </w:p>
    <w:p w:rsidR="007E4AD4" w:rsidRDefault="007E4AD4" w:rsidP="002911F7">
      <w:pPr>
        <w:pStyle w:val="a9"/>
        <w:numPr>
          <w:ilvl w:val="0"/>
          <w:numId w:val="16"/>
        </w:numPr>
        <w:ind w:left="0" w:firstLine="567"/>
        <w:rPr>
          <w:b/>
          <w:i/>
          <w:lang w:val="ru-RU"/>
        </w:rPr>
      </w:pPr>
      <w:r w:rsidRPr="001942D7">
        <w:rPr>
          <w:lang w:val="ru-RU"/>
        </w:rPr>
        <w:t>З</w:t>
      </w:r>
      <w:r w:rsidRPr="001942D7">
        <w:rPr>
          <w:b/>
          <w:i/>
          <w:lang w:val="ru-RU"/>
        </w:rPr>
        <w:t>она зеленых насаждений общего пользования</w:t>
      </w:r>
    </w:p>
    <w:p w:rsidR="007E4AD4" w:rsidRPr="00A06375" w:rsidRDefault="007E4AD4" w:rsidP="007E4AD4">
      <w:pPr>
        <w:pStyle w:val="a9"/>
        <w:rPr>
          <w:b/>
          <w:i/>
          <w:lang w:val="ru-RU"/>
        </w:rPr>
      </w:pPr>
      <w:r w:rsidRPr="00A06375">
        <w:rPr>
          <w:b/>
          <w:i/>
          <w:lang w:val="ru-RU"/>
        </w:rPr>
        <w:lastRenderedPageBreak/>
        <w:t>Кодов</w:t>
      </w:r>
      <w:r>
        <w:rPr>
          <w:b/>
          <w:i/>
          <w:lang w:val="ru-RU"/>
        </w:rPr>
        <w:t>ое обозначение зоны (индекс)- Р2</w:t>
      </w:r>
    </w:p>
    <w:p w:rsidR="007E4AD4" w:rsidRDefault="007E4AD4" w:rsidP="007E4AD4">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 с проведением благоустройства и организации мест отдыха.</w:t>
      </w:r>
    </w:p>
    <w:p w:rsidR="007E4AD4" w:rsidRPr="000E1D46" w:rsidRDefault="007E4AD4" w:rsidP="007E4AD4">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468" w:type="dxa"/>
        <w:tblLook w:val="04A0"/>
      </w:tblPr>
      <w:tblGrid>
        <w:gridCol w:w="4068"/>
        <w:gridCol w:w="5400"/>
      </w:tblGrid>
      <w:tr w:rsidR="007E4AD4" w:rsidRPr="0051686E" w:rsidTr="007E4AD4">
        <w:trPr>
          <w:trHeight w:val="336"/>
        </w:trPr>
        <w:tc>
          <w:tcPr>
            <w:tcW w:w="4068" w:type="dxa"/>
          </w:tcPr>
          <w:p w:rsidR="007E4AD4" w:rsidRPr="0051686E" w:rsidRDefault="007E4AD4" w:rsidP="007E4AD4">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400" w:type="dxa"/>
          </w:tcPr>
          <w:p w:rsidR="007E4AD4" w:rsidRPr="0051686E" w:rsidRDefault="007E4AD4" w:rsidP="007E4AD4">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51686E" w:rsidTr="007E4AD4">
        <w:trPr>
          <w:trHeight w:val="70"/>
        </w:trPr>
        <w:tc>
          <w:tcPr>
            <w:tcW w:w="4068" w:type="dxa"/>
          </w:tcPr>
          <w:p w:rsidR="007E4AD4" w:rsidRPr="0051686E" w:rsidRDefault="007E4AD4" w:rsidP="007E4AD4">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400" w:type="dxa"/>
            <w:vMerge w:val="restart"/>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51686E" w:rsidTr="007E4AD4">
        <w:trPr>
          <w:trHeight w:val="70"/>
        </w:trPr>
        <w:tc>
          <w:tcPr>
            <w:tcW w:w="4068"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400" w:type="dxa"/>
            <w:vMerge/>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70"/>
        </w:trPr>
        <w:tc>
          <w:tcPr>
            <w:tcW w:w="4068"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400"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4068" w:type="dxa"/>
          </w:tcPr>
          <w:p w:rsidR="007E4AD4" w:rsidRPr="0051686E" w:rsidRDefault="007E4AD4" w:rsidP="007E4AD4">
            <w:pPr>
              <w:pStyle w:val="ab"/>
            </w:pPr>
            <w:r>
              <w:t>Связь (6.8)</w:t>
            </w:r>
          </w:p>
        </w:tc>
        <w:tc>
          <w:tcPr>
            <w:tcW w:w="5400"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4068" w:type="dxa"/>
          </w:tcPr>
          <w:p w:rsidR="007E4AD4" w:rsidRDefault="007E4AD4" w:rsidP="007E4AD4">
            <w:pPr>
              <w:pStyle w:val="ab"/>
            </w:pPr>
            <w:r>
              <w:t>Трубопроводный транспорт (7.5)</w:t>
            </w:r>
          </w:p>
        </w:tc>
        <w:tc>
          <w:tcPr>
            <w:tcW w:w="5400"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4068" w:type="dxa"/>
          </w:tcPr>
          <w:p w:rsidR="007E4AD4" w:rsidRPr="0051686E" w:rsidRDefault="007E4AD4" w:rsidP="007E4AD4">
            <w:pPr>
              <w:pStyle w:val="ab"/>
            </w:pPr>
            <w:r w:rsidRPr="0051686E">
              <w:t>Общее пользование водными объектами (11.1)</w:t>
            </w:r>
          </w:p>
        </w:tc>
        <w:tc>
          <w:tcPr>
            <w:tcW w:w="5400"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7E4AD4" w:rsidRPr="0051686E" w:rsidRDefault="007E4AD4" w:rsidP="007E4AD4">
            <w:pPr>
              <w:pStyle w:val="ConsNormal"/>
              <w:ind w:left="0" w:right="0"/>
              <w:rPr>
                <w:rFonts w:ascii="Times New Roman" w:hAnsi="Times New Roman"/>
                <w:sz w:val="24"/>
                <w:szCs w:val="24"/>
              </w:rPr>
            </w:pPr>
          </w:p>
        </w:tc>
      </w:tr>
      <w:tr w:rsidR="007E4AD4" w:rsidRPr="0051686E" w:rsidTr="007E4AD4">
        <w:trPr>
          <w:trHeight w:val="70"/>
        </w:trPr>
        <w:tc>
          <w:tcPr>
            <w:tcW w:w="4068" w:type="dxa"/>
          </w:tcPr>
          <w:p w:rsidR="007E4AD4" w:rsidRPr="0051686E" w:rsidRDefault="007E4AD4" w:rsidP="007E4AD4">
            <w:pPr>
              <w:pStyle w:val="ab"/>
            </w:pPr>
            <w:r>
              <w:t>Передвижное жилье (2.4)</w:t>
            </w:r>
          </w:p>
        </w:tc>
        <w:tc>
          <w:tcPr>
            <w:tcW w:w="5400" w:type="dxa"/>
          </w:tcPr>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7E4AD4" w:rsidRPr="004916D1"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7E4AD4" w:rsidRPr="0051686E" w:rsidTr="007E4AD4">
        <w:trPr>
          <w:trHeight w:val="70"/>
        </w:trPr>
        <w:tc>
          <w:tcPr>
            <w:tcW w:w="4068" w:type="dxa"/>
          </w:tcPr>
          <w:p w:rsidR="007E4AD4" w:rsidRPr="00CA61FB" w:rsidRDefault="007E4AD4" w:rsidP="007E4AD4">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400"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51686E" w:rsidTr="007E4AD4">
        <w:trPr>
          <w:trHeight w:val="70"/>
        </w:trPr>
        <w:tc>
          <w:tcPr>
            <w:tcW w:w="4068" w:type="dxa"/>
          </w:tcPr>
          <w:p w:rsidR="007E4AD4" w:rsidRPr="00CA61FB" w:rsidRDefault="007E4AD4" w:rsidP="007E4AD4">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400" w:type="dxa"/>
          </w:tcPr>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51686E" w:rsidTr="007E4AD4">
        <w:trPr>
          <w:trHeight w:val="70"/>
        </w:trPr>
        <w:tc>
          <w:tcPr>
            <w:tcW w:w="4068" w:type="dxa"/>
          </w:tcPr>
          <w:p w:rsidR="007E4AD4" w:rsidRPr="00CA61FB" w:rsidRDefault="007E4AD4" w:rsidP="007E4AD4">
            <w:pPr>
              <w:jc w:val="left"/>
              <w:rPr>
                <w:rFonts w:ascii="Times New Roman" w:hAnsi="Times New Roman"/>
                <w:sz w:val="24"/>
                <w:szCs w:val="24"/>
              </w:rPr>
            </w:pPr>
            <w:r>
              <w:rPr>
                <w:rFonts w:ascii="Times New Roman" w:hAnsi="Times New Roman"/>
                <w:sz w:val="24"/>
                <w:szCs w:val="24"/>
              </w:rPr>
              <w:t>Развлечения (4.8)</w:t>
            </w:r>
          </w:p>
        </w:tc>
        <w:tc>
          <w:tcPr>
            <w:tcW w:w="5400"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7E4AD4" w:rsidRPr="00DE7B22"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51686E" w:rsidTr="007E4AD4">
        <w:trPr>
          <w:trHeight w:val="70"/>
        </w:trPr>
        <w:tc>
          <w:tcPr>
            <w:tcW w:w="40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Благоустройство территории (12.0.2)</w:t>
            </w:r>
          </w:p>
        </w:tc>
        <w:tc>
          <w:tcPr>
            <w:tcW w:w="5400"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0E39DF" w:rsidRDefault="007E4AD4" w:rsidP="007E4AD4">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7E4AD4" w:rsidRPr="00873161" w:rsidRDefault="007E4AD4" w:rsidP="002911F7">
      <w:pPr>
        <w:pStyle w:val="a9"/>
        <w:numPr>
          <w:ilvl w:val="0"/>
          <w:numId w:val="9"/>
        </w:numPr>
        <w:ind w:left="0" w:firstLine="567"/>
        <w:rPr>
          <w:bCs/>
          <w:iCs/>
          <w:lang w:val="ru-RU"/>
        </w:rPr>
      </w:pPr>
      <w:r>
        <w:rPr>
          <w:lang w:val="ru-RU"/>
        </w:rPr>
        <w:t>Не установлены</w:t>
      </w:r>
    </w:p>
    <w:p w:rsidR="007E4AD4" w:rsidRDefault="007E4AD4" w:rsidP="007E4AD4">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7E4AD4" w:rsidRPr="00D2471B" w:rsidTr="007E4AD4">
        <w:tc>
          <w:tcPr>
            <w:tcW w:w="4077" w:type="dxa"/>
          </w:tcPr>
          <w:p w:rsidR="007E4AD4" w:rsidRPr="00D2471B" w:rsidRDefault="007E4AD4" w:rsidP="007E4AD4">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391" w:type="dxa"/>
          </w:tcPr>
          <w:p w:rsidR="007E4AD4" w:rsidRPr="00D2471B" w:rsidRDefault="007E4AD4" w:rsidP="007E4AD4">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7E4AD4" w:rsidRPr="00D2471B" w:rsidTr="007E4AD4">
        <w:tc>
          <w:tcPr>
            <w:tcW w:w="4077" w:type="dxa"/>
          </w:tcPr>
          <w:p w:rsidR="007E4AD4" w:rsidRPr="00D2471B" w:rsidRDefault="007E4AD4" w:rsidP="007E4AD4">
            <w:pPr>
              <w:pStyle w:val="ab"/>
            </w:pPr>
            <w:r w:rsidRPr="00D2471B">
              <w:t>Магазины (4.4)</w:t>
            </w:r>
          </w:p>
          <w:p w:rsidR="007E4AD4" w:rsidRPr="00D2471B" w:rsidRDefault="007E4AD4" w:rsidP="007E4AD4">
            <w:pPr>
              <w:jc w:val="both"/>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391"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2471B" w:rsidTr="007E4AD4">
        <w:tc>
          <w:tcPr>
            <w:tcW w:w="4077" w:type="dxa"/>
          </w:tcPr>
          <w:p w:rsidR="007E4AD4" w:rsidRPr="00D2471B" w:rsidRDefault="007E4AD4" w:rsidP="007E4AD4">
            <w:pPr>
              <w:pStyle w:val="ab"/>
            </w:pPr>
            <w:r>
              <w:t>Предпринимательство (4.0)</w:t>
            </w:r>
          </w:p>
        </w:tc>
        <w:tc>
          <w:tcPr>
            <w:tcW w:w="5391"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2471B" w:rsidTr="007E4AD4">
        <w:tc>
          <w:tcPr>
            <w:tcW w:w="4077"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391"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lastRenderedPageBreak/>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7E4AD4" w:rsidRPr="00873161" w:rsidRDefault="007E4AD4" w:rsidP="007E4AD4">
      <w:pPr>
        <w:pStyle w:val="a9"/>
        <w:ind w:firstLine="0"/>
        <w:rPr>
          <w:bCs/>
          <w:iCs/>
          <w:lang w:val="ru-RU"/>
        </w:rPr>
      </w:pPr>
    </w:p>
    <w:p w:rsidR="007E4AD4" w:rsidRDefault="007E4AD4" w:rsidP="007E4AD4">
      <w:pPr>
        <w:pStyle w:val="a9"/>
        <w:ind w:firstLine="567"/>
        <w:rPr>
          <w:lang w:val="ru-RU"/>
        </w:rPr>
      </w:pPr>
    </w:p>
    <w:p w:rsidR="007E4AD4" w:rsidRDefault="007E4AD4" w:rsidP="002911F7">
      <w:pPr>
        <w:pStyle w:val="a9"/>
        <w:numPr>
          <w:ilvl w:val="0"/>
          <w:numId w:val="16"/>
        </w:numPr>
        <w:ind w:left="0" w:firstLine="567"/>
        <w:rPr>
          <w:b/>
          <w:i/>
          <w:lang w:val="ru-RU"/>
        </w:rPr>
      </w:pPr>
      <w:r w:rsidRPr="001942D7">
        <w:rPr>
          <w:b/>
          <w:i/>
          <w:lang w:val="ru-RU"/>
        </w:rPr>
        <w:t>Зона размещения объектов спортивного и культурно-массового назначения.</w:t>
      </w:r>
    </w:p>
    <w:p w:rsidR="007E4AD4" w:rsidRPr="00572126" w:rsidRDefault="007E4AD4" w:rsidP="002911F7">
      <w:pPr>
        <w:pStyle w:val="a9"/>
        <w:numPr>
          <w:ilvl w:val="0"/>
          <w:numId w:val="16"/>
        </w:numPr>
        <w:ind w:left="0" w:firstLine="567"/>
        <w:rPr>
          <w:b/>
          <w:i/>
          <w:lang w:val="ru-RU"/>
        </w:rPr>
      </w:pPr>
      <w:r w:rsidRPr="002D2812">
        <w:rPr>
          <w:b/>
          <w:i/>
          <w:lang w:val="ru-RU"/>
        </w:rPr>
        <w:t>Зона размещения объектов санаторно-курортного назначения</w:t>
      </w:r>
    </w:p>
    <w:p w:rsidR="007E4AD4" w:rsidRDefault="007E4AD4" w:rsidP="007E4AD4">
      <w:pPr>
        <w:pStyle w:val="a9"/>
        <w:ind w:firstLine="567"/>
        <w:rPr>
          <w:b/>
          <w:i/>
          <w:lang w:val="ru-RU"/>
        </w:rPr>
      </w:pPr>
      <w:r w:rsidRPr="00A06375">
        <w:rPr>
          <w:b/>
          <w:i/>
          <w:lang w:val="ru-RU"/>
        </w:rPr>
        <w:t>Кодов</w:t>
      </w:r>
      <w:r>
        <w:rPr>
          <w:b/>
          <w:i/>
          <w:lang w:val="ru-RU"/>
        </w:rPr>
        <w:t>ое обозначение зоны (индекс)- Р3, Р4</w:t>
      </w:r>
    </w:p>
    <w:p w:rsidR="007E4AD4" w:rsidRPr="00A06375" w:rsidRDefault="007E4AD4" w:rsidP="007E4AD4">
      <w:pPr>
        <w:pStyle w:val="a9"/>
        <w:ind w:firstLine="567"/>
        <w:rPr>
          <w:b/>
          <w:i/>
          <w:lang w:val="ru-RU"/>
        </w:rPr>
      </w:pPr>
    </w:p>
    <w:p w:rsidR="007E4AD4" w:rsidRDefault="007E4AD4" w:rsidP="007E4AD4">
      <w:pPr>
        <w:pStyle w:val="a9"/>
        <w:ind w:firstLine="567"/>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51686E" w:rsidTr="007E4AD4">
        <w:trPr>
          <w:trHeight w:val="336"/>
        </w:trPr>
        <w:tc>
          <w:tcPr>
            <w:tcW w:w="3652" w:type="dxa"/>
          </w:tcPr>
          <w:p w:rsidR="007E4AD4" w:rsidRPr="0051686E" w:rsidRDefault="007E4AD4" w:rsidP="007E4AD4">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7E4AD4" w:rsidRPr="0051686E" w:rsidRDefault="007E4AD4" w:rsidP="007E4AD4">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816" w:type="dxa"/>
            <w:vMerge w:val="restart"/>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816" w:type="dxa"/>
            <w:vMerge/>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816"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pStyle w:val="ab"/>
            </w:pPr>
            <w:r>
              <w:t>Связь (6.8)</w:t>
            </w:r>
          </w:p>
        </w:tc>
        <w:tc>
          <w:tcPr>
            <w:tcW w:w="5816"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3652" w:type="dxa"/>
          </w:tcPr>
          <w:p w:rsidR="007E4AD4" w:rsidRDefault="007E4AD4" w:rsidP="007E4AD4">
            <w:pPr>
              <w:pStyle w:val="ab"/>
            </w:pPr>
            <w:r>
              <w:t>Трубопроводный транспорт (7.5)</w:t>
            </w:r>
          </w:p>
        </w:tc>
        <w:tc>
          <w:tcPr>
            <w:tcW w:w="5816"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pStyle w:val="ab"/>
            </w:pPr>
            <w:r w:rsidRPr="0051686E">
              <w:t>Общее пользование водными объектами (11.1)</w:t>
            </w:r>
          </w:p>
        </w:tc>
        <w:tc>
          <w:tcPr>
            <w:tcW w:w="5816"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7E4AD4" w:rsidRPr="0051686E" w:rsidRDefault="007E4AD4" w:rsidP="007E4AD4">
            <w:pPr>
              <w:pStyle w:val="ConsNormal"/>
              <w:ind w:left="0" w:right="0"/>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pStyle w:val="ab"/>
            </w:pPr>
            <w:r>
              <w:t>Передвижное жилье (2.4)</w:t>
            </w:r>
          </w:p>
        </w:tc>
        <w:tc>
          <w:tcPr>
            <w:tcW w:w="5816" w:type="dxa"/>
          </w:tcPr>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7E4AD4" w:rsidRPr="004916D1"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7E4AD4" w:rsidRPr="0051686E" w:rsidTr="007E4AD4">
        <w:trPr>
          <w:trHeight w:val="70"/>
        </w:trPr>
        <w:tc>
          <w:tcPr>
            <w:tcW w:w="3652" w:type="dxa"/>
          </w:tcPr>
          <w:p w:rsidR="007E4AD4" w:rsidRDefault="007E4AD4" w:rsidP="007E4AD4">
            <w:pPr>
              <w:pStyle w:val="ab"/>
            </w:pPr>
            <w:r>
              <w:t>Отдых (рекреация) (5.0)</w:t>
            </w:r>
          </w:p>
        </w:tc>
        <w:tc>
          <w:tcPr>
            <w:tcW w:w="5816" w:type="dxa"/>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lastRenderedPageBreak/>
              <w:t>- ширина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7E4AD4" w:rsidRPr="00D2471B"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Pr="00CA61FB" w:rsidRDefault="007E4AD4" w:rsidP="007E4AD4">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lastRenderedPageBreak/>
              <w:t>Спорт (5.1)</w:t>
            </w:r>
          </w:p>
        </w:tc>
        <w:tc>
          <w:tcPr>
            <w:tcW w:w="5816"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Pr="00CA61FB" w:rsidRDefault="007E4AD4" w:rsidP="007E4AD4">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816" w:type="dxa"/>
          </w:tcPr>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51686E" w:rsidTr="007E4AD4">
        <w:trPr>
          <w:trHeight w:val="70"/>
        </w:trPr>
        <w:tc>
          <w:tcPr>
            <w:tcW w:w="3652" w:type="dxa"/>
          </w:tcPr>
          <w:p w:rsidR="007E4AD4" w:rsidRPr="00CA61FB" w:rsidRDefault="007E4AD4" w:rsidP="007E4AD4">
            <w:pPr>
              <w:jc w:val="left"/>
              <w:rPr>
                <w:rFonts w:ascii="Times New Roman" w:hAnsi="Times New Roman"/>
                <w:sz w:val="24"/>
                <w:szCs w:val="24"/>
              </w:rPr>
            </w:pPr>
            <w:r>
              <w:rPr>
                <w:rFonts w:ascii="Times New Roman" w:hAnsi="Times New Roman"/>
                <w:sz w:val="24"/>
                <w:szCs w:val="24"/>
              </w:rPr>
              <w:t>Развлечения (4.8)</w:t>
            </w:r>
          </w:p>
        </w:tc>
        <w:tc>
          <w:tcPr>
            <w:tcW w:w="5816"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7E4AD4" w:rsidRPr="00DE7B22"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51686E" w:rsidTr="007E4AD4">
        <w:trPr>
          <w:trHeight w:val="70"/>
        </w:trPr>
        <w:tc>
          <w:tcPr>
            <w:tcW w:w="3652" w:type="dxa"/>
          </w:tcPr>
          <w:p w:rsidR="007E4AD4" w:rsidRPr="0051686E" w:rsidRDefault="007E4AD4" w:rsidP="007E4AD4">
            <w:pPr>
              <w:pStyle w:val="ab"/>
              <w:jc w:val="left"/>
            </w:pPr>
            <w:r w:rsidRPr="0051686E">
              <w:t>Природно-познавательный туризм(5.2)</w:t>
            </w:r>
          </w:p>
        </w:tc>
        <w:tc>
          <w:tcPr>
            <w:tcW w:w="5816" w:type="dxa"/>
            <w:vMerge w:val="restart"/>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7E4AD4" w:rsidRPr="0051686E" w:rsidRDefault="007E4AD4" w:rsidP="007E4AD4">
            <w:pPr>
              <w:suppressAutoHyphens/>
              <w:spacing w:line="240" w:lineRule="auto"/>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816" w:type="dxa"/>
            <w:vMerge/>
          </w:tcPr>
          <w:p w:rsidR="007E4AD4" w:rsidRPr="0051686E" w:rsidRDefault="007E4AD4" w:rsidP="007E4AD4">
            <w:pPr>
              <w:suppressAutoHyphens/>
              <w:spacing w:line="240" w:lineRule="auto"/>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816" w:type="dxa"/>
            <w:vMerge/>
          </w:tcPr>
          <w:p w:rsidR="007E4AD4" w:rsidRPr="0051686E" w:rsidRDefault="007E4AD4" w:rsidP="007E4AD4">
            <w:pPr>
              <w:suppressAutoHyphens/>
              <w:spacing w:line="240" w:lineRule="auto"/>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Санаторная деятельность (9.2.1)</w:t>
            </w:r>
          </w:p>
        </w:tc>
        <w:tc>
          <w:tcPr>
            <w:tcW w:w="5816" w:type="dxa"/>
            <w:vMerge/>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1727"/>
        </w:trPr>
        <w:tc>
          <w:tcPr>
            <w:tcW w:w="3652" w:type="dxa"/>
          </w:tcPr>
          <w:p w:rsidR="007E4AD4" w:rsidRPr="0051686E" w:rsidRDefault="007E4AD4" w:rsidP="007E4AD4">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lastRenderedPageBreak/>
              <w:t>Общее пользование водными объектами (11.1)</w:t>
            </w:r>
          </w:p>
        </w:tc>
        <w:tc>
          <w:tcPr>
            <w:tcW w:w="5816"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E4AD4" w:rsidRPr="00873161" w:rsidRDefault="007E4AD4" w:rsidP="002911F7">
      <w:pPr>
        <w:pStyle w:val="a9"/>
        <w:numPr>
          <w:ilvl w:val="0"/>
          <w:numId w:val="9"/>
        </w:numPr>
        <w:ind w:left="0" w:firstLine="567"/>
        <w:rPr>
          <w:bCs/>
          <w:iCs/>
          <w:lang w:val="ru-RU"/>
        </w:rPr>
      </w:pPr>
      <w:r>
        <w:rPr>
          <w:lang w:val="ru-RU"/>
        </w:rPr>
        <w:t>Не установлены</w:t>
      </w:r>
    </w:p>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E4AD4" w:rsidRPr="00873161" w:rsidRDefault="007E4AD4" w:rsidP="002911F7">
      <w:pPr>
        <w:pStyle w:val="a9"/>
        <w:numPr>
          <w:ilvl w:val="0"/>
          <w:numId w:val="9"/>
        </w:numPr>
        <w:ind w:left="0" w:firstLine="567"/>
        <w:rPr>
          <w:bCs/>
          <w:iCs/>
          <w:lang w:val="ru-RU"/>
        </w:rPr>
      </w:pPr>
      <w:r>
        <w:rPr>
          <w:lang w:val="ru-RU"/>
        </w:rPr>
        <w:t>Не установлены</w:t>
      </w: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ind w:left="0" w:firstLine="567"/>
        <w:rPr>
          <w:lang w:val="ru-RU"/>
        </w:rPr>
      </w:pPr>
      <w:r>
        <w:rPr>
          <w:lang w:val="ru-RU"/>
        </w:rPr>
        <w:t>Санитарно-защитная зона;</w:t>
      </w:r>
    </w:p>
    <w:p w:rsidR="007E4AD4" w:rsidRDefault="007E4AD4" w:rsidP="002911F7">
      <w:pPr>
        <w:pStyle w:val="a9"/>
        <w:numPr>
          <w:ilvl w:val="0"/>
          <w:numId w:val="11"/>
        </w:numPr>
        <w:ind w:left="0" w:firstLine="567"/>
        <w:rPr>
          <w:lang w:val="ru-RU"/>
        </w:rPr>
      </w:pPr>
      <w:r>
        <w:rPr>
          <w:lang w:val="ru-RU"/>
        </w:rPr>
        <w:t>Водоохранная зона;</w:t>
      </w:r>
    </w:p>
    <w:p w:rsidR="007E4AD4" w:rsidRDefault="007E4AD4" w:rsidP="002911F7">
      <w:pPr>
        <w:pStyle w:val="a9"/>
        <w:numPr>
          <w:ilvl w:val="0"/>
          <w:numId w:val="11"/>
        </w:numPr>
        <w:ind w:left="0" w:firstLine="567"/>
        <w:rPr>
          <w:lang w:val="ru-RU"/>
        </w:rPr>
      </w:pPr>
      <w:r>
        <w:rPr>
          <w:lang w:val="ru-RU"/>
        </w:rPr>
        <w:t>Прибрежная защитная полоса;</w:t>
      </w:r>
    </w:p>
    <w:p w:rsidR="007E4AD4" w:rsidRDefault="007E4AD4" w:rsidP="002911F7">
      <w:pPr>
        <w:pStyle w:val="a9"/>
        <w:numPr>
          <w:ilvl w:val="0"/>
          <w:numId w:val="11"/>
        </w:numPr>
        <w:ind w:left="0" w:firstLine="567"/>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ind w:left="0" w:firstLine="567"/>
        <w:rPr>
          <w:lang w:val="ru-RU"/>
        </w:rPr>
      </w:pPr>
      <w:r>
        <w:rPr>
          <w:lang w:val="ru-RU"/>
        </w:rPr>
        <w:t>Охранные зоны инженерных коммуникаций;</w:t>
      </w:r>
    </w:p>
    <w:p w:rsidR="007E4AD4" w:rsidRDefault="007E4AD4" w:rsidP="002911F7">
      <w:pPr>
        <w:pStyle w:val="a9"/>
        <w:numPr>
          <w:ilvl w:val="0"/>
          <w:numId w:val="11"/>
        </w:numPr>
        <w:ind w:left="0" w:firstLine="567"/>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500596" w:rsidRPr="00500596" w:rsidRDefault="00500596" w:rsidP="00500596">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23" w:name="_Toc196878940"/>
      <w:bookmarkStart w:id="324" w:name="_Toc181759011"/>
      <w:bookmarkStart w:id="325" w:name="_Toc168826917"/>
      <w:bookmarkStart w:id="326" w:name="_Toc312188836"/>
      <w:bookmarkStart w:id="327" w:name="_Toc429415700"/>
      <w:bookmarkStart w:id="328" w:name="_Toc49185513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23"/>
      <w:bookmarkEnd w:id="324"/>
      <w:bookmarkEnd w:id="325"/>
      <w:bookmarkEnd w:id="326"/>
      <w:r w:rsidRPr="000E39DF">
        <w:rPr>
          <w:rFonts w:ascii="Times New Roman" w:eastAsia="Times New Roman" w:hAnsi="Times New Roman" w:cs="Times New Roman"/>
          <w:b/>
          <w:bCs/>
          <w:i/>
          <w:iCs/>
          <w:color w:val="auto"/>
          <w:sz w:val="24"/>
          <w:szCs w:val="24"/>
          <w:lang w:eastAsia="ar-SA"/>
        </w:rPr>
        <w:t>я территории</w:t>
      </w:r>
      <w:bookmarkEnd w:id="327"/>
      <w:bookmarkEnd w:id="328"/>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29" w:name="_Toc196878941"/>
      <w:bookmarkStart w:id="330" w:name="_Toc181759012"/>
      <w:bookmarkStart w:id="331" w:name="_Toc168826918"/>
      <w:bookmarkStart w:id="332" w:name="_Toc312188837"/>
      <w:bookmarkStart w:id="333" w:name="_Toc429415701"/>
      <w:bookmarkStart w:id="334" w:name="_Toc491855136"/>
      <w:r w:rsidRPr="000E39DF">
        <w:rPr>
          <w:rFonts w:eastAsia="Times New Roman" w:cs="Times New Roman"/>
          <w:bCs/>
          <w:lang w:eastAsia="ar-SA"/>
        </w:rPr>
        <w:t>Статья 3</w:t>
      </w:r>
      <w:r w:rsidR="00453B94">
        <w:rPr>
          <w:rFonts w:eastAsia="Times New Roman" w:cs="Times New Roman"/>
          <w:bCs/>
          <w:lang w:eastAsia="ar-SA"/>
        </w:rPr>
        <w:t>4</w:t>
      </w:r>
      <w:bookmarkEnd w:id="329"/>
      <w:bookmarkEnd w:id="330"/>
      <w:bookmarkEnd w:id="331"/>
      <w:bookmarkEnd w:id="332"/>
      <w:bookmarkEnd w:id="333"/>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4"/>
    </w:p>
    <w:p w:rsidR="00514AFF" w:rsidRPr="004051F4" w:rsidRDefault="00514AFF" w:rsidP="002911F7">
      <w:pPr>
        <w:pStyle w:val="aa"/>
        <w:numPr>
          <w:ilvl w:val="0"/>
          <w:numId w:val="9"/>
        </w:numPr>
      </w:pPr>
      <w:r w:rsidRPr="004051F4">
        <w:rPr>
          <w:rFonts w:ascii="Times New Roman" w:hAnsi="Times New Roman"/>
          <w:sz w:val="24"/>
        </w:rPr>
        <w:t>Санитарно-защитные зоны предприятий, сооружений и иных объектов</w:t>
      </w:r>
    </w:p>
    <w:p w:rsidR="00514AFF" w:rsidRPr="004051F4" w:rsidRDefault="00514AFF" w:rsidP="002911F7">
      <w:pPr>
        <w:pStyle w:val="aa"/>
        <w:numPr>
          <w:ilvl w:val="0"/>
          <w:numId w:val="9"/>
        </w:numPr>
      </w:pPr>
      <w:r w:rsidRPr="00445C5C">
        <w:rPr>
          <w:rFonts w:ascii="Times New Roman" w:hAnsi="Times New Roman"/>
          <w:sz w:val="24"/>
        </w:rPr>
        <w:t>Санитарно-защитные зоны транспортных коммуникаций</w:t>
      </w:r>
    </w:p>
    <w:p w:rsidR="00514AFF" w:rsidRPr="004051F4" w:rsidRDefault="00514AFF" w:rsidP="002911F7">
      <w:pPr>
        <w:pStyle w:val="aa"/>
        <w:numPr>
          <w:ilvl w:val="0"/>
          <w:numId w:val="9"/>
        </w:numPr>
      </w:pPr>
      <w:r w:rsidRPr="00445C5C">
        <w:rPr>
          <w:rFonts w:ascii="Times New Roman" w:hAnsi="Times New Roman"/>
          <w:sz w:val="24"/>
        </w:rPr>
        <w:t>Придорожная полоса</w:t>
      </w:r>
    </w:p>
    <w:p w:rsidR="00514AFF" w:rsidRPr="004051F4" w:rsidRDefault="00514AFF" w:rsidP="002911F7">
      <w:pPr>
        <w:pStyle w:val="aa"/>
        <w:numPr>
          <w:ilvl w:val="0"/>
          <w:numId w:val="9"/>
        </w:numPr>
      </w:pPr>
      <w:r w:rsidRPr="00445C5C">
        <w:rPr>
          <w:rFonts w:ascii="Times New Roman" w:hAnsi="Times New Roman"/>
          <w:sz w:val="24"/>
        </w:rPr>
        <w:t>Охранные зоны инженерных коммуникаций</w:t>
      </w:r>
    </w:p>
    <w:p w:rsidR="00514AFF" w:rsidRPr="004051F4" w:rsidRDefault="00514AFF" w:rsidP="002911F7">
      <w:pPr>
        <w:pStyle w:val="aa"/>
        <w:numPr>
          <w:ilvl w:val="0"/>
          <w:numId w:val="9"/>
        </w:numPr>
      </w:pPr>
      <w:r w:rsidRPr="00445C5C">
        <w:rPr>
          <w:rFonts w:ascii="Times New Roman" w:hAnsi="Times New Roman"/>
          <w:sz w:val="24"/>
        </w:rPr>
        <w:t>Водоохранная зона</w:t>
      </w:r>
    </w:p>
    <w:p w:rsidR="00514AFF" w:rsidRPr="001718B8" w:rsidRDefault="00514AFF" w:rsidP="002911F7">
      <w:pPr>
        <w:pStyle w:val="aa"/>
        <w:numPr>
          <w:ilvl w:val="0"/>
          <w:numId w:val="9"/>
        </w:numPr>
      </w:pPr>
      <w:r w:rsidRPr="00445C5C">
        <w:rPr>
          <w:rFonts w:ascii="Times New Roman" w:hAnsi="Times New Roman"/>
          <w:sz w:val="24"/>
        </w:rPr>
        <w:t>Прибрежная защитная полоса</w:t>
      </w:r>
    </w:p>
    <w:p w:rsidR="00514AFF" w:rsidRPr="004051F4" w:rsidRDefault="00514AFF" w:rsidP="002911F7">
      <w:pPr>
        <w:pStyle w:val="aa"/>
        <w:numPr>
          <w:ilvl w:val="0"/>
          <w:numId w:val="9"/>
        </w:numPr>
      </w:pPr>
      <w:r>
        <w:rPr>
          <w:rFonts w:ascii="Times New Roman" w:hAnsi="Times New Roman"/>
          <w:sz w:val="24"/>
        </w:rPr>
        <w:t>Зона санитарной охраны артезианских скважин</w:t>
      </w:r>
    </w:p>
    <w:p w:rsidR="00514AFF" w:rsidRPr="005F0CC6" w:rsidRDefault="00514AFF" w:rsidP="002911F7">
      <w:pPr>
        <w:pStyle w:val="aa"/>
        <w:numPr>
          <w:ilvl w:val="0"/>
          <w:numId w:val="9"/>
        </w:numPr>
      </w:pPr>
      <w:r w:rsidRPr="00445C5C">
        <w:rPr>
          <w:rFonts w:ascii="Times New Roman" w:hAnsi="Times New Roman"/>
          <w:sz w:val="24"/>
        </w:rPr>
        <w:t>Зона особо охраняемых природных территорий</w:t>
      </w:r>
    </w:p>
    <w:p w:rsidR="00B42B33" w:rsidRPr="00514AFF" w:rsidRDefault="00514AFF" w:rsidP="002911F7">
      <w:pPr>
        <w:pStyle w:val="aa"/>
        <w:numPr>
          <w:ilvl w:val="0"/>
          <w:numId w:val="9"/>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35" w:name="_Toc196878943"/>
      <w:bookmarkStart w:id="336" w:name="_Toc181759014"/>
      <w:bookmarkStart w:id="337" w:name="_Toc168826920"/>
      <w:bookmarkStart w:id="338" w:name="_Toc312188838"/>
      <w:bookmarkStart w:id="339" w:name="_Toc429415702"/>
      <w:bookmarkStart w:id="340" w:name="_Toc491855137"/>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35"/>
      <w:bookmarkEnd w:id="336"/>
      <w:bookmarkEnd w:id="337"/>
      <w:bookmarkEnd w:id="338"/>
      <w:bookmarkEnd w:id="339"/>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0"/>
    </w:p>
    <w:p w:rsidR="00514AFF" w:rsidRPr="00DD0D5C" w:rsidRDefault="00514AFF" w:rsidP="00514AF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 xml:space="preserve">Ограничения использования земельных участков и объектов капитального </w:t>
      </w:r>
    </w:p>
    <w:p w:rsidR="00514AFF" w:rsidRPr="00DD0D5C" w:rsidRDefault="00514AFF" w:rsidP="00514AF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строительства на территории санитарно-защитных зон</w:t>
      </w:r>
    </w:p>
    <w:p w:rsidR="00514AFF" w:rsidRPr="00F206FE" w:rsidRDefault="00514AFF" w:rsidP="00514AFF">
      <w:pPr>
        <w:tabs>
          <w:tab w:val="left" w:pos="720"/>
        </w:tabs>
        <w:spacing w:line="240" w:lineRule="auto"/>
        <w:ind w:firstLine="720"/>
        <w:rPr>
          <w:rFonts w:ascii="Times New Roman" w:hAnsi="Times New Roman"/>
          <w:b/>
          <w:sz w:val="24"/>
          <w:szCs w:val="24"/>
        </w:rPr>
      </w:pP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w:t>
      </w:r>
      <w:r w:rsidRPr="00F206FE">
        <w:rPr>
          <w:rFonts w:ascii="Times New Roman" w:hAnsi="Times New Roman"/>
          <w:sz w:val="24"/>
          <w:szCs w:val="24"/>
        </w:rPr>
        <w:lastRenderedPageBreak/>
        <w:t xml:space="preserve">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w:t>
      </w:r>
      <w:r w:rsidRPr="00F206FE">
        <w:rPr>
          <w:rFonts w:ascii="Times New Roman" w:hAnsi="Times New Roman"/>
          <w:sz w:val="24"/>
          <w:szCs w:val="24"/>
        </w:rPr>
        <w:lastRenderedPageBreak/>
        <w:t>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514AFF" w:rsidRPr="00F206FE" w:rsidRDefault="00514AFF" w:rsidP="00514AFF">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514AFF" w:rsidRPr="00F206FE" w:rsidRDefault="00514AFF" w:rsidP="00514AFF">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514AFF" w:rsidRPr="00F206FE" w:rsidRDefault="00514AFF" w:rsidP="00514AFF">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lastRenderedPageBreak/>
        <w:t>- производство работ с огнеопасными, горючими и горюче-смазочными материалами, выполнение ремонта машин и механизмов;</w:t>
      </w:r>
    </w:p>
    <w:p w:rsidR="00514AFF" w:rsidRPr="00F206FE" w:rsidRDefault="00514AFF" w:rsidP="00514AFF">
      <w:pPr>
        <w:pStyle w:val="af3"/>
        <w:spacing w:before="0" w:beforeAutospacing="0" w:after="0" w:afterAutospacing="0"/>
        <w:ind w:firstLine="567"/>
        <w:jc w:val="both"/>
      </w:pPr>
      <w:r w:rsidRPr="00F206FE">
        <w:t>- размещение площадок спортивных, игровых, для отдыха</w:t>
      </w:r>
    </w:p>
    <w:p w:rsidR="00514AFF" w:rsidRPr="00F206FE" w:rsidRDefault="00514AFF" w:rsidP="00514AFF">
      <w:pPr>
        <w:pStyle w:val="af3"/>
        <w:spacing w:before="0" w:beforeAutospacing="0" w:after="0" w:afterAutospacing="0"/>
        <w:ind w:firstLine="567"/>
      </w:pPr>
    </w:p>
    <w:p w:rsidR="00514AFF" w:rsidRPr="00F206FE" w:rsidRDefault="00514AFF" w:rsidP="00514AF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514AFF">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4AFF" w:rsidRPr="00F206FE" w:rsidRDefault="00514AFF" w:rsidP="00514AFF">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14AFF" w:rsidRPr="00F206FE" w:rsidRDefault="00514AFF" w:rsidP="00514AFF">
      <w:pPr>
        <w:autoSpaceDE w:val="0"/>
        <w:autoSpaceDN w:val="0"/>
        <w:adjustRightInd w:val="0"/>
        <w:spacing w:line="240" w:lineRule="auto"/>
        <w:ind w:firstLine="567"/>
        <w:jc w:val="left"/>
        <w:rPr>
          <w:rFonts w:ascii="Times New Roman" w:hAnsi="Times New Roman"/>
          <w:sz w:val="24"/>
          <w:szCs w:val="24"/>
        </w:rPr>
      </w:pPr>
    </w:p>
    <w:p w:rsidR="00514AFF" w:rsidRPr="00F206FE" w:rsidRDefault="00514AFF" w:rsidP="00514AF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514AFF">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514AFF" w:rsidRPr="00F206FE" w:rsidRDefault="00514AFF" w:rsidP="00514AFF">
      <w:pPr>
        <w:autoSpaceDE w:val="0"/>
        <w:autoSpaceDN w:val="0"/>
        <w:adjustRightInd w:val="0"/>
        <w:spacing w:line="240" w:lineRule="auto"/>
        <w:ind w:firstLine="567"/>
        <w:rPr>
          <w:rFonts w:ascii="Times New Roman" w:hAnsi="Times New Roman"/>
          <w:b/>
          <w:sz w:val="24"/>
          <w:szCs w:val="24"/>
        </w:rPr>
      </w:pP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514AFF" w:rsidRPr="00F206FE" w:rsidRDefault="00514AFF" w:rsidP="00514AFF">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514AFF" w:rsidRPr="00F206FE" w:rsidRDefault="00514AFF" w:rsidP="00514AFF">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514AFF" w:rsidRPr="00F206FE" w:rsidRDefault="00514AFF" w:rsidP="00514AFF">
      <w:pPr>
        <w:spacing w:line="240" w:lineRule="auto"/>
        <w:jc w:val="left"/>
        <w:rPr>
          <w:rFonts w:ascii="Times New Roman" w:hAnsi="Times New Roman"/>
          <w:sz w:val="24"/>
          <w:szCs w:val="24"/>
        </w:rPr>
      </w:pPr>
    </w:p>
    <w:p w:rsidR="00514AFF" w:rsidRPr="00F206FE" w:rsidRDefault="00514AFF" w:rsidP="00514AFF">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514AFF" w:rsidRPr="00F206FE" w:rsidRDefault="00514AFF" w:rsidP="00514AFF">
      <w:pPr>
        <w:spacing w:line="240" w:lineRule="auto"/>
        <w:ind w:firstLine="720"/>
        <w:rPr>
          <w:rFonts w:ascii="Times New Roman" w:hAnsi="Times New Roman"/>
          <w:b/>
          <w:sz w:val="24"/>
          <w:szCs w:val="24"/>
        </w:rPr>
      </w:pP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514AFF">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lastRenderedPageBreak/>
        <w:t>3) от пятидесяти километров и более – в размере двухсот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514AFF" w:rsidRPr="00F206FE" w:rsidRDefault="00514AFF" w:rsidP="00514AFF">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514AFF">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14AFF" w:rsidRPr="00F206FE" w:rsidRDefault="00514AFF" w:rsidP="00514AFF">
      <w:pPr>
        <w:spacing w:line="240" w:lineRule="auto"/>
        <w:ind w:firstLine="567"/>
        <w:jc w:val="left"/>
        <w:rPr>
          <w:rFonts w:ascii="Times New Roman" w:hAnsi="Times New Roman"/>
          <w:sz w:val="24"/>
          <w:szCs w:val="24"/>
        </w:rPr>
      </w:pPr>
    </w:p>
    <w:p w:rsidR="00514AFF" w:rsidRPr="00F206FE" w:rsidRDefault="00514AFF" w:rsidP="00514AF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514AFF" w:rsidRPr="00F206FE" w:rsidRDefault="00514AFF" w:rsidP="00514AFF">
      <w:pPr>
        <w:spacing w:line="240" w:lineRule="auto"/>
        <w:ind w:firstLine="567"/>
        <w:rPr>
          <w:rFonts w:ascii="Times New Roman" w:hAnsi="Times New Roman"/>
          <w:b/>
          <w:sz w:val="24"/>
          <w:szCs w:val="24"/>
        </w:rPr>
      </w:pP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lastRenderedPageBreak/>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6.  Мероприятия на территории ЗСО подземных источников водоснабжения по второму и третьему поясам:</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w:t>
      </w:r>
      <w:r w:rsidRPr="00F206FE">
        <w:rPr>
          <w:rFonts w:ascii="Times New Roman" w:hAnsi="Times New Roman"/>
          <w:sz w:val="24"/>
          <w:szCs w:val="24"/>
        </w:rPr>
        <w:lastRenderedPageBreak/>
        <w:t xml:space="preserve">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514AFF" w:rsidRPr="00F206FE" w:rsidRDefault="00514AFF" w:rsidP="00514AFF">
      <w:pPr>
        <w:pStyle w:val="ConsPlusNormal"/>
        <w:widowControl/>
        <w:ind w:firstLine="567"/>
        <w:rPr>
          <w:rFonts w:ascii="Times New Roman" w:hAnsi="Times New Roman" w:cs="Times New Roman"/>
          <w:sz w:val="24"/>
          <w:szCs w:val="24"/>
        </w:rPr>
      </w:pPr>
    </w:p>
    <w:p w:rsidR="00514AFF" w:rsidRPr="00F206FE" w:rsidRDefault="00514AFF" w:rsidP="00514AF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514AFF" w:rsidRPr="00F206FE" w:rsidRDefault="00514AFF" w:rsidP="00514AFF">
      <w:pPr>
        <w:pStyle w:val="ConsPlusNormal"/>
        <w:widowControl/>
        <w:ind w:firstLine="567"/>
        <w:jc w:val="center"/>
        <w:rPr>
          <w:rFonts w:ascii="Times New Roman" w:hAnsi="Times New Roman" w:cs="Times New Roman"/>
          <w:b/>
          <w:sz w:val="24"/>
          <w:szCs w:val="24"/>
        </w:rPr>
      </w:pP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14AFF" w:rsidRPr="005E39BA"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514AFF" w:rsidRDefault="00514AFF" w:rsidP="00514AFF">
      <w:pPr>
        <w:pStyle w:val="ConsPlusNormal"/>
        <w:widowControl/>
        <w:ind w:left="567" w:firstLine="0"/>
        <w:jc w:val="both"/>
        <w:rPr>
          <w:rFonts w:ascii="Times New Roman" w:hAnsi="Times New Roman" w:cs="Times New Roman"/>
          <w:sz w:val="24"/>
          <w:szCs w:val="24"/>
        </w:rPr>
      </w:pPr>
    </w:p>
    <w:p w:rsidR="00514AFF" w:rsidRDefault="00514AFF" w:rsidP="00514AFF">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w:t>
      </w:r>
      <w:r w:rsidRPr="005B05D1">
        <w:rPr>
          <w:snapToGrid w:val="0"/>
          <w:szCs w:val="22"/>
        </w:rPr>
        <w:lastRenderedPageBreak/>
        <w:t>деятельности, не нарушающей целостности памятника и не создающей угрозы его повреждения, разрушения или уничтожения;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41" w:name="OLE_LINK3"/>
      <w:bookmarkStart w:id="342" w:name="OLE_LINK2"/>
      <w:bookmarkStart w:id="343" w:name="OLE_LINK1"/>
      <w:bookmarkEnd w:id="341"/>
      <w:bookmarkEnd w:id="342"/>
      <w:bookmarkEnd w:id="343"/>
      <w:r w:rsidRPr="005B05D1">
        <w:rPr>
          <w:snapToGrid w:val="0"/>
          <w:szCs w:val="22"/>
        </w:rPr>
        <w:t>;</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14AFF" w:rsidRDefault="00514AFF" w:rsidP="00514AFF">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514AFF" w:rsidRDefault="00514AFF" w:rsidP="00514AFF">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514AFF" w:rsidRDefault="00514AFF" w:rsidP="00514AFF">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514AFF" w:rsidRPr="00E6292F" w:rsidRDefault="00514AFF" w:rsidP="00514AFF">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xml:space="preserve">, разрабатываемом органом охраны объектов </w:t>
      </w:r>
      <w:r w:rsidRPr="00E6292F">
        <w:lastRenderedPageBreak/>
        <w:t>культурного наследия, а до разработки такого проекта – при условии получения согласия такого органа охраны.</w:t>
      </w:r>
    </w:p>
    <w:p w:rsidR="00514AFF" w:rsidRPr="00E6292F" w:rsidRDefault="00514AFF" w:rsidP="00514AFF">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514AFF" w:rsidRPr="00E6292F" w:rsidRDefault="00514AFF" w:rsidP="00514AFF">
      <w:pPr>
        <w:pStyle w:val="af3"/>
        <w:spacing w:before="0" w:beforeAutospacing="0" w:after="0" w:afterAutospacing="0"/>
        <w:ind w:firstLine="709"/>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514AFF" w:rsidRPr="00E6292F" w:rsidRDefault="00514AFF" w:rsidP="00514AFF">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514AFF" w:rsidRPr="00E6292F" w:rsidRDefault="00514AFF" w:rsidP="00514AFF">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514AFF" w:rsidRPr="00E6292F" w:rsidRDefault="00514AFF" w:rsidP="00514AFF">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E6292F" w:rsidRDefault="00514AFF" w:rsidP="00514AFF">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514AFF" w:rsidRPr="00E6292F" w:rsidRDefault="00514AFF" w:rsidP="00514AFF">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514AFF" w:rsidRPr="00E6292F" w:rsidRDefault="00514AFF" w:rsidP="00514AFF">
      <w:pPr>
        <w:pStyle w:val="af3"/>
        <w:spacing w:before="0" w:beforeAutospacing="0" w:after="0" w:afterAutospacing="0"/>
        <w:ind w:firstLine="709"/>
        <w:jc w:val="both"/>
      </w:pPr>
      <w:r w:rsidRPr="00E6292F">
        <w:t>3) внесение изменений в Правила землепользования и застройки.</w:t>
      </w:r>
    </w:p>
    <w:p w:rsidR="00514AFF" w:rsidRPr="00E6292F" w:rsidRDefault="00514AFF" w:rsidP="00514AFF">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514AFF" w:rsidRPr="00E6292F" w:rsidRDefault="00514AFF" w:rsidP="00514AFF">
      <w:pPr>
        <w:spacing w:line="240" w:lineRule="auto"/>
        <w:ind w:firstLine="709"/>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514AFF" w:rsidRDefault="00514AFF" w:rsidP="00514AFF">
      <w:pPr>
        <w:spacing w:line="240" w:lineRule="auto"/>
        <w:ind w:firstLine="709"/>
        <w:jc w:val="both"/>
        <w:rPr>
          <w:rFonts w:ascii="Times New Roman" w:hAnsi="Times New Roman"/>
          <w:sz w:val="24"/>
          <w:szCs w:val="24"/>
        </w:rPr>
        <w:sectPr w:rsidR="00514AF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E6292F">
        <w:rPr>
          <w:rFonts w:ascii="Times New Roman" w:hAnsi="Times New Roman"/>
          <w:sz w:val="24"/>
          <w:szCs w:val="24"/>
        </w:rPr>
        <w:t>Запрет или ограничение распространения наружной рекламы на</w:t>
      </w:r>
      <w:r>
        <w:rPr>
          <w:rFonts w:ascii="Times New Roman" w:hAnsi="Times New Roman"/>
          <w:sz w:val="24"/>
          <w:szCs w:val="24"/>
        </w:rPr>
        <w:t xml:space="preserve"> объектах культурного наследия, </w:t>
      </w:r>
      <w:r w:rsidRPr="00E6292F">
        <w:rPr>
          <w:rFonts w:ascii="Times New Roman" w:hAnsi="Times New Roman"/>
          <w:sz w:val="24"/>
          <w:szCs w:val="24"/>
        </w:rPr>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rPr>
          <w:rFonts w:ascii="Times New Roman" w:hAnsi="Times New Roman"/>
          <w:sz w:val="24"/>
          <w:szCs w:val="24"/>
        </w:rPr>
        <w:t xml:space="preserve">пределенным </w:t>
      </w:r>
      <w:r>
        <w:rPr>
          <w:rFonts w:ascii="Times New Roman" w:hAnsi="Times New Roman"/>
          <w:sz w:val="24"/>
          <w:szCs w:val="24"/>
        </w:rPr>
        <w:lastRenderedPageBreak/>
        <w:t xml:space="preserve">пунктом 7 статьи 47 </w:t>
      </w:r>
      <w:r w:rsidRPr="00E6292F">
        <w:rPr>
          <w:rFonts w:ascii="Times New Roman" w:hAnsi="Times New Roman"/>
          <w:sz w:val="24"/>
          <w:szCs w:val="24"/>
        </w:rPr>
        <w:t>Федерального закона от 25 июня 2002 года N 73-ФЗ "Об объектах культурного наследия (памятниках истории и культур</w:t>
      </w:r>
      <w:r>
        <w:rPr>
          <w:rFonts w:ascii="Times New Roman" w:hAnsi="Times New Roman"/>
          <w:sz w:val="24"/>
          <w:szCs w:val="24"/>
        </w:rPr>
        <w:t>ы) народов Российской Федерации.</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lastRenderedPageBreak/>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4" w:name="_Toc49185513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A365CF" w:rsidRPr="00A365CF">
        <w:rPr>
          <w:rFonts w:ascii="Times New Roman" w:hAnsi="Times New Roman" w:cs="Times New Roman"/>
          <w:b/>
          <w:bCs/>
          <w:caps/>
          <w:color w:val="auto"/>
          <w:sz w:val="24"/>
          <w:szCs w:val="24"/>
          <w:lang w:eastAsia="ru-RU"/>
        </w:rPr>
        <w:t>Рогаткинского</w:t>
      </w:r>
      <w:r w:rsidR="000E39DF" w:rsidRPr="000E39DF">
        <w:rPr>
          <w:rFonts w:ascii="Times New Roman" w:hAnsi="Times New Roman" w:cs="Times New Roman"/>
          <w:b/>
          <w:bCs/>
          <w:caps/>
          <w:color w:val="auto"/>
          <w:sz w:val="24"/>
          <w:szCs w:val="24"/>
          <w:lang w:eastAsia="ru-RU"/>
        </w:rPr>
        <w:t>муниципального образования</w:t>
      </w:r>
      <w:bookmarkEnd w:id="344"/>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5" w:name="_Toc429415704"/>
      <w:bookmarkStart w:id="346" w:name="_Toc491855139"/>
      <w:bookmarkStart w:id="347" w:name="_Toc282347553"/>
      <w:bookmarkStart w:id="348" w:name="_Toc321209593"/>
      <w:bookmarkStart w:id="349" w:name="_Toc339819837"/>
      <w:bookmarkStart w:id="350" w:name="_Toc379186266"/>
      <w:bookmarkStart w:id="351" w:name="_Toc379293294"/>
      <w:bookmarkStart w:id="352" w:name="_Toc380051162"/>
      <w:bookmarkStart w:id="353" w:name="_Toc380581569"/>
      <w:bookmarkStart w:id="354" w:name="_Toc392516701"/>
      <w:bookmarkStart w:id="355" w:name="_Toc400454247"/>
      <w:bookmarkStart w:id="356" w:name="_Toc410315226"/>
      <w:bookmarkStart w:id="357"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45"/>
      <w:r w:rsidR="00A365CF" w:rsidRPr="00A365CF">
        <w:rPr>
          <w:rFonts w:ascii="Times New Roman" w:eastAsia="Times New Roman" w:hAnsi="Times New Roman" w:cs="Times New Roman"/>
          <w:b/>
          <w:bCs/>
          <w:i/>
          <w:iCs/>
          <w:color w:val="auto"/>
          <w:sz w:val="24"/>
          <w:szCs w:val="24"/>
          <w:lang w:eastAsia="ar-SA"/>
        </w:rPr>
        <w:t>Рогаткинского</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46"/>
      <w:bookmarkEnd w:id="347"/>
      <w:bookmarkEnd w:id="348"/>
      <w:bookmarkEnd w:id="349"/>
      <w:bookmarkEnd w:id="350"/>
      <w:bookmarkEnd w:id="351"/>
      <w:bookmarkEnd w:id="352"/>
      <w:bookmarkEnd w:id="353"/>
      <w:bookmarkEnd w:id="354"/>
      <w:bookmarkEnd w:id="355"/>
      <w:bookmarkEnd w:id="356"/>
      <w:bookmarkEnd w:id="357"/>
    </w:p>
    <w:p w:rsidR="000E39DF" w:rsidRPr="000E39DF" w:rsidRDefault="00453B94" w:rsidP="000E39DF">
      <w:pPr>
        <w:pStyle w:val="3"/>
        <w:keepLines w:val="0"/>
        <w:suppressAutoHyphens/>
        <w:spacing w:before="180" w:after="120" w:line="240" w:lineRule="auto"/>
        <w:jc w:val="both"/>
        <w:rPr>
          <w:rFonts w:cs="Times New Roman"/>
        </w:rPr>
      </w:pPr>
      <w:bookmarkStart w:id="358" w:name="_Toc282347554"/>
      <w:bookmarkStart w:id="359" w:name="_Toc321209594"/>
      <w:bookmarkStart w:id="360" w:name="_Toc339819838"/>
      <w:bookmarkStart w:id="361" w:name="_Toc379186267"/>
      <w:bookmarkStart w:id="362" w:name="_Toc379293295"/>
      <w:bookmarkStart w:id="363" w:name="_Toc380051163"/>
      <w:bookmarkStart w:id="364" w:name="_Toc380581570"/>
      <w:bookmarkStart w:id="365" w:name="_Toc392516702"/>
      <w:bookmarkStart w:id="366" w:name="_Toc400454248"/>
      <w:bookmarkStart w:id="367" w:name="_Toc410315227"/>
      <w:bookmarkStart w:id="368" w:name="_Toc424120786"/>
      <w:bookmarkStart w:id="369" w:name="_Toc429415705"/>
      <w:bookmarkStart w:id="370" w:name="_Toc491855140"/>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8"/>
      <w:bookmarkEnd w:id="359"/>
      <w:bookmarkEnd w:id="360"/>
      <w:bookmarkEnd w:id="361"/>
      <w:bookmarkEnd w:id="362"/>
      <w:bookmarkEnd w:id="363"/>
      <w:bookmarkEnd w:id="364"/>
      <w:bookmarkEnd w:id="365"/>
      <w:bookmarkEnd w:id="366"/>
      <w:bookmarkEnd w:id="367"/>
      <w:bookmarkEnd w:id="368"/>
      <w:bookmarkEnd w:id="369"/>
      <w:r w:rsidR="00A365CF">
        <w:t>Рогаткинского</w:t>
      </w:r>
      <w:r w:rsidR="000E39DF" w:rsidRPr="000E39DF">
        <w:rPr>
          <w:rFonts w:cs="Times New Roman"/>
        </w:rPr>
        <w:t>муниципального образования</w:t>
      </w:r>
      <w:bookmarkEnd w:id="370"/>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1" w:name="_Toc105824107"/>
      <w:bookmarkStart w:id="372" w:name="_Toc282347555"/>
      <w:bookmarkStart w:id="373" w:name="_Toc321209595"/>
      <w:bookmarkStart w:id="374" w:name="_Toc339819839"/>
      <w:bookmarkStart w:id="375" w:name="_Toc379186268"/>
      <w:bookmarkStart w:id="376" w:name="_Toc379293296"/>
      <w:bookmarkStart w:id="377" w:name="_Toc380051164"/>
      <w:bookmarkStart w:id="378" w:name="_Toc380581571"/>
      <w:bookmarkStart w:id="379" w:name="_Toc392516703"/>
      <w:bookmarkStart w:id="380" w:name="_Toc400454249"/>
      <w:bookmarkStart w:id="381" w:name="_Toc410315228"/>
      <w:bookmarkStart w:id="382" w:name="_Toc424120787"/>
      <w:bookmarkStart w:id="383" w:name="_Toc429415706"/>
      <w:bookmarkStart w:id="384" w:name="_Toc491855141"/>
      <w:r w:rsidRPr="000E39DF">
        <w:rPr>
          <w:rFonts w:eastAsia="Times New Roman" w:cs="Times New Roman"/>
          <w:bCs/>
          <w:lang w:eastAsia="ar-SA"/>
        </w:rPr>
        <w:t>Статья 3</w:t>
      </w:r>
      <w:r w:rsidR="00453B94">
        <w:rPr>
          <w:rFonts w:eastAsia="Times New Roman" w:cs="Times New Roman"/>
          <w:bCs/>
          <w:lang w:eastAsia="ar-SA"/>
        </w:rPr>
        <w:t>7.</w:t>
      </w:r>
      <w:bookmarkEnd w:id="371"/>
      <w:r w:rsidRPr="000E39DF">
        <w:rPr>
          <w:rFonts w:eastAsia="Times New Roman" w:cs="Times New Roman"/>
          <w:bCs/>
          <w:lang w:eastAsia="ar-SA"/>
        </w:rPr>
        <w:t>Публичный сервитут</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A365CF">
        <w:rPr>
          <w:lang w:val="ru-RU"/>
        </w:rPr>
        <w:t>Рогаткинского</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A365CF">
        <w:rPr>
          <w:lang w:val="ru-RU"/>
        </w:rPr>
        <w:t>Рогаткинского</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85" w:name="_Toc392516704"/>
      <w:bookmarkStart w:id="386" w:name="_Toc400454250"/>
      <w:bookmarkStart w:id="387" w:name="_Toc410315229"/>
      <w:bookmarkStart w:id="388" w:name="_Toc424120788"/>
      <w:bookmarkStart w:id="389" w:name="_Toc429415707"/>
      <w:bookmarkStart w:id="390" w:name="_Toc491855142"/>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85"/>
      <w:bookmarkEnd w:id="386"/>
      <w:bookmarkEnd w:id="387"/>
      <w:bookmarkEnd w:id="388"/>
      <w:bookmarkEnd w:id="389"/>
      <w:bookmarkEnd w:id="390"/>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r w:rsidR="00A365CF">
        <w:rPr>
          <w:lang w:val="ru-RU"/>
        </w:rPr>
        <w:t>Рогаткинского</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391" w:name="_Toc282347557"/>
      <w:bookmarkStart w:id="392" w:name="_Toc321209597"/>
      <w:bookmarkStart w:id="393" w:name="_Toc339819841"/>
      <w:bookmarkStart w:id="394" w:name="_Toc379186270"/>
      <w:bookmarkStart w:id="395" w:name="_Toc379293298"/>
      <w:bookmarkStart w:id="396" w:name="_Toc380051166"/>
      <w:bookmarkStart w:id="397" w:name="_Toc380581573"/>
      <w:bookmarkStart w:id="398" w:name="_Toc392516705"/>
      <w:bookmarkStart w:id="399" w:name="_Toc400454251"/>
      <w:bookmarkStart w:id="400" w:name="_Toc410315230"/>
      <w:bookmarkStart w:id="401" w:name="_Toc424120789"/>
      <w:bookmarkStart w:id="402" w:name="_Toc429415708"/>
      <w:bookmarkStart w:id="403" w:name="_Toc491855143"/>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391"/>
      <w:bookmarkEnd w:id="392"/>
      <w:bookmarkEnd w:id="393"/>
      <w:bookmarkEnd w:id="394"/>
      <w:bookmarkEnd w:id="395"/>
      <w:bookmarkEnd w:id="396"/>
      <w:bookmarkEnd w:id="397"/>
      <w:r w:rsidR="009930FC" w:rsidRPr="000E39DF">
        <w:rPr>
          <w:rFonts w:eastAsia="Times New Roman" w:cs="Times New Roman"/>
          <w:bCs/>
          <w:lang w:eastAsia="ar-SA"/>
        </w:rPr>
        <w:t>муниципального образования</w:t>
      </w:r>
      <w:bookmarkEnd w:id="398"/>
      <w:bookmarkEnd w:id="399"/>
      <w:bookmarkEnd w:id="400"/>
      <w:bookmarkEnd w:id="401"/>
      <w:bookmarkEnd w:id="402"/>
      <w:bookmarkEnd w:id="403"/>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4" w:name="_Toc282347558"/>
      <w:bookmarkStart w:id="405" w:name="_Toc321209598"/>
      <w:bookmarkStart w:id="406" w:name="_Toc339819842"/>
      <w:bookmarkStart w:id="407" w:name="_Toc379186271"/>
      <w:bookmarkStart w:id="408" w:name="_Toc379293299"/>
      <w:bookmarkStart w:id="409" w:name="_Toc380051167"/>
      <w:bookmarkStart w:id="410" w:name="_Toc380581574"/>
      <w:bookmarkStart w:id="411" w:name="_Toc392516706"/>
      <w:bookmarkStart w:id="412" w:name="_Toc400454252"/>
      <w:bookmarkStart w:id="413" w:name="_Toc410315231"/>
      <w:bookmarkStart w:id="414" w:name="_Toc424120790"/>
      <w:bookmarkStart w:id="415" w:name="_Toc429415709"/>
      <w:bookmarkStart w:id="416" w:name="_Toc491855144"/>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A365CF">
        <w:rPr>
          <w:lang w:val="ru-RU"/>
        </w:rPr>
        <w:t>Рогаткинского</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7" w:name="_Toc282347559"/>
      <w:bookmarkStart w:id="418" w:name="_Toc321209599"/>
      <w:bookmarkStart w:id="419" w:name="_Toc339819843"/>
      <w:bookmarkStart w:id="420" w:name="_Toc379186272"/>
      <w:bookmarkStart w:id="421" w:name="_Toc379293300"/>
      <w:bookmarkStart w:id="422" w:name="_Toc380051168"/>
      <w:bookmarkStart w:id="423" w:name="_Toc380581575"/>
      <w:bookmarkStart w:id="424" w:name="_Toc392516707"/>
      <w:bookmarkStart w:id="425" w:name="_Toc400454253"/>
      <w:bookmarkStart w:id="426" w:name="_Toc410315232"/>
      <w:bookmarkStart w:id="427" w:name="_Toc424120791"/>
      <w:bookmarkStart w:id="428" w:name="_Toc429415710"/>
      <w:bookmarkStart w:id="429" w:name="_Toc491855145"/>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17"/>
      <w:bookmarkEnd w:id="418"/>
      <w:bookmarkEnd w:id="419"/>
      <w:bookmarkEnd w:id="420"/>
      <w:bookmarkEnd w:id="421"/>
      <w:bookmarkEnd w:id="422"/>
      <w:bookmarkEnd w:id="423"/>
      <w:bookmarkEnd w:id="424"/>
      <w:bookmarkEnd w:id="425"/>
      <w:bookmarkEnd w:id="426"/>
      <w:bookmarkEnd w:id="427"/>
      <w:bookmarkEnd w:id="428"/>
      <w:bookmarkEnd w:id="429"/>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w:t>
      </w:r>
      <w:r w:rsidRPr="000E39DF">
        <w:rPr>
          <w:lang w:val="ru-RU"/>
        </w:rPr>
        <w:lastRenderedPageBreak/>
        <w:t>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0" w:name="_Toc282347560"/>
      <w:bookmarkStart w:id="431" w:name="_Toc321209600"/>
      <w:bookmarkStart w:id="432" w:name="_Toc339819844"/>
      <w:bookmarkStart w:id="433" w:name="_Toc379186273"/>
      <w:bookmarkStart w:id="434" w:name="_Toc379293301"/>
      <w:bookmarkStart w:id="435" w:name="_Toc380051169"/>
      <w:bookmarkStart w:id="436" w:name="_Toc380581576"/>
      <w:bookmarkStart w:id="437" w:name="_Toc392516708"/>
      <w:bookmarkStart w:id="438" w:name="_Toc400454254"/>
      <w:bookmarkStart w:id="439" w:name="_Toc410315233"/>
      <w:bookmarkStart w:id="440" w:name="_Toc424120792"/>
      <w:bookmarkStart w:id="441" w:name="_Toc429415711"/>
      <w:bookmarkStart w:id="442" w:name="_Toc491855146"/>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0"/>
      <w:bookmarkEnd w:id="431"/>
      <w:bookmarkEnd w:id="432"/>
      <w:bookmarkEnd w:id="433"/>
      <w:bookmarkEnd w:id="434"/>
      <w:bookmarkEnd w:id="435"/>
      <w:bookmarkEnd w:id="436"/>
      <w:bookmarkEnd w:id="437"/>
      <w:bookmarkEnd w:id="438"/>
      <w:bookmarkEnd w:id="439"/>
      <w:bookmarkEnd w:id="440"/>
      <w:bookmarkEnd w:id="441"/>
      <w:bookmarkEnd w:id="442"/>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3" w:name="_Toc380051170"/>
      <w:bookmarkStart w:id="444" w:name="_Toc380581577"/>
      <w:bookmarkStart w:id="445" w:name="_Toc392516709"/>
      <w:bookmarkStart w:id="446" w:name="_Toc400454255"/>
      <w:bookmarkStart w:id="447" w:name="_Toc410315234"/>
      <w:bookmarkStart w:id="448" w:name="_Toc424120793"/>
      <w:bookmarkStart w:id="449" w:name="_Toc429415712"/>
      <w:bookmarkStart w:id="450" w:name="_Toc491855147"/>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3"/>
      <w:bookmarkEnd w:id="444"/>
      <w:bookmarkEnd w:id="445"/>
      <w:bookmarkEnd w:id="446"/>
      <w:bookmarkEnd w:id="447"/>
      <w:bookmarkEnd w:id="448"/>
      <w:bookmarkEnd w:id="449"/>
      <w:bookmarkEnd w:id="450"/>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E39DF">
        <w:rPr>
          <w:lang w:val="ru-RU"/>
        </w:rPr>
        <w:lastRenderedPageBreak/>
        <w:t>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1" w:name="_Toc339819846"/>
      <w:bookmarkStart w:id="452" w:name="_Toc379186275"/>
      <w:bookmarkStart w:id="453" w:name="_Toc379293303"/>
      <w:bookmarkStart w:id="454" w:name="_Toc380051171"/>
      <w:bookmarkStart w:id="455" w:name="_Toc380581578"/>
      <w:bookmarkStart w:id="456" w:name="_Toc392516710"/>
      <w:bookmarkStart w:id="457" w:name="_Toc400454256"/>
      <w:bookmarkStart w:id="458" w:name="_Toc410315235"/>
      <w:bookmarkStart w:id="459" w:name="_Toc424120794"/>
      <w:bookmarkStart w:id="460" w:name="_Toc429415713"/>
      <w:bookmarkStart w:id="461" w:name="_Toc491855148"/>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1"/>
      <w:bookmarkEnd w:id="452"/>
      <w:bookmarkEnd w:id="453"/>
      <w:bookmarkEnd w:id="454"/>
      <w:bookmarkEnd w:id="455"/>
      <w:bookmarkEnd w:id="456"/>
      <w:bookmarkEnd w:id="457"/>
      <w:bookmarkEnd w:id="458"/>
      <w:bookmarkEnd w:id="459"/>
      <w:bookmarkEnd w:id="460"/>
      <w:bookmarkEnd w:id="461"/>
    </w:p>
    <w:p w:rsidR="00D80167" w:rsidRPr="000E39DF" w:rsidRDefault="00D80167" w:rsidP="00D80167">
      <w:pPr>
        <w:pStyle w:val="a9"/>
        <w:rPr>
          <w:lang w:val="ru-RU"/>
        </w:rPr>
      </w:pPr>
      <w:bookmarkStart w:id="462"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2"/>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3" w:name="_Toc282347563"/>
      <w:bookmarkStart w:id="464" w:name="_Toc321209603"/>
      <w:bookmarkStart w:id="465" w:name="_Toc339819847"/>
      <w:bookmarkStart w:id="466" w:name="_Toc379186276"/>
      <w:bookmarkStart w:id="467" w:name="_Toc379293304"/>
      <w:bookmarkStart w:id="468" w:name="_Toc380051172"/>
      <w:bookmarkStart w:id="469" w:name="_Toc380581579"/>
      <w:bookmarkStart w:id="470" w:name="_Toc392516711"/>
      <w:bookmarkStart w:id="471" w:name="_Toc400454257"/>
      <w:bookmarkStart w:id="472" w:name="_Toc410315236"/>
      <w:bookmarkStart w:id="473" w:name="_Toc424120795"/>
      <w:bookmarkStart w:id="474" w:name="_Toc429415714"/>
      <w:bookmarkStart w:id="475" w:name="_Toc491855149"/>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3"/>
      <w:bookmarkEnd w:id="464"/>
      <w:bookmarkEnd w:id="465"/>
      <w:bookmarkEnd w:id="466"/>
      <w:bookmarkEnd w:id="467"/>
      <w:bookmarkEnd w:id="468"/>
      <w:bookmarkEnd w:id="469"/>
      <w:bookmarkEnd w:id="470"/>
      <w:bookmarkEnd w:id="471"/>
      <w:bookmarkEnd w:id="472"/>
      <w:bookmarkEnd w:id="473"/>
      <w:bookmarkEnd w:id="474"/>
      <w:bookmarkEnd w:id="475"/>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0E39DF">
        <w:rPr>
          <w:lang w:val="ru-RU"/>
        </w:rPr>
        <w:lastRenderedPageBreak/>
        <w:t xml:space="preserve">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A365CF">
        <w:rPr>
          <w:lang w:val="ru-RU"/>
        </w:rPr>
        <w:t>Рогаткинского</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0E39DF">
        <w:rPr>
          <w:lang w:val="ru-RU"/>
        </w:rPr>
        <w:lastRenderedPageBreak/>
        <w:t>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0E39DF">
        <w:rPr>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76" w:name="_Toc379293305"/>
      <w:bookmarkStart w:id="477" w:name="_Toc380051173"/>
      <w:bookmarkStart w:id="478" w:name="_Toc380581580"/>
      <w:bookmarkStart w:id="479" w:name="_Toc392516712"/>
      <w:bookmarkStart w:id="480" w:name="_Toc400454258"/>
      <w:bookmarkStart w:id="481" w:name="_Toc410315237"/>
      <w:bookmarkStart w:id="482" w:name="_Toc424120796"/>
      <w:bookmarkStart w:id="483" w:name="_Toc429415715"/>
      <w:bookmarkStart w:id="484" w:name="_Toc491855150"/>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76"/>
      <w:bookmarkEnd w:id="477"/>
      <w:bookmarkEnd w:id="478"/>
      <w:bookmarkEnd w:id="479"/>
      <w:bookmarkEnd w:id="480"/>
      <w:bookmarkEnd w:id="481"/>
      <w:bookmarkEnd w:id="482"/>
      <w:bookmarkEnd w:id="483"/>
      <w:bookmarkEnd w:id="484"/>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5" w:name="_Toc282347565"/>
      <w:bookmarkStart w:id="486" w:name="_Toc321209605"/>
      <w:bookmarkStart w:id="487" w:name="_Toc339819849"/>
      <w:bookmarkStart w:id="488" w:name="_Toc379186278"/>
      <w:bookmarkStart w:id="489" w:name="_Toc379293306"/>
      <w:bookmarkStart w:id="490" w:name="_Toc380051174"/>
      <w:bookmarkStart w:id="491" w:name="_Toc380581581"/>
      <w:bookmarkStart w:id="492" w:name="_Toc392516713"/>
      <w:bookmarkStart w:id="493" w:name="_Toc400454259"/>
      <w:bookmarkStart w:id="494" w:name="_Toc410315238"/>
      <w:bookmarkStart w:id="495" w:name="_Toc424120797"/>
      <w:bookmarkStart w:id="496" w:name="_Toc429415716"/>
      <w:bookmarkStart w:id="497" w:name="_Toc491855151"/>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8" w:name="_Toc282347566"/>
      <w:bookmarkStart w:id="499" w:name="_Toc321209606"/>
      <w:bookmarkStart w:id="500" w:name="_Toc339819850"/>
      <w:bookmarkStart w:id="501" w:name="_Toc379186279"/>
      <w:bookmarkStart w:id="502" w:name="_Toc379293307"/>
      <w:bookmarkStart w:id="503" w:name="_Toc380051175"/>
      <w:bookmarkStart w:id="504" w:name="_Toc380581582"/>
      <w:bookmarkStart w:id="505" w:name="_Toc392516714"/>
      <w:bookmarkStart w:id="506" w:name="_Toc400454260"/>
      <w:bookmarkStart w:id="507" w:name="_Toc410315239"/>
      <w:bookmarkStart w:id="508" w:name="_Toc424120798"/>
      <w:bookmarkStart w:id="509" w:name="_Toc429415717"/>
      <w:bookmarkStart w:id="510" w:name="_Toc491855152"/>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498"/>
      <w:bookmarkEnd w:id="499"/>
      <w:bookmarkEnd w:id="500"/>
      <w:bookmarkEnd w:id="501"/>
      <w:bookmarkEnd w:id="502"/>
      <w:bookmarkEnd w:id="503"/>
      <w:bookmarkEnd w:id="504"/>
      <w:bookmarkEnd w:id="505"/>
      <w:bookmarkEnd w:id="506"/>
      <w:bookmarkEnd w:id="507"/>
      <w:bookmarkEnd w:id="508"/>
      <w:bookmarkEnd w:id="509"/>
      <w:bookmarkEnd w:id="510"/>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0E39DF">
        <w:rPr>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1" w:name="_Toc412633722"/>
      <w:bookmarkStart w:id="512" w:name="_Toc424120799"/>
      <w:bookmarkStart w:id="513" w:name="_Toc429415718"/>
      <w:bookmarkStart w:id="514" w:name="_Toc432415562"/>
      <w:bookmarkStart w:id="515" w:name="_Toc491855153"/>
      <w:r w:rsidRPr="000E39DF">
        <w:rPr>
          <w:rFonts w:ascii="Times New Roman" w:hAnsi="Times New Roman" w:cs="Times New Roman"/>
          <w:b/>
          <w:bCs/>
          <w:caps/>
          <w:color w:val="auto"/>
          <w:sz w:val="24"/>
          <w:szCs w:val="24"/>
          <w:lang w:eastAsia="ru-RU"/>
        </w:rPr>
        <w:lastRenderedPageBreak/>
        <w:t>Приложение</w:t>
      </w:r>
      <w:bookmarkEnd w:id="511"/>
      <w:bookmarkEnd w:id="512"/>
      <w:bookmarkEnd w:id="513"/>
      <w:bookmarkEnd w:id="514"/>
      <w:bookmarkEnd w:id="515"/>
    </w:p>
    <w:p w:rsidR="00D3251B" w:rsidRPr="008C0FCC" w:rsidRDefault="00D3251B" w:rsidP="00D3251B">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16" w:name="_Toc429415719"/>
      <w:bookmarkStart w:id="517" w:name="_Toc432415563"/>
      <w:bookmarkStart w:id="518" w:name="_Toc48468873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16"/>
      <w:bookmarkEnd w:id="517"/>
      <w:r w:rsidRPr="000E39DF">
        <w:rPr>
          <w:rFonts w:ascii="Times New Roman" w:eastAsia="Times New Roman" w:hAnsi="Times New Roman" w:cs="Times New Roman"/>
          <w:b/>
          <w:bCs/>
          <w:i/>
          <w:iCs/>
          <w:color w:val="auto"/>
          <w:sz w:val="24"/>
          <w:szCs w:val="24"/>
          <w:lang w:eastAsia="ar-SA"/>
        </w:rPr>
        <w:t xml:space="preserve"> с </w:t>
      </w:r>
      <w:r>
        <w:rPr>
          <w:rFonts w:ascii="Times New Roman" w:eastAsia="Times New Roman" w:hAnsi="Times New Roman" w:cs="Times New Roman"/>
          <w:b/>
          <w:bCs/>
          <w:i/>
          <w:iCs/>
          <w:color w:val="auto"/>
          <w:sz w:val="24"/>
          <w:szCs w:val="24"/>
          <w:lang w:eastAsia="ar-SA"/>
        </w:rPr>
        <w:t>изменениями и дополнениями от 04.02.2019</w:t>
      </w:r>
      <w:r w:rsidRPr="000E39DF">
        <w:rPr>
          <w:rFonts w:ascii="Times New Roman" w:eastAsia="Times New Roman" w:hAnsi="Times New Roman" w:cs="Times New Roman"/>
          <w:b/>
          <w:bCs/>
          <w:i/>
          <w:iCs/>
          <w:color w:val="auto"/>
          <w:sz w:val="24"/>
          <w:szCs w:val="24"/>
          <w:lang w:eastAsia="ar-SA"/>
        </w:rPr>
        <w:t xml:space="preserve"> г.</w:t>
      </w:r>
      <w:bookmarkEnd w:id="518"/>
    </w:p>
    <w:p w:rsidR="00D3251B" w:rsidRPr="00D3251B" w:rsidRDefault="00D3251B" w:rsidP="00D3251B">
      <w:pPr>
        <w:pStyle w:val="3"/>
        <w:keepLines w:val="0"/>
        <w:suppressAutoHyphens/>
        <w:spacing w:before="0" w:line="240" w:lineRule="auto"/>
        <w:jc w:val="both"/>
        <w:rPr>
          <w:rFonts w:eastAsia="Times New Roman" w:cs="Times New Roman"/>
          <w:b w:val="0"/>
          <w:bCs/>
          <w:color w:val="002060"/>
          <w:u w:val="single"/>
          <w:lang w:eastAsia="ar-SA"/>
        </w:rPr>
      </w:pPr>
      <w:r w:rsidRPr="00D3251B">
        <w:rPr>
          <w:rFonts w:eastAsia="Times New Roman" w:cs="Times New Roman"/>
          <w:b w:val="0"/>
          <w:bCs/>
          <w:color w:val="002060"/>
          <w:u w:val="single"/>
          <w:lang w:eastAsia="ar-SA"/>
        </w:rPr>
        <w:t xml:space="preserve"> (в редакции решения Красноармейского районного Собрания Саратовской области от 21.12.2020г. № 81)</w:t>
      </w:r>
    </w:p>
    <w:p w:rsidR="00D3251B" w:rsidRPr="00D3251B" w:rsidRDefault="00D3251B" w:rsidP="00D3251B">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jc w:val="center"/>
            </w:pPr>
            <w:bookmarkStart w:id="519" w:name="sub_10001"/>
            <w:r w:rsidRPr="00DB0E64">
              <w:t>Наименование вида разрешенного использования земельного участка</w:t>
            </w:r>
            <w:hyperlink w:anchor="sub_1111" w:history="1">
              <w:r w:rsidRPr="00DB0E64">
                <w:rPr>
                  <w:rStyle w:val="ac"/>
                </w:rPr>
                <w:t>*</w:t>
              </w:r>
            </w:hyperlink>
            <w:bookmarkEnd w:id="51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jc w:val="center"/>
            </w:pPr>
            <w:r w:rsidRPr="00DB0E64">
              <w:t>Описание вида разрешенного использования земельного участка</w:t>
            </w:r>
            <w:hyperlink w:anchor="sub_2222" w:history="1">
              <w:r w:rsidRPr="00DB0E64">
                <w:rPr>
                  <w:rStyle w:val="ac"/>
                </w:rPr>
                <w:t>**</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Код (числовое обозначение) вида разрешенного использования земельного участка</w:t>
            </w:r>
            <w:hyperlink w:anchor="sub_3333" w:history="1">
              <w:r w:rsidRPr="00DB0E64">
                <w:rPr>
                  <w:rStyle w:val="ac"/>
                </w:rPr>
                <w:t>***</w:t>
              </w:r>
            </w:hyperlink>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jc w:val="center"/>
            </w:pPr>
            <w:r w:rsidRPr="00DB0E64">
              <w:t>1</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jc w:val="center"/>
            </w:pPr>
            <w:r w:rsidRPr="00DB0E64">
              <w:t>2</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Ведение сельского хозяйства.</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B0E64">
                <w:rPr>
                  <w:rStyle w:val="ac"/>
                </w:rPr>
                <w:t>кодами 1.1 - 1.20</w:t>
              </w:r>
            </w:hyperlink>
            <w:r w:rsidRPr="00DB0E64">
              <w:t>, в том числе размещение зданий и сооружений, используемых для хранения и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связанной с выращиванием сельскохозяйственных культур.</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0E64">
                <w:rPr>
                  <w:rStyle w:val="ac"/>
                </w:rPr>
                <w:t>кодами 1.2-1.6</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Овощеводство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Садоводство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Осуществление хозяйственной деятельности, в том числе на сельскохозяйственных угодьях, связанной </w:t>
            </w:r>
            <w:r w:rsidRPr="00DB0E64">
              <w:lastRenderedPageBreak/>
              <w:t>с выращиванием многолетних плодовых и ягодных культур, винограда, и иных многолетних культур</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1.5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lastRenderedPageBreak/>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в том числе на сельскохозяйственных угодьях, связанной с выращиванием льна, конопли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B0E64">
                <w:rPr>
                  <w:rStyle w:val="ac"/>
                </w:rPr>
                <w:t>кодами 1.8-1.11</w:t>
              </w:r>
            </w:hyperlink>
            <w:r w:rsidRPr="00DB0E64">
              <w:t xml:space="preserve">, </w:t>
            </w:r>
            <w:hyperlink w:anchor="sub_10115" w:history="1">
              <w:r w:rsidRPr="00DB0E64">
                <w:rPr>
                  <w:rStyle w:val="ac"/>
                </w:rPr>
                <w:t>1.15</w:t>
              </w:r>
            </w:hyperlink>
            <w:r w:rsidRPr="00DB0E64">
              <w:t xml:space="preserve">, </w:t>
            </w:r>
            <w:hyperlink w:anchor="sub_1119" w:history="1">
              <w:r w:rsidRPr="00DB0E64">
                <w:rPr>
                  <w:rStyle w:val="ac"/>
                </w:rPr>
                <w:t>1.19</w:t>
              </w:r>
            </w:hyperlink>
            <w:r w:rsidRPr="00DB0E64">
              <w:t xml:space="preserve">, </w:t>
            </w:r>
            <w:hyperlink w:anchor="sub_1120" w:history="1">
              <w:r w:rsidRPr="00DB0E64">
                <w:rPr>
                  <w:rStyle w:val="ac"/>
                </w:rPr>
                <w:t>1.20</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Скотоводство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3251B" w:rsidRPr="00DB0E64" w:rsidRDefault="00D3251B" w:rsidP="003723FC">
            <w:pPr>
              <w:pStyle w:val="ab"/>
            </w:pPr>
            <w:r w:rsidRPr="00DB0E6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Звероводство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связанной с разведением в неволе ценных пушных зверей;</w:t>
            </w:r>
          </w:p>
          <w:p w:rsidR="00D3251B" w:rsidRPr="00DB0E64" w:rsidRDefault="00D3251B" w:rsidP="003723FC">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D3251B" w:rsidRPr="00DB0E64" w:rsidRDefault="00D3251B" w:rsidP="003723FC">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Птицеводство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связанной с разведением домашних пород птиц, в том числе водоплавающих;</w:t>
            </w:r>
          </w:p>
          <w:p w:rsidR="00D3251B" w:rsidRPr="00DB0E64" w:rsidRDefault="00D3251B" w:rsidP="003723FC">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3251B" w:rsidRPr="00DB0E64" w:rsidRDefault="00D3251B" w:rsidP="003723FC">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lastRenderedPageBreak/>
              <w:t>Свиноводство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связанной с разведением свиней;</w:t>
            </w:r>
          </w:p>
          <w:p w:rsidR="00D3251B" w:rsidRPr="00DB0E64" w:rsidRDefault="00D3251B" w:rsidP="003723FC">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D3251B" w:rsidRPr="00DB0E64" w:rsidRDefault="00D3251B" w:rsidP="003723FC">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Пчеловодство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3251B" w:rsidRPr="00DB0E64" w:rsidRDefault="00D3251B" w:rsidP="003723FC">
            <w:pPr>
              <w:pStyle w:val="ab"/>
            </w:pPr>
            <w:r w:rsidRPr="00DB0E64">
              <w:t>размещение ульев, иных объектов и оборудования, необходимого для пчеловодства и разведениях иных полезных насекомых;</w:t>
            </w:r>
          </w:p>
          <w:p w:rsidR="00D3251B" w:rsidRPr="00DB0E64" w:rsidRDefault="00D3251B" w:rsidP="003723FC">
            <w:pPr>
              <w:pStyle w:val="ab"/>
            </w:pPr>
            <w:r w:rsidRPr="00DB0E64">
              <w:t>размещение сооружений используемых для хранения и первичной переработки продукции пчеловодства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Рыбоводство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Хранение и переработка</w:t>
            </w:r>
          </w:p>
          <w:p w:rsidR="00D3251B" w:rsidRPr="00DB0E64" w:rsidRDefault="00D3251B" w:rsidP="003723FC">
            <w:pPr>
              <w:pStyle w:val="ab"/>
            </w:pPr>
            <w:r w:rsidRPr="00DB0E64">
              <w:t>сельскохозяйственной</w:t>
            </w:r>
          </w:p>
          <w:p w:rsidR="00D3251B" w:rsidRPr="00DB0E64" w:rsidRDefault="00D3251B" w:rsidP="003723FC">
            <w:pPr>
              <w:pStyle w:val="ab"/>
            </w:pPr>
            <w:r w:rsidRPr="00DB0E64">
              <w:t>продукции</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Производство сельскохозяйственной продукции без права возведения объектов капитального строительства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Питомники</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3251B" w:rsidRPr="00DB0E64" w:rsidRDefault="00D3251B" w:rsidP="003723FC">
            <w:pPr>
              <w:pStyle w:val="ab"/>
            </w:pPr>
            <w:r w:rsidRPr="00DB0E64">
              <w:t>размещение сооружений, необходимых для указанных видов сельскохозяйственного производства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Обеспечение</w:t>
            </w:r>
          </w:p>
          <w:p w:rsidR="00D3251B" w:rsidRPr="00DB0E64" w:rsidRDefault="00D3251B" w:rsidP="003723FC">
            <w:pPr>
              <w:pStyle w:val="ab"/>
            </w:pPr>
            <w:r w:rsidRPr="00DB0E64">
              <w:t>сельскохозяйственного</w:t>
            </w:r>
          </w:p>
          <w:p w:rsidR="00D3251B" w:rsidRPr="00DB0E64" w:rsidRDefault="00D3251B" w:rsidP="003723FC">
            <w:pPr>
              <w:pStyle w:val="ab"/>
            </w:pPr>
            <w:r w:rsidRPr="00DB0E64">
              <w:t>производства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20" w:name="sub_1119"/>
            <w:r w:rsidRPr="00DB0E64">
              <w:rPr>
                <w:rFonts w:ascii="Times New Roman" w:hAnsi="Times New Roman" w:cs="Times New Roman"/>
              </w:rPr>
              <w:lastRenderedPageBreak/>
              <w:t>Сенокошение</w:t>
            </w:r>
            <w:bookmarkEnd w:id="52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r w:rsidRPr="00DB0E64">
              <w:rPr>
                <w:rFonts w:ascii="Times New Roman" w:hAnsi="Times New Roman" w:cs="Times New Roman"/>
              </w:rPr>
              <w:t>Кошение трав, сбор и заготовка сена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21" w:name="sub_1120"/>
            <w:r w:rsidRPr="00DB0E64">
              <w:rPr>
                <w:rFonts w:ascii="Times New Roman" w:hAnsi="Times New Roman" w:cs="Times New Roman"/>
              </w:rPr>
              <w:t>Выпас</w:t>
            </w:r>
            <w:bookmarkEnd w:id="521"/>
          </w:p>
          <w:p w:rsidR="00D3251B" w:rsidRPr="00DB0E64" w:rsidRDefault="00D3251B" w:rsidP="003723FC">
            <w:pPr>
              <w:pStyle w:val="ad"/>
              <w:rPr>
                <w:rFonts w:ascii="Times New Roman" w:hAnsi="Times New Roman" w:cs="Times New Roman"/>
              </w:rPr>
            </w:pPr>
            <w:r w:rsidRPr="00DB0E64">
              <w:rPr>
                <w:rFonts w:ascii="Times New Roman" w:hAnsi="Times New Roman" w:cs="Times New Roman"/>
              </w:rPr>
              <w:t>сельскохозяйственных</w:t>
            </w:r>
          </w:p>
          <w:p w:rsidR="00D3251B" w:rsidRPr="00DB0E64" w:rsidRDefault="00D3251B" w:rsidP="003723FC">
            <w:pPr>
              <w:pStyle w:val="ad"/>
              <w:rPr>
                <w:rFonts w:ascii="Times New Roman" w:hAnsi="Times New Roman" w:cs="Times New Roman"/>
              </w:rPr>
            </w:pPr>
            <w:r w:rsidRPr="00DB0E64">
              <w:rPr>
                <w:rFonts w:ascii="Times New Roman" w:hAnsi="Times New Roman"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r w:rsidRPr="00DB0E64">
              <w:rPr>
                <w:rFonts w:ascii="Times New Roman" w:hAnsi="Times New Roman" w:cs="Times New Roman"/>
              </w:rPr>
              <w:t>Выпас сельскохозяйственных животных</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1.20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3251B" w:rsidRPr="00DB0E64" w:rsidRDefault="00D3251B" w:rsidP="003723FC">
            <w:pPr>
              <w:pStyle w:val="ab"/>
            </w:pPr>
            <w:r w:rsidRPr="00DB0E64">
              <w:t>- с целью извлечения предпринимательской выгоды из предоставления жилого помещения для временного проживания в них (гостиницы, дома отдыха);</w:t>
            </w:r>
          </w:p>
          <w:p w:rsidR="00D3251B" w:rsidRPr="00DB0E64" w:rsidRDefault="00D3251B" w:rsidP="003723FC">
            <w:pPr>
              <w:pStyle w:val="ab"/>
            </w:pPr>
            <w:r w:rsidRPr="00DB0E6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3251B" w:rsidRPr="00DB0E64" w:rsidRDefault="00D3251B" w:rsidP="003723FC">
            <w:pPr>
              <w:pStyle w:val="ab"/>
            </w:pPr>
            <w:r w:rsidRPr="00DB0E64">
              <w:t>- как способ обеспечения непрерывности производства (вахтовые помещения, служебные жилые помещения на производственных объектах);</w:t>
            </w:r>
          </w:p>
          <w:p w:rsidR="00D3251B" w:rsidRPr="00DB0E64" w:rsidRDefault="00D3251B" w:rsidP="003723FC">
            <w:pPr>
              <w:pStyle w:val="ab"/>
            </w:pPr>
            <w:r w:rsidRPr="00DB0E64">
              <w:t>- как способ обеспечения деятельности режимного учреждения (казармы, караульные помещения, места лишения свободы, содержания под стражей).</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B0E64">
                <w:rPr>
                  <w:rStyle w:val="ac"/>
                </w:rPr>
                <w:t>кодами 2.1 - 2.3</w:t>
              </w:r>
            </w:hyperlink>
            <w:r w:rsidRPr="00DB0E64">
              <w:t xml:space="preserve">, </w:t>
            </w:r>
            <w:hyperlink w:anchor="sub_1025" w:history="1">
              <w:r w:rsidRPr="00DB0E64">
                <w:rPr>
                  <w:rStyle w:val="ac"/>
                </w:rPr>
                <w:t>2.5 - 2.7.1</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2.0</w:t>
            </w:r>
          </w:p>
        </w:tc>
      </w:tr>
    </w:tbl>
    <w:p w:rsidR="009E09B9" w:rsidRDefault="009E09B9" w:rsidP="009E09B9">
      <w:pPr>
        <w:pStyle w:val="a9"/>
        <w:rPr>
          <w:sz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3251B" w:rsidRPr="00DB0E64" w:rsidRDefault="00D3251B" w:rsidP="003723FC">
            <w:pPr>
              <w:pStyle w:val="ab"/>
            </w:pPr>
            <w:r w:rsidRPr="00DB0E64">
              <w:t>выращивание сельскохозяйственных культур;</w:t>
            </w:r>
          </w:p>
          <w:p w:rsidR="00D3251B" w:rsidRPr="00DB0E64" w:rsidRDefault="00D3251B" w:rsidP="003723FC">
            <w:pPr>
              <w:pStyle w:val="ab"/>
            </w:pPr>
            <w:r w:rsidRPr="00DB0E64">
              <w:t>размещение индивидуальных гаражей и хозяйственных построек</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22" w:name="sub_10211"/>
            <w:r w:rsidRPr="00DB0E64">
              <w:t>Малоэтажная многоквартирная жилая застройка</w:t>
            </w:r>
            <w:bookmarkEnd w:id="52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малоэтажных многоквартирных домов (многоквартирные дома высотой до 4 этажей, включая мансардный);</w:t>
            </w:r>
          </w:p>
          <w:p w:rsidR="00D3251B" w:rsidRPr="00DB0E64" w:rsidRDefault="00D3251B" w:rsidP="003723FC">
            <w:pPr>
              <w:pStyle w:val="ab"/>
            </w:pPr>
            <w:r w:rsidRPr="00DB0E64">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w:t>
            </w:r>
            <w:r w:rsidRPr="00DB0E64">
              <w:lastRenderedPageBreak/>
              <w:t>дома, если общая площадь таких помещений в малоэтажном многоквартирном доме не составляет более 15% общей площади помещений дома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2.1.1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23" w:name="sub_1022"/>
            <w:r w:rsidRPr="00DB0E64">
              <w:lastRenderedPageBreak/>
              <w:t>Для ведения личного подсобного хозяйства (приусадебный земельный участок)</w:t>
            </w:r>
            <w:bookmarkEnd w:id="52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жилого дома, указанного в описании вида разрешенного использования с </w:t>
            </w:r>
            <w:hyperlink w:anchor="sub_1021" w:history="1">
              <w:r w:rsidRPr="00DB0E64">
                <w:rPr>
                  <w:rStyle w:val="ac"/>
                </w:rPr>
                <w:t>кодом 2.1</w:t>
              </w:r>
            </w:hyperlink>
            <w:r w:rsidRPr="00DB0E64">
              <w:t>;</w:t>
            </w:r>
          </w:p>
          <w:p w:rsidR="00D3251B" w:rsidRPr="00DB0E64" w:rsidRDefault="00D3251B" w:rsidP="003723FC">
            <w:pPr>
              <w:pStyle w:val="ab"/>
            </w:pPr>
            <w:r w:rsidRPr="00DB0E64">
              <w:t>производство сельскохозяйственной продукции;</w:t>
            </w:r>
          </w:p>
          <w:p w:rsidR="00D3251B" w:rsidRPr="00DB0E64" w:rsidRDefault="00D3251B" w:rsidP="003723FC">
            <w:pPr>
              <w:pStyle w:val="ab"/>
            </w:pPr>
            <w:r w:rsidRPr="00DB0E64">
              <w:t>размещение гаража и иных вспомогательных сооружений;</w:t>
            </w:r>
          </w:p>
          <w:p w:rsidR="00D3251B" w:rsidRPr="00DB0E64" w:rsidRDefault="00D3251B" w:rsidP="003723FC">
            <w:pPr>
              <w:pStyle w:val="ab"/>
            </w:pPr>
            <w:r w:rsidRPr="00DB0E64">
              <w:t>содержание сельскохозяйственных животных</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24" w:name="sub_1023"/>
            <w:r w:rsidRPr="00DB0E64">
              <w:t>Блокированная жилая застройка</w:t>
            </w:r>
            <w:bookmarkEnd w:id="52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3251B" w:rsidRPr="00DB0E64" w:rsidRDefault="00D3251B" w:rsidP="003723FC">
            <w:pPr>
              <w:pStyle w:val="ab"/>
            </w:pPr>
            <w:r w:rsidRPr="00DB0E6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25" w:name="sub_1024"/>
            <w:r w:rsidRPr="00DB0E64">
              <w:t>Передвижное жилье</w:t>
            </w:r>
            <w:bookmarkEnd w:id="52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26" w:name="sub_1025"/>
            <w:r w:rsidRPr="00DB0E64">
              <w:t>Среднеэтажная жилая застройка</w:t>
            </w:r>
            <w:bookmarkEnd w:id="52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многоквартирных домов этажностью не выше восьми этажей;</w:t>
            </w:r>
          </w:p>
          <w:p w:rsidR="00D3251B" w:rsidRPr="00DB0E64" w:rsidRDefault="00D3251B" w:rsidP="003723FC">
            <w:pPr>
              <w:pStyle w:val="ab"/>
            </w:pPr>
            <w:r w:rsidRPr="00DB0E64">
              <w:t>благоустройство и озеленение;</w:t>
            </w:r>
          </w:p>
          <w:p w:rsidR="00D3251B" w:rsidRPr="00DB0E64" w:rsidRDefault="00D3251B" w:rsidP="003723FC">
            <w:pPr>
              <w:pStyle w:val="ab"/>
            </w:pPr>
            <w:r w:rsidRPr="00DB0E64">
              <w:t>размещение подземных гаражей и автостоянок;</w:t>
            </w:r>
          </w:p>
          <w:p w:rsidR="00D3251B" w:rsidRPr="00DB0E64" w:rsidRDefault="00D3251B" w:rsidP="003723FC">
            <w:pPr>
              <w:pStyle w:val="ab"/>
            </w:pPr>
            <w:r w:rsidRPr="00DB0E64">
              <w:t>обустройство спортивных и детских площадок, площадок для отдыха;</w:t>
            </w:r>
          </w:p>
          <w:p w:rsidR="00D3251B" w:rsidRPr="00DB0E64" w:rsidRDefault="00D3251B" w:rsidP="003723FC">
            <w:pPr>
              <w:pStyle w:val="ab"/>
            </w:pPr>
            <w:r w:rsidRPr="00DB0E6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r w:rsidRPr="00DB0E64">
              <w:t>Многоэтажная жилая застройка</w:t>
            </w:r>
          </w:p>
          <w:p w:rsidR="00D3251B" w:rsidRPr="00DB0E64" w:rsidRDefault="00D3251B" w:rsidP="003723FC">
            <w:pPr>
              <w:pStyle w:val="ab"/>
            </w:pPr>
            <w:bookmarkStart w:id="527" w:name="sub_1026"/>
            <w:r w:rsidRPr="00DB0E64">
              <w:t>(высотная застройка)</w:t>
            </w:r>
            <w:bookmarkEnd w:id="52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многоквартирных домов этажностью девять этажей и выше;</w:t>
            </w:r>
          </w:p>
          <w:p w:rsidR="00D3251B" w:rsidRPr="00DB0E64" w:rsidRDefault="00D3251B" w:rsidP="003723FC">
            <w:pPr>
              <w:pStyle w:val="ab"/>
            </w:pPr>
            <w:r w:rsidRPr="00DB0E64">
              <w:t>благоустройство и озеленение придомовых территорий;</w:t>
            </w:r>
          </w:p>
          <w:p w:rsidR="00D3251B" w:rsidRPr="00DB0E64" w:rsidRDefault="00D3251B" w:rsidP="003723FC">
            <w:pPr>
              <w:pStyle w:val="ab"/>
            </w:pPr>
            <w:r w:rsidRPr="00DB0E64">
              <w:lastRenderedPageBreak/>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2.6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28" w:name="sub_1027"/>
            <w:r w:rsidRPr="00DB0E64">
              <w:rPr>
                <w:rFonts w:ascii="Times New Roman" w:hAnsi="Times New Roman" w:cs="Times New Roman"/>
              </w:rPr>
              <w:lastRenderedPageBreak/>
              <w:t>Обслуживание жилой застройки</w:t>
            </w:r>
            <w:bookmarkEnd w:id="52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B0E64">
                <w:rPr>
                  <w:rStyle w:val="ac"/>
                </w:rPr>
                <w:t>кодами 3.1</w:t>
              </w:r>
            </w:hyperlink>
            <w:r w:rsidRPr="00DB0E64">
              <w:t xml:space="preserve">, </w:t>
            </w:r>
            <w:hyperlink w:anchor="sub_1032" w:history="1">
              <w:r w:rsidRPr="00DB0E64">
                <w:rPr>
                  <w:rStyle w:val="ac"/>
                </w:rPr>
                <w:t>3.2</w:t>
              </w:r>
            </w:hyperlink>
            <w:r w:rsidRPr="00DB0E64">
              <w:t xml:space="preserve">, </w:t>
            </w:r>
            <w:hyperlink w:anchor="sub_1033" w:history="1">
              <w:r w:rsidRPr="00DB0E64">
                <w:rPr>
                  <w:rStyle w:val="ac"/>
                </w:rPr>
                <w:t>3.3</w:t>
              </w:r>
            </w:hyperlink>
            <w:r w:rsidRPr="00DB0E64">
              <w:t xml:space="preserve">, </w:t>
            </w:r>
            <w:hyperlink w:anchor="sub_1034" w:history="1">
              <w:r w:rsidRPr="00DB0E64">
                <w:rPr>
                  <w:rStyle w:val="ac"/>
                </w:rPr>
                <w:t>3.4</w:t>
              </w:r>
            </w:hyperlink>
            <w:r w:rsidRPr="00DB0E64">
              <w:t xml:space="preserve">, </w:t>
            </w:r>
            <w:hyperlink w:anchor="sub_10341" w:history="1">
              <w:r w:rsidRPr="00DB0E64">
                <w:rPr>
                  <w:rStyle w:val="ac"/>
                </w:rPr>
                <w:t>3.4.1</w:t>
              </w:r>
            </w:hyperlink>
            <w:r w:rsidRPr="00DB0E64">
              <w:t xml:space="preserve">, </w:t>
            </w:r>
            <w:hyperlink w:anchor="sub_10351" w:history="1">
              <w:r w:rsidRPr="00DB0E64">
                <w:rPr>
                  <w:rStyle w:val="ac"/>
                </w:rPr>
                <w:t>3.5.1</w:t>
              </w:r>
            </w:hyperlink>
            <w:r w:rsidRPr="00DB0E64">
              <w:t xml:space="preserve">, </w:t>
            </w:r>
            <w:hyperlink w:anchor="sub_1036" w:history="1">
              <w:r w:rsidRPr="00DB0E64">
                <w:rPr>
                  <w:rStyle w:val="ac"/>
                </w:rPr>
                <w:t>3.6</w:t>
              </w:r>
            </w:hyperlink>
            <w:r w:rsidRPr="00DB0E64">
              <w:t xml:space="preserve">, </w:t>
            </w:r>
            <w:hyperlink w:anchor="sub_1037" w:history="1">
              <w:r w:rsidRPr="00DB0E64">
                <w:rPr>
                  <w:rStyle w:val="ac"/>
                </w:rPr>
                <w:t>3.7</w:t>
              </w:r>
            </w:hyperlink>
            <w:r w:rsidRPr="00DB0E64">
              <w:t xml:space="preserve">, </w:t>
            </w:r>
            <w:hyperlink w:anchor="sub_103101" w:history="1">
              <w:r w:rsidRPr="00DB0E64">
                <w:rPr>
                  <w:rStyle w:val="ac"/>
                </w:rPr>
                <w:t>3.10.1</w:t>
              </w:r>
            </w:hyperlink>
            <w:r w:rsidRPr="00DB0E64">
              <w:t xml:space="preserve">, </w:t>
            </w:r>
            <w:hyperlink w:anchor="sub_1041" w:history="1">
              <w:r w:rsidRPr="00DB0E64">
                <w:rPr>
                  <w:rStyle w:val="ac"/>
                </w:rPr>
                <w:t>4.1</w:t>
              </w:r>
            </w:hyperlink>
            <w:r w:rsidRPr="00DB0E64">
              <w:t xml:space="preserve">, </w:t>
            </w:r>
            <w:hyperlink w:anchor="sub_1043" w:history="1">
              <w:r w:rsidRPr="00DB0E64">
                <w:rPr>
                  <w:rStyle w:val="ac"/>
                </w:rPr>
                <w:t>4.3</w:t>
              </w:r>
            </w:hyperlink>
            <w:r w:rsidRPr="00DB0E64">
              <w:t xml:space="preserve">, </w:t>
            </w:r>
            <w:hyperlink w:anchor="sub_1044" w:history="1">
              <w:r w:rsidRPr="00DB0E64">
                <w:rPr>
                  <w:rStyle w:val="ac"/>
                </w:rPr>
                <w:t>4.4</w:t>
              </w:r>
            </w:hyperlink>
            <w:r w:rsidRPr="00DB0E64">
              <w:t xml:space="preserve">, </w:t>
            </w:r>
            <w:hyperlink w:anchor="sub_1046" w:history="1">
              <w:r w:rsidRPr="00DB0E64">
                <w:rPr>
                  <w:rStyle w:val="ac"/>
                </w:rPr>
                <w:t>4.6</w:t>
              </w:r>
            </w:hyperlink>
            <w:r w:rsidRPr="00DB0E64">
              <w:t xml:space="preserve">, </w:t>
            </w:r>
            <w:hyperlink w:anchor="sub_1512" w:history="1">
              <w:r w:rsidRPr="00DB0E64">
                <w:rPr>
                  <w:rStyle w:val="ac"/>
                </w:rPr>
                <w:t>5.1.2</w:t>
              </w:r>
            </w:hyperlink>
            <w:r w:rsidRPr="00DB0E64">
              <w:t xml:space="preserve">, </w:t>
            </w:r>
            <w:hyperlink w:anchor="sub_1513" w:history="1">
              <w:r w:rsidRPr="00DB0E64">
                <w:rPr>
                  <w:rStyle w:val="ac"/>
                </w:rPr>
                <w:t>5.1.3</w:t>
              </w:r>
            </w:hyperlink>
            <w:r w:rsidRPr="00DB0E6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29" w:name="sub_10271"/>
            <w:r w:rsidRPr="00DB0E64">
              <w:rPr>
                <w:rFonts w:ascii="Times New Roman" w:hAnsi="Times New Roman" w:cs="Times New Roman"/>
              </w:rPr>
              <w:t>Хранение автотранспорта</w:t>
            </w:r>
            <w:bookmarkEnd w:id="52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B0E64">
                <w:rPr>
                  <w:rStyle w:val="ac"/>
                </w:rPr>
                <w:t>кодом 4.9</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2.7.1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30" w:name="sub_1030"/>
            <w:r w:rsidRPr="00DB0E64">
              <w:t>Общественное использование объектов капитального строительства</w:t>
            </w:r>
            <w:bookmarkEnd w:id="53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в целях обеспечения удовлетворения бытовых, социальных и духовных потребностей человека.</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B0E64">
                <w:rPr>
                  <w:rStyle w:val="ac"/>
                </w:rPr>
                <w:t>кодами 3.1-3.10.2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31" w:name="sub_1031"/>
            <w:r w:rsidRPr="00DB0E64">
              <w:t>Коммунальное обслуживание</w:t>
            </w:r>
            <w:bookmarkEnd w:id="53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B0E64">
                <w:rPr>
                  <w:rStyle w:val="ac"/>
                </w:rPr>
                <w:t>кодами 3.1.1-3.1.2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32" w:name="sub_1311"/>
            <w:r w:rsidRPr="00DB0E64">
              <w:rPr>
                <w:rFonts w:ascii="Times New Roman" w:hAnsi="Times New Roman" w:cs="Times New Roman"/>
              </w:rPr>
              <w:t>Предоставление коммунальных услуг</w:t>
            </w:r>
            <w:bookmarkEnd w:id="53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DB0E64">
              <w:lastRenderedPageBreak/>
              <w:t>снега)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3.1.1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33" w:name="sub_1312"/>
            <w:r w:rsidRPr="00DB0E64">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3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предназначенных для приема физических и юридических лиц в связи с предоставлением им коммунальных услуг</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34" w:name="sub_1032"/>
            <w:r w:rsidRPr="00DB0E64">
              <w:t>Социальное обслуживание</w:t>
            </w:r>
            <w:bookmarkEnd w:id="53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B0E64">
                <w:rPr>
                  <w:rStyle w:val="ac"/>
                </w:rPr>
                <w:t>кодами 3.2.1 - 3.2.4</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35" w:name="sub_1321"/>
            <w:r w:rsidRPr="00DB0E64">
              <w:rPr>
                <w:rFonts w:ascii="Times New Roman" w:hAnsi="Times New Roman" w:cs="Times New Roman"/>
              </w:rPr>
              <w:t>Дома социального обслуживания</w:t>
            </w:r>
            <w:bookmarkEnd w:id="53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предназначенных для размещения домов престарелых, домов ребенка, детских домов, пунктов ночлега для бездомных граждан;</w:t>
            </w:r>
          </w:p>
          <w:p w:rsidR="00D3251B" w:rsidRPr="00DB0E64" w:rsidRDefault="00D3251B" w:rsidP="003723FC">
            <w:pPr>
              <w:pStyle w:val="ab"/>
            </w:pPr>
            <w:r w:rsidRPr="00DB0E64">
              <w:t>размещение объектов капитального строительства для временного размещения вынужденных переселенцев, лиц, признанных беженцами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36" w:name="sub_1322"/>
            <w:r w:rsidRPr="00DB0E64">
              <w:rPr>
                <w:rFonts w:ascii="Times New Roman" w:hAnsi="Times New Roman" w:cs="Times New Roman"/>
              </w:rPr>
              <w:t>Оказание социальной помощи населению</w:t>
            </w:r>
            <w:bookmarkEnd w:id="53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37" w:name="sub_1323"/>
            <w:r w:rsidRPr="00DB0E64">
              <w:rPr>
                <w:rFonts w:ascii="Times New Roman" w:hAnsi="Times New Roman" w:cs="Times New Roman"/>
              </w:rPr>
              <w:t>Оказание услуг связи</w:t>
            </w:r>
            <w:bookmarkEnd w:id="53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38" w:name="sub_1324"/>
            <w:r w:rsidRPr="00DB0E64">
              <w:rPr>
                <w:rFonts w:ascii="Times New Roman" w:hAnsi="Times New Roman" w:cs="Times New Roman"/>
              </w:rPr>
              <w:t>Общежития</w:t>
            </w:r>
            <w:bookmarkEnd w:id="53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B0E64">
                <w:rPr>
                  <w:rStyle w:val="ac"/>
                </w:rPr>
                <w:t>кодом 4.7</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3.2.4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39" w:name="sub_1033"/>
            <w:r w:rsidRPr="00DB0E64">
              <w:t>Бытовое обслуживание</w:t>
            </w:r>
            <w:bookmarkEnd w:id="53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40" w:name="sub_1034"/>
            <w:r w:rsidRPr="00DB0E64">
              <w:t>Здравоохранение</w:t>
            </w:r>
            <w:bookmarkEnd w:id="54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DB0E64">
              <w:lastRenderedPageBreak/>
              <w:t xml:space="preserve">разрешенного использования включает в себя содержание видов разрешенного использования с </w:t>
            </w:r>
            <w:hyperlink w:anchor="sub_10341" w:history="1">
              <w:r w:rsidRPr="00DB0E64">
                <w:rPr>
                  <w:rStyle w:val="ac"/>
                </w:rPr>
                <w:t>кодами 3.4.1 - 3.4.2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3.4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41" w:name="sub_10341"/>
            <w:r w:rsidRPr="00DB0E64">
              <w:lastRenderedPageBreak/>
              <w:t>Амбулаторно-поликлиническое обслуживание</w:t>
            </w:r>
            <w:bookmarkEnd w:id="54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3.4.1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42" w:name="sub_10342"/>
            <w:r w:rsidRPr="00DB0E64">
              <w:t>Стационарное медицинское обслуживание</w:t>
            </w:r>
            <w:bookmarkEnd w:id="54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3251B" w:rsidRPr="00DB0E64" w:rsidRDefault="00D3251B" w:rsidP="003723FC">
            <w:pPr>
              <w:pStyle w:val="ab"/>
            </w:pPr>
            <w:r w:rsidRPr="00DB0E64">
              <w:t>размещение станций скорой помощи;</w:t>
            </w:r>
          </w:p>
          <w:p w:rsidR="00D3251B" w:rsidRPr="00DB0E64" w:rsidRDefault="00D3251B" w:rsidP="003723FC">
            <w:pPr>
              <w:pStyle w:val="ab"/>
            </w:pPr>
            <w:bookmarkStart w:id="543" w:name="sub_103104"/>
            <w:r w:rsidRPr="00DB0E64">
              <w:t>размещение площадок санитарной авиации</w:t>
            </w:r>
            <w:bookmarkEnd w:id="543"/>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3.4.2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44" w:name="sub_10343"/>
            <w:r w:rsidRPr="00DB0E64">
              <w:rPr>
                <w:rFonts w:ascii="Times New Roman" w:hAnsi="Times New Roman" w:cs="Times New Roman"/>
              </w:rPr>
              <w:t>Медицинские организации особого назначения</w:t>
            </w:r>
            <w:bookmarkEnd w:id="54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3.4.3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45" w:name="sub_1035"/>
            <w:r w:rsidRPr="00DB0E64">
              <w:t>Образование и просвещение</w:t>
            </w:r>
            <w:bookmarkEnd w:id="54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B0E64">
                <w:rPr>
                  <w:rStyle w:val="ac"/>
                </w:rPr>
                <w:t>кодами 3.5.1 - 3.5.2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3.5</w:t>
            </w:r>
          </w:p>
        </w:tc>
      </w:tr>
      <w:tr w:rsidR="00D3251B" w:rsidRPr="00DB0E64" w:rsidTr="00D3251B">
        <w:tc>
          <w:tcPr>
            <w:tcW w:w="2474" w:type="dxa"/>
            <w:tcBorders>
              <w:top w:val="single" w:sz="4" w:space="0" w:color="auto"/>
              <w:bottom w:val="single" w:sz="4" w:space="0" w:color="auto"/>
              <w:right w:val="nil"/>
            </w:tcBorders>
          </w:tcPr>
          <w:p w:rsidR="00D3251B" w:rsidRPr="00DB0E64" w:rsidRDefault="00D3251B" w:rsidP="003723FC">
            <w:pPr>
              <w:pStyle w:val="ab"/>
            </w:pPr>
            <w:bookmarkStart w:id="546" w:name="sub_10351"/>
            <w:r w:rsidRPr="00DB0E64">
              <w:t>Дошкольное, начальное и среднее общее образование</w:t>
            </w:r>
            <w:bookmarkEnd w:id="54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3.5.1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47" w:name="sub_10352"/>
            <w:r w:rsidRPr="00DB0E64">
              <w:t>Среднее и высшее профессиональное образование</w:t>
            </w:r>
            <w:bookmarkEnd w:id="54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DB0E64">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3.5.2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48" w:name="sub_1036"/>
            <w:r w:rsidRPr="00DB0E64">
              <w:lastRenderedPageBreak/>
              <w:t>Культурное развитие</w:t>
            </w:r>
            <w:bookmarkEnd w:id="54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B0E64">
                <w:rPr>
                  <w:rStyle w:val="ac"/>
                </w:rPr>
                <w:t>кодами 3.6.1-3.6.3</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49" w:name="sub_1361"/>
            <w:r w:rsidRPr="00DB0E64">
              <w:rPr>
                <w:rFonts w:ascii="Times New Roman" w:hAnsi="Times New Roman" w:cs="Times New Roman"/>
              </w:rPr>
              <w:t>Объекты культурно-досуговой деятельности</w:t>
            </w:r>
            <w:bookmarkEnd w:id="54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3.6.1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50" w:name="sub_1362"/>
            <w:r w:rsidRPr="00DB0E64">
              <w:rPr>
                <w:rFonts w:ascii="Times New Roman" w:hAnsi="Times New Roman" w:cs="Times New Roman"/>
              </w:rPr>
              <w:t>Парки культуры и отдыха</w:t>
            </w:r>
            <w:bookmarkEnd w:id="55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парков культуры и отдыха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3.6.2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51" w:name="sub_1363"/>
            <w:r w:rsidRPr="00DB0E64">
              <w:rPr>
                <w:rFonts w:ascii="Times New Roman" w:hAnsi="Times New Roman" w:cs="Times New Roman"/>
              </w:rPr>
              <w:t>Цирки и зверинцы</w:t>
            </w:r>
            <w:bookmarkEnd w:id="55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3.6.3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52" w:name="sub_1037"/>
            <w:r w:rsidRPr="00DB0E64">
              <w:t>Религиозное использование</w:t>
            </w:r>
            <w:bookmarkEnd w:id="55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B0E64">
                <w:rPr>
                  <w:rStyle w:val="ac"/>
                </w:rPr>
                <w:t>кодами 3.7.1-3.7.2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53" w:name="sub_1371"/>
            <w:r w:rsidRPr="00DB0E64">
              <w:rPr>
                <w:rFonts w:ascii="Times New Roman" w:hAnsi="Times New Roman" w:cs="Times New Roman"/>
              </w:rPr>
              <w:t>Осуществление религиозных обрядов</w:t>
            </w:r>
            <w:bookmarkEnd w:id="55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54" w:name="sub_1372"/>
            <w:r w:rsidRPr="00DB0E64">
              <w:rPr>
                <w:rFonts w:ascii="Times New Roman" w:hAnsi="Times New Roman" w:cs="Times New Roman"/>
              </w:rPr>
              <w:t>Религиозное управление и образование</w:t>
            </w:r>
            <w:bookmarkEnd w:id="55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3.7.2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55" w:name="sub_1038"/>
            <w:r w:rsidRPr="00DB0E64">
              <w:t>Общественное управление</w:t>
            </w:r>
            <w:bookmarkEnd w:id="55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B0E64">
                <w:rPr>
                  <w:rStyle w:val="ac"/>
                </w:rPr>
                <w:t>кодами 3.8.1-3.8.2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56" w:name="sub_1381"/>
            <w:r w:rsidRPr="00DB0E64">
              <w:rPr>
                <w:rFonts w:ascii="Times New Roman" w:hAnsi="Times New Roman" w:cs="Times New Roman"/>
              </w:rPr>
              <w:t>Государственное управление</w:t>
            </w:r>
            <w:bookmarkEnd w:id="55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DB0E64">
              <w:lastRenderedPageBreak/>
              <w:t>деятельность или оказывающих государственные и (или) муниципальные услуги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3.8.1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57" w:name="sub_1382"/>
            <w:r w:rsidRPr="00DB0E64">
              <w:rPr>
                <w:rFonts w:ascii="Times New Roman" w:hAnsi="Times New Roman" w:cs="Times New Roman"/>
              </w:rPr>
              <w:lastRenderedPageBreak/>
              <w:t>Представительская деятельность</w:t>
            </w:r>
            <w:bookmarkEnd w:id="55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3.8.2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58" w:name="sub_1039"/>
            <w:r w:rsidRPr="00DB0E64">
              <w:t>Обеспечение научной деятельности</w:t>
            </w:r>
            <w:bookmarkEnd w:id="55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B0E64">
                <w:rPr>
                  <w:rStyle w:val="ac"/>
                </w:rPr>
                <w:t>кодами 3.9.1 - 3.9.3</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59" w:name="sub_10391"/>
            <w:r w:rsidRPr="00DB0E64">
              <w:t>Обеспечение деятельности в области гидрометеорологии и смежных с ней областях</w:t>
            </w:r>
            <w:bookmarkEnd w:id="55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60" w:name="sub_1392"/>
            <w:r w:rsidRPr="00DB0E64">
              <w:rPr>
                <w:rFonts w:ascii="Times New Roman" w:hAnsi="Times New Roman" w:cs="Times New Roman"/>
              </w:rPr>
              <w:t>Проведение научных исследований</w:t>
            </w:r>
            <w:bookmarkEnd w:id="56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3.9.2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61" w:name="sub_1393"/>
            <w:r w:rsidRPr="00DB0E64">
              <w:rPr>
                <w:rFonts w:ascii="Times New Roman" w:hAnsi="Times New Roman" w:cs="Times New Roman"/>
              </w:rPr>
              <w:t>Проведение научных испытаний</w:t>
            </w:r>
            <w:bookmarkEnd w:id="56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3.9.3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2" w:name="sub_10310"/>
            <w:r w:rsidRPr="00DB0E64">
              <w:t>Ветеринарное обслуживание</w:t>
            </w:r>
            <w:bookmarkEnd w:id="56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B0E64">
                <w:rPr>
                  <w:rStyle w:val="ac"/>
                </w:rPr>
                <w:t>кодами 3.10.1 - 3.10.2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3" w:name="sub_103101"/>
            <w:r w:rsidRPr="00DB0E64">
              <w:t>Амбулаторное ветеринарное обслуживание</w:t>
            </w:r>
            <w:bookmarkEnd w:id="56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оказания ветеринарных услуг без содержания животных</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3.10.1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4" w:name="sub_103102"/>
            <w:r w:rsidRPr="00DB0E64">
              <w:lastRenderedPageBreak/>
              <w:t>Приюты для животных</w:t>
            </w:r>
            <w:bookmarkEnd w:id="56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оказания ветеринарных услуг в стационаре;</w:t>
            </w:r>
          </w:p>
          <w:p w:rsidR="00D3251B" w:rsidRPr="00DB0E64" w:rsidRDefault="00D3251B" w:rsidP="003723FC">
            <w:pPr>
              <w:pStyle w:val="ab"/>
            </w:pPr>
            <w:r w:rsidRPr="00DB0E6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3251B" w:rsidRPr="00DB0E64" w:rsidRDefault="00D3251B" w:rsidP="003723FC">
            <w:pPr>
              <w:pStyle w:val="ab"/>
            </w:pPr>
            <w:r w:rsidRPr="00DB0E64">
              <w:t>размещение объектов капитального строительства, предназначенных для организации гостиниц для животных</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3.10.2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5" w:name="sub_1040"/>
            <w:r w:rsidRPr="00DB0E64">
              <w:t>Предпринимательство</w:t>
            </w:r>
            <w:bookmarkEnd w:id="56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B0E64">
                <w:rPr>
                  <w:rStyle w:val="ac"/>
                </w:rPr>
                <w:t>кодами 4.1-4.10</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6" w:name="sub_1041"/>
            <w:r w:rsidRPr="00DB0E64">
              <w:t>Деловое управление</w:t>
            </w:r>
            <w:bookmarkEnd w:id="56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7" w:name="sub_1042"/>
            <w:r w:rsidRPr="00DB0E64">
              <w:t>Объекты торговли (торговые центры, торгово-развлекательные центры (комплексы)</w:t>
            </w:r>
            <w:bookmarkEnd w:id="56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B0E64">
                <w:rPr>
                  <w:rStyle w:val="ac"/>
                </w:rPr>
                <w:t>кодами 4.5 - 4.8.2</w:t>
              </w:r>
            </w:hyperlink>
            <w:r w:rsidRPr="00DB0E64">
              <w:t>;</w:t>
            </w:r>
          </w:p>
          <w:p w:rsidR="00D3251B" w:rsidRPr="00DB0E64" w:rsidRDefault="00D3251B" w:rsidP="003723FC">
            <w:pPr>
              <w:pStyle w:val="ab"/>
            </w:pPr>
            <w:r w:rsidRPr="00DB0E64">
              <w:t>размещение гаражей и (или) стоянок для автомобилей сотрудников и посетителей торгового центра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8" w:name="sub_1043"/>
            <w:r w:rsidRPr="00DB0E64">
              <w:t>Рынки</w:t>
            </w:r>
            <w:bookmarkEnd w:id="56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3251B" w:rsidRPr="00DB0E64" w:rsidRDefault="00D3251B" w:rsidP="003723FC">
            <w:pPr>
              <w:pStyle w:val="ab"/>
            </w:pPr>
            <w:r w:rsidRPr="00DB0E64">
              <w:t>размещение гаражей и (или) стоянок для автомобилей сотрудников и посетителей рынка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69" w:name="sub_1044"/>
            <w:r w:rsidRPr="00DB0E64">
              <w:t>Магазины</w:t>
            </w:r>
            <w:bookmarkEnd w:id="56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продажи товаров, торговая площадь которых составляет до 5000 кв. м</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70" w:name="sub_1045"/>
            <w:r w:rsidRPr="00DB0E64">
              <w:t xml:space="preserve">Банковская и </w:t>
            </w:r>
            <w:r w:rsidRPr="00DB0E64">
              <w:lastRenderedPageBreak/>
              <w:t>страховая деятельность</w:t>
            </w:r>
            <w:bookmarkEnd w:id="57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lastRenderedPageBreak/>
              <w:t xml:space="preserve">Размещение объектов капитального строительства, </w:t>
            </w:r>
            <w:r w:rsidRPr="00DB0E64">
              <w:lastRenderedPageBreak/>
              <w:t>предназначенных для размещения организаций, оказывающих банковские и страховые услуги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4.5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71" w:name="sub_1046"/>
            <w:r w:rsidRPr="00DB0E64">
              <w:lastRenderedPageBreak/>
              <w:t>Общественное питание</w:t>
            </w:r>
            <w:bookmarkEnd w:id="57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72" w:name="sub_1047"/>
            <w:r w:rsidRPr="00DB0E64">
              <w:t>Гостиничное обслуживание</w:t>
            </w:r>
            <w:bookmarkEnd w:id="57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73" w:name="sub_1048"/>
            <w:r w:rsidRPr="00DB0E64">
              <w:t>Развлечения</w:t>
            </w:r>
            <w:bookmarkEnd w:id="57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предназначенных для развлечения.</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B0E64">
                <w:rPr>
                  <w:rStyle w:val="ac"/>
                </w:rPr>
                <w:t>кодами 4.8.1 - 4.8.3</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74" w:name="sub_1481"/>
            <w:r w:rsidRPr="00DB0E64">
              <w:rPr>
                <w:rFonts w:ascii="Times New Roman" w:hAnsi="Times New Roman" w:cs="Times New Roman"/>
              </w:rPr>
              <w:t>Развлекательные мероприятия</w:t>
            </w:r>
            <w:bookmarkEnd w:id="57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4.8.1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75" w:name="sub_1482"/>
            <w:r w:rsidRPr="00DB0E64">
              <w:rPr>
                <w:rFonts w:ascii="Times New Roman" w:hAnsi="Times New Roman" w:cs="Times New Roman"/>
              </w:rPr>
              <w:t>Проведение азартных игр</w:t>
            </w:r>
            <w:bookmarkEnd w:id="57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4.8.2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76" w:name="sub_1483"/>
            <w:r w:rsidRPr="00DB0E64">
              <w:rPr>
                <w:rFonts w:ascii="Times New Roman" w:hAnsi="Times New Roman" w:cs="Times New Roman"/>
              </w:rPr>
              <w:t>Проведение азартных игр в игорных зонах</w:t>
            </w:r>
            <w:bookmarkEnd w:id="57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4.8.3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77" w:name="sub_1049"/>
            <w:r w:rsidRPr="00DB0E64">
              <w:rPr>
                <w:rFonts w:ascii="Times New Roman" w:hAnsi="Times New Roman" w:cs="Times New Roman"/>
              </w:rPr>
              <w:t>Служебные гаражи</w:t>
            </w:r>
            <w:bookmarkEnd w:id="57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B0E64">
                <w:rPr>
                  <w:rStyle w:val="ac"/>
                </w:rPr>
                <w:t>кодами 3.0</w:t>
              </w:r>
            </w:hyperlink>
            <w:r w:rsidRPr="00DB0E64">
              <w:t xml:space="preserve">, </w:t>
            </w:r>
            <w:hyperlink w:anchor="sub_1040" w:history="1">
              <w:r w:rsidRPr="00DB0E64">
                <w:rPr>
                  <w:rStyle w:val="ac"/>
                </w:rPr>
                <w:t>4.0</w:t>
              </w:r>
            </w:hyperlink>
            <w:r w:rsidRPr="00DB0E64">
              <w:t>, а также для стоянки и хранения транспортных средств общего пользования, в том числе в депо</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78" w:name="sub_10491"/>
            <w:r w:rsidRPr="00DB0E64">
              <w:rPr>
                <w:rFonts w:ascii="Times New Roman" w:hAnsi="Times New Roman" w:cs="Times New Roman"/>
              </w:rPr>
              <w:t>Объекты дорожного сервиса</w:t>
            </w:r>
            <w:bookmarkEnd w:id="57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0E64">
                <w:rPr>
                  <w:rStyle w:val="ac"/>
                </w:rPr>
                <w:t>кодами 4.9.1.1 - 4.9.1.4</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79" w:name="sub_14911"/>
            <w:r w:rsidRPr="00DB0E64">
              <w:rPr>
                <w:rFonts w:ascii="Times New Roman" w:hAnsi="Times New Roman" w:cs="Times New Roman"/>
              </w:rPr>
              <w:t>Заправка транспортных средств</w:t>
            </w:r>
            <w:bookmarkEnd w:id="57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4.9.1.1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80" w:name="sub_14912"/>
            <w:r w:rsidRPr="00DB0E64">
              <w:rPr>
                <w:rFonts w:ascii="Times New Roman" w:hAnsi="Times New Roman" w:cs="Times New Roman"/>
              </w:rPr>
              <w:lastRenderedPageBreak/>
              <w:t>Обеспечение дорожного отдыха</w:t>
            </w:r>
            <w:bookmarkEnd w:id="58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4.9.1.2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81" w:name="sub_14913"/>
            <w:r w:rsidRPr="00DB0E64">
              <w:rPr>
                <w:rFonts w:ascii="Times New Roman" w:hAnsi="Times New Roman" w:cs="Times New Roman"/>
              </w:rPr>
              <w:t>Автомобильные мойки</w:t>
            </w:r>
            <w:bookmarkEnd w:id="58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автомобильных моек,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4.9.1.3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82" w:name="sub_14914"/>
            <w:r w:rsidRPr="00DB0E64">
              <w:rPr>
                <w:rFonts w:ascii="Times New Roman" w:hAnsi="Times New Roman" w:cs="Times New Roman"/>
              </w:rPr>
              <w:t>Ремонт автомобилей</w:t>
            </w:r>
            <w:bookmarkEnd w:id="58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4.9.1.4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83" w:name="sub_10410"/>
            <w:r w:rsidRPr="00DB0E64">
              <w:t>Выставочно-ярмарочная деятельность</w:t>
            </w:r>
            <w:bookmarkEnd w:id="58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4.10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84" w:name="sub_1050"/>
            <w:r w:rsidRPr="00DB0E64">
              <w:t>Отдых (рекреация)</w:t>
            </w:r>
            <w:bookmarkEnd w:id="58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3251B" w:rsidRPr="00DB0E64" w:rsidRDefault="00D3251B" w:rsidP="003723FC">
            <w:pPr>
              <w:pStyle w:val="ab"/>
            </w:pPr>
            <w:r w:rsidRPr="00DB0E64">
              <w:t>создание и уход за городскими лесами, скверами, прудами, озерами, водохранилищами, пляжами, а также обустройство мест отдыха в них.</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B0E64">
                <w:rPr>
                  <w:rStyle w:val="ac"/>
                </w:rPr>
                <w:t>кодами 5.1 - 5.5</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85" w:name="sub_1051"/>
            <w:r w:rsidRPr="00DB0E64">
              <w:t>Спорт</w:t>
            </w:r>
            <w:bookmarkEnd w:id="58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B0E64">
                <w:rPr>
                  <w:rStyle w:val="ac"/>
                </w:rPr>
                <w:t>кодами 5.1.1 - 5.1.7</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86" w:name="sub_1511"/>
            <w:r w:rsidRPr="00DB0E64">
              <w:rPr>
                <w:rFonts w:ascii="Times New Roman" w:hAnsi="Times New Roman" w:cs="Times New Roman"/>
              </w:rPr>
              <w:t>Обеспечение спортивно-зрелищных мероприятий</w:t>
            </w:r>
            <w:bookmarkEnd w:id="58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87" w:name="sub_1512"/>
            <w:r w:rsidRPr="00DB0E64">
              <w:rPr>
                <w:rFonts w:ascii="Times New Roman" w:hAnsi="Times New Roman" w:cs="Times New Roman"/>
              </w:rPr>
              <w:t>Обеспечение занятий спортом в помещениях</w:t>
            </w:r>
            <w:bookmarkEnd w:id="58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спортивных клубов, спортивных залов, бассейнов, физкультурно-оздоровительных комплексов в зданиях и сооружениях</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88" w:name="sub_1513"/>
            <w:r w:rsidRPr="00DB0E64">
              <w:rPr>
                <w:rFonts w:ascii="Times New Roman" w:hAnsi="Times New Roman" w:cs="Times New Roman"/>
              </w:rPr>
              <w:t>Площадки для занятий спортом</w:t>
            </w:r>
            <w:bookmarkEnd w:id="58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89" w:name="sub_1514"/>
            <w:r w:rsidRPr="00DB0E64">
              <w:rPr>
                <w:rFonts w:ascii="Times New Roman" w:hAnsi="Times New Roman" w:cs="Times New Roman"/>
              </w:rPr>
              <w:t>Оборудованные площадки для занятий спортом</w:t>
            </w:r>
            <w:bookmarkEnd w:id="58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90" w:name="sub_1515"/>
            <w:r w:rsidRPr="00DB0E64">
              <w:rPr>
                <w:rFonts w:ascii="Times New Roman" w:hAnsi="Times New Roman" w:cs="Times New Roman"/>
              </w:rPr>
              <w:lastRenderedPageBreak/>
              <w:t>Водный спорт</w:t>
            </w:r>
            <w:bookmarkEnd w:id="59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91" w:name="sub_1516"/>
            <w:r w:rsidRPr="00DB0E64">
              <w:rPr>
                <w:rFonts w:ascii="Times New Roman" w:hAnsi="Times New Roman" w:cs="Times New Roman"/>
              </w:rPr>
              <w:t>Авиационный спорт</w:t>
            </w:r>
            <w:bookmarkEnd w:id="59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592" w:name="sub_1517"/>
            <w:r w:rsidRPr="00DB0E64">
              <w:rPr>
                <w:rFonts w:ascii="Times New Roman" w:hAnsi="Times New Roman" w:cs="Times New Roman"/>
              </w:rPr>
              <w:t>Спортивные базы</w:t>
            </w:r>
            <w:bookmarkEnd w:id="59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спортивных баз и лагерей, в которых осуществляется спортивная подготовка длительно проживающих в них лиц</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5.1.7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93" w:name="sub_1052"/>
            <w:r w:rsidRPr="00DB0E64">
              <w:t>Природно-познавательный туризм</w:t>
            </w:r>
            <w:bookmarkEnd w:id="59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3251B" w:rsidRPr="00DB0E64" w:rsidRDefault="00D3251B" w:rsidP="003723FC">
            <w:pPr>
              <w:pStyle w:val="ab"/>
            </w:pPr>
            <w:r w:rsidRPr="00DB0E64">
              <w:t>осуществление необходимых природоохранных и природовосстановительных мероприятий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94" w:name="sub_10521"/>
            <w:r w:rsidRPr="00DB0E64">
              <w:t>Туристическое обслуживание</w:t>
            </w:r>
            <w:bookmarkEnd w:id="59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95" w:name="sub_1053"/>
            <w:r w:rsidRPr="00DB0E64">
              <w:t>Охота и рыбалка</w:t>
            </w:r>
            <w:bookmarkEnd w:id="59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96" w:name="sub_1054"/>
            <w:r w:rsidRPr="00DB0E64">
              <w:t>Причалы для маломерных судов</w:t>
            </w:r>
            <w:bookmarkEnd w:id="59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сооружений, предназначенных для причаливания, хранения и обслуживания яхт, катеров, лодок и других маломерных судов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97" w:name="sub_1055"/>
            <w:r w:rsidRPr="00DB0E64">
              <w:t>Поля для гольфа или конных прогулок</w:t>
            </w:r>
            <w:bookmarkEnd w:id="59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5.5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98" w:name="sub_1060"/>
            <w:r w:rsidRPr="00DB0E64">
              <w:t>Производственная деятельность</w:t>
            </w:r>
            <w:bookmarkEnd w:id="59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599" w:name="sub_1061"/>
            <w:r w:rsidRPr="00DB0E64">
              <w:t>Недропользование</w:t>
            </w:r>
            <w:bookmarkEnd w:id="59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геологических изысканий;</w:t>
            </w:r>
          </w:p>
          <w:p w:rsidR="00D3251B" w:rsidRPr="00DB0E64" w:rsidRDefault="00D3251B" w:rsidP="003723FC">
            <w:pPr>
              <w:pStyle w:val="ab"/>
            </w:pPr>
            <w:r w:rsidRPr="00DB0E64">
              <w:t>добыча полезных ископаемых открытым (карьеры, отвалы) и закрытым (шахты, скважины) способами;</w:t>
            </w:r>
          </w:p>
          <w:p w:rsidR="00D3251B" w:rsidRPr="00DB0E64" w:rsidRDefault="00D3251B" w:rsidP="003723FC">
            <w:pPr>
              <w:pStyle w:val="ab"/>
            </w:pPr>
            <w:r w:rsidRPr="00DB0E64">
              <w:t xml:space="preserve">размещение объектов капитального строительства, </w:t>
            </w:r>
            <w:r w:rsidRPr="00DB0E64">
              <w:lastRenderedPageBreak/>
              <w:t>в том числе подземных, в целях добычи полезных ископаемых;</w:t>
            </w:r>
          </w:p>
          <w:p w:rsidR="00D3251B" w:rsidRPr="00DB0E64" w:rsidRDefault="00D3251B" w:rsidP="003723FC">
            <w:pPr>
              <w:pStyle w:val="ab"/>
            </w:pPr>
            <w:r w:rsidRPr="00DB0E64">
              <w:t>размещение объектов капитального строительства, необходимых для подготовки сырья к транспортировке и (или) промышленной переработке;</w:t>
            </w:r>
          </w:p>
          <w:p w:rsidR="00D3251B" w:rsidRPr="00DB0E64" w:rsidRDefault="00D3251B" w:rsidP="003723FC">
            <w:pPr>
              <w:pStyle w:val="ab"/>
            </w:pPr>
            <w:r w:rsidRPr="00DB0E6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6.1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0" w:name="sub_1062"/>
            <w:r w:rsidRPr="00DB0E64">
              <w:lastRenderedPageBreak/>
              <w:t>Тяжелая промышленность</w:t>
            </w:r>
            <w:bookmarkEnd w:id="60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1" w:name="sub_10621"/>
            <w:r w:rsidRPr="00DB0E64">
              <w:t>Автомобилестроительная промышленность</w:t>
            </w:r>
            <w:bookmarkEnd w:id="60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2" w:name="sub_1063"/>
            <w:r w:rsidRPr="00DB0E64">
              <w:t>Легкая промышленность</w:t>
            </w:r>
            <w:bookmarkEnd w:id="60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текстильной, фарфоро-фаянсовой, электронной промышленности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3" w:name="sub_10631"/>
            <w:r w:rsidRPr="00DB0E64">
              <w:t>Фармацевтическая промышленность</w:t>
            </w:r>
            <w:bookmarkEnd w:id="60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6.3.1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4" w:name="sub_1064"/>
            <w:r w:rsidRPr="00DB0E64">
              <w:t>Пищевая промышленность</w:t>
            </w:r>
            <w:bookmarkEnd w:id="60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5" w:name="sub_1065"/>
            <w:r w:rsidRPr="00DB0E64">
              <w:t xml:space="preserve">Нефтехимическая </w:t>
            </w:r>
            <w:r w:rsidRPr="00DB0E64">
              <w:lastRenderedPageBreak/>
              <w:t>промышленность</w:t>
            </w:r>
            <w:bookmarkEnd w:id="60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lastRenderedPageBreak/>
              <w:t xml:space="preserve">Размещение объектов капитального строительства, </w:t>
            </w:r>
            <w:r w:rsidRPr="00DB0E64">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6.5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6" w:name="sub_1066"/>
            <w:r w:rsidRPr="00DB0E64">
              <w:lastRenderedPageBreak/>
              <w:t>Строительная промышленность</w:t>
            </w:r>
            <w:bookmarkEnd w:id="60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7" w:name="sub_1067"/>
            <w:r w:rsidRPr="00DB0E64">
              <w:t>Энергетика</w:t>
            </w:r>
            <w:bookmarkEnd w:id="60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B0E64">
                <w:rPr>
                  <w:rStyle w:val="ac"/>
                </w:rPr>
                <w:t>кодом 3.1</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8" w:name="sub_10671"/>
            <w:r w:rsidRPr="00DB0E64">
              <w:t>Атомная энергетика</w:t>
            </w:r>
            <w:bookmarkEnd w:id="60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09" w:name="sub_1068"/>
            <w:r w:rsidRPr="00DB0E64">
              <w:t>Связь</w:t>
            </w:r>
            <w:bookmarkEnd w:id="60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B0E64">
                <w:rPr>
                  <w:rStyle w:val="ac"/>
                </w:rPr>
                <w:t>кодами 3.1.1</w:t>
              </w:r>
            </w:hyperlink>
            <w:r w:rsidRPr="00DB0E64">
              <w:t xml:space="preserve">, </w:t>
            </w:r>
            <w:hyperlink w:anchor="sub_1323" w:history="1">
              <w:r w:rsidRPr="00DB0E64">
                <w:rPr>
                  <w:rStyle w:val="ac"/>
                </w:rPr>
                <w:t>3.2.3</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10" w:name="sub_1069"/>
            <w:r w:rsidRPr="00DB0E64">
              <w:t>Склады</w:t>
            </w:r>
            <w:bookmarkEnd w:id="61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DB0E64">
              <w:lastRenderedPageBreak/>
              <w:t>продовольственные склады, за исключением железнодорожных перевалочных складов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6.9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11" w:name="sub_1691"/>
            <w:r w:rsidRPr="00DB0E64">
              <w:rPr>
                <w:rFonts w:ascii="Times New Roman" w:hAnsi="Times New Roman" w:cs="Times New Roman"/>
              </w:rPr>
              <w:lastRenderedPageBreak/>
              <w:t>Складские площадки</w:t>
            </w:r>
            <w:bookmarkEnd w:id="61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Временное хранение, распределение и перевалка грузов (за исключением хранения стратегических запасов) на открытом воздухе</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12" w:name="sub_10610"/>
            <w:r w:rsidRPr="00DB0E64">
              <w:t>Обеспечение космической деятельности</w:t>
            </w:r>
            <w:bookmarkEnd w:id="61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13" w:name="sub_10611"/>
            <w:r w:rsidRPr="00DB0E64">
              <w:t>Целлюлозно-бумажная промышленность</w:t>
            </w:r>
            <w:bookmarkEnd w:id="61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14" w:name="sub_1612"/>
            <w:r w:rsidRPr="00DB0E64">
              <w:rPr>
                <w:rFonts w:ascii="Times New Roman" w:hAnsi="Times New Roman" w:cs="Times New Roman"/>
              </w:rPr>
              <w:t>Научно-производственная деятельность</w:t>
            </w:r>
            <w:bookmarkEnd w:id="61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технологических, промышленных, агропромышленных парков, бизнес-инкубаторов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6.12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15" w:name="sub_1070"/>
            <w:r w:rsidRPr="00DB0E64">
              <w:t>Транспорт</w:t>
            </w:r>
            <w:bookmarkEnd w:id="61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различного рода путей сообщения и сооружений, используемых для перевозки людей или грузов, либо передачи веществ.</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B0E64">
                <w:rPr>
                  <w:rStyle w:val="ac"/>
                </w:rPr>
                <w:t>кодами 7.1 -7.5</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16" w:name="sub_1071"/>
            <w:r w:rsidRPr="00DB0E64">
              <w:t>Железнодорожный транспорт</w:t>
            </w:r>
            <w:bookmarkEnd w:id="61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B0E64">
                <w:rPr>
                  <w:rStyle w:val="ac"/>
                </w:rPr>
                <w:t>кодами 7.1.1 - 7.1.2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17" w:name="sub_1711"/>
            <w:r w:rsidRPr="00DB0E64">
              <w:rPr>
                <w:rFonts w:ascii="Times New Roman" w:hAnsi="Times New Roman" w:cs="Times New Roman"/>
              </w:rPr>
              <w:t>Железнодорожные пути</w:t>
            </w:r>
            <w:bookmarkEnd w:id="61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железнодорожных путей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18" w:name="sub_1712"/>
            <w:r w:rsidRPr="00DB0E64">
              <w:rPr>
                <w:rFonts w:ascii="Times New Roman" w:hAnsi="Times New Roman" w:cs="Times New Roman"/>
              </w:rPr>
              <w:t>Обслуживание железнодорожных перевозок</w:t>
            </w:r>
            <w:bookmarkEnd w:id="61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w:t>
            </w:r>
            <w:r w:rsidRPr="00DB0E64">
              <w:lastRenderedPageBreak/>
              <w:t>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7.1.2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19" w:name="sub_1072"/>
            <w:r w:rsidRPr="00DB0E64">
              <w:lastRenderedPageBreak/>
              <w:t>Автомобильный транспорт</w:t>
            </w:r>
            <w:bookmarkEnd w:id="61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зданий и сооружений автомобильного транспорта.</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B0E64">
                <w:rPr>
                  <w:rStyle w:val="ac"/>
                </w:rPr>
                <w:t>кодами 7.2.1 - 7.2.3</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20" w:name="sub_1721"/>
            <w:r w:rsidRPr="00DB0E64">
              <w:rPr>
                <w:rFonts w:ascii="Times New Roman" w:hAnsi="Times New Roman" w:cs="Times New Roman"/>
              </w:rPr>
              <w:t>Размещение автомобильных дорог</w:t>
            </w:r>
            <w:bookmarkEnd w:id="62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p w:rsidR="00D3251B" w:rsidRPr="00DB0E64" w:rsidRDefault="00D3251B" w:rsidP="003723FC">
            <w:pPr>
              <w:pStyle w:val="ab"/>
            </w:pPr>
            <w:r w:rsidRPr="00DB0E64">
              <w:t>размещение объектов, предназначенных для размещения постов органов внутренних дел, ответственных за безопасность дорожного движения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21" w:name="sub_1722"/>
            <w:r w:rsidRPr="00DB0E64">
              <w:rPr>
                <w:rFonts w:ascii="Times New Roman" w:hAnsi="Times New Roman" w:cs="Times New Roman"/>
              </w:rPr>
              <w:t>Обслуживание перевозок пассажиров</w:t>
            </w:r>
            <w:bookmarkEnd w:id="62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B0E64">
                <w:rPr>
                  <w:rStyle w:val="ac"/>
                </w:rPr>
                <w:t>кодом 7.6</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22" w:name="sub_1723"/>
            <w:r w:rsidRPr="00DB0E64">
              <w:rPr>
                <w:rFonts w:ascii="Times New Roman" w:hAnsi="Times New Roman" w:cs="Times New Roman"/>
              </w:rPr>
              <w:t>Стоянки</w:t>
            </w:r>
            <w:bookmarkEnd w:id="622"/>
          </w:p>
          <w:p w:rsidR="00D3251B" w:rsidRPr="00DB0E64" w:rsidRDefault="00D3251B" w:rsidP="003723FC">
            <w:pPr>
              <w:pStyle w:val="ad"/>
              <w:rPr>
                <w:rFonts w:ascii="Times New Roman" w:hAnsi="Times New Roman" w:cs="Times New Roman"/>
              </w:rPr>
            </w:pPr>
            <w:r w:rsidRPr="00DB0E64">
              <w:rPr>
                <w:rFonts w:ascii="Times New Roman" w:hAnsi="Times New Roman"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стоянок транспортных средств, осуществляющих перевозки людей по установленному маршруту</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23" w:name="sub_1073"/>
            <w:r w:rsidRPr="00DB0E64">
              <w:t>Водный транспорт</w:t>
            </w:r>
            <w:bookmarkEnd w:id="62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24" w:name="sub_1074"/>
            <w:r w:rsidRPr="00DB0E64">
              <w:t>Воздушный транспорт</w:t>
            </w:r>
            <w:bookmarkEnd w:id="62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sidRPr="00DB0E64">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7.4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25" w:name="sub_1075"/>
            <w:r w:rsidRPr="00DB0E64">
              <w:lastRenderedPageBreak/>
              <w:t>Трубопроводный транспорт</w:t>
            </w:r>
            <w:bookmarkEnd w:id="62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26" w:name="sub_1076"/>
            <w:r w:rsidRPr="00DB0E64">
              <w:rPr>
                <w:rFonts w:ascii="Times New Roman" w:hAnsi="Times New Roman" w:cs="Times New Roman"/>
              </w:rPr>
              <w:t>Внеуличный транспорт</w:t>
            </w:r>
            <w:bookmarkEnd w:id="62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D3251B" w:rsidRPr="00DB0E64" w:rsidRDefault="00D3251B" w:rsidP="003723FC">
            <w:pPr>
              <w:pStyle w:val="ab"/>
            </w:pPr>
            <w:r w:rsidRPr="00DB0E64">
              <w:t>размещение наземных сооружений иных видов внеуличного транспорта (монорельсового транспорта, подвесных канатных дорог, фуникулеров)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7.6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27" w:name="sub_1080"/>
            <w:r w:rsidRPr="00DB0E64">
              <w:t>Обеспечение обороны и безопасности</w:t>
            </w:r>
            <w:bookmarkEnd w:id="62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3251B" w:rsidRPr="00DB0E64" w:rsidRDefault="00D3251B" w:rsidP="003723FC">
            <w:pPr>
              <w:pStyle w:val="ab"/>
            </w:pPr>
            <w:r w:rsidRPr="00DB0E64">
              <w:t>размещение объектов, обеспечивающих осуществление таможенной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8.0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28" w:name="sub_1081"/>
            <w:r w:rsidRPr="00DB0E64">
              <w:t>Обеспечение вооруженных сил</w:t>
            </w:r>
            <w:bookmarkEnd w:id="62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3251B" w:rsidRPr="00DB0E64" w:rsidRDefault="00D3251B" w:rsidP="003723FC">
            <w:pPr>
              <w:pStyle w:val="ab"/>
            </w:pPr>
            <w:r w:rsidRPr="00DB0E6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3251B" w:rsidRPr="00DB0E64" w:rsidRDefault="00D3251B" w:rsidP="003723FC">
            <w:pPr>
              <w:pStyle w:val="ab"/>
            </w:pPr>
            <w:r w:rsidRPr="00DB0E64">
              <w:t xml:space="preserve">размещение объектов капитального строительства, необходимых для создания и хранения запасов материальных ценностей в государственном и </w:t>
            </w:r>
            <w:r w:rsidRPr="00DB0E64">
              <w:lastRenderedPageBreak/>
              <w:t>мобилизационном резервах (хранилища, склады и другие объекты);</w:t>
            </w:r>
          </w:p>
          <w:p w:rsidR="00D3251B" w:rsidRPr="00DB0E64" w:rsidRDefault="00D3251B" w:rsidP="003723FC">
            <w:pPr>
              <w:pStyle w:val="ab"/>
            </w:pPr>
            <w:r w:rsidRPr="00DB0E64">
              <w:t>размещение объектов, для обеспечения безопасности которых были созданы закрытые административно-территориальные образования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8.1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29" w:name="sub_1082"/>
            <w:r w:rsidRPr="00DB0E64">
              <w:lastRenderedPageBreak/>
              <w:t>Охрана Государственной границы Российской Федерации</w:t>
            </w:r>
            <w:bookmarkEnd w:id="62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8.2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0" w:name="sub_1083"/>
            <w:r w:rsidRPr="00DB0E64">
              <w:t>Обеспечение внутреннего правопорядка</w:t>
            </w:r>
            <w:bookmarkEnd w:id="63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8.3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1" w:name="sub_1084"/>
            <w:r w:rsidRPr="00DB0E64">
              <w:t>Обеспечение деятельности по исполнению наказаний</w:t>
            </w:r>
            <w:bookmarkEnd w:id="63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капитального строительства для создания мест лишения свободы (следственные изоляторы, тюрьмы, поселения)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8.4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2" w:name="sub_1090"/>
            <w:r w:rsidRPr="00DB0E64">
              <w:t>Деятельность по особой охране и изучению природы</w:t>
            </w:r>
            <w:bookmarkEnd w:id="63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9.0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3" w:name="sub_1091"/>
            <w:r w:rsidRPr="00DB0E64">
              <w:t>Охрана природных территорий</w:t>
            </w:r>
            <w:bookmarkEnd w:id="63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4" w:name="sub_1092"/>
            <w:r w:rsidRPr="00DB0E64">
              <w:t>Курортная деятельность</w:t>
            </w:r>
            <w:bookmarkEnd w:id="63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Использование, в том числе с их извлечением, для лечения и оздоровления человека природных лечебных ресурсов (месторождения минеральных </w:t>
            </w:r>
            <w:r w:rsidRPr="00DB0E64">
              <w:lastRenderedPageBreak/>
              <w:t>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9.2</w:t>
            </w:r>
          </w:p>
        </w:tc>
      </w:tr>
      <w:tr w:rsidR="00D3251B" w:rsidRPr="00DB0E64" w:rsidTr="00D3251B">
        <w:tc>
          <w:tcPr>
            <w:tcW w:w="2474" w:type="dxa"/>
            <w:tcBorders>
              <w:top w:val="single" w:sz="4" w:space="0" w:color="auto"/>
              <w:bottom w:val="single" w:sz="4" w:space="0" w:color="auto"/>
              <w:right w:val="nil"/>
            </w:tcBorders>
          </w:tcPr>
          <w:p w:rsidR="00D3251B" w:rsidRPr="00DB0E64" w:rsidRDefault="00D3251B" w:rsidP="003723FC">
            <w:pPr>
              <w:pStyle w:val="ab"/>
            </w:pPr>
            <w:bookmarkStart w:id="635" w:name="sub_10921"/>
            <w:r w:rsidRPr="00DB0E64">
              <w:lastRenderedPageBreak/>
              <w:t>Санаторная деятельность</w:t>
            </w:r>
            <w:bookmarkEnd w:id="63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3251B" w:rsidRPr="00DB0E64" w:rsidRDefault="00D3251B" w:rsidP="003723FC">
            <w:pPr>
              <w:pStyle w:val="ab"/>
            </w:pPr>
            <w:r w:rsidRPr="00DB0E64">
              <w:t>обустройство лечебно-оздоровительных местностей (пляжи, бюветы, места добычи целебной грязи);</w:t>
            </w:r>
          </w:p>
          <w:p w:rsidR="00D3251B" w:rsidRPr="00DB0E64" w:rsidRDefault="00D3251B" w:rsidP="003723FC">
            <w:pPr>
              <w:pStyle w:val="ab"/>
            </w:pPr>
            <w:r w:rsidRPr="00DB0E64">
              <w:t>размещение лечебно-оздоровительных лагерей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9.2.1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6" w:name="sub_1093"/>
            <w:r w:rsidRPr="00DB0E64">
              <w:t>Историко-культурная деятельность</w:t>
            </w:r>
            <w:bookmarkEnd w:id="63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9.3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7" w:name="sub_10100"/>
            <w:r w:rsidRPr="00DB0E64">
              <w:t>Использование лесов</w:t>
            </w:r>
            <w:bookmarkEnd w:id="63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B0E64">
                <w:rPr>
                  <w:rStyle w:val="ac"/>
                </w:rPr>
                <w:t>кодами 10.1 - 10.4</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10.0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8" w:name="sub_10101"/>
            <w:r w:rsidRPr="00DB0E64">
              <w:t>Заготовка древесины</w:t>
            </w:r>
            <w:bookmarkEnd w:id="63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10.1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39" w:name="sub_10102"/>
            <w:r w:rsidRPr="00DB0E64">
              <w:t>Лесные плантации</w:t>
            </w:r>
            <w:bookmarkEnd w:id="63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10.2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0" w:name="sub_10103"/>
            <w:r w:rsidRPr="00DB0E64">
              <w:t>Заготовка лесных ресурсов</w:t>
            </w:r>
            <w:bookmarkEnd w:id="64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 xml:space="preserve">Заготовка живицы, сбор недревесных лесных ресурсов, в том числе гражданами для собственных нужд, заготовка пищевых лесных ресурсов и </w:t>
            </w:r>
            <w:r w:rsidRPr="00DB0E64">
              <w:lastRenderedPageBreak/>
              <w:t>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10.3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1" w:name="sub_10104"/>
            <w:r w:rsidRPr="00DB0E64">
              <w:lastRenderedPageBreak/>
              <w:t>Резервные леса</w:t>
            </w:r>
            <w:bookmarkEnd w:id="64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Деятельность, связанная с охраной лесов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10.4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2" w:name="sub_10110"/>
            <w:r w:rsidRPr="00DB0E64">
              <w:t>Водные объекты</w:t>
            </w:r>
            <w:bookmarkEnd w:id="64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Ледники, снежники, ручьи, реки, озера, болота, территориальные моря и другие поверхностные водные объекты</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3" w:name="sub_10111"/>
            <w:r w:rsidRPr="00DB0E64">
              <w:t>Общее пользование водными объектами</w:t>
            </w:r>
            <w:bookmarkEnd w:id="64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4" w:name="sub_10112"/>
            <w:r w:rsidRPr="00DB0E64">
              <w:t>Специальное пользование водными объектами</w:t>
            </w:r>
            <w:bookmarkEnd w:id="64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5" w:name="sub_10113"/>
            <w:r w:rsidRPr="00DB0E64">
              <w:t>Гидротехнические сооружения</w:t>
            </w:r>
            <w:bookmarkEnd w:id="64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6" w:name="sub_10120"/>
            <w:r w:rsidRPr="00DB0E64">
              <w:t>Земельные участки (территории) общего пользования</w:t>
            </w:r>
            <w:bookmarkEnd w:id="64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Земельные участки общего пользования.</w:t>
            </w:r>
          </w:p>
          <w:p w:rsidR="00D3251B" w:rsidRPr="00DB0E64" w:rsidRDefault="00D3251B" w:rsidP="003723FC">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B0E64">
                <w:rPr>
                  <w:rStyle w:val="ac"/>
                </w:rPr>
                <w:t>кодами 12.0.1 - 12.0.2</w:t>
              </w:r>
            </w:hyperlink>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12.0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47" w:name="sub_11201"/>
            <w:r w:rsidRPr="00DB0E64">
              <w:rPr>
                <w:rFonts w:ascii="Times New Roman" w:hAnsi="Times New Roman" w:cs="Times New Roman"/>
              </w:rPr>
              <w:t>Улично-дорожная сеть</w:t>
            </w:r>
            <w:bookmarkEnd w:id="64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3251B" w:rsidRPr="00DB0E64" w:rsidRDefault="00D3251B" w:rsidP="003723FC">
            <w:pPr>
              <w:pStyle w:val="ab"/>
            </w:pPr>
            <w:r w:rsidRPr="00DB0E64">
              <w:t xml:space="preserve">размещение придорожных стоянок (парковок) </w:t>
            </w:r>
            <w:r w:rsidRPr="00DB0E64">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12.0.1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48" w:name="sub_11202"/>
            <w:r w:rsidRPr="00DB0E64">
              <w:rPr>
                <w:rFonts w:ascii="Times New Roman" w:hAnsi="Times New Roman" w:cs="Times New Roman"/>
              </w:rPr>
              <w:lastRenderedPageBreak/>
              <w:t>Благоустройство территории</w:t>
            </w:r>
            <w:bookmarkEnd w:id="64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12.0.2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49" w:name="sub_10121"/>
            <w:r w:rsidRPr="00DB0E64">
              <w:t>Ритуальная деятельность</w:t>
            </w:r>
            <w:bookmarkEnd w:id="64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кладбищ, крематориев и мест захоронения;</w:t>
            </w:r>
          </w:p>
          <w:p w:rsidR="00D3251B" w:rsidRPr="00DB0E64" w:rsidRDefault="00D3251B" w:rsidP="003723FC">
            <w:pPr>
              <w:pStyle w:val="ab"/>
            </w:pPr>
            <w:r w:rsidRPr="00DB0E64">
              <w:t>размещение соответствующих культовых сооружений;</w:t>
            </w:r>
          </w:p>
          <w:p w:rsidR="00D3251B" w:rsidRPr="00DB0E64" w:rsidRDefault="00D3251B" w:rsidP="003723FC">
            <w:pPr>
              <w:pStyle w:val="ab"/>
            </w:pPr>
            <w:bookmarkStart w:id="650" w:name="sub_103105"/>
            <w:r w:rsidRPr="00DB0E64">
              <w:t>осуществление деятельности по производству продукции ритуально-обрядового назначения</w:t>
            </w:r>
            <w:bookmarkEnd w:id="650"/>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51" w:name="sub_10122"/>
            <w:r w:rsidRPr="00DB0E64">
              <w:t>Специальная деятельность</w:t>
            </w:r>
            <w:bookmarkEnd w:id="65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b"/>
            </w:pPr>
            <w:bookmarkStart w:id="652" w:name="sub_10123"/>
            <w:r w:rsidRPr="00DB0E64">
              <w:t>Запас</w:t>
            </w:r>
            <w:bookmarkEnd w:id="65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Отсутствие хозяйственной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53" w:name="sub_1130"/>
            <w:bookmarkStart w:id="654" w:name="sub_10131"/>
            <w:r w:rsidRPr="00DB0E64">
              <w:rPr>
                <w:rFonts w:ascii="Times New Roman" w:hAnsi="Times New Roman" w:cs="Times New Roman"/>
              </w:rPr>
              <w:t>Земельные участки общего назначения</w:t>
            </w:r>
            <w:bookmarkEnd w:id="653"/>
            <w:bookmarkEnd w:id="65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13.0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55" w:name="sub_103103"/>
            <w:r w:rsidRPr="00DB0E64">
              <w:rPr>
                <w:rFonts w:ascii="Times New Roman" w:hAnsi="Times New Roman" w:cs="Times New Roman"/>
              </w:rPr>
              <w:t>Ведение огородничества</w:t>
            </w:r>
            <w:bookmarkEnd w:id="65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t>13.1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3723FC">
            <w:pPr>
              <w:pStyle w:val="ad"/>
              <w:rPr>
                <w:rFonts w:ascii="Times New Roman" w:hAnsi="Times New Roman" w:cs="Times New Roman"/>
              </w:rPr>
            </w:pPr>
            <w:bookmarkStart w:id="656" w:name="sub_10132"/>
            <w:r w:rsidRPr="00DB0E64">
              <w:rPr>
                <w:rFonts w:ascii="Times New Roman" w:hAnsi="Times New Roman" w:cs="Times New Roman"/>
              </w:rPr>
              <w:t xml:space="preserve">Ведение </w:t>
            </w:r>
            <w:r w:rsidRPr="00DB0E64">
              <w:rPr>
                <w:rFonts w:ascii="Times New Roman" w:hAnsi="Times New Roman" w:cs="Times New Roman"/>
              </w:rPr>
              <w:lastRenderedPageBreak/>
              <w:t>садоводства</w:t>
            </w:r>
            <w:bookmarkEnd w:id="65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3723FC">
            <w:pPr>
              <w:pStyle w:val="ab"/>
            </w:pPr>
            <w:r w:rsidRPr="00DB0E64">
              <w:lastRenderedPageBreak/>
              <w:t xml:space="preserve">Осуществление отдыха и (или) выращивания </w:t>
            </w:r>
            <w:r w:rsidRPr="00DB0E64">
              <w:lastRenderedPageBreak/>
              <w:t xml:space="preserve">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B0E64">
                <w:rPr>
                  <w:rStyle w:val="ac"/>
                </w:rPr>
                <w:t>кодом 2.1</w:t>
              </w:r>
            </w:hyperlink>
            <w:r w:rsidRPr="00DB0E64">
              <w:t>, хозяйственных построек и гаражей</w:t>
            </w:r>
          </w:p>
        </w:tc>
        <w:tc>
          <w:tcPr>
            <w:tcW w:w="1353" w:type="dxa"/>
            <w:tcBorders>
              <w:top w:val="single" w:sz="4" w:space="0" w:color="auto"/>
              <w:left w:val="single" w:sz="4" w:space="0" w:color="auto"/>
              <w:bottom w:val="single" w:sz="4" w:space="0" w:color="auto"/>
            </w:tcBorders>
          </w:tcPr>
          <w:p w:rsidR="00D3251B" w:rsidRPr="00DB0E64" w:rsidRDefault="00D3251B" w:rsidP="003723FC">
            <w:pPr>
              <w:pStyle w:val="ab"/>
              <w:jc w:val="center"/>
            </w:pPr>
            <w:r w:rsidRPr="00DB0E64">
              <w:lastRenderedPageBreak/>
              <w:t>13.2</w:t>
            </w:r>
          </w:p>
        </w:tc>
      </w:tr>
      <w:tr w:rsidR="00D3251B" w:rsidTr="00D3251B">
        <w:tc>
          <w:tcPr>
            <w:tcW w:w="9360" w:type="dxa"/>
            <w:gridSpan w:val="3"/>
            <w:tcBorders>
              <w:top w:val="single" w:sz="4" w:space="0" w:color="auto"/>
              <w:bottom w:val="single" w:sz="4" w:space="0" w:color="auto"/>
            </w:tcBorders>
          </w:tcPr>
          <w:p w:rsidR="00D3251B" w:rsidRDefault="00D3251B" w:rsidP="003723FC">
            <w:pPr>
              <w:pStyle w:val="afc"/>
            </w:pPr>
          </w:p>
        </w:tc>
      </w:tr>
    </w:tbl>
    <w:p w:rsidR="00D3251B" w:rsidRPr="000E39DF" w:rsidRDefault="00D3251B"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2A9" w:rsidRDefault="00ED52A9" w:rsidP="001A2C4E">
      <w:pPr>
        <w:spacing w:line="240" w:lineRule="auto"/>
      </w:pPr>
      <w:r>
        <w:separator/>
      </w:r>
    </w:p>
  </w:endnote>
  <w:endnote w:type="continuationSeparator" w:id="1">
    <w:p w:rsidR="00ED52A9" w:rsidRDefault="00ED52A9"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7E4AD4" w:rsidRDefault="007E4AD4" w:rsidP="00510221">
        <w:pPr>
          <w:pStyle w:val="a3"/>
          <w:jc w:val="both"/>
        </w:pPr>
        <w:r>
          <w:t>_____________________________________________________________________________________</w:t>
        </w:r>
      </w:p>
      <w:p w:rsidR="007E4AD4" w:rsidRPr="00551E0C" w:rsidRDefault="007E4AD4"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9521F4" w:rsidRPr="00551E0C">
          <w:rPr>
            <w:rFonts w:ascii="Times New Roman" w:hAnsi="Times New Roman"/>
          </w:rPr>
          <w:fldChar w:fldCharType="begin"/>
        </w:r>
        <w:r w:rsidRPr="00551E0C">
          <w:rPr>
            <w:rFonts w:ascii="Times New Roman" w:hAnsi="Times New Roman"/>
          </w:rPr>
          <w:instrText>PAGE   \* MERGEFORMAT</w:instrText>
        </w:r>
        <w:r w:rsidR="009521F4" w:rsidRPr="00551E0C">
          <w:rPr>
            <w:rFonts w:ascii="Times New Roman" w:hAnsi="Times New Roman"/>
          </w:rPr>
          <w:fldChar w:fldCharType="separate"/>
        </w:r>
        <w:r w:rsidR="00B32DFC">
          <w:rPr>
            <w:rFonts w:ascii="Times New Roman" w:hAnsi="Times New Roman"/>
            <w:noProof/>
          </w:rPr>
          <w:t>31</w:t>
        </w:r>
        <w:r w:rsidR="009521F4"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2A9" w:rsidRDefault="00ED52A9" w:rsidP="001A2C4E">
      <w:pPr>
        <w:spacing w:line="240" w:lineRule="auto"/>
      </w:pPr>
      <w:r>
        <w:separator/>
      </w:r>
    </w:p>
  </w:footnote>
  <w:footnote w:type="continuationSeparator" w:id="1">
    <w:p w:rsidR="00ED52A9" w:rsidRDefault="00ED52A9"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4" w:rsidRPr="00885997" w:rsidRDefault="007E4AD4"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Рогаткинского муниципального образования</w:t>
    </w:r>
  </w:p>
  <w:p w:rsidR="007E4AD4" w:rsidRPr="003B02B8" w:rsidRDefault="007E4AD4"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7E4AD4" w:rsidRDefault="007E4AD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4" w:rsidRDefault="007E4AD4">
    <w:pPr>
      <w:pStyle w:val="a5"/>
    </w:pPr>
  </w:p>
  <w:p w:rsidR="007E4AD4" w:rsidRDefault="007E4A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B7047"/>
    <w:multiLevelType w:val="hybridMultilevel"/>
    <w:tmpl w:val="2F7E8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nsid w:val="4F635A6A"/>
    <w:multiLevelType w:val="hybridMultilevel"/>
    <w:tmpl w:val="9580F800"/>
    <w:lvl w:ilvl="0" w:tplc="EE804D94">
      <w:start w:val="1"/>
      <w:numFmt w:val="decimal"/>
      <w:lvlText w:val="%1."/>
      <w:lvlJc w:val="left"/>
      <w:pPr>
        <w:ind w:left="1080" w:hanging="360"/>
      </w:pPr>
      <w:rPr>
        <w:rFonts w:eastAsia="Calibri" w:cs="Times New Roman"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9">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1"/>
  </w:num>
  <w:num w:numId="5">
    <w:abstractNumId w:val="19"/>
  </w:num>
  <w:num w:numId="6">
    <w:abstractNumId w:val="9"/>
  </w:num>
  <w:num w:numId="7">
    <w:abstractNumId w:val="22"/>
  </w:num>
  <w:num w:numId="8">
    <w:abstractNumId w:val="17"/>
  </w:num>
  <w:num w:numId="9">
    <w:abstractNumId w:val="11"/>
  </w:num>
  <w:num w:numId="10">
    <w:abstractNumId w:val="18"/>
  </w:num>
  <w:num w:numId="11">
    <w:abstractNumId w:val="4"/>
  </w:num>
  <w:num w:numId="12">
    <w:abstractNumId w:val="0"/>
  </w:num>
  <w:num w:numId="13">
    <w:abstractNumId w:val="16"/>
  </w:num>
  <w:num w:numId="14">
    <w:abstractNumId w:val="21"/>
  </w:num>
  <w:num w:numId="15">
    <w:abstractNumId w:val="23"/>
  </w:num>
  <w:num w:numId="16">
    <w:abstractNumId w:val="6"/>
  </w:num>
  <w:num w:numId="17">
    <w:abstractNumId w:val="15"/>
  </w:num>
  <w:num w:numId="18">
    <w:abstractNumId w:val="7"/>
  </w:num>
  <w:num w:numId="19">
    <w:abstractNumId w:val="12"/>
  </w:num>
  <w:num w:numId="20">
    <w:abstractNumId w:val="13"/>
  </w:num>
  <w:num w:numId="21">
    <w:abstractNumId w:val="24"/>
  </w:num>
  <w:num w:numId="22">
    <w:abstractNumId w:val="5"/>
  </w:num>
  <w:num w:numId="23">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1A2C4E"/>
    <w:rsid w:val="000017DF"/>
    <w:rsid w:val="00013DD5"/>
    <w:rsid w:val="0002343E"/>
    <w:rsid w:val="00026EF4"/>
    <w:rsid w:val="00032FD7"/>
    <w:rsid w:val="000367AB"/>
    <w:rsid w:val="000400E3"/>
    <w:rsid w:val="00040B43"/>
    <w:rsid w:val="000746EF"/>
    <w:rsid w:val="0007554E"/>
    <w:rsid w:val="000974B9"/>
    <w:rsid w:val="000A7DA7"/>
    <w:rsid w:val="000E39DF"/>
    <w:rsid w:val="000F52CB"/>
    <w:rsid w:val="000F5830"/>
    <w:rsid w:val="00102A33"/>
    <w:rsid w:val="00111BC9"/>
    <w:rsid w:val="0012361D"/>
    <w:rsid w:val="00154B5C"/>
    <w:rsid w:val="001559B4"/>
    <w:rsid w:val="00162076"/>
    <w:rsid w:val="00167939"/>
    <w:rsid w:val="00187061"/>
    <w:rsid w:val="00191068"/>
    <w:rsid w:val="001942D7"/>
    <w:rsid w:val="001954F9"/>
    <w:rsid w:val="001A2C4E"/>
    <w:rsid w:val="001C5250"/>
    <w:rsid w:val="001C5F28"/>
    <w:rsid w:val="001E2077"/>
    <w:rsid w:val="001F2C8D"/>
    <w:rsid w:val="001F6968"/>
    <w:rsid w:val="00205009"/>
    <w:rsid w:val="00211D5E"/>
    <w:rsid w:val="002229C8"/>
    <w:rsid w:val="00222E11"/>
    <w:rsid w:val="00227D56"/>
    <w:rsid w:val="00237BC8"/>
    <w:rsid w:val="0027275C"/>
    <w:rsid w:val="002850F0"/>
    <w:rsid w:val="002911F7"/>
    <w:rsid w:val="0029795C"/>
    <w:rsid w:val="002C3D5B"/>
    <w:rsid w:val="002E4F1D"/>
    <w:rsid w:val="002E678B"/>
    <w:rsid w:val="002F11ED"/>
    <w:rsid w:val="002F14F2"/>
    <w:rsid w:val="002F5536"/>
    <w:rsid w:val="0032616A"/>
    <w:rsid w:val="00331A69"/>
    <w:rsid w:val="00332200"/>
    <w:rsid w:val="00332220"/>
    <w:rsid w:val="003326E5"/>
    <w:rsid w:val="00343DDE"/>
    <w:rsid w:val="00381959"/>
    <w:rsid w:val="00386354"/>
    <w:rsid w:val="00395C16"/>
    <w:rsid w:val="003A14CD"/>
    <w:rsid w:val="003B7956"/>
    <w:rsid w:val="003E348E"/>
    <w:rsid w:val="003F6F17"/>
    <w:rsid w:val="00401937"/>
    <w:rsid w:val="00406963"/>
    <w:rsid w:val="00410556"/>
    <w:rsid w:val="00421969"/>
    <w:rsid w:val="00453B94"/>
    <w:rsid w:val="004541B9"/>
    <w:rsid w:val="00457177"/>
    <w:rsid w:val="004603F4"/>
    <w:rsid w:val="00460655"/>
    <w:rsid w:val="004722A3"/>
    <w:rsid w:val="00481CEA"/>
    <w:rsid w:val="004C6C6D"/>
    <w:rsid w:val="004D476F"/>
    <w:rsid w:val="004E2998"/>
    <w:rsid w:val="004F29CB"/>
    <w:rsid w:val="004F34D5"/>
    <w:rsid w:val="00500596"/>
    <w:rsid w:val="00510221"/>
    <w:rsid w:val="00514AFF"/>
    <w:rsid w:val="00514B0A"/>
    <w:rsid w:val="00523C99"/>
    <w:rsid w:val="00530262"/>
    <w:rsid w:val="00561351"/>
    <w:rsid w:val="00565E67"/>
    <w:rsid w:val="005677AE"/>
    <w:rsid w:val="005703AE"/>
    <w:rsid w:val="00596498"/>
    <w:rsid w:val="005A01DA"/>
    <w:rsid w:val="005A0C51"/>
    <w:rsid w:val="005B1C4A"/>
    <w:rsid w:val="005B3173"/>
    <w:rsid w:val="005C43E2"/>
    <w:rsid w:val="0060019D"/>
    <w:rsid w:val="0066256F"/>
    <w:rsid w:val="00670400"/>
    <w:rsid w:val="00670B54"/>
    <w:rsid w:val="00671559"/>
    <w:rsid w:val="00685D67"/>
    <w:rsid w:val="006B0621"/>
    <w:rsid w:val="006B1AAE"/>
    <w:rsid w:val="006B1BCD"/>
    <w:rsid w:val="006B379A"/>
    <w:rsid w:val="006B5ECE"/>
    <w:rsid w:val="006C43B3"/>
    <w:rsid w:val="006D02A1"/>
    <w:rsid w:val="006D107C"/>
    <w:rsid w:val="006D4A65"/>
    <w:rsid w:val="006D4BC8"/>
    <w:rsid w:val="006E0FFE"/>
    <w:rsid w:val="006E5A0A"/>
    <w:rsid w:val="007152A0"/>
    <w:rsid w:val="00744100"/>
    <w:rsid w:val="00745FBF"/>
    <w:rsid w:val="0075339E"/>
    <w:rsid w:val="007549A4"/>
    <w:rsid w:val="00763693"/>
    <w:rsid w:val="00763B91"/>
    <w:rsid w:val="0076664F"/>
    <w:rsid w:val="007709D8"/>
    <w:rsid w:val="00777B42"/>
    <w:rsid w:val="00777E8E"/>
    <w:rsid w:val="00783896"/>
    <w:rsid w:val="007947C5"/>
    <w:rsid w:val="00796990"/>
    <w:rsid w:val="007B572D"/>
    <w:rsid w:val="007D1FB7"/>
    <w:rsid w:val="007E4AD4"/>
    <w:rsid w:val="007E6920"/>
    <w:rsid w:val="007F25EE"/>
    <w:rsid w:val="007F3407"/>
    <w:rsid w:val="008373BD"/>
    <w:rsid w:val="008401F5"/>
    <w:rsid w:val="00841BEE"/>
    <w:rsid w:val="0085363D"/>
    <w:rsid w:val="0085373B"/>
    <w:rsid w:val="00854E0E"/>
    <w:rsid w:val="00885997"/>
    <w:rsid w:val="00886964"/>
    <w:rsid w:val="00887267"/>
    <w:rsid w:val="008961D5"/>
    <w:rsid w:val="008A13E0"/>
    <w:rsid w:val="008B57CE"/>
    <w:rsid w:val="008C305F"/>
    <w:rsid w:val="008C3DDE"/>
    <w:rsid w:val="008D0655"/>
    <w:rsid w:val="008F7B78"/>
    <w:rsid w:val="009014FC"/>
    <w:rsid w:val="00921F61"/>
    <w:rsid w:val="009521F4"/>
    <w:rsid w:val="00952FC7"/>
    <w:rsid w:val="00973738"/>
    <w:rsid w:val="00976427"/>
    <w:rsid w:val="00985A4B"/>
    <w:rsid w:val="00985C28"/>
    <w:rsid w:val="009869E7"/>
    <w:rsid w:val="00991994"/>
    <w:rsid w:val="009930FC"/>
    <w:rsid w:val="009A0953"/>
    <w:rsid w:val="009B041E"/>
    <w:rsid w:val="009D2067"/>
    <w:rsid w:val="009E09B9"/>
    <w:rsid w:val="009E193D"/>
    <w:rsid w:val="009F32B0"/>
    <w:rsid w:val="009F35AB"/>
    <w:rsid w:val="00A05553"/>
    <w:rsid w:val="00A06375"/>
    <w:rsid w:val="00A07786"/>
    <w:rsid w:val="00A12479"/>
    <w:rsid w:val="00A16518"/>
    <w:rsid w:val="00A365CF"/>
    <w:rsid w:val="00A4173A"/>
    <w:rsid w:val="00A4565A"/>
    <w:rsid w:val="00A6358B"/>
    <w:rsid w:val="00A74CD1"/>
    <w:rsid w:val="00A758B7"/>
    <w:rsid w:val="00A81AA2"/>
    <w:rsid w:val="00AE27C3"/>
    <w:rsid w:val="00AE5E4C"/>
    <w:rsid w:val="00AF3B92"/>
    <w:rsid w:val="00B007F0"/>
    <w:rsid w:val="00B00813"/>
    <w:rsid w:val="00B15500"/>
    <w:rsid w:val="00B222A1"/>
    <w:rsid w:val="00B30428"/>
    <w:rsid w:val="00B32DFC"/>
    <w:rsid w:val="00B41822"/>
    <w:rsid w:val="00B41B84"/>
    <w:rsid w:val="00B42B33"/>
    <w:rsid w:val="00B44EFF"/>
    <w:rsid w:val="00B52FBE"/>
    <w:rsid w:val="00B665C1"/>
    <w:rsid w:val="00B7200B"/>
    <w:rsid w:val="00B76BAC"/>
    <w:rsid w:val="00B81DDC"/>
    <w:rsid w:val="00BA5EA5"/>
    <w:rsid w:val="00BB4A8E"/>
    <w:rsid w:val="00BC6244"/>
    <w:rsid w:val="00BD1797"/>
    <w:rsid w:val="00BD5832"/>
    <w:rsid w:val="00BD63EE"/>
    <w:rsid w:val="00C2067E"/>
    <w:rsid w:val="00C32D6A"/>
    <w:rsid w:val="00C35256"/>
    <w:rsid w:val="00C56657"/>
    <w:rsid w:val="00C95AE9"/>
    <w:rsid w:val="00CB16EF"/>
    <w:rsid w:val="00CC6F2F"/>
    <w:rsid w:val="00CC7FAF"/>
    <w:rsid w:val="00CD1E68"/>
    <w:rsid w:val="00D01550"/>
    <w:rsid w:val="00D14448"/>
    <w:rsid w:val="00D24E30"/>
    <w:rsid w:val="00D3251B"/>
    <w:rsid w:val="00D3466F"/>
    <w:rsid w:val="00D5131A"/>
    <w:rsid w:val="00D71DC5"/>
    <w:rsid w:val="00D7690E"/>
    <w:rsid w:val="00D80167"/>
    <w:rsid w:val="00D93E6D"/>
    <w:rsid w:val="00D953F5"/>
    <w:rsid w:val="00D96EE5"/>
    <w:rsid w:val="00DA2112"/>
    <w:rsid w:val="00DA4D9A"/>
    <w:rsid w:val="00DB04B8"/>
    <w:rsid w:val="00DC5B1E"/>
    <w:rsid w:val="00DE54EE"/>
    <w:rsid w:val="00DF4133"/>
    <w:rsid w:val="00E214F3"/>
    <w:rsid w:val="00E21C36"/>
    <w:rsid w:val="00E4183A"/>
    <w:rsid w:val="00E632E9"/>
    <w:rsid w:val="00E65A2B"/>
    <w:rsid w:val="00E665CA"/>
    <w:rsid w:val="00E7428F"/>
    <w:rsid w:val="00E9440E"/>
    <w:rsid w:val="00EA755B"/>
    <w:rsid w:val="00EC24BB"/>
    <w:rsid w:val="00EC5910"/>
    <w:rsid w:val="00ED52A9"/>
    <w:rsid w:val="00EF1ADE"/>
    <w:rsid w:val="00F1232C"/>
    <w:rsid w:val="00F6633A"/>
    <w:rsid w:val="00F763C8"/>
    <w:rsid w:val="00F83930"/>
    <w:rsid w:val="00FB3DBA"/>
    <w:rsid w:val="00FB4066"/>
    <w:rsid w:val="00FB4D56"/>
    <w:rsid w:val="00FB6C92"/>
    <w:rsid w:val="00FC5FEE"/>
    <w:rsid w:val="00FD246B"/>
    <w:rsid w:val="00FE66B3"/>
    <w:rsid w:val="00FF0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7E4AD4"/>
  </w:style>
  <w:style w:type="character" w:customStyle="1" w:styleId="af6">
    <w:name w:val="Выделение для Базового Поиска"/>
    <w:basedOn w:val="a0"/>
    <w:uiPriority w:val="99"/>
    <w:rsid w:val="007E4AD4"/>
    <w:rPr>
      <w:rFonts w:cs="Times New Roman"/>
      <w:b/>
      <w:bCs/>
      <w:color w:val="0058A9"/>
    </w:rPr>
  </w:style>
  <w:style w:type="paragraph" w:customStyle="1" w:styleId="af7">
    <w:name w:val="Заголовок"/>
    <w:basedOn w:val="a"/>
    <w:next w:val="a"/>
    <w:uiPriority w:val="99"/>
    <w:rsid w:val="007E4AD4"/>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7E4AD4"/>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7E4AD4"/>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7E4AD4"/>
    <w:rPr>
      <w:color w:val="000000"/>
      <w:shd w:val="clear" w:color="auto" w:fill="C1D7FF"/>
    </w:rPr>
  </w:style>
  <w:style w:type="paragraph" w:customStyle="1" w:styleId="TableParagraph">
    <w:name w:val="Table Paragraph"/>
    <w:basedOn w:val="a"/>
    <w:uiPriority w:val="1"/>
    <w:qFormat/>
    <w:rsid w:val="007E4AD4"/>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7E4AD4"/>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7E4AD4"/>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 w:id="16765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8C69-73B3-42CC-B0FE-B5BEE5BD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144</Pages>
  <Words>52023</Words>
  <Characters>296533</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4</cp:revision>
  <dcterms:created xsi:type="dcterms:W3CDTF">2022-03-24T14:32:00Z</dcterms:created>
  <dcterms:modified xsi:type="dcterms:W3CDTF">2022-03-31T04:49:00Z</dcterms:modified>
</cp:coreProperties>
</file>