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25" w:rsidRPr="00D16D25" w:rsidRDefault="00D16D25" w:rsidP="000204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6D2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-17145</wp:posOffset>
            </wp:positionV>
            <wp:extent cx="749300" cy="1066800"/>
            <wp:effectExtent l="19050" t="0" r="0" b="0"/>
            <wp:wrapSquare wrapText="right"/>
            <wp:docPr id="2" name="Рисунок 1" descr="Описание: 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ас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6D25" w:rsidRPr="00D16D25" w:rsidRDefault="00D16D25" w:rsidP="00D1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25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2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КРАСНОАРМЕЙСК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D25">
        <w:rPr>
          <w:rFonts w:ascii="Times New Roman" w:hAnsi="Times New Roman" w:cs="Times New Roman"/>
          <w:b/>
          <w:bCs/>
          <w:sz w:val="28"/>
          <w:szCs w:val="28"/>
        </w:rPr>
        <w:t>КРАСНОАРМЕЙСКОГО МУНИЦИПАЛЬНОГО РАЙОНА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25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25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D16D25" w:rsidRPr="00D16D25" w:rsidRDefault="00D16D25" w:rsidP="00D16D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9"/>
        <w:tblW w:w="4305" w:type="dxa"/>
        <w:tblLook w:val="04A0"/>
      </w:tblPr>
      <w:tblGrid>
        <w:gridCol w:w="535"/>
        <w:gridCol w:w="1476"/>
        <w:gridCol w:w="537"/>
        <w:gridCol w:w="1757"/>
      </w:tblGrid>
      <w:tr w:rsidR="00D16D25" w:rsidRPr="00D16D25" w:rsidTr="000204FF">
        <w:trPr>
          <w:cantSplit/>
          <w:trHeight w:val="322"/>
        </w:trPr>
        <w:tc>
          <w:tcPr>
            <w:tcW w:w="535" w:type="dxa"/>
            <w:vMerge w:val="restart"/>
            <w:vAlign w:val="bottom"/>
            <w:hideMark/>
          </w:tcPr>
          <w:p w:rsidR="00D16D25" w:rsidRPr="00D16D25" w:rsidRDefault="00D16D25" w:rsidP="00D16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D2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7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16D25" w:rsidRPr="00D16D25" w:rsidRDefault="00B21528" w:rsidP="00B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537" w:type="dxa"/>
            <w:vMerge w:val="restart"/>
            <w:vAlign w:val="bottom"/>
            <w:hideMark/>
          </w:tcPr>
          <w:p w:rsidR="00D16D25" w:rsidRPr="00D16D25" w:rsidRDefault="00D16D25" w:rsidP="00D1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D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6D25" w:rsidRPr="00D16D25" w:rsidRDefault="00B21528" w:rsidP="00B2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D16D25" w:rsidRPr="00D16D25" w:rsidTr="000204FF">
        <w:trPr>
          <w:cantSplit/>
          <w:trHeight w:val="322"/>
        </w:trPr>
        <w:tc>
          <w:tcPr>
            <w:tcW w:w="0" w:type="auto"/>
            <w:vMerge/>
            <w:vAlign w:val="center"/>
            <w:hideMark/>
          </w:tcPr>
          <w:p w:rsidR="00D16D25" w:rsidRPr="00D16D25" w:rsidRDefault="00D16D25" w:rsidP="00D16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6D25" w:rsidRPr="00D16D25" w:rsidRDefault="00D16D25" w:rsidP="00D16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16D25" w:rsidRPr="00D16D25" w:rsidRDefault="00D16D25" w:rsidP="00D16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6D25" w:rsidRPr="00D16D25" w:rsidRDefault="00D16D25" w:rsidP="00D16D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6D25" w:rsidRPr="00D16D25" w:rsidRDefault="00D16D25" w:rsidP="00D16D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D25" w:rsidRPr="00D16D25" w:rsidRDefault="00D16D25" w:rsidP="00D16D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D25" w:rsidRDefault="00D16D25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4FF" w:rsidRDefault="000204FF" w:rsidP="005B1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территории или части территории муниципального образования город </w:t>
      </w:r>
      <w:r w:rsidR="005B1D76">
        <w:rPr>
          <w:rFonts w:ascii="Times New Roman" w:hAnsi="Times New Roman" w:cs="Times New Roman"/>
          <w:sz w:val="28"/>
          <w:szCs w:val="28"/>
        </w:rPr>
        <w:t>Красноармейск</w:t>
      </w:r>
      <w:r w:rsidRPr="000204FF">
        <w:rPr>
          <w:rFonts w:ascii="Times New Roman" w:hAnsi="Times New Roman" w:cs="Times New Roman"/>
          <w:sz w:val="28"/>
          <w:szCs w:val="28"/>
        </w:rPr>
        <w:t>, предназначенной</w:t>
      </w:r>
    </w:p>
    <w:p w:rsidR="00D16D25" w:rsidRPr="000204FF" w:rsidRDefault="000204FF" w:rsidP="00020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>для реализации инициативных проектов</w:t>
      </w:r>
    </w:p>
    <w:p w:rsidR="000204FF" w:rsidRDefault="000204FF" w:rsidP="000204FF">
      <w:pPr>
        <w:ind w:firstLine="708"/>
        <w:jc w:val="both"/>
        <w:rPr>
          <w:sz w:val="27"/>
          <w:szCs w:val="27"/>
        </w:rPr>
      </w:pPr>
    </w:p>
    <w:p w:rsidR="000204FF" w:rsidRDefault="000204FF" w:rsidP="000204FF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0204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204F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 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Красноармейск Красноармейского</w:t>
      </w:r>
      <w:r w:rsidRPr="000204F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 </w:t>
      </w:r>
      <w:r w:rsidRPr="000204FF">
        <w:rPr>
          <w:rStyle w:val="a5"/>
          <w:rFonts w:ascii="Times New Roman" w:hAnsi="Times New Roman" w:cs="Times New Roman"/>
          <w:sz w:val="28"/>
          <w:szCs w:val="28"/>
        </w:rPr>
        <w:t>РЕШИЛ:</w:t>
      </w:r>
    </w:p>
    <w:p w:rsidR="000204FF" w:rsidRPr="000204FF" w:rsidRDefault="000204FF" w:rsidP="0002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территории или части территории муниципального образования город </w:t>
      </w:r>
      <w:r w:rsidR="005B1D76">
        <w:rPr>
          <w:rFonts w:ascii="Times New Roman" w:hAnsi="Times New Roman" w:cs="Times New Roman"/>
          <w:sz w:val="28"/>
          <w:szCs w:val="28"/>
        </w:rPr>
        <w:t>Красноармейск</w:t>
      </w:r>
      <w:r w:rsidRPr="000204FF">
        <w:rPr>
          <w:rFonts w:ascii="Times New Roman" w:hAnsi="Times New Roman" w:cs="Times New Roman"/>
          <w:sz w:val="28"/>
          <w:szCs w:val="28"/>
        </w:rPr>
        <w:t>, предназначенной для реализации инициативных проектов, согласно приложению.</w:t>
      </w:r>
    </w:p>
    <w:p w:rsidR="000204FF" w:rsidRPr="00C66C84" w:rsidRDefault="000204FF" w:rsidP="000204FF">
      <w:pPr>
        <w:pStyle w:val="a6"/>
        <w:rPr>
          <w:sz w:val="27"/>
          <w:szCs w:val="27"/>
        </w:rPr>
      </w:pPr>
      <w:r>
        <w:rPr>
          <w:sz w:val="27"/>
          <w:szCs w:val="27"/>
        </w:rPr>
        <w:t>2</w:t>
      </w:r>
      <w:r w:rsidRPr="00C66C84">
        <w:rPr>
          <w:sz w:val="27"/>
          <w:szCs w:val="27"/>
        </w:rPr>
        <w:t xml:space="preserve">. </w:t>
      </w:r>
      <w:proofErr w:type="gramStart"/>
      <w:r w:rsidRPr="00C66C84">
        <w:rPr>
          <w:sz w:val="27"/>
          <w:szCs w:val="27"/>
        </w:rPr>
        <w:t>Контроль за</w:t>
      </w:r>
      <w:proofErr w:type="gramEnd"/>
      <w:r w:rsidRPr="00C66C84">
        <w:rPr>
          <w:sz w:val="27"/>
          <w:szCs w:val="27"/>
        </w:rPr>
        <w:t xml:space="preserve"> исполнением настоящего решения возложить на главу </w:t>
      </w:r>
      <w:r>
        <w:rPr>
          <w:sz w:val="27"/>
          <w:szCs w:val="27"/>
        </w:rPr>
        <w:t>муниципального образования город Красноармейск</w:t>
      </w:r>
      <w:r w:rsidRPr="00C66C84">
        <w:rPr>
          <w:sz w:val="27"/>
          <w:szCs w:val="27"/>
        </w:rPr>
        <w:t>.</w:t>
      </w:r>
    </w:p>
    <w:p w:rsidR="000204FF" w:rsidRPr="000204FF" w:rsidRDefault="000204FF" w:rsidP="000204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FF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0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D25" w:rsidRDefault="00D16D25" w:rsidP="0002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FF" w:rsidRDefault="000204FF" w:rsidP="0002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4FF" w:rsidRDefault="000204FF" w:rsidP="0002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4FF" w:rsidRDefault="000204FF" w:rsidP="0002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16D25" w:rsidRDefault="00D16D25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4FF" w:rsidRDefault="000204FF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4FF" w:rsidRDefault="000204FF" w:rsidP="0002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16D25" w:rsidRDefault="00D16D25" w:rsidP="0002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4FF" w:rsidRDefault="004043B4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3B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43B4" w:rsidRPr="004043B4" w:rsidRDefault="004043B4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3B4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4043B4" w:rsidRPr="004043B4" w:rsidRDefault="004043B4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3B4">
        <w:rPr>
          <w:rFonts w:ascii="Times New Roman" w:hAnsi="Times New Roman" w:cs="Times New Roman"/>
          <w:sz w:val="28"/>
          <w:szCs w:val="28"/>
        </w:rPr>
        <w:t>образования город Красноармейск</w:t>
      </w:r>
    </w:p>
    <w:p w:rsidR="004043B4" w:rsidRPr="004043B4" w:rsidRDefault="004043B4" w:rsidP="00404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3B4">
        <w:rPr>
          <w:rFonts w:ascii="Times New Roman" w:hAnsi="Times New Roman" w:cs="Times New Roman"/>
          <w:sz w:val="28"/>
          <w:szCs w:val="28"/>
        </w:rPr>
        <w:t>от</w:t>
      </w:r>
      <w:r w:rsidR="00B21528">
        <w:rPr>
          <w:rFonts w:ascii="Times New Roman" w:hAnsi="Times New Roman" w:cs="Times New Roman"/>
          <w:sz w:val="28"/>
          <w:szCs w:val="28"/>
        </w:rPr>
        <w:t xml:space="preserve"> 28.07.2021г.</w:t>
      </w:r>
      <w:r w:rsidRPr="004043B4">
        <w:rPr>
          <w:rFonts w:ascii="Times New Roman" w:hAnsi="Times New Roman" w:cs="Times New Roman"/>
          <w:sz w:val="28"/>
          <w:szCs w:val="28"/>
        </w:rPr>
        <w:t xml:space="preserve">  №</w:t>
      </w:r>
      <w:r w:rsidR="00B21528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4043B4" w:rsidRDefault="004043B4" w:rsidP="004043B4">
      <w:pPr>
        <w:pStyle w:val="a4"/>
        <w:ind w:firstLine="567"/>
        <w:jc w:val="right"/>
        <w:rPr>
          <w:b/>
        </w:rPr>
      </w:pP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 w:rsidRPr="00D16D25">
        <w:rPr>
          <w:b/>
          <w:bCs/>
          <w:color w:val="000000"/>
          <w:sz w:val="28"/>
          <w:szCs w:val="28"/>
        </w:rPr>
        <w:t>Порядок</w:t>
      </w:r>
    </w:p>
    <w:p w:rsidR="00D16D25" w:rsidRDefault="004043B4" w:rsidP="00D16D25">
      <w:pPr>
        <w:pStyle w:val="a4"/>
        <w:ind w:firstLine="567"/>
        <w:jc w:val="center"/>
        <w:rPr>
          <w:b/>
          <w:sz w:val="28"/>
          <w:szCs w:val="28"/>
        </w:rPr>
      </w:pPr>
      <w:r w:rsidRPr="00D16D25">
        <w:rPr>
          <w:b/>
          <w:bCs/>
          <w:color w:val="000000"/>
          <w:sz w:val="28"/>
          <w:szCs w:val="28"/>
        </w:rPr>
        <w:t>определения территории или части территории муниципального образования город Красноармейск, предназначенной для реализации инициативных проектов</w:t>
      </w:r>
      <w:r w:rsidRPr="00D16D25">
        <w:rPr>
          <w:b/>
          <w:sz w:val="28"/>
          <w:szCs w:val="28"/>
        </w:rPr>
        <w:t xml:space="preserve"> в муниципальном образовании </w:t>
      </w:r>
    </w:p>
    <w:p w:rsidR="004043B4" w:rsidRPr="00D16D25" w:rsidRDefault="004043B4" w:rsidP="00D16D25">
      <w:pPr>
        <w:pStyle w:val="a4"/>
        <w:ind w:firstLine="567"/>
        <w:jc w:val="center"/>
        <w:rPr>
          <w:b/>
          <w:sz w:val="28"/>
          <w:szCs w:val="28"/>
        </w:rPr>
      </w:pPr>
      <w:r w:rsidRPr="00D16D25">
        <w:rPr>
          <w:b/>
          <w:sz w:val="28"/>
          <w:szCs w:val="28"/>
        </w:rPr>
        <w:t>город Красноармейск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 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          </w:t>
      </w:r>
      <w:r w:rsidRPr="00D16D25">
        <w:rPr>
          <w:b/>
          <w:bCs/>
          <w:color w:val="212121"/>
          <w:sz w:val="28"/>
          <w:szCs w:val="28"/>
        </w:rPr>
        <w:t>1.Общие положения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1.1. Настоящий порядок устанавливает процедуру определения территории или части территории МО г.</w:t>
      </w:r>
      <w:r w:rsidR="00D16D25">
        <w:rPr>
          <w:color w:val="212121"/>
          <w:sz w:val="28"/>
          <w:szCs w:val="28"/>
        </w:rPr>
        <w:t xml:space="preserve"> </w:t>
      </w:r>
      <w:r w:rsidRPr="00D16D25">
        <w:rPr>
          <w:color w:val="212121"/>
          <w:sz w:val="28"/>
          <w:szCs w:val="28"/>
        </w:rPr>
        <w:t>Красноармейск (далее – территория), на которой могут реализовываться инициативные проекты.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1.2. Территория, на которой могут реализовываться инициативные проекты, устанавливается постановлением администрации Красноармейского муниципального района.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1.3. С заявлением об определении территории, части территории, на которой может реализовываться инициативный проект, вправе обратиться инициаторы проекта.</w:t>
      </w:r>
      <w:r w:rsidRPr="00D16D25">
        <w:rPr>
          <w:color w:val="212121"/>
          <w:sz w:val="28"/>
          <w:szCs w:val="28"/>
        </w:rPr>
        <w:tab/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1.4. Инициативные проекты могут реализовываться в границах МО г.</w:t>
      </w:r>
      <w:r w:rsidR="00D16D25">
        <w:rPr>
          <w:color w:val="212121"/>
          <w:sz w:val="28"/>
          <w:szCs w:val="28"/>
        </w:rPr>
        <w:t xml:space="preserve"> </w:t>
      </w:r>
      <w:r w:rsidRPr="00D16D25">
        <w:rPr>
          <w:color w:val="212121"/>
          <w:sz w:val="28"/>
          <w:szCs w:val="28"/>
        </w:rPr>
        <w:t>Красноармей</w:t>
      </w:r>
      <w:proofErr w:type="gramStart"/>
      <w:r w:rsidRPr="00D16D25">
        <w:rPr>
          <w:color w:val="212121"/>
          <w:sz w:val="28"/>
          <w:szCs w:val="28"/>
        </w:rPr>
        <w:t>ск в пр</w:t>
      </w:r>
      <w:proofErr w:type="gramEnd"/>
      <w:r w:rsidRPr="00D16D25">
        <w:rPr>
          <w:color w:val="212121"/>
          <w:sz w:val="28"/>
          <w:szCs w:val="28"/>
        </w:rPr>
        <w:t>еделах следующих территорий: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1) </w:t>
      </w:r>
      <w:r w:rsidRPr="00D16D25">
        <w:rPr>
          <w:sz w:val="28"/>
          <w:szCs w:val="28"/>
        </w:rPr>
        <w:t xml:space="preserve">многоквартирный дом; 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25">
        <w:rPr>
          <w:sz w:val="28"/>
          <w:szCs w:val="28"/>
        </w:rPr>
        <w:t>2) группа многоквартирных домов и (или) жилых домов (в том числе улица, квартал или иной элемент планировочной структуры);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25">
        <w:rPr>
          <w:sz w:val="28"/>
          <w:szCs w:val="28"/>
        </w:rPr>
        <w:t>3) населенный пункт;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25">
        <w:rPr>
          <w:sz w:val="28"/>
          <w:szCs w:val="28"/>
        </w:rPr>
        <w:t>4) группа населенных пунктов;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sz w:val="28"/>
          <w:szCs w:val="28"/>
        </w:rPr>
        <w:t xml:space="preserve">5) </w:t>
      </w:r>
      <w:r w:rsidRPr="00D16D25">
        <w:rPr>
          <w:color w:val="212121"/>
          <w:sz w:val="28"/>
          <w:szCs w:val="28"/>
        </w:rPr>
        <w:t>в границах территорий территориального общественного самоуправления;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6D25">
        <w:rPr>
          <w:color w:val="212121"/>
          <w:sz w:val="28"/>
          <w:szCs w:val="28"/>
        </w:rPr>
        <w:t>6) иных территорий проживания граждан.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 </w:t>
      </w:r>
    </w:p>
    <w:p w:rsidR="004043B4" w:rsidRPr="00D16D25" w:rsidRDefault="004043B4" w:rsidP="00D16D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8"/>
          <w:szCs w:val="28"/>
        </w:rPr>
      </w:pPr>
      <w:r w:rsidRPr="00D16D25">
        <w:rPr>
          <w:b/>
          <w:bCs/>
          <w:color w:val="212121"/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  <w:r w:rsidRPr="00D16D25">
        <w:rPr>
          <w:color w:val="212121"/>
          <w:sz w:val="28"/>
          <w:szCs w:val="28"/>
        </w:rPr>
        <w:t> 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2.1. Для установления территории, на которой могут</w:t>
      </w:r>
      <w:r w:rsidRPr="00D16D25">
        <w:rPr>
          <w:b/>
          <w:bCs/>
          <w:color w:val="212121"/>
          <w:sz w:val="28"/>
          <w:szCs w:val="28"/>
        </w:rPr>
        <w:t> </w:t>
      </w:r>
      <w:r w:rsidRPr="00D16D25">
        <w:rPr>
          <w:color w:val="212121"/>
          <w:sz w:val="28"/>
          <w:szCs w:val="28"/>
        </w:rPr>
        <w:t>реализовываться инициативные проекты, инициатор проекта</w:t>
      </w:r>
      <w:r w:rsidRPr="00D16D25">
        <w:rPr>
          <w:b/>
          <w:bCs/>
          <w:color w:val="212121"/>
          <w:sz w:val="28"/>
          <w:szCs w:val="28"/>
        </w:rPr>
        <w:t> </w:t>
      </w:r>
      <w:r w:rsidRPr="00D16D25">
        <w:rPr>
          <w:color w:val="212121"/>
          <w:sz w:val="28"/>
          <w:szCs w:val="28"/>
        </w:rPr>
        <w:t>обращается в администрацию Красноармейского муниципального района с заявлением об определении территории, на которой планирует реализовывать инициативный проект с описанием ее границ.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2.2. Заявление об определении территории, на которой </w:t>
      </w:r>
      <w:proofErr w:type="gramStart"/>
      <w:r w:rsidRPr="00D16D25">
        <w:rPr>
          <w:color w:val="212121"/>
          <w:sz w:val="28"/>
          <w:szCs w:val="28"/>
        </w:rPr>
        <w:t>планируется реализовывать инициативный проект подписывается</w:t>
      </w:r>
      <w:proofErr w:type="gramEnd"/>
      <w:r w:rsidRPr="00D16D25">
        <w:rPr>
          <w:color w:val="212121"/>
          <w:sz w:val="28"/>
          <w:szCs w:val="28"/>
        </w:rPr>
        <w:t xml:space="preserve"> инициаторами проекта.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В случае</w:t>
      </w:r>
      <w:proofErr w:type="gramStart"/>
      <w:r w:rsidRPr="00D16D25">
        <w:rPr>
          <w:color w:val="212121"/>
          <w:sz w:val="28"/>
          <w:szCs w:val="28"/>
        </w:rPr>
        <w:t>,</w:t>
      </w:r>
      <w:proofErr w:type="gramEnd"/>
      <w:r w:rsidRPr="00D16D25">
        <w:rPr>
          <w:color w:val="212121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2.3. К заявлению инициатор проекта прилагает следующие документы: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lastRenderedPageBreak/>
        <w:t>1) краткое описание инициативного проекта;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D16D25" w:rsidRPr="00D16D25">
        <w:rPr>
          <w:color w:val="212121"/>
          <w:sz w:val="28"/>
          <w:szCs w:val="28"/>
        </w:rPr>
        <w:t>Красноармейского муниципального района</w:t>
      </w:r>
      <w:r w:rsidRPr="00D16D25">
        <w:rPr>
          <w:color w:val="212121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2.4. Администрация </w:t>
      </w:r>
      <w:r w:rsidR="00D16D25" w:rsidRPr="00D16D25">
        <w:rPr>
          <w:color w:val="212121"/>
          <w:sz w:val="28"/>
          <w:szCs w:val="28"/>
        </w:rPr>
        <w:t>Красноармейского муниципального района</w:t>
      </w:r>
      <w:r w:rsidRPr="00D16D25">
        <w:rPr>
          <w:color w:val="212121"/>
          <w:sz w:val="28"/>
          <w:szCs w:val="28"/>
        </w:rPr>
        <w:t xml:space="preserve"> в течение 15 </w:t>
      </w:r>
      <w:proofErr w:type="gramStart"/>
      <w:r w:rsidRPr="00D16D25">
        <w:rPr>
          <w:color w:val="212121"/>
          <w:sz w:val="28"/>
          <w:szCs w:val="28"/>
        </w:rPr>
        <w:t>календарный</w:t>
      </w:r>
      <w:proofErr w:type="gramEnd"/>
      <w:r w:rsidRPr="00D16D25">
        <w:rPr>
          <w:color w:val="212121"/>
          <w:sz w:val="28"/>
          <w:szCs w:val="28"/>
        </w:rPr>
        <w:t xml:space="preserve"> дней со дня поступления заявления принимает решение: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1) территория выходит за пределы территории (наименование) МО </w:t>
      </w:r>
      <w:r w:rsidR="00D16D25" w:rsidRPr="00D16D25">
        <w:rPr>
          <w:color w:val="212121"/>
          <w:sz w:val="28"/>
          <w:szCs w:val="28"/>
        </w:rPr>
        <w:t>г.</w:t>
      </w:r>
      <w:r w:rsidR="00D16D25">
        <w:rPr>
          <w:color w:val="212121"/>
          <w:sz w:val="28"/>
          <w:szCs w:val="28"/>
        </w:rPr>
        <w:t xml:space="preserve"> </w:t>
      </w:r>
      <w:r w:rsidR="00D16D25" w:rsidRPr="00D16D25">
        <w:rPr>
          <w:color w:val="212121"/>
          <w:sz w:val="28"/>
          <w:szCs w:val="28"/>
        </w:rPr>
        <w:t>Красноармейск</w:t>
      </w:r>
      <w:r w:rsidRPr="00D16D25">
        <w:rPr>
          <w:color w:val="212121"/>
          <w:sz w:val="28"/>
          <w:szCs w:val="28"/>
        </w:rPr>
        <w:t>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2.7.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4043B4" w:rsidRPr="00D16D25" w:rsidRDefault="004043B4" w:rsidP="004043B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> </w:t>
      </w:r>
    </w:p>
    <w:p w:rsidR="004043B4" w:rsidRPr="00D16D25" w:rsidRDefault="004043B4" w:rsidP="00D16D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12121"/>
          <w:sz w:val="28"/>
          <w:szCs w:val="28"/>
        </w:rPr>
      </w:pPr>
      <w:r w:rsidRPr="00D16D25">
        <w:rPr>
          <w:b/>
          <w:bCs/>
          <w:color w:val="212121"/>
          <w:sz w:val="28"/>
          <w:szCs w:val="28"/>
        </w:rPr>
        <w:t>3. Заключительные положения</w:t>
      </w:r>
    </w:p>
    <w:p w:rsidR="004043B4" w:rsidRPr="00D16D25" w:rsidRDefault="004043B4" w:rsidP="004043B4">
      <w:pPr>
        <w:pStyle w:val="a4"/>
        <w:ind w:firstLine="567"/>
        <w:rPr>
          <w:color w:val="212121"/>
          <w:sz w:val="28"/>
          <w:szCs w:val="28"/>
        </w:rPr>
      </w:pPr>
      <w:r w:rsidRPr="00D16D25">
        <w:rPr>
          <w:color w:val="212121"/>
          <w:sz w:val="28"/>
          <w:szCs w:val="28"/>
        </w:rPr>
        <w:t xml:space="preserve">3.1. Решение администрации </w:t>
      </w:r>
      <w:r w:rsidR="00D16D25" w:rsidRPr="00D16D25">
        <w:rPr>
          <w:color w:val="212121"/>
          <w:sz w:val="28"/>
          <w:szCs w:val="28"/>
        </w:rPr>
        <w:t>Красноармейского муниципального района</w:t>
      </w:r>
      <w:r w:rsidRPr="00D16D25">
        <w:rPr>
          <w:color w:val="212121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47358" w:rsidRDefault="00947358"/>
    <w:sectPr w:rsidR="00947358" w:rsidSect="00A0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043B4"/>
    <w:rsid w:val="000204FF"/>
    <w:rsid w:val="004043B4"/>
    <w:rsid w:val="005B1D76"/>
    <w:rsid w:val="00947358"/>
    <w:rsid w:val="00A01218"/>
    <w:rsid w:val="00B21528"/>
    <w:rsid w:val="00D1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тандартный"/>
    <w:basedOn w:val="a"/>
    <w:rsid w:val="004043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styleId="a5">
    <w:name w:val="Strong"/>
    <w:basedOn w:val="a0"/>
    <w:uiPriority w:val="22"/>
    <w:qFormat/>
    <w:rsid w:val="000204FF"/>
    <w:rPr>
      <w:b/>
      <w:bCs/>
    </w:rPr>
  </w:style>
  <w:style w:type="paragraph" w:customStyle="1" w:styleId="a6">
    <w:name w:val="Нумерация"/>
    <w:basedOn w:val="a4"/>
    <w:autoRedefine/>
    <w:rsid w:val="000204FF"/>
    <w:pPr>
      <w:tabs>
        <w:tab w:val="left" w:pos="993"/>
      </w:tabs>
      <w:ind w:firstLine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2021-07-29T10:42:00Z</cp:lastPrinted>
  <dcterms:created xsi:type="dcterms:W3CDTF">2021-06-09T11:31:00Z</dcterms:created>
  <dcterms:modified xsi:type="dcterms:W3CDTF">2021-07-29T10:43:00Z</dcterms:modified>
</cp:coreProperties>
</file>