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Pr="003D299F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2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3D299F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3D299F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3D299F" w:rsidTr="00A9532A">
        <w:trPr>
          <w:cantSplit/>
          <w:trHeight w:val="119"/>
        </w:trPr>
        <w:tc>
          <w:tcPr>
            <w:tcW w:w="264" w:type="dxa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5C47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КРАСНОАРМЕЙСКОЕ РАЙОННОЕ СОБРАНИЕ</w:t>
      </w:r>
    </w:p>
    <w:p w:rsidR="0080105D" w:rsidRDefault="0080105D" w:rsidP="00801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САРАТОВСКОЙ ОБЛАСТИ</w:t>
      </w:r>
    </w:p>
    <w:p w:rsidR="0080105D" w:rsidRPr="00363722" w:rsidRDefault="0080105D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E9A" w:rsidRPr="003D299F" w:rsidRDefault="00D71E9A" w:rsidP="00D71E9A">
      <w:pPr>
        <w:pStyle w:val="2"/>
        <w:spacing w:after="0" w:afterAutospacing="0"/>
        <w:jc w:val="center"/>
        <w:rPr>
          <w:sz w:val="28"/>
          <w:szCs w:val="28"/>
        </w:rPr>
      </w:pPr>
      <w:r w:rsidRPr="003D299F">
        <w:rPr>
          <w:sz w:val="28"/>
          <w:szCs w:val="28"/>
        </w:rPr>
        <w:t xml:space="preserve">Р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47"/>
        <w:gridCol w:w="540"/>
        <w:gridCol w:w="1558"/>
      </w:tblGrid>
      <w:tr w:rsidR="00D71E9A" w:rsidRPr="003D299F" w:rsidTr="00A9532A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07751F" w:rsidRDefault="0007751F" w:rsidP="00077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29.09.2023г.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07751F" w:rsidRDefault="0007751F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D71E9A" w:rsidRPr="003D299F" w:rsidTr="00A9532A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3703C9" w:rsidRPr="00C35C47" w:rsidRDefault="00FC5669" w:rsidP="00E147C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="00DE5F1E" w:rsidRPr="00C35C4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C35C47" w:rsidRPr="00C35C47">
        <w:rPr>
          <w:rFonts w:ascii="Times New Roman" w:hAnsi="Times New Roman" w:cs="Times New Roman"/>
          <w:b/>
          <w:iCs/>
          <w:sz w:val="28"/>
          <w:szCs w:val="28"/>
        </w:rPr>
        <w:t xml:space="preserve">внесении изменений в </w:t>
      </w:r>
      <w:r w:rsidR="00B85B71">
        <w:rPr>
          <w:rFonts w:ascii="Times New Roman" w:hAnsi="Times New Roman" w:cs="Times New Roman"/>
          <w:b/>
          <w:iCs/>
          <w:sz w:val="28"/>
          <w:szCs w:val="28"/>
        </w:rPr>
        <w:t>п</w:t>
      </w:r>
      <w:r w:rsidR="00244F7E">
        <w:rPr>
          <w:rFonts w:ascii="Times New Roman" w:hAnsi="Times New Roman" w:cs="Times New Roman"/>
          <w:b/>
          <w:iCs/>
          <w:sz w:val="28"/>
          <w:szCs w:val="28"/>
        </w:rPr>
        <w:t xml:space="preserve">равила землепользования и застройки </w:t>
      </w:r>
      <w:r w:rsidR="00333472">
        <w:rPr>
          <w:rFonts w:ascii="Times New Roman" w:hAnsi="Times New Roman" w:cs="Times New Roman"/>
          <w:b/>
          <w:iCs/>
          <w:sz w:val="28"/>
          <w:szCs w:val="28"/>
        </w:rPr>
        <w:t xml:space="preserve">Каменского </w:t>
      </w:r>
      <w:r w:rsidR="00C35C47" w:rsidRPr="00C35C47">
        <w:rPr>
          <w:rFonts w:ascii="Times New Roman" w:hAnsi="Times New Roman" w:cs="Times New Roman"/>
          <w:b/>
          <w:iCs/>
          <w:sz w:val="28"/>
          <w:szCs w:val="28"/>
        </w:rPr>
        <w:t>муниципального образования Красноармейского муниципального района</w:t>
      </w:r>
    </w:p>
    <w:p w:rsidR="00DE5F1E" w:rsidRPr="00DE5F1E" w:rsidRDefault="00DE5F1E" w:rsidP="0036372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44F7E" w:rsidRPr="00244F7E" w:rsidRDefault="00244F7E" w:rsidP="0036372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4F7E">
        <w:rPr>
          <w:rFonts w:ascii="Times New Roman" w:hAnsi="Times New Roman" w:cs="Times New Roman"/>
          <w:iCs/>
          <w:sz w:val="28"/>
          <w:szCs w:val="28"/>
        </w:rPr>
        <w:t xml:space="preserve">На основании статьи 32 Градостроительного кодекса РФ, </w:t>
      </w:r>
      <w:r w:rsidRPr="00244F7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Федеральными законами от 06.10.2003 года № 131-ФЗ «Об общих принципах организации местного самоуправления в Российской Федерации»,</w:t>
      </w:r>
      <w:r w:rsidR="00344DCD" w:rsidRPr="00344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4DCD" w:rsidRPr="00AE20F4"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344DCD">
        <w:rPr>
          <w:rFonts w:ascii="Times New Roman" w:hAnsi="Times New Roman" w:cs="Times New Roman"/>
          <w:sz w:val="28"/>
          <w:szCs w:val="28"/>
        </w:rPr>
        <w:t>я</w:t>
      </w:r>
      <w:r w:rsidR="00344DCD" w:rsidRPr="00AE20F4">
        <w:rPr>
          <w:rFonts w:ascii="Times New Roman" w:eastAsia="Calibri" w:hAnsi="Times New Roman" w:cs="Times New Roman"/>
          <w:sz w:val="28"/>
          <w:szCs w:val="28"/>
        </w:rPr>
        <w:t xml:space="preserve"> о результатах публичных слушаний от </w:t>
      </w:r>
      <w:r w:rsidR="00344DCD">
        <w:rPr>
          <w:rFonts w:ascii="Times New Roman" w:hAnsi="Times New Roman" w:cs="Times New Roman"/>
          <w:sz w:val="28"/>
          <w:szCs w:val="28"/>
        </w:rPr>
        <w:t>25.09.2023г</w:t>
      </w:r>
      <w:r w:rsidR="00344DCD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r w:rsidRPr="00244F7E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Pr="00244F7E">
        <w:rPr>
          <w:rFonts w:ascii="Times New Roman" w:eastAsia="Arial Unicode MS" w:hAnsi="Times New Roman" w:cs="Times New Roman"/>
          <w:b/>
          <w:sz w:val="28"/>
          <w:szCs w:val="28"/>
        </w:rPr>
        <w:t>РЕШИЛО:</w:t>
      </w:r>
    </w:p>
    <w:p w:rsidR="00C35C47" w:rsidRDefault="00C04E59" w:rsidP="000236F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Внести в п</w:t>
      </w:r>
      <w:r w:rsidR="00244F7E" w:rsidRPr="0034150E">
        <w:rPr>
          <w:rFonts w:ascii="Times New Roman" w:hAnsi="Times New Roman" w:cs="Times New Roman"/>
          <w:color w:val="000000"/>
          <w:sz w:val="28"/>
          <w:szCs w:val="28"/>
        </w:rPr>
        <w:t xml:space="preserve">равила землепользования и застройки </w:t>
      </w:r>
      <w:r w:rsidR="00333472">
        <w:rPr>
          <w:rFonts w:ascii="Times New Roman" w:hAnsi="Times New Roman" w:cs="Times New Roman"/>
          <w:color w:val="000000"/>
          <w:sz w:val="28"/>
          <w:szCs w:val="28"/>
        </w:rPr>
        <w:t xml:space="preserve">Каменского </w:t>
      </w:r>
      <w:r w:rsidR="00C35C47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образования, утвержденн</w:t>
      </w:r>
      <w:r w:rsidR="00556D1A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C35C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4F7E">
        <w:rPr>
          <w:rFonts w:ascii="Times New Roman" w:hAnsi="Times New Roman"/>
          <w:sz w:val="28"/>
          <w:szCs w:val="28"/>
        </w:rPr>
        <w:t>р</w:t>
      </w:r>
      <w:r w:rsidR="00244F7E" w:rsidRPr="008A1512">
        <w:rPr>
          <w:rFonts w:ascii="Times New Roman" w:hAnsi="Times New Roman"/>
          <w:sz w:val="28"/>
          <w:szCs w:val="28"/>
        </w:rPr>
        <w:t xml:space="preserve">ешением </w:t>
      </w:r>
      <w:r w:rsidR="00244F7E">
        <w:rPr>
          <w:rFonts w:ascii="Times New Roman" w:hAnsi="Times New Roman"/>
          <w:sz w:val="28"/>
          <w:szCs w:val="28"/>
        </w:rPr>
        <w:t xml:space="preserve">Красноармейского районного Собрания </w:t>
      </w:r>
      <w:r w:rsidR="00244F7E" w:rsidRPr="008A1512">
        <w:rPr>
          <w:rFonts w:ascii="Times New Roman" w:hAnsi="Times New Roman"/>
          <w:sz w:val="28"/>
          <w:szCs w:val="28"/>
        </w:rPr>
        <w:t>Саратовской области от</w:t>
      </w:r>
      <w:r w:rsidR="00244F7E">
        <w:rPr>
          <w:rFonts w:ascii="Times New Roman" w:hAnsi="Times New Roman"/>
          <w:sz w:val="28"/>
          <w:szCs w:val="28"/>
        </w:rPr>
        <w:t xml:space="preserve"> </w:t>
      </w:r>
      <w:r w:rsidR="003445A3" w:rsidRPr="007D2C0E">
        <w:rPr>
          <w:rFonts w:ascii="Times New Roman" w:hAnsi="Times New Roman"/>
          <w:sz w:val="28"/>
          <w:szCs w:val="28"/>
        </w:rPr>
        <w:t xml:space="preserve">25.12.2012 №125 </w:t>
      </w:r>
      <w:r w:rsidR="003445A3">
        <w:rPr>
          <w:rFonts w:ascii="Times New Roman" w:hAnsi="Times New Roman"/>
          <w:sz w:val="28"/>
          <w:szCs w:val="28"/>
        </w:rPr>
        <w:t>(</w:t>
      </w:r>
      <w:r w:rsidR="003445A3" w:rsidRPr="0044734B">
        <w:rPr>
          <w:rFonts w:ascii="PT Astra Serif" w:hAnsi="PT Astra Serif"/>
          <w:color w:val="000000"/>
          <w:sz w:val="28"/>
          <w:szCs w:val="28"/>
        </w:rPr>
        <w:t xml:space="preserve">с изменениями </w:t>
      </w:r>
      <w:r w:rsidR="003445A3">
        <w:rPr>
          <w:rFonts w:ascii="PT Astra Serif" w:hAnsi="PT Astra Serif"/>
          <w:color w:val="000000"/>
          <w:sz w:val="28"/>
          <w:szCs w:val="28"/>
        </w:rPr>
        <w:t xml:space="preserve">от </w:t>
      </w:r>
      <w:r w:rsidR="003445A3" w:rsidRPr="007D2C0E">
        <w:rPr>
          <w:rFonts w:ascii="Times New Roman" w:hAnsi="Times New Roman"/>
          <w:sz w:val="28"/>
          <w:szCs w:val="28"/>
        </w:rPr>
        <w:t xml:space="preserve">29.01.2016г. № 04; 31.08.2016г. № 67; 15.12.2016г. № 33; 23.12.2016г. № 54; 26.09.2019г. № 33; 25.12.2020г. № 47, 15.11.2021г. №47, </w:t>
      </w:r>
      <w:r w:rsidR="003445A3" w:rsidRPr="007D2C0E">
        <w:rPr>
          <w:rFonts w:ascii="Times New Roman" w:hAnsi="Times New Roman"/>
          <w:bCs/>
          <w:sz w:val="28"/>
          <w:szCs w:val="28"/>
          <w:lang w:eastAsia="ar-SA"/>
        </w:rPr>
        <w:t>30.11.2021 №53, 23.03.2022 №18, 19.08.2022 №40; 17.11.2022 №54</w:t>
      </w:r>
      <w:r w:rsidR="003445A3" w:rsidRPr="007D2C0E">
        <w:rPr>
          <w:rFonts w:ascii="Times New Roman" w:hAnsi="Times New Roman"/>
          <w:sz w:val="28"/>
          <w:szCs w:val="28"/>
        </w:rPr>
        <w:t>)</w:t>
      </w:r>
      <w:r w:rsidR="00C35C4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20F4">
        <w:rPr>
          <w:rFonts w:ascii="Times New Roman" w:hAnsi="Times New Roman" w:cs="Times New Roman"/>
          <w:color w:val="000000"/>
          <w:sz w:val="28"/>
          <w:szCs w:val="28"/>
        </w:rPr>
        <w:t>следующие изменения:</w:t>
      </w:r>
      <w:proofErr w:type="gramEnd"/>
    </w:p>
    <w:p w:rsidR="00244F7E" w:rsidRPr="00244F7E" w:rsidRDefault="00244F7E" w:rsidP="003637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4F7E">
        <w:rPr>
          <w:rFonts w:ascii="Times New Roman" w:hAnsi="Times New Roman"/>
          <w:sz w:val="28"/>
          <w:szCs w:val="28"/>
        </w:rPr>
        <w:t xml:space="preserve">1.1. Картографический материал проекта правил землепользования и застройки </w:t>
      </w:r>
      <w:r w:rsidR="00333472">
        <w:rPr>
          <w:rFonts w:ascii="Times New Roman" w:hAnsi="Times New Roman"/>
          <w:sz w:val="28"/>
          <w:szCs w:val="28"/>
        </w:rPr>
        <w:t>Каменского</w:t>
      </w:r>
      <w:r w:rsidR="00C04E59"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района: </w:t>
      </w:r>
      <w:r w:rsidRPr="00244F7E">
        <w:rPr>
          <w:rFonts w:ascii="Times New Roman" w:hAnsi="Times New Roman"/>
          <w:sz w:val="28"/>
          <w:szCs w:val="28"/>
        </w:rPr>
        <w:t xml:space="preserve">«Карта функциональных зон», «Карта зон с особыми условиями использования территории», утвердить в новой редакции, согласно приложению № </w:t>
      </w:r>
      <w:r w:rsidR="00AF5775">
        <w:rPr>
          <w:rFonts w:ascii="Times New Roman" w:hAnsi="Times New Roman"/>
          <w:sz w:val="28"/>
          <w:szCs w:val="28"/>
        </w:rPr>
        <w:t>1</w:t>
      </w:r>
      <w:r w:rsidRPr="00244F7E">
        <w:rPr>
          <w:rFonts w:ascii="Times New Roman" w:hAnsi="Times New Roman"/>
          <w:sz w:val="28"/>
          <w:szCs w:val="28"/>
        </w:rPr>
        <w:t>;</w:t>
      </w:r>
    </w:p>
    <w:p w:rsidR="00244F7E" w:rsidRDefault="00244F7E" w:rsidP="00363722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F5775">
        <w:rPr>
          <w:rFonts w:ascii="Times New Roman" w:hAnsi="Times New Roman"/>
          <w:sz w:val="28"/>
          <w:szCs w:val="28"/>
        </w:rPr>
        <w:t>2.</w:t>
      </w:r>
      <w:r w:rsidR="00333472">
        <w:rPr>
          <w:rFonts w:ascii="Times New Roman" w:hAnsi="Times New Roman"/>
          <w:sz w:val="28"/>
          <w:szCs w:val="28"/>
        </w:rPr>
        <w:t xml:space="preserve"> Текстовую часть п</w:t>
      </w:r>
      <w:r>
        <w:rPr>
          <w:rFonts w:ascii="Times New Roman" w:hAnsi="Times New Roman"/>
          <w:sz w:val="28"/>
          <w:szCs w:val="28"/>
        </w:rPr>
        <w:t>равил землепользования и застройки</w:t>
      </w:r>
      <w:r w:rsidR="00333472">
        <w:rPr>
          <w:rFonts w:ascii="Times New Roman" w:hAnsi="Times New Roman"/>
          <w:sz w:val="28"/>
          <w:szCs w:val="28"/>
        </w:rPr>
        <w:t xml:space="preserve"> Каменского</w:t>
      </w:r>
      <w:r w:rsidR="00C04E59"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изложить в новой редакции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AF5775">
        <w:rPr>
          <w:rFonts w:ascii="Times New Roman" w:hAnsi="Times New Roman"/>
          <w:sz w:val="28"/>
          <w:szCs w:val="28"/>
        </w:rPr>
        <w:t>согласно приложению.</w:t>
      </w:r>
    </w:p>
    <w:p w:rsidR="00AF5775" w:rsidRDefault="00AF5775" w:rsidP="00363722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0236FD">
        <w:rPr>
          <w:rFonts w:ascii="Times New Roman" w:hAnsi="Times New Roman"/>
          <w:sz w:val="28"/>
          <w:szCs w:val="28"/>
        </w:rPr>
        <w:t>Утвердить материал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описания </w:t>
      </w:r>
      <w:r w:rsidRPr="0050226F">
        <w:rPr>
          <w:rFonts w:ascii="Times New Roman" w:hAnsi="Times New Roman"/>
          <w:sz w:val="28"/>
          <w:szCs w:val="28"/>
        </w:rPr>
        <w:t xml:space="preserve">координат характерных точек </w:t>
      </w:r>
      <w:r>
        <w:rPr>
          <w:rFonts w:ascii="Times New Roman" w:hAnsi="Times New Roman"/>
          <w:sz w:val="28"/>
          <w:szCs w:val="28"/>
        </w:rPr>
        <w:t xml:space="preserve">территориальных границ </w:t>
      </w:r>
      <w:r w:rsidR="00C04E59">
        <w:rPr>
          <w:rFonts w:ascii="Times New Roman" w:hAnsi="Times New Roman"/>
          <w:sz w:val="28"/>
          <w:szCs w:val="28"/>
        </w:rPr>
        <w:t xml:space="preserve">функциональных зон </w:t>
      </w:r>
      <w:r>
        <w:rPr>
          <w:rFonts w:ascii="Times New Roman" w:hAnsi="Times New Roman"/>
          <w:sz w:val="28"/>
          <w:szCs w:val="28"/>
        </w:rPr>
        <w:t>населенных пунктов</w:t>
      </w:r>
      <w:proofErr w:type="gramEnd"/>
      <w:r w:rsidRPr="0050226F">
        <w:rPr>
          <w:rFonts w:ascii="Times New Roman" w:hAnsi="Times New Roman"/>
          <w:sz w:val="28"/>
          <w:szCs w:val="28"/>
        </w:rPr>
        <w:t xml:space="preserve">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/>
          <w:sz w:val="28"/>
          <w:szCs w:val="28"/>
        </w:rPr>
        <w:t>, согласно приложению.</w:t>
      </w:r>
    </w:p>
    <w:p w:rsidR="000236FD" w:rsidRDefault="000236FD" w:rsidP="00363722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Считать утратившим силу </w:t>
      </w:r>
      <w:r w:rsidR="003638F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ешение Красноармейского районного Собрания Саратовской области:</w:t>
      </w:r>
    </w:p>
    <w:p w:rsidR="00FC5669" w:rsidRDefault="000236FD" w:rsidP="00FC566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 </w:t>
      </w:r>
      <w:r w:rsidR="00A75E70" w:rsidRPr="007D2C0E">
        <w:rPr>
          <w:rFonts w:ascii="Times New Roman" w:hAnsi="Times New Roman"/>
          <w:sz w:val="28"/>
          <w:szCs w:val="28"/>
        </w:rPr>
        <w:t>29.01.2016г. № 04</w:t>
      </w:r>
      <w:r w:rsidR="00A75E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A75E70">
        <w:rPr>
          <w:rFonts w:ascii="Times New Roman" w:hAnsi="Times New Roman" w:cs="Times New Roman"/>
          <w:iCs/>
          <w:sz w:val="28"/>
          <w:szCs w:val="28"/>
        </w:rPr>
        <w:t>Об изменении правил землепользования и застройки Каменского</w:t>
      </w:r>
      <w:r w:rsidR="00FC5669" w:rsidRPr="00FC5669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  <w:r w:rsidR="00FC5669">
        <w:rPr>
          <w:rFonts w:ascii="Times New Roman" w:hAnsi="Times New Roman" w:cs="Times New Roman"/>
          <w:iCs/>
          <w:sz w:val="28"/>
          <w:szCs w:val="28"/>
        </w:rPr>
        <w:t>»;</w:t>
      </w:r>
    </w:p>
    <w:p w:rsidR="00FC5669" w:rsidRDefault="00FC5669" w:rsidP="00FC566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- от 31.08.2016г. № 6</w:t>
      </w:r>
      <w:r w:rsidR="00A75E70">
        <w:rPr>
          <w:rFonts w:ascii="Times New Roman" w:hAnsi="Times New Roman" w:cs="Times New Roman"/>
          <w:iCs/>
          <w:sz w:val="28"/>
          <w:szCs w:val="28"/>
        </w:rPr>
        <w:t>7</w:t>
      </w:r>
      <w:r>
        <w:rPr>
          <w:rFonts w:ascii="Times New Roman" w:hAnsi="Times New Roman" w:cs="Times New Roman"/>
          <w:iCs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FC5669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r w:rsidR="00A75E70">
        <w:rPr>
          <w:rFonts w:ascii="Times New Roman" w:hAnsi="Times New Roman" w:cs="Times New Roman"/>
          <w:iCs/>
          <w:sz w:val="28"/>
          <w:szCs w:val="28"/>
        </w:rPr>
        <w:t>Каменского</w:t>
      </w:r>
      <w:r w:rsidRPr="00FC5669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FC5669" w:rsidRDefault="00FC5669" w:rsidP="00FC566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от 23.12.2016г. № 5</w:t>
      </w:r>
      <w:r w:rsidR="00A75E70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FC5669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r w:rsidR="00A75E70">
        <w:rPr>
          <w:rFonts w:ascii="Times New Roman" w:hAnsi="Times New Roman" w:cs="Times New Roman"/>
          <w:iCs/>
          <w:sz w:val="28"/>
          <w:szCs w:val="28"/>
        </w:rPr>
        <w:t>Каменского</w:t>
      </w:r>
      <w:r w:rsidRPr="00FC5669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  <w:r w:rsidR="007B6958">
        <w:rPr>
          <w:rFonts w:ascii="Times New Roman" w:hAnsi="Times New Roman" w:cs="Times New Roman"/>
          <w:iCs/>
          <w:sz w:val="28"/>
          <w:szCs w:val="28"/>
        </w:rPr>
        <w:t>».</w:t>
      </w:r>
    </w:p>
    <w:p w:rsidR="00A80073" w:rsidRPr="00C35C47" w:rsidRDefault="00556D1A" w:rsidP="0036372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35C47">
        <w:rPr>
          <w:rFonts w:ascii="Times New Roman" w:hAnsi="Times New Roman" w:cs="Times New Roman"/>
          <w:color w:val="000000"/>
          <w:sz w:val="28"/>
          <w:szCs w:val="28"/>
        </w:rPr>
        <w:t>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="00A80073"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E9A" w:rsidRPr="0065266D" w:rsidRDefault="005117A2" w:rsidP="003637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3. Настоящее решение вступает в силу с момента его официального опубликования (обнародования). </w:t>
      </w:r>
    </w:p>
    <w:p w:rsidR="00D71E9A" w:rsidRDefault="00D71E9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E610A" w:rsidRDefault="001E610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E610A" w:rsidRPr="00D71E9A" w:rsidRDefault="001E610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17A2" w:rsidRDefault="00EF51C4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п</w:t>
      </w:r>
      <w:r w:rsidR="005117A2">
        <w:rPr>
          <w:rFonts w:ascii="Times New Roman" w:hAnsi="Times New Roman" w:cs="Times New Roman"/>
          <w:sz w:val="28"/>
          <w:szCs w:val="28"/>
        </w:rPr>
        <w:t xml:space="preserve">редседатель </w:t>
      </w:r>
      <w:proofErr w:type="gramStart"/>
      <w:r w:rsidR="005117A2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Pr="00D71E9A" w:rsidRDefault="005117A2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D71E9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51C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7D8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F51C4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="00EF51C4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</w:p>
    <w:p w:rsidR="00990ADB" w:rsidRDefault="00990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0ADB" w:rsidRDefault="00990ADB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  <w:sectPr w:rsidR="00990ADB" w:rsidSect="00363722">
          <w:pgSz w:w="11906" w:h="16838"/>
          <w:pgMar w:top="568" w:right="850" w:bottom="709" w:left="1276" w:header="708" w:footer="708" w:gutter="0"/>
          <w:cols w:space="708"/>
          <w:docGrid w:linePitch="360"/>
        </w:sectPr>
      </w:pPr>
    </w:p>
    <w:p w:rsidR="0080105D" w:rsidRDefault="0080105D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105D" w:rsidRPr="0080105D" w:rsidRDefault="0080105D" w:rsidP="0080105D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№1 </w:t>
      </w:r>
      <w:r w:rsidRPr="0080105D">
        <w:rPr>
          <w:rFonts w:ascii="Times New Roman" w:hAnsi="Times New Roman" w:cs="Times New Roman"/>
          <w:sz w:val="18"/>
          <w:szCs w:val="18"/>
        </w:rPr>
        <w:t xml:space="preserve"> к решению </w:t>
      </w:r>
      <w:proofErr w:type="gramStart"/>
      <w:r w:rsidRPr="0080105D">
        <w:rPr>
          <w:rFonts w:ascii="Times New Roman" w:hAnsi="Times New Roman" w:cs="Times New Roman"/>
          <w:sz w:val="18"/>
          <w:szCs w:val="18"/>
        </w:rPr>
        <w:t>Красноармейского</w:t>
      </w:r>
      <w:proofErr w:type="gramEnd"/>
    </w:p>
    <w:p w:rsidR="0080105D" w:rsidRDefault="0080105D" w:rsidP="0080105D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районного Собрания от </w:t>
      </w:r>
      <w:r w:rsidR="0007751F">
        <w:rPr>
          <w:rFonts w:ascii="Times New Roman" w:hAnsi="Times New Roman" w:cs="Times New Roman"/>
          <w:sz w:val="18"/>
          <w:szCs w:val="18"/>
        </w:rPr>
        <w:t>29.09.2023 №80</w:t>
      </w:r>
    </w:p>
    <w:p w:rsidR="0080105D" w:rsidRPr="0080105D" w:rsidRDefault="0080105D" w:rsidP="0080105D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0105D" w:rsidRDefault="009730FE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67575" cy="6049674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443" cy="604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22" w:rsidRDefault="009730FE" w:rsidP="009730FE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67026" cy="6677025"/>
            <wp:effectExtent l="19050" t="0" r="547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197" cy="66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722" w:rsidSect="009730FE">
      <w:pgSz w:w="16838" w:h="11906" w:orient="landscape"/>
      <w:pgMar w:top="568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023E"/>
    <w:rsid w:val="000147B3"/>
    <w:rsid w:val="00017825"/>
    <w:rsid w:val="000236FD"/>
    <w:rsid w:val="000701E0"/>
    <w:rsid w:val="00076A89"/>
    <w:rsid w:val="0007751F"/>
    <w:rsid w:val="000A1BDA"/>
    <w:rsid w:val="000B7492"/>
    <w:rsid w:val="000D25D6"/>
    <w:rsid w:val="000F3216"/>
    <w:rsid w:val="00106FA9"/>
    <w:rsid w:val="00143281"/>
    <w:rsid w:val="001B2715"/>
    <w:rsid w:val="001D3DCB"/>
    <w:rsid w:val="001E06FD"/>
    <w:rsid w:val="001E2123"/>
    <w:rsid w:val="001E610A"/>
    <w:rsid w:val="001F66F0"/>
    <w:rsid w:val="00230393"/>
    <w:rsid w:val="0023392A"/>
    <w:rsid w:val="00241523"/>
    <w:rsid w:val="00244F7E"/>
    <w:rsid w:val="002602F1"/>
    <w:rsid w:val="0028166A"/>
    <w:rsid w:val="00281E2B"/>
    <w:rsid w:val="002A069D"/>
    <w:rsid w:val="002A400E"/>
    <w:rsid w:val="002B49D9"/>
    <w:rsid w:val="002E2454"/>
    <w:rsid w:val="002E574A"/>
    <w:rsid w:val="003120E3"/>
    <w:rsid w:val="003127D2"/>
    <w:rsid w:val="00313489"/>
    <w:rsid w:val="00317ED1"/>
    <w:rsid w:val="00320DEF"/>
    <w:rsid w:val="00333472"/>
    <w:rsid w:val="00340345"/>
    <w:rsid w:val="003410AD"/>
    <w:rsid w:val="003411E2"/>
    <w:rsid w:val="003427DC"/>
    <w:rsid w:val="0034340C"/>
    <w:rsid w:val="003445A3"/>
    <w:rsid w:val="00344DCD"/>
    <w:rsid w:val="00353E5E"/>
    <w:rsid w:val="0035642E"/>
    <w:rsid w:val="00363722"/>
    <w:rsid w:val="003638F9"/>
    <w:rsid w:val="00364A51"/>
    <w:rsid w:val="003703C9"/>
    <w:rsid w:val="003709C2"/>
    <w:rsid w:val="00380F05"/>
    <w:rsid w:val="00382A6C"/>
    <w:rsid w:val="00386335"/>
    <w:rsid w:val="003C0DDF"/>
    <w:rsid w:val="003C30DA"/>
    <w:rsid w:val="003C5550"/>
    <w:rsid w:val="003C7A2D"/>
    <w:rsid w:val="003E6E45"/>
    <w:rsid w:val="003F0A27"/>
    <w:rsid w:val="004140A6"/>
    <w:rsid w:val="00434D49"/>
    <w:rsid w:val="004364D5"/>
    <w:rsid w:val="004722CE"/>
    <w:rsid w:val="00487D57"/>
    <w:rsid w:val="0049351C"/>
    <w:rsid w:val="004B4E07"/>
    <w:rsid w:val="004D3BB8"/>
    <w:rsid w:val="004E3973"/>
    <w:rsid w:val="005117A2"/>
    <w:rsid w:val="005434A3"/>
    <w:rsid w:val="00547D80"/>
    <w:rsid w:val="00552994"/>
    <w:rsid w:val="00556D1A"/>
    <w:rsid w:val="005711C7"/>
    <w:rsid w:val="00572D7E"/>
    <w:rsid w:val="005D36B9"/>
    <w:rsid w:val="005D6C74"/>
    <w:rsid w:val="005F1C39"/>
    <w:rsid w:val="00645805"/>
    <w:rsid w:val="00645AB6"/>
    <w:rsid w:val="00646B1E"/>
    <w:rsid w:val="006502B6"/>
    <w:rsid w:val="0065266D"/>
    <w:rsid w:val="006C2335"/>
    <w:rsid w:val="006F61E8"/>
    <w:rsid w:val="007842D8"/>
    <w:rsid w:val="007B6958"/>
    <w:rsid w:val="007B7865"/>
    <w:rsid w:val="007D183D"/>
    <w:rsid w:val="007E3C5A"/>
    <w:rsid w:val="0080105D"/>
    <w:rsid w:val="00805B97"/>
    <w:rsid w:val="0081764D"/>
    <w:rsid w:val="00824163"/>
    <w:rsid w:val="0083023E"/>
    <w:rsid w:val="00855AA1"/>
    <w:rsid w:val="00881943"/>
    <w:rsid w:val="00892716"/>
    <w:rsid w:val="00917A81"/>
    <w:rsid w:val="009208F1"/>
    <w:rsid w:val="00922BA1"/>
    <w:rsid w:val="00933CB9"/>
    <w:rsid w:val="00936CF6"/>
    <w:rsid w:val="00937B70"/>
    <w:rsid w:val="00941701"/>
    <w:rsid w:val="00942EAC"/>
    <w:rsid w:val="009670C0"/>
    <w:rsid w:val="009730FE"/>
    <w:rsid w:val="00990ADB"/>
    <w:rsid w:val="009A58AF"/>
    <w:rsid w:val="009C1CAB"/>
    <w:rsid w:val="009D2312"/>
    <w:rsid w:val="009D7C7B"/>
    <w:rsid w:val="009E2101"/>
    <w:rsid w:val="009F6174"/>
    <w:rsid w:val="00A264BF"/>
    <w:rsid w:val="00A31E08"/>
    <w:rsid w:val="00A42659"/>
    <w:rsid w:val="00A5104A"/>
    <w:rsid w:val="00A62D2A"/>
    <w:rsid w:val="00A75E70"/>
    <w:rsid w:val="00A80073"/>
    <w:rsid w:val="00A92CCD"/>
    <w:rsid w:val="00AA4100"/>
    <w:rsid w:val="00AB190C"/>
    <w:rsid w:val="00AC4695"/>
    <w:rsid w:val="00AE0E9F"/>
    <w:rsid w:val="00AE128B"/>
    <w:rsid w:val="00AE20F4"/>
    <w:rsid w:val="00AF5775"/>
    <w:rsid w:val="00B34592"/>
    <w:rsid w:val="00B37752"/>
    <w:rsid w:val="00B53203"/>
    <w:rsid w:val="00B53DDF"/>
    <w:rsid w:val="00B7305D"/>
    <w:rsid w:val="00B85B71"/>
    <w:rsid w:val="00BA0B6C"/>
    <w:rsid w:val="00BB5609"/>
    <w:rsid w:val="00BC4180"/>
    <w:rsid w:val="00BF217F"/>
    <w:rsid w:val="00C04E59"/>
    <w:rsid w:val="00C1548F"/>
    <w:rsid w:val="00C156C1"/>
    <w:rsid w:val="00C35C47"/>
    <w:rsid w:val="00C6566F"/>
    <w:rsid w:val="00CA5795"/>
    <w:rsid w:val="00CE568D"/>
    <w:rsid w:val="00CF1AD8"/>
    <w:rsid w:val="00CF6C23"/>
    <w:rsid w:val="00D61B99"/>
    <w:rsid w:val="00D6405D"/>
    <w:rsid w:val="00D71E9A"/>
    <w:rsid w:val="00D80571"/>
    <w:rsid w:val="00D84CF7"/>
    <w:rsid w:val="00D9193A"/>
    <w:rsid w:val="00DC2616"/>
    <w:rsid w:val="00DD6A70"/>
    <w:rsid w:val="00DE2F55"/>
    <w:rsid w:val="00DE5F1E"/>
    <w:rsid w:val="00DE6738"/>
    <w:rsid w:val="00DF1A52"/>
    <w:rsid w:val="00E10442"/>
    <w:rsid w:val="00E147C5"/>
    <w:rsid w:val="00E16B8F"/>
    <w:rsid w:val="00E273C6"/>
    <w:rsid w:val="00E42BEB"/>
    <w:rsid w:val="00E866A9"/>
    <w:rsid w:val="00EA1195"/>
    <w:rsid w:val="00EA1493"/>
    <w:rsid w:val="00EB4E8F"/>
    <w:rsid w:val="00EC527C"/>
    <w:rsid w:val="00EF2E73"/>
    <w:rsid w:val="00EF51C4"/>
    <w:rsid w:val="00F0500E"/>
    <w:rsid w:val="00F2624D"/>
    <w:rsid w:val="00F41611"/>
    <w:rsid w:val="00F86CD4"/>
    <w:rsid w:val="00FA02E9"/>
    <w:rsid w:val="00FC5669"/>
    <w:rsid w:val="00FD36D2"/>
    <w:rsid w:val="00FD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paragraph" w:styleId="a9">
    <w:name w:val="No Spacing"/>
    <w:link w:val="aa"/>
    <w:uiPriority w:val="1"/>
    <w:qFormat/>
    <w:rsid w:val="00244F7E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aa">
    <w:name w:val="Без интервала Знак"/>
    <w:basedOn w:val="a0"/>
    <w:link w:val="a9"/>
    <w:uiPriority w:val="1"/>
    <w:rsid w:val="00244F7E"/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16</cp:revision>
  <cp:lastPrinted>2018-04-18T05:43:00Z</cp:lastPrinted>
  <dcterms:created xsi:type="dcterms:W3CDTF">2023-09-25T04:45:00Z</dcterms:created>
  <dcterms:modified xsi:type="dcterms:W3CDTF">2023-10-20T13:21:00Z</dcterms:modified>
</cp:coreProperties>
</file>