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81" w:rsidRPr="00703B17" w:rsidRDefault="00C56F81" w:rsidP="00703B17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33425" cy="1038225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81" w:rsidRDefault="00C56F81" w:rsidP="00C56F81">
      <w:pPr>
        <w:pStyle w:val="1"/>
      </w:pPr>
      <w:r>
        <w:t xml:space="preserve">СОВЕТ </w:t>
      </w:r>
      <w:r w:rsidR="00703B17">
        <w:t>НИЖНЕБАННОВСКОГО</w:t>
      </w:r>
      <w:r w:rsidR="005153EB">
        <w:t xml:space="preserve">  МУНИЦИПАЛЬНОГО</w:t>
      </w:r>
      <w:r>
        <w:t xml:space="preserve">  </w:t>
      </w:r>
    </w:p>
    <w:p w:rsidR="00C56F81" w:rsidRDefault="00C56F81" w:rsidP="00C56F81">
      <w:pPr>
        <w:pStyle w:val="1"/>
      </w:pPr>
      <w:r>
        <w:t>ОБРАЗОВАНИЯ</w:t>
      </w:r>
      <w:r w:rsidR="005153EB">
        <w:t xml:space="preserve"> </w:t>
      </w:r>
      <w:r>
        <w:t xml:space="preserve"> КРАСНОАРМЕЙСКОГО</w:t>
      </w:r>
    </w:p>
    <w:p w:rsidR="00587BA5" w:rsidRDefault="00C56F81" w:rsidP="00587BA5">
      <w:pPr>
        <w:pStyle w:val="1"/>
      </w:pPr>
      <w:r>
        <w:t>МУНИЦИПАЛЬНОГО РАЙОНА</w:t>
      </w:r>
    </w:p>
    <w:p w:rsidR="001037EC" w:rsidRPr="005153EB" w:rsidRDefault="00C56F81" w:rsidP="00587BA5">
      <w:pPr>
        <w:pStyle w:val="1"/>
        <w:rPr>
          <w:szCs w:val="28"/>
        </w:rPr>
      </w:pPr>
      <w:r w:rsidRPr="005153EB">
        <w:rPr>
          <w:szCs w:val="28"/>
        </w:rPr>
        <w:t>САРАТОВСКОЙ ОБЛАСТИ</w:t>
      </w:r>
    </w:p>
    <w:p w:rsidR="00C56F81" w:rsidRPr="00C56F81" w:rsidRDefault="00C56F81" w:rsidP="00C56F81"/>
    <w:p w:rsidR="00A82A9F" w:rsidRPr="004A5495" w:rsidRDefault="00A82A9F" w:rsidP="00A82A9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495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A82A9F" w:rsidRDefault="00A82A9F" w:rsidP="00A82A9F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56F81">
        <w:rPr>
          <w:rFonts w:ascii="Times New Roman" w:hAnsi="Times New Roman"/>
          <w:bCs/>
          <w:sz w:val="28"/>
          <w:szCs w:val="28"/>
          <w:u w:val="single"/>
        </w:rPr>
        <w:t>От</w:t>
      </w:r>
      <w:r w:rsidR="00F77866">
        <w:rPr>
          <w:rFonts w:ascii="Times New Roman" w:hAnsi="Times New Roman"/>
          <w:bCs/>
          <w:sz w:val="28"/>
          <w:szCs w:val="28"/>
          <w:u w:val="single"/>
        </w:rPr>
        <w:t xml:space="preserve"> 25.11</w:t>
      </w:r>
      <w:r w:rsidR="00C56F81" w:rsidRPr="00C56F81">
        <w:rPr>
          <w:rFonts w:ascii="Times New Roman" w:hAnsi="Times New Roman"/>
          <w:bCs/>
          <w:sz w:val="28"/>
          <w:szCs w:val="28"/>
          <w:u w:val="single"/>
        </w:rPr>
        <w:t xml:space="preserve">.2016 </w:t>
      </w:r>
      <w:r w:rsidRPr="00C56F81">
        <w:rPr>
          <w:rFonts w:ascii="Times New Roman" w:hAnsi="Times New Roman"/>
          <w:bCs/>
          <w:sz w:val="28"/>
          <w:szCs w:val="28"/>
          <w:u w:val="single"/>
        </w:rPr>
        <w:t xml:space="preserve">    №  </w:t>
      </w:r>
      <w:r w:rsidR="00F77866">
        <w:rPr>
          <w:rFonts w:ascii="Times New Roman" w:hAnsi="Times New Roman"/>
          <w:bCs/>
          <w:sz w:val="28"/>
          <w:szCs w:val="28"/>
          <w:u w:val="single"/>
        </w:rPr>
        <w:t>23</w:t>
      </w:r>
    </w:p>
    <w:p w:rsidR="00AB6B21" w:rsidRPr="002B2643" w:rsidRDefault="002B2643" w:rsidP="002B2643">
      <w:pPr>
        <w:jc w:val="both"/>
        <w:rPr>
          <w:rFonts w:ascii="Times New Roman" w:hAnsi="Times New Roman"/>
          <w:b/>
          <w:sz w:val="28"/>
          <w:szCs w:val="28"/>
        </w:rPr>
      </w:pPr>
      <w:r w:rsidRPr="00825403">
        <w:rPr>
          <w:rFonts w:ascii="Times New Roman" w:hAnsi="Times New Roman"/>
          <w:b/>
          <w:sz w:val="28"/>
          <w:szCs w:val="28"/>
        </w:rPr>
        <w:t xml:space="preserve">О внесении изменений, дополнений в решение Совета  от </w:t>
      </w:r>
      <w:r>
        <w:rPr>
          <w:rFonts w:ascii="Times New Roman" w:hAnsi="Times New Roman"/>
          <w:b/>
          <w:sz w:val="28"/>
          <w:szCs w:val="28"/>
        </w:rPr>
        <w:t>12</w:t>
      </w:r>
      <w:r w:rsidRPr="008254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825403">
        <w:rPr>
          <w:rFonts w:ascii="Times New Roman" w:hAnsi="Times New Roman"/>
          <w:b/>
          <w:sz w:val="28"/>
          <w:szCs w:val="28"/>
        </w:rPr>
        <w:t xml:space="preserve">.2014 № </w:t>
      </w:r>
      <w:r>
        <w:rPr>
          <w:rFonts w:ascii="Times New Roman" w:hAnsi="Times New Roman"/>
          <w:b/>
          <w:sz w:val="28"/>
          <w:szCs w:val="28"/>
        </w:rPr>
        <w:t>22</w:t>
      </w:r>
      <w:r w:rsidRPr="00825403"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/>
          <w:b/>
          <w:sz w:val="28"/>
          <w:szCs w:val="28"/>
        </w:rPr>
        <w:t xml:space="preserve">Нижнебанновского </w:t>
      </w:r>
      <w:r w:rsidRPr="00825403">
        <w:rPr>
          <w:rFonts w:ascii="Times New Roman" w:hAnsi="Times New Roman"/>
          <w:b/>
          <w:sz w:val="28"/>
          <w:szCs w:val="28"/>
        </w:rPr>
        <w:t>муниципального образования Красноармейского муниципального района Саратовской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61F7">
        <w:rPr>
          <w:rFonts w:ascii="Times New Roman" w:hAnsi="Times New Roman"/>
          <w:b/>
          <w:sz w:val="28"/>
          <w:szCs w:val="28"/>
        </w:rPr>
        <w:t>(с изменениями от 01.09</w:t>
      </w:r>
      <w:r w:rsidR="00AB6B21">
        <w:rPr>
          <w:rFonts w:ascii="Times New Roman" w:hAnsi="Times New Roman"/>
          <w:b/>
          <w:sz w:val="28"/>
          <w:szCs w:val="28"/>
        </w:rPr>
        <w:t>.2015 № 2</w:t>
      </w:r>
      <w:r w:rsidR="00EF61F7">
        <w:rPr>
          <w:rFonts w:ascii="Times New Roman" w:hAnsi="Times New Roman"/>
          <w:b/>
          <w:sz w:val="28"/>
          <w:szCs w:val="28"/>
        </w:rPr>
        <w:t>3</w:t>
      </w:r>
      <w:r w:rsidR="00AB6B21">
        <w:rPr>
          <w:rFonts w:ascii="Times New Roman" w:hAnsi="Times New Roman"/>
          <w:b/>
          <w:sz w:val="28"/>
          <w:szCs w:val="28"/>
        </w:rPr>
        <w:t>)</w:t>
      </w:r>
    </w:p>
    <w:p w:rsidR="00654C91" w:rsidRDefault="00350FF2" w:rsidP="00D749D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 xml:space="preserve">      </w:t>
      </w:r>
      <w:r w:rsidR="001037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378.2 Налогового кодекса Российской Федерации, Законом Саратовской области № 73-ЗСО от 24.11.2003г. «О введении на территории Саратовской области налога на имущество </w:t>
      </w:r>
      <w:r w:rsidRPr="001037EC">
        <w:rPr>
          <w:rFonts w:ascii="Times New Roman" w:hAnsi="Times New Roman"/>
          <w:sz w:val="28"/>
          <w:szCs w:val="28"/>
        </w:rPr>
        <w:t>организаций</w:t>
      </w:r>
      <w:r w:rsidR="00654C91" w:rsidRPr="001037EC">
        <w:rPr>
          <w:rFonts w:ascii="Times New Roman" w:hAnsi="Times New Roman"/>
          <w:sz w:val="28"/>
          <w:szCs w:val="28"/>
        </w:rPr>
        <w:t>»</w:t>
      </w:r>
      <w:r w:rsidR="001037EC" w:rsidRPr="001037EC">
        <w:rPr>
          <w:rFonts w:ascii="Times New Roman" w:hAnsi="Times New Roman"/>
          <w:sz w:val="28"/>
          <w:szCs w:val="28"/>
        </w:rPr>
        <w:t xml:space="preserve">,  Уставом </w:t>
      </w:r>
      <w:r w:rsidR="00C56F81">
        <w:rPr>
          <w:rFonts w:ascii="Times New Roman" w:hAnsi="Times New Roman"/>
          <w:sz w:val="28"/>
          <w:szCs w:val="28"/>
        </w:rPr>
        <w:t xml:space="preserve"> </w:t>
      </w:r>
      <w:r w:rsidR="009C4E45">
        <w:rPr>
          <w:rFonts w:ascii="Times New Roman" w:hAnsi="Times New Roman"/>
          <w:sz w:val="28"/>
          <w:szCs w:val="28"/>
        </w:rPr>
        <w:t xml:space="preserve">Нижнебанновского </w:t>
      </w:r>
      <w:r w:rsidR="001037EC" w:rsidRPr="001037EC">
        <w:rPr>
          <w:rFonts w:ascii="Times New Roman" w:hAnsi="Times New Roman"/>
          <w:sz w:val="28"/>
          <w:szCs w:val="28"/>
        </w:rPr>
        <w:t>муниципального образования</w:t>
      </w:r>
      <w:r w:rsidR="00A36917">
        <w:rPr>
          <w:rFonts w:ascii="Times New Roman" w:hAnsi="Times New Roman"/>
          <w:sz w:val="28"/>
          <w:szCs w:val="28"/>
        </w:rPr>
        <w:t xml:space="preserve"> Красноармейского муниципального района Саратовской области</w:t>
      </w:r>
      <w:r w:rsidR="001037EC" w:rsidRPr="001037EC">
        <w:rPr>
          <w:rFonts w:ascii="Times New Roman" w:hAnsi="Times New Roman"/>
          <w:sz w:val="28"/>
          <w:szCs w:val="28"/>
        </w:rPr>
        <w:t>, Совет</w:t>
      </w:r>
      <w:r w:rsidR="00A36917">
        <w:rPr>
          <w:rFonts w:ascii="Times New Roman" w:hAnsi="Times New Roman"/>
          <w:sz w:val="28"/>
          <w:szCs w:val="28"/>
        </w:rPr>
        <w:t xml:space="preserve"> </w:t>
      </w:r>
      <w:r w:rsidR="009C4E45">
        <w:rPr>
          <w:rFonts w:ascii="Times New Roman" w:hAnsi="Times New Roman"/>
          <w:sz w:val="28"/>
          <w:szCs w:val="28"/>
        </w:rPr>
        <w:t xml:space="preserve">Нижнебанновского </w:t>
      </w:r>
      <w:r w:rsidR="001037EC" w:rsidRPr="001037E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6917">
        <w:rPr>
          <w:rFonts w:ascii="Times New Roman" w:hAnsi="Times New Roman"/>
          <w:sz w:val="28"/>
          <w:szCs w:val="28"/>
        </w:rPr>
        <w:t xml:space="preserve"> Красноармейского муниципального района  </w:t>
      </w:r>
      <w:r w:rsidR="001037EC" w:rsidRPr="001037EC">
        <w:rPr>
          <w:rFonts w:ascii="Times New Roman" w:hAnsi="Times New Roman"/>
          <w:sz w:val="28"/>
          <w:szCs w:val="28"/>
        </w:rPr>
        <w:t>Решил:</w:t>
      </w:r>
    </w:p>
    <w:p w:rsidR="00A36917" w:rsidRPr="00587BA5" w:rsidRDefault="00F360E5" w:rsidP="00587BA5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Нижнебанновского </w:t>
      </w:r>
      <w:r w:rsidR="00A36917" w:rsidRPr="00587BA5">
        <w:rPr>
          <w:rFonts w:ascii="Times New Roman" w:hAnsi="Times New Roman"/>
          <w:sz w:val="28"/>
          <w:szCs w:val="28"/>
        </w:rPr>
        <w:t xml:space="preserve"> МО  от </w:t>
      </w:r>
      <w:r>
        <w:rPr>
          <w:rFonts w:ascii="Times New Roman" w:hAnsi="Times New Roman"/>
          <w:sz w:val="28"/>
          <w:szCs w:val="28"/>
        </w:rPr>
        <w:t>12</w:t>
      </w:r>
      <w:r w:rsidR="00A36917" w:rsidRPr="00587BA5">
        <w:rPr>
          <w:rFonts w:ascii="Times New Roman" w:hAnsi="Times New Roman"/>
          <w:sz w:val="28"/>
          <w:szCs w:val="28"/>
        </w:rPr>
        <w:t xml:space="preserve">.11.2014 № </w:t>
      </w:r>
      <w:r>
        <w:rPr>
          <w:rFonts w:ascii="Times New Roman" w:hAnsi="Times New Roman"/>
          <w:sz w:val="28"/>
          <w:szCs w:val="28"/>
        </w:rPr>
        <w:t>22</w:t>
      </w:r>
      <w:r w:rsidR="00A36917" w:rsidRPr="00587B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F360E5">
        <w:rPr>
          <w:rFonts w:ascii="Times New Roman" w:hAnsi="Times New Roman"/>
          <w:sz w:val="28"/>
          <w:szCs w:val="28"/>
        </w:rPr>
        <w:t>Об установлении налога на имущество физических лиц на территории Нижнебанновского муниципального образования Красноармейского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A36917" w:rsidRPr="00587BA5">
        <w:rPr>
          <w:rFonts w:ascii="Times New Roman" w:hAnsi="Times New Roman"/>
          <w:sz w:val="28"/>
          <w:szCs w:val="28"/>
        </w:rPr>
        <w:t>следующие изменения:</w:t>
      </w:r>
    </w:p>
    <w:p w:rsidR="00A36917" w:rsidRPr="001037EC" w:rsidRDefault="00587BA5" w:rsidP="00587BA5">
      <w:pPr>
        <w:pStyle w:val="af"/>
        <w:spacing w:after="0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3 подпунктом 3.2.следующего содержания :</w:t>
      </w:r>
    </w:p>
    <w:p w:rsidR="00D749D2" w:rsidRPr="00D749D2" w:rsidRDefault="00350FF2" w:rsidP="00D74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4C91">
        <w:rPr>
          <w:rFonts w:ascii="Times New Roman" w:hAnsi="Times New Roman"/>
          <w:sz w:val="28"/>
          <w:szCs w:val="28"/>
        </w:rPr>
        <w:t xml:space="preserve">       </w:t>
      </w:r>
      <w:r w:rsidR="00587BA5">
        <w:rPr>
          <w:rFonts w:ascii="Times New Roman" w:hAnsi="Times New Roman"/>
          <w:sz w:val="28"/>
          <w:szCs w:val="28"/>
        </w:rPr>
        <w:t xml:space="preserve">  «3.2. у</w:t>
      </w:r>
      <w:r>
        <w:rPr>
          <w:rFonts w:ascii="Times New Roman" w:hAnsi="Times New Roman"/>
          <w:sz w:val="28"/>
          <w:szCs w:val="28"/>
        </w:rPr>
        <w:t>становить налоговую ставку в отношении объектов недвижимого имущества, налоговая база по которым опреде</w:t>
      </w:r>
      <w:r w:rsidR="00D749D2">
        <w:rPr>
          <w:rFonts w:ascii="Times New Roman" w:hAnsi="Times New Roman"/>
          <w:sz w:val="28"/>
          <w:szCs w:val="28"/>
        </w:rPr>
        <w:t xml:space="preserve">ляется как кадастровая стоимость, в </w:t>
      </w:r>
      <w:r w:rsidR="00D749D2" w:rsidRPr="00D749D2">
        <w:rPr>
          <w:rFonts w:ascii="Times New Roman" w:hAnsi="Times New Roman"/>
          <w:sz w:val="28"/>
          <w:szCs w:val="28"/>
        </w:rPr>
        <w:t>следующих размерах:</w:t>
      </w:r>
    </w:p>
    <w:p w:rsidR="00D749D2" w:rsidRPr="00D749D2" w:rsidRDefault="00D749D2" w:rsidP="00D7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9D2">
        <w:rPr>
          <w:rFonts w:ascii="Times New Roman" w:hAnsi="Times New Roman"/>
          <w:sz w:val="28"/>
          <w:szCs w:val="28"/>
          <w:lang w:eastAsia="ru-RU"/>
        </w:rPr>
        <w:t>административно-деловых и торговых центров (комплексов) общей площадью свыше 1000 кв. метров и помещений в них – 1,5%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87B0B" w:rsidRPr="00D749D2" w:rsidRDefault="00D749D2" w:rsidP="00D749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49D2">
        <w:rPr>
          <w:rFonts w:ascii="Times New Roman" w:hAnsi="Times New Roman"/>
          <w:sz w:val="28"/>
          <w:szCs w:val="28"/>
          <w:lang w:eastAsia="ru-RU"/>
        </w:rPr>
        <w:t>нежилых помещений общей площадью свыше 200 кв.метров,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 – 1,</w:t>
      </w:r>
      <w:r w:rsidR="00654C91">
        <w:rPr>
          <w:rFonts w:ascii="Times New Roman" w:hAnsi="Times New Roman"/>
          <w:sz w:val="28"/>
          <w:szCs w:val="28"/>
          <w:lang w:eastAsia="ru-RU"/>
        </w:rPr>
        <w:t>5%».</w:t>
      </w:r>
      <w:r w:rsidR="0096621E" w:rsidRPr="00D749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81D79" w:rsidRPr="00046E8B" w:rsidRDefault="00A87B0B" w:rsidP="00D749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49D2">
        <w:rPr>
          <w:rFonts w:ascii="Times New Roman" w:hAnsi="Times New Roman"/>
          <w:sz w:val="28"/>
          <w:szCs w:val="28"/>
        </w:rPr>
        <w:lastRenderedPageBreak/>
        <w:t xml:space="preserve">          </w:t>
      </w:r>
      <w:bookmarkEnd w:id="0"/>
      <w:r w:rsidR="005A66E9" w:rsidRPr="00D749D2">
        <w:rPr>
          <w:rFonts w:ascii="Times New Roman" w:hAnsi="Times New Roman"/>
          <w:sz w:val="28"/>
          <w:szCs w:val="28"/>
        </w:rPr>
        <w:t>2</w:t>
      </w:r>
      <w:r w:rsidR="00D81D79" w:rsidRPr="00D749D2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 w:rsidRPr="00D749D2">
        <w:rPr>
          <w:rFonts w:ascii="Times New Roman" w:hAnsi="Times New Roman"/>
          <w:sz w:val="28"/>
          <w:szCs w:val="28"/>
        </w:rPr>
        <w:t xml:space="preserve">7 </w:t>
      </w:r>
      <w:r w:rsidR="00D81D79" w:rsidRPr="00D749D2">
        <w:rPr>
          <w:rFonts w:ascii="Times New Roman" w:hAnsi="Times New Roman"/>
          <w:sz w:val="28"/>
          <w:szCs w:val="28"/>
        </w:rPr>
        <w:t>года, но не ранее чем</w:t>
      </w:r>
      <w:r w:rsidR="00D81D79" w:rsidRPr="00046E8B">
        <w:rPr>
          <w:rFonts w:ascii="Times New Roman" w:hAnsi="Times New Roman"/>
          <w:sz w:val="28"/>
          <w:szCs w:val="28"/>
        </w:rPr>
        <w:t xml:space="preserve"> по истечении одного месяца со дня </w:t>
      </w:r>
      <w:hyperlink r:id="rId8" w:history="1">
        <w:r w:rsidR="00D81D79" w:rsidRPr="00046E8B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D81D79" w:rsidRPr="00046E8B">
        <w:rPr>
          <w:rFonts w:ascii="Times New Roman" w:hAnsi="Times New Roman"/>
          <w:sz w:val="28"/>
          <w:szCs w:val="28"/>
        </w:rPr>
        <w:t xml:space="preserve"> и не ранее 1-го числа очередного налогового </w:t>
      </w:r>
      <w:hyperlink r:id="rId9" w:history="1">
        <w:r w:rsidR="00D81D79" w:rsidRPr="00046E8B">
          <w:rPr>
            <w:rFonts w:ascii="Times New Roman" w:hAnsi="Times New Roman"/>
            <w:sz w:val="28"/>
            <w:szCs w:val="28"/>
          </w:rPr>
          <w:t>периода</w:t>
        </w:r>
      </w:hyperlink>
      <w:r w:rsidR="00D81D79" w:rsidRPr="00046E8B">
        <w:rPr>
          <w:rFonts w:ascii="Times New Roman" w:hAnsi="Times New Roman"/>
          <w:sz w:val="28"/>
          <w:szCs w:val="28"/>
        </w:rPr>
        <w:t xml:space="preserve"> по налогу на имущество физических лиц.</w:t>
      </w:r>
    </w:p>
    <w:p w:rsidR="005A66E9" w:rsidRDefault="005A66E9" w:rsidP="00D749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районной газете «Новая жизнь»</w:t>
      </w:r>
      <w:r w:rsidR="00587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1037EC" w:rsidRDefault="001037EC" w:rsidP="005C3F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7BA5" w:rsidRDefault="00587BA5" w:rsidP="005C3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60E5">
        <w:rPr>
          <w:rFonts w:ascii="Times New Roman" w:hAnsi="Times New Roman"/>
          <w:b/>
          <w:sz w:val="28"/>
          <w:szCs w:val="28"/>
        </w:rPr>
        <w:t>И. о.г</w:t>
      </w:r>
      <w:r w:rsidR="005C3F5A" w:rsidRPr="00587BA5">
        <w:rPr>
          <w:rFonts w:ascii="Times New Roman" w:hAnsi="Times New Roman"/>
          <w:b/>
          <w:sz w:val="28"/>
          <w:szCs w:val="28"/>
        </w:rPr>
        <w:t>лав</w:t>
      </w:r>
      <w:r w:rsidR="00F360E5">
        <w:rPr>
          <w:rFonts w:ascii="Times New Roman" w:hAnsi="Times New Roman"/>
          <w:b/>
          <w:sz w:val="28"/>
          <w:szCs w:val="28"/>
        </w:rPr>
        <w:t xml:space="preserve">ы </w:t>
      </w:r>
      <w:r w:rsidRPr="00587BA5">
        <w:rPr>
          <w:rFonts w:ascii="Times New Roman" w:hAnsi="Times New Roman"/>
          <w:b/>
          <w:sz w:val="28"/>
          <w:szCs w:val="28"/>
        </w:rPr>
        <w:t xml:space="preserve"> </w:t>
      </w:r>
      <w:r w:rsidR="00F360E5">
        <w:rPr>
          <w:rFonts w:ascii="Times New Roman" w:hAnsi="Times New Roman"/>
          <w:b/>
          <w:sz w:val="28"/>
          <w:szCs w:val="28"/>
        </w:rPr>
        <w:t xml:space="preserve">Нижнебанновского </w:t>
      </w:r>
      <w:r w:rsidRPr="00587BA5">
        <w:rPr>
          <w:rFonts w:ascii="Times New Roman" w:hAnsi="Times New Roman"/>
          <w:b/>
          <w:sz w:val="28"/>
          <w:szCs w:val="28"/>
        </w:rPr>
        <w:t xml:space="preserve"> </w:t>
      </w:r>
      <w:r w:rsidR="001037EC" w:rsidRPr="00587BA5">
        <w:rPr>
          <w:rFonts w:ascii="Times New Roman" w:hAnsi="Times New Roman"/>
          <w:b/>
          <w:sz w:val="28"/>
          <w:szCs w:val="28"/>
        </w:rPr>
        <w:t xml:space="preserve"> </w:t>
      </w:r>
      <w:r w:rsidR="005C3F5A" w:rsidRPr="00587BA5">
        <w:rPr>
          <w:rFonts w:ascii="Times New Roman" w:hAnsi="Times New Roman"/>
          <w:b/>
          <w:sz w:val="28"/>
          <w:szCs w:val="28"/>
        </w:rPr>
        <w:t xml:space="preserve">МО </w:t>
      </w:r>
      <w:r w:rsidRPr="00587BA5">
        <w:rPr>
          <w:rFonts w:ascii="Times New Roman" w:hAnsi="Times New Roman"/>
          <w:b/>
          <w:sz w:val="28"/>
          <w:szCs w:val="28"/>
        </w:rPr>
        <w:t xml:space="preserve">            </w:t>
      </w:r>
      <w:r w:rsidR="00F360E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87BA5">
        <w:rPr>
          <w:rFonts w:ascii="Times New Roman" w:hAnsi="Times New Roman"/>
          <w:b/>
          <w:sz w:val="28"/>
          <w:szCs w:val="28"/>
        </w:rPr>
        <w:t xml:space="preserve">        </w:t>
      </w:r>
      <w:r w:rsidR="00F360E5">
        <w:rPr>
          <w:rFonts w:ascii="Times New Roman" w:hAnsi="Times New Roman"/>
          <w:b/>
          <w:sz w:val="28"/>
          <w:szCs w:val="28"/>
        </w:rPr>
        <w:t xml:space="preserve">Е.А.Родина </w:t>
      </w:r>
      <w:r w:rsidR="005C3F5A" w:rsidRPr="00587BA5">
        <w:rPr>
          <w:rFonts w:ascii="Times New Roman" w:hAnsi="Times New Roman"/>
          <w:b/>
          <w:sz w:val="28"/>
          <w:szCs w:val="28"/>
        </w:rPr>
        <w:t xml:space="preserve"> </w:t>
      </w:r>
    </w:p>
    <w:p w:rsidR="00587BA5" w:rsidRDefault="00587BA5" w:rsidP="005C3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C3F5A" w:rsidRPr="00587BA5" w:rsidRDefault="00F360E5" w:rsidP="005C3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87BA5">
        <w:rPr>
          <w:rFonts w:ascii="Times New Roman" w:hAnsi="Times New Roman"/>
          <w:b/>
          <w:sz w:val="28"/>
          <w:szCs w:val="28"/>
        </w:rPr>
        <w:t xml:space="preserve">Секретарь Совета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87BA5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П.Н.Бочков </w:t>
      </w:r>
      <w:r w:rsidR="005C3F5A" w:rsidRPr="00587BA5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5C3F5A" w:rsidRPr="00587BA5" w:rsidRDefault="005C3F5A" w:rsidP="00335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5C3F5A" w:rsidRPr="00587BA5" w:rsidSect="00AA2181">
      <w:pgSz w:w="11906" w:h="16838"/>
      <w:pgMar w:top="624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A8" w:rsidRDefault="00A568A8" w:rsidP="00D81D79">
      <w:pPr>
        <w:spacing w:after="0" w:line="240" w:lineRule="auto"/>
      </w:pPr>
      <w:r>
        <w:separator/>
      </w:r>
    </w:p>
  </w:endnote>
  <w:endnote w:type="continuationSeparator" w:id="1">
    <w:p w:rsidR="00A568A8" w:rsidRDefault="00A568A8" w:rsidP="00D8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A8" w:rsidRDefault="00A568A8" w:rsidP="00D81D79">
      <w:pPr>
        <w:spacing w:after="0" w:line="240" w:lineRule="auto"/>
      </w:pPr>
      <w:r>
        <w:separator/>
      </w:r>
    </w:p>
  </w:footnote>
  <w:footnote w:type="continuationSeparator" w:id="1">
    <w:p w:rsidR="00A568A8" w:rsidRDefault="00A568A8" w:rsidP="00D8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427"/>
    <w:multiLevelType w:val="hybridMultilevel"/>
    <w:tmpl w:val="BA7463C2"/>
    <w:lvl w:ilvl="0" w:tplc="1DB86A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2A9F"/>
    <w:rsid w:val="000B6CB2"/>
    <w:rsid w:val="001029C2"/>
    <w:rsid w:val="001037EC"/>
    <w:rsid w:val="00103C4B"/>
    <w:rsid w:val="00137925"/>
    <w:rsid w:val="00141A69"/>
    <w:rsid w:val="00142125"/>
    <w:rsid w:val="001A2020"/>
    <w:rsid w:val="00221B85"/>
    <w:rsid w:val="00226F30"/>
    <w:rsid w:val="00277167"/>
    <w:rsid w:val="002B2643"/>
    <w:rsid w:val="002E0F3A"/>
    <w:rsid w:val="00335C3B"/>
    <w:rsid w:val="00350FF2"/>
    <w:rsid w:val="003D25D0"/>
    <w:rsid w:val="0043137F"/>
    <w:rsid w:val="00473767"/>
    <w:rsid w:val="004B40F5"/>
    <w:rsid w:val="005153EB"/>
    <w:rsid w:val="00530AF3"/>
    <w:rsid w:val="00574E2E"/>
    <w:rsid w:val="00587BA5"/>
    <w:rsid w:val="00597A23"/>
    <w:rsid w:val="005A66E9"/>
    <w:rsid w:val="005C3F5A"/>
    <w:rsid w:val="00654C91"/>
    <w:rsid w:val="006723E5"/>
    <w:rsid w:val="00703B17"/>
    <w:rsid w:val="00743B56"/>
    <w:rsid w:val="007736DA"/>
    <w:rsid w:val="007823FF"/>
    <w:rsid w:val="007E7809"/>
    <w:rsid w:val="0080458D"/>
    <w:rsid w:val="008F5D5F"/>
    <w:rsid w:val="0096621E"/>
    <w:rsid w:val="009A25AF"/>
    <w:rsid w:val="009B50C7"/>
    <w:rsid w:val="009C4E45"/>
    <w:rsid w:val="009E1FDB"/>
    <w:rsid w:val="009F281F"/>
    <w:rsid w:val="00A36917"/>
    <w:rsid w:val="00A568A8"/>
    <w:rsid w:val="00A75283"/>
    <w:rsid w:val="00A82A9F"/>
    <w:rsid w:val="00A87B0B"/>
    <w:rsid w:val="00AA2181"/>
    <w:rsid w:val="00AB4920"/>
    <w:rsid w:val="00AB6B21"/>
    <w:rsid w:val="00AF24F9"/>
    <w:rsid w:val="00B6047C"/>
    <w:rsid w:val="00B706EE"/>
    <w:rsid w:val="00BE6DC4"/>
    <w:rsid w:val="00C20A19"/>
    <w:rsid w:val="00C245D5"/>
    <w:rsid w:val="00C51DBF"/>
    <w:rsid w:val="00C56F81"/>
    <w:rsid w:val="00C92884"/>
    <w:rsid w:val="00CD7C7E"/>
    <w:rsid w:val="00D7483A"/>
    <w:rsid w:val="00D749D2"/>
    <w:rsid w:val="00D81D79"/>
    <w:rsid w:val="00DA7010"/>
    <w:rsid w:val="00E53AF7"/>
    <w:rsid w:val="00E86C39"/>
    <w:rsid w:val="00ED0B73"/>
    <w:rsid w:val="00EE5A32"/>
    <w:rsid w:val="00EF61F7"/>
    <w:rsid w:val="00EF6C93"/>
    <w:rsid w:val="00F25A4C"/>
    <w:rsid w:val="00F360E5"/>
    <w:rsid w:val="00F7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A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A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9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77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D81D79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rsid w:val="00D81D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D81D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semiHidden/>
    <w:rsid w:val="00D81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81D79"/>
    <w:rPr>
      <w:rFonts w:ascii="Arial" w:eastAsia="Times New Roman" w:hAnsi="Arial"/>
    </w:rPr>
  </w:style>
  <w:style w:type="character" w:styleId="aa">
    <w:name w:val="footnote reference"/>
    <w:semiHidden/>
    <w:rsid w:val="00D81D79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D81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1D7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81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1D79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41A69"/>
  </w:style>
  <w:style w:type="character" w:customStyle="1" w:styleId="20">
    <w:name w:val="Заголовок 2 Знак"/>
    <w:basedOn w:val="a0"/>
    <w:link w:val="2"/>
    <w:uiPriority w:val="9"/>
    <w:rsid w:val="00C56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56F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87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638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E1C69180D5D12942EBD43D3130A41B76B15088A385F677D4D81C7129B3FC522C9EDA3E798ND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НИЖНЕБАННОВСКОГО  МУНИЦИПАЛЬНОГО  </vt:lpstr>
      <vt:lpstr>ОБРАЗОВАНИЯ  КРАСНОАРМЕЙСКОГО</vt:lpstr>
      <vt:lpstr>МУНИЦИПАЛЬНОГО РАЙОНА</vt:lpstr>
      <vt:lpstr>САРАТОВСКОЙ ОБЛАСТИ</vt:lpstr>
    </vt:vector>
  </TitlesOfParts>
  <Company>Reanimator Extreme Edition</Company>
  <LinksUpToDate>false</LinksUpToDate>
  <CharactersWithSpaces>2789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consultantplus://offline/ref=E64E1C69180D5D12942EBD43D3130A41B76B15088A385F677D4D81C7129B3FC522C9EDA3E798NDZBM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garantf1://9563825.0/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2016-11-25T12:25:00Z</cp:lastPrinted>
  <dcterms:created xsi:type="dcterms:W3CDTF">2016-11-25T12:25:00Z</dcterms:created>
  <dcterms:modified xsi:type="dcterms:W3CDTF">2016-11-25T12:26:00Z</dcterms:modified>
</cp:coreProperties>
</file>