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C" w:rsidRPr="00CA4823" w:rsidRDefault="00E15A8B" w:rsidP="0097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Pr="00E15A8B">
        <w:rPr>
          <w:sz w:val="28"/>
          <w:szCs w:val="28"/>
        </w:rPr>
        <w:t xml:space="preserve"> </w:t>
      </w:r>
      <w:r w:rsidRPr="00E15A8B">
        <w:rPr>
          <w:b/>
          <w:sz w:val="28"/>
          <w:szCs w:val="28"/>
        </w:rPr>
        <w:t>публичных слушаний</w:t>
      </w:r>
    </w:p>
    <w:p w:rsidR="00973FFC" w:rsidRPr="00736C25" w:rsidRDefault="00973FFC" w:rsidP="00973FF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вопросу обсуждения</w:t>
      </w:r>
      <w:r w:rsidR="00441F8E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="00441F8E">
        <w:rPr>
          <w:sz w:val="28"/>
          <w:szCs w:val="28"/>
        </w:rPr>
        <w:t>об исполнении бюджета муниципального образования город Красноармейск за 20</w:t>
      </w:r>
      <w:r w:rsidR="00E15A8B">
        <w:rPr>
          <w:sz w:val="28"/>
          <w:szCs w:val="28"/>
        </w:rPr>
        <w:t>20</w:t>
      </w:r>
      <w:r w:rsidR="00441F8E">
        <w:rPr>
          <w:sz w:val="28"/>
          <w:szCs w:val="28"/>
        </w:rPr>
        <w:t xml:space="preserve"> год</w:t>
      </w:r>
    </w:p>
    <w:p w:rsidR="00973FFC" w:rsidRDefault="00973FFC" w:rsidP="00973FFC">
      <w:pPr>
        <w:jc w:val="center"/>
        <w:rPr>
          <w:b/>
          <w:bCs/>
        </w:rPr>
      </w:pPr>
    </w:p>
    <w:p w:rsidR="00973FFC" w:rsidRDefault="00973FFC" w:rsidP="00973FFC">
      <w:pPr>
        <w:ind w:right="-365"/>
        <w:jc w:val="center"/>
        <w:rPr>
          <w:sz w:val="28"/>
          <w:szCs w:val="28"/>
        </w:rPr>
      </w:pPr>
    </w:p>
    <w:p w:rsidR="00973FFC" w:rsidRPr="00BE2027" w:rsidRDefault="00973FFC" w:rsidP="00973FFC">
      <w:pPr>
        <w:rPr>
          <w:b/>
          <w:sz w:val="28"/>
          <w:szCs w:val="28"/>
        </w:rPr>
      </w:pPr>
      <w:r w:rsidRPr="008B226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E15A8B">
        <w:rPr>
          <w:b/>
          <w:sz w:val="28"/>
          <w:szCs w:val="28"/>
        </w:rPr>
        <w:t>08 апреля  2021</w:t>
      </w:r>
      <w:r w:rsidR="00BE2027">
        <w:rPr>
          <w:b/>
          <w:sz w:val="28"/>
          <w:szCs w:val="28"/>
        </w:rPr>
        <w:t xml:space="preserve">  года                  </w:t>
      </w:r>
      <w:r w:rsidRPr="008B2264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№</w:t>
      </w:r>
      <w:r w:rsidR="00E15A8B">
        <w:rPr>
          <w:b/>
          <w:sz w:val="28"/>
          <w:szCs w:val="28"/>
        </w:rPr>
        <w:t>09</w:t>
      </w:r>
    </w:p>
    <w:p w:rsidR="00973FFC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                                                              </w:t>
      </w:r>
    </w:p>
    <w:p w:rsidR="00973FFC" w:rsidRDefault="00973FFC" w:rsidP="00973FF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A909F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909F8">
        <w:rPr>
          <w:sz w:val="28"/>
          <w:szCs w:val="28"/>
        </w:rPr>
        <w:t xml:space="preserve"> </w:t>
      </w:r>
      <w:proofErr w:type="gramStart"/>
      <w:r w:rsidRPr="00A909F8">
        <w:rPr>
          <w:sz w:val="28"/>
          <w:szCs w:val="28"/>
        </w:rPr>
        <w:t>Красноармейского</w:t>
      </w:r>
      <w:proofErr w:type="gramEnd"/>
    </w:p>
    <w:p w:rsidR="00973FFC" w:rsidRPr="00BE2027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муниципального района, </w:t>
      </w:r>
      <w:r w:rsidRPr="00BE2027">
        <w:rPr>
          <w:sz w:val="28"/>
          <w:szCs w:val="28"/>
        </w:rPr>
        <w:t>1</w:t>
      </w:r>
      <w:r w:rsidR="00E15A8B">
        <w:rPr>
          <w:sz w:val="28"/>
          <w:szCs w:val="28"/>
        </w:rPr>
        <w:t>4</w:t>
      </w:r>
      <w:r w:rsidRPr="00A909F8">
        <w:rPr>
          <w:sz w:val="28"/>
          <w:szCs w:val="28"/>
        </w:rPr>
        <w:t>-</w:t>
      </w:r>
      <w:r w:rsidR="00E15A8B">
        <w:rPr>
          <w:sz w:val="28"/>
          <w:szCs w:val="28"/>
        </w:rPr>
        <w:t>3</w:t>
      </w:r>
      <w:r w:rsidRPr="00A909F8">
        <w:rPr>
          <w:sz w:val="28"/>
          <w:szCs w:val="28"/>
        </w:rPr>
        <w:t>0</w:t>
      </w:r>
      <w:r>
        <w:rPr>
          <w:sz w:val="28"/>
          <w:szCs w:val="28"/>
        </w:rPr>
        <w:t>, каб.</w:t>
      </w:r>
      <w:r w:rsidRPr="00BE2027">
        <w:rPr>
          <w:sz w:val="28"/>
          <w:szCs w:val="28"/>
        </w:rPr>
        <w:t>72</w:t>
      </w:r>
    </w:p>
    <w:p w:rsidR="00973FFC" w:rsidRDefault="00973FFC" w:rsidP="00973FFC">
      <w:pPr>
        <w:rPr>
          <w:sz w:val="28"/>
          <w:szCs w:val="28"/>
        </w:rPr>
      </w:pPr>
    </w:p>
    <w:p w:rsidR="00E15A8B" w:rsidRDefault="00973FFC" w:rsidP="00BE2027">
      <w:pPr>
        <w:ind w:firstLine="709"/>
        <w:jc w:val="both"/>
        <w:rPr>
          <w:sz w:val="28"/>
          <w:szCs w:val="28"/>
        </w:rPr>
      </w:pPr>
      <w:r w:rsidRPr="00A909F8">
        <w:rPr>
          <w:b/>
          <w:sz w:val="28"/>
          <w:szCs w:val="28"/>
        </w:rPr>
        <w:t>Присутствовали:</w:t>
      </w:r>
      <w:r w:rsidRPr="00A909F8">
        <w:rPr>
          <w:sz w:val="28"/>
          <w:szCs w:val="28"/>
        </w:rPr>
        <w:t xml:space="preserve"> </w:t>
      </w:r>
    </w:p>
    <w:p w:rsidR="00973FFC" w:rsidRPr="00A909F8" w:rsidRDefault="00973FFC" w:rsidP="00BE2027">
      <w:pPr>
        <w:ind w:firstLine="709"/>
        <w:jc w:val="both"/>
        <w:rPr>
          <w:bCs/>
          <w:sz w:val="28"/>
          <w:szCs w:val="28"/>
        </w:rPr>
      </w:pPr>
      <w:r w:rsidRPr="00A909F8">
        <w:rPr>
          <w:sz w:val="28"/>
          <w:szCs w:val="28"/>
        </w:rPr>
        <w:t>Депутаты Совета муниципального образования город Красноармейск, работники администрации Красноармейского муниципального района, жители города Красноармейска</w:t>
      </w:r>
      <w:r w:rsidRPr="00A909F8">
        <w:rPr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973FFC" w:rsidRPr="005F262E" w:rsidRDefault="00973FFC" w:rsidP="00973FFC">
      <w:pPr>
        <w:jc w:val="both"/>
        <w:rPr>
          <w:sz w:val="28"/>
          <w:szCs w:val="28"/>
        </w:rPr>
      </w:pPr>
      <w:r w:rsidRPr="00A909F8">
        <w:rPr>
          <w:b/>
          <w:sz w:val="28"/>
          <w:szCs w:val="28"/>
        </w:rPr>
        <w:t xml:space="preserve">          </w:t>
      </w:r>
      <w:r w:rsidR="005F262E" w:rsidRPr="005F262E">
        <w:rPr>
          <w:sz w:val="28"/>
          <w:szCs w:val="28"/>
        </w:rPr>
        <w:t>Присутствовали: 15 человек</w:t>
      </w:r>
      <w:r w:rsidRPr="005F262E">
        <w:rPr>
          <w:sz w:val="28"/>
          <w:szCs w:val="28"/>
        </w:rPr>
        <w:t xml:space="preserve">                               </w:t>
      </w:r>
    </w:p>
    <w:p w:rsidR="00973FFC" w:rsidRDefault="00973FFC" w:rsidP="00973FFC">
      <w:pPr>
        <w:jc w:val="center"/>
        <w:rPr>
          <w:sz w:val="28"/>
          <w:szCs w:val="28"/>
        </w:rPr>
      </w:pPr>
    </w:p>
    <w:p w:rsidR="00973FFC" w:rsidRPr="00E15A8B" w:rsidRDefault="00973FFC" w:rsidP="00E1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CA4823">
        <w:rPr>
          <w:b/>
          <w:sz w:val="28"/>
          <w:szCs w:val="28"/>
        </w:rPr>
        <w:t>дня:</w:t>
      </w:r>
    </w:p>
    <w:p w:rsidR="00973FFC" w:rsidRDefault="00973FFC" w:rsidP="00441F8E">
      <w:pPr>
        <w:jc w:val="center"/>
      </w:pPr>
      <w:r>
        <w:rPr>
          <w:sz w:val="28"/>
          <w:szCs w:val="28"/>
        </w:rPr>
        <w:t xml:space="preserve">Обсуждение проекта </w:t>
      </w:r>
      <w:r w:rsidR="00441F8E">
        <w:rPr>
          <w:sz w:val="28"/>
          <w:szCs w:val="28"/>
        </w:rPr>
        <w:t>об исполнении бюджета муниципального образования город Красноармейск за 20</w:t>
      </w:r>
      <w:r w:rsidR="00E15A8B">
        <w:rPr>
          <w:sz w:val="28"/>
          <w:szCs w:val="28"/>
        </w:rPr>
        <w:t>20</w:t>
      </w:r>
      <w:r w:rsidR="00441F8E">
        <w:rPr>
          <w:sz w:val="28"/>
          <w:szCs w:val="28"/>
        </w:rPr>
        <w:t xml:space="preserve"> год</w:t>
      </w:r>
    </w:p>
    <w:p w:rsidR="00973FFC" w:rsidRPr="00BE2027" w:rsidRDefault="00973FFC" w:rsidP="00BE2027">
      <w:pPr>
        <w:jc w:val="center"/>
        <w:rPr>
          <w:b/>
          <w:sz w:val="28"/>
          <w:szCs w:val="28"/>
        </w:rPr>
      </w:pPr>
      <w:r w:rsidRPr="00BE2027">
        <w:rPr>
          <w:b/>
          <w:sz w:val="28"/>
          <w:szCs w:val="28"/>
        </w:rPr>
        <w:t>Принято единогласно</w:t>
      </w:r>
    </w:p>
    <w:p w:rsidR="00973FFC" w:rsidRDefault="00973FFC" w:rsidP="00973FFC">
      <w:pPr>
        <w:tabs>
          <w:tab w:val="left" w:pos="5595"/>
        </w:tabs>
        <w:jc w:val="both"/>
        <w:rPr>
          <w:sz w:val="28"/>
          <w:szCs w:val="28"/>
        </w:rPr>
      </w:pPr>
    </w:p>
    <w:p w:rsidR="00EB114E" w:rsidRDefault="00973FFC" w:rsidP="00EB114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gramStart"/>
      <w:r w:rsidR="00441F8E">
        <w:rPr>
          <w:sz w:val="28"/>
          <w:szCs w:val="28"/>
        </w:rPr>
        <w:t xml:space="preserve">Пашкину Н.В. </w:t>
      </w:r>
      <w:r>
        <w:rPr>
          <w:sz w:val="28"/>
          <w:szCs w:val="28"/>
        </w:rPr>
        <w:t xml:space="preserve">- начальник </w:t>
      </w:r>
      <w:r w:rsidR="00441F8E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Красноармейского муниципального района, она пояснила,</w:t>
      </w:r>
      <w:r w:rsidR="00EB114E" w:rsidRPr="00EB114E">
        <w:rPr>
          <w:sz w:val="28"/>
          <w:szCs w:val="28"/>
        </w:rPr>
        <w:t xml:space="preserve"> </w:t>
      </w:r>
      <w:r w:rsidR="00EB114E">
        <w:rPr>
          <w:sz w:val="28"/>
          <w:szCs w:val="28"/>
        </w:rPr>
        <w:t>что п</w:t>
      </w:r>
      <w:r w:rsidR="00EB114E" w:rsidRPr="001713FC">
        <w:rPr>
          <w:sz w:val="28"/>
          <w:szCs w:val="28"/>
        </w:rPr>
        <w:t xml:space="preserve">роект </w:t>
      </w:r>
      <w:r w:rsidR="00441F8E">
        <w:rPr>
          <w:sz w:val="28"/>
          <w:szCs w:val="28"/>
        </w:rPr>
        <w:t xml:space="preserve">об исполнении </w:t>
      </w:r>
      <w:r w:rsidR="00EB114E" w:rsidRPr="001713FC">
        <w:rPr>
          <w:sz w:val="28"/>
          <w:szCs w:val="28"/>
        </w:rPr>
        <w:t xml:space="preserve">бюджета муниципального образования город Красноармейск Красноармейского муниципального района Саратовской области </w:t>
      </w:r>
      <w:r w:rsidR="00441F8E">
        <w:rPr>
          <w:sz w:val="28"/>
          <w:szCs w:val="28"/>
        </w:rPr>
        <w:t>за 20</w:t>
      </w:r>
      <w:r w:rsidR="00E15A8B">
        <w:rPr>
          <w:sz w:val="28"/>
          <w:szCs w:val="28"/>
        </w:rPr>
        <w:t>20</w:t>
      </w:r>
      <w:r w:rsidR="00BE2027">
        <w:rPr>
          <w:sz w:val="28"/>
          <w:szCs w:val="28"/>
        </w:rPr>
        <w:t xml:space="preserve"> </w:t>
      </w:r>
      <w:r w:rsidR="00EB114E" w:rsidRPr="001713FC">
        <w:rPr>
          <w:sz w:val="28"/>
          <w:szCs w:val="28"/>
        </w:rPr>
        <w:t>год  составлен в соответствии с Бюджетным кодексом Российской Федерации, решением Совета муниципального образования город Красноармейск от 28.10.2015 №09/46 «Об утверждении Положения о бюджетном процессе в муниципальном образовании город Красноармейск Красноармейского муниципального</w:t>
      </w:r>
      <w:proofErr w:type="gramEnd"/>
      <w:r w:rsidR="00EB114E" w:rsidRPr="001713FC">
        <w:rPr>
          <w:sz w:val="28"/>
          <w:szCs w:val="28"/>
        </w:rPr>
        <w:t xml:space="preserve"> района Саратовской области»: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 xml:space="preserve">Доходная часть бюджета муниципального образования </w:t>
      </w:r>
      <w:proofErr w:type="gramStart"/>
      <w:r w:rsidRPr="005F262E">
        <w:rPr>
          <w:sz w:val="28"/>
          <w:szCs w:val="28"/>
        </w:rPr>
        <w:t>г</w:t>
      </w:r>
      <w:proofErr w:type="gramEnd"/>
      <w:r w:rsidRPr="005F262E">
        <w:rPr>
          <w:sz w:val="28"/>
          <w:szCs w:val="28"/>
        </w:rPr>
        <w:t>. Красноармейск               с учетом безвозмездных поступлений из бюджета Красноармейского                 муниципального района за 2020 год исполнена в сумме 51127,8 тыс. ру</w:t>
      </w:r>
      <w:r w:rsidRPr="005F262E">
        <w:rPr>
          <w:sz w:val="28"/>
          <w:szCs w:val="28"/>
        </w:rPr>
        <w:t>б</w:t>
      </w:r>
      <w:r w:rsidRPr="005F262E">
        <w:rPr>
          <w:sz w:val="28"/>
          <w:szCs w:val="28"/>
        </w:rPr>
        <w:t>лей  или 94,5%  к уточненным годовым бюджетным назначениям. При этом                исполнение по налоговым и неналоговым доходам бюджета                                        муниципальн</w:t>
      </w:r>
      <w:r w:rsidRPr="005F262E">
        <w:rPr>
          <w:sz w:val="28"/>
          <w:szCs w:val="28"/>
        </w:rPr>
        <w:t>о</w:t>
      </w:r>
      <w:r w:rsidRPr="005F262E">
        <w:rPr>
          <w:sz w:val="28"/>
          <w:szCs w:val="28"/>
        </w:rPr>
        <w:t xml:space="preserve">го образования </w:t>
      </w:r>
      <w:proofErr w:type="gramStart"/>
      <w:r w:rsidRPr="005F262E">
        <w:rPr>
          <w:sz w:val="28"/>
          <w:szCs w:val="28"/>
        </w:rPr>
        <w:t>г</w:t>
      </w:r>
      <w:proofErr w:type="gramEnd"/>
      <w:r w:rsidRPr="005F262E">
        <w:rPr>
          <w:sz w:val="28"/>
          <w:szCs w:val="28"/>
        </w:rPr>
        <w:t>. Красноармейск составляет 93,08%                        (план 42584,8 тыс. рублей, факт 39637,8 тыс. рублей). План по налоговым и неналоговым доходам  не выполнен в сумме 2947,0 тыс. рублей. Исполн</w:t>
      </w:r>
      <w:r w:rsidRPr="005F262E">
        <w:rPr>
          <w:sz w:val="28"/>
          <w:szCs w:val="28"/>
        </w:rPr>
        <w:t>е</w:t>
      </w:r>
      <w:r w:rsidRPr="005F262E">
        <w:rPr>
          <w:sz w:val="28"/>
          <w:szCs w:val="28"/>
        </w:rPr>
        <w:t xml:space="preserve">ние в разрезе налогов составляет: 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по налогу на доходы физических лиц исполнение составило 103,4%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-доходы от уплаты акцизов на подакцизные товары 89,3%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по единому сельскохозяйственному налогу исполнение составило  99,5%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lastRenderedPageBreak/>
        <w:t>- по налогу на имущество физических лиц исполнение составило 106,0%;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по земельному налогу исполнение составило 63,9%;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по аренде земельных участков исполнение составило 89,5%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-по доходам от сдачи в аренду имущества 100%</w:t>
      </w:r>
    </w:p>
    <w:p w:rsid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по доходам от продажи земельных участков 124,2%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Безвозмездные поступления из бюджета Красноармейского                    муниципального района исполнены в сумме 11489,9 тыс. рублей или 99,9%               к уточненным г</w:t>
      </w:r>
      <w:r w:rsidRPr="005F262E">
        <w:rPr>
          <w:sz w:val="28"/>
          <w:szCs w:val="28"/>
        </w:rPr>
        <w:t>о</w:t>
      </w:r>
      <w:r w:rsidRPr="005F262E">
        <w:rPr>
          <w:sz w:val="28"/>
          <w:szCs w:val="28"/>
        </w:rPr>
        <w:t xml:space="preserve">довым бюджетным назначениям, в том числе </w:t>
      </w:r>
      <w:proofErr w:type="gramStart"/>
      <w:r w:rsidRPr="005F262E">
        <w:rPr>
          <w:sz w:val="28"/>
          <w:szCs w:val="28"/>
        </w:rPr>
        <w:t>по</w:t>
      </w:r>
      <w:proofErr w:type="gramEnd"/>
      <w:r w:rsidRPr="005F262E">
        <w:rPr>
          <w:sz w:val="28"/>
          <w:szCs w:val="28"/>
        </w:rPr>
        <w:t>: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дотации на выравнивание бюджетной обеспеченности – 100%.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прочие субсидии – 99,9%.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-прочие безвозмездные поступления - 100%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 xml:space="preserve">Расходная часть бюджета муниципального образования                                         </w:t>
      </w:r>
      <w:proofErr w:type="gramStart"/>
      <w:r w:rsidRPr="005F262E">
        <w:rPr>
          <w:sz w:val="28"/>
          <w:szCs w:val="28"/>
        </w:rPr>
        <w:t>г</w:t>
      </w:r>
      <w:proofErr w:type="gramEnd"/>
      <w:r w:rsidRPr="005F262E">
        <w:rPr>
          <w:sz w:val="28"/>
          <w:szCs w:val="28"/>
        </w:rPr>
        <w:t>. Красноармейск исполнена в сумме 50525,3 тыс. рублей или 90,6%                            к  уто</w:t>
      </w:r>
      <w:r w:rsidRPr="005F262E">
        <w:rPr>
          <w:sz w:val="28"/>
          <w:szCs w:val="28"/>
        </w:rPr>
        <w:t>ч</w:t>
      </w:r>
      <w:r w:rsidRPr="005F262E">
        <w:rPr>
          <w:sz w:val="28"/>
          <w:szCs w:val="28"/>
        </w:rPr>
        <w:t>ненным годовым бюджетным назначениям.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Расходы на содержание ОМСУ сложились в сумме –395,7 тыс. ру</w:t>
      </w:r>
      <w:r w:rsidRPr="005F262E">
        <w:rPr>
          <w:sz w:val="28"/>
          <w:szCs w:val="28"/>
        </w:rPr>
        <w:t>б</w:t>
      </w:r>
      <w:r w:rsidRPr="005F262E">
        <w:rPr>
          <w:sz w:val="28"/>
          <w:szCs w:val="28"/>
        </w:rPr>
        <w:t>лей,                  в том числе на заработную плату с начислениями –  395,7 тыс. рублей.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На уплату членских взносов в Ассоциацию «Совет муниципальных                   образований в Саратовской области» направлено 19,6 тыс. рублей или 100,0%  к уточненным год</w:t>
      </w:r>
      <w:r w:rsidRPr="005F262E">
        <w:rPr>
          <w:sz w:val="28"/>
          <w:szCs w:val="28"/>
        </w:rPr>
        <w:t>о</w:t>
      </w:r>
      <w:r w:rsidRPr="005F262E">
        <w:rPr>
          <w:sz w:val="28"/>
          <w:szCs w:val="28"/>
        </w:rPr>
        <w:t>вым бюджетным назначениям.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На финансирование  муниципальной программы «Обеспечение деятел</w:t>
      </w:r>
      <w:r w:rsidRPr="005F262E">
        <w:rPr>
          <w:sz w:val="28"/>
          <w:szCs w:val="28"/>
        </w:rPr>
        <w:t>ь</w:t>
      </w:r>
      <w:r w:rsidRPr="005F262E">
        <w:rPr>
          <w:sz w:val="28"/>
          <w:szCs w:val="28"/>
        </w:rPr>
        <w:t>ности добровольной народной дружины на территории МО город Красноа</w:t>
      </w:r>
      <w:r w:rsidRPr="005F262E">
        <w:rPr>
          <w:sz w:val="28"/>
          <w:szCs w:val="28"/>
        </w:rPr>
        <w:t>р</w:t>
      </w:r>
      <w:r w:rsidRPr="005F262E">
        <w:rPr>
          <w:sz w:val="28"/>
          <w:szCs w:val="28"/>
        </w:rPr>
        <w:t>мейск " на 2019-2021 года» направлено 350,0 тыс. рублей или 100,0%  к уточненным годовым бюджетным назнач</w:t>
      </w:r>
      <w:r w:rsidRPr="005F262E">
        <w:rPr>
          <w:sz w:val="28"/>
          <w:szCs w:val="28"/>
        </w:rPr>
        <w:t>е</w:t>
      </w:r>
      <w:r w:rsidRPr="005F262E">
        <w:rPr>
          <w:sz w:val="28"/>
          <w:szCs w:val="28"/>
        </w:rPr>
        <w:t>ниям.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На финансирование дорожного хозяйства по муниципальной программе «Ремонт и содержание автомобильных дорог общего пользования муниц</w:t>
      </w:r>
      <w:r w:rsidRPr="005F262E">
        <w:rPr>
          <w:sz w:val="28"/>
          <w:szCs w:val="28"/>
        </w:rPr>
        <w:t>и</w:t>
      </w:r>
      <w:r w:rsidRPr="005F262E">
        <w:rPr>
          <w:sz w:val="28"/>
          <w:szCs w:val="28"/>
        </w:rPr>
        <w:t>пального образования город Красноармейск на 2019-2021 года» направлено                           12785,8 тыс. рублей или 88,7%  к уточненным годовым бюджетным назнач</w:t>
      </w:r>
      <w:r w:rsidRPr="005F262E">
        <w:rPr>
          <w:sz w:val="28"/>
          <w:szCs w:val="28"/>
        </w:rPr>
        <w:t>е</w:t>
      </w:r>
      <w:r w:rsidRPr="005F262E">
        <w:rPr>
          <w:sz w:val="28"/>
          <w:szCs w:val="28"/>
        </w:rPr>
        <w:t xml:space="preserve">ниям, в том числе </w:t>
      </w:r>
      <w:proofErr w:type="gramStart"/>
      <w:r w:rsidRPr="005F262E">
        <w:rPr>
          <w:sz w:val="28"/>
          <w:szCs w:val="28"/>
        </w:rPr>
        <w:t>на</w:t>
      </w:r>
      <w:proofErr w:type="gramEnd"/>
      <w:r w:rsidRPr="005F262E">
        <w:rPr>
          <w:sz w:val="28"/>
          <w:szCs w:val="28"/>
        </w:rPr>
        <w:t>:</w:t>
      </w:r>
    </w:p>
    <w:p w:rsidR="005F262E" w:rsidRPr="005F262E" w:rsidRDefault="005F262E" w:rsidP="005F262E">
      <w:pPr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ремонт автомобильных дорог МО г</w:t>
      </w:r>
      <w:proofErr w:type="gramStart"/>
      <w:r w:rsidRPr="005F262E">
        <w:rPr>
          <w:sz w:val="28"/>
          <w:szCs w:val="28"/>
        </w:rPr>
        <w:t>.К</w:t>
      </w:r>
      <w:proofErr w:type="gramEnd"/>
      <w:r w:rsidRPr="005F262E">
        <w:rPr>
          <w:sz w:val="28"/>
          <w:szCs w:val="28"/>
        </w:rPr>
        <w:t>расноармейск - 2473,2 тыс. рублей;</w:t>
      </w:r>
    </w:p>
    <w:p w:rsidR="005F262E" w:rsidRDefault="005F262E" w:rsidP="005F262E">
      <w:pPr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содержание автомобильных дорог МО г</w:t>
      </w:r>
      <w:proofErr w:type="gramStart"/>
      <w:r w:rsidRPr="005F262E">
        <w:rPr>
          <w:sz w:val="28"/>
          <w:szCs w:val="28"/>
        </w:rPr>
        <w:t>.К</w:t>
      </w:r>
      <w:proofErr w:type="gramEnd"/>
      <w:r w:rsidRPr="005F262E">
        <w:rPr>
          <w:sz w:val="28"/>
          <w:szCs w:val="28"/>
        </w:rPr>
        <w:t>расноармейск - 10312,6 тыс. ру</w:t>
      </w:r>
      <w:r w:rsidRPr="005F262E">
        <w:rPr>
          <w:sz w:val="28"/>
          <w:szCs w:val="28"/>
        </w:rPr>
        <w:t>б</w:t>
      </w:r>
      <w:r w:rsidRPr="005F262E">
        <w:rPr>
          <w:sz w:val="28"/>
          <w:szCs w:val="28"/>
        </w:rPr>
        <w:t>лей.</w:t>
      </w:r>
    </w:p>
    <w:p w:rsidR="005F262E" w:rsidRPr="005F262E" w:rsidRDefault="005F262E" w:rsidP="005F262E">
      <w:pPr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На финансирование коммунального хозяйства по муниципальной программе "Обеспечение населения доступным жильем и развитие коммунальной и</w:t>
      </w:r>
      <w:r w:rsidRPr="005F262E">
        <w:rPr>
          <w:sz w:val="28"/>
          <w:szCs w:val="28"/>
        </w:rPr>
        <w:t>н</w:t>
      </w:r>
      <w:r w:rsidRPr="005F262E">
        <w:rPr>
          <w:sz w:val="28"/>
          <w:szCs w:val="28"/>
        </w:rPr>
        <w:t>фраструктуры МО г. Красноармейска до 2020 года" направлено 901,1 тыс. рублей или 95,9%  к уточненным годовым бюджетным назначениям</w:t>
      </w:r>
      <w:proofErr w:type="gramStart"/>
      <w:r w:rsidRPr="005F262E">
        <w:rPr>
          <w:sz w:val="28"/>
          <w:szCs w:val="28"/>
        </w:rPr>
        <w:t xml:space="preserve"> ,</w:t>
      </w:r>
      <w:proofErr w:type="gramEnd"/>
      <w:r w:rsidRPr="005F262E">
        <w:rPr>
          <w:sz w:val="28"/>
          <w:szCs w:val="28"/>
        </w:rPr>
        <w:t xml:space="preserve"> в том числе на:</w:t>
      </w:r>
    </w:p>
    <w:p w:rsidR="005F262E" w:rsidRPr="005F262E" w:rsidRDefault="005F262E" w:rsidP="005F262E">
      <w:pPr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1.Подпрограмму "Строительство, реконструкция, капитальный ремонт и текущий ремонт источников водоснабжения и водоотведения в г. Красноа</w:t>
      </w:r>
      <w:r w:rsidRPr="005F262E">
        <w:rPr>
          <w:sz w:val="28"/>
          <w:szCs w:val="28"/>
        </w:rPr>
        <w:t>р</w:t>
      </w:r>
      <w:r w:rsidRPr="005F262E">
        <w:rPr>
          <w:sz w:val="28"/>
          <w:szCs w:val="28"/>
        </w:rPr>
        <w:t>мейске" 401,1 тыс. рублей или 91,2%  к уточненным годовым бюджетным н</w:t>
      </w:r>
      <w:r w:rsidRPr="005F262E">
        <w:rPr>
          <w:sz w:val="28"/>
          <w:szCs w:val="28"/>
        </w:rPr>
        <w:t>а</w:t>
      </w:r>
      <w:r w:rsidRPr="005F262E">
        <w:rPr>
          <w:sz w:val="28"/>
          <w:szCs w:val="28"/>
        </w:rPr>
        <w:t xml:space="preserve">значениям,  из них </w:t>
      </w:r>
      <w:proofErr w:type="gramStart"/>
      <w:r w:rsidRPr="005F262E">
        <w:rPr>
          <w:sz w:val="28"/>
          <w:szCs w:val="28"/>
        </w:rPr>
        <w:t>на</w:t>
      </w:r>
      <w:proofErr w:type="gramEnd"/>
      <w:r w:rsidRPr="005F262E">
        <w:rPr>
          <w:sz w:val="28"/>
          <w:szCs w:val="28"/>
        </w:rPr>
        <w:t>:</w:t>
      </w:r>
    </w:p>
    <w:p w:rsidR="005F262E" w:rsidRPr="005F262E" w:rsidRDefault="005F262E" w:rsidP="005F262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мероприятие "Реализация национального проекта "Экология", по пр</w:t>
      </w:r>
      <w:r w:rsidRPr="005F262E">
        <w:rPr>
          <w:sz w:val="28"/>
          <w:szCs w:val="28"/>
        </w:rPr>
        <w:t>о</w:t>
      </w:r>
      <w:r w:rsidRPr="005F262E">
        <w:rPr>
          <w:sz w:val="28"/>
          <w:szCs w:val="28"/>
        </w:rPr>
        <w:t>грамме "Чистая вода" 300,0 тыс. рублей;</w:t>
      </w:r>
    </w:p>
    <w:p w:rsidR="005F262E" w:rsidRPr="005F262E" w:rsidRDefault="005F262E" w:rsidP="005F262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lastRenderedPageBreak/>
        <w:t>мероприятие "Реализация мероприятий по проведению исследований питьевой воды" 101,1 тыс. рублей.</w:t>
      </w:r>
    </w:p>
    <w:p w:rsidR="005F262E" w:rsidRPr="005F262E" w:rsidRDefault="005F262E" w:rsidP="005F262E">
      <w:pPr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2.Подпрограмму "Обеспечение земельных участков, предоставляемых гра</w:t>
      </w:r>
      <w:r w:rsidRPr="005F262E">
        <w:rPr>
          <w:sz w:val="28"/>
          <w:szCs w:val="28"/>
        </w:rPr>
        <w:t>ж</w:t>
      </w:r>
      <w:r w:rsidRPr="005F262E">
        <w:rPr>
          <w:sz w:val="28"/>
          <w:szCs w:val="28"/>
        </w:rPr>
        <w:t>данам, имеющим трех и более детей, инженерной инфраструктурой" 500,0 тыс. рублей или 100,0%  к уточненным годовым бюджетным назн</w:t>
      </w:r>
      <w:r w:rsidRPr="005F262E">
        <w:rPr>
          <w:sz w:val="28"/>
          <w:szCs w:val="28"/>
        </w:rPr>
        <w:t>а</w:t>
      </w:r>
      <w:r w:rsidRPr="005F262E">
        <w:rPr>
          <w:sz w:val="28"/>
          <w:szCs w:val="28"/>
        </w:rPr>
        <w:t xml:space="preserve">чениям,  из них </w:t>
      </w:r>
      <w:proofErr w:type="gramStart"/>
      <w:r w:rsidRPr="005F262E">
        <w:rPr>
          <w:sz w:val="28"/>
          <w:szCs w:val="28"/>
        </w:rPr>
        <w:t>на</w:t>
      </w:r>
      <w:proofErr w:type="gramEnd"/>
      <w:r w:rsidRPr="005F262E">
        <w:rPr>
          <w:sz w:val="28"/>
          <w:szCs w:val="28"/>
        </w:rPr>
        <w:t>:</w:t>
      </w:r>
    </w:p>
    <w:p w:rsidR="005F262E" w:rsidRPr="005F262E" w:rsidRDefault="005F262E" w:rsidP="005F262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мероприятие "Изготовление проектов на строительство, расшир</w:t>
      </w:r>
      <w:r w:rsidRPr="005F262E">
        <w:rPr>
          <w:sz w:val="28"/>
          <w:szCs w:val="28"/>
        </w:rPr>
        <w:t>е</w:t>
      </w:r>
      <w:r w:rsidRPr="005F262E">
        <w:rPr>
          <w:sz w:val="28"/>
          <w:szCs w:val="28"/>
        </w:rPr>
        <w:t>ние и реконструкцию  объектов инженерной инфраструктуры  к земельным участкам" 350,0 тыс. рублей;</w:t>
      </w:r>
    </w:p>
    <w:p w:rsidR="005F262E" w:rsidRPr="005F262E" w:rsidRDefault="005F262E" w:rsidP="005F262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мероприятие "Проведение инженерных изысканий (геология, геодезия, экология, гидрометеорология), изготовление проектов на строительс</w:t>
      </w:r>
      <w:r w:rsidRPr="005F262E">
        <w:rPr>
          <w:sz w:val="28"/>
          <w:szCs w:val="28"/>
        </w:rPr>
        <w:t>т</w:t>
      </w:r>
      <w:r w:rsidRPr="005F262E">
        <w:rPr>
          <w:sz w:val="28"/>
          <w:szCs w:val="28"/>
        </w:rPr>
        <w:t>во, расширение и реконструкцию  объектов инженерной инфрастру</w:t>
      </w:r>
      <w:r w:rsidRPr="005F262E">
        <w:rPr>
          <w:sz w:val="28"/>
          <w:szCs w:val="28"/>
        </w:rPr>
        <w:t>к</w:t>
      </w:r>
      <w:r w:rsidRPr="005F262E">
        <w:rPr>
          <w:sz w:val="28"/>
          <w:szCs w:val="28"/>
        </w:rPr>
        <w:t xml:space="preserve">туры  к земельным </w:t>
      </w:r>
      <w:proofErr w:type="gramStart"/>
      <w:r w:rsidRPr="005F262E">
        <w:rPr>
          <w:sz w:val="28"/>
          <w:szCs w:val="28"/>
        </w:rPr>
        <w:t>участкам</w:t>
      </w:r>
      <w:proofErr w:type="gramEnd"/>
      <w:r w:rsidRPr="005F262E">
        <w:rPr>
          <w:sz w:val="28"/>
          <w:szCs w:val="28"/>
        </w:rPr>
        <w:t xml:space="preserve"> и проведение экспертизы ПСД" 150,0 тыс. рублей.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На финансирование благоустройства по муниципальной программе «Комплексное благоустройство территории муниципального образования       город Красноармейск на 2020-2022 годы" направлено 14151,5тыс. рублей или 86,3%  от уточненных годовых бюджетных н</w:t>
      </w:r>
      <w:r w:rsidRPr="005F262E">
        <w:rPr>
          <w:sz w:val="28"/>
          <w:szCs w:val="28"/>
        </w:rPr>
        <w:t>а</w:t>
      </w:r>
      <w:r w:rsidRPr="005F262E">
        <w:rPr>
          <w:sz w:val="28"/>
          <w:szCs w:val="28"/>
        </w:rPr>
        <w:t xml:space="preserve">значений, в том числе </w:t>
      </w:r>
      <w:proofErr w:type="gramStart"/>
      <w:r w:rsidRPr="005F262E">
        <w:rPr>
          <w:sz w:val="28"/>
          <w:szCs w:val="28"/>
        </w:rPr>
        <w:t>на</w:t>
      </w:r>
      <w:proofErr w:type="gramEnd"/>
      <w:r w:rsidRPr="005F262E">
        <w:rPr>
          <w:sz w:val="28"/>
          <w:szCs w:val="28"/>
        </w:rPr>
        <w:t>: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уличное освещение – 4938,0 тыс. рублей;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озеленение – 1519,0тыс. рублей;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организация и содержание мест захоронения – 949,3 тыс. рублей;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прочие мероприятия   - 5495,2 тыс. рублей;</w:t>
      </w:r>
    </w:p>
    <w:p w:rsid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приобретение мусоровозов, мусорных контейнеров, оборудования для ра</w:t>
      </w:r>
      <w:r w:rsidRPr="005F262E">
        <w:rPr>
          <w:sz w:val="28"/>
          <w:szCs w:val="28"/>
        </w:rPr>
        <w:t>с</w:t>
      </w:r>
      <w:r w:rsidRPr="005F262E">
        <w:rPr>
          <w:sz w:val="28"/>
          <w:szCs w:val="28"/>
        </w:rPr>
        <w:t xml:space="preserve">чистки автомобильных дорог от снега и </w:t>
      </w:r>
      <w:proofErr w:type="gramStart"/>
      <w:r w:rsidRPr="005F262E">
        <w:rPr>
          <w:sz w:val="28"/>
          <w:szCs w:val="28"/>
        </w:rPr>
        <w:t>обработки</w:t>
      </w:r>
      <w:proofErr w:type="gramEnd"/>
      <w:r w:rsidRPr="005F262E">
        <w:rPr>
          <w:sz w:val="28"/>
          <w:szCs w:val="28"/>
        </w:rPr>
        <w:t xml:space="preserve"> автомобильных дорог </w:t>
      </w:r>
      <w:proofErr w:type="spellStart"/>
      <w:r w:rsidRPr="005F262E">
        <w:rPr>
          <w:sz w:val="28"/>
          <w:szCs w:val="28"/>
        </w:rPr>
        <w:t>противогололедными</w:t>
      </w:r>
      <w:proofErr w:type="spellEnd"/>
      <w:r w:rsidRPr="005F262E">
        <w:rPr>
          <w:sz w:val="28"/>
          <w:szCs w:val="28"/>
        </w:rPr>
        <w:t xml:space="preserve"> материалами, навесного оборудования, спецтехники, тра</w:t>
      </w:r>
      <w:r w:rsidRPr="005F262E">
        <w:rPr>
          <w:sz w:val="28"/>
          <w:szCs w:val="28"/>
        </w:rPr>
        <w:t>к</w:t>
      </w:r>
      <w:r w:rsidRPr="005F262E">
        <w:rPr>
          <w:sz w:val="28"/>
          <w:szCs w:val="28"/>
        </w:rPr>
        <w:t>торов" - 1250,0 тыс. рублей.</w:t>
      </w:r>
    </w:p>
    <w:p w:rsid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На реализацию муниципальной программы "Формирование комфортной городской среды муниципального образования город Красноармейск на 2018-2022 годы" подпрограмму "Благоустройство общественных территорий г</w:t>
      </w:r>
      <w:proofErr w:type="gramStart"/>
      <w:r w:rsidRPr="005F262E">
        <w:rPr>
          <w:sz w:val="28"/>
          <w:szCs w:val="28"/>
        </w:rPr>
        <w:t>.К</w:t>
      </w:r>
      <w:proofErr w:type="gramEnd"/>
      <w:r w:rsidRPr="005F262E">
        <w:rPr>
          <w:sz w:val="28"/>
          <w:szCs w:val="28"/>
        </w:rPr>
        <w:t>расноармейска" направлено 11859,2 тыс. рублей или 90,8 %  от уточненных годовых бюджетных назн</w:t>
      </w:r>
      <w:r w:rsidRPr="005F262E">
        <w:rPr>
          <w:sz w:val="28"/>
          <w:szCs w:val="28"/>
        </w:rPr>
        <w:t>а</w:t>
      </w:r>
      <w:r w:rsidRPr="005F262E">
        <w:rPr>
          <w:sz w:val="28"/>
          <w:szCs w:val="28"/>
        </w:rPr>
        <w:t>чений.</w:t>
      </w:r>
    </w:p>
    <w:p w:rsid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Расходы на публичные нормативные социальные выплаты гражданам по муниципальной программе «Развитие мер социальной поддержки граждан муниципального образования город Красноармейск Красноармейского м</w:t>
      </w:r>
      <w:r w:rsidRPr="005F262E">
        <w:rPr>
          <w:sz w:val="28"/>
          <w:szCs w:val="28"/>
        </w:rPr>
        <w:t>у</w:t>
      </w:r>
      <w:r w:rsidRPr="005F262E">
        <w:rPr>
          <w:sz w:val="28"/>
          <w:szCs w:val="28"/>
        </w:rPr>
        <w:t>ниципального района Саратовской области на среднесрочную перспективу (2020-2022 годы)» исполнены в сумме 137,5 тыс. рублей или 91,7% к уто</w:t>
      </w:r>
      <w:r w:rsidRPr="005F262E">
        <w:rPr>
          <w:sz w:val="28"/>
          <w:szCs w:val="28"/>
        </w:rPr>
        <w:t>ч</w:t>
      </w:r>
      <w:r w:rsidRPr="005F262E">
        <w:rPr>
          <w:sz w:val="28"/>
          <w:szCs w:val="28"/>
        </w:rPr>
        <w:t xml:space="preserve">ненным бюджетным назначениям. </w:t>
      </w:r>
    </w:p>
    <w:p w:rsidR="005F262E" w:rsidRPr="005F262E" w:rsidRDefault="005F262E" w:rsidP="005F2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В бюджет КМР на осуществление переданных полномочий и в соответс</w:t>
      </w:r>
      <w:r w:rsidRPr="005F262E">
        <w:rPr>
          <w:sz w:val="28"/>
          <w:szCs w:val="28"/>
        </w:rPr>
        <w:t>т</w:t>
      </w:r>
      <w:r w:rsidRPr="005F262E">
        <w:rPr>
          <w:sz w:val="28"/>
          <w:szCs w:val="28"/>
        </w:rPr>
        <w:t>вии с заключенными соглашениями за 2020 год были направлены 9924.9 тыс. рублей или 100 % к  уточненным бюджетным н</w:t>
      </w:r>
      <w:r w:rsidRPr="005F262E">
        <w:rPr>
          <w:sz w:val="28"/>
          <w:szCs w:val="28"/>
        </w:rPr>
        <w:t>а</w:t>
      </w:r>
      <w:r w:rsidRPr="005F262E">
        <w:rPr>
          <w:sz w:val="28"/>
          <w:szCs w:val="28"/>
        </w:rPr>
        <w:t xml:space="preserve">значениям. </w:t>
      </w:r>
    </w:p>
    <w:p w:rsid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 xml:space="preserve">Бюджет муниципального образования </w:t>
      </w:r>
      <w:proofErr w:type="gramStart"/>
      <w:r w:rsidRPr="005F262E">
        <w:rPr>
          <w:sz w:val="28"/>
          <w:szCs w:val="28"/>
        </w:rPr>
        <w:t>г</w:t>
      </w:r>
      <w:proofErr w:type="gramEnd"/>
      <w:r w:rsidRPr="005F262E">
        <w:rPr>
          <w:sz w:val="28"/>
          <w:szCs w:val="28"/>
        </w:rPr>
        <w:t>. Красноармейск за 2020 год              сл</w:t>
      </w:r>
      <w:r w:rsidRPr="005F262E">
        <w:rPr>
          <w:sz w:val="28"/>
          <w:szCs w:val="28"/>
        </w:rPr>
        <w:t>о</w:t>
      </w:r>
      <w:r w:rsidRPr="005F262E">
        <w:rPr>
          <w:sz w:val="28"/>
          <w:szCs w:val="28"/>
        </w:rPr>
        <w:t xml:space="preserve">жился с </w:t>
      </w:r>
      <w:proofErr w:type="spellStart"/>
      <w:r w:rsidRPr="005F262E">
        <w:rPr>
          <w:sz w:val="28"/>
          <w:szCs w:val="28"/>
        </w:rPr>
        <w:t>профицитом</w:t>
      </w:r>
      <w:proofErr w:type="spellEnd"/>
      <w:r w:rsidRPr="005F262E">
        <w:rPr>
          <w:sz w:val="28"/>
          <w:szCs w:val="28"/>
        </w:rPr>
        <w:t xml:space="preserve"> в сумме 602,5 тыс. рублей.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 xml:space="preserve">Остатки средств на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5F262E">
          <w:rPr>
            <w:sz w:val="28"/>
            <w:szCs w:val="28"/>
          </w:rPr>
          <w:t>01.01.2021</w:t>
        </w:r>
      </w:smartTag>
      <w:r w:rsidRPr="005F262E">
        <w:rPr>
          <w:sz w:val="28"/>
          <w:szCs w:val="28"/>
        </w:rPr>
        <w:t xml:space="preserve"> года сложились в сумме                        2272,0 тыс. ру</w:t>
      </w:r>
      <w:r w:rsidRPr="005F262E">
        <w:rPr>
          <w:sz w:val="28"/>
          <w:szCs w:val="28"/>
        </w:rPr>
        <w:t>б</w:t>
      </w:r>
      <w:r w:rsidRPr="005F262E">
        <w:rPr>
          <w:sz w:val="28"/>
          <w:szCs w:val="28"/>
        </w:rPr>
        <w:t xml:space="preserve">лей, в том числе </w:t>
      </w:r>
      <w:proofErr w:type="gramStart"/>
      <w:r w:rsidRPr="005F262E">
        <w:rPr>
          <w:sz w:val="28"/>
          <w:szCs w:val="28"/>
        </w:rPr>
        <w:t>по</w:t>
      </w:r>
      <w:proofErr w:type="gramEnd"/>
      <w:r w:rsidRPr="005F262E">
        <w:rPr>
          <w:sz w:val="28"/>
          <w:szCs w:val="28"/>
        </w:rPr>
        <w:t>:</w:t>
      </w:r>
    </w:p>
    <w:p w:rsidR="005F262E" w:rsidRPr="005F262E" w:rsidRDefault="005F262E" w:rsidP="005F262E">
      <w:pPr>
        <w:pStyle w:val="3"/>
        <w:spacing w:after="0"/>
        <w:ind w:firstLine="709"/>
        <w:jc w:val="both"/>
        <w:rPr>
          <w:sz w:val="28"/>
          <w:szCs w:val="28"/>
        </w:rPr>
      </w:pPr>
      <w:r w:rsidRPr="005F262E">
        <w:rPr>
          <w:sz w:val="28"/>
          <w:szCs w:val="28"/>
        </w:rPr>
        <w:t>- налоговым и неналоговым доходам – 2272,0 тыс. рублей.</w:t>
      </w:r>
    </w:p>
    <w:p w:rsidR="005F262E" w:rsidRPr="001F1ED0" w:rsidRDefault="005F262E" w:rsidP="005F262E">
      <w:pPr>
        <w:ind w:firstLine="709"/>
        <w:jc w:val="both"/>
        <w:rPr>
          <w:b/>
          <w:color w:val="000000"/>
          <w:sz w:val="28"/>
          <w:szCs w:val="28"/>
        </w:rPr>
      </w:pPr>
      <w:r w:rsidRPr="001F1ED0">
        <w:rPr>
          <w:b/>
          <w:color w:val="000000"/>
          <w:sz w:val="28"/>
          <w:szCs w:val="28"/>
        </w:rPr>
        <w:lastRenderedPageBreak/>
        <w:t>РЕШИЛИ:</w:t>
      </w:r>
    </w:p>
    <w:p w:rsidR="005F262E" w:rsidRPr="001F1ED0" w:rsidRDefault="005F262E" w:rsidP="005F262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Утвердить годовой отчет.</w:t>
      </w:r>
    </w:p>
    <w:p w:rsidR="005F262E" w:rsidRDefault="005F262E" w:rsidP="005F262E">
      <w:pPr>
        <w:ind w:firstLine="709"/>
        <w:jc w:val="both"/>
        <w:rPr>
          <w:color w:val="000000"/>
          <w:sz w:val="28"/>
          <w:szCs w:val="28"/>
        </w:rPr>
      </w:pPr>
      <w:r w:rsidRPr="001F1ED0">
        <w:rPr>
          <w:b/>
          <w:color w:val="000000"/>
          <w:sz w:val="28"/>
          <w:szCs w:val="28"/>
        </w:rPr>
        <w:t xml:space="preserve">ГОЛОСОВАЛИ: </w:t>
      </w:r>
      <w:r w:rsidRPr="001F1ED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– 15,</w:t>
      </w:r>
      <w:r w:rsidRPr="001F1ED0">
        <w:rPr>
          <w:color w:val="000000"/>
          <w:sz w:val="28"/>
          <w:szCs w:val="28"/>
        </w:rPr>
        <w:t xml:space="preserve"> против </w:t>
      </w:r>
      <w:r>
        <w:rPr>
          <w:color w:val="000000"/>
          <w:sz w:val="28"/>
          <w:szCs w:val="28"/>
        </w:rPr>
        <w:t xml:space="preserve">– нет, </w:t>
      </w:r>
      <w:r w:rsidRPr="001F1ED0">
        <w:rPr>
          <w:color w:val="000000"/>
          <w:sz w:val="28"/>
          <w:szCs w:val="28"/>
        </w:rPr>
        <w:t xml:space="preserve">воздержались </w:t>
      </w:r>
      <w:r>
        <w:rPr>
          <w:color w:val="000000"/>
          <w:sz w:val="28"/>
          <w:szCs w:val="28"/>
        </w:rPr>
        <w:t>– нет.</w:t>
      </w:r>
    </w:p>
    <w:p w:rsidR="005F262E" w:rsidRPr="001F1ED0" w:rsidRDefault="005F262E" w:rsidP="005F262E">
      <w:pPr>
        <w:ind w:firstLine="709"/>
        <w:jc w:val="both"/>
        <w:rPr>
          <w:b/>
          <w:color w:val="000000"/>
          <w:sz w:val="28"/>
          <w:szCs w:val="28"/>
        </w:rPr>
      </w:pPr>
      <w:r w:rsidRPr="001F1ED0">
        <w:rPr>
          <w:b/>
          <w:color w:val="000000"/>
          <w:sz w:val="28"/>
          <w:szCs w:val="28"/>
        </w:rPr>
        <w:t>Принято единогласно.</w:t>
      </w:r>
    </w:p>
    <w:p w:rsidR="00EB114E" w:rsidRPr="00F9598C" w:rsidRDefault="00EB114E" w:rsidP="00EB114E">
      <w:pPr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441F8E" w:rsidRDefault="00441F8E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  <w:r w:rsidRPr="006E6422">
        <w:rPr>
          <w:sz w:val="28"/>
          <w:szCs w:val="28"/>
        </w:rPr>
        <w:t xml:space="preserve">Председатель                                                                        </w:t>
      </w:r>
      <w:r>
        <w:rPr>
          <w:sz w:val="28"/>
          <w:szCs w:val="28"/>
        </w:rPr>
        <w:t xml:space="preserve">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 </w:t>
      </w:r>
      <w:r w:rsidRPr="006E6422">
        <w:rPr>
          <w:sz w:val="28"/>
          <w:szCs w:val="28"/>
        </w:rPr>
        <w:t>А.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E2027" w:rsidRDefault="00BE2027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jc w:val="both"/>
        <w:rPr>
          <w:sz w:val="28"/>
          <w:szCs w:val="28"/>
        </w:rPr>
      </w:pPr>
    </w:p>
    <w:p w:rsidR="00E15A8B" w:rsidRDefault="00973FFC" w:rsidP="00973FFC">
      <w:pPr>
        <w:rPr>
          <w:sz w:val="28"/>
          <w:szCs w:val="28"/>
        </w:rPr>
      </w:pPr>
      <w:r w:rsidRPr="006E6422">
        <w:rPr>
          <w:sz w:val="28"/>
          <w:szCs w:val="28"/>
        </w:rPr>
        <w:t xml:space="preserve"> Секретарь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</w:t>
      </w:r>
      <w:r w:rsidRPr="006E6422">
        <w:rPr>
          <w:sz w:val="28"/>
          <w:szCs w:val="28"/>
        </w:rPr>
        <w:t xml:space="preserve">А.В. </w:t>
      </w:r>
      <w:proofErr w:type="spellStart"/>
      <w:r w:rsidRPr="006E6422">
        <w:rPr>
          <w:sz w:val="28"/>
          <w:szCs w:val="28"/>
        </w:rPr>
        <w:t>Куклев</w:t>
      </w:r>
      <w:proofErr w:type="spellEnd"/>
      <w:r w:rsidRPr="00A909F8">
        <w:rPr>
          <w:sz w:val="28"/>
          <w:szCs w:val="28"/>
        </w:rPr>
        <w:t xml:space="preserve">  </w:t>
      </w: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5F262E" w:rsidRDefault="005F262E" w:rsidP="00973FFC">
      <w:pPr>
        <w:rPr>
          <w:sz w:val="28"/>
          <w:szCs w:val="28"/>
        </w:rPr>
      </w:pPr>
    </w:p>
    <w:p w:rsidR="00E15A8B" w:rsidRDefault="00E15A8B" w:rsidP="00973FFC">
      <w:pPr>
        <w:rPr>
          <w:sz w:val="28"/>
          <w:szCs w:val="28"/>
        </w:rPr>
      </w:pPr>
    </w:p>
    <w:p w:rsidR="00E15A8B" w:rsidRPr="005F262E" w:rsidRDefault="005F262E" w:rsidP="00E1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5A8B" w:rsidRPr="00551250" w:rsidRDefault="00E15A8B" w:rsidP="00E15A8B">
      <w:pPr>
        <w:jc w:val="center"/>
        <w:rPr>
          <w:b/>
          <w:sz w:val="28"/>
          <w:szCs w:val="28"/>
        </w:rPr>
      </w:pPr>
      <w:r w:rsidRPr="00551250">
        <w:rPr>
          <w:b/>
          <w:sz w:val="28"/>
          <w:szCs w:val="28"/>
        </w:rPr>
        <w:t>публичных слушаний об исполнении бюджета муниципального образования город Красноармейск за 20</w:t>
      </w:r>
      <w:r w:rsidR="005F262E">
        <w:rPr>
          <w:b/>
          <w:sz w:val="28"/>
          <w:szCs w:val="28"/>
        </w:rPr>
        <w:t>20</w:t>
      </w:r>
      <w:r w:rsidRPr="00551250">
        <w:rPr>
          <w:b/>
          <w:sz w:val="28"/>
          <w:szCs w:val="28"/>
        </w:rPr>
        <w:t xml:space="preserve"> год</w:t>
      </w:r>
    </w:p>
    <w:p w:rsidR="00E15A8B" w:rsidRDefault="00E15A8B" w:rsidP="00E15A8B">
      <w:pPr>
        <w:jc w:val="center"/>
        <w:rPr>
          <w:sz w:val="28"/>
          <w:szCs w:val="28"/>
        </w:rPr>
      </w:pPr>
    </w:p>
    <w:p w:rsidR="00E15A8B" w:rsidRDefault="00E15A8B" w:rsidP="00E15A8B">
      <w:pPr>
        <w:jc w:val="center"/>
        <w:rPr>
          <w:sz w:val="28"/>
          <w:szCs w:val="28"/>
        </w:rPr>
      </w:pPr>
    </w:p>
    <w:p w:rsidR="00E15A8B" w:rsidRDefault="00E15A8B" w:rsidP="00E15A8B">
      <w:pPr>
        <w:jc w:val="center"/>
        <w:rPr>
          <w:sz w:val="28"/>
          <w:szCs w:val="28"/>
        </w:rPr>
      </w:pPr>
    </w:p>
    <w:p w:rsidR="00E15A8B" w:rsidRDefault="00E15A8B" w:rsidP="00E15A8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F262E">
        <w:rPr>
          <w:sz w:val="28"/>
          <w:szCs w:val="28"/>
        </w:rPr>
        <w:t>08.04.2021</w:t>
      </w:r>
      <w:r>
        <w:rPr>
          <w:sz w:val="28"/>
          <w:szCs w:val="28"/>
        </w:rPr>
        <w:t xml:space="preserve"> года                                         </w:t>
      </w:r>
      <w:r w:rsidR="005F26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района, каб.72   </w:t>
      </w:r>
    </w:p>
    <w:p w:rsidR="00E15A8B" w:rsidRDefault="00E15A8B" w:rsidP="00E15A8B">
      <w:pPr>
        <w:rPr>
          <w:sz w:val="28"/>
          <w:szCs w:val="28"/>
        </w:rPr>
      </w:pPr>
    </w:p>
    <w:p w:rsidR="00E15A8B" w:rsidRDefault="00E15A8B" w:rsidP="00E15A8B">
      <w:pPr>
        <w:pStyle w:val="21"/>
        <w:ind w:firstLine="0"/>
      </w:pPr>
      <w:r>
        <w:rPr>
          <w:szCs w:val="28"/>
        </w:rPr>
        <w:t xml:space="preserve">         </w:t>
      </w:r>
    </w:p>
    <w:p w:rsidR="00E15A8B" w:rsidRDefault="00E15A8B" w:rsidP="00E15A8B">
      <w:pPr>
        <w:pStyle w:val="21"/>
        <w:ind w:firstLine="0"/>
      </w:pPr>
    </w:p>
    <w:p w:rsidR="00E15A8B" w:rsidRDefault="00E15A8B" w:rsidP="00E15A8B">
      <w:pPr>
        <w:pStyle w:val="21"/>
        <w:ind w:firstLine="0"/>
      </w:pPr>
      <w:r>
        <w:t xml:space="preserve"> </w:t>
      </w:r>
    </w:p>
    <w:p w:rsidR="00E15A8B" w:rsidRDefault="00E15A8B" w:rsidP="00E15A8B">
      <w:pPr>
        <w:jc w:val="both"/>
        <w:rPr>
          <w:sz w:val="28"/>
          <w:szCs w:val="28"/>
        </w:rPr>
      </w:pPr>
    </w:p>
    <w:p w:rsidR="00E15A8B" w:rsidRDefault="00E15A8B" w:rsidP="00E15A8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         Заслушав информацию Пашкиной Н.В., начальника финансового управления администрации Красноармейского муниципального района и мнение присутствующих, собрание </w:t>
      </w:r>
    </w:p>
    <w:p w:rsidR="00E15A8B" w:rsidRDefault="00E15A8B" w:rsidP="00E15A8B">
      <w:pPr>
        <w:ind w:firstLine="709"/>
        <w:jc w:val="both"/>
        <w:rPr>
          <w:sz w:val="28"/>
          <w:szCs w:val="28"/>
        </w:rPr>
      </w:pPr>
      <w:r w:rsidRPr="00FA1793">
        <w:rPr>
          <w:b/>
          <w:sz w:val="28"/>
          <w:szCs w:val="28"/>
        </w:rPr>
        <w:t>РЕШИЛО:</w:t>
      </w:r>
    </w:p>
    <w:p w:rsidR="00E15A8B" w:rsidRDefault="00E15A8B" w:rsidP="00E15A8B">
      <w:pPr>
        <w:pStyle w:val="21"/>
        <w:ind w:firstLine="0"/>
      </w:pPr>
      <w:r>
        <w:rPr>
          <w:szCs w:val="28"/>
        </w:rPr>
        <w:t xml:space="preserve">          Рекомендовать Совету муниципального образования город Красноармейск, принять проект решения «Об исполнении бюджета муниципального образования город Красноармейск за 20</w:t>
      </w:r>
      <w:r w:rsidR="005F262E">
        <w:rPr>
          <w:szCs w:val="28"/>
        </w:rPr>
        <w:t>20</w:t>
      </w:r>
      <w:r>
        <w:rPr>
          <w:szCs w:val="28"/>
        </w:rPr>
        <w:t xml:space="preserve"> год» к рассмотрению.</w:t>
      </w:r>
    </w:p>
    <w:p w:rsidR="00E15A8B" w:rsidRDefault="00E15A8B" w:rsidP="00E15A8B">
      <w:pPr>
        <w:pStyle w:val="21"/>
        <w:ind w:firstLine="0"/>
      </w:pPr>
      <w:r>
        <w:t xml:space="preserve"> </w:t>
      </w:r>
    </w:p>
    <w:p w:rsidR="00E15A8B" w:rsidRDefault="00E15A8B" w:rsidP="00E15A8B">
      <w:pPr>
        <w:pStyle w:val="21"/>
        <w:ind w:firstLine="0"/>
      </w:pPr>
      <w:r>
        <w:t xml:space="preserve">        </w:t>
      </w:r>
    </w:p>
    <w:p w:rsidR="00E15A8B" w:rsidRDefault="00E15A8B" w:rsidP="00E15A8B">
      <w:pPr>
        <w:jc w:val="both"/>
        <w:rPr>
          <w:sz w:val="28"/>
          <w:szCs w:val="28"/>
        </w:rPr>
      </w:pPr>
    </w:p>
    <w:p w:rsidR="00E15A8B" w:rsidRDefault="00E15A8B" w:rsidP="00E1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15A8B" w:rsidRDefault="00E15A8B" w:rsidP="00E15A8B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E15A8B" w:rsidRDefault="00E15A8B" w:rsidP="00E15A8B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</w:p>
    <w:p w:rsidR="00E15A8B" w:rsidRPr="00431ACF" w:rsidRDefault="00E15A8B" w:rsidP="00E15A8B">
      <w:pPr>
        <w:pStyle w:val="a4"/>
        <w:spacing w:line="80" w:lineRule="atLeast"/>
        <w:ind w:left="-283"/>
        <w:rPr>
          <w:sz w:val="28"/>
          <w:szCs w:val="28"/>
        </w:rPr>
      </w:pPr>
    </w:p>
    <w:p w:rsidR="00DE4B12" w:rsidRDefault="00973FFC" w:rsidP="00973FFC">
      <w:pPr>
        <w:rPr>
          <w:sz w:val="28"/>
          <w:szCs w:val="28"/>
        </w:rPr>
      </w:pPr>
      <w:r w:rsidRPr="00A909F8">
        <w:rPr>
          <w:sz w:val="28"/>
          <w:szCs w:val="28"/>
        </w:rPr>
        <w:t xml:space="preserve">  </w:t>
      </w:r>
    </w:p>
    <w:p w:rsidR="005F262E" w:rsidRDefault="005F262E" w:rsidP="00973FFC"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5F262E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612"/>
    <w:multiLevelType w:val="hybridMultilevel"/>
    <w:tmpl w:val="FEA0CE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8E0079A"/>
    <w:multiLevelType w:val="hybridMultilevel"/>
    <w:tmpl w:val="B7EE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A3666"/>
    <w:multiLevelType w:val="hybridMultilevel"/>
    <w:tmpl w:val="53A8E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FFC"/>
    <w:rsid w:val="00441F8E"/>
    <w:rsid w:val="004C3AF6"/>
    <w:rsid w:val="005F262E"/>
    <w:rsid w:val="006F0E9F"/>
    <w:rsid w:val="00973FFC"/>
    <w:rsid w:val="00AC68E4"/>
    <w:rsid w:val="00B17264"/>
    <w:rsid w:val="00B71589"/>
    <w:rsid w:val="00BE2027"/>
    <w:rsid w:val="00DD0F74"/>
    <w:rsid w:val="00E0371A"/>
    <w:rsid w:val="00E15A8B"/>
    <w:rsid w:val="00E8172B"/>
    <w:rsid w:val="00EB114E"/>
    <w:rsid w:val="00ED148A"/>
    <w:rsid w:val="00ED4D5C"/>
    <w:rsid w:val="00FC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21">
    <w:name w:val="Body Text Indent 2"/>
    <w:basedOn w:val="a"/>
    <w:link w:val="22"/>
    <w:rsid w:val="00973FFC"/>
    <w:pPr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73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973FFC"/>
    <w:rPr>
      <w:i/>
      <w:iCs/>
    </w:rPr>
  </w:style>
  <w:style w:type="paragraph" w:styleId="a6">
    <w:name w:val="Body Text Indent"/>
    <w:basedOn w:val="a"/>
    <w:link w:val="a7"/>
    <w:rsid w:val="00EB11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B1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1F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1F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C3B4-7AE4-4CE1-ADC1-A9F677BA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2021-04-05T11:05:00Z</cp:lastPrinted>
  <dcterms:created xsi:type="dcterms:W3CDTF">2018-12-10T06:33:00Z</dcterms:created>
  <dcterms:modified xsi:type="dcterms:W3CDTF">2021-04-05T11:06:00Z</dcterms:modified>
</cp:coreProperties>
</file>