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A6" w:rsidRDefault="00285EA6" w:rsidP="00CE378C">
      <w:pPr>
        <w:pStyle w:val="3"/>
        <w:keepLines w:val="0"/>
        <w:suppressAutoHyphens/>
        <w:spacing w:before="0" w:line="240" w:lineRule="auto"/>
        <w:jc w:val="right"/>
        <w:rPr>
          <w:rFonts w:eastAsia="Times New Roman" w:cs="Times New Roman"/>
          <w:bCs/>
          <w:lang w:eastAsia="ar-SA"/>
        </w:rPr>
      </w:pPr>
      <w:bookmarkStart w:id="0" w:name="_Toc432415532"/>
      <w:bookmarkStart w:id="1" w:name="_Toc484688706"/>
      <w:bookmarkStart w:id="2" w:name="_Toc380581557"/>
      <w:bookmarkStart w:id="3" w:name="_Toc392516689"/>
      <w:bookmarkStart w:id="4" w:name="_Toc400454236"/>
      <w:bookmarkStart w:id="5" w:name="_Toc410315214"/>
      <w:bookmarkStart w:id="6" w:name="_Toc424120773"/>
      <w:bookmarkStart w:id="7" w:name="_Toc429415694"/>
      <w:bookmarkStart w:id="8" w:name="_Toc465861012"/>
      <w:r>
        <w:rPr>
          <w:rFonts w:eastAsia="Times New Roman" w:cs="Times New Roman"/>
          <w:bCs/>
          <w:lang w:eastAsia="ar-SA"/>
        </w:rPr>
        <w:t xml:space="preserve">Приложение № 1к Решению </w:t>
      </w:r>
      <w:r w:rsidR="00CE378C">
        <w:rPr>
          <w:rFonts w:eastAsia="Times New Roman" w:cs="Times New Roman"/>
          <w:bCs/>
          <w:lang w:eastAsia="ar-SA"/>
        </w:rPr>
        <w:t>Совета Гвардейского</w:t>
      </w:r>
    </w:p>
    <w:p w:rsidR="00CE378C" w:rsidRPr="00CE378C" w:rsidRDefault="00CE378C" w:rsidP="00CE378C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E378C">
        <w:rPr>
          <w:rFonts w:ascii="Times New Roman" w:hAnsi="Times New Roman"/>
          <w:b/>
          <w:sz w:val="24"/>
          <w:szCs w:val="24"/>
          <w:lang w:eastAsia="ar-SA"/>
        </w:rPr>
        <w:t>муниципального образования Красноармейского</w:t>
      </w:r>
    </w:p>
    <w:p w:rsidR="00CE378C" w:rsidRPr="00CE378C" w:rsidRDefault="00CE378C" w:rsidP="00CE378C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E378C">
        <w:rPr>
          <w:rFonts w:ascii="Times New Roman" w:hAnsi="Times New Roman"/>
          <w:b/>
          <w:sz w:val="24"/>
          <w:szCs w:val="24"/>
          <w:lang w:eastAsia="ar-SA"/>
        </w:rPr>
        <w:t>муниципального района Саратовской области</w:t>
      </w:r>
    </w:p>
    <w:p w:rsidR="00285EA6" w:rsidRPr="00285EA6" w:rsidRDefault="00285EA6" w:rsidP="00CE378C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от______________ №____________</w:t>
      </w:r>
    </w:p>
    <w:p w:rsidR="00C24F1B" w:rsidRPr="000E39DF" w:rsidRDefault="00C24F1B" w:rsidP="00285EA6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r w:rsidRPr="000E39DF">
        <w:rPr>
          <w:rFonts w:eastAsia="Times New Roman" w:cs="Times New Roman"/>
          <w:bCs/>
          <w:lang w:eastAsia="ar-SA"/>
        </w:rPr>
        <w:t xml:space="preserve">Статья 27. </w:t>
      </w:r>
      <w:bookmarkEnd w:id="0"/>
      <w:r w:rsidRPr="000E39DF">
        <w:rPr>
          <w:rFonts w:eastAsia="Times New Roman" w:cs="Times New Roman"/>
          <w:bCs/>
          <w:lang w:eastAsia="ar-SA"/>
        </w:rPr>
        <w:t>Градостроительные регламенты на территории жилой зоны</w:t>
      </w:r>
      <w:bookmarkEnd w:id="1"/>
      <w:r w:rsidR="003E690C">
        <w:rPr>
          <w:rFonts w:eastAsia="Times New Roman" w:cs="Times New Roman"/>
          <w:bCs/>
          <w:lang w:eastAsia="ar-SA"/>
        </w:rPr>
        <w:t xml:space="preserve"> </w:t>
      </w:r>
    </w:p>
    <w:p w:rsidR="00C24F1B" w:rsidRPr="000E39DF" w:rsidRDefault="00C24F1B" w:rsidP="00C24F1B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Жилые зоны предназначены для постоянного проживания населения в качестве основной функции и с этой целью подлежат застройке секционными жи</w:t>
      </w:r>
      <w:r w:rsidR="006644A9">
        <w:rPr>
          <w:rFonts w:eastAsia="Times New Roman"/>
          <w:iCs/>
          <w:sz w:val="24"/>
          <w:szCs w:val="24"/>
          <w:lang w:bidi="en-US"/>
        </w:rPr>
        <w:t>лыми домами средней этажности (3</w:t>
      </w:r>
      <w:r w:rsidRPr="000E39DF">
        <w:rPr>
          <w:rFonts w:eastAsia="Times New Roman"/>
          <w:iCs/>
          <w:sz w:val="24"/>
          <w:szCs w:val="24"/>
          <w:lang w:bidi="en-US"/>
        </w:rPr>
        <w:t xml:space="preserve"> этажей), многоквартирными, секционными жилыми домами малой этажности (2-3 этажа) и индивидуальными жилыми домами с приусадебными земельными участками.</w:t>
      </w:r>
    </w:p>
    <w:p w:rsidR="00C24F1B" w:rsidRPr="000E39DF" w:rsidRDefault="00C24F1B" w:rsidP="00C24F1B">
      <w:pPr>
        <w:pStyle w:val="Iauiue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В жилых зонах допускается в качестве вспомогательной функции размещение отдельно стоящих, встроено-пристроенных объектов социального, торгового и культурно-бытового обслуживания населения, в основном, данного жилого образования, культовых зданий, автостоянок, промышленных и коммунально-складских объектов, для которых не требуется организация санитарно-защитных зон.</w:t>
      </w:r>
    </w:p>
    <w:p w:rsidR="00C24F1B" w:rsidRDefault="00C24F1B" w:rsidP="00C24F1B">
      <w:pPr>
        <w:pStyle w:val="Iauiue"/>
        <w:spacing w:after="120"/>
        <w:ind w:firstLine="709"/>
        <w:jc w:val="both"/>
        <w:rPr>
          <w:rFonts w:eastAsia="Times New Roman"/>
          <w:iCs/>
          <w:sz w:val="24"/>
          <w:szCs w:val="24"/>
          <w:lang w:bidi="en-US"/>
        </w:rPr>
      </w:pPr>
      <w:r w:rsidRPr="000E39DF">
        <w:rPr>
          <w:rFonts w:eastAsia="Times New Roman"/>
          <w:iCs/>
          <w:sz w:val="24"/>
          <w:szCs w:val="24"/>
          <w:lang w:bidi="en-US"/>
        </w:rPr>
        <w:t>В пределах жилых зон предусматриваются территории общего пользования (центров обслуживания населения и другие).</w:t>
      </w:r>
    </w:p>
    <w:p w:rsidR="00156B16" w:rsidRPr="00DE7B22" w:rsidRDefault="00156B16" w:rsidP="00484961">
      <w:pPr>
        <w:pStyle w:val="aa"/>
        <w:numPr>
          <w:ilvl w:val="0"/>
          <w:numId w:val="18"/>
        </w:numPr>
        <w:suppressAutoHyphens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B312D6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Зона </w:t>
      </w:r>
      <w:r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застройки </w:t>
      </w:r>
      <w:r w:rsidR="006644A9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малоэтажными </w:t>
      </w:r>
      <w:r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жилыми домами</w:t>
      </w:r>
    </w:p>
    <w:p w:rsidR="0076295E" w:rsidRPr="00DE7B22" w:rsidRDefault="0076295E" w:rsidP="0076295E">
      <w:pPr>
        <w:pStyle w:val="aa"/>
        <w:suppressAutoHyphens/>
        <w:ind w:left="1211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DE7B22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Кодовое обозначение </w:t>
      </w:r>
      <w:r w:rsidR="006644A9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зоны (индекс) – Ж2</w:t>
      </w:r>
    </w:p>
    <w:p w:rsidR="00156B16" w:rsidRPr="001954F9" w:rsidRDefault="00156B16" w:rsidP="00156B16">
      <w:pPr>
        <w:pStyle w:val="a9"/>
        <w:rPr>
          <w:rStyle w:val="5"/>
          <w:b w:val="0"/>
          <w:iCs w:val="0"/>
          <w:color w:val="000000"/>
          <w:lang w:val="ru-RU"/>
        </w:rPr>
      </w:pPr>
      <w:r w:rsidRPr="001954F9">
        <w:rPr>
          <w:rStyle w:val="5"/>
          <w:b w:val="0"/>
          <w:iCs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349" w:type="dxa"/>
        <w:tblInd w:w="-176" w:type="dxa"/>
        <w:tblLook w:val="04A0"/>
      </w:tblPr>
      <w:tblGrid>
        <w:gridCol w:w="3686"/>
        <w:gridCol w:w="6663"/>
      </w:tblGrid>
      <w:tr w:rsidR="00DE7B22" w:rsidRPr="00DE7B22" w:rsidTr="007F40F6">
        <w:tc>
          <w:tcPr>
            <w:tcW w:w="3686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63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4669E" w:rsidRPr="00DE7B22" w:rsidTr="007F40F6">
        <w:tc>
          <w:tcPr>
            <w:tcW w:w="3686" w:type="dxa"/>
          </w:tcPr>
          <w:p w:rsidR="00E4669E" w:rsidRPr="00874B72" w:rsidRDefault="00E4669E" w:rsidP="00E73DC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663" w:type="dxa"/>
            <w:vMerge w:val="restart"/>
          </w:tcPr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857B6F" w:rsidRPr="00DE7B22" w:rsidRDefault="00E4669E" w:rsidP="00857B6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E4669E" w:rsidRPr="00DE7B22" w:rsidRDefault="00E4669E" w:rsidP="005F4B4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4669E" w:rsidRPr="00DE7B22" w:rsidRDefault="00E4669E" w:rsidP="007773F5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E4669E" w:rsidRPr="00DE7B22" w:rsidRDefault="00E4669E" w:rsidP="007773F5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(огородничество) – от 100 до 400 кв. м;</w:t>
            </w:r>
          </w:p>
          <w:p w:rsidR="00E4669E" w:rsidRPr="00DE7B22" w:rsidRDefault="00E4669E" w:rsidP="0098283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E4669E" w:rsidRPr="00DE7B22" w:rsidRDefault="007D50D0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="00E4669E"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669E" w:rsidRPr="00DE7B22" w:rsidRDefault="00E4669E" w:rsidP="00827F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E4669E" w:rsidRPr="00DE7B22" w:rsidRDefault="00E4669E" w:rsidP="00776340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69E" w:rsidRPr="00DE7B22" w:rsidRDefault="00E4669E" w:rsidP="007A44D5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C54463" w:rsidRPr="00874B72" w:rsidRDefault="00E4669E" w:rsidP="00874B72">
            <w:p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</w:p>
        </w:tc>
      </w:tr>
      <w:tr w:rsidR="00E4669E" w:rsidRPr="00DE7B22" w:rsidTr="00CD4F1B">
        <w:trPr>
          <w:trHeight w:val="581"/>
        </w:trPr>
        <w:tc>
          <w:tcPr>
            <w:tcW w:w="3686" w:type="dxa"/>
          </w:tcPr>
          <w:p w:rsidR="00E4669E" w:rsidRPr="00874B72" w:rsidRDefault="00E4669E" w:rsidP="001B3FD7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663" w:type="dxa"/>
            <w:vMerge/>
          </w:tcPr>
          <w:p w:rsidR="00E4669E" w:rsidRPr="00982839" w:rsidRDefault="00E4669E" w:rsidP="00982839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69E" w:rsidRPr="00DE7B22" w:rsidTr="00CD4F1B">
        <w:trPr>
          <w:trHeight w:val="581"/>
        </w:trPr>
        <w:tc>
          <w:tcPr>
            <w:tcW w:w="3686" w:type="dxa"/>
          </w:tcPr>
          <w:p w:rsidR="00E4669E" w:rsidRPr="00874B72" w:rsidRDefault="00E4669E" w:rsidP="001B3FD7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DE7B22">
            <w:pPr>
              <w:pStyle w:val="ab"/>
            </w:pPr>
            <w:r w:rsidRPr="00874B72">
              <w:t>Для ведения личного подсобного хозяйства (приусадебный участок) (2.2)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Блокированная жилая застройка (2.3)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9E" w:rsidRPr="00DE7B22" w:rsidTr="007F40F6">
        <w:trPr>
          <w:trHeight w:val="179"/>
        </w:trPr>
        <w:tc>
          <w:tcPr>
            <w:tcW w:w="3686" w:type="dxa"/>
          </w:tcPr>
          <w:p w:rsidR="00E4669E" w:rsidRPr="00874B72" w:rsidRDefault="00E4669E" w:rsidP="00E766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 w:rsidR="00E766D4"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огородничества </w:t>
            </w: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(13.</w:t>
            </w:r>
            <w:r w:rsidR="00E766D4"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3" w:type="dxa"/>
            <w:vMerge/>
          </w:tcPr>
          <w:p w:rsidR="00E4669E" w:rsidRPr="00DE7B22" w:rsidRDefault="00E4669E" w:rsidP="00C8457D">
            <w:pPr>
              <w:pStyle w:val="ConsNormal"/>
              <w:ind w:left="33"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B22" w:rsidRPr="00DE7B22" w:rsidTr="007F40F6">
        <w:trPr>
          <w:trHeight w:val="179"/>
        </w:trPr>
        <w:tc>
          <w:tcPr>
            <w:tcW w:w="3686" w:type="dxa"/>
          </w:tcPr>
          <w:p w:rsidR="00156B16" w:rsidRPr="00DE7B22" w:rsidRDefault="00CD4F1B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жилой застройки (2.7)</w:t>
            </w:r>
          </w:p>
        </w:tc>
        <w:tc>
          <w:tcPr>
            <w:tcW w:w="6663" w:type="dxa"/>
          </w:tcPr>
          <w:p w:rsidR="00D758AC" w:rsidRPr="00DE7B22" w:rsidRDefault="00D758AC" w:rsidP="00D758AC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6B16" w:rsidRPr="00DE7B22" w:rsidRDefault="00D758AC" w:rsidP="00D758AC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633D48" w:rsidRPr="00DE7B22" w:rsidTr="007F40F6">
        <w:trPr>
          <w:trHeight w:val="179"/>
        </w:trPr>
        <w:tc>
          <w:tcPr>
            <w:tcW w:w="3686" w:type="dxa"/>
          </w:tcPr>
          <w:p w:rsidR="00633D48" w:rsidRDefault="00633D48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использование объектов </w:t>
            </w:r>
            <w:r w:rsidR="000D50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капитального строительства (3.0)</w:t>
            </w:r>
          </w:p>
        </w:tc>
        <w:tc>
          <w:tcPr>
            <w:tcW w:w="6663" w:type="dxa"/>
          </w:tcPr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EC1D5B" w:rsidRPr="00C941CF" w:rsidRDefault="00EC1D5B" w:rsidP="00EC1D5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3D48" w:rsidRPr="00DE7B22" w:rsidRDefault="00EC1D5B" w:rsidP="00175955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границах земельного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 –</w:t>
            </w:r>
            <w:r w:rsidR="00175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CD4F1B" w:rsidRPr="00DE7B22" w:rsidTr="007F40F6">
        <w:trPr>
          <w:trHeight w:val="179"/>
        </w:trPr>
        <w:tc>
          <w:tcPr>
            <w:tcW w:w="3686" w:type="dxa"/>
          </w:tcPr>
          <w:p w:rsidR="00CD4F1B" w:rsidRPr="00DE7B22" w:rsidRDefault="00CD4F1B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6663" w:type="dxa"/>
          </w:tcPr>
          <w:p w:rsidR="00CD4F1B" w:rsidRPr="00DE7B22" w:rsidRDefault="00CD4F1B" w:rsidP="00EC1D5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D4F1B" w:rsidRPr="00DE7B22" w:rsidRDefault="00CD4F1B" w:rsidP="00EC1D5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AC" w:rsidRPr="00DE7B22" w:rsidTr="007F40F6">
        <w:trPr>
          <w:trHeight w:val="179"/>
        </w:trPr>
        <w:tc>
          <w:tcPr>
            <w:tcW w:w="3686" w:type="dxa"/>
          </w:tcPr>
          <w:p w:rsidR="00D758AC" w:rsidRPr="00DE7B22" w:rsidRDefault="00D758AC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663" w:type="dxa"/>
          </w:tcPr>
          <w:p w:rsidR="00D758AC" w:rsidRPr="005726B7" w:rsidRDefault="005726B7" w:rsidP="00484961">
            <w:pPr>
              <w:pStyle w:val="ConsNormal"/>
              <w:widowControl/>
              <w:numPr>
                <w:ilvl w:val="0"/>
                <w:numId w:val="22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5726B7" w:rsidRDefault="005726B7" w:rsidP="005726B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26624C" w:rsidRDefault="0026624C" w:rsidP="005726B7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633D48" w:rsidRPr="00C941CF" w:rsidRDefault="00633D48" w:rsidP="00633D4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633D48" w:rsidRDefault="00633D48" w:rsidP="00633D4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633D48" w:rsidRDefault="00633D48" w:rsidP="000D5058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C54463" w:rsidRPr="000D5058" w:rsidRDefault="00C54463" w:rsidP="000D5058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D5058" w:rsidRPr="00DE7B22" w:rsidTr="007F40F6">
        <w:trPr>
          <w:trHeight w:val="179"/>
        </w:trPr>
        <w:tc>
          <w:tcPr>
            <w:tcW w:w="3686" w:type="dxa"/>
          </w:tcPr>
          <w:p w:rsidR="000D5058" w:rsidRDefault="000D5058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(4.4.)</w:t>
            </w:r>
          </w:p>
        </w:tc>
        <w:tc>
          <w:tcPr>
            <w:tcW w:w="6663" w:type="dxa"/>
          </w:tcPr>
          <w:p w:rsidR="000D5058" w:rsidRPr="005726B7" w:rsidRDefault="000D5058" w:rsidP="00484961">
            <w:pPr>
              <w:pStyle w:val="ConsNormal"/>
              <w:widowControl/>
              <w:numPr>
                <w:ilvl w:val="0"/>
                <w:numId w:val="23"/>
              </w:numPr>
              <w:tabs>
                <w:tab w:val="left" w:pos="0"/>
                <w:tab w:val="left" w:pos="230"/>
              </w:tabs>
              <w:spacing w:before="0"/>
              <w:ind w:left="0" w:right="0" w:hanging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8E7538" w:rsidRDefault="008E7538" w:rsidP="008E753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F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минимальная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земельного участка от 200 </w:t>
            </w:r>
            <w:r w:rsidR="0040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6000 кв.м.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1D5B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D0D" w:rsidRPr="00C37109" w:rsidRDefault="00556D0D" w:rsidP="00556D0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 w:rsidR="005F234F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556D0D" w:rsidRDefault="00556D0D" w:rsidP="00556D0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6F7B98" w:rsidRPr="00C941CF" w:rsidRDefault="006F7B98" w:rsidP="00822A1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>композиционное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и согласовывать его с главой Красноармейского муниципального района Саратовской области, в целях 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>поддержания единого стиля города.</w:t>
            </w:r>
          </w:p>
        </w:tc>
      </w:tr>
      <w:tr w:rsidR="00F375D3" w:rsidRPr="00DE7B22" w:rsidTr="007F40F6">
        <w:trPr>
          <w:trHeight w:val="179"/>
        </w:trPr>
        <w:tc>
          <w:tcPr>
            <w:tcW w:w="3686" w:type="dxa"/>
          </w:tcPr>
          <w:p w:rsidR="00F375D3" w:rsidRDefault="00F375D3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663" w:type="dxa"/>
          </w:tcPr>
          <w:p w:rsidR="00F375D3" w:rsidRPr="00C941CF" w:rsidRDefault="00F375D3" w:rsidP="00F375D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75D3" w:rsidRDefault="00B97022" w:rsidP="00F375D3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площадь земельного участка от </w:t>
            </w:r>
            <w:r w:rsidR="00C3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E4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  <w:p w:rsidR="00B97022" w:rsidRPr="00C37109" w:rsidRDefault="00B97022" w:rsidP="00874B7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 w:rsidR="00874B72"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B97022" w:rsidRDefault="00B97022" w:rsidP="00B9702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22" w:rsidRPr="00C37109" w:rsidRDefault="00B97022" w:rsidP="00B9702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 w:rsidR="00C3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54463" w:rsidRPr="00C54463" w:rsidRDefault="00C31352" w:rsidP="00822A1A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82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663" w:type="dxa"/>
          </w:tcPr>
          <w:p w:rsidR="00874B72" w:rsidRPr="00DE7B22" w:rsidRDefault="00874B72" w:rsidP="00874B7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874B72" w:rsidRPr="00C941CF" w:rsidRDefault="00874B72" w:rsidP="00874B7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(3.4)</w:t>
            </w:r>
          </w:p>
        </w:tc>
        <w:tc>
          <w:tcPr>
            <w:tcW w:w="6663" w:type="dxa"/>
          </w:tcPr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площадь земельного участка- от 400 до 10000 кв.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874B72" w:rsidRPr="00C941CF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874B72" w:rsidRPr="00DE7B22" w:rsidTr="007F40F6">
        <w:trPr>
          <w:trHeight w:val="179"/>
        </w:trPr>
        <w:tc>
          <w:tcPr>
            <w:tcW w:w="3686" w:type="dxa"/>
          </w:tcPr>
          <w:p w:rsidR="00874B72" w:rsidRDefault="00874B72" w:rsidP="00EC1D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663" w:type="dxa"/>
          </w:tcPr>
          <w:p w:rsidR="00874B72" w:rsidRPr="00DE7B22" w:rsidRDefault="00874B72" w:rsidP="00874B7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874B72" w:rsidRPr="00C941CF" w:rsidRDefault="00874B72" w:rsidP="00874B7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B16" w:rsidRPr="00D93E6D" w:rsidRDefault="00156B16" w:rsidP="00156B16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985A4B">
        <w:rPr>
          <w:rStyle w:val="5"/>
          <w:b w:val="0"/>
          <w:color w:val="000000"/>
          <w:lang w:val="ru-RU"/>
        </w:rPr>
        <w:t>Вспомогательные в</w:t>
      </w:r>
      <w:r>
        <w:rPr>
          <w:rStyle w:val="5"/>
          <w:b w:val="0"/>
          <w:color w:val="000000"/>
          <w:lang w:val="ru-RU"/>
        </w:rPr>
        <w:t>иды разрешенного использования:</w:t>
      </w:r>
    </w:p>
    <w:tbl>
      <w:tblPr>
        <w:tblStyle w:val="af2"/>
        <w:tblW w:w="10207" w:type="dxa"/>
        <w:tblInd w:w="-176" w:type="dxa"/>
        <w:tblLook w:val="04A0"/>
      </w:tblPr>
      <w:tblGrid>
        <w:gridCol w:w="3545"/>
        <w:gridCol w:w="6662"/>
      </w:tblGrid>
      <w:tr w:rsidR="00156B16" w:rsidRPr="00985A4B" w:rsidTr="00447FE1">
        <w:tc>
          <w:tcPr>
            <w:tcW w:w="3545" w:type="dxa"/>
          </w:tcPr>
          <w:p w:rsidR="00156B16" w:rsidRPr="00985A4B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A4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62" w:type="dxa"/>
          </w:tcPr>
          <w:p w:rsidR="00156B16" w:rsidRPr="00985A4B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A4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375D3" w:rsidRPr="00985A4B" w:rsidTr="00DF7255">
        <w:trPr>
          <w:trHeight w:val="1008"/>
        </w:trPr>
        <w:tc>
          <w:tcPr>
            <w:tcW w:w="3545" w:type="dxa"/>
          </w:tcPr>
          <w:p w:rsidR="00F375D3" w:rsidRPr="00C941CF" w:rsidRDefault="00F375D3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F375D3" w:rsidRPr="00C941CF" w:rsidRDefault="00F375D3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vMerge w:val="restart"/>
          </w:tcPr>
          <w:p w:rsidR="00F375D3" w:rsidRPr="00C941CF" w:rsidRDefault="00F375D3" w:rsidP="00556D0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F375D3" w:rsidRPr="00C941CF" w:rsidRDefault="00F375D3" w:rsidP="007B39C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75D3" w:rsidRPr="00985A4B" w:rsidRDefault="00F375D3" w:rsidP="007B39C9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</w:t>
            </w:r>
            <w:r w:rsidR="00B9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5A6638" w:rsidRPr="00985A4B" w:rsidTr="00F375D3">
        <w:trPr>
          <w:trHeight w:val="512"/>
        </w:trPr>
        <w:tc>
          <w:tcPr>
            <w:tcW w:w="3545" w:type="dxa"/>
          </w:tcPr>
          <w:p w:rsidR="005A6638" w:rsidRPr="00C941CF" w:rsidRDefault="00EC1D5B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662" w:type="dxa"/>
            <w:vMerge/>
          </w:tcPr>
          <w:p w:rsidR="005A6638" w:rsidRPr="00985A4B" w:rsidRDefault="005A6638" w:rsidP="00AA57BE">
            <w:pPr>
              <w:pStyle w:val="ConsNormal"/>
              <w:widowControl/>
              <w:spacing w:before="0"/>
              <w:ind w:left="36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52" w:rsidRPr="00985A4B" w:rsidTr="00F375D3">
        <w:trPr>
          <w:trHeight w:val="512"/>
        </w:trPr>
        <w:tc>
          <w:tcPr>
            <w:tcW w:w="3545" w:type="dxa"/>
          </w:tcPr>
          <w:p w:rsidR="00C31352" w:rsidRDefault="00DF7255" w:rsidP="00556D0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662" w:type="dxa"/>
          </w:tcPr>
          <w:p w:rsidR="00C31352" w:rsidRPr="00985A4B" w:rsidRDefault="00AA78D4" w:rsidP="00C3135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5A6638" w:rsidRPr="00985A4B" w:rsidTr="00447FE1">
        <w:trPr>
          <w:trHeight w:val="287"/>
        </w:trPr>
        <w:tc>
          <w:tcPr>
            <w:tcW w:w="3545" w:type="dxa"/>
          </w:tcPr>
          <w:p w:rsidR="005A6638" w:rsidRPr="00776340" w:rsidRDefault="005A6638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7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</w:t>
            </w:r>
            <w:r w:rsid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рии) общего пользования (12.0)</w:t>
            </w:r>
          </w:p>
        </w:tc>
        <w:tc>
          <w:tcPr>
            <w:tcW w:w="6662" w:type="dxa"/>
          </w:tcPr>
          <w:p w:rsidR="005A6638" w:rsidRPr="00985A4B" w:rsidRDefault="005A6638" w:rsidP="00C3135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5A6638" w:rsidRPr="00985A4B" w:rsidRDefault="005A6638" w:rsidP="00C31352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31352" w:rsidRPr="00985A4B" w:rsidTr="00447FE1">
        <w:trPr>
          <w:trHeight w:val="287"/>
        </w:trPr>
        <w:tc>
          <w:tcPr>
            <w:tcW w:w="3545" w:type="dxa"/>
          </w:tcPr>
          <w:p w:rsidR="00C31352" w:rsidRPr="00776340" w:rsidRDefault="00C31352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31352" w:rsidRPr="00985A4B" w:rsidRDefault="00C31352" w:rsidP="00C3135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B16" w:rsidRPr="00985A4B" w:rsidRDefault="00156B16" w:rsidP="00156B16">
      <w:pPr>
        <w:pStyle w:val="a9"/>
        <w:rPr>
          <w:rStyle w:val="5"/>
          <w:b w:val="0"/>
          <w:color w:val="000000"/>
          <w:lang w:val="ru-RU"/>
        </w:rPr>
      </w:pPr>
      <w:r w:rsidRPr="00985A4B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120" w:type="dxa"/>
        <w:tblInd w:w="-112" w:type="dxa"/>
        <w:tblLook w:val="04A0"/>
      </w:tblPr>
      <w:tblGrid>
        <w:gridCol w:w="3520"/>
        <w:gridCol w:w="6600"/>
      </w:tblGrid>
      <w:tr w:rsidR="00156B16" w:rsidRPr="00DE7B22" w:rsidTr="00AA78D4">
        <w:tc>
          <w:tcPr>
            <w:tcW w:w="3520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00" w:type="dxa"/>
          </w:tcPr>
          <w:p w:rsidR="00156B16" w:rsidRPr="00DE7B22" w:rsidRDefault="00156B16" w:rsidP="001B3FD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57A82" w:rsidRPr="00DE7B22" w:rsidTr="00AA78D4">
        <w:trPr>
          <w:trHeight w:val="849"/>
        </w:trPr>
        <w:tc>
          <w:tcPr>
            <w:tcW w:w="3520" w:type="dxa"/>
          </w:tcPr>
          <w:p w:rsidR="00357A82" w:rsidRPr="00DE7B22" w:rsidRDefault="00357A82" w:rsidP="00DE7B2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600" w:type="dxa"/>
          </w:tcPr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 w:rsidR="00AA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A82" w:rsidRPr="00C37109" w:rsidRDefault="00357A82" w:rsidP="00357A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 w:rsidR="0040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7A82" w:rsidRDefault="00357A82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07FEF" w:rsidRPr="00226173" w:rsidRDefault="00407FEF" w:rsidP="00357A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7B39C9" w:rsidRPr="00DE7B22" w:rsidTr="00407FEF">
        <w:trPr>
          <w:trHeight w:val="431"/>
        </w:trPr>
        <w:tc>
          <w:tcPr>
            <w:tcW w:w="3520" w:type="dxa"/>
          </w:tcPr>
          <w:p w:rsidR="007B39C9" w:rsidRPr="00DE7B22" w:rsidRDefault="00AA78D4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(</w:t>
            </w:r>
            <w:r w:rsidR="0093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3.2)</w:t>
            </w:r>
          </w:p>
        </w:tc>
        <w:tc>
          <w:tcPr>
            <w:tcW w:w="6600" w:type="dxa"/>
            <w:vMerge w:val="restart"/>
          </w:tcPr>
          <w:p w:rsidR="00CB4691" w:rsidRPr="00DE7B22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7B39C9" w:rsidRPr="00407FEF" w:rsidRDefault="00CB4691" w:rsidP="00CB4691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при проектировании объектов в соответствии с требованиями к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7B39C9" w:rsidRPr="00DE7B22" w:rsidTr="00AA78D4">
        <w:trPr>
          <w:trHeight w:val="287"/>
        </w:trPr>
        <w:tc>
          <w:tcPr>
            <w:tcW w:w="3520" w:type="dxa"/>
          </w:tcPr>
          <w:p w:rsidR="007B39C9" w:rsidRPr="00DE7B22" w:rsidRDefault="00AA78D4" w:rsidP="00DE7B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 (</w:t>
            </w:r>
            <w:r w:rsidR="0093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3.6)</w:t>
            </w:r>
          </w:p>
        </w:tc>
        <w:tc>
          <w:tcPr>
            <w:tcW w:w="6600" w:type="dxa"/>
            <w:vMerge/>
          </w:tcPr>
          <w:p w:rsidR="007B39C9" w:rsidRPr="00DE7B22" w:rsidRDefault="007B39C9" w:rsidP="00C93EFC">
            <w:pPr>
              <w:pStyle w:val="ConsNormal"/>
              <w:widowControl/>
              <w:spacing w:before="0"/>
              <w:ind w:left="33" w:right="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73" w:rsidRPr="00DE7B22" w:rsidTr="00AA78D4">
        <w:trPr>
          <w:trHeight w:val="287"/>
        </w:trPr>
        <w:tc>
          <w:tcPr>
            <w:tcW w:w="3520" w:type="dxa"/>
          </w:tcPr>
          <w:p w:rsidR="00226173" w:rsidRPr="00226173" w:rsidRDefault="00AA78D4" w:rsidP="0022617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Парки культуры и отдыха (</w:t>
            </w:r>
            <w:r w:rsidR="0093259B">
              <w:rPr>
                <w:rFonts w:ascii="Times New Roman" w:hAnsi="Times New Roman"/>
                <w:sz w:val="24"/>
                <w:szCs w:val="24"/>
              </w:rPr>
              <w:t>3.6.2)</w:t>
            </w:r>
          </w:p>
        </w:tc>
        <w:tc>
          <w:tcPr>
            <w:tcW w:w="6600" w:type="dxa"/>
          </w:tcPr>
          <w:p w:rsidR="00407FEF" w:rsidRPr="00985A4B" w:rsidRDefault="00407FEF" w:rsidP="00407FE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226173" w:rsidRPr="00226173" w:rsidRDefault="00407FEF" w:rsidP="00407FE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93259B" w:rsidRPr="00DE7B22" w:rsidTr="00AA78D4">
        <w:trPr>
          <w:trHeight w:val="287"/>
        </w:trPr>
        <w:tc>
          <w:tcPr>
            <w:tcW w:w="3520" w:type="dxa"/>
          </w:tcPr>
          <w:p w:rsidR="0093259B" w:rsidRDefault="0093259B" w:rsidP="0022617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600" w:type="dxa"/>
          </w:tcPr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FEF" w:rsidRPr="00C37109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3259B" w:rsidRPr="00226173" w:rsidRDefault="00407FEF" w:rsidP="0022617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3259B" w:rsidRPr="00DE7B22" w:rsidTr="00AA78D4">
        <w:trPr>
          <w:trHeight w:val="287"/>
        </w:trPr>
        <w:tc>
          <w:tcPr>
            <w:tcW w:w="3520" w:type="dxa"/>
          </w:tcPr>
          <w:p w:rsidR="0093259B" w:rsidRDefault="0093259B" w:rsidP="0022617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600" w:type="dxa"/>
          </w:tcPr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FEF" w:rsidRPr="00C37109" w:rsidRDefault="00407FEF" w:rsidP="00407FE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07FEF" w:rsidRDefault="00407FEF" w:rsidP="00407FEF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3259B" w:rsidRPr="00226173" w:rsidRDefault="00407FEF" w:rsidP="00407FE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5462F" w:rsidRPr="00DE7B22" w:rsidTr="00AA78D4">
        <w:trPr>
          <w:trHeight w:val="287"/>
        </w:trPr>
        <w:tc>
          <w:tcPr>
            <w:tcW w:w="3520" w:type="dxa"/>
          </w:tcPr>
          <w:p w:rsidR="0015462F" w:rsidRDefault="0015462F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600" w:type="dxa"/>
          </w:tcPr>
          <w:p w:rsidR="0015462F" w:rsidRDefault="0015462F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5462F" w:rsidRDefault="0015462F" w:rsidP="00FD0AE6"/>
        </w:tc>
      </w:tr>
    </w:tbl>
    <w:p w:rsidR="00156B16" w:rsidRDefault="00156B16" w:rsidP="00156B16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156B16" w:rsidRDefault="00156B16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156B16" w:rsidRPr="00066CEC" w:rsidRDefault="00156B16" w:rsidP="00156B16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156B16" w:rsidRPr="00156B16" w:rsidRDefault="00156B16" w:rsidP="00156B16">
      <w:pPr>
        <w:pStyle w:val="aa"/>
        <w:suppressAutoHyphens/>
        <w:ind w:left="1211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p w:rsidR="006644A9" w:rsidRPr="00B81DDC" w:rsidRDefault="006644A9" w:rsidP="006644A9">
      <w:pPr>
        <w:pStyle w:val="aa"/>
        <w:numPr>
          <w:ilvl w:val="0"/>
          <w:numId w:val="23"/>
        </w:numPr>
        <w:suppressAutoHyphens/>
        <w:spacing w:before="0" w:after="0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B81DDC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 xml:space="preserve">Зона застройки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среднеэтажными жилыми домами</w:t>
      </w:r>
    </w:p>
    <w:p w:rsidR="00C57DDD" w:rsidRPr="006644A9" w:rsidRDefault="00C57DDD" w:rsidP="006644A9">
      <w:pPr>
        <w:pStyle w:val="aa"/>
        <w:suppressAutoHyphens/>
        <w:rPr>
          <w:rFonts w:ascii="Times New Roman" w:hAnsi="Times New Roman"/>
          <w:b/>
          <w:i/>
          <w:lang w:eastAsia="ar-SA" w:bidi="en-US"/>
        </w:rPr>
      </w:pPr>
      <w:r w:rsidRPr="006644A9">
        <w:rPr>
          <w:rFonts w:ascii="Times New Roman" w:hAnsi="Times New Roman"/>
          <w:b/>
          <w:i/>
          <w:lang w:eastAsia="ar-SA" w:bidi="en-US"/>
        </w:rPr>
        <w:lastRenderedPageBreak/>
        <w:t>Кодовое обозначение зоны (индекс) – Ж3</w:t>
      </w:r>
    </w:p>
    <w:p w:rsidR="00C57DDD" w:rsidRPr="00C57DDD" w:rsidRDefault="00C57DDD" w:rsidP="00C57DDD">
      <w:pPr>
        <w:pStyle w:val="a9"/>
        <w:rPr>
          <w:lang w:val="ru-RU"/>
        </w:rPr>
      </w:pPr>
      <w:r w:rsidRPr="00C57DDD">
        <w:rPr>
          <w:lang w:val="ru-RU"/>
        </w:rPr>
        <w:t>Жилая зона Ж3 – зона застройки среднеэтажн</w:t>
      </w:r>
      <w:r w:rsidR="008C0FCC">
        <w:rPr>
          <w:lang w:val="ru-RU"/>
        </w:rPr>
        <w:t xml:space="preserve">ымижилыми домами. Застройка до </w:t>
      </w:r>
      <w:r w:rsidR="00EA6258">
        <w:rPr>
          <w:lang w:val="ru-RU"/>
        </w:rPr>
        <w:t>3</w:t>
      </w:r>
      <w:r w:rsidRPr="00C57DDD">
        <w:rPr>
          <w:lang w:val="ru-RU"/>
        </w:rPr>
        <w:t xml:space="preserve"> этажей включительно, предназначена для проживания населения с включением в состав жилого образования отдельно стоящих и встроенно-пристроенных объектов всех уровней обслуживания.</w:t>
      </w:r>
    </w:p>
    <w:p w:rsidR="00C57DDD" w:rsidRPr="00C57DDD" w:rsidRDefault="00C57DDD" w:rsidP="00C57DDD">
      <w:pPr>
        <w:pStyle w:val="a9"/>
        <w:rPr>
          <w:lang w:val="ru-RU"/>
        </w:rPr>
      </w:pPr>
      <w:r w:rsidRPr="00C57DDD">
        <w:rPr>
          <w:lang w:val="ru-RU"/>
        </w:rPr>
        <w:t>Жилая зона Ж3 включает в себя как сложившуюся жилую застройку, так и планируемую,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территории, утвержденных в установленном порядке.</w:t>
      </w:r>
    </w:p>
    <w:p w:rsidR="00C57DDD" w:rsidRPr="00C57DDD" w:rsidRDefault="00C57DDD" w:rsidP="00C57DDD">
      <w:pPr>
        <w:pStyle w:val="a9"/>
        <w:rPr>
          <w:rStyle w:val="5"/>
          <w:b w:val="0"/>
          <w:iCs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49"/>
      </w:tblGrid>
      <w:tr w:rsidR="00C57DDD" w:rsidRPr="00C57DDD" w:rsidTr="00915077">
        <w:tc>
          <w:tcPr>
            <w:tcW w:w="3510" w:type="dxa"/>
          </w:tcPr>
          <w:p w:rsidR="00C57DDD" w:rsidRPr="00C57DDD" w:rsidRDefault="00C57DDD" w:rsidP="00915077">
            <w:pPr>
              <w:suppressAutoHyphens/>
              <w:rPr>
                <w:rFonts w:ascii="Times New Roman" w:hAnsi="Times New Roman"/>
                <w:b/>
              </w:rPr>
            </w:pPr>
            <w:r w:rsidRPr="00C57DDD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C57DDD" w:rsidRPr="00C57DDD" w:rsidRDefault="00C57DDD" w:rsidP="00915077">
            <w:pPr>
              <w:suppressAutoHyphens/>
              <w:rPr>
                <w:rFonts w:ascii="Times New Roman" w:hAnsi="Times New Roman"/>
              </w:rPr>
            </w:pPr>
            <w:r w:rsidRPr="00C57DDD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26494" w:rsidRPr="00C57DDD" w:rsidTr="00E26494">
        <w:trPr>
          <w:trHeight w:val="4488"/>
        </w:trPr>
        <w:tc>
          <w:tcPr>
            <w:tcW w:w="3510" w:type="dxa"/>
          </w:tcPr>
          <w:p w:rsidR="00E26494" w:rsidRPr="00CA61FB" w:rsidRDefault="00E26494" w:rsidP="000D22CB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549" w:type="dxa"/>
            <w:vMerge w:val="restart"/>
          </w:tcPr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(ЛПХ, блокированная, многоквартирная застройки) – от 300 до 20000 кв. м;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E26494" w:rsidRPr="00DE7B22" w:rsidRDefault="007D50D0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="00E26494"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lastRenderedPageBreak/>
              <w:t>4. Минимальное расстояние от окон жилых помещений: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494" w:rsidRPr="00DE7B22" w:rsidRDefault="00E26494" w:rsidP="00E264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E26494" w:rsidRPr="00DE7B22" w:rsidRDefault="00E26494" w:rsidP="00E26494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E26494" w:rsidRPr="008F4064" w:rsidRDefault="00E26494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6494" w:rsidRPr="00C57DDD" w:rsidTr="004E618C">
        <w:trPr>
          <w:trHeight w:val="941"/>
        </w:trPr>
        <w:tc>
          <w:tcPr>
            <w:tcW w:w="3510" w:type="dxa"/>
          </w:tcPr>
          <w:p w:rsidR="00E26494" w:rsidRPr="00CA61FB" w:rsidRDefault="00E26494" w:rsidP="00915077">
            <w:pPr>
              <w:pStyle w:val="ab"/>
            </w:pPr>
            <w:r w:rsidRPr="00CA61FB">
              <w:t>Для ведения личного подсобного хозяйства (приусадебный земельный участок) (2.2)</w:t>
            </w:r>
          </w:p>
          <w:p w:rsidR="00E26494" w:rsidRPr="00CA61FB" w:rsidRDefault="00E26494" w:rsidP="00915077">
            <w:pPr>
              <w:pStyle w:val="ab"/>
            </w:pPr>
          </w:p>
        </w:tc>
        <w:tc>
          <w:tcPr>
            <w:tcW w:w="6549" w:type="dxa"/>
            <w:vMerge/>
          </w:tcPr>
          <w:p w:rsidR="00E26494" w:rsidRPr="00C57DDD" w:rsidRDefault="00E26494" w:rsidP="00915077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E26494" w:rsidRPr="00C57DDD" w:rsidTr="004E618C">
        <w:trPr>
          <w:trHeight w:val="941"/>
        </w:trPr>
        <w:tc>
          <w:tcPr>
            <w:tcW w:w="3510" w:type="dxa"/>
          </w:tcPr>
          <w:p w:rsidR="00E26494" w:rsidRPr="00CA61FB" w:rsidRDefault="00E26494" w:rsidP="00915077">
            <w:pPr>
              <w:pStyle w:val="ab"/>
            </w:pPr>
            <w:r w:rsidRPr="00CA61FB">
              <w:t>Блокированная жилая застройка (2.3)</w:t>
            </w:r>
          </w:p>
        </w:tc>
        <w:tc>
          <w:tcPr>
            <w:tcW w:w="6549" w:type="dxa"/>
            <w:vMerge/>
          </w:tcPr>
          <w:p w:rsidR="00E26494" w:rsidRPr="00C57DDD" w:rsidRDefault="00E26494" w:rsidP="00915077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E26494" w:rsidRPr="00C57DDD" w:rsidTr="00E26494">
        <w:trPr>
          <w:trHeight w:val="690"/>
        </w:trPr>
        <w:tc>
          <w:tcPr>
            <w:tcW w:w="3510" w:type="dxa"/>
          </w:tcPr>
          <w:p w:rsidR="00E26494" w:rsidRPr="00CA61FB" w:rsidRDefault="00E26494" w:rsidP="00915077">
            <w:pPr>
              <w:pStyle w:val="ab"/>
            </w:pPr>
            <w:r w:rsidRPr="00CA61FB">
              <w:t>Жилая застройка (2.0)</w:t>
            </w:r>
          </w:p>
        </w:tc>
        <w:tc>
          <w:tcPr>
            <w:tcW w:w="6549" w:type="dxa"/>
            <w:vMerge/>
          </w:tcPr>
          <w:p w:rsidR="00E26494" w:rsidRPr="00C57DDD" w:rsidRDefault="00E26494" w:rsidP="00915077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E26494" w:rsidRPr="00C57DDD" w:rsidTr="004E618C">
        <w:trPr>
          <w:trHeight w:val="8579"/>
        </w:trPr>
        <w:tc>
          <w:tcPr>
            <w:tcW w:w="3510" w:type="dxa"/>
          </w:tcPr>
          <w:p w:rsidR="00E26494" w:rsidRPr="00CA61FB" w:rsidRDefault="00E26494" w:rsidP="00915077">
            <w:pPr>
              <w:pStyle w:val="ab"/>
            </w:pPr>
          </w:p>
        </w:tc>
        <w:tc>
          <w:tcPr>
            <w:tcW w:w="6549" w:type="dxa"/>
            <w:vMerge/>
          </w:tcPr>
          <w:p w:rsidR="00E26494" w:rsidRPr="00C57DDD" w:rsidRDefault="00E26494" w:rsidP="00915077">
            <w:pPr>
              <w:pStyle w:val="ConsNormal"/>
              <w:ind w:left="34" w:right="0"/>
              <w:rPr>
                <w:rFonts w:ascii="Times New Roman" w:hAnsi="Times New Roman" w:cs="Times New Roman"/>
                <w:b/>
              </w:rPr>
            </w:pPr>
          </w:p>
        </w:tc>
      </w:tr>
      <w:tr w:rsidR="00C57DDD" w:rsidRPr="00C57DDD" w:rsidTr="00495472">
        <w:trPr>
          <w:trHeight w:val="894"/>
        </w:trPr>
        <w:tc>
          <w:tcPr>
            <w:tcW w:w="3510" w:type="dxa"/>
          </w:tcPr>
          <w:p w:rsidR="00C57DDD" w:rsidRPr="00CA61FB" w:rsidRDefault="00C57DDD" w:rsidP="0091507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lastRenderedPageBreak/>
              <w:t>Магазины (4.4)</w:t>
            </w:r>
          </w:p>
        </w:tc>
        <w:tc>
          <w:tcPr>
            <w:tcW w:w="6549" w:type="dxa"/>
          </w:tcPr>
          <w:p w:rsidR="00E26494" w:rsidRPr="005726B7" w:rsidRDefault="00E26494" w:rsidP="00484961">
            <w:pPr>
              <w:pStyle w:val="ConsNormal"/>
              <w:widowControl/>
              <w:numPr>
                <w:ilvl w:val="0"/>
                <w:numId w:val="24"/>
              </w:numPr>
              <w:tabs>
                <w:tab w:val="left" w:pos="0"/>
                <w:tab w:val="left" w:pos="230"/>
              </w:tabs>
              <w:spacing w:before="0"/>
              <w:ind w:left="120" w:right="0" w:hanging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E26494" w:rsidRDefault="00E26494" w:rsidP="00E2649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E26494" w:rsidRPr="00C37109" w:rsidRDefault="00E26494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26494" w:rsidRPr="00C37109" w:rsidRDefault="00E26494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494" w:rsidRPr="00C37109" w:rsidRDefault="00E26494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E26494" w:rsidRDefault="00E26494" w:rsidP="00E2649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57DDD" w:rsidRDefault="00E26494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главой Красноармейского муниципального района Саратовской области, в целях поддержания единого стиля города.</w:t>
            </w:r>
          </w:p>
          <w:p w:rsidR="00495472" w:rsidRPr="00C57DDD" w:rsidRDefault="00495472" w:rsidP="00E2649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82" w:rsidRPr="00C57DDD" w:rsidTr="00175955">
        <w:trPr>
          <w:trHeight w:val="317"/>
        </w:trPr>
        <w:tc>
          <w:tcPr>
            <w:tcW w:w="3510" w:type="dxa"/>
          </w:tcPr>
          <w:p w:rsidR="009C7B82" w:rsidRPr="00CA61FB" w:rsidRDefault="009C7B82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 (5.1)</w:t>
            </w:r>
          </w:p>
        </w:tc>
        <w:tc>
          <w:tcPr>
            <w:tcW w:w="6549" w:type="dxa"/>
          </w:tcPr>
          <w:p w:rsidR="009C7B82" w:rsidRPr="00DE7B22" w:rsidRDefault="009C7B82" w:rsidP="009C7B82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9C7B82" w:rsidRDefault="009C7B82" w:rsidP="009C7B8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DD" w:rsidRPr="00C57DDD" w:rsidTr="00175955">
        <w:trPr>
          <w:trHeight w:val="671"/>
        </w:trPr>
        <w:tc>
          <w:tcPr>
            <w:tcW w:w="3510" w:type="dxa"/>
          </w:tcPr>
          <w:p w:rsidR="00C57DDD" w:rsidRPr="00CA61FB" w:rsidRDefault="00C57DDD" w:rsidP="00915077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Коммунальное обслуживание (3.1</w:t>
            </w:r>
            <w:r w:rsidRPr="00CA61F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C57DDD" w:rsidRPr="00C57DDD" w:rsidRDefault="00C57DDD" w:rsidP="009C7B82">
            <w:pPr>
              <w:pStyle w:val="ConsNormal"/>
              <w:widowControl/>
              <w:spacing w:before="0"/>
              <w:ind w:left="0"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57DDD" w:rsidRPr="00C57DDD" w:rsidRDefault="00892842" w:rsidP="009C7B82">
            <w:pPr>
              <w:pStyle w:val="ConsNormal"/>
              <w:widowControl/>
              <w:spacing w:before="0"/>
              <w:ind w:left="0" w:righ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57DDD" w:rsidRPr="00C57DDD" w:rsidTr="00915077">
        <w:trPr>
          <w:trHeight w:val="287"/>
        </w:trPr>
        <w:tc>
          <w:tcPr>
            <w:tcW w:w="3510" w:type="dxa"/>
          </w:tcPr>
          <w:p w:rsidR="00C57DDD" w:rsidRPr="00CA61FB" w:rsidRDefault="00C57DDD" w:rsidP="00915077">
            <w:pPr>
              <w:pStyle w:val="ab"/>
              <w:rPr>
                <w:i/>
              </w:rPr>
            </w:pPr>
            <w:r w:rsidRPr="00CA61FB">
              <w:t>Социальное обслуживание (3.2)</w:t>
            </w:r>
          </w:p>
        </w:tc>
        <w:tc>
          <w:tcPr>
            <w:tcW w:w="6549" w:type="dxa"/>
          </w:tcPr>
          <w:p w:rsidR="00C57DDD" w:rsidRPr="00C57DDD" w:rsidRDefault="009C7B82" w:rsidP="009150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57DDD" w:rsidRPr="00C57DDD" w:rsidTr="00915077">
        <w:trPr>
          <w:trHeight w:val="287"/>
        </w:trPr>
        <w:tc>
          <w:tcPr>
            <w:tcW w:w="3510" w:type="dxa"/>
          </w:tcPr>
          <w:p w:rsidR="00C57DDD" w:rsidRPr="00CA61FB" w:rsidRDefault="00C57DDD" w:rsidP="0083468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549" w:type="dxa"/>
          </w:tcPr>
          <w:p w:rsidR="00C57DDD" w:rsidRPr="00C57DDD" w:rsidRDefault="00C57DDD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57DDD" w:rsidRPr="00C57DDD" w:rsidRDefault="00C57DDD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9C7B82" w:rsidRPr="00C57DDD" w:rsidTr="00915077">
        <w:trPr>
          <w:trHeight w:val="287"/>
        </w:trPr>
        <w:tc>
          <w:tcPr>
            <w:tcW w:w="3510" w:type="dxa"/>
          </w:tcPr>
          <w:p w:rsidR="009C7B82" w:rsidRDefault="009C7B82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9C7B82" w:rsidRPr="00985A4B" w:rsidRDefault="009C7B82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9C7B82" w:rsidRPr="00C57DDD" w:rsidTr="00915077">
        <w:trPr>
          <w:trHeight w:val="287"/>
        </w:trPr>
        <w:tc>
          <w:tcPr>
            <w:tcW w:w="3510" w:type="dxa"/>
          </w:tcPr>
          <w:p w:rsidR="009C7B82" w:rsidRPr="00DE7B22" w:rsidRDefault="009C7B82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549" w:type="dxa"/>
          </w:tcPr>
          <w:p w:rsidR="009C7B82" w:rsidRPr="005726B7" w:rsidRDefault="009C7B82" w:rsidP="00484961">
            <w:pPr>
              <w:pStyle w:val="ConsNormal"/>
              <w:widowControl/>
              <w:numPr>
                <w:ilvl w:val="0"/>
                <w:numId w:val="25"/>
              </w:numPr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9C7B82" w:rsidRDefault="009C7B82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9C7B82" w:rsidRDefault="009C7B82" w:rsidP="009C7B8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9C7B82" w:rsidRPr="00C941CF" w:rsidRDefault="009C7B82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9C7B82" w:rsidRDefault="009C7B82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9C7B82" w:rsidRDefault="009C7B82" w:rsidP="009C7B82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9C7B82" w:rsidRPr="000D5058" w:rsidRDefault="009C7B82" w:rsidP="009C7B82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C7B82" w:rsidRPr="00C57DDD" w:rsidTr="00915077">
        <w:trPr>
          <w:trHeight w:val="287"/>
        </w:trPr>
        <w:tc>
          <w:tcPr>
            <w:tcW w:w="3510" w:type="dxa"/>
          </w:tcPr>
          <w:p w:rsidR="009C7B82" w:rsidRDefault="009C7B82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 (3.4)</w:t>
            </w:r>
          </w:p>
        </w:tc>
        <w:tc>
          <w:tcPr>
            <w:tcW w:w="6549" w:type="dxa"/>
          </w:tcPr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FD1C13" w:rsidRPr="005C753A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9C7B82" w:rsidRPr="00C941CF" w:rsidRDefault="00FD1C13" w:rsidP="00FD1C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5. Иные показатели - объекты, размещаемые в территориальной зоне, должны соответствовать основным 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9C7B82" w:rsidRPr="00C57DDD" w:rsidTr="00915077">
        <w:trPr>
          <w:trHeight w:val="287"/>
        </w:trPr>
        <w:tc>
          <w:tcPr>
            <w:tcW w:w="3510" w:type="dxa"/>
          </w:tcPr>
          <w:p w:rsidR="009C7B82" w:rsidRDefault="009C7B82" w:rsidP="009C7B8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и просвещение (3.5)</w:t>
            </w:r>
          </w:p>
        </w:tc>
        <w:tc>
          <w:tcPr>
            <w:tcW w:w="6549" w:type="dxa"/>
          </w:tcPr>
          <w:p w:rsidR="009C7B82" w:rsidRPr="00C941CF" w:rsidRDefault="009C7B82" w:rsidP="009C7B8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C7B82" w:rsidRDefault="009C7B82" w:rsidP="009C7B8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9C7B82" w:rsidRPr="00C37109" w:rsidRDefault="009C7B82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9C7B82" w:rsidRDefault="009C7B82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B82" w:rsidRPr="00C37109" w:rsidRDefault="009C7B82" w:rsidP="009C7B8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9C7B82" w:rsidRPr="00C54463" w:rsidRDefault="009C7B82" w:rsidP="009C7B8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CA61FB" w:rsidRPr="00C57DDD" w:rsidTr="00915077">
        <w:trPr>
          <w:trHeight w:val="287"/>
        </w:trPr>
        <w:tc>
          <w:tcPr>
            <w:tcW w:w="3510" w:type="dxa"/>
          </w:tcPr>
          <w:p w:rsidR="00CA61FB" w:rsidRPr="00B76782" w:rsidRDefault="00CA61FB" w:rsidP="00A42AAD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49" w:type="dxa"/>
          </w:tcPr>
          <w:p w:rsidR="00CA61FB" w:rsidRPr="00DE7B22" w:rsidRDefault="00CA61FB" w:rsidP="00A42AAD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A61FB" w:rsidRPr="00C941CF" w:rsidRDefault="00892842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566A" w:rsidRPr="00C57DDD" w:rsidTr="00915077">
        <w:trPr>
          <w:trHeight w:val="287"/>
        </w:trPr>
        <w:tc>
          <w:tcPr>
            <w:tcW w:w="3510" w:type="dxa"/>
          </w:tcPr>
          <w:p w:rsidR="001A566A" w:rsidRPr="005C753A" w:rsidRDefault="001A566A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1A566A" w:rsidRPr="005C753A" w:rsidRDefault="001A566A" w:rsidP="00042D9D">
            <w:pPr>
              <w:pStyle w:val="a9"/>
              <w:ind w:firstLine="0"/>
              <w:rPr>
                <w:lang w:val="ru-RU"/>
              </w:rPr>
            </w:pPr>
          </w:p>
        </w:tc>
        <w:tc>
          <w:tcPr>
            <w:tcW w:w="6549" w:type="dxa"/>
          </w:tcPr>
          <w:p w:rsidR="001A566A" w:rsidRPr="00B02998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1A566A" w:rsidRPr="00B02998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1A566A" w:rsidRPr="00887421" w:rsidRDefault="001A566A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1A566A" w:rsidRPr="00887421" w:rsidRDefault="001A566A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1A566A" w:rsidRPr="00887421" w:rsidRDefault="001A566A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1A566A" w:rsidRPr="00887421" w:rsidRDefault="001A566A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1A566A" w:rsidRPr="00887421" w:rsidRDefault="001A566A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1A566A" w:rsidRPr="00B02998" w:rsidRDefault="001A566A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A566A" w:rsidRPr="00B02998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1A566A" w:rsidRPr="00B02998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A566A" w:rsidRPr="005C753A" w:rsidRDefault="001A566A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42D9D" w:rsidRPr="00C57DDD" w:rsidTr="00915077">
        <w:trPr>
          <w:trHeight w:val="287"/>
        </w:trPr>
        <w:tc>
          <w:tcPr>
            <w:tcW w:w="3510" w:type="dxa"/>
          </w:tcPr>
          <w:p w:rsidR="00042D9D" w:rsidRDefault="00042D9D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49" w:type="dxa"/>
          </w:tcPr>
          <w:p w:rsidR="00042D9D" w:rsidRPr="00DE7B22" w:rsidRDefault="00042D9D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42D9D" w:rsidRPr="00C941CF" w:rsidRDefault="00042D9D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7DDD" w:rsidRPr="00C57DDD" w:rsidRDefault="00C57DDD" w:rsidP="00C57DDD">
      <w:pPr>
        <w:pStyle w:val="a9"/>
        <w:rPr>
          <w:rStyle w:val="5"/>
          <w:b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p w:rsidR="00C57DDD" w:rsidRPr="00C57DDD" w:rsidRDefault="00C57DDD" w:rsidP="00484961">
      <w:pPr>
        <w:pStyle w:val="a9"/>
        <w:numPr>
          <w:ilvl w:val="0"/>
          <w:numId w:val="21"/>
        </w:numPr>
        <w:rPr>
          <w:rStyle w:val="5"/>
          <w:b w:val="0"/>
          <w:i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не подлежат установлению</w:t>
      </w:r>
    </w:p>
    <w:p w:rsidR="00C57DDD" w:rsidRPr="00C57DDD" w:rsidRDefault="00C57DDD" w:rsidP="00C57DDD">
      <w:pPr>
        <w:pStyle w:val="a9"/>
        <w:rPr>
          <w:rStyle w:val="5"/>
          <w:b w:val="0"/>
          <w:color w:val="000000"/>
          <w:lang w:val="ru-RU"/>
        </w:rPr>
      </w:pPr>
      <w:r w:rsidRPr="00C57DDD"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75"/>
      </w:tblGrid>
      <w:tr w:rsidR="00C57DDD" w:rsidRPr="00C57DDD" w:rsidTr="00915077">
        <w:tc>
          <w:tcPr>
            <w:tcW w:w="3510" w:type="dxa"/>
          </w:tcPr>
          <w:p w:rsidR="00C57DDD" w:rsidRPr="00C57DDD" w:rsidRDefault="00C57DDD" w:rsidP="00915077">
            <w:pPr>
              <w:suppressAutoHyphens/>
              <w:rPr>
                <w:rFonts w:ascii="Times New Roman" w:hAnsi="Times New Roman"/>
                <w:b/>
              </w:rPr>
            </w:pPr>
            <w:r w:rsidRPr="00C57DDD">
              <w:rPr>
                <w:rFonts w:ascii="Times New Roman" w:hAnsi="Times New Roman"/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C57DDD" w:rsidRPr="00C57DDD" w:rsidRDefault="00C57DDD" w:rsidP="00915077">
            <w:pPr>
              <w:suppressAutoHyphens/>
              <w:rPr>
                <w:rFonts w:ascii="Times New Roman" w:hAnsi="Times New Roman"/>
              </w:rPr>
            </w:pPr>
            <w:r w:rsidRPr="00C57DDD">
              <w:rPr>
                <w:rFonts w:ascii="Times New Roman" w:hAnsi="Times New Roman"/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57DDD" w:rsidRPr="00C57DDD" w:rsidTr="00915077">
        <w:trPr>
          <w:trHeight w:val="983"/>
        </w:trPr>
        <w:tc>
          <w:tcPr>
            <w:tcW w:w="3510" w:type="dxa"/>
          </w:tcPr>
          <w:p w:rsidR="00C57DDD" w:rsidRPr="00CA61FB" w:rsidRDefault="00C57DDD" w:rsidP="00834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6575" w:type="dxa"/>
          </w:tcPr>
          <w:p w:rsidR="00C57DDD" w:rsidRPr="00C57DDD" w:rsidRDefault="00CA61FB" w:rsidP="0091507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A61FB" w:rsidRPr="00C57DDD" w:rsidTr="00915077">
        <w:trPr>
          <w:trHeight w:val="919"/>
        </w:trPr>
        <w:tc>
          <w:tcPr>
            <w:tcW w:w="3510" w:type="dxa"/>
          </w:tcPr>
          <w:p w:rsidR="00CA61FB" w:rsidRPr="00DE7B22" w:rsidRDefault="00CA61FB" w:rsidP="00A42AA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Гостиничное обслуживание (4.7) </w:t>
            </w:r>
          </w:p>
        </w:tc>
        <w:tc>
          <w:tcPr>
            <w:tcW w:w="6575" w:type="dxa"/>
          </w:tcPr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FB" w:rsidRPr="00C37109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A61FB" w:rsidRPr="00226173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A61FB" w:rsidRPr="00C57DDD" w:rsidTr="00915077">
        <w:trPr>
          <w:trHeight w:val="919"/>
        </w:trPr>
        <w:tc>
          <w:tcPr>
            <w:tcW w:w="3510" w:type="dxa"/>
          </w:tcPr>
          <w:p w:rsidR="00CA61FB" w:rsidRDefault="00CA61FB" w:rsidP="00A42AA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75" w:type="dxa"/>
          </w:tcPr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FB" w:rsidRPr="00C37109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A61FB" w:rsidRPr="00226173" w:rsidRDefault="00CA61FB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A61FB" w:rsidRPr="00C57DDD" w:rsidTr="00FE055F">
        <w:trPr>
          <w:trHeight w:val="474"/>
        </w:trPr>
        <w:tc>
          <w:tcPr>
            <w:tcW w:w="3510" w:type="dxa"/>
          </w:tcPr>
          <w:p w:rsidR="00CA61FB" w:rsidRDefault="00CA61FB" w:rsidP="00A42AA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575" w:type="dxa"/>
          </w:tcPr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1FB" w:rsidRPr="00C37109" w:rsidRDefault="00CA61FB" w:rsidP="00A42AA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A61FB" w:rsidRDefault="00CA61FB" w:rsidP="00A42AA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A61FB" w:rsidRPr="00226173" w:rsidRDefault="00CA61FB" w:rsidP="00A42AA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741E41" w:rsidRPr="00C57DDD" w:rsidTr="00FE055F">
        <w:trPr>
          <w:trHeight w:val="474"/>
        </w:trPr>
        <w:tc>
          <w:tcPr>
            <w:tcW w:w="3510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Энергетика (6.7)</w:t>
            </w:r>
          </w:p>
        </w:tc>
        <w:tc>
          <w:tcPr>
            <w:tcW w:w="6575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C57DDD" w:rsidRPr="00C57DDD" w:rsidRDefault="00C57DDD" w:rsidP="00C57DDD">
      <w:pPr>
        <w:pStyle w:val="a9"/>
        <w:rPr>
          <w:b/>
          <w:i/>
          <w:lang w:val="ru-RU"/>
        </w:rPr>
      </w:pPr>
      <w:r w:rsidRPr="00C57DDD"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Санитарно-защитная зона;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Водоохранная зона;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Прибрежная защитная полоса;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Зона санитарной охраны источников питьевого водоснабжения;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Охранные зоны инженерных коммуникаций;</w:t>
      </w:r>
    </w:p>
    <w:p w:rsidR="00C57DDD" w:rsidRPr="00C57DDD" w:rsidRDefault="00C57DDD" w:rsidP="00484961">
      <w:pPr>
        <w:pStyle w:val="a9"/>
        <w:numPr>
          <w:ilvl w:val="0"/>
          <w:numId w:val="11"/>
        </w:numPr>
        <w:rPr>
          <w:lang w:val="ru-RU"/>
        </w:rPr>
      </w:pPr>
      <w:r w:rsidRPr="00C57DDD">
        <w:rPr>
          <w:lang w:val="ru-RU"/>
        </w:rPr>
        <w:t>Придорожные полосы.</w:t>
      </w:r>
    </w:p>
    <w:p w:rsidR="00C24F1B" w:rsidRPr="00C57DDD" w:rsidRDefault="00C57DDD" w:rsidP="00C57DDD">
      <w:pPr>
        <w:pStyle w:val="a9"/>
        <w:rPr>
          <w:lang w:val="ru-RU"/>
        </w:rPr>
      </w:pPr>
      <w:r w:rsidRPr="00C57DDD"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C57DDD" w:rsidRPr="00C57DDD" w:rsidRDefault="00C57DDD" w:rsidP="00C57DDD">
      <w:pPr>
        <w:pStyle w:val="a9"/>
        <w:rPr>
          <w:lang w:val="ru-RU"/>
        </w:rPr>
      </w:pPr>
    </w:p>
    <w:p w:rsidR="009F35AB" w:rsidRPr="000E39DF" w:rsidRDefault="009F35AB" w:rsidP="009F35AB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9" w:name="_Toc484688707"/>
      <w:r w:rsidRPr="000E39DF">
        <w:rPr>
          <w:rFonts w:eastAsia="Times New Roman" w:cs="Times New Roman"/>
          <w:bCs/>
          <w:lang w:eastAsia="ar-SA"/>
        </w:rPr>
        <w:t>Статья 28. Градостроительные регламенты на территориях общественно-деловой зоны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F35AB" w:rsidRPr="000E39DF" w:rsidRDefault="009F35AB" w:rsidP="009F35AB">
      <w:pPr>
        <w:spacing w:before="120" w:after="120" w:line="240" w:lineRule="auto"/>
        <w:ind w:left="221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39DF">
        <w:rPr>
          <w:rFonts w:ascii="Times New Roman" w:eastAsiaTheme="minorEastAsia" w:hAnsi="Times New Roman"/>
          <w:sz w:val="24"/>
          <w:szCs w:val="24"/>
          <w:lang w:eastAsia="ru-RU"/>
        </w:rPr>
        <w:t>Общественно – деловые зоны предназначены для размещения объектов здравоохранения, культуры, торговли, общественного питания, социального и коммунально</w:t>
      </w:r>
      <w:r w:rsidR="00A44D63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0E39DF">
        <w:rPr>
          <w:rFonts w:ascii="Times New Roman" w:eastAsiaTheme="minorEastAsia" w:hAnsi="Times New Roman"/>
          <w:sz w:val="24"/>
          <w:szCs w:val="24"/>
          <w:lang w:eastAsia="ru-RU"/>
        </w:rPr>
        <w:t xml:space="preserve">бытового назначения, предпринимательской деятельности, объектов среднего профессионального и высшего образования, административных, научно – 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</w:p>
    <w:p w:rsidR="009F35AB" w:rsidRDefault="009F35AB" w:rsidP="009A0953">
      <w:pPr>
        <w:pStyle w:val="a9"/>
        <w:numPr>
          <w:ilvl w:val="0"/>
          <w:numId w:val="8"/>
        </w:numPr>
        <w:rPr>
          <w:b/>
          <w:i/>
          <w:lang w:val="ru-RU"/>
        </w:rPr>
      </w:pPr>
      <w:r w:rsidRPr="000E39DF">
        <w:rPr>
          <w:b/>
          <w:i/>
          <w:lang w:val="ru-RU"/>
        </w:rPr>
        <w:t>Зона делового, обществен</w:t>
      </w:r>
      <w:r w:rsidR="001954F9">
        <w:rPr>
          <w:b/>
          <w:i/>
          <w:lang w:val="ru-RU"/>
        </w:rPr>
        <w:t>ного и коммерческого назначения</w:t>
      </w:r>
    </w:p>
    <w:p w:rsidR="00670B54" w:rsidRPr="00FC45D9" w:rsidRDefault="001954F9" w:rsidP="00FC45D9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  <w:r w:rsidRPr="001559B4"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  <w:t>Кодовое обозначение зоны (индекс) – О1.</w:t>
      </w:r>
    </w:p>
    <w:p w:rsidR="009F35AB" w:rsidRPr="000E39DF" w:rsidRDefault="009F35AB" w:rsidP="009F35A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(код вида разрешенного использования):</w:t>
      </w:r>
    </w:p>
    <w:tbl>
      <w:tblPr>
        <w:tblStyle w:val="af2"/>
        <w:tblW w:w="10273" w:type="dxa"/>
        <w:tblInd w:w="-222" w:type="dxa"/>
        <w:tblLook w:val="04A0"/>
      </w:tblPr>
      <w:tblGrid>
        <w:gridCol w:w="3698"/>
        <w:gridCol w:w="6575"/>
      </w:tblGrid>
      <w:tr w:rsidR="00205009" w:rsidRPr="00B02998" w:rsidTr="00042D9D">
        <w:tc>
          <w:tcPr>
            <w:tcW w:w="3698" w:type="dxa"/>
          </w:tcPr>
          <w:p w:rsidR="001954F9" w:rsidRPr="00B02998" w:rsidRDefault="001954F9" w:rsidP="001954F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998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1954F9" w:rsidRPr="00B02998" w:rsidRDefault="001954F9" w:rsidP="001954F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5ECE" w:rsidRPr="00B02998" w:rsidTr="00042D9D">
        <w:tc>
          <w:tcPr>
            <w:tcW w:w="3698" w:type="dxa"/>
          </w:tcPr>
          <w:p w:rsidR="006B5ECE" w:rsidRPr="00090E35" w:rsidRDefault="006B5ECE" w:rsidP="00B02998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75" w:type="dxa"/>
          </w:tcPr>
          <w:p w:rsidR="003E1DF2" w:rsidRPr="005726B7" w:rsidRDefault="003E1DF2" w:rsidP="00484961">
            <w:pPr>
              <w:pStyle w:val="ConsNormal"/>
              <w:widowControl/>
              <w:numPr>
                <w:ilvl w:val="0"/>
                <w:numId w:val="26"/>
              </w:numPr>
              <w:tabs>
                <w:tab w:val="left" w:pos="230"/>
              </w:tabs>
              <w:spacing w:before="0"/>
              <w:ind w:left="4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3E1DF2" w:rsidRPr="00C941CF" w:rsidRDefault="003E1DF2" w:rsidP="003E1D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3E1DF2" w:rsidRDefault="003E1DF2" w:rsidP="003E1DF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E1DF2" w:rsidRDefault="003E1DF2" w:rsidP="003E1DF2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6B5ECE" w:rsidRPr="00B02998" w:rsidRDefault="003E1DF2" w:rsidP="003E1DF2">
            <w:pPr>
              <w:pStyle w:val="ConsNormal"/>
              <w:widowControl/>
              <w:spacing w:before="0"/>
              <w:ind w:left="44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479F8" w:rsidRPr="00B02998" w:rsidTr="00042D9D">
        <w:tc>
          <w:tcPr>
            <w:tcW w:w="3698" w:type="dxa"/>
          </w:tcPr>
          <w:p w:rsidR="004479F8" w:rsidRPr="00B02998" w:rsidRDefault="004479F8" w:rsidP="00B0299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6575" w:type="dxa"/>
          </w:tcPr>
          <w:p w:rsidR="004479F8" w:rsidRPr="004479F8" w:rsidRDefault="004479F8" w:rsidP="004479F8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042D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66A" w:rsidRPr="00C37109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A566A" w:rsidRPr="005C753A" w:rsidRDefault="001A566A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A566A" w:rsidRPr="00B02998" w:rsidTr="00042D9D">
        <w:tc>
          <w:tcPr>
            <w:tcW w:w="3698" w:type="dxa"/>
          </w:tcPr>
          <w:p w:rsidR="001A566A" w:rsidRPr="005C753A" w:rsidRDefault="001A566A" w:rsidP="00042D9D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042D9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6A" w:rsidRPr="00B02998" w:rsidTr="00042D9D">
        <w:tc>
          <w:tcPr>
            <w:tcW w:w="3698" w:type="dxa"/>
          </w:tcPr>
          <w:p w:rsidR="001A566A" w:rsidRPr="00196517" w:rsidRDefault="001A566A" w:rsidP="001A566A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1A566A" w:rsidRDefault="001A566A" w:rsidP="00042D9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8" w:rsidRPr="00B02998" w:rsidTr="00042D9D">
        <w:tc>
          <w:tcPr>
            <w:tcW w:w="3698" w:type="dxa"/>
          </w:tcPr>
          <w:p w:rsidR="004479F8" w:rsidRPr="005C753A" w:rsidRDefault="004479F8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Коммунальное обслуживание (3.1)</w:t>
            </w:r>
          </w:p>
        </w:tc>
        <w:tc>
          <w:tcPr>
            <w:tcW w:w="6575" w:type="dxa"/>
          </w:tcPr>
          <w:p w:rsidR="004479F8" w:rsidRPr="005C753A" w:rsidRDefault="004479F8" w:rsidP="00042D9D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479F8" w:rsidRPr="005C753A" w:rsidRDefault="004479F8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F8" w:rsidRPr="00B02998" w:rsidTr="00042D9D">
        <w:tc>
          <w:tcPr>
            <w:tcW w:w="3698" w:type="dxa"/>
          </w:tcPr>
          <w:p w:rsidR="004479F8" w:rsidRPr="005C753A" w:rsidRDefault="004479F8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575" w:type="dxa"/>
          </w:tcPr>
          <w:p w:rsidR="004479F8" w:rsidRDefault="004479F8" w:rsidP="004479F8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479F8" w:rsidRPr="005C753A" w:rsidRDefault="004479F8" w:rsidP="004479F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9F8" w:rsidRPr="00B02998" w:rsidTr="00042D9D">
        <w:tc>
          <w:tcPr>
            <w:tcW w:w="3698" w:type="dxa"/>
          </w:tcPr>
          <w:p w:rsidR="004479F8" w:rsidRPr="00B02998" w:rsidRDefault="004479F8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575" w:type="dxa"/>
          </w:tcPr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9F8" w:rsidRPr="00C37109" w:rsidRDefault="004479F8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479F8" w:rsidRDefault="004479F8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479F8" w:rsidRPr="00B02998" w:rsidRDefault="004479F8" w:rsidP="004479F8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социальной помощи населению (3.2.2)</w:t>
            </w:r>
          </w:p>
        </w:tc>
        <w:tc>
          <w:tcPr>
            <w:tcW w:w="6575" w:type="dxa"/>
          </w:tcPr>
          <w:p w:rsidR="00410EB9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Pr="005C753A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</w:p>
        </w:tc>
        <w:tc>
          <w:tcPr>
            <w:tcW w:w="6575" w:type="dxa"/>
          </w:tcPr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для рынков: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отдельных </w:t>
            </w:r>
            <w:r w:rsidRPr="00887421">
              <w:rPr>
                <w:sz w:val="24"/>
                <w:szCs w:val="24"/>
              </w:rPr>
              <w:lastRenderedPageBreak/>
              <w:t>автостоянок для хранения легковых автомобилей (парковок) на одно машино-место для: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410EB9" w:rsidRPr="00887421" w:rsidRDefault="00410EB9" w:rsidP="00042D9D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B02998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410EB9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5C753A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5C753A" w:rsidRDefault="00410EB9" w:rsidP="00042D9D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lastRenderedPageBreak/>
              <w:t>Магазины (4.4)</w:t>
            </w:r>
          </w:p>
        </w:tc>
        <w:tc>
          <w:tcPr>
            <w:tcW w:w="6575" w:type="dxa"/>
          </w:tcPr>
          <w:p w:rsidR="00410EB9" w:rsidRPr="005726B7" w:rsidRDefault="00410EB9" w:rsidP="00042D9D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410EB9" w:rsidRDefault="00410EB9" w:rsidP="00042D9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410EB9" w:rsidRDefault="00410EB9" w:rsidP="00042D9D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C57DDD" w:rsidRDefault="00410EB9" w:rsidP="00042D9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rPr>
          <w:trHeight w:val="1518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575" w:type="dxa"/>
          </w:tcPr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479F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Default="00410EB9" w:rsidP="004479F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10EB9" w:rsidRPr="00B02998" w:rsidRDefault="00410EB9" w:rsidP="004479F8">
            <w:pPr>
              <w:pStyle w:val="ConsNormal"/>
              <w:widowControl/>
              <w:spacing w:before="0"/>
              <w:ind w:left="-7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 (4.8)</w:t>
            </w:r>
          </w:p>
        </w:tc>
        <w:tc>
          <w:tcPr>
            <w:tcW w:w="6575" w:type="dxa"/>
          </w:tcPr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410EB9" w:rsidRPr="00670B54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575" w:type="dxa"/>
            <w:vMerge w:val="restart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400 до 50000 кв.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ширина земельного участка – от 15 до 100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длина земельного участка – от 15 до 100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- 3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3 этажа.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410EB9" w:rsidRPr="00B02998" w:rsidTr="00042D9D">
        <w:trPr>
          <w:trHeight w:val="570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575" w:type="dxa"/>
            <w:vMerge/>
          </w:tcPr>
          <w:p w:rsidR="00410EB9" w:rsidRPr="00B02998" w:rsidRDefault="00410EB9" w:rsidP="001954F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rPr>
          <w:trHeight w:val="312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575" w:type="dxa"/>
            <w:vMerge/>
          </w:tcPr>
          <w:p w:rsidR="00410EB9" w:rsidRPr="00B02998" w:rsidRDefault="00410EB9" w:rsidP="001954F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rPr>
          <w:trHeight w:val="312"/>
        </w:trPr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Спорт (5.1)</w:t>
            </w:r>
          </w:p>
        </w:tc>
        <w:tc>
          <w:tcPr>
            <w:tcW w:w="6575" w:type="dxa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1000 до 10000 кв.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 м;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100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- 3 м.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1 этаж.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75" w:type="dxa"/>
          </w:tcPr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B02998" w:rsidRDefault="00410EB9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6575" w:type="dxa"/>
          </w:tcPr>
          <w:p w:rsidR="00410EB9" w:rsidRPr="00B02998" w:rsidRDefault="00410EB9" w:rsidP="00042D9D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10EB9" w:rsidRPr="00B02998" w:rsidRDefault="00410EB9" w:rsidP="00FE055F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75" w:type="dxa"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410EB9" w:rsidRPr="00C941CF" w:rsidRDefault="00410EB9" w:rsidP="00042D9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CA61FB" w:rsidRDefault="00410EB9" w:rsidP="004D62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575" w:type="dxa"/>
          </w:tcPr>
          <w:p w:rsidR="00410EB9" w:rsidRPr="00C57DDD" w:rsidRDefault="00410EB9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575" w:type="dxa"/>
          </w:tcPr>
          <w:p w:rsidR="00410EB9" w:rsidRPr="00DE7B22" w:rsidRDefault="00410EB9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410EB9" w:rsidRPr="00C941CF" w:rsidRDefault="00410EB9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Жилая застройка (2.0)</w:t>
            </w:r>
          </w:p>
        </w:tc>
        <w:tc>
          <w:tcPr>
            <w:tcW w:w="6575" w:type="dxa"/>
            <w:vMerge w:val="restart"/>
          </w:tcPr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(блокированная, многоквартирная застройки) – от 300 до 20000 кв. м;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сложившейся застройки (существующие объекты недвижимости) - по сложившемуся землепользованию с </w:t>
            </w:r>
            <w:r w:rsidRPr="004E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 w:rsidR="007D50D0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410EB9" w:rsidRPr="00DE7B22" w:rsidRDefault="007D50D0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="00410EB9"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0EB9" w:rsidRPr="00DE7B22" w:rsidRDefault="00410EB9" w:rsidP="004D62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7. Максимальная высота жилого дома – 12 м.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блокировка хозяйственных построек на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смежных приусадебных участках по взаимному согласию собственников жилого дома.</w:t>
            </w:r>
          </w:p>
          <w:p w:rsidR="00410EB9" w:rsidRPr="00DE7B22" w:rsidRDefault="00410EB9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</w:p>
          <w:p w:rsidR="00410EB9" w:rsidRPr="00196517" w:rsidRDefault="00410EB9" w:rsidP="004D62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индивидуального жилищного строительства (2.1) 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Pr="00874B72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hAnsi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EB9" w:rsidRPr="00B02998" w:rsidTr="00042D9D">
        <w:tc>
          <w:tcPr>
            <w:tcW w:w="3698" w:type="dxa"/>
          </w:tcPr>
          <w:p w:rsidR="00410EB9" w:rsidRDefault="00410EB9" w:rsidP="00042D9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Блокированная жилая застройка </w:t>
            </w:r>
            <w:r w:rsidRPr="00874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(2.3)</w:t>
            </w:r>
          </w:p>
        </w:tc>
        <w:tc>
          <w:tcPr>
            <w:tcW w:w="6575" w:type="dxa"/>
            <w:vMerge/>
          </w:tcPr>
          <w:p w:rsidR="00410EB9" w:rsidRPr="00DE7B22" w:rsidRDefault="00410EB9" w:rsidP="00042D9D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5AB" w:rsidRPr="000E39DF" w:rsidRDefault="009F35AB" w:rsidP="009F35A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307" w:type="dxa"/>
        <w:tblInd w:w="-222" w:type="dxa"/>
        <w:tblLook w:val="04A0"/>
      </w:tblPr>
      <w:tblGrid>
        <w:gridCol w:w="3732"/>
        <w:gridCol w:w="6575"/>
      </w:tblGrid>
      <w:tr w:rsidR="00090E35" w:rsidRPr="00090E35" w:rsidTr="00042D9D">
        <w:tc>
          <w:tcPr>
            <w:tcW w:w="3732" w:type="dxa"/>
          </w:tcPr>
          <w:p w:rsidR="001C5F28" w:rsidRPr="00090E35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1C5F28" w:rsidRPr="00090E35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D1228" w:rsidRPr="00090E35" w:rsidTr="00042D9D">
        <w:trPr>
          <w:trHeight w:val="5746"/>
        </w:trPr>
        <w:tc>
          <w:tcPr>
            <w:tcW w:w="3732" w:type="dxa"/>
          </w:tcPr>
          <w:p w:rsidR="007D1228" w:rsidRPr="00090E35" w:rsidRDefault="00042D9D" w:rsidP="007D1228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гаражи</w:t>
            </w:r>
            <w:r w:rsidR="007D1228"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75" w:type="dxa"/>
          </w:tcPr>
          <w:p w:rsidR="007D1228" w:rsidRPr="00090E35" w:rsidRDefault="007D1228" w:rsidP="00FE055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 (для коммунального обслуживания).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</w:t>
            </w:r>
            <w:r w:rsidR="007A5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до 1000 кв. м.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7D1228" w:rsidRPr="00090E35" w:rsidRDefault="007D1228" w:rsidP="00D12F6D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042D9D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D1228" w:rsidRPr="00090E35" w:rsidRDefault="007D1228" w:rsidP="00D12F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D1228" w:rsidRPr="00090E35" w:rsidRDefault="007D1228" w:rsidP="007D1228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355618" w:rsidRPr="00090E35" w:rsidTr="00042D9D">
        <w:trPr>
          <w:trHeight w:val="391"/>
        </w:trPr>
        <w:tc>
          <w:tcPr>
            <w:tcW w:w="3732" w:type="dxa"/>
          </w:tcPr>
          <w:p w:rsidR="00355618" w:rsidRPr="00B76782" w:rsidRDefault="00355618" w:rsidP="004D62BB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75" w:type="dxa"/>
          </w:tcPr>
          <w:p w:rsidR="00355618" w:rsidRPr="00DE7B22" w:rsidRDefault="00355618" w:rsidP="004D62B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0F52CB" w:rsidRPr="000F52CB" w:rsidRDefault="000F52CB" w:rsidP="001C5F28">
      <w:pPr>
        <w:pStyle w:val="a9"/>
        <w:ind w:firstLine="0"/>
        <w:rPr>
          <w:lang w:val="ru-RU"/>
        </w:rPr>
      </w:pPr>
    </w:p>
    <w:p w:rsidR="009F35AB" w:rsidRPr="000E39DF" w:rsidRDefault="009F35AB" w:rsidP="009F35AB">
      <w:pPr>
        <w:pStyle w:val="a9"/>
        <w:rPr>
          <w:rStyle w:val="5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307" w:type="dxa"/>
        <w:tblInd w:w="-222" w:type="dxa"/>
        <w:tblLook w:val="04A0"/>
      </w:tblPr>
      <w:tblGrid>
        <w:gridCol w:w="3732"/>
        <w:gridCol w:w="6575"/>
      </w:tblGrid>
      <w:tr w:rsidR="000F52CB" w:rsidRPr="00090E35" w:rsidTr="00042D9D">
        <w:tc>
          <w:tcPr>
            <w:tcW w:w="3732" w:type="dxa"/>
          </w:tcPr>
          <w:p w:rsidR="000F52CB" w:rsidRPr="00090E35" w:rsidRDefault="000F52CB" w:rsidP="000F52C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75" w:type="dxa"/>
          </w:tcPr>
          <w:p w:rsidR="000F52CB" w:rsidRPr="00090E35" w:rsidRDefault="000F52CB" w:rsidP="000F52C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B537B7" w:rsidRPr="00090E35" w:rsidTr="00355618">
        <w:trPr>
          <w:trHeight w:val="3770"/>
        </w:trPr>
        <w:tc>
          <w:tcPr>
            <w:tcW w:w="3732" w:type="dxa"/>
          </w:tcPr>
          <w:p w:rsidR="00B537B7" w:rsidRPr="00FD1C13" w:rsidRDefault="00B537B7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Здравоохранение  (3.4)</w:t>
            </w:r>
          </w:p>
        </w:tc>
        <w:tc>
          <w:tcPr>
            <w:tcW w:w="6575" w:type="dxa"/>
          </w:tcPr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463C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B537B7" w:rsidRPr="00090E35" w:rsidTr="00042D9D">
        <w:trPr>
          <w:trHeight w:val="823"/>
        </w:trPr>
        <w:tc>
          <w:tcPr>
            <w:tcW w:w="3732" w:type="dxa"/>
          </w:tcPr>
          <w:p w:rsidR="00B537B7" w:rsidRPr="003E1DF2" w:rsidRDefault="00B537B7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575" w:type="dxa"/>
          </w:tcPr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537B7" w:rsidRPr="005C753A" w:rsidRDefault="00B537B7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355618" w:rsidRPr="00090E35" w:rsidTr="00042D9D">
        <w:trPr>
          <w:trHeight w:val="1715"/>
        </w:trPr>
        <w:tc>
          <w:tcPr>
            <w:tcW w:w="3732" w:type="dxa"/>
          </w:tcPr>
          <w:p w:rsidR="00355618" w:rsidRPr="00C941CF" w:rsidRDefault="0035561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355618" w:rsidRPr="00C941CF" w:rsidRDefault="0035561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5" w:type="dxa"/>
          </w:tcPr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5618" w:rsidRPr="00985A4B" w:rsidRDefault="00355618" w:rsidP="004D62BB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580964" w:rsidRPr="00090E35" w:rsidTr="00042D9D">
        <w:trPr>
          <w:trHeight w:val="681"/>
        </w:trPr>
        <w:tc>
          <w:tcPr>
            <w:tcW w:w="3732" w:type="dxa"/>
          </w:tcPr>
          <w:p w:rsidR="00580964" w:rsidRPr="00090E35" w:rsidRDefault="00580964" w:rsidP="00090E35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Выставочно-</w:t>
            </w:r>
            <w:r w:rsidR="00090E35">
              <w:rPr>
                <w:rFonts w:ascii="Times New Roman" w:hAnsi="Times New Roman"/>
                <w:sz w:val="24"/>
                <w:szCs w:val="24"/>
              </w:rPr>
              <w:t>ярмарочная деятельность (4.10)</w:t>
            </w:r>
          </w:p>
        </w:tc>
        <w:tc>
          <w:tcPr>
            <w:tcW w:w="6575" w:type="dxa"/>
          </w:tcPr>
          <w:p w:rsidR="00580964" w:rsidRPr="00090E35" w:rsidRDefault="00580964" w:rsidP="005F5C6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090E35" w:rsidTr="00042D9D">
        <w:trPr>
          <w:trHeight w:val="681"/>
        </w:trPr>
        <w:tc>
          <w:tcPr>
            <w:tcW w:w="3732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75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2C3D5B" w:rsidRPr="000E39DF" w:rsidRDefault="002C3D5B" w:rsidP="007D1FB7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2C3D5B" w:rsidRDefault="002C3D5B" w:rsidP="009A0953">
      <w:pPr>
        <w:pStyle w:val="a9"/>
        <w:ind w:firstLine="0"/>
        <w:rPr>
          <w:b/>
          <w:i/>
          <w:lang w:val="ru-RU"/>
        </w:rPr>
      </w:pPr>
    </w:p>
    <w:p w:rsidR="005677AE" w:rsidRPr="00FB4066" w:rsidRDefault="00FB4066" w:rsidP="009A0953">
      <w:pPr>
        <w:pStyle w:val="a9"/>
        <w:numPr>
          <w:ilvl w:val="0"/>
          <w:numId w:val="8"/>
        </w:numPr>
        <w:rPr>
          <w:b/>
          <w:i/>
          <w:lang w:val="ru-RU"/>
        </w:rPr>
      </w:pPr>
      <w:r w:rsidRPr="00FB4066">
        <w:rPr>
          <w:b/>
          <w:i/>
          <w:lang w:val="ru-RU"/>
        </w:rPr>
        <w:t>Зона размещения объектов социального и коммунально-бытового назначения</w:t>
      </w:r>
    </w:p>
    <w:p w:rsidR="00FB4066" w:rsidRPr="009A0953" w:rsidRDefault="00FB4066" w:rsidP="009A0953">
      <w:pPr>
        <w:pStyle w:val="a9"/>
        <w:ind w:left="1069" w:firstLine="0"/>
        <w:rPr>
          <w:b/>
          <w:i/>
          <w:lang w:val="ru-RU"/>
        </w:rPr>
      </w:pPr>
      <w:r w:rsidRPr="009A0953">
        <w:rPr>
          <w:b/>
          <w:i/>
          <w:lang w:val="ru-RU"/>
        </w:rPr>
        <w:t>Кодов</w:t>
      </w:r>
      <w:r w:rsidR="009A0953">
        <w:rPr>
          <w:b/>
          <w:i/>
          <w:lang w:val="ru-RU"/>
        </w:rPr>
        <w:t>ое обозначение зоны (индекс) О-2</w:t>
      </w:r>
    </w:p>
    <w:p w:rsidR="00FB4066" w:rsidRPr="000E39DF" w:rsidRDefault="00FB4066" w:rsidP="00FB4066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349" w:type="dxa"/>
        <w:tblInd w:w="-176" w:type="dxa"/>
        <w:tblLook w:val="04A0"/>
      </w:tblPr>
      <w:tblGrid>
        <w:gridCol w:w="3970"/>
        <w:gridCol w:w="6379"/>
      </w:tblGrid>
      <w:tr w:rsidR="002E3DE3" w:rsidRPr="00090E35" w:rsidTr="00127379">
        <w:tc>
          <w:tcPr>
            <w:tcW w:w="3970" w:type="dxa"/>
          </w:tcPr>
          <w:p w:rsidR="00FB4066" w:rsidRPr="00090E35" w:rsidRDefault="00FB4066" w:rsidP="008A13E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379" w:type="dxa"/>
          </w:tcPr>
          <w:p w:rsidR="00FB4066" w:rsidRPr="00090E35" w:rsidRDefault="00FB4066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55618" w:rsidRPr="00090E35" w:rsidTr="00136C5F">
        <w:trPr>
          <w:trHeight w:val="356"/>
        </w:trPr>
        <w:tc>
          <w:tcPr>
            <w:tcW w:w="3970" w:type="dxa"/>
          </w:tcPr>
          <w:p w:rsidR="00355618" w:rsidRPr="00090E35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379" w:type="dxa"/>
          </w:tcPr>
          <w:p w:rsidR="00355618" w:rsidRPr="005726B7" w:rsidRDefault="00355618" w:rsidP="00355618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355618" w:rsidRDefault="00355618" w:rsidP="004D62B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355618" w:rsidRPr="00B02998" w:rsidRDefault="00355618" w:rsidP="004D62BB">
            <w:pPr>
              <w:pStyle w:val="ConsNormal"/>
              <w:widowControl/>
              <w:spacing w:before="0"/>
              <w:ind w:left="44" w:righ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355618">
        <w:trPr>
          <w:trHeight w:val="385"/>
        </w:trPr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(3.2)</w:t>
            </w:r>
          </w:p>
        </w:tc>
        <w:tc>
          <w:tcPr>
            <w:tcW w:w="6379" w:type="dxa"/>
          </w:tcPr>
          <w:p w:rsidR="00355618" w:rsidRPr="004479F8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379" w:type="dxa"/>
            <w:vMerge w:val="restart"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618" w:rsidRPr="00C37109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Предпринимательство (4.0)</w:t>
            </w:r>
          </w:p>
        </w:tc>
        <w:tc>
          <w:tcPr>
            <w:tcW w:w="6379" w:type="dxa"/>
            <w:vMerge/>
          </w:tcPr>
          <w:p w:rsidR="00355618" w:rsidRPr="00090E35" w:rsidRDefault="00355618" w:rsidP="00822DA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17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Деловое управление (4.1</w:t>
            </w:r>
            <w:r w:rsidRPr="00196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vMerge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196517" w:rsidRDefault="00355618" w:rsidP="004D62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379" w:type="dxa"/>
            <w:vMerge/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355618">
        <w:trPr>
          <w:trHeight w:val="221"/>
        </w:trPr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Коммунальное обслуживание (3.1)</w:t>
            </w:r>
          </w:p>
        </w:tc>
        <w:tc>
          <w:tcPr>
            <w:tcW w:w="6379" w:type="dxa"/>
          </w:tcPr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127379"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379" w:type="dxa"/>
          </w:tcPr>
          <w:p w:rsidR="00355618" w:rsidRDefault="00355618" w:rsidP="004D62BB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55618" w:rsidRPr="005C753A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18" w:rsidRPr="00090E35" w:rsidTr="003C3608">
        <w:trPr>
          <w:trHeight w:val="4488"/>
        </w:trPr>
        <w:tc>
          <w:tcPr>
            <w:tcW w:w="3970" w:type="dxa"/>
          </w:tcPr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Общественное питание (4.6)</w:t>
            </w:r>
          </w:p>
        </w:tc>
        <w:tc>
          <w:tcPr>
            <w:tcW w:w="6379" w:type="dxa"/>
          </w:tcPr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3C3608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C3608" w:rsidRDefault="003C3608" w:rsidP="003C3608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3C360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3C3608">
        <w:trPr>
          <w:trHeight w:val="6650"/>
        </w:trPr>
        <w:tc>
          <w:tcPr>
            <w:tcW w:w="3970" w:type="dxa"/>
          </w:tcPr>
          <w:p w:rsidR="00355618" w:rsidRPr="005C753A" w:rsidRDefault="00355618" w:rsidP="004D62BB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Рынки (4.3)</w:t>
            </w:r>
          </w:p>
          <w:p w:rsidR="00355618" w:rsidRPr="00090E35" w:rsidRDefault="00355618" w:rsidP="00090E3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3C3608" w:rsidRPr="00B02998" w:rsidRDefault="003C3608" w:rsidP="003C3608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3C3608" w:rsidRPr="00887421" w:rsidRDefault="003C3608" w:rsidP="004D62BB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3C3608" w:rsidRPr="00B0299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1A62FD" w:rsidRDefault="003C3608" w:rsidP="001A62F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1A62FD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51686E">
        <w:tc>
          <w:tcPr>
            <w:tcW w:w="3970" w:type="dxa"/>
          </w:tcPr>
          <w:p w:rsidR="00355618" w:rsidRPr="003C3608" w:rsidRDefault="00355618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608">
              <w:rPr>
                <w:rFonts w:ascii="Times New Roman" w:hAnsi="Times New Roman"/>
                <w:sz w:val="24"/>
                <w:szCs w:val="24"/>
              </w:rPr>
              <w:t>Магазины (4.4)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C3608" w:rsidRPr="005726B7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3C3608" w:rsidRDefault="003C3608" w:rsidP="004D62B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3C3608" w:rsidRDefault="003C3608" w:rsidP="003C360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5.Иные показатели - максимальная высота оград – 1м в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090E35" w:rsidRDefault="003C3608" w:rsidP="003C3608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580964"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lastRenderedPageBreak/>
              <w:t>Гостиничное обслуживание (4.7)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618" w:rsidRPr="00C37109" w:rsidRDefault="0035561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55618" w:rsidRDefault="00355618" w:rsidP="004D62B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355618" w:rsidRPr="00B02998" w:rsidRDefault="00355618" w:rsidP="004D62BB">
            <w:pPr>
              <w:pStyle w:val="ConsNormal"/>
              <w:widowControl/>
              <w:spacing w:before="0"/>
              <w:ind w:left="-7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355618" w:rsidRPr="00090E35" w:rsidTr="00127379">
        <w:tc>
          <w:tcPr>
            <w:tcW w:w="3970" w:type="dxa"/>
          </w:tcPr>
          <w:p w:rsidR="00355618" w:rsidRPr="00B02998" w:rsidRDefault="00355618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379" w:type="dxa"/>
          </w:tcPr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участка- от 500 до 1000 кв.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55618" w:rsidRPr="00C941CF" w:rsidRDefault="0035561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–1 этаж.</w:t>
            </w:r>
          </w:p>
          <w:p w:rsidR="00355618" w:rsidRPr="00670B54" w:rsidRDefault="00355618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</w:tc>
      </w:tr>
      <w:tr w:rsidR="003C3608" w:rsidRPr="00090E35" w:rsidTr="00127379">
        <w:tc>
          <w:tcPr>
            <w:tcW w:w="3970" w:type="dxa"/>
          </w:tcPr>
          <w:p w:rsidR="003C3608" w:rsidRDefault="003C3608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 (3.5)</w:t>
            </w:r>
          </w:p>
        </w:tc>
        <w:tc>
          <w:tcPr>
            <w:tcW w:w="6379" w:type="dxa"/>
          </w:tcPr>
          <w:p w:rsidR="003C3608" w:rsidRPr="00C941CF" w:rsidRDefault="003C3608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C3608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3C3608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608" w:rsidRPr="00C37109" w:rsidRDefault="003C3608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C3608" w:rsidRPr="00C54463" w:rsidRDefault="003C3608" w:rsidP="004D62B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410EB9" w:rsidRPr="00090E35" w:rsidTr="00127379">
        <w:tc>
          <w:tcPr>
            <w:tcW w:w="3970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социального обслуживания (3.2.1.) </w:t>
            </w:r>
          </w:p>
        </w:tc>
        <w:tc>
          <w:tcPr>
            <w:tcW w:w="6379" w:type="dxa"/>
          </w:tcPr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– 70 %.</w:t>
            </w:r>
          </w:p>
          <w:p w:rsidR="00410EB9" w:rsidRPr="00C941CF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10EB9" w:rsidRPr="00090E35" w:rsidTr="00127379">
        <w:tc>
          <w:tcPr>
            <w:tcW w:w="3970" w:type="dxa"/>
          </w:tcPr>
          <w:p w:rsidR="00410EB9" w:rsidRDefault="00410EB9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Оказание социальной помощи населению (3.2.2)</w:t>
            </w:r>
          </w:p>
        </w:tc>
        <w:tc>
          <w:tcPr>
            <w:tcW w:w="6379" w:type="dxa"/>
          </w:tcPr>
          <w:p w:rsidR="00410EB9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10EB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EB9" w:rsidRPr="00C37109" w:rsidRDefault="00410EB9" w:rsidP="00410EB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</w:tc>
      </w:tr>
      <w:tr w:rsidR="00C6463C" w:rsidRPr="00090E35" w:rsidTr="003C3608">
        <w:trPr>
          <w:trHeight w:val="387"/>
        </w:trPr>
        <w:tc>
          <w:tcPr>
            <w:tcW w:w="3970" w:type="dxa"/>
          </w:tcPr>
          <w:p w:rsidR="00C6463C" w:rsidRPr="00FD1C13" w:rsidRDefault="00C6463C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13">
              <w:rPr>
                <w:rFonts w:ascii="Times New Roman" w:hAnsi="Times New Roman"/>
                <w:sz w:val="24"/>
                <w:szCs w:val="24"/>
              </w:rPr>
              <w:t>Здравоохранение  (3.4)</w:t>
            </w:r>
          </w:p>
        </w:tc>
        <w:tc>
          <w:tcPr>
            <w:tcW w:w="6379" w:type="dxa"/>
          </w:tcPr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410EB9" w:rsidRPr="00090E35" w:rsidTr="003C3608">
        <w:trPr>
          <w:trHeight w:val="387"/>
        </w:trPr>
        <w:tc>
          <w:tcPr>
            <w:tcW w:w="3970" w:type="dxa"/>
          </w:tcPr>
          <w:p w:rsidR="00410EB9" w:rsidRPr="00FD1C13" w:rsidRDefault="00410EB9" w:rsidP="00410EB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 особого назначения (3.4.3)</w:t>
            </w:r>
          </w:p>
        </w:tc>
        <w:tc>
          <w:tcPr>
            <w:tcW w:w="6379" w:type="dxa"/>
          </w:tcPr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400 до 10000 кв. м;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границ </w:t>
            </w:r>
            <w:r w:rsidRPr="005C753A">
              <w:rPr>
                <w:rFonts w:ascii="Times New Roman" w:hAnsi="Times New Roman" w:cs="Times New Roman"/>
                <w:sz w:val="22"/>
                <w:szCs w:val="22"/>
              </w:rPr>
              <w:t>земельных участков - 3 м.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70 %.</w:t>
            </w:r>
          </w:p>
          <w:p w:rsidR="00410EB9" w:rsidRPr="005C753A" w:rsidRDefault="00410EB9" w:rsidP="00410EB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5. 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C6463C" w:rsidRPr="00090E35" w:rsidTr="003C3608">
        <w:trPr>
          <w:trHeight w:val="71"/>
        </w:trPr>
        <w:tc>
          <w:tcPr>
            <w:tcW w:w="3970" w:type="dxa"/>
          </w:tcPr>
          <w:p w:rsidR="00C6463C" w:rsidRPr="003E1DF2" w:rsidRDefault="00C6463C" w:rsidP="004D62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DF2">
              <w:rPr>
                <w:rFonts w:ascii="Times New Roman" w:hAnsi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379" w:type="dxa"/>
          </w:tcPr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40 до 300 кв. м;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C6463C" w:rsidRPr="005C753A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C6463C" w:rsidRPr="00090E35" w:rsidTr="00127379">
        <w:tc>
          <w:tcPr>
            <w:tcW w:w="3970" w:type="dxa"/>
          </w:tcPr>
          <w:p w:rsidR="00C6463C" w:rsidRPr="00C941CF" w:rsidRDefault="00C6463C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C6463C" w:rsidRPr="00C941CF" w:rsidRDefault="00C6463C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 w:val="restart"/>
          </w:tcPr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C6463C" w:rsidRPr="00C941CF" w:rsidRDefault="00C6463C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63C" w:rsidRPr="00985A4B" w:rsidRDefault="00C6463C" w:rsidP="004D62BB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  <w:tr w:rsidR="00C6463C" w:rsidRPr="00090E35" w:rsidTr="00127379">
        <w:tc>
          <w:tcPr>
            <w:tcW w:w="3970" w:type="dxa"/>
          </w:tcPr>
          <w:p w:rsidR="00C6463C" w:rsidRPr="00B02998" w:rsidRDefault="00C6463C" w:rsidP="004D62BB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Религиозное управление и образование (3.7.2)</w:t>
            </w:r>
          </w:p>
        </w:tc>
        <w:tc>
          <w:tcPr>
            <w:tcW w:w="6379" w:type="dxa"/>
            <w:vMerge/>
          </w:tcPr>
          <w:p w:rsidR="00C6463C" w:rsidRPr="00B02998" w:rsidRDefault="00C6463C" w:rsidP="004D62BB">
            <w:pPr>
              <w:pStyle w:val="ConsNormal"/>
              <w:widowControl/>
              <w:spacing w:before="0"/>
              <w:ind w:left="6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066" w:rsidRPr="000E39DF" w:rsidRDefault="00FB4066" w:rsidP="00FB4066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377" w:type="dxa"/>
        <w:tblInd w:w="-176" w:type="dxa"/>
        <w:tblLook w:val="04A0"/>
      </w:tblPr>
      <w:tblGrid>
        <w:gridCol w:w="3828"/>
        <w:gridCol w:w="6549"/>
      </w:tblGrid>
      <w:tr w:rsidR="001C5F28" w:rsidRPr="00CC6F2F" w:rsidTr="002E3DE3">
        <w:tc>
          <w:tcPr>
            <w:tcW w:w="3828" w:type="dxa"/>
          </w:tcPr>
          <w:p w:rsidR="001C5F28" w:rsidRPr="00CC6F2F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6F2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C5F28" w:rsidRPr="00CC6F2F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F2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E7F10" w:rsidRPr="00CC6F2F" w:rsidTr="002E3DE3">
        <w:trPr>
          <w:trHeight w:val="2809"/>
        </w:trPr>
        <w:tc>
          <w:tcPr>
            <w:tcW w:w="3828" w:type="dxa"/>
          </w:tcPr>
          <w:p w:rsidR="00EE7F10" w:rsidRPr="00090E35" w:rsidRDefault="00EE7F10" w:rsidP="004D62BB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гаражи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49" w:type="dxa"/>
          </w:tcPr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EE7F10" w:rsidRPr="00090E35" w:rsidRDefault="00EE7F10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EE7F10" w:rsidRPr="00090E35" w:rsidRDefault="00EE7F10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EE7F10" w:rsidRPr="00090E35" w:rsidRDefault="00EE7F10" w:rsidP="004D62BB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EE7F10" w:rsidRPr="00CC6F2F" w:rsidTr="00EE7F10">
        <w:trPr>
          <w:trHeight w:val="844"/>
        </w:trPr>
        <w:tc>
          <w:tcPr>
            <w:tcW w:w="3828" w:type="dxa"/>
          </w:tcPr>
          <w:p w:rsidR="00EE7F10" w:rsidRPr="00B76782" w:rsidRDefault="00EE7F10" w:rsidP="004D62BB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549" w:type="dxa"/>
          </w:tcPr>
          <w:p w:rsidR="00EE7F10" w:rsidRPr="00DE7B22" w:rsidRDefault="00EE7F10" w:rsidP="004D62BB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EE7F10" w:rsidRPr="00C941CF" w:rsidRDefault="00EE7F10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B30428" w:rsidRPr="000E39DF" w:rsidRDefault="00B30428" w:rsidP="00B3042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B30428" w:rsidRPr="002E3DE3" w:rsidTr="00410EB9">
        <w:tc>
          <w:tcPr>
            <w:tcW w:w="3874" w:type="dxa"/>
          </w:tcPr>
          <w:p w:rsidR="00B30428" w:rsidRPr="002E3DE3" w:rsidRDefault="00B30428" w:rsidP="008A13E0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B30428" w:rsidRPr="002E3DE3" w:rsidRDefault="00B30428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6495" w:rsidRPr="002E3DE3" w:rsidTr="00410EB9">
        <w:tc>
          <w:tcPr>
            <w:tcW w:w="3874" w:type="dxa"/>
          </w:tcPr>
          <w:p w:rsidR="00336495" w:rsidRPr="00226173" w:rsidRDefault="00336495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Парки культуры и отдыха (3.6.2)</w:t>
            </w:r>
          </w:p>
        </w:tc>
        <w:tc>
          <w:tcPr>
            <w:tcW w:w="6549" w:type="dxa"/>
          </w:tcPr>
          <w:p w:rsidR="00336495" w:rsidRPr="00985A4B" w:rsidRDefault="00336495" w:rsidP="004D62BB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336495" w:rsidRPr="00226173" w:rsidRDefault="00336495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336495" w:rsidRPr="002E3DE3" w:rsidTr="00410EB9">
        <w:tc>
          <w:tcPr>
            <w:tcW w:w="3874" w:type="dxa"/>
          </w:tcPr>
          <w:p w:rsidR="00336495" w:rsidRDefault="00336495" w:rsidP="004D62B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336495" w:rsidRPr="00985A4B" w:rsidRDefault="00336495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E00707" w:rsidRPr="002E3DE3" w:rsidTr="00410EB9">
        <w:tc>
          <w:tcPr>
            <w:tcW w:w="3874" w:type="dxa"/>
          </w:tcPr>
          <w:p w:rsidR="00E00707" w:rsidRPr="00090E35" w:rsidRDefault="00E00707" w:rsidP="004D62BB">
            <w:pPr>
              <w:spacing w:line="240" w:lineRule="auto"/>
              <w:jc w:val="left"/>
              <w:rPr>
                <w:rFonts w:ascii="Times New Roman" w:hAnsi="Times New Roman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Выставочно-</w:t>
            </w:r>
            <w:r>
              <w:rPr>
                <w:rFonts w:ascii="Times New Roman" w:hAnsi="Times New Roman"/>
                <w:sz w:val="24"/>
                <w:szCs w:val="24"/>
              </w:rPr>
              <w:t>ярмарочная деятельность (4.10)</w:t>
            </w:r>
          </w:p>
        </w:tc>
        <w:tc>
          <w:tcPr>
            <w:tcW w:w="6549" w:type="dxa"/>
          </w:tcPr>
          <w:p w:rsidR="00E00707" w:rsidRPr="00090E35" w:rsidRDefault="00E00707" w:rsidP="004D62B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2E3DE3" w:rsidTr="00410EB9">
        <w:tc>
          <w:tcPr>
            <w:tcW w:w="3874" w:type="dxa"/>
          </w:tcPr>
          <w:p w:rsidR="00741E41" w:rsidRDefault="00741E41" w:rsidP="00FD0AE6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 w:rsidP="00FD0AE6"/>
        </w:tc>
      </w:tr>
    </w:tbl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763693" w:rsidRPr="0027275C" w:rsidRDefault="002C3D5B" w:rsidP="0027275C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27275C">
        <w:rPr>
          <w:lang w:val="ru-RU"/>
        </w:rPr>
        <w:t>твии со ст.35 настоящих Правил.</w:t>
      </w:r>
    </w:p>
    <w:p w:rsidR="00763693" w:rsidRPr="000E39DF" w:rsidRDefault="008C305F" w:rsidP="008C305F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0" w:name="_Toc465861013"/>
      <w:bookmarkStart w:id="11" w:name="_Toc484688708"/>
      <w:r w:rsidRPr="000E39DF">
        <w:rPr>
          <w:rFonts w:eastAsia="Times New Roman" w:cs="Times New Roman"/>
          <w:bCs/>
          <w:lang w:eastAsia="ar-SA"/>
        </w:rPr>
        <w:t xml:space="preserve">Статья 29. </w:t>
      </w:r>
      <w:bookmarkEnd w:id="10"/>
      <w:r w:rsidR="004722A3" w:rsidRPr="004722A3">
        <w:rPr>
          <w:rFonts w:eastAsia="Times New Roman" w:cs="Times New Roman"/>
          <w:bCs/>
          <w:lang w:eastAsia="ar-SA"/>
        </w:rPr>
        <w:t>Градостроительный регламент на территориях инженерно-транспортной инфраструктуры:</w:t>
      </w:r>
      <w:bookmarkEnd w:id="11"/>
    </w:p>
    <w:p w:rsidR="004722A3" w:rsidRPr="004722A3" w:rsidRDefault="003326E5" w:rsidP="00484961">
      <w:pPr>
        <w:pStyle w:val="a9"/>
        <w:numPr>
          <w:ilvl w:val="0"/>
          <w:numId w:val="12"/>
        </w:numPr>
        <w:rPr>
          <w:b/>
          <w:i/>
          <w:lang w:val="ru-RU"/>
        </w:rPr>
      </w:pPr>
      <w:r>
        <w:rPr>
          <w:b/>
          <w:i/>
          <w:lang w:val="ru-RU"/>
        </w:rPr>
        <w:t xml:space="preserve">Зона </w:t>
      </w:r>
      <w:r w:rsidR="0085373B">
        <w:rPr>
          <w:b/>
          <w:i/>
          <w:lang w:val="ru-RU"/>
        </w:rPr>
        <w:t>инженерной и</w:t>
      </w:r>
      <w:r w:rsidR="0027275C">
        <w:rPr>
          <w:b/>
          <w:i/>
          <w:lang w:val="ru-RU"/>
        </w:rPr>
        <w:t>нфраструктуры</w:t>
      </w:r>
    </w:p>
    <w:p w:rsidR="004722A3" w:rsidRDefault="00B312D6" w:rsidP="00854E0E">
      <w:pPr>
        <w:pStyle w:val="a9"/>
        <w:ind w:left="709" w:firstLine="0"/>
        <w:rPr>
          <w:b/>
          <w:i/>
          <w:lang w:val="ru-RU"/>
        </w:rPr>
      </w:pPr>
      <w:r w:rsidRPr="0015462F">
        <w:rPr>
          <w:b/>
          <w:i/>
          <w:lang w:val="ru-RU"/>
        </w:rPr>
        <w:t>Код обозначения зоны (индекс) И</w:t>
      </w:r>
    </w:p>
    <w:p w:rsidR="0027275C" w:rsidRPr="00156B16" w:rsidRDefault="0027275C" w:rsidP="00156B16">
      <w:pPr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75C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инженерной инфраструктуры предназначены для размещения объектов инженерной инфраструктуры, в том числе сетей и сооружений инженерной инфраструктуры, а также для установления санитарно-защитных зон и санитарных </w:t>
      </w:r>
      <w:r w:rsidR="00156B16">
        <w:rPr>
          <w:rFonts w:ascii="Times New Roman" w:eastAsia="Times New Roman" w:hAnsi="Times New Roman"/>
          <w:sz w:val="24"/>
          <w:szCs w:val="24"/>
          <w:lang w:eastAsia="ru-RU"/>
        </w:rPr>
        <w:t>разрывов для таких объектов.</w:t>
      </w:r>
    </w:p>
    <w:p w:rsidR="00744100" w:rsidRPr="000E39DF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территорий зоны транспортной инфраструктуры: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85373B" w:rsidRPr="002E3DE3" w:rsidTr="00E00707">
        <w:trPr>
          <w:trHeight w:val="336"/>
        </w:trPr>
        <w:tc>
          <w:tcPr>
            <w:tcW w:w="3874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 (3.1)</w:t>
            </w:r>
          </w:p>
        </w:tc>
        <w:tc>
          <w:tcPr>
            <w:tcW w:w="6549" w:type="dxa"/>
          </w:tcPr>
          <w:p w:rsidR="0085373B" w:rsidRPr="002E3DE3" w:rsidRDefault="0085373B" w:rsidP="00E0070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221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549" w:type="dxa"/>
            <w:vMerge w:val="restart"/>
          </w:tcPr>
          <w:p w:rsidR="0085373B" w:rsidRPr="002E3DE3" w:rsidRDefault="002F3E2F" w:rsidP="0003106D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539"/>
        </w:trPr>
        <w:tc>
          <w:tcPr>
            <w:tcW w:w="3874" w:type="dxa"/>
          </w:tcPr>
          <w:p w:rsidR="002B4ADC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пользование водными объектами (11.2)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3B" w:rsidRPr="002E3DE3" w:rsidTr="00E00707">
        <w:trPr>
          <w:trHeight w:val="70"/>
        </w:trPr>
        <w:tc>
          <w:tcPr>
            <w:tcW w:w="3874" w:type="dxa"/>
          </w:tcPr>
          <w:p w:rsidR="002B4ADC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Гидротехнические сооружения (11.3)</w:t>
            </w:r>
          </w:p>
        </w:tc>
        <w:tc>
          <w:tcPr>
            <w:tcW w:w="6549" w:type="dxa"/>
            <w:vMerge/>
          </w:tcPr>
          <w:p w:rsidR="0085373B" w:rsidRPr="002E3DE3" w:rsidRDefault="0085373B" w:rsidP="0085373B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67" w:rsidRPr="002E3DE3" w:rsidTr="00E00707">
        <w:trPr>
          <w:trHeight w:val="569"/>
        </w:trPr>
        <w:tc>
          <w:tcPr>
            <w:tcW w:w="3874" w:type="dxa"/>
          </w:tcPr>
          <w:p w:rsidR="00B35767" w:rsidRPr="002E3DE3" w:rsidRDefault="00B35767" w:rsidP="002E3DE3">
            <w:pPr>
              <w:pStyle w:val="ab"/>
            </w:pPr>
            <w:r w:rsidRPr="002E3DE3">
              <w:t>Недропользование (6.1)</w:t>
            </w:r>
          </w:p>
        </w:tc>
        <w:tc>
          <w:tcPr>
            <w:tcW w:w="6549" w:type="dxa"/>
          </w:tcPr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B35767" w:rsidRPr="002E3DE3" w:rsidRDefault="00B3576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E00707" w:rsidRDefault="00E00707" w:rsidP="002E3DE3">
            <w:pPr>
              <w:pStyle w:val="ab"/>
            </w:pPr>
            <w:r>
              <w:t>Производственная деятельность (6.0)</w:t>
            </w:r>
          </w:p>
        </w:tc>
        <w:tc>
          <w:tcPr>
            <w:tcW w:w="6549" w:type="dxa"/>
          </w:tcPr>
          <w:p w:rsidR="00E00707" w:rsidRPr="002E3DE3" w:rsidRDefault="00E00707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741E41" w:rsidRPr="002E3DE3" w:rsidTr="00E00707">
        <w:trPr>
          <w:trHeight w:val="569"/>
        </w:trPr>
        <w:tc>
          <w:tcPr>
            <w:tcW w:w="3874" w:type="dxa"/>
          </w:tcPr>
          <w:p w:rsidR="00741E41" w:rsidRDefault="00741E41" w:rsidP="002E3DE3">
            <w:pPr>
              <w:pStyle w:val="ab"/>
            </w:pPr>
            <w:r>
              <w:t>Общее пользование водными объектами (11.1)</w:t>
            </w:r>
          </w:p>
        </w:tc>
        <w:tc>
          <w:tcPr>
            <w:tcW w:w="6549" w:type="dxa"/>
          </w:tcPr>
          <w:p w:rsidR="00741E41" w:rsidRPr="002E3DE3" w:rsidRDefault="00741E41" w:rsidP="00F1361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35767" w:rsidRPr="002E3DE3" w:rsidTr="00E00707">
        <w:trPr>
          <w:trHeight w:val="569"/>
        </w:trPr>
        <w:tc>
          <w:tcPr>
            <w:tcW w:w="3874" w:type="dxa"/>
          </w:tcPr>
          <w:p w:rsidR="00B35767" w:rsidRPr="002E3DE3" w:rsidRDefault="00B3576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49" w:type="dxa"/>
          </w:tcPr>
          <w:p w:rsidR="00B35767" w:rsidRPr="002E3DE3" w:rsidRDefault="00B3576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35767" w:rsidRPr="002E3DE3" w:rsidRDefault="00B3576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2E3DE3" w:rsidRDefault="00717326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 (6.9)</w:t>
            </w:r>
          </w:p>
        </w:tc>
        <w:tc>
          <w:tcPr>
            <w:tcW w:w="6549" w:type="dxa"/>
            <w:vMerge w:val="restart"/>
          </w:tcPr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площадь земельного участка</w:t>
            </w:r>
            <w:r w:rsidR="00717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326">
              <w:rPr>
                <w:rFonts w:ascii="Times New Roman" w:hAnsi="Times New Roman" w:cs="Times New Roman"/>
                <w:sz w:val="24"/>
                <w:szCs w:val="24"/>
              </w:rPr>
              <w:t>. Максимальная площадь земельного участка не подлежит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00707" w:rsidRPr="00C664AF" w:rsidRDefault="00E00707" w:rsidP="00E00707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E00707" w:rsidRPr="002E3DE3" w:rsidRDefault="00E0070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7" w:rsidRPr="002E3DE3" w:rsidTr="00E00707">
        <w:trPr>
          <w:trHeight w:val="569"/>
        </w:trPr>
        <w:tc>
          <w:tcPr>
            <w:tcW w:w="3874" w:type="dxa"/>
          </w:tcPr>
          <w:p w:rsidR="00E00707" w:rsidRPr="002E3DE3" w:rsidRDefault="00717326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Складские площадки (6.9.1)</w:t>
            </w:r>
          </w:p>
        </w:tc>
        <w:tc>
          <w:tcPr>
            <w:tcW w:w="6549" w:type="dxa"/>
            <w:vMerge/>
          </w:tcPr>
          <w:p w:rsidR="00E00707" w:rsidRPr="002E3DE3" w:rsidRDefault="00E00707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00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Вспомогательные виды разрешенного использования: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85373B" w:rsidRPr="002E3DE3" w:rsidTr="004D62BB">
        <w:trPr>
          <w:trHeight w:val="336"/>
        </w:trPr>
        <w:tc>
          <w:tcPr>
            <w:tcW w:w="3874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85373B" w:rsidRPr="002E3DE3" w:rsidRDefault="0085373B" w:rsidP="0085373B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373B" w:rsidRPr="002E3DE3" w:rsidTr="004D62BB">
        <w:trPr>
          <w:trHeight w:val="569"/>
        </w:trPr>
        <w:tc>
          <w:tcPr>
            <w:tcW w:w="3874" w:type="dxa"/>
          </w:tcPr>
          <w:p w:rsidR="0085373B" w:rsidRPr="002E3DE3" w:rsidRDefault="004D62B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  <w:r w:rsidR="0085373B"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219C4" w:rsidRPr="002E3DE3">
              <w:rPr>
                <w:rFonts w:ascii="Times New Roman" w:hAnsi="Times New Roman"/>
                <w:sz w:val="24"/>
                <w:szCs w:val="24"/>
              </w:rPr>
              <w:t>4.9)</w:t>
            </w:r>
          </w:p>
        </w:tc>
        <w:tc>
          <w:tcPr>
            <w:tcW w:w="6549" w:type="dxa"/>
          </w:tcPr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4D62BB" w:rsidRPr="00090E35" w:rsidRDefault="004D62BB" w:rsidP="004D62BB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4D62BB" w:rsidRPr="00090E35" w:rsidRDefault="004D62BB" w:rsidP="004D62B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5373B" w:rsidRPr="002E3DE3" w:rsidRDefault="004D62BB" w:rsidP="004D62B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41E41" w:rsidRPr="002E3DE3" w:rsidTr="004D62BB">
        <w:trPr>
          <w:trHeight w:val="569"/>
        </w:trPr>
        <w:tc>
          <w:tcPr>
            <w:tcW w:w="3874" w:type="dxa"/>
          </w:tcPr>
          <w:p w:rsidR="00741E41" w:rsidRPr="005C753A" w:rsidRDefault="00741E41" w:rsidP="00FD0AE6">
            <w:pPr>
              <w:pStyle w:val="a9"/>
              <w:ind w:firstLine="0"/>
              <w:rPr>
                <w:lang w:val="ru-RU"/>
              </w:rPr>
            </w:pPr>
            <w:r w:rsidRPr="005C753A">
              <w:rPr>
                <w:lang w:val="ru-RU"/>
              </w:rPr>
              <w:t>Земельные участки общего пользования (12.0)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Pr="005C753A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6E5" w:rsidRPr="000E39DF" w:rsidRDefault="003326E5" w:rsidP="0085373B">
      <w:pPr>
        <w:pStyle w:val="a9"/>
        <w:ind w:firstLine="0"/>
        <w:rPr>
          <w:rStyle w:val="5"/>
          <w:b w:val="0"/>
          <w:color w:val="000000"/>
          <w:lang w:val="ru-RU"/>
        </w:rPr>
      </w:pPr>
    </w:p>
    <w:p w:rsidR="00744100" w:rsidRDefault="00744100" w:rsidP="003326E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423" w:type="dxa"/>
        <w:tblInd w:w="-222" w:type="dxa"/>
        <w:tblLook w:val="04A0"/>
      </w:tblPr>
      <w:tblGrid>
        <w:gridCol w:w="3874"/>
        <w:gridCol w:w="6549"/>
      </w:tblGrid>
      <w:tr w:rsidR="00741E41" w:rsidRPr="002E3DE3" w:rsidTr="00FD0AE6">
        <w:trPr>
          <w:trHeight w:val="336"/>
        </w:trPr>
        <w:tc>
          <w:tcPr>
            <w:tcW w:w="3874" w:type="dxa"/>
          </w:tcPr>
          <w:p w:rsidR="00741E41" w:rsidRPr="002E3DE3" w:rsidRDefault="00741E41" w:rsidP="00FD0AE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741E41" w:rsidRPr="002E3DE3" w:rsidRDefault="00741E41" w:rsidP="00FD0AE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41E41" w:rsidRPr="002E3DE3" w:rsidTr="00FD0AE6">
        <w:trPr>
          <w:trHeight w:val="569"/>
        </w:trPr>
        <w:tc>
          <w:tcPr>
            <w:tcW w:w="3874" w:type="dxa"/>
          </w:tcPr>
          <w:p w:rsidR="00741E41" w:rsidRPr="002E3DE3" w:rsidRDefault="00741E41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741E41" w:rsidRPr="00090E35" w:rsidRDefault="00741E41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741E41" w:rsidRPr="00090E35" w:rsidRDefault="00741E41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741E41" w:rsidRPr="002E3DE3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741E41" w:rsidRPr="002E3DE3" w:rsidTr="00FD0AE6">
        <w:trPr>
          <w:trHeight w:val="569"/>
        </w:trPr>
        <w:tc>
          <w:tcPr>
            <w:tcW w:w="3874" w:type="dxa"/>
          </w:tcPr>
          <w:p w:rsidR="00741E41" w:rsidRPr="005C753A" w:rsidRDefault="00741E41" w:rsidP="00741E41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Водный транспорт</w:t>
            </w:r>
            <w:r w:rsidRPr="005C753A">
              <w:rPr>
                <w:lang w:val="ru-RU"/>
              </w:rPr>
              <w:t xml:space="preserve"> (</w:t>
            </w:r>
            <w:r>
              <w:rPr>
                <w:lang w:val="ru-RU"/>
              </w:rPr>
              <w:t>7.3)</w:t>
            </w:r>
          </w:p>
        </w:tc>
        <w:tc>
          <w:tcPr>
            <w:tcW w:w="6549" w:type="dxa"/>
          </w:tcPr>
          <w:p w:rsidR="00741E41" w:rsidRDefault="00741E41" w:rsidP="00FD0AE6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Pr="005C753A" w:rsidRDefault="00741E41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41" w:rsidRPr="002E3DE3" w:rsidTr="00741E41">
        <w:trPr>
          <w:trHeight w:val="311"/>
        </w:trPr>
        <w:tc>
          <w:tcPr>
            <w:tcW w:w="3874" w:type="dxa"/>
          </w:tcPr>
          <w:p w:rsidR="00741E41" w:rsidRDefault="00741E41" w:rsidP="00741E41">
            <w:pPr>
              <w:jc w:val="both"/>
            </w:pPr>
            <w:r w:rsidRPr="007A2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</w:tcPr>
          <w:p w:rsidR="00741E41" w:rsidRDefault="00741E41" w:rsidP="00741E41">
            <w:pPr>
              <w:pStyle w:val="ConsNormal"/>
              <w:widowControl/>
              <w:spacing w:before="0"/>
              <w:ind w:left="0" w:righ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741E41" w:rsidRDefault="00741E41"/>
        </w:tc>
      </w:tr>
    </w:tbl>
    <w:p w:rsidR="0085373B" w:rsidRPr="0085373B" w:rsidRDefault="0085373B" w:rsidP="0085373B">
      <w:pPr>
        <w:pStyle w:val="a9"/>
        <w:rPr>
          <w:rStyle w:val="5"/>
          <w:b w:val="0"/>
          <w:bCs w:val="0"/>
          <w:i w:val="0"/>
          <w:iCs w:val="0"/>
          <w:sz w:val="24"/>
          <w:szCs w:val="24"/>
          <w:u w:val="none"/>
          <w:shd w:val="clear" w:color="auto" w:fill="auto"/>
          <w:lang w:val="ru-RU" w:bidi="en-US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744100" w:rsidRPr="000E39DF" w:rsidRDefault="00744100" w:rsidP="006D4A65">
      <w:pPr>
        <w:pStyle w:val="a9"/>
        <w:ind w:left="709" w:firstLine="0"/>
        <w:rPr>
          <w:lang w:val="ru-RU"/>
        </w:rPr>
      </w:pPr>
    </w:p>
    <w:p w:rsidR="0075339E" w:rsidRPr="00032FD7" w:rsidRDefault="0085373B" w:rsidP="00484961">
      <w:pPr>
        <w:pStyle w:val="a9"/>
        <w:numPr>
          <w:ilvl w:val="0"/>
          <w:numId w:val="12"/>
        </w:numPr>
        <w:rPr>
          <w:b/>
          <w:i/>
          <w:lang w:val="ru-RU"/>
        </w:rPr>
      </w:pPr>
      <w:r w:rsidRPr="0085373B">
        <w:rPr>
          <w:b/>
          <w:i/>
          <w:lang w:val="ru-RU"/>
        </w:rPr>
        <w:t>Зона автомобильного транспорта и объектов транспортной</w:t>
      </w:r>
      <w:r>
        <w:rPr>
          <w:b/>
          <w:i/>
          <w:lang w:val="ru-RU"/>
        </w:rPr>
        <w:t xml:space="preserve"> инфраструктуры</w:t>
      </w:r>
    </w:p>
    <w:p w:rsidR="00744100" w:rsidRDefault="0075339E" w:rsidP="00032FD7">
      <w:pPr>
        <w:pStyle w:val="a9"/>
        <w:ind w:left="1069" w:firstLine="0"/>
        <w:rPr>
          <w:b/>
          <w:i/>
          <w:lang w:val="ru-RU"/>
        </w:rPr>
      </w:pPr>
      <w:r w:rsidRPr="0075339E">
        <w:rPr>
          <w:b/>
          <w:i/>
          <w:lang w:val="ru-RU"/>
        </w:rPr>
        <w:t>К</w:t>
      </w:r>
      <w:r w:rsidR="003326E5">
        <w:rPr>
          <w:b/>
          <w:i/>
          <w:lang w:val="ru-RU"/>
        </w:rPr>
        <w:t xml:space="preserve">од </w:t>
      </w:r>
      <w:r w:rsidR="0085373B">
        <w:rPr>
          <w:b/>
          <w:i/>
          <w:lang w:val="ru-RU"/>
        </w:rPr>
        <w:t>обозначения зоны (индекс) – Т-1</w:t>
      </w:r>
      <w:r w:rsidRPr="0075339E">
        <w:rPr>
          <w:b/>
          <w:i/>
          <w:lang w:val="ru-RU"/>
        </w:rPr>
        <w:t>.</w:t>
      </w:r>
    </w:p>
    <w:p w:rsidR="0085373B" w:rsidRPr="0085373B" w:rsidRDefault="0085373B" w:rsidP="0085373B">
      <w:pPr>
        <w:spacing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3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Территориальная зона Т1 включает в себя земли, предназначенные для размещения автомобильных дорог в г</w:t>
      </w:r>
      <w:r w:rsidR="00BE1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раницах полосы отвода и зданий, </w:t>
      </w:r>
      <w:r w:rsidRPr="008537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сооружений, технологически связанных с эксплуатацией автомобильных дорог и обеспечением движения автомобильного транспорта (дорожное полотно, искусственные и защитные дорожные сооружения, производственные объекты и элементы обустройства автомобильных дорог). </w:t>
      </w:r>
    </w:p>
    <w:p w:rsidR="0085373B" w:rsidRPr="0075339E" w:rsidRDefault="0085373B" w:rsidP="00854E0E">
      <w:pPr>
        <w:pStyle w:val="a9"/>
        <w:ind w:left="709" w:firstLine="0"/>
        <w:rPr>
          <w:b/>
          <w:i/>
          <w:lang w:val="ru-RU"/>
        </w:rPr>
      </w:pPr>
    </w:p>
    <w:p w:rsidR="00744100" w:rsidRPr="000E39DF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2E3DE3" w:rsidRPr="002E3DE3" w:rsidTr="000372DE">
        <w:trPr>
          <w:trHeight w:val="336"/>
        </w:trPr>
        <w:tc>
          <w:tcPr>
            <w:tcW w:w="3652" w:type="dxa"/>
          </w:tcPr>
          <w:p w:rsidR="003326E5" w:rsidRPr="002E3DE3" w:rsidRDefault="003326E5" w:rsidP="00BA5EA5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3326E5" w:rsidRPr="002E3DE3" w:rsidRDefault="003326E5" w:rsidP="00BA5EA5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326E5" w:rsidRPr="002E3DE3" w:rsidTr="000372DE">
        <w:trPr>
          <w:trHeight w:val="70"/>
        </w:trPr>
        <w:tc>
          <w:tcPr>
            <w:tcW w:w="3652" w:type="dxa"/>
          </w:tcPr>
          <w:p w:rsidR="003326E5" w:rsidRPr="002E3DE3" w:rsidRDefault="0085373B" w:rsidP="002E3DE3">
            <w:pPr>
              <w:pStyle w:val="ab"/>
              <w:jc w:val="left"/>
            </w:pPr>
            <w:r w:rsidRPr="002E3DE3">
              <w:t>Автомобильный транспорт (7.2)</w:t>
            </w:r>
          </w:p>
        </w:tc>
        <w:tc>
          <w:tcPr>
            <w:tcW w:w="6549" w:type="dxa"/>
          </w:tcPr>
          <w:p w:rsidR="003326E5" w:rsidRPr="002E3DE3" w:rsidRDefault="0085373B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3326E5" w:rsidRPr="002E3DE3" w:rsidTr="0015462F">
        <w:trPr>
          <w:trHeight w:val="539"/>
        </w:trPr>
        <w:tc>
          <w:tcPr>
            <w:tcW w:w="3652" w:type="dxa"/>
          </w:tcPr>
          <w:p w:rsidR="003326E5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обслуживание(3.1)</w:t>
            </w:r>
          </w:p>
        </w:tc>
        <w:tc>
          <w:tcPr>
            <w:tcW w:w="6549" w:type="dxa"/>
          </w:tcPr>
          <w:p w:rsidR="0085373B" w:rsidRPr="002E3DE3" w:rsidRDefault="0085373B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3326E5" w:rsidRPr="002E3DE3" w:rsidRDefault="003326E5" w:rsidP="0003106D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15462F">
        <w:trPr>
          <w:trHeight w:val="47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Трубопроводный транспорт (7.5)</w:t>
            </w:r>
          </w:p>
        </w:tc>
        <w:tc>
          <w:tcPr>
            <w:tcW w:w="6549" w:type="dxa"/>
            <w:vMerge w:val="restart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32FD7" w:rsidRPr="002E3DE3" w:rsidRDefault="00032FD7" w:rsidP="0003106D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15462F">
        <w:trPr>
          <w:trHeight w:val="276"/>
        </w:trPr>
        <w:tc>
          <w:tcPr>
            <w:tcW w:w="3652" w:type="dxa"/>
            <w:vMerge w:val="restart"/>
          </w:tcPr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549" w:type="dxa"/>
            <w:vMerge/>
          </w:tcPr>
          <w:p w:rsidR="0015462F" w:rsidRPr="002E3DE3" w:rsidRDefault="0015462F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0372DE">
        <w:trPr>
          <w:trHeight w:val="475"/>
        </w:trPr>
        <w:tc>
          <w:tcPr>
            <w:tcW w:w="3652" w:type="dxa"/>
            <w:vMerge/>
          </w:tcPr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462F" w:rsidRPr="002E3DE3" w:rsidRDefault="0015462F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533124">
        <w:trPr>
          <w:trHeight w:val="250"/>
        </w:trPr>
        <w:tc>
          <w:tcPr>
            <w:tcW w:w="3652" w:type="dxa"/>
          </w:tcPr>
          <w:p w:rsidR="00032FD7" w:rsidRDefault="00AB301E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(6.8) </w:t>
            </w:r>
          </w:p>
          <w:p w:rsidR="0015462F" w:rsidRPr="002E3DE3" w:rsidRDefault="0015462F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</w:tcPr>
          <w:p w:rsidR="0015462F" w:rsidRPr="00DE7B22" w:rsidRDefault="0015462F" w:rsidP="0015462F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032FD7" w:rsidRPr="002E3DE3" w:rsidRDefault="00032FD7" w:rsidP="00BA5EA5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F" w:rsidRPr="002E3DE3" w:rsidTr="0015462F">
        <w:trPr>
          <w:trHeight w:val="507"/>
        </w:trPr>
        <w:tc>
          <w:tcPr>
            <w:tcW w:w="3652" w:type="dxa"/>
          </w:tcPr>
          <w:p w:rsidR="0015462F" w:rsidRDefault="0015462F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549" w:type="dxa"/>
          </w:tcPr>
          <w:p w:rsidR="0015462F" w:rsidRPr="00DE7B22" w:rsidRDefault="0015462F" w:rsidP="00FD0AE6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15462F" w:rsidRPr="00C941CF" w:rsidRDefault="0015462F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62F" w:rsidRPr="002E3DE3" w:rsidTr="000372DE">
        <w:trPr>
          <w:trHeight w:val="569"/>
        </w:trPr>
        <w:tc>
          <w:tcPr>
            <w:tcW w:w="3652" w:type="dxa"/>
          </w:tcPr>
          <w:p w:rsidR="0015462F" w:rsidRDefault="0015462F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549" w:type="dxa"/>
          </w:tcPr>
          <w:p w:rsidR="0015462F" w:rsidRPr="00985A4B" w:rsidRDefault="0015462F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земельных участков для гаражей следует принимать 30 кв.м. на одно машино-место.</w:t>
            </w:r>
          </w:p>
        </w:tc>
      </w:tr>
      <w:tr w:rsidR="00475FA1" w:rsidRPr="002E3DE3" w:rsidTr="000372DE">
        <w:trPr>
          <w:trHeight w:val="569"/>
        </w:trPr>
        <w:tc>
          <w:tcPr>
            <w:tcW w:w="3652" w:type="dxa"/>
          </w:tcPr>
          <w:p w:rsidR="00475FA1" w:rsidRPr="002E3DE3" w:rsidRDefault="00475FA1" w:rsidP="0015462F">
            <w:pPr>
              <w:pStyle w:val="ab"/>
              <w:jc w:val="left"/>
              <w:rPr>
                <w:i/>
                <w:sz w:val="22"/>
                <w:szCs w:val="22"/>
              </w:rPr>
            </w:pPr>
            <w:r w:rsidRPr="002E3DE3">
              <w:t>Объекты</w:t>
            </w:r>
            <w:r w:rsidR="002E3DE3">
              <w:t xml:space="preserve"> </w:t>
            </w:r>
            <w:r w:rsidR="0015462F">
              <w:t xml:space="preserve">дорожного сервиса </w:t>
            </w:r>
            <w:r w:rsidR="002E3DE3">
              <w:t xml:space="preserve">(4.9.1) </w:t>
            </w:r>
          </w:p>
        </w:tc>
        <w:tc>
          <w:tcPr>
            <w:tcW w:w="6549" w:type="dxa"/>
          </w:tcPr>
          <w:p w:rsidR="00475FA1" w:rsidRPr="002E3DE3" w:rsidRDefault="003D313A" w:rsidP="003D313A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</w:tc>
      </w:tr>
      <w:tr w:rsidR="0085373B" w:rsidRPr="002E3DE3" w:rsidTr="000372DE">
        <w:trPr>
          <w:trHeight w:val="569"/>
        </w:trPr>
        <w:tc>
          <w:tcPr>
            <w:tcW w:w="3652" w:type="dxa"/>
          </w:tcPr>
          <w:p w:rsidR="0085373B" w:rsidRPr="002E3DE3" w:rsidRDefault="0085373B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85373B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Общественное питание(4.6)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(4.4)</w:t>
            </w:r>
          </w:p>
        </w:tc>
        <w:tc>
          <w:tcPr>
            <w:tcW w:w="6549" w:type="dxa"/>
          </w:tcPr>
          <w:p w:rsidR="003D313A" w:rsidRPr="005726B7" w:rsidRDefault="003D313A" w:rsidP="003D313A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3D313A" w:rsidRDefault="003D313A" w:rsidP="003D313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0372DE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Деловое управление (4.1)</w:t>
            </w:r>
          </w:p>
        </w:tc>
        <w:tc>
          <w:tcPr>
            <w:tcW w:w="6549" w:type="dxa"/>
          </w:tcPr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13A" w:rsidRPr="00C37109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3D313A" w:rsidRDefault="003D313A" w:rsidP="003D313A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032FD7" w:rsidRPr="002E3DE3" w:rsidRDefault="003D313A" w:rsidP="003D313A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032FD7" w:rsidRPr="002E3DE3" w:rsidTr="00136C5F">
        <w:trPr>
          <w:trHeight w:val="2837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Склады(6.9)</w:t>
            </w:r>
          </w:p>
        </w:tc>
        <w:tc>
          <w:tcPr>
            <w:tcW w:w="6549" w:type="dxa"/>
          </w:tcPr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3D313A" w:rsidRPr="00C664AF" w:rsidRDefault="003D313A" w:rsidP="003D313A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32FD7" w:rsidRPr="002E3DE3" w:rsidRDefault="00032FD7" w:rsidP="00032FD7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FD7" w:rsidRPr="002E3DE3" w:rsidTr="00136C5F">
        <w:trPr>
          <w:trHeight w:val="569"/>
        </w:trPr>
        <w:tc>
          <w:tcPr>
            <w:tcW w:w="3652" w:type="dxa"/>
          </w:tcPr>
          <w:p w:rsidR="00032FD7" w:rsidRPr="002E3DE3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6549" w:type="dxa"/>
          </w:tcPr>
          <w:p w:rsidR="00032FD7" w:rsidRPr="002E3DE3" w:rsidRDefault="00032FD7" w:rsidP="001743A3">
            <w:pPr>
              <w:pStyle w:val="ConsNormal"/>
              <w:widowControl/>
              <w:spacing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32FD7" w:rsidRPr="002E3DE3" w:rsidRDefault="00032FD7" w:rsidP="00136C5F">
            <w:pPr>
              <w:pStyle w:val="ConsNormal"/>
              <w:widowControl/>
              <w:spacing w:before="0"/>
              <w:ind w:left="34" w:right="0" w:hanging="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</w:t>
            </w:r>
            <w:r w:rsidR="0003106D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станавливаются в соответствии с </w:t>
            </w: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документами по планировке территории</w:t>
            </w:r>
          </w:p>
        </w:tc>
      </w:tr>
      <w:tr w:rsidR="0026332A" w:rsidRPr="002E3DE3" w:rsidTr="00136C5F">
        <w:trPr>
          <w:trHeight w:val="569"/>
        </w:trPr>
        <w:tc>
          <w:tcPr>
            <w:tcW w:w="3652" w:type="dxa"/>
          </w:tcPr>
          <w:p w:rsidR="0026332A" w:rsidRPr="002E3DE3" w:rsidRDefault="0026332A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</w:tcPr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26332A" w:rsidRPr="00090E35" w:rsidRDefault="0026332A" w:rsidP="00FD0AE6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26332A" w:rsidRPr="00090E35" w:rsidRDefault="0026332A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26332A" w:rsidRPr="002E3DE3" w:rsidRDefault="0026332A" w:rsidP="00FD0AE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3326E5" w:rsidRPr="000E39DF" w:rsidRDefault="003326E5" w:rsidP="003326E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1C5F28" w:rsidRPr="0075339E" w:rsidTr="00355487">
        <w:trPr>
          <w:trHeight w:val="336"/>
        </w:trPr>
        <w:tc>
          <w:tcPr>
            <w:tcW w:w="3652" w:type="dxa"/>
          </w:tcPr>
          <w:p w:rsidR="001C5F28" w:rsidRPr="0075339E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C5F28" w:rsidRPr="0075339E" w:rsidRDefault="001C5F28" w:rsidP="001C5F28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C5F28" w:rsidRPr="0075339E" w:rsidTr="00355487">
        <w:trPr>
          <w:trHeight w:val="569"/>
        </w:trPr>
        <w:tc>
          <w:tcPr>
            <w:tcW w:w="3652" w:type="dxa"/>
          </w:tcPr>
          <w:p w:rsidR="001C5F28" w:rsidRPr="0075339E" w:rsidRDefault="00032FD7" w:rsidP="002E3DE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(3.3)</w:t>
            </w:r>
          </w:p>
        </w:tc>
        <w:tc>
          <w:tcPr>
            <w:tcW w:w="6549" w:type="dxa"/>
          </w:tcPr>
          <w:p w:rsidR="00893574" w:rsidRPr="005726B7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893574" w:rsidRPr="00C941CF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893574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893574" w:rsidRDefault="00893574" w:rsidP="00893574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1C5F28" w:rsidRPr="0075339E" w:rsidRDefault="00893574" w:rsidP="00893574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36C5F" w:rsidRPr="0075339E" w:rsidTr="00355487">
        <w:trPr>
          <w:trHeight w:val="569"/>
        </w:trPr>
        <w:tc>
          <w:tcPr>
            <w:tcW w:w="3652" w:type="dxa"/>
          </w:tcPr>
          <w:p w:rsidR="00136C5F" w:rsidRPr="00090E35" w:rsidRDefault="004731CC" w:rsidP="00FD0AE6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136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гаражи</w:t>
            </w:r>
            <w:r w:rsidR="00136C5F"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549" w:type="dxa"/>
          </w:tcPr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136C5F" w:rsidRPr="00136C5F" w:rsidRDefault="00136C5F" w:rsidP="00FD0AE6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36C5F" w:rsidRPr="00090E35" w:rsidRDefault="00136C5F" w:rsidP="00FD0AE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136C5F" w:rsidRPr="00090E35" w:rsidRDefault="00136C5F" w:rsidP="00136C5F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136C5F" w:rsidRPr="00090E35" w:rsidRDefault="00136C5F" w:rsidP="00136C5F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744100" w:rsidRDefault="00744100" w:rsidP="007441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201" w:type="dxa"/>
        <w:tblLook w:val="04A0"/>
      </w:tblPr>
      <w:tblGrid>
        <w:gridCol w:w="3652"/>
        <w:gridCol w:w="6549"/>
      </w:tblGrid>
      <w:tr w:rsidR="001743A3" w:rsidRPr="0075339E" w:rsidTr="00FD0AE6">
        <w:trPr>
          <w:trHeight w:val="336"/>
        </w:trPr>
        <w:tc>
          <w:tcPr>
            <w:tcW w:w="3652" w:type="dxa"/>
          </w:tcPr>
          <w:p w:rsidR="001743A3" w:rsidRPr="0075339E" w:rsidRDefault="001743A3" w:rsidP="00FD0AE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1743A3" w:rsidRPr="0075339E" w:rsidRDefault="001743A3" w:rsidP="00FD0AE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743A3" w:rsidRPr="0075339E" w:rsidTr="00FD0AE6">
        <w:trPr>
          <w:trHeight w:val="569"/>
        </w:trPr>
        <w:tc>
          <w:tcPr>
            <w:tcW w:w="3652" w:type="dxa"/>
          </w:tcPr>
          <w:p w:rsidR="001743A3" w:rsidRPr="0075339E" w:rsidRDefault="001743A3" w:rsidP="00FD0AE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549" w:type="dxa"/>
          </w:tcPr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1743A3" w:rsidRPr="00C664AF" w:rsidRDefault="001743A3" w:rsidP="001743A3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1743A3" w:rsidRPr="0075339E" w:rsidRDefault="001743A3" w:rsidP="001743A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1743A3" w:rsidRPr="00090E35" w:rsidTr="00FD0AE6">
        <w:trPr>
          <w:trHeight w:val="569"/>
        </w:trPr>
        <w:tc>
          <w:tcPr>
            <w:tcW w:w="3652" w:type="dxa"/>
          </w:tcPr>
          <w:p w:rsidR="001743A3" w:rsidRPr="00090E35" w:rsidRDefault="001743A3" w:rsidP="00FD0AE6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Транспорт (7.0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1743A3" w:rsidRPr="001743A3" w:rsidRDefault="001743A3" w:rsidP="001743A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</w:tc>
      </w:tr>
    </w:tbl>
    <w:p w:rsidR="00032FD7" w:rsidRPr="000E39DF" w:rsidRDefault="00032FD7" w:rsidP="004731CC">
      <w:pPr>
        <w:pStyle w:val="a9"/>
        <w:ind w:left="709"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744100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032FD7" w:rsidRDefault="00032FD7" w:rsidP="002C3D5B">
      <w:pPr>
        <w:pStyle w:val="a9"/>
      </w:pPr>
    </w:p>
    <w:p w:rsidR="0010558B" w:rsidRPr="00032FD7" w:rsidRDefault="0010558B" w:rsidP="0010558B">
      <w:pPr>
        <w:pStyle w:val="a9"/>
        <w:numPr>
          <w:ilvl w:val="0"/>
          <w:numId w:val="12"/>
        </w:numPr>
        <w:ind w:left="720"/>
        <w:rPr>
          <w:b/>
          <w:i/>
          <w:lang w:val="ru-RU"/>
        </w:rPr>
      </w:pPr>
      <w:r w:rsidRPr="0085373B">
        <w:rPr>
          <w:b/>
          <w:i/>
          <w:lang w:val="ru-RU"/>
        </w:rPr>
        <w:t xml:space="preserve">Зона </w:t>
      </w:r>
      <w:r>
        <w:rPr>
          <w:b/>
          <w:i/>
          <w:lang w:val="ru-RU"/>
        </w:rPr>
        <w:t>отвода железных дорог</w:t>
      </w:r>
    </w:p>
    <w:p w:rsidR="0010558B" w:rsidRDefault="0010558B" w:rsidP="0010558B">
      <w:pPr>
        <w:pStyle w:val="a9"/>
        <w:ind w:left="1069" w:firstLine="0"/>
        <w:rPr>
          <w:b/>
          <w:i/>
          <w:lang w:val="ru-RU"/>
        </w:rPr>
      </w:pPr>
      <w:r w:rsidRPr="0075339E">
        <w:rPr>
          <w:b/>
          <w:i/>
          <w:lang w:val="ru-RU"/>
        </w:rPr>
        <w:t>К</w:t>
      </w:r>
      <w:r>
        <w:rPr>
          <w:b/>
          <w:i/>
          <w:lang w:val="ru-RU"/>
        </w:rPr>
        <w:t>од обозначения зоны (индекс) – Т-2</w:t>
      </w:r>
      <w:r w:rsidRPr="0075339E">
        <w:rPr>
          <w:b/>
          <w:i/>
          <w:lang w:val="ru-RU"/>
        </w:rPr>
        <w:t>.</w:t>
      </w:r>
    </w:p>
    <w:p w:rsidR="0010558B" w:rsidRPr="00D01550" w:rsidRDefault="0010558B" w:rsidP="0010558B">
      <w:pPr>
        <w:pStyle w:val="a9"/>
        <w:rPr>
          <w:lang w:val="ru-RU"/>
        </w:rPr>
      </w:pPr>
      <w:r w:rsidRPr="00D01550">
        <w:rPr>
          <w:lang w:val="ru-RU"/>
        </w:rPr>
        <w:t>Территориальная зона Т2 включает в себя земли, предназначенные для размещения железных дорог в границах полосы отвода и зданий, строений и сооружений, технологически связанных с эксплуатацией железных дорог и обеспечением движения железнодорожного транспорта (искусственные и защитные дорожные сооружения, производственные объекты и элементы обустройства железных дорог).</w:t>
      </w:r>
    </w:p>
    <w:p w:rsidR="0010558B" w:rsidRPr="00D01550" w:rsidRDefault="0010558B" w:rsidP="0010558B">
      <w:pPr>
        <w:pStyle w:val="a9"/>
        <w:rPr>
          <w:lang w:val="ru-RU"/>
        </w:rPr>
      </w:pPr>
    </w:p>
    <w:p w:rsidR="0010558B" w:rsidRPr="000E39DF" w:rsidRDefault="0010558B" w:rsidP="0010558B">
      <w:pPr>
        <w:pStyle w:val="a9"/>
        <w:ind w:firstLine="0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9898" w:type="dxa"/>
        <w:tblLook w:val="04A0"/>
      </w:tblPr>
      <w:tblGrid>
        <w:gridCol w:w="2660"/>
        <w:gridCol w:w="7238"/>
      </w:tblGrid>
      <w:tr w:rsidR="0010558B" w:rsidRPr="00A758B7" w:rsidTr="0010558B">
        <w:trPr>
          <w:trHeight w:val="336"/>
        </w:trPr>
        <w:tc>
          <w:tcPr>
            <w:tcW w:w="2660" w:type="dxa"/>
          </w:tcPr>
          <w:p w:rsidR="0010558B" w:rsidRPr="00A758B7" w:rsidRDefault="0010558B" w:rsidP="009E682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8B7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38" w:type="dxa"/>
          </w:tcPr>
          <w:p w:rsidR="0010558B" w:rsidRPr="00A758B7" w:rsidRDefault="0010558B" w:rsidP="009E682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8B7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0558B" w:rsidRPr="00A758B7" w:rsidTr="0010558B">
        <w:trPr>
          <w:trHeight w:val="70"/>
        </w:trPr>
        <w:tc>
          <w:tcPr>
            <w:tcW w:w="2660" w:type="dxa"/>
          </w:tcPr>
          <w:p w:rsidR="0010558B" w:rsidRPr="00A758B7" w:rsidRDefault="0010558B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 (7.1)</w:t>
            </w:r>
          </w:p>
        </w:tc>
        <w:tc>
          <w:tcPr>
            <w:tcW w:w="7238" w:type="dxa"/>
            <w:vMerge w:val="restart"/>
          </w:tcPr>
          <w:p w:rsidR="0010558B" w:rsidRPr="00A758B7" w:rsidRDefault="0010558B" w:rsidP="009E6829">
            <w:pPr>
              <w:pStyle w:val="ConsNormal"/>
              <w:widowControl/>
              <w:spacing w:line="36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1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</w:tc>
      </w:tr>
      <w:tr w:rsidR="0010558B" w:rsidRPr="00A758B7" w:rsidTr="0010558B">
        <w:trPr>
          <w:trHeight w:val="70"/>
        </w:trPr>
        <w:tc>
          <w:tcPr>
            <w:tcW w:w="2660" w:type="dxa"/>
          </w:tcPr>
          <w:p w:rsidR="0010558B" w:rsidRDefault="0010558B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 транспорт (7.2)</w:t>
            </w:r>
          </w:p>
        </w:tc>
        <w:tc>
          <w:tcPr>
            <w:tcW w:w="7238" w:type="dxa"/>
            <w:vMerge/>
          </w:tcPr>
          <w:p w:rsidR="0010558B" w:rsidRPr="00A758B7" w:rsidRDefault="0010558B" w:rsidP="009E682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58B" w:rsidRPr="00A758B7" w:rsidTr="0010558B">
        <w:trPr>
          <w:trHeight w:val="70"/>
        </w:trPr>
        <w:tc>
          <w:tcPr>
            <w:tcW w:w="2660" w:type="dxa"/>
          </w:tcPr>
          <w:p w:rsidR="0010558B" w:rsidRPr="00090E35" w:rsidRDefault="0010558B" w:rsidP="009E6829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Служебные гаражи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7238" w:type="dxa"/>
          </w:tcPr>
          <w:p w:rsidR="0010558B" w:rsidRPr="00090E35" w:rsidRDefault="0010558B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10558B" w:rsidRPr="00090E35" w:rsidRDefault="0010558B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10558B" w:rsidRPr="00136C5F" w:rsidRDefault="0010558B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10558B" w:rsidRPr="00136C5F" w:rsidRDefault="0010558B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0558B" w:rsidRPr="00136C5F" w:rsidRDefault="0010558B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0558B" w:rsidRPr="00136C5F" w:rsidRDefault="0010558B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0558B" w:rsidRPr="00136C5F" w:rsidRDefault="0010558B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10558B" w:rsidRPr="00136C5F" w:rsidRDefault="0010558B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10558B" w:rsidRPr="00136C5F" w:rsidRDefault="0010558B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10558B" w:rsidRPr="00090E35" w:rsidRDefault="0010558B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0558B" w:rsidRPr="00090E35" w:rsidRDefault="0010558B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10558B" w:rsidRPr="00090E35" w:rsidRDefault="0010558B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10558B" w:rsidRPr="00090E35" w:rsidRDefault="0010558B" w:rsidP="009E6829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10558B" w:rsidRPr="00A758B7" w:rsidTr="0010558B">
        <w:trPr>
          <w:trHeight w:val="70"/>
        </w:trPr>
        <w:tc>
          <w:tcPr>
            <w:tcW w:w="2660" w:type="dxa"/>
          </w:tcPr>
          <w:p w:rsidR="0010558B" w:rsidRDefault="0010558B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 (3.1)</w:t>
            </w:r>
          </w:p>
        </w:tc>
        <w:tc>
          <w:tcPr>
            <w:tcW w:w="7238" w:type="dxa"/>
          </w:tcPr>
          <w:p w:rsidR="0010558B" w:rsidRPr="00A758B7" w:rsidRDefault="0010558B" w:rsidP="0010558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10558B" w:rsidRPr="00A758B7" w:rsidRDefault="0010558B" w:rsidP="009E682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58B" w:rsidRPr="00A758B7" w:rsidTr="0010558B">
        <w:trPr>
          <w:trHeight w:val="573"/>
        </w:trPr>
        <w:tc>
          <w:tcPr>
            <w:tcW w:w="2660" w:type="dxa"/>
          </w:tcPr>
          <w:p w:rsidR="0010558B" w:rsidRPr="00A758B7" w:rsidRDefault="0010558B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Деловое управление (4.1)</w:t>
            </w:r>
          </w:p>
        </w:tc>
        <w:tc>
          <w:tcPr>
            <w:tcW w:w="7238" w:type="dxa"/>
          </w:tcPr>
          <w:p w:rsidR="0010558B" w:rsidRDefault="0010558B" w:rsidP="0010558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10558B" w:rsidRDefault="0010558B" w:rsidP="0010558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10558B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10558B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58B" w:rsidRPr="00C37109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10558B" w:rsidRDefault="0010558B" w:rsidP="0010558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0558B" w:rsidRPr="00A758B7" w:rsidRDefault="0010558B" w:rsidP="0010558B">
            <w:pPr>
              <w:pStyle w:val="af0"/>
              <w:spacing w:before="0"/>
              <w:ind w:lef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0558B" w:rsidRPr="00A758B7" w:rsidTr="0010558B">
        <w:trPr>
          <w:trHeight w:val="573"/>
        </w:trPr>
        <w:tc>
          <w:tcPr>
            <w:tcW w:w="2660" w:type="dxa"/>
          </w:tcPr>
          <w:p w:rsidR="0010558B" w:rsidRDefault="0010558B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Бытовое обслуживание (3.3)</w:t>
            </w:r>
          </w:p>
        </w:tc>
        <w:tc>
          <w:tcPr>
            <w:tcW w:w="7238" w:type="dxa"/>
          </w:tcPr>
          <w:p w:rsidR="0010558B" w:rsidRPr="005726B7" w:rsidRDefault="0010558B" w:rsidP="0010558B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10558B" w:rsidRDefault="0010558B" w:rsidP="0010558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10558B" w:rsidRDefault="0010558B" w:rsidP="0010558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10558B" w:rsidRPr="00C941CF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10558B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10558B" w:rsidRDefault="0010558B" w:rsidP="0010558B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10558B" w:rsidRPr="00A758B7" w:rsidRDefault="0010558B" w:rsidP="0010558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0558B" w:rsidRPr="00A758B7" w:rsidTr="0010558B">
        <w:trPr>
          <w:trHeight w:val="70"/>
        </w:trPr>
        <w:tc>
          <w:tcPr>
            <w:tcW w:w="2660" w:type="dxa"/>
          </w:tcPr>
          <w:p w:rsidR="0010558B" w:rsidRPr="00A758B7" w:rsidRDefault="0010558B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питание(4.6)</w:t>
            </w:r>
          </w:p>
        </w:tc>
        <w:tc>
          <w:tcPr>
            <w:tcW w:w="7238" w:type="dxa"/>
          </w:tcPr>
          <w:p w:rsidR="0010558B" w:rsidRDefault="0010558B" w:rsidP="0010558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10558B" w:rsidRDefault="0010558B" w:rsidP="0010558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10558B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10558B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58B" w:rsidRPr="00C37109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10558B" w:rsidRDefault="0010558B" w:rsidP="0010558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0558B" w:rsidRPr="00A758B7" w:rsidRDefault="0010558B" w:rsidP="0010558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0558B" w:rsidRPr="00A758B7" w:rsidTr="0010558B">
        <w:trPr>
          <w:trHeight w:val="70"/>
        </w:trPr>
        <w:tc>
          <w:tcPr>
            <w:tcW w:w="2660" w:type="dxa"/>
          </w:tcPr>
          <w:p w:rsidR="0010558B" w:rsidRPr="00A758B7" w:rsidRDefault="0010558B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(4.4)</w:t>
            </w:r>
          </w:p>
        </w:tc>
        <w:tc>
          <w:tcPr>
            <w:tcW w:w="7238" w:type="dxa"/>
          </w:tcPr>
          <w:p w:rsidR="0010558B" w:rsidRPr="005726B7" w:rsidRDefault="0010558B" w:rsidP="0010558B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10558B" w:rsidRDefault="0010558B" w:rsidP="0010558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10558B" w:rsidRPr="00C37109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0558B" w:rsidRPr="00C37109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58B" w:rsidRPr="00C37109" w:rsidRDefault="0010558B" w:rsidP="0010558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10558B" w:rsidRDefault="0010558B" w:rsidP="0010558B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10558B" w:rsidRPr="00A758B7" w:rsidRDefault="0010558B" w:rsidP="0010558B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 строительстве, капитальном ремонте и реконструкции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10558B" w:rsidRPr="00A758B7" w:rsidTr="0010558B">
        <w:trPr>
          <w:trHeight w:val="70"/>
        </w:trPr>
        <w:tc>
          <w:tcPr>
            <w:tcW w:w="2660" w:type="dxa"/>
          </w:tcPr>
          <w:p w:rsidR="0010558B" w:rsidRPr="00674B19" w:rsidRDefault="0010558B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Земельные участки общего пользования (12.0)</w:t>
            </w:r>
          </w:p>
        </w:tc>
        <w:tc>
          <w:tcPr>
            <w:tcW w:w="7238" w:type="dxa"/>
          </w:tcPr>
          <w:p w:rsidR="0010558B" w:rsidRPr="002E3DE3" w:rsidRDefault="0010558B" w:rsidP="0010558B">
            <w:pPr>
              <w:pStyle w:val="ConsNormal"/>
              <w:widowControl/>
              <w:spacing w:line="360" w:lineRule="exac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10558B" w:rsidRPr="00A758B7" w:rsidRDefault="0010558B" w:rsidP="009E6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10558B" w:rsidRPr="000E39DF" w:rsidRDefault="0010558B" w:rsidP="0010558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10558B" w:rsidRPr="000E39DF" w:rsidRDefault="0010558B" w:rsidP="0010558B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10558B" w:rsidRPr="000E39DF" w:rsidRDefault="0010558B" w:rsidP="0010558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1B3FD7" w:rsidRPr="009E6829" w:rsidRDefault="0010558B" w:rsidP="009E6829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744100" w:rsidRDefault="00744100" w:rsidP="00744100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12" w:name="_Toc282347549"/>
      <w:bookmarkStart w:id="13" w:name="_Toc327955120"/>
      <w:bookmarkStart w:id="14" w:name="_Toc379293285"/>
      <w:bookmarkStart w:id="15" w:name="_Toc380581562"/>
      <w:bookmarkStart w:id="16" w:name="_Toc392516694"/>
      <w:bookmarkStart w:id="17" w:name="_Toc400454241"/>
      <w:bookmarkStart w:id="18" w:name="_Toc410315219"/>
      <w:bookmarkStart w:id="19" w:name="_Toc424120778"/>
      <w:bookmarkStart w:id="20" w:name="_Toc429415696"/>
      <w:bookmarkStart w:id="21" w:name="_Toc465861014"/>
      <w:bookmarkStart w:id="22" w:name="_Toc484688709"/>
      <w:r w:rsidRPr="000E39DF">
        <w:rPr>
          <w:rFonts w:eastAsia="Times New Roman" w:cs="Times New Roman"/>
          <w:bCs/>
          <w:lang w:eastAsia="ar-SA"/>
        </w:rPr>
        <w:t>Статья 30.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75339E" w:rsidRPr="0075339E">
        <w:rPr>
          <w:rFonts w:eastAsia="Times New Roman" w:cs="Times New Roman"/>
          <w:bCs/>
          <w:lang w:eastAsia="ar-SA"/>
        </w:rPr>
        <w:t>Градостроительный регламент на территориях зон производственного использования:</w:t>
      </w:r>
      <w:bookmarkEnd w:id="22"/>
    </w:p>
    <w:p w:rsidR="009E6829" w:rsidRPr="00CA0519" w:rsidRDefault="009E6829" w:rsidP="009E6829">
      <w:pPr>
        <w:pStyle w:val="a9"/>
        <w:numPr>
          <w:ilvl w:val="0"/>
          <w:numId w:val="13"/>
        </w:numPr>
        <w:ind w:left="1069"/>
        <w:rPr>
          <w:b/>
          <w:i/>
          <w:lang w:val="ru-RU"/>
        </w:rPr>
      </w:pPr>
      <w:r>
        <w:rPr>
          <w:b/>
          <w:i/>
          <w:lang w:val="ru-RU"/>
        </w:rPr>
        <w:t>П</w:t>
      </w:r>
      <w:r w:rsidRPr="00E4183A">
        <w:rPr>
          <w:b/>
          <w:i/>
          <w:lang w:val="ru-RU"/>
        </w:rPr>
        <w:t>роизводственная зона с размещением предприятий IV и V классов опасности</w:t>
      </w:r>
    </w:p>
    <w:p w:rsidR="009E6829" w:rsidRPr="00CA0519" w:rsidRDefault="009E6829" w:rsidP="009E6829">
      <w:pPr>
        <w:pStyle w:val="a9"/>
        <w:numPr>
          <w:ilvl w:val="0"/>
          <w:numId w:val="13"/>
        </w:numPr>
        <w:ind w:left="1069"/>
        <w:rPr>
          <w:b/>
          <w:i/>
          <w:lang w:val="ru-RU"/>
        </w:rPr>
      </w:pPr>
      <w:r>
        <w:rPr>
          <w:b/>
          <w:i/>
          <w:lang w:val="ru-RU"/>
        </w:rPr>
        <w:t>П</w:t>
      </w:r>
      <w:r w:rsidRPr="00CA0519">
        <w:rPr>
          <w:b/>
          <w:i/>
          <w:lang w:val="ru-RU"/>
        </w:rPr>
        <w:t>роизводственная зона c размещением предприятий III, IV и V классов опасности.</w:t>
      </w:r>
    </w:p>
    <w:p w:rsidR="009E6829" w:rsidRPr="00DB7D29" w:rsidRDefault="009E6829" w:rsidP="009E6829">
      <w:pPr>
        <w:pStyle w:val="a9"/>
        <w:ind w:left="1069" w:firstLine="0"/>
        <w:rPr>
          <w:rStyle w:val="5"/>
          <w:bCs w:val="0"/>
          <w:iCs w:val="0"/>
          <w:sz w:val="24"/>
          <w:szCs w:val="24"/>
          <w:u w:val="none"/>
          <w:shd w:val="clear" w:color="auto" w:fill="auto"/>
          <w:lang w:val="ru-RU" w:bidi="en-US"/>
        </w:rPr>
      </w:pPr>
      <w:r w:rsidRPr="00A758B7">
        <w:rPr>
          <w:b/>
          <w:i/>
          <w:lang w:val="ru-RU"/>
        </w:rPr>
        <w:t>Кодовое обозначение зоны (индекс) – П</w:t>
      </w:r>
      <w:r>
        <w:rPr>
          <w:b/>
          <w:i/>
          <w:lang w:val="ru-RU"/>
        </w:rPr>
        <w:t>1-1, П1-2</w:t>
      </w:r>
    </w:p>
    <w:p w:rsidR="009E6829" w:rsidRPr="000E39DF" w:rsidRDefault="009E6829" w:rsidP="009E6829">
      <w:pPr>
        <w:pStyle w:val="a9"/>
        <w:ind w:firstLine="0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4" w:type="dxa"/>
        <w:tblInd w:w="-2" w:type="dxa"/>
        <w:tblLook w:val="04A0"/>
      </w:tblPr>
      <w:tblGrid>
        <w:gridCol w:w="3761"/>
        <w:gridCol w:w="6413"/>
      </w:tblGrid>
      <w:tr w:rsidR="009E6829" w:rsidRPr="00C664AF" w:rsidTr="009E6829">
        <w:trPr>
          <w:trHeight w:val="336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13" w:type="dxa"/>
          </w:tcPr>
          <w:p w:rsidR="009E6829" w:rsidRPr="00C664AF" w:rsidRDefault="009E6829" w:rsidP="009E682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промышленность (6.2)</w:t>
            </w:r>
          </w:p>
        </w:tc>
        <w:tc>
          <w:tcPr>
            <w:tcW w:w="6413" w:type="dxa"/>
            <w:vMerge w:val="restart"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573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промышленность (6.3)</w:t>
            </w:r>
          </w:p>
        </w:tc>
        <w:tc>
          <w:tcPr>
            <w:tcW w:w="6413" w:type="dxa"/>
            <w:vMerge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573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6413" w:type="dxa"/>
            <w:vMerge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573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Фармацевтическая промышленность (6.3.1)</w:t>
            </w:r>
          </w:p>
        </w:tc>
        <w:tc>
          <w:tcPr>
            <w:tcW w:w="6413" w:type="dxa"/>
            <w:vMerge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 (6.4)</w:t>
            </w:r>
          </w:p>
        </w:tc>
        <w:tc>
          <w:tcPr>
            <w:tcW w:w="6413" w:type="dxa"/>
            <w:vMerge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Нефтехимическая промышленность (6.5)</w:t>
            </w:r>
          </w:p>
        </w:tc>
        <w:tc>
          <w:tcPr>
            <w:tcW w:w="6413" w:type="dxa"/>
            <w:vMerge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413" w:type="dxa"/>
            <w:vMerge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C664AF" w:rsidRDefault="009E6829" w:rsidP="009E6829">
            <w:pPr>
              <w:pStyle w:val="ab"/>
              <w:jc w:val="left"/>
            </w:pPr>
            <w:r w:rsidRPr="00C664AF">
              <w:t>Недропользование (6.1)</w:t>
            </w:r>
          </w:p>
        </w:tc>
        <w:tc>
          <w:tcPr>
            <w:tcW w:w="6413" w:type="dxa"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9E6829" w:rsidRPr="00C664AF" w:rsidRDefault="009E6829" w:rsidP="009E6829">
            <w:pPr>
              <w:pStyle w:val="ConsNormal"/>
              <w:ind w:left="72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2E3DE3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Энергетика (6.7)</w:t>
            </w:r>
          </w:p>
        </w:tc>
        <w:tc>
          <w:tcPr>
            <w:tcW w:w="6413" w:type="dxa"/>
          </w:tcPr>
          <w:p w:rsidR="009E6829" w:rsidRPr="00DE7B22" w:rsidRDefault="009E6829" w:rsidP="009E6829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9E6829" w:rsidRPr="002E3DE3" w:rsidRDefault="009E6829" w:rsidP="009E6829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371"/>
        </w:trPr>
        <w:tc>
          <w:tcPr>
            <w:tcW w:w="3761" w:type="dxa"/>
          </w:tcPr>
          <w:p w:rsidR="009E6829" w:rsidRPr="00C664AF" w:rsidRDefault="009E6829" w:rsidP="009E6829">
            <w:pPr>
              <w:pStyle w:val="ab"/>
              <w:jc w:val="left"/>
            </w:pPr>
            <w:r w:rsidRPr="00C664AF">
              <w:t>Связь (6.8)</w:t>
            </w:r>
          </w:p>
        </w:tc>
        <w:tc>
          <w:tcPr>
            <w:tcW w:w="6413" w:type="dxa"/>
            <w:vMerge w:val="restart"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276"/>
        </w:trPr>
        <w:tc>
          <w:tcPr>
            <w:tcW w:w="3761" w:type="dxa"/>
            <w:vMerge w:val="restart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Склады (6.9)</w:t>
            </w:r>
          </w:p>
        </w:tc>
        <w:tc>
          <w:tcPr>
            <w:tcW w:w="6413" w:type="dxa"/>
            <w:vMerge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169"/>
        </w:trPr>
        <w:tc>
          <w:tcPr>
            <w:tcW w:w="3761" w:type="dxa"/>
            <w:vMerge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 до 15000000 кв. м;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м;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4 м.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Предельное количество этажей – не подлежит установлению.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090E35" w:rsidRDefault="009E6829" w:rsidP="009E6829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Служебные гаражи</w:t>
            </w:r>
            <w:r w:rsidRPr="007D1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(4.9)</w:t>
            </w:r>
          </w:p>
        </w:tc>
        <w:tc>
          <w:tcPr>
            <w:tcW w:w="6413" w:type="dxa"/>
          </w:tcPr>
          <w:p w:rsidR="009E6829" w:rsidRPr="00090E35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9E6829" w:rsidRPr="00090E35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9E6829" w:rsidRPr="00136C5F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9E6829" w:rsidRPr="00136C5F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9E6829" w:rsidRPr="00136C5F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9E6829" w:rsidRPr="00136C5F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9E6829" w:rsidRPr="00136C5F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9E6829" w:rsidRPr="00136C5F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9E6829" w:rsidRPr="00136C5F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9E6829" w:rsidRPr="00090E35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E6829" w:rsidRPr="00090E35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9E6829" w:rsidRPr="00090E35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9E6829" w:rsidRPr="00090E35" w:rsidRDefault="009E6829" w:rsidP="009E6829">
            <w:pPr>
              <w:pStyle w:val="ConsNormal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Default="009E6829" w:rsidP="009E6829">
            <w:pPr>
              <w:pStyle w:val="ab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Приюты для животных (3.10.2)</w:t>
            </w:r>
          </w:p>
        </w:tc>
        <w:tc>
          <w:tcPr>
            <w:tcW w:w="6413" w:type="dxa"/>
          </w:tcPr>
          <w:p w:rsidR="009E6829" w:rsidRDefault="009E6829" w:rsidP="009E6829">
            <w:pPr>
              <w:pStyle w:val="aa"/>
              <w:numPr>
                <w:ilvl w:val="0"/>
                <w:numId w:val="28"/>
              </w:numPr>
              <w:ind w:left="91" w:firstLine="2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земельного участка определять исходя из перечня объектов, входящих в состав приюта для животных.</w:t>
            </w:r>
          </w:p>
          <w:p w:rsidR="009E6829" w:rsidRDefault="009E6829" w:rsidP="009E6829">
            <w:pPr>
              <w:pStyle w:val="aa"/>
              <w:numPr>
                <w:ilvl w:val="0"/>
                <w:numId w:val="28"/>
              </w:numPr>
              <w:ind w:left="91" w:firstLine="2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Минимальные отступы от границ земельных участков – не подлежат установлению.</w:t>
            </w:r>
          </w:p>
          <w:p w:rsidR="009E6829" w:rsidRDefault="009E6829" w:rsidP="009E6829">
            <w:pPr>
              <w:pStyle w:val="aa"/>
              <w:numPr>
                <w:ilvl w:val="0"/>
                <w:numId w:val="28"/>
              </w:numPr>
              <w:ind w:left="91" w:firstLine="2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Предельное количество этажей – не подлежит установлению.</w:t>
            </w:r>
          </w:p>
          <w:p w:rsidR="009E6829" w:rsidRDefault="009E6829" w:rsidP="009E6829">
            <w:pPr>
              <w:pStyle w:val="aa"/>
              <w:numPr>
                <w:ilvl w:val="0"/>
                <w:numId w:val="28"/>
              </w:numPr>
              <w:ind w:left="91" w:firstLine="2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70%.</w:t>
            </w:r>
          </w:p>
          <w:p w:rsidR="009E6829" w:rsidRDefault="009E6829" w:rsidP="009E6829">
            <w:pPr>
              <w:pStyle w:val="aa"/>
              <w:numPr>
                <w:ilvl w:val="0"/>
                <w:numId w:val="28"/>
              </w:numPr>
              <w:ind w:left="91" w:firstLine="2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показатели: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роектирование   приюта для животных  следует выполнять с учетом требований по энергосбережению и по охране окружающей среды СП 42.13330,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en-US"/>
              </w:rPr>
              <w:t xml:space="preserve"> СанПиН 2.2.1/2.1.1.1200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en-US"/>
              </w:rPr>
              <w:t>.</w:t>
            </w:r>
          </w:p>
          <w:p w:rsidR="009E6829" w:rsidRDefault="009E6829" w:rsidP="009E6829">
            <w:pPr>
              <w:pStyle w:val="aa"/>
              <w:ind w:left="0" w:firstLine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E6829" w:rsidRDefault="009E6829" w:rsidP="009E6829">
            <w:pPr>
              <w:pStyle w:val="aa"/>
              <w:ind w:left="-19" w:firstLine="3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Общую площадь озеленения территории приюта, включая площадь  ветро- и пылезащитных полос древесных и кустарниковых насаждений, а также площадь газонных покрытий следует принимать не менее 20 % 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общей площади территории.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автотранспорта (2.7.1) </w:t>
            </w:r>
          </w:p>
        </w:tc>
        <w:tc>
          <w:tcPr>
            <w:tcW w:w="6413" w:type="dxa"/>
          </w:tcPr>
          <w:p w:rsidR="009E6829" w:rsidRPr="00985A4B" w:rsidRDefault="009E6829" w:rsidP="009E6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земельных участков для гаражей следует принимать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 кв.м. на одно машино-место.</w:t>
            </w: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75339E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Складские площадки (6.9.1)</w:t>
            </w:r>
          </w:p>
        </w:tc>
        <w:tc>
          <w:tcPr>
            <w:tcW w:w="6413" w:type="dxa"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9E6829" w:rsidRPr="0075339E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413" w:type="dxa"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413" w:type="dxa"/>
          </w:tcPr>
          <w:p w:rsidR="009E6829" w:rsidRPr="005726B7" w:rsidRDefault="009E6829" w:rsidP="009E6829">
            <w:pPr>
              <w:pStyle w:val="ConsNormal"/>
              <w:widowControl/>
              <w:tabs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9E6829" w:rsidRDefault="009E6829" w:rsidP="009E6829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100 до 400 кв.м.</w:t>
            </w:r>
          </w:p>
          <w:p w:rsidR="009E6829" w:rsidRDefault="009E6829" w:rsidP="009E6829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9E6829" w:rsidRPr="00C941CF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Предельное количество этажей - 1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этаж.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9E6829" w:rsidRDefault="009E6829" w:rsidP="009E6829">
            <w:pPr>
              <w:pStyle w:val="ConsNormal"/>
              <w:widowControl/>
              <w:tabs>
                <w:tab w:val="left" w:pos="340"/>
              </w:tabs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C664AF" w:rsidRDefault="009E6829" w:rsidP="009E6829">
            <w:pPr>
              <w:pStyle w:val="ab"/>
            </w:pPr>
            <w:r w:rsidRPr="00C664AF">
              <w:t>Рынки (4.3)</w:t>
            </w:r>
          </w:p>
        </w:tc>
        <w:tc>
          <w:tcPr>
            <w:tcW w:w="6413" w:type="dxa"/>
          </w:tcPr>
          <w:p w:rsidR="009E6829" w:rsidRPr="00B02998" w:rsidRDefault="009E6829" w:rsidP="009E6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9E6829" w:rsidRPr="00B02998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9E6829" w:rsidRPr="00887421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9E6829" w:rsidRPr="00887421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9E6829" w:rsidRPr="00887421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9E6829" w:rsidRPr="00887421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9E6829" w:rsidRPr="00887421" w:rsidRDefault="009E6829" w:rsidP="009E6829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9E6829" w:rsidRPr="00B02998" w:rsidRDefault="009E6829" w:rsidP="009E6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E6829" w:rsidRPr="00B02998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9E6829" w:rsidRPr="00B02998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5. Иные показатели - максимальная высота оград – 1м. в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E6829" w:rsidRPr="00C664AF" w:rsidRDefault="009E6829" w:rsidP="009E6829">
            <w:pPr>
              <w:pStyle w:val="ConsNormal"/>
              <w:spacing w:before="0"/>
              <w:ind w:left="-73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C664AF" w:rsidRDefault="009E6829" w:rsidP="009E6829">
            <w:pPr>
              <w:tabs>
                <w:tab w:val="right" w:pos="2444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lastRenderedPageBreak/>
              <w:t>Магазины (4.4)</w:t>
            </w:r>
          </w:p>
        </w:tc>
        <w:tc>
          <w:tcPr>
            <w:tcW w:w="6413" w:type="dxa"/>
          </w:tcPr>
          <w:p w:rsidR="009E6829" w:rsidRPr="005726B7" w:rsidRDefault="009E6829" w:rsidP="009E6829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9E6829" w:rsidRDefault="009E6829" w:rsidP="009E6829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9E6829" w:rsidRPr="00C37109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9E6829" w:rsidRPr="00C37109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829" w:rsidRPr="00C37109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9E6829" w:rsidRDefault="009E6829" w:rsidP="009E6829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E6829" w:rsidRPr="00C664AF" w:rsidRDefault="009E6829" w:rsidP="009E6829">
            <w:pPr>
              <w:pStyle w:val="ConsNormal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E6829" w:rsidRPr="00C664AF" w:rsidTr="009E6829">
        <w:trPr>
          <w:trHeight w:val="70"/>
        </w:trPr>
        <w:tc>
          <w:tcPr>
            <w:tcW w:w="3761" w:type="dxa"/>
          </w:tcPr>
          <w:p w:rsidR="009E6829" w:rsidRPr="00C664AF" w:rsidRDefault="009E6829" w:rsidP="009E6829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общего пользования (12.0)</w:t>
            </w:r>
          </w:p>
        </w:tc>
        <w:tc>
          <w:tcPr>
            <w:tcW w:w="6413" w:type="dxa"/>
          </w:tcPr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69" w:right="0" w:hanging="11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9E6829" w:rsidRPr="000E39DF" w:rsidRDefault="009E6829" w:rsidP="009E6829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9E6829" w:rsidRPr="000E39DF" w:rsidRDefault="009E6829" w:rsidP="009E6829">
      <w:pPr>
        <w:pStyle w:val="a9"/>
        <w:numPr>
          <w:ilvl w:val="0"/>
          <w:numId w:val="1"/>
        </w:numPr>
        <w:ind w:left="709"/>
        <w:rPr>
          <w:lang w:val="ru-RU"/>
        </w:rPr>
      </w:pPr>
      <w:r w:rsidRPr="000E39DF">
        <w:rPr>
          <w:lang w:val="ru-RU"/>
        </w:rPr>
        <w:t>Не установлены.</w:t>
      </w:r>
    </w:p>
    <w:p w:rsidR="009E6829" w:rsidRDefault="009E6829" w:rsidP="009E6829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230" w:type="dxa"/>
        <w:tblInd w:w="-112" w:type="dxa"/>
        <w:tblLook w:val="04A0"/>
      </w:tblPr>
      <w:tblGrid>
        <w:gridCol w:w="3764"/>
        <w:gridCol w:w="6466"/>
      </w:tblGrid>
      <w:tr w:rsidR="009E6829" w:rsidRPr="0075339E" w:rsidTr="009E6829">
        <w:trPr>
          <w:trHeight w:val="336"/>
        </w:trPr>
        <w:tc>
          <w:tcPr>
            <w:tcW w:w="3764" w:type="dxa"/>
          </w:tcPr>
          <w:p w:rsidR="009E6829" w:rsidRPr="0075339E" w:rsidRDefault="009E6829" w:rsidP="009E6829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66" w:type="dxa"/>
          </w:tcPr>
          <w:p w:rsidR="009E6829" w:rsidRPr="0075339E" w:rsidRDefault="009E6829" w:rsidP="009E6829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39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E6829" w:rsidRPr="0075339E" w:rsidTr="009E6829">
        <w:trPr>
          <w:trHeight w:val="569"/>
        </w:trPr>
        <w:tc>
          <w:tcPr>
            <w:tcW w:w="3764" w:type="dxa"/>
          </w:tcPr>
          <w:p w:rsidR="009E6829" w:rsidRPr="0075339E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466" w:type="dxa"/>
          </w:tcPr>
          <w:p w:rsidR="009E6829" w:rsidRDefault="009E6829" w:rsidP="009E682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6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829" w:rsidRPr="00C37109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E6829" w:rsidRPr="0075339E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E6829" w:rsidRPr="00090E35" w:rsidTr="009E6829">
        <w:trPr>
          <w:trHeight w:val="569"/>
        </w:trPr>
        <w:tc>
          <w:tcPr>
            <w:tcW w:w="3764" w:type="dxa"/>
          </w:tcPr>
          <w:p w:rsidR="009E6829" w:rsidRPr="00090E35" w:rsidRDefault="009E6829" w:rsidP="009E6829">
            <w:pPr>
              <w:suppressAutoHyphens/>
              <w:spacing w:line="240" w:lineRule="auto"/>
              <w:ind w:left="-142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C664AF">
              <w:rPr>
                <w:rFonts w:ascii="Times New Roman" w:hAnsi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466" w:type="dxa"/>
          </w:tcPr>
          <w:p w:rsidR="009E6829" w:rsidRDefault="009E6829" w:rsidP="009E682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829" w:rsidRPr="00C37109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9E6829" w:rsidRDefault="009E6829" w:rsidP="009E682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9E6829" w:rsidRPr="001743A3" w:rsidRDefault="009E6829" w:rsidP="009E6829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9E6829" w:rsidRPr="00090E35" w:rsidTr="009E6829">
        <w:trPr>
          <w:trHeight w:val="569"/>
        </w:trPr>
        <w:tc>
          <w:tcPr>
            <w:tcW w:w="3764" w:type="dxa"/>
          </w:tcPr>
          <w:p w:rsidR="009E6829" w:rsidRPr="002E3DE3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чение внутреннего правопорядка </w:t>
            </w:r>
            <w:r w:rsidRPr="00C664AF">
              <w:rPr>
                <w:rFonts w:ascii="Times New Roman" w:hAnsi="Times New Roman"/>
                <w:sz w:val="24"/>
                <w:szCs w:val="24"/>
              </w:rPr>
              <w:t>(8.3)</w:t>
            </w:r>
          </w:p>
        </w:tc>
        <w:tc>
          <w:tcPr>
            <w:tcW w:w="6466" w:type="dxa"/>
          </w:tcPr>
          <w:p w:rsidR="009E6829" w:rsidRPr="00B02998" w:rsidRDefault="009E6829" w:rsidP="009E6829">
            <w:pPr>
              <w:pStyle w:val="ConsNormal"/>
              <w:widowControl/>
              <w:spacing w:before="0"/>
              <w:ind w:left="68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9E6829" w:rsidRPr="002E3DE3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829" w:rsidRPr="00090E35" w:rsidTr="009E6829">
        <w:trPr>
          <w:trHeight w:val="569"/>
        </w:trPr>
        <w:tc>
          <w:tcPr>
            <w:tcW w:w="3764" w:type="dxa"/>
          </w:tcPr>
          <w:p w:rsidR="009E6829" w:rsidRPr="002E3DE3" w:rsidRDefault="009E6829" w:rsidP="009E6829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7.2.3</w:t>
            </w:r>
            <w:r w:rsidRPr="002E3D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66" w:type="dxa"/>
          </w:tcPr>
          <w:p w:rsidR="009E6829" w:rsidRPr="00090E35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9E6829" w:rsidRPr="00090E35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9E6829" w:rsidRPr="00090E35" w:rsidRDefault="009E6829" w:rsidP="009E6829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9E6829" w:rsidRPr="00090E35" w:rsidRDefault="009E6829" w:rsidP="009E6829">
            <w:pPr>
              <w:pStyle w:val="af0"/>
              <w:spacing w:before="0"/>
              <w:ind w:left="0"/>
            </w:pPr>
            <w:r w:rsidRPr="00090E35"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090E35">
                <w:t>30 кв. м</w:t>
              </w:r>
            </w:smartTag>
            <w:r w:rsidRPr="00090E35">
              <w:t>;</w:t>
            </w:r>
          </w:p>
          <w:p w:rsidR="009E6829" w:rsidRPr="00090E35" w:rsidRDefault="009E6829" w:rsidP="009E6829">
            <w:pPr>
              <w:pStyle w:val="af0"/>
              <w:spacing w:before="0"/>
              <w:ind w:left="0"/>
            </w:pPr>
            <w:r w:rsidRPr="00090E35"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090E35">
                <w:t>-20 кв. м</w:t>
              </w:r>
            </w:smartTag>
            <w:r w:rsidRPr="00090E35">
              <w:t>;</w:t>
            </w:r>
          </w:p>
          <w:p w:rsidR="009E6829" w:rsidRPr="00090E35" w:rsidRDefault="009E6829" w:rsidP="009E6829">
            <w:pPr>
              <w:pStyle w:val="af0"/>
              <w:spacing w:before="0"/>
              <w:ind w:left="0"/>
            </w:pPr>
            <w:r w:rsidRPr="00090E35"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090E35">
                <w:t>14 кв. м</w:t>
              </w:r>
            </w:smartTag>
            <w:r w:rsidRPr="00090E35">
              <w:t>;</w:t>
            </w:r>
          </w:p>
          <w:p w:rsidR="009E6829" w:rsidRPr="00090E35" w:rsidRDefault="009E6829" w:rsidP="009E6829">
            <w:pPr>
              <w:pStyle w:val="af0"/>
              <w:spacing w:before="0"/>
              <w:ind w:left="0"/>
            </w:pPr>
            <w:r w:rsidRPr="00090E35"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090E35">
                <w:t>12 кв. м</w:t>
              </w:r>
            </w:smartTag>
            <w:r w:rsidRPr="00090E35">
              <w:t>;</w:t>
            </w:r>
          </w:p>
          <w:p w:rsidR="009E6829" w:rsidRPr="00090E35" w:rsidRDefault="009E6829" w:rsidP="009E6829">
            <w:pPr>
              <w:pStyle w:val="af0"/>
              <w:spacing w:before="0"/>
              <w:ind w:left="0"/>
            </w:pPr>
            <w:r w:rsidRPr="00090E35"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090E35">
                <w:t>10 кв. м</w:t>
              </w:r>
            </w:smartTag>
            <w:r w:rsidRPr="00090E35">
              <w:t>.</w:t>
            </w:r>
          </w:p>
          <w:p w:rsidR="009E6829" w:rsidRPr="00090E35" w:rsidRDefault="009E6829" w:rsidP="009E6829">
            <w:pPr>
              <w:pStyle w:val="af0"/>
              <w:spacing w:before="0"/>
              <w:ind w:left="0"/>
            </w:pPr>
            <w:r w:rsidRPr="00090E35">
              <w:t>Площадь застройки и земельных участков для подземных стоянок</w:t>
            </w:r>
            <w:r>
              <w:t xml:space="preserve"> на одно машино-место – </w:t>
            </w:r>
            <w:r w:rsidRPr="00090E35">
              <w:t>25 кв. м.</w:t>
            </w:r>
          </w:p>
          <w:p w:rsidR="009E6829" w:rsidRPr="00090E35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E6829" w:rsidRPr="00090E35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9E6829" w:rsidRPr="00090E35" w:rsidRDefault="009E6829" w:rsidP="009E6829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9E6829" w:rsidRPr="002E3DE3" w:rsidRDefault="009E6829" w:rsidP="009E6829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машиномест.</w:t>
            </w:r>
          </w:p>
        </w:tc>
      </w:tr>
    </w:tbl>
    <w:p w:rsidR="009E6829" w:rsidRDefault="009E6829" w:rsidP="009E6829">
      <w:pPr>
        <w:pStyle w:val="a9"/>
        <w:ind w:left="709" w:firstLine="0"/>
        <w:rPr>
          <w:lang w:val="ru-RU"/>
        </w:rPr>
      </w:pPr>
    </w:p>
    <w:p w:rsidR="002C3D5B" w:rsidRDefault="002C3D5B" w:rsidP="002C3D5B">
      <w:pPr>
        <w:pStyle w:val="a9"/>
        <w:ind w:left="709"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2C3D5B" w:rsidRDefault="002C3D5B" w:rsidP="002C3D5B">
      <w:pPr>
        <w:pStyle w:val="a9"/>
        <w:ind w:left="709" w:firstLine="0"/>
        <w:rPr>
          <w:lang w:val="ru-RU"/>
        </w:rPr>
      </w:pPr>
    </w:p>
    <w:p w:rsidR="00B15500" w:rsidRDefault="00B15500" w:rsidP="00484961">
      <w:pPr>
        <w:pStyle w:val="a9"/>
        <w:numPr>
          <w:ilvl w:val="0"/>
          <w:numId w:val="13"/>
        </w:numPr>
        <w:ind w:left="0" w:firstLine="567"/>
        <w:rPr>
          <w:b/>
          <w:i/>
          <w:lang w:val="ru-RU"/>
        </w:rPr>
      </w:pPr>
      <w:r>
        <w:rPr>
          <w:b/>
          <w:i/>
          <w:lang w:val="ru-RU"/>
        </w:rPr>
        <w:t>Коммунально-складская зона</w:t>
      </w:r>
    </w:p>
    <w:p w:rsidR="00B15500" w:rsidRPr="00B15500" w:rsidRDefault="00B15500" w:rsidP="008E016F">
      <w:pPr>
        <w:pStyle w:val="a9"/>
        <w:ind w:firstLine="567"/>
        <w:rPr>
          <w:b/>
          <w:i/>
          <w:lang w:val="ru-RU"/>
        </w:rPr>
      </w:pPr>
      <w:r w:rsidRPr="00A54682">
        <w:rPr>
          <w:b/>
          <w:i/>
          <w:lang w:val="ru-RU"/>
        </w:rPr>
        <w:t>Кодовое обозначение зоны (индекс) – П-2.</w:t>
      </w:r>
    </w:p>
    <w:p w:rsidR="00B15500" w:rsidRDefault="00B15500" w:rsidP="008E016F">
      <w:pPr>
        <w:pStyle w:val="a9"/>
        <w:ind w:firstLine="567"/>
        <w:rPr>
          <w:lang w:val="ru-RU"/>
        </w:rPr>
      </w:pPr>
      <w:r w:rsidRPr="00B15500">
        <w:rPr>
          <w:lang w:val="ru-RU"/>
        </w:rPr>
        <w:t>Коммунально-складская зона П2 предназначена для размещения коммунальных и складских объектов, объектов инженерной и транспортной инфраструктур, обеспечивающих их функционирование, а также для установления санитарно-защитных зон таких объектов в соответствии с требованиями технических регламентов.</w:t>
      </w:r>
    </w:p>
    <w:p w:rsidR="00B15500" w:rsidRPr="000E39DF" w:rsidRDefault="00B15500" w:rsidP="00B15500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031" w:type="dxa"/>
        <w:tblLook w:val="04A0"/>
      </w:tblPr>
      <w:tblGrid>
        <w:gridCol w:w="3652"/>
        <w:gridCol w:w="6379"/>
      </w:tblGrid>
      <w:tr w:rsidR="00B15500" w:rsidRPr="00641BEF" w:rsidTr="00355487">
        <w:trPr>
          <w:trHeight w:val="336"/>
        </w:trPr>
        <w:tc>
          <w:tcPr>
            <w:tcW w:w="3652" w:type="dxa"/>
          </w:tcPr>
          <w:p w:rsidR="00B15500" w:rsidRPr="00641BEF" w:rsidRDefault="00B15500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использования</w:t>
            </w:r>
          </w:p>
        </w:tc>
        <w:tc>
          <w:tcPr>
            <w:tcW w:w="6379" w:type="dxa"/>
          </w:tcPr>
          <w:p w:rsidR="00B15500" w:rsidRPr="00641BEF" w:rsidRDefault="00B15500" w:rsidP="00A4173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A141C4" w:rsidRDefault="00A141C4" w:rsidP="00A141C4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1C4">
              <w:rPr>
                <w:rFonts w:ascii="Times New Roman" w:hAnsi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6379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54682" w:rsidRPr="00C664AF" w:rsidRDefault="00A54682" w:rsidP="00A54682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A54682" w:rsidRDefault="00A141C4" w:rsidP="00A54682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682">
              <w:rPr>
                <w:rFonts w:ascii="Times New Roman" w:hAnsi="Times New Roman"/>
                <w:sz w:val="24"/>
                <w:szCs w:val="24"/>
              </w:rPr>
              <w:t>Нед</w:t>
            </w:r>
            <w:r w:rsidR="00A54682" w:rsidRPr="00A54682">
              <w:rPr>
                <w:rFonts w:ascii="Times New Roman" w:hAnsi="Times New Roman"/>
                <w:sz w:val="24"/>
                <w:szCs w:val="24"/>
              </w:rPr>
              <w:t>ропользование (6.1)</w:t>
            </w:r>
          </w:p>
        </w:tc>
        <w:tc>
          <w:tcPr>
            <w:tcW w:w="6379" w:type="dxa"/>
          </w:tcPr>
          <w:p w:rsidR="00A54682" w:rsidRPr="00C664AF" w:rsidRDefault="00A54682" w:rsidP="00A54682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Тяжелая промышленность (6.2)</w:t>
            </w:r>
          </w:p>
        </w:tc>
        <w:tc>
          <w:tcPr>
            <w:tcW w:w="6379" w:type="dxa"/>
            <w:vMerge w:val="restart"/>
          </w:tcPr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 до 15000000 кв. м;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A141C4" w:rsidRPr="00C664AF" w:rsidRDefault="00A141C4" w:rsidP="00A141C4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141C4" w:rsidRPr="00641BEF" w:rsidRDefault="00A141C4" w:rsidP="00A141C4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промышленность (6.3)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Фармацевтическая промышленность (6.3.1)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Пищевая промышленность (6.4)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Нефтехимическая промышленность (6.5)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355487">
        <w:trPr>
          <w:trHeight w:val="336"/>
        </w:trPr>
        <w:tc>
          <w:tcPr>
            <w:tcW w:w="3652" w:type="dxa"/>
          </w:tcPr>
          <w:p w:rsidR="00A141C4" w:rsidRPr="00C664AF" w:rsidRDefault="00A141C4" w:rsidP="0000271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379" w:type="dxa"/>
            <w:vMerge/>
          </w:tcPr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1C4" w:rsidRPr="00641BEF" w:rsidTr="00A54682">
        <w:trPr>
          <w:trHeight w:val="289"/>
        </w:trPr>
        <w:tc>
          <w:tcPr>
            <w:tcW w:w="3652" w:type="dxa"/>
          </w:tcPr>
          <w:p w:rsidR="00A141C4" w:rsidRPr="00C664AF" w:rsidRDefault="00A54682" w:rsidP="0000271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Энергетика (6.7)</w:t>
            </w:r>
          </w:p>
        </w:tc>
        <w:tc>
          <w:tcPr>
            <w:tcW w:w="6379" w:type="dxa"/>
          </w:tcPr>
          <w:p w:rsidR="00A54682" w:rsidRPr="00DE7B22" w:rsidRDefault="00A54682" w:rsidP="00A5468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A141C4" w:rsidRPr="00641BEF" w:rsidRDefault="00A141C4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1D5E" w:rsidRPr="00641BEF" w:rsidTr="00355487">
        <w:trPr>
          <w:trHeight w:val="70"/>
        </w:trPr>
        <w:tc>
          <w:tcPr>
            <w:tcW w:w="3652" w:type="dxa"/>
          </w:tcPr>
          <w:p w:rsidR="00211D5E" w:rsidRPr="00641BEF" w:rsidRDefault="00211D5E" w:rsidP="00C664AF">
            <w:pPr>
              <w:tabs>
                <w:tab w:val="left" w:pos="1965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 (6.9)</w:t>
            </w:r>
          </w:p>
        </w:tc>
        <w:tc>
          <w:tcPr>
            <w:tcW w:w="6379" w:type="dxa"/>
          </w:tcPr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 до 15000000 кв. м;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4 м;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4 м.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211D5E" w:rsidRPr="00641BEF" w:rsidRDefault="00211D5E" w:rsidP="00AF67A7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211D5E" w:rsidRPr="00641BEF" w:rsidRDefault="00211D5E" w:rsidP="00B15500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124" w:rsidRPr="00641BEF" w:rsidTr="00355487">
        <w:trPr>
          <w:trHeight w:val="70"/>
        </w:trPr>
        <w:tc>
          <w:tcPr>
            <w:tcW w:w="3652" w:type="dxa"/>
          </w:tcPr>
          <w:p w:rsidR="00533124" w:rsidRPr="00641BEF" w:rsidRDefault="00C664AF" w:rsidP="00C664AF">
            <w:pPr>
              <w:pStyle w:val="ab"/>
            </w:pPr>
            <w:r w:rsidRPr="00641BEF">
              <w:t>Связь (6.8)</w:t>
            </w:r>
          </w:p>
        </w:tc>
        <w:tc>
          <w:tcPr>
            <w:tcW w:w="6379" w:type="dxa"/>
          </w:tcPr>
          <w:p w:rsidR="00533124" w:rsidRPr="00641BEF" w:rsidRDefault="00475FA1" w:rsidP="0078412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Pr="0075339E" w:rsidRDefault="00B612BC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площадки (6.9.1)</w:t>
            </w:r>
          </w:p>
        </w:tc>
        <w:tc>
          <w:tcPr>
            <w:tcW w:w="6379" w:type="dxa"/>
          </w:tcPr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-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 Максимальная площадь земельного участка не подлежит установлению.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B612BC" w:rsidRPr="00C664AF" w:rsidRDefault="00B612BC" w:rsidP="00002716">
            <w:pPr>
              <w:pStyle w:val="ConsNormal"/>
              <w:widowControl/>
              <w:spacing w:before="0"/>
              <w:ind w:left="6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B612BC" w:rsidRPr="0075339E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</w:t>
            </w:r>
            <w:r w:rsidRPr="00C66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77735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475FA1" w:rsidRPr="00641BEF" w:rsidTr="00355487">
        <w:trPr>
          <w:trHeight w:val="70"/>
        </w:trPr>
        <w:tc>
          <w:tcPr>
            <w:tcW w:w="3652" w:type="dxa"/>
          </w:tcPr>
          <w:p w:rsidR="00475FA1" w:rsidRPr="00641BEF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Служебные гаражи (4.9)</w:t>
            </w:r>
          </w:p>
        </w:tc>
        <w:tc>
          <w:tcPr>
            <w:tcW w:w="6379" w:type="dxa"/>
            <w:vMerge w:val="restart"/>
          </w:tcPr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-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земельного участка- от 30 до 1000 кв. м.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(парковок)на одно машино-место для: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136C5F">
                <w:rPr>
                  <w:sz w:val="24"/>
                  <w:szCs w:val="24"/>
                </w:rPr>
                <w:t>30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136C5F">
                <w:rPr>
                  <w:sz w:val="24"/>
                  <w:szCs w:val="24"/>
                </w:rPr>
                <w:t>-20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136C5F">
                <w:rPr>
                  <w:sz w:val="24"/>
                  <w:szCs w:val="24"/>
                </w:rPr>
                <w:t>14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4-х этажных –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136C5F">
                <w:rPr>
                  <w:sz w:val="24"/>
                  <w:szCs w:val="24"/>
                </w:rPr>
                <w:t>12 кв. м</w:t>
              </w:r>
            </w:smartTag>
            <w:r w:rsidRPr="00136C5F">
              <w:rPr>
                <w:sz w:val="24"/>
                <w:szCs w:val="24"/>
              </w:rPr>
              <w:t>;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 xml:space="preserve">5-и этажных –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136C5F">
                <w:rPr>
                  <w:sz w:val="24"/>
                  <w:szCs w:val="24"/>
                </w:rPr>
                <w:t>10 кв. м</w:t>
              </w:r>
            </w:smartTag>
            <w:r w:rsidRPr="00136C5F">
              <w:rPr>
                <w:sz w:val="24"/>
                <w:szCs w:val="24"/>
              </w:rPr>
              <w:t>.</w:t>
            </w:r>
          </w:p>
          <w:p w:rsidR="00B612BC" w:rsidRPr="00136C5F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136C5F">
              <w:rPr>
                <w:sz w:val="24"/>
                <w:szCs w:val="24"/>
              </w:rPr>
              <w:t>Площадь застройки и земельных участков для подземных стоянок на одно машино-место – 25 кв. м.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- 1</w:t>
            </w: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2 этажа.</w:t>
            </w:r>
          </w:p>
          <w:p w:rsidR="00B612BC" w:rsidRPr="00090E35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475FA1" w:rsidRPr="00641BEF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090E35">
              <w:rPr>
                <w:rFonts w:ascii="Times New Roman" w:hAnsi="Times New Roman" w:cs="Times New Roman"/>
                <w:sz w:val="24"/>
                <w:szCs w:val="24"/>
              </w:rPr>
              <w:t>5. Иные показатели - вместимость – до 300 машиномест</w:t>
            </w:r>
          </w:p>
        </w:tc>
      </w:tr>
      <w:tr w:rsidR="00475FA1" w:rsidRPr="00641BEF" w:rsidTr="00355487">
        <w:trPr>
          <w:trHeight w:val="70"/>
        </w:trPr>
        <w:tc>
          <w:tcPr>
            <w:tcW w:w="3652" w:type="dxa"/>
          </w:tcPr>
          <w:p w:rsidR="00475FA1" w:rsidRPr="00641BEF" w:rsidRDefault="00B612BC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автомобилей (4.9.1.4)</w:t>
            </w:r>
          </w:p>
        </w:tc>
        <w:tc>
          <w:tcPr>
            <w:tcW w:w="6379" w:type="dxa"/>
            <w:vMerge/>
          </w:tcPr>
          <w:p w:rsidR="00475FA1" w:rsidRPr="00641BEF" w:rsidRDefault="00475FA1" w:rsidP="0025415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16" w:rsidRPr="00641BEF" w:rsidTr="00355487">
        <w:trPr>
          <w:trHeight w:val="70"/>
        </w:trPr>
        <w:tc>
          <w:tcPr>
            <w:tcW w:w="3652" w:type="dxa"/>
          </w:tcPr>
          <w:p w:rsidR="00D52916" w:rsidRPr="00641BEF" w:rsidRDefault="00D52916" w:rsidP="00641BEF">
            <w:pPr>
              <w:pStyle w:val="ab"/>
            </w:pPr>
            <w:r>
              <w:t>Рынки (4.3)</w:t>
            </w:r>
          </w:p>
        </w:tc>
        <w:tc>
          <w:tcPr>
            <w:tcW w:w="6379" w:type="dxa"/>
          </w:tcPr>
          <w:p w:rsidR="00B612BC" w:rsidRPr="00B02998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для рынков: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4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кв. м.;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>Площадь застройки и земельных участков отдельных автостоянок для хранения легковых автомобилей (парковок) на одно машино-место для: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одноэтажных -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887421">
                <w:rPr>
                  <w:sz w:val="24"/>
                  <w:szCs w:val="24"/>
                </w:rPr>
                <w:t>30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2-х этажных </w:t>
            </w:r>
            <w:smartTag w:uri="urn:schemas-microsoft-com:office:smarttags" w:element="metricconverter">
              <w:smartTagPr>
                <w:attr w:name="ProductID" w:val="-20 кв. м"/>
              </w:smartTagPr>
              <w:r w:rsidRPr="00887421">
                <w:rPr>
                  <w:sz w:val="24"/>
                  <w:szCs w:val="24"/>
                </w:rPr>
                <w:t>-20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3-х этажных -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887421">
                <w:rPr>
                  <w:sz w:val="24"/>
                  <w:szCs w:val="24"/>
                </w:rPr>
                <w:t>14 кв. м</w:t>
              </w:r>
            </w:smartTag>
            <w:r w:rsidRPr="00887421">
              <w:rPr>
                <w:sz w:val="24"/>
                <w:szCs w:val="24"/>
              </w:rPr>
              <w:t>;</w:t>
            </w:r>
          </w:p>
          <w:p w:rsidR="00B612BC" w:rsidRPr="00887421" w:rsidRDefault="00B612BC" w:rsidP="00B612BC">
            <w:pPr>
              <w:pStyle w:val="af0"/>
              <w:spacing w:before="0"/>
              <w:ind w:left="0"/>
              <w:rPr>
                <w:sz w:val="24"/>
                <w:szCs w:val="24"/>
              </w:rPr>
            </w:pPr>
            <w:r w:rsidRPr="00887421">
              <w:rPr>
                <w:sz w:val="24"/>
                <w:szCs w:val="24"/>
              </w:rPr>
              <w:t xml:space="preserve">Площадь застройки и земельных участков для подземных стоянок на одно машиноместо – </w:t>
            </w:r>
            <w:smartTag w:uri="urn:schemas-microsoft-com:office:smarttags" w:element="metricconverter">
              <w:smartTagPr>
                <w:attr w:name="ProductID" w:val="25 кв. м"/>
              </w:smartTagPr>
              <w:r w:rsidRPr="00887421">
                <w:rPr>
                  <w:sz w:val="24"/>
                  <w:szCs w:val="24"/>
                </w:rPr>
                <w:t>25 кв. м</w:t>
              </w:r>
            </w:smartTag>
            <w:r w:rsidRPr="00887421">
              <w:rPr>
                <w:sz w:val="24"/>
                <w:szCs w:val="24"/>
              </w:rPr>
              <w:t>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3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B612BC" w:rsidRPr="00B02998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B612BC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998">
              <w:rPr>
                <w:rFonts w:ascii="Times New Roman" w:hAnsi="Times New Roman" w:cs="Times New Roman"/>
                <w:sz w:val="24"/>
                <w:szCs w:val="24"/>
              </w:rPr>
              <w:t>5. Иные показатели - максимальная высота оград – 1м.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52916" w:rsidRPr="00641BEF" w:rsidRDefault="00B612BC" w:rsidP="00B612B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D52916" w:rsidRPr="00641BEF" w:rsidTr="00355487">
        <w:trPr>
          <w:trHeight w:val="70"/>
        </w:trPr>
        <w:tc>
          <w:tcPr>
            <w:tcW w:w="3652" w:type="dxa"/>
          </w:tcPr>
          <w:p w:rsidR="00D52916" w:rsidRDefault="00D52916" w:rsidP="00641BEF">
            <w:pPr>
              <w:pStyle w:val="ab"/>
            </w:pPr>
            <w:r w:rsidRPr="00C664AF">
              <w:t>Магазины (4.4)</w:t>
            </w:r>
          </w:p>
          <w:p w:rsidR="00B44AC0" w:rsidRPr="00894462" w:rsidRDefault="00B44AC0" w:rsidP="00153F73">
            <w:pPr>
              <w:spacing w:line="240" w:lineRule="auto"/>
              <w:jc w:val="left"/>
              <w:rPr>
                <w:rFonts w:ascii="Times New Roman" w:hAnsi="Times New Roman"/>
                <w:color w:val="1F4E79" w:themeColor="accent1" w:themeShade="8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9" w:type="dxa"/>
          </w:tcPr>
          <w:p w:rsidR="00B612BC" w:rsidRPr="005726B7" w:rsidRDefault="00B612BC" w:rsidP="00B612BC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B612BC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BC" w:rsidRPr="00C37109" w:rsidRDefault="00B612BC" w:rsidP="00B612BC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B612BC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52916" w:rsidRPr="00641BEF" w:rsidRDefault="00B612BC" w:rsidP="00B612BC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B612BC" w:rsidRPr="00641BEF" w:rsidTr="00355487">
        <w:trPr>
          <w:trHeight w:val="70"/>
        </w:trPr>
        <w:tc>
          <w:tcPr>
            <w:tcW w:w="3652" w:type="dxa"/>
          </w:tcPr>
          <w:p w:rsidR="00B612BC" w:rsidRDefault="00B612BC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и просвещение (3.5)</w:t>
            </w:r>
          </w:p>
        </w:tc>
        <w:tc>
          <w:tcPr>
            <w:tcW w:w="6379" w:type="dxa"/>
          </w:tcPr>
          <w:p w:rsidR="00B612BC" w:rsidRPr="00C941CF" w:rsidRDefault="00B612BC" w:rsidP="00002716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612BC" w:rsidRDefault="00B612BC" w:rsidP="0000271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от 2000 до 30 000 кв.м.</w:t>
            </w:r>
          </w:p>
          <w:p w:rsidR="00B612BC" w:rsidRPr="00C37109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- 3 м.</w:t>
            </w:r>
          </w:p>
          <w:p w:rsidR="00B612BC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4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2BC" w:rsidRPr="00C37109" w:rsidRDefault="00B612BC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B612BC" w:rsidRPr="00C54463" w:rsidRDefault="00B612BC" w:rsidP="00002716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декоративными элементами.</w:t>
            </w:r>
          </w:p>
        </w:tc>
      </w:tr>
      <w:tr w:rsidR="00641BEF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50619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Ко</w:t>
            </w:r>
            <w:r w:rsidR="00641BEF">
              <w:rPr>
                <w:rFonts w:ascii="Times New Roman" w:hAnsi="Times New Roman"/>
                <w:sz w:val="24"/>
                <w:szCs w:val="24"/>
              </w:rPr>
              <w:t>ммунальное обслуживание (3.1)</w:t>
            </w:r>
          </w:p>
        </w:tc>
        <w:tc>
          <w:tcPr>
            <w:tcW w:w="6379" w:type="dxa"/>
          </w:tcPr>
          <w:p w:rsidR="00506193" w:rsidRPr="00641BEF" w:rsidRDefault="00506193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506193" w:rsidP="00AF67A7">
            <w:pPr>
              <w:pStyle w:val="ConsNormal"/>
              <w:widowControl/>
              <w:spacing w:before="0"/>
              <w:ind w:left="0" w:right="0" w:hanging="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829" w:rsidRPr="00641BEF" w:rsidTr="00355487">
        <w:trPr>
          <w:trHeight w:val="70"/>
        </w:trPr>
        <w:tc>
          <w:tcPr>
            <w:tcW w:w="3652" w:type="dxa"/>
          </w:tcPr>
          <w:p w:rsidR="009E6829" w:rsidRPr="00C664AF" w:rsidRDefault="009E6829" w:rsidP="009E6829">
            <w:pPr>
              <w:pStyle w:val="ab"/>
              <w:jc w:val="left"/>
            </w:pPr>
            <w:r>
              <w:t>Приюты для животных (3.10.2)</w:t>
            </w:r>
          </w:p>
        </w:tc>
        <w:tc>
          <w:tcPr>
            <w:tcW w:w="6379" w:type="dxa"/>
          </w:tcPr>
          <w:p w:rsidR="009E6829" w:rsidRDefault="009E6829" w:rsidP="009E6829">
            <w:pPr>
              <w:pStyle w:val="aa"/>
              <w:numPr>
                <w:ilvl w:val="0"/>
                <w:numId w:val="29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Площадь земельного участка определять исходя из перечня объектов, входящих в состав приюта для животных.</w:t>
            </w:r>
          </w:p>
          <w:p w:rsidR="009E6829" w:rsidRPr="00DB203D" w:rsidRDefault="009E6829" w:rsidP="009E6829">
            <w:pPr>
              <w:pStyle w:val="aa"/>
              <w:numPr>
                <w:ilvl w:val="0"/>
                <w:numId w:val="29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– не подлежат установлению.</w:t>
            </w:r>
          </w:p>
          <w:p w:rsidR="009E6829" w:rsidRPr="00DB203D" w:rsidRDefault="009E6829" w:rsidP="009E6829">
            <w:pPr>
              <w:pStyle w:val="aa"/>
              <w:numPr>
                <w:ilvl w:val="0"/>
                <w:numId w:val="29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9E6829" w:rsidRPr="00DB203D" w:rsidRDefault="009E6829" w:rsidP="009E6829">
            <w:pPr>
              <w:pStyle w:val="aa"/>
              <w:numPr>
                <w:ilvl w:val="0"/>
                <w:numId w:val="29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 w:rsidRPr="00C664AF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Pr="00C664A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70%.</w:t>
            </w:r>
          </w:p>
          <w:p w:rsidR="009E6829" w:rsidRPr="00DB203D" w:rsidRDefault="009E6829" w:rsidP="009E6829">
            <w:pPr>
              <w:pStyle w:val="aa"/>
              <w:numPr>
                <w:ilvl w:val="0"/>
                <w:numId w:val="29"/>
              </w:numPr>
              <w:ind w:left="91" w:firstLine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показатели: п</w:t>
            </w:r>
            <w:r w:rsidRPr="00DB203D">
              <w:rPr>
                <w:rFonts w:ascii="Times New Roman" w:hAnsi="Times New Roman"/>
                <w:sz w:val="24"/>
                <w:szCs w:val="24"/>
              </w:rPr>
              <w:t>роектирование   приюта для животных  следует выполнять с учетом требований по энергосбережению и по охране окружающей среды СП 42.13330,</w:t>
            </w:r>
            <w:r w:rsidRPr="00DB203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СанПиН 2.2.1/2.1.1.1200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</w:t>
            </w:r>
          </w:p>
          <w:p w:rsidR="009E6829" w:rsidRDefault="009E6829" w:rsidP="009E6829">
            <w:pPr>
              <w:pStyle w:val="aa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 xml:space="preserve">Рекомендуется в одном приюте размещать не более  500 животных. В случае превышения указанного числа животных следует разделять территорию приюта на планировочные зоны с санитарными разрывами. Численность (мощность) приютов устанавливается заданием на проектирование. </w:t>
            </w:r>
          </w:p>
          <w:p w:rsidR="009E6829" w:rsidRPr="00DB203D" w:rsidRDefault="009E6829" w:rsidP="009E6829">
            <w:pPr>
              <w:pStyle w:val="aa"/>
              <w:ind w:left="-19" w:firstLine="379"/>
              <w:rPr>
                <w:rFonts w:ascii="Times New Roman" w:hAnsi="Times New Roman"/>
                <w:sz w:val="24"/>
                <w:szCs w:val="24"/>
              </w:rPr>
            </w:pPr>
            <w:r w:rsidRPr="00DB203D">
              <w:rPr>
                <w:rFonts w:ascii="Times New Roman" w:hAnsi="Times New Roman"/>
                <w:sz w:val="24"/>
                <w:szCs w:val="24"/>
              </w:rPr>
              <w:t>Общую площадь озеленения территории приюта, включая площадь  ветро- и пылезащитных полос древесных и кустарниковых насаждений, а также площадь газонных покрытий следует принимать не менее 20 % от общей площади территории.</w:t>
            </w:r>
          </w:p>
          <w:p w:rsidR="009E6829" w:rsidRPr="00C664AF" w:rsidRDefault="009E6829" w:rsidP="009E6829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3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1F2FF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 (12.0.2)</w:t>
            </w:r>
          </w:p>
        </w:tc>
        <w:tc>
          <w:tcPr>
            <w:tcW w:w="6379" w:type="dxa"/>
          </w:tcPr>
          <w:p w:rsidR="003802D3" w:rsidRPr="002E3DE3" w:rsidRDefault="003802D3" w:rsidP="003802D3">
            <w:pPr>
              <w:pStyle w:val="ConsNormal"/>
              <w:widowControl/>
              <w:spacing w:line="360" w:lineRule="exact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3802D3" w:rsidP="003802D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станавливаются в соответствии с </w:t>
            </w:r>
            <w:r w:rsidRPr="002E3DE3">
              <w:rPr>
                <w:rFonts w:ascii="Times New Roman" w:hAnsi="Times New Roman" w:cs="Times New Roman"/>
                <w:sz w:val="24"/>
                <w:szCs w:val="24"/>
              </w:rPr>
              <w:t>документами по планировке территории</w:t>
            </w:r>
          </w:p>
        </w:tc>
      </w:tr>
      <w:tr w:rsidR="00506193" w:rsidRPr="00641BEF" w:rsidTr="00355487">
        <w:trPr>
          <w:trHeight w:val="70"/>
        </w:trPr>
        <w:tc>
          <w:tcPr>
            <w:tcW w:w="3652" w:type="dxa"/>
          </w:tcPr>
          <w:p w:rsidR="00506193" w:rsidRPr="00641BEF" w:rsidRDefault="00506193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379" w:type="dxa"/>
          </w:tcPr>
          <w:p w:rsidR="00506193" w:rsidRPr="00641BEF" w:rsidRDefault="00506193" w:rsidP="00AF67A7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506193" w:rsidRPr="00641BEF" w:rsidRDefault="00506193" w:rsidP="00AF67A7">
            <w:pPr>
              <w:pStyle w:val="ConsNormal"/>
              <w:widowControl/>
              <w:spacing w:before="0"/>
              <w:ind w:left="34" w:right="0" w:hanging="45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B2503E" w:rsidRPr="000E39DF" w:rsidRDefault="00B2503E" w:rsidP="00B2503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tbl>
      <w:tblPr>
        <w:tblStyle w:val="af2"/>
        <w:tblW w:w="10008" w:type="dxa"/>
        <w:tblLook w:val="04A0"/>
      </w:tblPr>
      <w:tblGrid>
        <w:gridCol w:w="3652"/>
        <w:gridCol w:w="6356"/>
      </w:tblGrid>
      <w:tr w:rsidR="003802D3" w:rsidRPr="000F4688" w:rsidTr="00784121">
        <w:trPr>
          <w:trHeight w:val="569"/>
        </w:trPr>
        <w:tc>
          <w:tcPr>
            <w:tcW w:w="3652" w:type="dxa"/>
          </w:tcPr>
          <w:p w:rsidR="003802D3" w:rsidRPr="000F4688" w:rsidRDefault="003802D3" w:rsidP="0000271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транспорт (7.1)</w:t>
            </w:r>
          </w:p>
        </w:tc>
        <w:tc>
          <w:tcPr>
            <w:tcW w:w="6356" w:type="dxa"/>
          </w:tcPr>
          <w:p w:rsidR="003802D3" w:rsidRPr="000F4688" w:rsidRDefault="003802D3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569"/>
        </w:trPr>
        <w:tc>
          <w:tcPr>
            <w:tcW w:w="3652" w:type="dxa"/>
          </w:tcPr>
          <w:p w:rsidR="003802D3" w:rsidRPr="000F4688" w:rsidRDefault="003802D3" w:rsidP="00002716">
            <w:pPr>
              <w:pStyle w:val="a9"/>
              <w:ind w:firstLine="0"/>
              <w:jc w:val="left"/>
              <w:rPr>
                <w:bCs/>
                <w:i/>
                <w:iCs/>
                <w:sz w:val="23"/>
                <w:szCs w:val="23"/>
                <w:u w:val="single"/>
                <w:shd w:val="clear" w:color="auto" w:fill="FFFFFF"/>
                <w:lang w:val="ru-RU" w:bidi="ar-SA"/>
              </w:rPr>
            </w:pPr>
            <w:r>
              <w:rPr>
                <w:lang w:val="ru-RU"/>
              </w:rPr>
              <w:t>Железнодорожные пути (7.1.1)</w:t>
            </w:r>
          </w:p>
        </w:tc>
        <w:tc>
          <w:tcPr>
            <w:tcW w:w="6356" w:type="dxa"/>
          </w:tcPr>
          <w:p w:rsidR="003802D3" w:rsidRPr="000F4688" w:rsidRDefault="003802D3" w:rsidP="00002716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B2503E" w:rsidRDefault="00B2503E" w:rsidP="00B2503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008" w:type="dxa"/>
        <w:tblLook w:val="04A0"/>
      </w:tblPr>
      <w:tblGrid>
        <w:gridCol w:w="3652"/>
        <w:gridCol w:w="6356"/>
      </w:tblGrid>
      <w:tr w:rsidR="000F4688" w:rsidRPr="000F4688" w:rsidTr="00784121">
        <w:trPr>
          <w:trHeight w:val="636"/>
        </w:trPr>
        <w:tc>
          <w:tcPr>
            <w:tcW w:w="3652" w:type="dxa"/>
          </w:tcPr>
          <w:p w:rsidR="000F4688" w:rsidRPr="000F4688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дорожного сервиса (4.9.1)</w:t>
            </w:r>
          </w:p>
        </w:tc>
        <w:tc>
          <w:tcPr>
            <w:tcW w:w="6356" w:type="dxa"/>
          </w:tcPr>
          <w:p w:rsidR="000F4688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636"/>
        </w:trPr>
        <w:tc>
          <w:tcPr>
            <w:tcW w:w="3652" w:type="dxa"/>
          </w:tcPr>
          <w:p w:rsidR="003802D3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(7.0)</w:t>
            </w:r>
          </w:p>
        </w:tc>
        <w:tc>
          <w:tcPr>
            <w:tcW w:w="6356" w:type="dxa"/>
          </w:tcPr>
          <w:p w:rsidR="003802D3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3802D3" w:rsidRPr="000F4688" w:rsidTr="00784121">
        <w:trPr>
          <w:trHeight w:val="636"/>
        </w:trPr>
        <w:tc>
          <w:tcPr>
            <w:tcW w:w="3652" w:type="dxa"/>
          </w:tcPr>
          <w:p w:rsidR="003802D3" w:rsidRDefault="003802D3" w:rsidP="0026440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 транспорт (7.2)</w:t>
            </w:r>
          </w:p>
        </w:tc>
        <w:tc>
          <w:tcPr>
            <w:tcW w:w="6356" w:type="dxa"/>
          </w:tcPr>
          <w:p w:rsidR="003802D3" w:rsidRPr="000F4688" w:rsidRDefault="003802D3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0F4688" w:rsidRPr="000F4688" w:rsidTr="00784121">
        <w:trPr>
          <w:trHeight w:val="569"/>
        </w:trPr>
        <w:tc>
          <w:tcPr>
            <w:tcW w:w="3652" w:type="dxa"/>
          </w:tcPr>
          <w:p w:rsidR="000F4688" w:rsidRPr="000F4688" w:rsidRDefault="000F4688" w:rsidP="0026440B">
            <w:pPr>
              <w:pStyle w:val="a9"/>
              <w:ind w:firstLine="0"/>
              <w:jc w:val="left"/>
              <w:rPr>
                <w:bCs/>
                <w:i/>
                <w:iCs/>
                <w:sz w:val="23"/>
                <w:szCs w:val="23"/>
                <w:u w:val="single"/>
                <w:shd w:val="clear" w:color="auto" w:fill="FFFFFF"/>
                <w:lang w:val="ru-RU" w:bidi="ar-SA"/>
              </w:rPr>
            </w:pPr>
            <w:r w:rsidRPr="000F4688">
              <w:rPr>
                <w:lang w:val="ru-RU"/>
              </w:rPr>
              <w:t>Хранение и переработка сельскохозяйственной продукции (1.15)</w:t>
            </w:r>
          </w:p>
        </w:tc>
        <w:tc>
          <w:tcPr>
            <w:tcW w:w="6356" w:type="dxa"/>
          </w:tcPr>
          <w:p w:rsidR="000F4688" w:rsidRPr="000F4688" w:rsidRDefault="000F4688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688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B15500" w:rsidRDefault="00B15500" w:rsidP="002C3D5B">
      <w:pPr>
        <w:pStyle w:val="a9"/>
        <w:ind w:left="709" w:firstLine="0"/>
        <w:rPr>
          <w:lang w:val="ru-RU"/>
        </w:rPr>
      </w:pPr>
    </w:p>
    <w:p w:rsidR="00B2503E" w:rsidRDefault="00B2503E" w:rsidP="00B2503E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B2503E" w:rsidRDefault="00B2503E" w:rsidP="00B2503E">
      <w:pPr>
        <w:pStyle w:val="a9"/>
        <w:rPr>
          <w:lang w:val="ru-RU"/>
        </w:rPr>
      </w:pPr>
      <w:r>
        <w:rPr>
          <w:lang w:val="ru-RU"/>
        </w:rPr>
        <w:t>Не подлежат установлению.</w:t>
      </w:r>
    </w:p>
    <w:p w:rsidR="00B2503E" w:rsidRPr="00B15500" w:rsidRDefault="00B2503E" w:rsidP="002C3D5B">
      <w:pPr>
        <w:pStyle w:val="a9"/>
        <w:ind w:left="709" w:firstLine="0"/>
        <w:rPr>
          <w:lang w:val="ru-RU"/>
        </w:rPr>
      </w:pPr>
    </w:p>
    <w:p w:rsidR="00E214F3" w:rsidRDefault="00E214F3" w:rsidP="00E214F3">
      <w:pPr>
        <w:pStyle w:val="3"/>
        <w:keepLines w:val="0"/>
        <w:suppressAutoHyphens/>
        <w:spacing w:before="180" w:after="120" w:line="240" w:lineRule="auto"/>
        <w:jc w:val="both"/>
        <w:rPr>
          <w:rFonts w:eastAsia="Times New Roman" w:cs="Times New Roman"/>
          <w:bCs/>
          <w:lang w:eastAsia="ar-SA"/>
        </w:rPr>
      </w:pPr>
      <w:bookmarkStart w:id="23" w:name="_Toc429415697"/>
      <w:bookmarkStart w:id="24" w:name="_Toc465861015"/>
      <w:bookmarkStart w:id="25" w:name="_Toc484688710"/>
      <w:r w:rsidRPr="000E39DF">
        <w:rPr>
          <w:rFonts w:eastAsia="Times New Roman" w:cs="Times New Roman"/>
          <w:bCs/>
          <w:lang w:eastAsia="ar-SA"/>
        </w:rPr>
        <w:t xml:space="preserve">Статья 31. </w:t>
      </w:r>
      <w:bookmarkEnd w:id="23"/>
      <w:bookmarkEnd w:id="24"/>
      <w:r w:rsidR="00A758B7" w:rsidRPr="00A758B7">
        <w:rPr>
          <w:rFonts w:eastAsia="Times New Roman" w:cs="Times New Roman"/>
          <w:bCs/>
          <w:lang w:eastAsia="ar-SA"/>
        </w:rPr>
        <w:t>Градостроительный регламент на территориях зон сельскохозяйственного использования:</w:t>
      </w:r>
      <w:bookmarkEnd w:id="25"/>
    </w:p>
    <w:p w:rsidR="00A758B7" w:rsidRPr="00002716" w:rsidRDefault="00A758B7" w:rsidP="00484961">
      <w:pPr>
        <w:pStyle w:val="a9"/>
        <w:numPr>
          <w:ilvl w:val="0"/>
          <w:numId w:val="14"/>
        </w:numPr>
        <w:rPr>
          <w:b/>
          <w:i/>
          <w:lang w:val="ru-RU"/>
        </w:rPr>
      </w:pPr>
      <w:r w:rsidRPr="00002716">
        <w:rPr>
          <w:b/>
          <w:i/>
          <w:lang w:val="ru-RU"/>
        </w:rPr>
        <w:t>З</w:t>
      </w:r>
      <w:r w:rsidR="00211D5E" w:rsidRPr="00002716">
        <w:rPr>
          <w:b/>
          <w:i/>
          <w:lang w:val="ru-RU"/>
        </w:rPr>
        <w:t>она сельскохозяйственных угодий</w:t>
      </w:r>
    </w:p>
    <w:p w:rsidR="00A758B7" w:rsidRPr="00A758B7" w:rsidRDefault="00A758B7" w:rsidP="007D1FB7">
      <w:pPr>
        <w:pStyle w:val="a9"/>
        <w:ind w:left="709" w:firstLine="0"/>
        <w:rPr>
          <w:b/>
          <w:i/>
          <w:lang w:val="ru-RU"/>
        </w:rPr>
      </w:pPr>
      <w:r w:rsidRPr="00002716">
        <w:rPr>
          <w:b/>
          <w:i/>
          <w:lang w:val="ru-RU"/>
        </w:rPr>
        <w:t xml:space="preserve">Код обозначения зоны (индекс) </w:t>
      </w:r>
      <w:r w:rsidR="00211D5E" w:rsidRPr="00002716">
        <w:rPr>
          <w:b/>
          <w:i/>
          <w:lang w:val="ru-RU"/>
        </w:rPr>
        <w:t>– Сх1</w:t>
      </w:r>
      <w:r w:rsidRPr="00002716">
        <w:rPr>
          <w:b/>
          <w:i/>
          <w:lang w:val="ru-RU"/>
        </w:rPr>
        <w:t>.</w:t>
      </w:r>
    </w:p>
    <w:p w:rsidR="006A49FD" w:rsidRPr="000E39DF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ayout w:type="fixed"/>
        <w:tblLook w:val="04A0"/>
      </w:tblPr>
      <w:tblGrid>
        <w:gridCol w:w="3936"/>
        <w:gridCol w:w="6237"/>
      </w:tblGrid>
      <w:tr w:rsidR="006A49FD" w:rsidRPr="00641BEF" w:rsidTr="0026440B">
        <w:trPr>
          <w:trHeight w:val="336"/>
        </w:trPr>
        <w:tc>
          <w:tcPr>
            <w:tcW w:w="3936" w:type="dxa"/>
          </w:tcPr>
          <w:p w:rsidR="006A49FD" w:rsidRPr="00641BEF" w:rsidRDefault="006A49FD" w:rsidP="0026440B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236D" w:rsidRPr="00641BEF" w:rsidTr="0026440B">
        <w:trPr>
          <w:trHeight w:val="1208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</w:pPr>
            <w:r w:rsidRPr="00641BEF">
              <w:t>Растениеводство (1.1)</w:t>
            </w:r>
          </w:p>
        </w:tc>
        <w:tc>
          <w:tcPr>
            <w:tcW w:w="6237" w:type="dxa"/>
            <w:vMerge w:val="restart"/>
          </w:tcPr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F236D" w:rsidRPr="00641BEF" w:rsidRDefault="007F236D" w:rsidP="00002716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F236D" w:rsidRPr="00641BEF" w:rsidTr="0026440B">
        <w:trPr>
          <w:trHeight w:val="1208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 xml:space="preserve">Выращивание тонизирующих, </w:t>
            </w:r>
            <w:r w:rsidRPr="00641BEF">
              <w:lastRenderedPageBreak/>
              <w:t>лекарственных, цветочных культур (1.4)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lastRenderedPageBreak/>
              <w:t>Садоводство (1.5)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35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Скотоводство (1.8)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Звероводство (1.9)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Птицеводство (1.10)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70"/>
        </w:trPr>
        <w:tc>
          <w:tcPr>
            <w:tcW w:w="3936" w:type="dxa"/>
          </w:tcPr>
          <w:p w:rsidR="007F236D" w:rsidRPr="00641BEF" w:rsidRDefault="007F236D" w:rsidP="0026440B">
            <w:pPr>
              <w:pStyle w:val="ab"/>
              <w:jc w:val="left"/>
            </w:pPr>
            <w:r>
              <w:t>Свиноводство (1.11)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641BEF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</w:tc>
        <w:tc>
          <w:tcPr>
            <w:tcW w:w="6237" w:type="dxa"/>
          </w:tcPr>
          <w:p w:rsidR="007F236D" w:rsidRPr="00641BEF" w:rsidRDefault="007F236D" w:rsidP="007F23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Минимальный размер участка составляет 300 кв.м., максимальный размер участка – 20000 кв.м.</w:t>
            </w:r>
          </w:p>
          <w:p w:rsidR="007F236D" w:rsidRPr="007F236D" w:rsidRDefault="007F236D" w:rsidP="007F236D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36D">
              <w:rPr>
                <w:rFonts w:ascii="Times New Roman" w:hAnsi="Times New Roman" w:cs="Times New Roman"/>
                <w:sz w:val="24"/>
                <w:szCs w:val="24"/>
              </w:rPr>
              <w:t>Другие параметры не подлежат установлению</w:t>
            </w: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7F236D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237" w:type="dxa"/>
            <w:vMerge w:val="restart"/>
          </w:tcPr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F236D" w:rsidRPr="00641BEF" w:rsidRDefault="007F236D" w:rsidP="007F236D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F236D" w:rsidRPr="007F236D" w:rsidRDefault="007F236D" w:rsidP="007F236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236D">
              <w:rPr>
                <w:rFonts w:ascii="Times New Roman" w:hAnsi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F236D" w:rsidRPr="00641BEF" w:rsidTr="0026440B">
        <w:trPr>
          <w:trHeight w:val="433"/>
        </w:trPr>
        <w:tc>
          <w:tcPr>
            <w:tcW w:w="3936" w:type="dxa"/>
          </w:tcPr>
          <w:p w:rsidR="007F236D" w:rsidRPr="00526C95" w:rsidRDefault="007F236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Сенокошение (1.19)</w:t>
            </w:r>
          </w:p>
        </w:tc>
        <w:tc>
          <w:tcPr>
            <w:tcW w:w="6237" w:type="dxa"/>
            <w:vMerge/>
          </w:tcPr>
          <w:p w:rsidR="007F236D" w:rsidRPr="00641BEF" w:rsidRDefault="007F236D" w:rsidP="0026440B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716">
              <w:rPr>
                <w:rFonts w:ascii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237" w:type="dxa"/>
            <w:vMerge w:val="restart"/>
          </w:tcPr>
          <w:p w:rsidR="00B52455" w:rsidRPr="00002716" w:rsidRDefault="00B52455" w:rsidP="00F446F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716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46F7" w:rsidRPr="00C664AF">
              <w:rPr>
                <w:rFonts w:ascii="Times New Roman" w:hAnsi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  <w:r w:rsidR="00F446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716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vMerge/>
          </w:tcPr>
          <w:p w:rsidR="00B52455" w:rsidRPr="00002716" w:rsidRDefault="00B52455" w:rsidP="0000271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55" w:rsidRPr="00641BEF" w:rsidTr="0026440B">
        <w:trPr>
          <w:trHeight w:val="433"/>
        </w:trPr>
        <w:tc>
          <w:tcPr>
            <w:tcW w:w="3936" w:type="dxa"/>
          </w:tcPr>
          <w:p w:rsidR="00B52455" w:rsidRPr="00002716" w:rsidRDefault="00B52455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vMerge/>
          </w:tcPr>
          <w:p w:rsidR="00B52455" w:rsidRPr="00002716" w:rsidRDefault="00B52455" w:rsidP="0000271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9FD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3936"/>
        <w:gridCol w:w="6237"/>
      </w:tblGrid>
      <w:tr w:rsidR="006A49FD" w:rsidRPr="00641BEF" w:rsidTr="0026440B">
        <w:tc>
          <w:tcPr>
            <w:tcW w:w="3936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49FD" w:rsidRPr="00641BEF" w:rsidTr="0026440B">
        <w:tc>
          <w:tcPr>
            <w:tcW w:w="3936" w:type="dxa"/>
          </w:tcPr>
          <w:p w:rsidR="006A49FD" w:rsidRPr="00641BEF" w:rsidRDefault="006A49FD" w:rsidP="0026440B">
            <w:pPr>
              <w:pStyle w:val="ab"/>
            </w:pPr>
            <w:r w:rsidRPr="00641BEF">
              <w:t xml:space="preserve">Питомники </w:t>
            </w:r>
            <w:r>
              <w:t>(1.17)</w:t>
            </w:r>
          </w:p>
        </w:tc>
        <w:tc>
          <w:tcPr>
            <w:tcW w:w="6237" w:type="dxa"/>
          </w:tcPr>
          <w:p w:rsidR="006A49FD" w:rsidRPr="00641BEF" w:rsidRDefault="006A49FD" w:rsidP="0026440B">
            <w:pPr>
              <w:pStyle w:val="a9"/>
              <w:ind w:firstLine="0"/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</w:pPr>
            <w:r w:rsidRPr="00641BEF"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  <w:t>Не подлежат установлению</w:t>
            </w:r>
          </w:p>
        </w:tc>
      </w:tr>
    </w:tbl>
    <w:p w:rsidR="006A49FD" w:rsidRPr="000E39DF" w:rsidRDefault="006A49FD" w:rsidP="006A49FD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6A49FD" w:rsidRPr="00641BEF" w:rsidTr="0026440B">
        <w:tc>
          <w:tcPr>
            <w:tcW w:w="4077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96" w:type="dxa"/>
          </w:tcPr>
          <w:p w:rsidR="006A49FD" w:rsidRPr="00641BEF" w:rsidRDefault="006A49FD" w:rsidP="0026440B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A49FD" w:rsidRPr="00641BEF" w:rsidTr="0026440B">
        <w:tc>
          <w:tcPr>
            <w:tcW w:w="4077" w:type="dxa"/>
          </w:tcPr>
          <w:p w:rsidR="006A49FD" w:rsidRPr="00526C95" w:rsidRDefault="006A49F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6A49FD" w:rsidRPr="00526C95" w:rsidRDefault="006A49FD" w:rsidP="0026440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6A49FD" w:rsidRPr="00641BEF" w:rsidRDefault="006A49FD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6096" w:type="dxa"/>
          </w:tcPr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не подлежит 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установлению.</w:t>
            </w:r>
          </w:p>
          <w:p w:rsidR="006A49FD" w:rsidRPr="007D27A9" w:rsidRDefault="007D27A9" w:rsidP="007D27A9">
            <w:pPr>
              <w:pStyle w:val="a9"/>
              <w:ind w:firstLine="0"/>
              <w:rPr>
                <w:lang w:val="ru-RU"/>
              </w:rPr>
            </w:pPr>
            <w:r w:rsidRPr="007D27A9">
              <w:rPr>
                <w:lang w:val="ru-RU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6A7543" w:rsidRPr="00641BEF" w:rsidTr="0026440B">
        <w:tc>
          <w:tcPr>
            <w:tcW w:w="4077" w:type="dxa"/>
          </w:tcPr>
          <w:p w:rsidR="006A7543" w:rsidRPr="00641BEF" w:rsidRDefault="006A7543" w:rsidP="0026440B">
            <w:pPr>
              <w:pStyle w:val="a9"/>
              <w:ind w:firstLine="0"/>
              <w:rPr>
                <w:lang w:val="ru-RU"/>
              </w:rPr>
            </w:pPr>
            <w:r>
              <w:rPr>
                <w:lang w:val="ru-RU" w:eastAsia="ru-RU"/>
              </w:rPr>
              <w:lastRenderedPageBreak/>
              <w:t>Жилая застройка (2.0)</w:t>
            </w:r>
          </w:p>
        </w:tc>
        <w:tc>
          <w:tcPr>
            <w:tcW w:w="6096" w:type="dxa"/>
            <w:vMerge w:val="restart"/>
          </w:tcPr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.Предельные (минимальные и (или) максимальные) размеры земельных участков: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ЛПХ,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блокированная, многоквартирная застройки) – от 300 до 20000 кв. м;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18C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(ИЖС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жилой застройки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)– от 300 до 1500 кв. м;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A">
              <w:rPr>
                <w:rFonts w:ascii="Times New Roman" w:hAnsi="Times New Roman" w:cs="Times New Roman"/>
                <w:sz w:val="24"/>
                <w:szCs w:val="24"/>
              </w:rPr>
              <w:t>в условиях сложившейся застройки (существующие объекты недвижимости) - по сложившемуся землепользованию с учетом технических регламентов, при их отсутствии - с учетом применяемых строительных, санитарных и иных норм и правил.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3. Минимальные отступы от границ соседнего участка до: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жилого дома – 3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хозяйственных и прочих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- открытой автостоянки –1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отдельно стоящего гаража – 1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м;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4. Минимальное расстояние от окон жилых помещений: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соседнего жилого дома и хозяйственных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 xml:space="preserve">на соседнем участке – 6 м; 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по противопожарным нормам в зависимости от огнестойкости зданий и сооружений от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 – от 6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с содержанием скота и птицы, дворовых туалетов, помойных ям душа, бани и сауны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>5. Минимальное расстояние от границ соседнего участка: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построек для содержания скота и птицы не менее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высокорослых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стволов среднерослых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7543" w:rsidRPr="00DE7B22" w:rsidRDefault="006A7543" w:rsidP="00F446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22">
              <w:rPr>
                <w:rFonts w:ascii="Times New Roman" w:hAnsi="Times New Roman"/>
                <w:sz w:val="24"/>
                <w:szCs w:val="24"/>
              </w:rPr>
              <w:t xml:space="preserve">-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E7B22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DE7B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6. Предельное количество этажей – не более 3 этажей.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– для хозяйственных построек не более 1 этажа.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Максимальная высота жилого дома – 12 м.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8. Максимальный процент застройки в границах земельного участка – 60 %.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9. Иные показатели - высота ограждения земельных участков не более 2,0 м, на границе с соседними участками ограждения должны быть продуваемые, сетчатые или решётчатые с целью минимального затемнения. Сплошное ограждение допускается по согласованию с собственниками соседних участков.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сооружения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, за исключением гаражей, размещать со стороны улиц не допускается.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E7B2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543" w:rsidRPr="00DE7B22" w:rsidRDefault="006A7543" w:rsidP="00F446F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дома.</w:t>
            </w:r>
          </w:p>
          <w:p w:rsidR="006A7543" w:rsidRPr="00F446F7" w:rsidRDefault="006A7543" w:rsidP="00F446F7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Расстояние между жилыми домами при новом строительстве в соответствии с нормами противопожарной безопасности, инсоляции и освещенности.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/>
                <w:sz w:val="24"/>
                <w:szCs w:val="24"/>
              </w:rPr>
              <w:t>Уклон крыши следует принимать в сторону своего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7543" w:rsidRPr="00641BEF" w:rsidTr="0026440B">
        <w:tc>
          <w:tcPr>
            <w:tcW w:w="4077" w:type="dxa"/>
          </w:tcPr>
          <w:p w:rsidR="006A7543" w:rsidRPr="00641BEF" w:rsidRDefault="006A7543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6096" w:type="dxa"/>
            <w:vMerge/>
          </w:tcPr>
          <w:p w:rsidR="006A7543" w:rsidRPr="00F446F7" w:rsidRDefault="006A7543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F7" w:rsidRPr="00641BEF" w:rsidTr="0026440B">
        <w:tc>
          <w:tcPr>
            <w:tcW w:w="4077" w:type="dxa"/>
          </w:tcPr>
          <w:p w:rsidR="00F446F7" w:rsidRPr="00641BEF" w:rsidRDefault="00F446F7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lastRenderedPageBreak/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F446F7" w:rsidRPr="00F446F7" w:rsidRDefault="00F446F7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6F7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6A49FD" w:rsidRPr="00641BEF" w:rsidTr="0026440B">
        <w:tc>
          <w:tcPr>
            <w:tcW w:w="4077" w:type="dxa"/>
          </w:tcPr>
          <w:p w:rsidR="006A49FD" w:rsidRPr="00641BEF" w:rsidRDefault="006A49FD" w:rsidP="0026440B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Недропользование (6.1)</w:t>
            </w:r>
          </w:p>
        </w:tc>
        <w:tc>
          <w:tcPr>
            <w:tcW w:w="6096" w:type="dxa"/>
          </w:tcPr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6A49FD" w:rsidRPr="00641BEF" w:rsidRDefault="006A49FD" w:rsidP="0026440B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</w:tbl>
    <w:p w:rsidR="002C3D5B" w:rsidRDefault="002C3D5B" w:rsidP="00D2471B">
      <w:pPr>
        <w:pStyle w:val="a9"/>
        <w:ind w:firstLine="0"/>
        <w:rPr>
          <w:lang w:val="ru-RU"/>
        </w:rPr>
      </w:pPr>
    </w:p>
    <w:p w:rsidR="002C3D5B" w:rsidRDefault="002C3D5B" w:rsidP="002C3D5B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Pr="00801405" w:rsidRDefault="002C3D5B" w:rsidP="002C3D5B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Придорожные полосы.</w:t>
      </w:r>
    </w:p>
    <w:p w:rsidR="002C3D5B" w:rsidRDefault="002C3D5B" w:rsidP="002C3D5B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921F61" w:rsidRPr="00A758B7" w:rsidRDefault="00921F61" w:rsidP="00484961">
      <w:pPr>
        <w:pStyle w:val="a9"/>
        <w:numPr>
          <w:ilvl w:val="0"/>
          <w:numId w:val="14"/>
        </w:numPr>
        <w:rPr>
          <w:b/>
          <w:i/>
          <w:lang w:val="ru-RU"/>
        </w:rPr>
      </w:pPr>
      <w:r w:rsidRPr="00A758B7">
        <w:rPr>
          <w:b/>
          <w:i/>
          <w:lang w:val="ru-RU"/>
        </w:rPr>
        <w:t>З</w:t>
      </w:r>
      <w:r>
        <w:rPr>
          <w:b/>
          <w:i/>
          <w:lang w:val="ru-RU"/>
        </w:rPr>
        <w:t xml:space="preserve">она </w:t>
      </w:r>
      <w:r w:rsidR="00B52FBE" w:rsidRPr="00B52FBE">
        <w:rPr>
          <w:b/>
          <w:i/>
          <w:lang w:val="ru-RU"/>
        </w:rPr>
        <w:t>занятая объектами сельскохозяйственного назначения</w:t>
      </w:r>
    </w:p>
    <w:p w:rsidR="00921F61" w:rsidRPr="00A758B7" w:rsidRDefault="00921F61" w:rsidP="00921F61">
      <w:pPr>
        <w:pStyle w:val="a9"/>
        <w:ind w:left="709" w:firstLine="0"/>
        <w:rPr>
          <w:b/>
          <w:i/>
          <w:lang w:val="ru-RU"/>
        </w:rPr>
      </w:pPr>
      <w:r w:rsidRPr="00A758B7">
        <w:rPr>
          <w:b/>
          <w:i/>
          <w:lang w:val="ru-RU"/>
        </w:rPr>
        <w:t xml:space="preserve">Код обозначения зоны (индекс) </w:t>
      </w:r>
      <w:r>
        <w:rPr>
          <w:b/>
          <w:i/>
          <w:lang w:val="ru-RU"/>
        </w:rPr>
        <w:t>– Сх2</w:t>
      </w:r>
      <w:r w:rsidRPr="00A758B7">
        <w:rPr>
          <w:b/>
          <w:i/>
          <w:lang w:val="ru-RU"/>
        </w:rPr>
        <w:t>.</w:t>
      </w:r>
    </w:p>
    <w:p w:rsidR="00B52FBE" w:rsidRPr="000E39DF" w:rsidRDefault="00B52FBE" w:rsidP="00B52FBE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ayout w:type="fixed"/>
        <w:tblLook w:val="04A0"/>
      </w:tblPr>
      <w:tblGrid>
        <w:gridCol w:w="3936"/>
        <w:gridCol w:w="6237"/>
      </w:tblGrid>
      <w:tr w:rsidR="00641BEF" w:rsidRPr="00641BEF" w:rsidTr="00355487">
        <w:trPr>
          <w:trHeight w:val="336"/>
        </w:trPr>
        <w:tc>
          <w:tcPr>
            <w:tcW w:w="3936" w:type="dxa"/>
          </w:tcPr>
          <w:p w:rsidR="00B52FBE" w:rsidRPr="00641BEF" w:rsidRDefault="00B52FBE" w:rsidP="00A4173A">
            <w:pPr>
              <w:suppressAutoHyphens/>
              <w:spacing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B52FBE" w:rsidRPr="00641BEF" w:rsidRDefault="00B52FBE" w:rsidP="00A4173A">
            <w:pPr>
              <w:suppressAutoHyphens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D27A9" w:rsidRPr="00641BEF" w:rsidTr="00876FA3">
        <w:trPr>
          <w:trHeight w:val="1208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</w:pPr>
            <w:r>
              <w:lastRenderedPageBreak/>
              <w:t xml:space="preserve">Сельскохозяйственное использование </w:t>
            </w:r>
            <w:r w:rsidRPr="00641BEF">
              <w:t>(1.1)</w:t>
            </w:r>
          </w:p>
        </w:tc>
        <w:tc>
          <w:tcPr>
            <w:tcW w:w="6237" w:type="dxa"/>
            <w:vMerge w:val="restart"/>
          </w:tcPr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7D27A9" w:rsidRPr="00641BEF" w:rsidRDefault="007D27A9" w:rsidP="00AF67A7">
            <w:pPr>
              <w:pStyle w:val="ConsNormal"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7D27A9" w:rsidRPr="00641BEF" w:rsidTr="00355487">
        <w:trPr>
          <w:trHeight w:val="1208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Овощеводство (1.3)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Садоводство (1.5)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082A38">
        <w:trPr>
          <w:trHeight w:val="35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Выращивание льна и конопли (1.6)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spacing w:before="0"/>
              <w:ind w:left="33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Животноводство (1.7);</w:t>
            </w:r>
          </w:p>
        </w:tc>
        <w:tc>
          <w:tcPr>
            <w:tcW w:w="6237" w:type="dxa"/>
            <w:vMerge/>
          </w:tcPr>
          <w:p w:rsidR="007D27A9" w:rsidRPr="00641BEF" w:rsidRDefault="007D27A9" w:rsidP="00872FD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Скотоводство (1.8)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Звероводство (1.9)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Птицеводство (1.10)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70"/>
        </w:trPr>
        <w:tc>
          <w:tcPr>
            <w:tcW w:w="3936" w:type="dxa"/>
          </w:tcPr>
          <w:p w:rsidR="007D27A9" w:rsidRPr="00641BEF" w:rsidRDefault="007D27A9" w:rsidP="00641BEF">
            <w:pPr>
              <w:pStyle w:val="ab"/>
              <w:jc w:val="left"/>
            </w:pPr>
            <w:r>
              <w:t>Свиноводство (1.11)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641BEF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Default="007D27A9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Сенокошение (1.19)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</w:p>
          <w:p w:rsid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526C95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Выпас селькохозяйственных животных (1.20)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  <w:lang w:eastAsia="ru-RU"/>
              </w:rPr>
              <w:t>Связь (6.8)</w:t>
            </w:r>
          </w:p>
        </w:tc>
        <w:tc>
          <w:tcPr>
            <w:tcW w:w="6237" w:type="dxa"/>
            <w:vMerge w:val="restart"/>
          </w:tcPr>
          <w:p w:rsidR="007D27A9" w:rsidRPr="007D27A9" w:rsidRDefault="007D27A9" w:rsidP="007D27A9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 При новом строительстве устанавливаются в соответствии с документами по планировке территории.</w:t>
            </w: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27A9" w:rsidRPr="00641BEF" w:rsidTr="00355487">
        <w:trPr>
          <w:trHeight w:val="433"/>
        </w:trPr>
        <w:tc>
          <w:tcPr>
            <w:tcW w:w="3936" w:type="dxa"/>
          </w:tcPr>
          <w:p w:rsidR="007D27A9" w:rsidRPr="007D27A9" w:rsidRDefault="007D27A9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vMerge/>
          </w:tcPr>
          <w:p w:rsidR="007D27A9" w:rsidRPr="00641BEF" w:rsidRDefault="007D27A9" w:rsidP="00A4173A">
            <w:pPr>
              <w:pStyle w:val="aa"/>
              <w:autoSpaceDE w:val="0"/>
              <w:autoSpaceDN w:val="0"/>
              <w:adjustRightInd w:val="0"/>
              <w:spacing w:after="0" w:line="360" w:lineRule="exact"/>
              <w:ind w:left="6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B6111" w:rsidRDefault="00B52FBE" w:rsidP="00526C95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3936"/>
        <w:gridCol w:w="6237"/>
      </w:tblGrid>
      <w:tr w:rsidR="006B6111" w:rsidRPr="00641BEF" w:rsidTr="006B6111">
        <w:tc>
          <w:tcPr>
            <w:tcW w:w="3936" w:type="dxa"/>
          </w:tcPr>
          <w:p w:rsidR="006B6111" w:rsidRPr="00641BEF" w:rsidRDefault="006B6111" w:rsidP="00BC2BA4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237" w:type="dxa"/>
          </w:tcPr>
          <w:p w:rsidR="006B6111" w:rsidRPr="00641BEF" w:rsidRDefault="006B6111" w:rsidP="00BC2BA4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769E6" w:rsidRPr="00641BEF" w:rsidTr="006B6111">
        <w:tc>
          <w:tcPr>
            <w:tcW w:w="3936" w:type="dxa"/>
          </w:tcPr>
          <w:p w:rsidR="001769E6" w:rsidRPr="00641BEF" w:rsidRDefault="001769E6" w:rsidP="001769E6">
            <w:pPr>
              <w:pStyle w:val="ab"/>
            </w:pPr>
            <w:r w:rsidRPr="00641BEF">
              <w:t xml:space="preserve">Питомники </w:t>
            </w:r>
            <w:r w:rsidR="00641BEF">
              <w:t>(1.17)</w:t>
            </w:r>
          </w:p>
        </w:tc>
        <w:tc>
          <w:tcPr>
            <w:tcW w:w="6237" w:type="dxa"/>
          </w:tcPr>
          <w:p w:rsidR="001769E6" w:rsidRPr="00641BEF" w:rsidRDefault="002C6097" w:rsidP="00BC2BA4">
            <w:pPr>
              <w:pStyle w:val="a9"/>
              <w:ind w:firstLine="0"/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</w:pPr>
            <w:r w:rsidRPr="00641BEF">
              <w:rPr>
                <w:rStyle w:val="5"/>
                <w:b w:val="0"/>
                <w:i w:val="0"/>
                <w:sz w:val="24"/>
                <w:szCs w:val="24"/>
                <w:u w:val="none"/>
                <w:lang w:val="ru-RU"/>
              </w:rPr>
              <w:t>Не подлежат установлению</w:t>
            </w:r>
          </w:p>
        </w:tc>
      </w:tr>
    </w:tbl>
    <w:p w:rsidR="006B6111" w:rsidRPr="000E39DF" w:rsidRDefault="00B52FBE" w:rsidP="00D2471B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tbl>
      <w:tblPr>
        <w:tblStyle w:val="af2"/>
        <w:tblW w:w="10173" w:type="dxa"/>
        <w:tblLook w:val="04A0"/>
      </w:tblPr>
      <w:tblGrid>
        <w:gridCol w:w="4068"/>
        <w:gridCol w:w="6105"/>
      </w:tblGrid>
      <w:tr w:rsidR="00641BEF" w:rsidRPr="00641BEF" w:rsidTr="007D27A9">
        <w:tc>
          <w:tcPr>
            <w:tcW w:w="4068" w:type="dxa"/>
          </w:tcPr>
          <w:p w:rsidR="001A5029" w:rsidRPr="00641BEF" w:rsidRDefault="001A5029" w:rsidP="001A5029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105" w:type="dxa"/>
          </w:tcPr>
          <w:p w:rsidR="001A5029" w:rsidRPr="00641BEF" w:rsidRDefault="001A5029" w:rsidP="001A5029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26C95" w:rsidRPr="00641BEF" w:rsidTr="007D27A9">
        <w:tc>
          <w:tcPr>
            <w:tcW w:w="4068" w:type="dxa"/>
          </w:tcPr>
          <w:p w:rsidR="00526C95" w:rsidRPr="00526C95" w:rsidRDefault="00526C95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Хранение и переработка</w:t>
            </w:r>
          </w:p>
          <w:p w:rsidR="00526C95" w:rsidRPr="00526C95" w:rsidRDefault="00526C95" w:rsidP="00526C95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</w:p>
          <w:p w:rsidR="00526C95" w:rsidRPr="00641BEF" w:rsidRDefault="00526C95" w:rsidP="00526C95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26C95">
              <w:rPr>
                <w:rFonts w:ascii="Times New Roman" w:hAnsi="Times New Roman"/>
                <w:sz w:val="24"/>
                <w:szCs w:val="24"/>
              </w:rPr>
              <w:t>продукции (1.15)</w:t>
            </w:r>
          </w:p>
        </w:tc>
        <w:tc>
          <w:tcPr>
            <w:tcW w:w="6105" w:type="dxa"/>
          </w:tcPr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500000 кв.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20 до 1000 м;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20 до 2000 м.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не подлежат установлению.</w:t>
            </w:r>
          </w:p>
          <w:p w:rsidR="007D27A9" w:rsidRPr="00641BEF" w:rsidRDefault="007D27A9" w:rsidP="007D27A9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Предельное количество этажей – не подлежит установлению.</w:t>
            </w:r>
          </w:p>
          <w:p w:rsidR="00526C95" w:rsidRPr="007D27A9" w:rsidRDefault="007D27A9" w:rsidP="007D27A9">
            <w:pPr>
              <w:pStyle w:val="a9"/>
              <w:ind w:firstLine="0"/>
              <w:rPr>
                <w:lang w:val="ru-RU"/>
              </w:rPr>
            </w:pPr>
            <w:r w:rsidRPr="007D27A9">
              <w:rPr>
                <w:lang w:val="ru-RU"/>
              </w:rPr>
              <w:t>4. Максимальный процент застройки в границах земельного участка – не подлежит установлению.</w:t>
            </w:r>
          </w:p>
        </w:tc>
      </w:tr>
      <w:tr w:rsidR="00526C95" w:rsidRPr="00641BEF" w:rsidTr="007D27A9">
        <w:tc>
          <w:tcPr>
            <w:tcW w:w="4068" w:type="dxa"/>
          </w:tcPr>
          <w:p w:rsidR="00526C95" w:rsidRPr="00641BEF" w:rsidRDefault="00526C95" w:rsidP="00641BE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lastRenderedPageBreak/>
              <w:t>Общее пользование водными объектами (11.1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05" w:type="dxa"/>
          </w:tcPr>
          <w:p w:rsidR="00526C95" w:rsidRPr="00641BEF" w:rsidRDefault="007D27A9" w:rsidP="00BC2BA4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7A9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  <w:tr w:rsidR="007F236D" w:rsidRPr="00641BEF" w:rsidTr="007D27A9">
        <w:tc>
          <w:tcPr>
            <w:tcW w:w="4068" w:type="dxa"/>
          </w:tcPr>
          <w:p w:rsidR="007F236D" w:rsidRPr="007F236D" w:rsidRDefault="007F236D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6D">
              <w:rPr>
                <w:rFonts w:ascii="Times New Roman" w:hAnsi="Times New Roman"/>
                <w:sz w:val="24"/>
                <w:szCs w:val="24"/>
                <w:lang w:eastAsia="ru-RU"/>
              </w:rPr>
              <w:t>Жилая застройка (2.0)</w:t>
            </w:r>
          </w:p>
        </w:tc>
        <w:tc>
          <w:tcPr>
            <w:tcW w:w="6105" w:type="dxa"/>
            <w:vMerge w:val="restart"/>
          </w:tcPr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C7EDD" w:rsidRDefault="007F236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DC7EDD">
              <w:rPr>
                <w:rFonts w:ascii="Times New Roman" w:hAnsi="Times New Roman" w:cs="Times New Roman"/>
                <w:sz w:val="24"/>
                <w:szCs w:val="24"/>
              </w:rPr>
              <w:t xml:space="preserve"> (ЛПХ)</w:t>
            </w: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 – от 300 до 20000 кв. м;</w:t>
            </w:r>
          </w:p>
          <w:p w:rsidR="00DC7EDD" w:rsidRDefault="00DC7ED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(жилая застройка) – 300 до 1500 кв.м.</w:t>
            </w:r>
          </w:p>
          <w:p w:rsidR="007F236D" w:rsidRPr="00DC7EDD" w:rsidRDefault="007F236D" w:rsidP="00DC7ED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2. Минимальный отступ линии застройки от красной линии при новом строительстве: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5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улиц;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 xml:space="preserve">- не мене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41BEF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641BEF">
              <w:rPr>
                <w:rFonts w:ascii="Times New Roman" w:hAnsi="Times New Roman"/>
                <w:sz w:val="24"/>
                <w:szCs w:val="24"/>
              </w:rPr>
              <w:t xml:space="preserve"> со стороны проездов;</w:t>
            </w:r>
          </w:p>
          <w:p w:rsidR="007F236D" w:rsidRPr="00641BEF" w:rsidRDefault="007F236D" w:rsidP="00526C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в районе существующей застройки – в соответствии со сложившейся ситуацией.</w:t>
            </w:r>
          </w:p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3.Предельное количество этажей – не более 3 этажей.</w:t>
            </w:r>
          </w:p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4.Максимальная высота жилого дома – 12 м.</w:t>
            </w:r>
          </w:p>
          <w:p w:rsidR="007F236D" w:rsidRDefault="007F236D" w:rsidP="007F236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5.Максимальный процент застройки в границах земельного участка – 60 %.</w:t>
            </w:r>
          </w:p>
          <w:p w:rsidR="007F236D" w:rsidRPr="007F236D" w:rsidRDefault="007F236D" w:rsidP="007F236D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 xml:space="preserve">6.Иные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41BEF">
                <w:rPr>
                  <w:rFonts w:ascii="Times New Roman" w:hAnsi="Times New Roman" w:cs="Times New Roman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236D" w:rsidRPr="00641BEF" w:rsidTr="007D27A9">
        <w:tc>
          <w:tcPr>
            <w:tcW w:w="4068" w:type="dxa"/>
          </w:tcPr>
          <w:p w:rsidR="007F236D" w:rsidRPr="00641BEF" w:rsidRDefault="007F236D" w:rsidP="00641BE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(приусадебный земельный участок)</w:t>
            </w:r>
            <w:r w:rsidRPr="0064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(2.2)</w:t>
            </w:r>
          </w:p>
        </w:tc>
        <w:tc>
          <w:tcPr>
            <w:tcW w:w="6105" w:type="dxa"/>
            <w:vMerge/>
          </w:tcPr>
          <w:p w:rsidR="007F236D" w:rsidRPr="00641BEF" w:rsidRDefault="007F236D" w:rsidP="00526C95">
            <w:pPr>
              <w:pStyle w:val="ConsNormal"/>
              <w:widowControl/>
              <w:spacing w:before="0"/>
              <w:ind w:left="-1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E6F" w:rsidRPr="00641BEF" w:rsidTr="007D27A9">
        <w:tc>
          <w:tcPr>
            <w:tcW w:w="4068" w:type="dxa"/>
          </w:tcPr>
          <w:p w:rsidR="00B03E6F" w:rsidRPr="00641BEF" w:rsidRDefault="00B03E6F" w:rsidP="00641BEF">
            <w:pPr>
              <w:pStyle w:val="ab"/>
              <w:rPr>
                <w:i/>
                <w:sz w:val="22"/>
                <w:szCs w:val="22"/>
              </w:rPr>
            </w:pPr>
            <w:r w:rsidRPr="00641BEF">
              <w:t>Недропользование (6.1)</w:t>
            </w:r>
          </w:p>
        </w:tc>
        <w:tc>
          <w:tcPr>
            <w:tcW w:w="6105" w:type="dxa"/>
          </w:tcPr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 - от 10 до 15000000 кв. м;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устанавливается.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устанавливается</w:t>
            </w:r>
          </w:p>
          <w:p w:rsidR="00B03E6F" w:rsidRPr="00641BEF" w:rsidRDefault="00B03E6F" w:rsidP="00A8385E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устанавливается</w:t>
            </w:r>
          </w:p>
        </w:tc>
      </w:tr>
    </w:tbl>
    <w:p w:rsidR="00B52FBE" w:rsidRDefault="00B52FBE" w:rsidP="00B52FBE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B52FBE" w:rsidRPr="00801405" w:rsidRDefault="00B52FBE" w:rsidP="00B52FBE">
      <w:pPr>
        <w:pStyle w:val="a9"/>
        <w:rPr>
          <w:lang w:val="ru-RU"/>
        </w:rPr>
      </w:pPr>
      <w:r>
        <w:rPr>
          <w:lang w:val="ru-RU"/>
        </w:rPr>
        <w:t>Для зоны, занятой объектами сельскохозяйственного назначения</w:t>
      </w:r>
      <w:r w:rsidRPr="00801405">
        <w:rPr>
          <w:lang w:val="ru-RU"/>
        </w:rPr>
        <w:t xml:space="preserve"> выделены следующие ограничения: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Водоохранная зона;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B52FBE" w:rsidRDefault="00B52FBE" w:rsidP="00484961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7D1896" w:rsidRDefault="00B52FBE" w:rsidP="007D1896">
      <w:pPr>
        <w:pStyle w:val="af8"/>
        <w:spacing w:after="0"/>
        <w:ind w:firstLine="709"/>
        <w:rPr>
          <w:b/>
          <w:bCs/>
        </w:rPr>
      </w:pPr>
      <w: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952767">
        <w:t>твии со ст.35 настоящих Правил.</w:t>
      </w:r>
    </w:p>
    <w:p w:rsidR="002E2342" w:rsidRDefault="002E2342" w:rsidP="007D1896">
      <w:pPr>
        <w:pStyle w:val="af8"/>
        <w:spacing w:after="0"/>
        <w:ind w:firstLine="709"/>
        <w:rPr>
          <w:b/>
          <w:bCs/>
        </w:rPr>
      </w:pPr>
    </w:p>
    <w:p w:rsidR="00E214F3" w:rsidRPr="007D1896" w:rsidRDefault="00E214F3" w:rsidP="007D1896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bookmarkStart w:id="26" w:name="_Toc410315220"/>
      <w:bookmarkStart w:id="27" w:name="_Toc424120779"/>
      <w:bookmarkStart w:id="28" w:name="_Toc429415698"/>
      <w:bookmarkStart w:id="29" w:name="_Toc465861016"/>
      <w:bookmarkStart w:id="30" w:name="_Toc484688711"/>
      <w:r w:rsidRPr="007D1896">
        <w:rPr>
          <w:rFonts w:eastAsia="Times New Roman" w:cs="Times New Roman"/>
          <w:bCs/>
          <w:lang w:eastAsia="ar-SA"/>
        </w:rPr>
        <w:lastRenderedPageBreak/>
        <w:t xml:space="preserve">Статья 32. </w:t>
      </w:r>
      <w:bookmarkEnd w:id="26"/>
      <w:bookmarkEnd w:id="27"/>
      <w:bookmarkEnd w:id="28"/>
      <w:r w:rsidRPr="007D1896">
        <w:rPr>
          <w:rFonts w:eastAsia="Times New Roman" w:cs="Times New Roman"/>
          <w:bCs/>
          <w:lang w:eastAsia="ar-SA"/>
        </w:rPr>
        <w:t>Градостроительные регламенты на территориях зон специального назначения</w:t>
      </w:r>
      <w:bookmarkEnd w:id="29"/>
      <w:bookmarkEnd w:id="30"/>
    </w:p>
    <w:p w:rsidR="00E214F3" w:rsidRPr="007D1896" w:rsidRDefault="00E214F3" w:rsidP="007D1896">
      <w:pPr>
        <w:pStyle w:val="a9"/>
        <w:ind w:firstLine="567"/>
        <w:rPr>
          <w:bCs/>
          <w:iCs/>
          <w:lang w:val="ru-RU"/>
        </w:rPr>
      </w:pPr>
      <w:r w:rsidRPr="007D1896">
        <w:rPr>
          <w:bCs/>
          <w:iCs/>
          <w:lang w:val="ru-RU"/>
        </w:rPr>
        <w:t>В состав территорий специального назначения могут включаться зоны, занятые кладбищами,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</w:t>
      </w:r>
    </w:p>
    <w:p w:rsidR="007709D8" w:rsidRPr="007D1896" w:rsidRDefault="00EA755B" w:rsidP="00484961">
      <w:pPr>
        <w:pStyle w:val="a9"/>
        <w:numPr>
          <w:ilvl w:val="0"/>
          <w:numId w:val="15"/>
        </w:numPr>
        <w:ind w:left="0"/>
        <w:rPr>
          <w:b/>
          <w:i/>
          <w:lang w:val="ru-RU"/>
        </w:rPr>
      </w:pPr>
      <w:r w:rsidRPr="007D1896">
        <w:rPr>
          <w:b/>
          <w:i/>
          <w:lang w:val="ru-RU"/>
        </w:rPr>
        <w:t>Зона специального назначения, связанная с захоронениями</w:t>
      </w:r>
    </w:p>
    <w:p w:rsidR="00E214F3" w:rsidRPr="007D1896" w:rsidRDefault="007709D8" w:rsidP="007D1896">
      <w:pPr>
        <w:pStyle w:val="a9"/>
        <w:rPr>
          <w:b/>
          <w:i/>
          <w:lang w:val="ru-RU"/>
        </w:rPr>
      </w:pPr>
      <w:r w:rsidRPr="007D1896">
        <w:rPr>
          <w:b/>
          <w:i/>
          <w:lang w:val="ru-RU"/>
        </w:rPr>
        <w:t xml:space="preserve">Код </w:t>
      </w:r>
      <w:r w:rsidR="00187061" w:rsidRPr="007D1896">
        <w:rPr>
          <w:b/>
          <w:i/>
          <w:lang w:val="ru-RU"/>
        </w:rPr>
        <w:t>о</w:t>
      </w:r>
      <w:r w:rsidR="00EA755B" w:rsidRPr="007D1896">
        <w:rPr>
          <w:b/>
          <w:i/>
          <w:lang w:val="ru-RU"/>
        </w:rPr>
        <w:t>бозначения зоны (индекс) – Сп</w:t>
      </w:r>
      <w:r w:rsidR="000017DF" w:rsidRPr="007D1896">
        <w:rPr>
          <w:b/>
          <w:i/>
          <w:lang w:val="ru-RU"/>
        </w:rPr>
        <w:t>-1</w:t>
      </w:r>
    </w:p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9903" w:type="dxa"/>
        <w:tblLayout w:type="fixed"/>
        <w:tblLook w:val="04A0"/>
      </w:tblPr>
      <w:tblGrid>
        <w:gridCol w:w="3222"/>
        <w:gridCol w:w="6681"/>
      </w:tblGrid>
      <w:tr w:rsidR="00EA755B" w:rsidRPr="007D1896" w:rsidTr="00F736D4">
        <w:trPr>
          <w:trHeight w:val="427"/>
        </w:trPr>
        <w:tc>
          <w:tcPr>
            <w:tcW w:w="3222" w:type="dxa"/>
          </w:tcPr>
          <w:p w:rsidR="00EA755B" w:rsidRPr="007D1896" w:rsidRDefault="00EA755B" w:rsidP="007D1896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896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81" w:type="dxa"/>
          </w:tcPr>
          <w:p w:rsidR="00EA755B" w:rsidRPr="007D1896" w:rsidRDefault="00EA755B" w:rsidP="007D1896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E016F" w:rsidRPr="007D1896" w:rsidTr="00F736D4">
        <w:trPr>
          <w:trHeight w:val="274"/>
        </w:trPr>
        <w:tc>
          <w:tcPr>
            <w:tcW w:w="3222" w:type="dxa"/>
          </w:tcPr>
          <w:p w:rsidR="008E016F" w:rsidRDefault="008E016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Р</w:t>
            </w:r>
            <w:r w:rsidR="0051686E" w:rsidRPr="0051686E">
              <w:rPr>
                <w:rFonts w:ascii="Times New Roman" w:hAnsi="Times New Roman"/>
                <w:sz w:val="24"/>
                <w:szCs w:val="24"/>
              </w:rPr>
              <w:t>итуальная деятельность (12.1)</w:t>
            </w: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Default="00961C11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C11" w:rsidRPr="0051686E" w:rsidRDefault="00961C11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1" w:type="dxa"/>
          </w:tcPr>
          <w:p w:rsidR="008E016F" w:rsidRPr="007D1896" w:rsidRDefault="008E016F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8E016F" w:rsidRPr="007D1896" w:rsidRDefault="008E016F" w:rsidP="00F736D4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Проектирование кладбищ и организацию их СЗЗ следует вести с учетом СанПиН 2.2.1/2.1.1-984-00</w:t>
            </w:r>
            <w:r w:rsidR="00F736D4">
              <w:rPr>
                <w:rFonts w:ascii="Times New Roman" w:hAnsi="Times New Roman"/>
                <w:sz w:val="24"/>
                <w:szCs w:val="24"/>
              </w:rPr>
              <w:t>,</w:t>
            </w:r>
            <w:r w:rsidRPr="007D1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6D4" w:rsidRPr="00F736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2.1.2882-11</w:t>
            </w:r>
            <w:r w:rsidR="00F736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36D4" w:rsidRPr="00F736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"Гигиенические требования к размещению, устройству и содержанию кладбищ, зданий и сооружений похоронного назначения"</w:t>
            </w:r>
            <w:r w:rsidR="0065462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546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1896">
              <w:rPr>
                <w:rFonts w:ascii="Times New Roman" w:hAnsi="Times New Roman"/>
                <w:sz w:val="24"/>
                <w:szCs w:val="24"/>
              </w:rPr>
              <w:t>Размеры санитарно-защитных зон в зависимости от площади и в соответствии СанПиН 2.2.1/2.1.1.1200-03.</w:t>
            </w: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51686E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 (3.1)</w:t>
            </w:r>
          </w:p>
        </w:tc>
        <w:tc>
          <w:tcPr>
            <w:tcW w:w="6681" w:type="dxa"/>
            <w:vMerge w:val="restart"/>
          </w:tcPr>
          <w:p w:rsidR="00654626" w:rsidRPr="007D1896" w:rsidRDefault="00654626" w:rsidP="00961C11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896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  <w:r w:rsidRPr="007D27A9">
              <w:rPr>
                <w:rFonts w:ascii="Times New Roman" w:hAnsi="Times New Roman"/>
                <w:sz w:val="24"/>
                <w:szCs w:val="24"/>
              </w:rPr>
              <w:t xml:space="preserve"> При новом строительстве устанавливаются в соответствии с документами по планировке территории.</w:t>
            </w:r>
          </w:p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641BEF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</w:rPr>
              <w:t>Связь (6.8)</w:t>
            </w:r>
          </w:p>
        </w:tc>
        <w:tc>
          <w:tcPr>
            <w:tcW w:w="6681" w:type="dxa"/>
            <w:vMerge/>
          </w:tcPr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51686E" w:rsidRDefault="00654626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681" w:type="dxa"/>
            <w:vMerge/>
          </w:tcPr>
          <w:p w:rsidR="00654626" w:rsidRPr="007D1896" w:rsidRDefault="00654626" w:rsidP="007D189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626" w:rsidRPr="007D1896" w:rsidTr="00F736D4">
        <w:trPr>
          <w:trHeight w:val="274"/>
        </w:trPr>
        <w:tc>
          <w:tcPr>
            <w:tcW w:w="3222" w:type="dxa"/>
          </w:tcPr>
          <w:p w:rsidR="00654626" w:rsidRPr="00641BEF" w:rsidRDefault="00654626" w:rsidP="004916D1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41BEF">
              <w:rPr>
                <w:rFonts w:ascii="Times New Roman" w:hAnsi="Times New Roman"/>
                <w:sz w:val="24"/>
                <w:szCs w:val="24"/>
              </w:rPr>
              <w:t>Земельные участки (территор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ии) общего пользования (12.0)</w:t>
            </w:r>
          </w:p>
        </w:tc>
        <w:tc>
          <w:tcPr>
            <w:tcW w:w="6681" w:type="dxa"/>
          </w:tcPr>
          <w:p w:rsidR="00654626" w:rsidRPr="00641BEF" w:rsidRDefault="00654626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BE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654626" w:rsidRPr="00641BEF" w:rsidRDefault="00654626" w:rsidP="004916D1">
            <w:pPr>
              <w:pStyle w:val="af0"/>
              <w:spacing w:before="0"/>
              <w:ind w:left="0"/>
            </w:pPr>
            <w:r w:rsidRPr="00641BEF">
              <w:rPr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300A6D" w:rsidRPr="007D1896" w:rsidTr="00F736D4">
        <w:trPr>
          <w:trHeight w:val="274"/>
        </w:trPr>
        <w:tc>
          <w:tcPr>
            <w:tcW w:w="3222" w:type="dxa"/>
          </w:tcPr>
          <w:p w:rsidR="00300A6D" w:rsidRPr="00C941CF" w:rsidRDefault="00300A6D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9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елигиозное использование (3.7)</w:t>
            </w:r>
          </w:p>
          <w:p w:rsidR="00300A6D" w:rsidRPr="00C941CF" w:rsidRDefault="00300A6D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1" w:type="dxa"/>
          </w:tcPr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религиозного использования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участка- от 400 до 1000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Минимальные отступы от границ земельных участков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300A6D" w:rsidRPr="00C941CF" w:rsidRDefault="00300A6D" w:rsidP="004916D1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- до 3 этажей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0A6D" w:rsidRPr="00985A4B" w:rsidRDefault="00300A6D" w:rsidP="004916D1">
            <w:pPr>
              <w:pStyle w:val="ConsNormal"/>
              <w:spacing w:before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7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</w:tc>
      </w:tr>
    </w:tbl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E214F3" w:rsidRPr="007D1896" w:rsidRDefault="00E214F3" w:rsidP="007D1896">
      <w:pPr>
        <w:pStyle w:val="a9"/>
        <w:numPr>
          <w:ilvl w:val="0"/>
          <w:numId w:val="1"/>
        </w:numPr>
        <w:ind w:left="0"/>
        <w:rPr>
          <w:lang w:val="ru-RU"/>
        </w:rPr>
      </w:pPr>
      <w:r w:rsidRPr="007D1896">
        <w:rPr>
          <w:lang w:val="ru-RU"/>
        </w:rPr>
        <w:t>Не установлены.</w:t>
      </w:r>
    </w:p>
    <w:p w:rsidR="00E214F3" w:rsidRPr="007D1896" w:rsidRDefault="00E214F3" w:rsidP="007D1896">
      <w:pPr>
        <w:pStyle w:val="a9"/>
        <w:rPr>
          <w:rStyle w:val="5"/>
          <w:b w:val="0"/>
          <w:color w:val="000000"/>
          <w:lang w:val="ru-RU"/>
        </w:rPr>
      </w:pPr>
      <w:r w:rsidRPr="007D1896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952767" w:rsidRPr="007D1896" w:rsidRDefault="007709D8" w:rsidP="007D1896">
      <w:pPr>
        <w:pStyle w:val="a9"/>
        <w:numPr>
          <w:ilvl w:val="0"/>
          <w:numId w:val="1"/>
        </w:numPr>
        <w:ind w:left="0"/>
        <w:rPr>
          <w:lang w:val="ru-RU"/>
        </w:rPr>
      </w:pPr>
      <w:r w:rsidRPr="007D1896">
        <w:rPr>
          <w:lang w:val="ru-RU"/>
        </w:rPr>
        <w:t>Не установлены.</w:t>
      </w:r>
    </w:p>
    <w:p w:rsidR="00C05F40" w:rsidRPr="001942D7" w:rsidRDefault="00C05F40" w:rsidP="00367D3B">
      <w:pPr>
        <w:pStyle w:val="a9"/>
        <w:ind w:firstLine="0"/>
        <w:rPr>
          <w:lang w:val="ru-RU"/>
        </w:rPr>
      </w:pPr>
    </w:p>
    <w:p w:rsidR="00E214F3" w:rsidRDefault="00E214F3" w:rsidP="003471A8">
      <w:pPr>
        <w:pStyle w:val="3"/>
        <w:keepLines w:val="0"/>
        <w:suppressAutoHyphens/>
        <w:spacing w:before="0" w:line="240" w:lineRule="auto"/>
        <w:jc w:val="both"/>
        <w:rPr>
          <w:rFonts w:eastAsia="Times New Roman" w:cs="Times New Roman"/>
          <w:bCs/>
          <w:lang w:eastAsia="ar-SA"/>
        </w:rPr>
      </w:pPr>
      <w:bookmarkStart w:id="31" w:name="_Toc429415699"/>
      <w:bookmarkStart w:id="32" w:name="_Toc465861017"/>
      <w:bookmarkStart w:id="33" w:name="_Toc484688712"/>
      <w:r w:rsidRPr="000E39DF">
        <w:rPr>
          <w:rFonts w:eastAsia="Times New Roman" w:cs="Times New Roman"/>
          <w:bCs/>
          <w:lang w:eastAsia="ar-SA"/>
        </w:rPr>
        <w:t>Статья 33. Градостроительные регламенты</w:t>
      </w:r>
      <w:r w:rsidR="00A06375">
        <w:rPr>
          <w:rFonts w:eastAsia="Times New Roman" w:cs="Times New Roman"/>
          <w:bCs/>
          <w:lang w:eastAsia="ar-SA"/>
        </w:rPr>
        <w:t xml:space="preserve"> на территориях зон </w:t>
      </w:r>
      <w:bookmarkEnd w:id="31"/>
      <w:bookmarkEnd w:id="32"/>
      <w:r w:rsidR="00A06375">
        <w:rPr>
          <w:rFonts w:eastAsia="Times New Roman" w:cs="Times New Roman"/>
          <w:bCs/>
          <w:lang w:eastAsia="ar-SA"/>
        </w:rPr>
        <w:t xml:space="preserve">рекреационных </w:t>
      </w:r>
      <w:r w:rsidR="00A06375" w:rsidRPr="000E39DF">
        <w:rPr>
          <w:rFonts w:eastAsia="Times New Roman" w:cs="Times New Roman"/>
          <w:bCs/>
          <w:lang w:eastAsia="ar-SA"/>
        </w:rPr>
        <w:t>назначений</w:t>
      </w:r>
      <w:bookmarkEnd w:id="33"/>
    </w:p>
    <w:p w:rsidR="00453B94" w:rsidRDefault="001942D7" w:rsidP="00484961">
      <w:pPr>
        <w:pStyle w:val="a9"/>
        <w:numPr>
          <w:ilvl w:val="0"/>
          <w:numId w:val="16"/>
        </w:numPr>
        <w:ind w:left="0" w:firstLine="567"/>
        <w:rPr>
          <w:b/>
          <w:i/>
          <w:lang w:val="ru-RU"/>
        </w:rPr>
      </w:pPr>
      <w:r w:rsidRPr="001942D7">
        <w:rPr>
          <w:lang w:val="ru-RU"/>
        </w:rPr>
        <w:t>З</w:t>
      </w:r>
      <w:r w:rsidRPr="001942D7">
        <w:rPr>
          <w:b/>
          <w:i/>
          <w:lang w:val="ru-RU"/>
        </w:rPr>
        <w:t>она зеленых насаждений общего пользования</w:t>
      </w:r>
    </w:p>
    <w:p w:rsidR="00A06375" w:rsidRPr="00A06375" w:rsidRDefault="00A06375" w:rsidP="003471A8">
      <w:pPr>
        <w:pStyle w:val="a9"/>
        <w:rPr>
          <w:b/>
          <w:i/>
          <w:lang w:val="ru-RU"/>
        </w:rPr>
      </w:pPr>
      <w:r w:rsidRPr="00A06375">
        <w:rPr>
          <w:b/>
          <w:i/>
          <w:lang w:val="ru-RU"/>
        </w:rPr>
        <w:t>Кодов</w:t>
      </w:r>
      <w:r w:rsidR="00453B94">
        <w:rPr>
          <w:b/>
          <w:i/>
          <w:lang w:val="ru-RU"/>
        </w:rPr>
        <w:t>ое</w:t>
      </w:r>
      <w:r w:rsidR="00B7200B">
        <w:rPr>
          <w:b/>
          <w:i/>
          <w:lang w:val="ru-RU"/>
        </w:rPr>
        <w:t xml:space="preserve"> обозначение зоны (индекс)- Р2</w:t>
      </w:r>
    </w:p>
    <w:p w:rsidR="001942D7" w:rsidRDefault="001942D7" w:rsidP="003471A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Территориальная зона Р</w:t>
      </w:r>
      <w:r>
        <w:rPr>
          <w:rFonts w:ascii="Times New Roman" w:eastAsia="Times New Roman" w:hAnsi="Times New Roman"/>
          <w:sz w:val="24"/>
          <w:szCs w:val="24"/>
          <w:lang w:eastAsia="ar-SA" w:bidi="en-US"/>
        </w:rPr>
        <w:t>-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2 включает благоустроенные озелененные территории на всей территории поселка, предназначенные для повседневного кратковременного отдыха населения, а также включает лесные территории естественного происхождения в поселковой черте, активно используемые населением в рекреационных целях. На территории лесов и лесопарков сохраняется природный ландшафт</w:t>
      </w:r>
      <w:r w:rsidR="007261AC">
        <w:rPr>
          <w:rFonts w:ascii="Times New Roman" w:eastAsia="Times New Roman" w:hAnsi="Times New Roman"/>
          <w:sz w:val="24"/>
          <w:szCs w:val="24"/>
          <w:lang w:eastAsia="ar-SA" w:bidi="en-US"/>
        </w:rPr>
        <w:t>,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 с проведением благоустройства и организации мест отдыха.</w:t>
      </w:r>
    </w:p>
    <w:p w:rsidR="001942D7" w:rsidRPr="000E1D46" w:rsidRDefault="001942D7" w:rsidP="000E1D46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0E39DF">
        <w:rPr>
          <w:rStyle w:val="5"/>
          <w:b w:val="0"/>
          <w:color w:val="000000"/>
          <w:lang w:val="ru-RU"/>
        </w:rPr>
        <w:lastRenderedPageBreak/>
        <w:t>Основные виды разрешенного использования земельных участков и объек</w:t>
      </w:r>
      <w:r w:rsidR="000E1D46">
        <w:rPr>
          <w:rStyle w:val="5"/>
          <w:b w:val="0"/>
          <w:color w:val="000000"/>
          <w:lang w:val="ru-RU"/>
        </w:rPr>
        <w:t>тов капитального строительства:</w:t>
      </w:r>
    </w:p>
    <w:tbl>
      <w:tblPr>
        <w:tblStyle w:val="af2"/>
        <w:tblW w:w="10102" w:type="dxa"/>
        <w:tblLook w:val="04A0"/>
      </w:tblPr>
      <w:tblGrid>
        <w:gridCol w:w="4068"/>
        <w:gridCol w:w="6034"/>
      </w:tblGrid>
      <w:tr w:rsidR="001942D7" w:rsidRPr="0051686E" w:rsidTr="00F43D4F">
        <w:trPr>
          <w:trHeight w:val="336"/>
        </w:trPr>
        <w:tc>
          <w:tcPr>
            <w:tcW w:w="4068" w:type="dxa"/>
          </w:tcPr>
          <w:p w:rsidR="001942D7" w:rsidRPr="0051686E" w:rsidRDefault="001942D7" w:rsidP="00A4173A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034" w:type="dxa"/>
          </w:tcPr>
          <w:p w:rsidR="001942D7" w:rsidRPr="0051686E" w:rsidRDefault="001942D7" w:rsidP="00A4173A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034" w:type="dxa"/>
            <w:vMerge w:val="restart"/>
          </w:tcPr>
          <w:p w:rsidR="00F43D4F" w:rsidRPr="0051686E" w:rsidRDefault="00F43D4F" w:rsidP="00F43D4F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034" w:type="dxa"/>
            <w:vMerge/>
          </w:tcPr>
          <w:p w:rsidR="00F43D4F" w:rsidRPr="0051686E" w:rsidRDefault="00F43D4F" w:rsidP="001942D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обслуживание(3.1)</w:t>
            </w:r>
          </w:p>
        </w:tc>
        <w:tc>
          <w:tcPr>
            <w:tcW w:w="6034" w:type="dxa"/>
            <w:vMerge/>
          </w:tcPr>
          <w:p w:rsidR="00F43D4F" w:rsidRPr="0051686E" w:rsidRDefault="00F43D4F" w:rsidP="00F43D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Pr="0051686E" w:rsidRDefault="00F43D4F" w:rsidP="0051686E">
            <w:pPr>
              <w:pStyle w:val="ab"/>
            </w:pPr>
            <w:r>
              <w:t>Связь (6.8)</w:t>
            </w:r>
          </w:p>
        </w:tc>
        <w:tc>
          <w:tcPr>
            <w:tcW w:w="6034" w:type="dxa"/>
            <w:vMerge/>
          </w:tcPr>
          <w:p w:rsidR="00F43D4F" w:rsidRPr="0051686E" w:rsidRDefault="00F43D4F" w:rsidP="00C625F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4F" w:rsidRPr="0051686E" w:rsidTr="00F43D4F">
        <w:trPr>
          <w:trHeight w:val="70"/>
        </w:trPr>
        <w:tc>
          <w:tcPr>
            <w:tcW w:w="4068" w:type="dxa"/>
          </w:tcPr>
          <w:p w:rsidR="00F43D4F" w:rsidRDefault="00F43D4F" w:rsidP="0051686E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034" w:type="dxa"/>
            <w:vMerge/>
          </w:tcPr>
          <w:p w:rsidR="00F43D4F" w:rsidRPr="0051686E" w:rsidRDefault="00F43D4F" w:rsidP="00C625F6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86E" w:rsidRPr="0051686E" w:rsidTr="00F43D4F">
        <w:trPr>
          <w:trHeight w:val="70"/>
        </w:trPr>
        <w:tc>
          <w:tcPr>
            <w:tcW w:w="4068" w:type="dxa"/>
          </w:tcPr>
          <w:p w:rsidR="000B7F01" w:rsidRPr="0051686E" w:rsidRDefault="000B7F01" w:rsidP="0051686E">
            <w:pPr>
              <w:pStyle w:val="ab"/>
            </w:pPr>
            <w:r w:rsidRPr="0051686E">
              <w:t>Общее пользование водными объектами (11.1)</w:t>
            </w:r>
          </w:p>
        </w:tc>
        <w:tc>
          <w:tcPr>
            <w:tcW w:w="6034" w:type="dxa"/>
          </w:tcPr>
          <w:p w:rsidR="00F43D4F" w:rsidRPr="0051686E" w:rsidRDefault="00F43D4F" w:rsidP="00F43D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0B7F01" w:rsidRPr="0051686E" w:rsidRDefault="000B7F01" w:rsidP="001942D7">
            <w:pPr>
              <w:pStyle w:val="Cons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175" w:rsidRPr="0051686E" w:rsidTr="00F43D4F">
        <w:trPr>
          <w:trHeight w:val="70"/>
        </w:trPr>
        <w:tc>
          <w:tcPr>
            <w:tcW w:w="4068" w:type="dxa"/>
          </w:tcPr>
          <w:p w:rsidR="00B86175" w:rsidRPr="0051686E" w:rsidRDefault="00B86175" w:rsidP="0051686E">
            <w:pPr>
              <w:pStyle w:val="ab"/>
            </w:pPr>
            <w:r>
              <w:t>Передвижное жилье (2.4)</w:t>
            </w:r>
          </w:p>
        </w:tc>
        <w:tc>
          <w:tcPr>
            <w:tcW w:w="6034" w:type="dxa"/>
          </w:tcPr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3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00 до 20000 кв. м;</w:t>
            </w:r>
          </w:p>
          <w:p w:rsidR="00B86175" w:rsidRPr="00D2471B" w:rsidRDefault="00B86175" w:rsidP="00B86175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– не установлены.</w:t>
            </w:r>
          </w:p>
          <w:p w:rsidR="00B86175" w:rsidRPr="004916D1" w:rsidRDefault="00B86175" w:rsidP="004916D1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="004916D1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4916D1" w:rsidRPr="0051686E" w:rsidTr="00F43D4F">
        <w:trPr>
          <w:trHeight w:val="70"/>
        </w:trPr>
        <w:tc>
          <w:tcPr>
            <w:tcW w:w="4068" w:type="dxa"/>
          </w:tcPr>
          <w:p w:rsidR="004916D1" w:rsidRPr="00CA61FB" w:rsidRDefault="004916D1" w:rsidP="004916D1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034" w:type="dxa"/>
          </w:tcPr>
          <w:p w:rsidR="004916D1" w:rsidRPr="00DE7B22" w:rsidRDefault="004916D1" w:rsidP="004916D1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Pr="00CA61FB" w:rsidRDefault="00CA3130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034" w:type="dxa"/>
          </w:tcPr>
          <w:p w:rsidR="00CA3130" w:rsidRPr="00C57DDD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Pr="00CA61FB" w:rsidRDefault="00CA3130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034" w:type="dxa"/>
          </w:tcPr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1000 кв. м;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CA3130" w:rsidRPr="005C753A" w:rsidRDefault="00CA3130" w:rsidP="00CA3130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A3130" w:rsidRPr="00DE7B22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30" w:rsidRPr="0051686E" w:rsidTr="00F43D4F">
        <w:trPr>
          <w:trHeight w:val="70"/>
        </w:trPr>
        <w:tc>
          <w:tcPr>
            <w:tcW w:w="4068" w:type="dxa"/>
          </w:tcPr>
          <w:p w:rsidR="00CA3130" w:rsidRDefault="00CA3130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6034" w:type="dxa"/>
          </w:tcPr>
          <w:p w:rsidR="00CA3130" w:rsidRPr="00DE7B22" w:rsidRDefault="00CA3130" w:rsidP="00CA7D1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A3130" w:rsidRPr="00C941CF" w:rsidRDefault="00CA3130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942D7" w:rsidRPr="000E39DF" w:rsidRDefault="001942D7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1942D7" w:rsidRPr="00873161" w:rsidRDefault="001942D7" w:rsidP="00484961">
      <w:pPr>
        <w:pStyle w:val="a9"/>
        <w:numPr>
          <w:ilvl w:val="0"/>
          <w:numId w:val="9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>Не установлены</w:t>
      </w:r>
    </w:p>
    <w:p w:rsidR="001942D7" w:rsidRDefault="001942D7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f2"/>
        <w:tblW w:w="10173" w:type="dxa"/>
        <w:tblLook w:val="04A0"/>
      </w:tblPr>
      <w:tblGrid>
        <w:gridCol w:w="4077"/>
        <w:gridCol w:w="6096"/>
      </w:tblGrid>
      <w:tr w:rsidR="00D2471B" w:rsidRPr="00D2471B" w:rsidTr="0026440B">
        <w:tc>
          <w:tcPr>
            <w:tcW w:w="4077" w:type="dxa"/>
          </w:tcPr>
          <w:p w:rsidR="00D2471B" w:rsidRPr="00D2471B" w:rsidRDefault="00D2471B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6" w:type="dxa"/>
          </w:tcPr>
          <w:p w:rsidR="00D2471B" w:rsidRPr="00D2471B" w:rsidRDefault="00D2471B" w:rsidP="0026440B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D2471B" w:rsidRPr="00D2471B" w:rsidTr="0026440B">
        <w:tc>
          <w:tcPr>
            <w:tcW w:w="4077" w:type="dxa"/>
          </w:tcPr>
          <w:p w:rsidR="00D2471B" w:rsidRPr="00D2471B" w:rsidRDefault="00D2471B" w:rsidP="00B86175">
            <w:pPr>
              <w:pStyle w:val="ab"/>
            </w:pPr>
            <w:r w:rsidRPr="00D2471B">
              <w:t>Магазины (4.4)</w:t>
            </w:r>
          </w:p>
          <w:p w:rsidR="00D2471B" w:rsidRPr="00D2471B" w:rsidRDefault="00D2471B" w:rsidP="00B861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6" w:type="dxa"/>
          </w:tcPr>
          <w:p w:rsidR="00CA3130" w:rsidRPr="005726B7" w:rsidRDefault="00CA3130" w:rsidP="00CA3130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CA3130" w:rsidRDefault="00CA3130" w:rsidP="00CA313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минимальная площадь земельного участка от 200 до 6000 кв.м.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130" w:rsidRPr="00C37109" w:rsidRDefault="00CA3130" w:rsidP="00CA3130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CA3130" w:rsidRDefault="00CA3130" w:rsidP="00CA3130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D2471B" w:rsidRPr="00D2471B" w:rsidRDefault="00CA3130" w:rsidP="00CA3130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4916D1" w:rsidRPr="00D2471B" w:rsidTr="0026440B">
        <w:tc>
          <w:tcPr>
            <w:tcW w:w="4077" w:type="dxa"/>
          </w:tcPr>
          <w:p w:rsidR="004916D1" w:rsidRPr="00D2471B" w:rsidRDefault="004916D1" w:rsidP="00B86175">
            <w:pPr>
              <w:pStyle w:val="ab"/>
            </w:pPr>
            <w:r>
              <w:lastRenderedPageBreak/>
              <w:t>Предпринимательство (4.0)</w:t>
            </w:r>
          </w:p>
        </w:tc>
        <w:tc>
          <w:tcPr>
            <w:tcW w:w="6096" w:type="dxa"/>
          </w:tcPr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6D1" w:rsidRPr="00C37109" w:rsidRDefault="004916D1" w:rsidP="004916D1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4916D1" w:rsidRDefault="004916D1" w:rsidP="004916D1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4916D1" w:rsidRPr="00D2471B" w:rsidRDefault="004916D1" w:rsidP="004916D1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CA3130" w:rsidRPr="00D2471B" w:rsidTr="0026440B">
        <w:tc>
          <w:tcPr>
            <w:tcW w:w="4077" w:type="dxa"/>
          </w:tcPr>
          <w:p w:rsidR="00CA3130" w:rsidRPr="002E3DE3" w:rsidRDefault="00CA3130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обслуживание (4.7)</w:t>
            </w:r>
          </w:p>
        </w:tc>
        <w:tc>
          <w:tcPr>
            <w:tcW w:w="6096" w:type="dxa"/>
          </w:tcPr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130" w:rsidRPr="00C37109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CA3130" w:rsidRDefault="00CA3130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CA3130" w:rsidRPr="002E3DE3" w:rsidRDefault="00CA3130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архитектурно-композиционное решение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</w:tbl>
    <w:p w:rsidR="001942D7" w:rsidRPr="00873161" w:rsidRDefault="001942D7" w:rsidP="00D2471B">
      <w:pPr>
        <w:pStyle w:val="a9"/>
        <w:ind w:firstLine="0"/>
        <w:rPr>
          <w:bCs/>
          <w:iCs/>
          <w:lang w:val="ru-RU"/>
        </w:rPr>
      </w:pPr>
    </w:p>
    <w:p w:rsidR="00E65A2B" w:rsidRDefault="00E65A2B" w:rsidP="003471A8">
      <w:pPr>
        <w:pStyle w:val="a9"/>
        <w:ind w:firstLine="567"/>
        <w:rPr>
          <w:lang w:val="ru-RU"/>
        </w:rPr>
      </w:pPr>
    </w:p>
    <w:p w:rsidR="00572126" w:rsidRPr="00367D3B" w:rsidRDefault="001942D7" w:rsidP="00367D3B">
      <w:pPr>
        <w:pStyle w:val="a9"/>
        <w:numPr>
          <w:ilvl w:val="0"/>
          <w:numId w:val="16"/>
        </w:numPr>
        <w:ind w:left="0" w:firstLine="567"/>
        <w:rPr>
          <w:b/>
          <w:i/>
          <w:lang w:val="ru-RU"/>
        </w:rPr>
      </w:pPr>
      <w:r w:rsidRPr="001942D7">
        <w:rPr>
          <w:b/>
          <w:i/>
          <w:lang w:val="ru-RU"/>
        </w:rPr>
        <w:t>Зона размещения объектов спортивного и культурно-массового назначения.</w:t>
      </w:r>
    </w:p>
    <w:p w:rsidR="00E65A2B" w:rsidRDefault="00E65A2B" w:rsidP="003471A8">
      <w:pPr>
        <w:pStyle w:val="a9"/>
        <w:ind w:firstLine="567"/>
        <w:rPr>
          <w:b/>
          <w:i/>
          <w:lang w:val="ru-RU"/>
        </w:rPr>
      </w:pPr>
      <w:r w:rsidRPr="00A06375">
        <w:rPr>
          <w:b/>
          <w:i/>
          <w:lang w:val="ru-RU"/>
        </w:rPr>
        <w:t>Кодов</w:t>
      </w:r>
      <w:r>
        <w:rPr>
          <w:b/>
          <w:i/>
          <w:lang w:val="ru-RU"/>
        </w:rPr>
        <w:t>о</w:t>
      </w:r>
      <w:r w:rsidR="00596498">
        <w:rPr>
          <w:b/>
          <w:i/>
          <w:lang w:val="ru-RU"/>
        </w:rPr>
        <w:t>е обозначение зоны (индекс)- Р3</w:t>
      </w:r>
    </w:p>
    <w:p w:rsidR="003471A8" w:rsidRPr="00A06375" w:rsidRDefault="003471A8" w:rsidP="003471A8">
      <w:pPr>
        <w:pStyle w:val="a9"/>
        <w:ind w:firstLine="567"/>
        <w:rPr>
          <w:b/>
          <w:i/>
          <w:lang w:val="ru-RU"/>
        </w:rPr>
      </w:pPr>
    </w:p>
    <w:p w:rsidR="00E65A2B" w:rsidRDefault="00E65A2B" w:rsidP="003471A8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Style w:val="af2"/>
        <w:tblW w:w="10107" w:type="dxa"/>
        <w:tblLook w:val="04A0"/>
      </w:tblPr>
      <w:tblGrid>
        <w:gridCol w:w="3652"/>
        <w:gridCol w:w="6455"/>
      </w:tblGrid>
      <w:tr w:rsidR="00CA7D13" w:rsidRPr="0051686E" w:rsidTr="00CA7D13">
        <w:trPr>
          <w:trHeight w:val="336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455" w:type="dxa"/>
          </w:tcPr>
          <w:p w:rsidR="00CA7D13" w:rsidRPr="0051686E" w:rsidRDefault="00CA7D13" w:rsidP="00CA7D13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455" w:type="dxa"/>
            <w:vMerge w:val="restart"/>
          </w:tcPr>
          <w:p w:rsidR="00CA7D13" w:rsidRPr="0051686E" w:rsidRDefault="00367D3B" w:rsidP="00367D3B">
            <w:pPr>
              <w:pStyle w:val="ConsNormal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обслуживание(3.1)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pStyle w:val="ab"/>
            </w:pPr>
            <w:r>
              <w:t>Связь (6.8)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Default="00CA7D13" w:rsidP="00CA7D13">
            <w:pPr>
              <w:pStyle w:val="ab"/>
            </w:pPr>
            <w:r>
              <w:t>Трубопроводный транспорт (7.5)</w:t>
            </w:r>
          </w:p>
        </w:tc>
        <w:tc>
          <w:tcPr>
            <w:tcW w:w="6455" w:type="dxa"/>
            <w:vMerge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pStyle w:val="ab"/>
            </w:pPr>
            <w:r w:rsidRPr="0051686E">
              <w:t>Общее пользование водными объектами (11.1)</w:t>
            </w:r>
          </w:p>
        </w:tc>
        <w:tc>
          <w:tcPr>
            <w:tcW w:w="6455" w:type="dxa"/>
          </w:tcPr>
          <w:p w:rsidR="00CA7D13" w:rsidRPr="0051686E" w:rsidRDefault="00CA7D13" w:rsidP="00CA7D13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CA7D13" w:rsidRPr="0051686E" w:rsidRDefault="00CA7D13" w:rsidP="00CA7D13">
            <w:pPr>
              <w:pStyle w:val="Cons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51686E" w:rsidRDefault="00CA7D13" w:rsidP="00CA7D13">
            <w:pPr>
              <w:pStyle w:val="ab"/>
            </w:pPr>
            <w:r>
              <w:t>Передвижное жилье (2.4)</w:t>
            </w:r>
          </w:p>
        </w:tc>
        <w:tc>
          <w:tcPr>
            <w:tcW w:w="6455" w:type="dxa"/>
          </w:tcPr>
          <w:p w:rsidR="00CA7D13" w:rsidRPr="00D2471B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CA7D13" w:rsidRPr="00D2471B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от 3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00 до 20000 кв. м;</w:t>
            </w:r>
          </w:p>
          <w:p w:rsidR="00CA7D13" w:rsidRPr="00D2471B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– не установлены.</w:t>
            </w:r>
          </w:p>
          <w:p w:rsidR="00CA7D13" w:rsidRPr="004916D1" w:rsidRDefault="00CA7D13" w:rsidP="00CA7D13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Default="00E447AC" w:rsidP="00CA7D13">
            <w:pPr>
              <w:pStyle w:val="ab"/>
            </w:pPr>
            <w:r>
              <w:t>Отдых (рекреация) (5.0)</w:t>
            </w:r>
          </w:p>
        </w:tc>
        <w:tc>
          <w:tcPr>
            <w:tcW w:w="6455" w:type="dxa"/>
          </w:tcPr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1000 до 500000 кв. м;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не подлежит установлению;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не подлежит установлению.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447AC" w:rsidRPr="0051686E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E447AC" w:rsidRPr="00D2471B" w:rsidRDefault="00E447AC" w:rsidP="00E447AC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CA61FB" w:rsidRDefault="00CA7D13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455" w:type="dxa"/>
          </w:tcPr>
          <w:p w:rsidR="00CA7D13" w:rsidRPr="00DE7B22" w:rsidRDefault="00CA7D13" w:rsidP="00CA7D13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CA7D13" w:rsidRDefault="00CA7D13" w:rsidP="00CA7D13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CA61FB" w:rsidRDefault="00CA7D13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455" w:type="dxa"/>
          </w:tcPr>
          <w:p w:rsidR="00CA7D13" w:rsidRPr="00C57DDD" w:rsidRDefault="00CA7D13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Pr="00CA61FB" w:rsidRDefault="00CA7D13" w:rsidP="00CA7D1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455" w:type="dxa"/>
          </w:tcPr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500 до 1000 кв. м;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CA7D13" w:rsidRPr="005C753A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CA7D13" w:rsidRPr="00DE7B22" w:rsidRDefault="00CA7D13" w:rsidP="00CA7D13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D13" w:rsidRPr="0051686E" w:rsidTr="00CA7D13">
        <w:trPr>
          <w:trHeight w:val="70"/>
        </w:trPr>
        <w:tc>
          <w:tcPr>
            <w:tcW w:w="3652" w:type="dxa"/>
          </w:tcPr>
          <w:p w:rsidR="00CA7D13" w:rsidRDefault="00CA7D13" w:rsidP="00CA7D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6455" w:type="dxa"/>
          </w:tcPr>
          <w:p w:rsidR="00CA7D13" w:rsidRPr="00DE7B22" w:rsidRDefault="00CA7D13" w:rsidP="00CA7D13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CA7D13" w:rsidRPr="00C941CF" w:rsidRDefault="00CA7D13" w:rsidP="00CA7D13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51686E">
            <w:pPr>
              <w:pStyle w:val="ab"/>
              <w:jc w:val="left"/>
            </w:pPr>
            <w:r w:rsidRPr="0051686E">
              <w:t>Природно-познавательный туризм(5.2)</w:t>
            </w:r>
          </w:p>
        </w:tc>
        <w:tc>
          <w:tcPr>
            <w:tcW w:w="6455" w:type="dxa"/>
            <w:vMerge w:val="restart"/>
          </w:tcPr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участка- от 1000 до 500000 кв. м;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не подлежит установлению;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не подлежит установлению.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E447AC" w:rsidRPr="0051686E" w:rsidRDefault="00E447AC" w:rsidP="00AF67A7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E447AC" w:rsidRPr="0051686E" w:rsidRDefault="00E447AC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A4173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Туристическое обслуживание (5.2.1)</w:t>
            </w:r>
          </w:p>
        </w:tc>
        <w:tc>
          <w:tcPr>
            <w:tcW w:w="6455" w:type="dxa"/>
            <w:vMerge/>
          </w:tcPr>
          <w:p w:rsidR="00E447AC" w:rsidRPr="0051686E" w:rsidRDefault="00E447AC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Курортная деятельность (9.2)</w:t>
            </w:r>
          </w:p>
        </w:tc>
        <w:tc>
          <w:tcPr>
            <w:tcW w:w="6455" w:type="dxa"/>
            <w:vMerge/>
          </w:tcPr>
          <w:p w:rsidR="00E447AC" w:rsidRPr="0051686E" w:rsidRDefault="00E447AC" w:rsidP="008A13E0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7AC" w:rsidRPr="0051686E" w:rsidTr="00CA7D13">
        <w:trPr>
          <w:trHeight w:val="70"/>
        </w:trPr>
        <w:tc>
          <w:tcPr>
            <w:tcW w:w="3652" w:type="dxa"/>
          </w:tcPr>
          <w:p w:rsidR="00E447AC" w:rsidRPr="0051686E" w:rsidRDefault="00E447AC" w:rsidP="00973A3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Санаторная деятельность (9.2.1)</w:t>
            </w:r>
          </w:p>
        </w:tc>
        <w:tc>
          <w:tcPr>
            <w:tcW w:w="6455" w:type="dxa"/>
            <w:vMerge/>
          </w:tcPr>
          <w:p w:rsidR="00E447AC" w:rsidRPr="0051686E" w:rsidRDefault="00E447AC" w:rsidP="00A4173A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03" w:rsidRPr="0051686E" w:rsidTr="00E447AC">
        <w:trPr>
          <w:trHeight w:val="1727"/>
        </w:trPr>
        <w:tc>
          <w:tcPr>
            <w:tcW w:w="3652" w:type="dxa"/>
          </w:tcPr>
          <w:p w:rsidR="00A62D03" w:rsidRPr="0051686E" w:rsidRDefault="00A62D03" w:rsidP="0051686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 (11.1)</w:t>
            </w:r>
          </w:p>
        </w:tc>
        <w:tc>
          <w:tcPr>
            <w:tcW w:w="6455" w:type="dxa"/>
          </w:tcPr>
          <w:p w:rsidR="0051686E" w:rsidRPr="0051686E" w:rsidRDefault="0051686E" w:rsidP="0051686E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A62D03" w:rsidRPr="0051686E" w:rsidRDefault="0051686E" w:rsidP="0051686E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1C5F28" w:rsidRPr="000E39DF" w:rsidRDefault="001C5F28" w:rsidP="003471A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Вспомогательные виды разрешенного использования:</w:t>
      </w:r>
    </w:p>
    <w:p w:rsidR="001C5F28" w:rsidRPr="00873161" w:rsidRDefault="001C5F28" w:rsidP="00484961">
      <w:pPr>
        <w:pStyle w:val="a9"/>
        <w:numPr>
          <w:ilvl w:val="0"/>
          <w:numId w:val="9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>Не установлены</w:t>
      </w:r>
    </w:p>
    <w:p w:rsidR="001C5F28" w:rsidRDefault="001C5F28" w:rsidP="003471A8">
      <w:pPr>
        <w:pStyle w:val="a9"/>
        <w:rPr>
          <w:rStyle w:val="5"/>
          <w:b w:val="0"/>
          <w:color w:val="000000"/>
          <w:lang w:val="ru-RU"/>
        </w:rPr>
      </w:pPr>
      <w:r w:rsidRPr="000E39DF">
        <w:rPr>
          <w:rStyle w:val="5"/>
          <w:b w:val="0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1C5F28" w:rsidRPr="00873161" w:rsidRDefault="001C5F28" w:rsidP="00484961">
      <w:pPr>
        <w:pStyle w:val="a9"/>
        <w:numPr>
          <w:ilvl w:val="0"/>
          <w:numId w:val="9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>Не установлены</w:t>
      </w:r>
    </w:p>
    <w:p w:rsidR="002C3D5B" w:rsidRDefault="002C3D5B" w:rsidP="003471A8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Санитарно-защитная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Водоохранная зона;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Прибрежная защитная полоса;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C3D5B" w:rsidRDefault="002C3D5B" w:rsidP="00484961">
      <w:pPr>
        <w:pStyle w:val="a9"/>
        <w:numPr>
          <w:ilvl w:val="0"/>
          <w:numId w:val="11"/>
        </w:numPr>
        <w:ind w:left="0" w:firstLine="567"/>
        <w:rPr>
          <w:lang w:val="ru-RU"/>
        </w:rPr>
      </w:pPr>
      <w:r>
        <w:rPr>
          <w:lang w:val="ru-RU"/>
        </w:rPr>
        <w:t>Придорожные полосы.</w:t>
      </w:r>
    </w:p>
    <w:p w:rsidR="00572126" w:rsidRDefault="002C3D5B" w:rsidP="003471A8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</w:t>
      </w:r>
      <w:r w:rsidR="00952767">
        <w:rPr>
          <w:lang w:val="ru-RU"/>
        </w:rPr>
        <w:t>твии со ст.35 настоящих Правил.</w:t>
      </w:r>
    </w:p>
    <w:p w:rsidR="00AE6082" w:rsidRDefault="00AE6082" w:rsidP="00AB448A">
      <w:pPr>
        <w:spacing w:after="160" w:line="259" w:lineRule="auto"/>
        <w:ind w:firstLine="567"/>
        <w:jc w:val="left"/>
        <w:rPr>
          <w:rFonts w:ascii="Times New Roman" w:hAnsi="Times New Roman"/>
          <w:color w:val="FF0000"/>
        </w:rPr>
        <w:sectPr w:rsidR="00AE6082" w:rsidSect="00285EA6">
          <w:headerReference w:type="default" r:id="rId8"/>
          <w:footerReference w:type="default" r:id="rId9"/>
          <w:headerReference w:type="first" r:id="rId10"/>
          <w:pgSz w:w="11906" w:h="16838"/>
          <w:pgMar w:top="1418" w:right="851" w:bottom="709" w:left="1418" w:header="709" w:footer="709" w:gutter="0"/>
          <w:cols w:space="708"/>
          <w:docGrid w:linePitch="360"/>
        </w:sectPr>
      </w:pPr>
    </w:p>
    <w:p w:rsidR="00CE378C" w:rsidRDefault="00CE378C" w:rsidP="00CE378C">
      <w:pPr>
        <w:pStyle w:val="3"/>
        <w:keepLines w:val="0"/>
        <w:suppressAutoHyphens/>
        <w:spacing w:before="0" w:line="240" w:lineRule="auto"/>
        <w:jc w:val="right"/>
        <w:rPr>
          <w:rFonts w:eastAsia="Times New Roman" w:cs="Times New Roman"/>
          <w:bCs/>
          <w:lang w:eastAsia="ar-SA"/>
        </w:rPr>
      </w:pPr>
      <w:bookmarkStart w:id="34" w:name="_Toc412633722"/>
      <w:bookmarkStart w:id="35" w:name="_Toc424120799"/>
      <w:bookmarkStart w:id="36" w:name="_Toc429415718"/>
      <w:bookmarkStart w:id="37" w:name="_Toc432415562"/>
      <w:bookmarkStart w:id="38" w:name="_Toc484688732"/>
      <w:r>
        <w:rPr>
          <w:rFonts w:eastAsia="Times New Roman" w:cs="Times New Roman"/>
          <w:bCs/>
          <w:lang w:eastAsia="ar-SA"/>
        </w:rPr>
        <w:lastRenderedPageBreak/>
        <w:t>Приложение № 2 к Решению Совета Гвардейского</w:t>
      </w:r>
    </w:p>
    <w:p w:rsidR="00CE378C" w:rsidRPr="00CE378C" w:rsidRDefault="00CE378C" w:rsidP="00CE378C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E378C">
        <w:rPr>
          <w:rFonts w:ascii="Times New Roman" w:hAnsi="Times New Roman"/>
          <w:b/>
          <w:sz w:val="24"/>
          <w:szCs w:val="24"/>
          <w:lang w:eastAsia="ar-SA"/>
        </w:rPr>
        <w:t>муниципального образования Красноармейского</w:t>
      </w:r>
    </w:p>
    <w:p w:rsidR="00CE378C" w:rsidRPr="00CE378C" w:rsidRDefault="00CE378C" w:rsidP="00CE378C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CE378C">
        <w:rPr>
          <w:rFonts w:ascii="Times New Roman" w:hAnsi="Times New Roman"/>
          <w:b/>
          <w:sz w:val="24"/>
          <w:szCs w:val="24"/>
          <w:lang w:eastAsia="ar-SA"/>
        </w:rPr>
        <w:t>муниципального района Саратовской области</w:t>
      </w:r>
    </w:p>
    <w:p w:rsidR="00CE378C" w:rsidRPr="00285EA6" w:rsidRDefault="00CE378C" w:rsidP="00CE378C">
      <w:pPr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от______________ №____________</w:t>
      </w:r>
    </w:p>
    <w:p w:rsidR="009E09B9" w:rsidRPr="000E39DF" w:rsidRDefault="009E09B9" w:rsidP="005A01DA">
      <w:pPr>
        <w:pStyle w:val="1"/>
        <w:suppressAutoHyphens/>
        <w:spacing w:before="480" w:after="240" w:line="240" w:lineRule="auto"/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</w:pPr>
      <w:r w:rsidRPr="000E39DF">
        <w:rPr>
          <w:rFonts w:ascii="Times New Roman" w:hAnsi="Times New Roman" w:cs="Times New Roman"/>
          <w:b/>
          <w:bCs/>
          <w:caps/>
          <w:color w:val="auto"/>
          <w:sz w:val="24"/>
          <w:szCs w:val="24"/>
          <w:lang w:eastAsia="ru-RU"/>
        </w:rPr>
        <w:t>Приложение</w:t>
      </w:r>
      <w:bookmarkEnd w:id="34"/>
      <w:bookmarkEnd w:id="35"/>
      <w:bookmarkEnd w:id="36"/>
      <w:bookmarkEnd w:id="37"/>
      <w:bookmarkEnd w:id="38"/>
    </w:p>
    <w:p w:rsidR="009E09B9" w:rsidRPr="008C0FCC" w:rsidRDefault="009E09B9" w:rsidP="00285EA6">
      <w:pPr>
        <w:pStyle w:val="2"/>
        <w:keepLines w:val="0"/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</w:pPr>
      <w:bookmarkStart w:id="39" w:name="_Toc429415719"/>
      <w:bookmarkStart w:id="40" w:name="_Toc432415563"/>
      <w:bookmarkStart w:id="41" w:name="_Toc484688733"/>
      <w:r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>Классификатор видов разрешенного использования земельных участков</w:t>
      </w:r>
      <w:bookmarkEnd w:id="39"/>
      <w:bookmarkEnd w:id="40"/>
      <w:r w:rsidR="005677AE"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 xml:space="preserve"> с </w:t>
      </w:r>
      <w:r w:rsidR="00285EA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>изменениями и дополнениями от 04.02.2019</w:t>
      </w:r>
      <w:r w:rsidR="005677AE" w:rsidRPr="000E39DF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ar-SA"/>
        </w:rPr>
        <w:t xml:space="preserve"> г.</w:t>
      </w:r>
      <w:bookmarkEnd w:id="4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  <w:gridCol w:w="2190"/>
      </w:tblGrid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bookmarkStart w:id="42" w:name="sub_10001"/>
            <w:r w:rsidRPr="00DB0E64">
              <w:t>Наименование вида разрешенного использования земельного участка</w:t>
            </w:r>
            <w:hyperlink w:anchor="sub_1111" w:history="1">
              <w:r w:rsidRPr="00DB0E64">
                <w:rPr>
                  <w:rStyle w:val="ac"/>
                </w:rPr>
                <w:t>*</w:t>
              </w:r>
            </w:hyperlink>
            <w:bookmarkEnd w:id="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Описание вида разрешенного использования земельного участка</w:t>
            </w:r>
            <w:hyperlink w:anchor="sub_2222" w:history="1">
              <w:r w:rsidRPr="00DB0E64">
                <w:rPr>
                  <w:rStyle w:val="ac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Код (числовое обозначение) вида разрешенного использования земельного участка</w:t>
            </w:r>
            <w:hyperlink w:anchor="sub_3333" w:history="1">
              <w:r w:rsidRPr="00DB0E64">
                <w:rPr>
                  <w:rStyle w:val="ac"/>
                </w:rPr>
                <w:t>***</w:t>
              </w:r>
            </w:hyperlink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Сельскохозяйственное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Ведение сельского хозяйства.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DB0E64">
                <w:rPr>
                  <w:rStyle w:val="ac"/>
                </w:rPr>
                <w:t>кодами 1.1 - 1.20</w:t>
              </w:r>
            </w:hyperlink>
            <w:r w:rsidRPr="00DB0E64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Растениеводство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связанной с выращиванием сельскохозяйственных культур.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DB0E64">
                <w:rPr>
                  <w:rStyle w:val="ac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Выращивание зерновых и иных сельскохозяйственных культур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Овощеводство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Выращивание тонизирующих, лекарственных, цветочных культур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Садоводство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1.5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Выращивание льна и конопли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1.6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lastRenderedPageBreak/>
              <w:t>Животноводство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DB0E64">
                <w:rPr>
                  <w:rStyle w:val="ac"/>
                </w:rPr>
                <w:t>кодами 1.8-1.11</w:t>
              </w:r>
            </w:hyperlink>
            <w:r w:rsidRPr="00DB0E64">
              <w:t xml:space="preserve">, </w:t>
            </w:r>
            <w:hyperlink w:anchor="sub_10115" w:history="1">
              <w:r w:rsidRPr="00DB0E64">
                <w:rPr>
                  <w:rStyle w:val="ac"/>
                </w:rPr>
                <w:t>1.15</w:t>
              </w:r>
            </w:hyperlink>
            <w:r w:rsidRPr="00DB0E64">
              <w:t xml:space="preserve">, </w:t>
            </w:r>
            <w:hyperlink w:anchor="sub_1119" w:history="1">
              <w:r w:rsidRPr="00DB0E64">
                <w:rPr>
                  <w:rStyle w:val="ac"/>
                </w:rPr>
                <w:t>1.19</w:t>
              </w:r>
            </w:hyperlink>
            <w:r w:rsidRPr="00DB0E64">
              <w:t xml:space="preserve">, </w:t>
            </w:r>
            <w:hyperlink w:anchor="sub_1120" w:history="1">
              <w:r w:rsidRPr="00DB0E64">
                <w:rPr>
                  <w:rStyle w:val="ac"/>
                </w:rPr>
                <w:t>1.20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1.7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Скотоводство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1.8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Звероводство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связанной с разведением в неволе ценных пушных зверей;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1.9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Птицеводство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1.10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Свиноводство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связанной с разведением свиней;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</w:t>
            </w:r>
            <w:r w:rsidRPr="00DB0E64">
              <w:lastRenderedPageBreak/>
              <w:t>продукции;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1.11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lastRenderedPageBreak/>
              <w:t>Пчеловодство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1.12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Рыбоводство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1.13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Научное обеспечение сельского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1.14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Хранение и переработка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сельскохозяйственной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1.15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Ведение личного подсобного хозяйства на полевых участках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1.16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Питомники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1.17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Обеспечение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сельскохозяйственного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1.18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43" w:name="sub_1119"/>
            <w:r w:rsidRPr="00DB0E64">
              <w:rPr>
                <w:rFonts w:ascii="Times New Roman" w:hAnsi="Times New Roman" w:cs="Times New Roman"/>
              </w:rPr>
              <w:t>Сенокошение</w:t>
            </w:r>
            <w:bookmarkEnd w:id="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1.19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44" w:name="sub_1120"/>
            <w:r w:rsidRPr="00DB0E64">
              <w:rPr>
                <w:rFonts w:ascii="Times New Roman" w:hAnsi="Times New Roman" w:cs="Times New Roman"/>
              </w:rPr>
              <w:t>Выпас</w:t>
            </w:r>
            <w:bookmarkEnd w:id="44"/>
          </w:p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сельскохозяйственных</w:t>
            </w:r>
          </w:p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lastRenderedPageBreak/>
              <w:t>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lastRenderedPageBreak/>
              <w:t>Выпас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1.20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lastRenderedPageBreak/>
              <w:t>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кодами 2.1 - 2.3</w:t>
              </w:r>
            </w:hyperlink>
            <w:r w:rsidRPr="00DB0E64">
              <w:t xml:space="preserve">, </w:t>
            </w:r>
            <w:hyperlink w:anchor="sub_1025" w:history="1">
              <w:r w:rsidRPr="00DB0E64">
                <w:rPr>
                  <w:rStyle w:val="ac"/>
                </w:rPr>
                <w:t>2.5 - 2.7.1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2.0</w:t>
            </w:r>
          </w:p>
        </w:tc>
      </w:tr>
    </w:tbl>
    <w:p w:rsidR="00DB0E64" w:rsidRPr="00DB0E64" w:rsidRDefault="00DB0E64" w:rsidP="00DB0E64">
      <w:pPr>
        <w:jc w:val="both"/>
        <w:rPr>
          <w:rFonts w:ascii="Times New Roman" w:hAnsi="Times New Roman"/>
          <w:lang w:val="en-U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  <w:gridCol w:w="2190"/>
      </w:tblGrid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выращивание сельскохозяйственных культур;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индивидуальных гаражей и хозяйственных построек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2.1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45" w:name="sub_10211"/>
            <w:r w:rsidRPr="00DB0E64">
              <w:t>Малоэтажная многоквартирная жилая застройка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2.1.1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46" w:name="sub_1022"/>
            <w:r w:rsidRPr="00DB0E64">
              <w:t xml:space="preserve">Для ведения личного </w:t>
            </w:r>
            <w:r w:rsidRPr="00DB0E64">
              <w:lastRenderedPageBreak/>
              <w:t>подсобного хозяйства (приусадебный земельный участок)</w:t>
            </w:r>
            <w:bookmarkEnd w:id="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lastRenderedPageBreak/>
              <w:t xml:space="preserve">Размещение жилого дома, указанного в описании </w:t>
            </w:r>
            <w:r w:rsidRPr="00DB0E64">
              <w:lastRenderedPageBreak/>
              <w:t xml:space="preserve">вида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кодом 2.1</w:t>
              </w:r>
            </w:hyperlink>
            <w:r w:rsidRPr="00DB0E64">
              <w:t>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производство сельскохозяйственной продукции;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гаража и иных вспомогательных сооружений;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2.2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47" w:name="sub_1023"/>
            <w:r w:rsidRPr="00DB0E64">
              <w:lastRenderedPageBreak/>
              <w:t>Блокированная жилая застройка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2.3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48" w:name="sub_1024"/>
            <w:r w:rsidRPr="00DB0E64">
              <w:t>Передвижное жилье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2.4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49" w:name="sub_1025"/>
            <w:r w:rsidRPr="00DB0E64">
              <w:t>Среднеэтажная жилая застройка</w:t>
            </w:r>
            <w:bookmarkEnd w:id="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многоквартирных домов этажностью не выше восьми этажей;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благоустройство и озеленение;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подземных гаражей и автостоянок;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обустройство спортивных и детских площадок, площадок для отдыха;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2.5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Многоэтажная жилая застройка</w:t>
            </w:r>
          </w:p>
          <w:p w:rsidR="00DB0E64" w:rsidRPr="00DB0E64" w:rsidRDefault="00DB0E64" w:rsidP="002A0515">
            <w:pPr>
              <w:pStyle w:val="ab"/>
            </w:pPr>
            <w:bookmarkStart w:id="50" w:name="sub_1026"/>
            <w:r w:rsidRPr="00DB0E64">
              <w:t>(высотная застройка)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многоквартирных домов этажностью девять этажей и выше;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благоустройство и озеленение придомовых территорий;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</w:t>
            </w:r>
            <w:r w:rsidRPr="00DB0E64">
              <w:lastRenderedPageBreak/>
              <w:t>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2.6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51" w:name="sub_1027"/>
            <w:r w:rsidRPr="00DB0E64">
              <w:rPr>
                <w:rFonts w:ascii="Times New Roman" w:hAnsi="Times New Roman" w:cs="Times New Roman"/>
              </w:rPr>
              <w:lastRenderedPageBreak/>
              <w:t>Обслуживание жилой застройки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кодами 3.1</w:t>
              </w:r>
            </w:hyperlink>
            <w:r w:rsidRPr="00DB0E64">
              <w:t xml:space="preserve">, </w:t>
            </w:r>
            <w:hyperlink w:anchor="sub_1032" w:history="1">
              <w:r w:rsidRPr="00DB0E64">
                <w:rPr>
                  <w:rStyle w:val="ac"/>
                </w:rPr>
                <w:t>3.2</w:t>
              </w:r>
            </w:hyperlink>
            <w:r w:rsidRPr="00DB0E64">
              <w:t xml:space="preserve">, </w:t>
            </w:r>
            <w:hyperlink w:anchor="sub_1033" w:history="1">
              <w:r w:rsidRPr="00DB0E64">
                <w:rPr>
                  <w:rStyle w:val="ac"/>
                </w:rPr>
                <w:t>3.3</w:t>
              </w:r>
            </w:hyperlink>
            <w:r w:rsidRPr="00DB0E64">
              <w:t xml:space="preserve">, </w:t>
            </w:r>
            <w:hyperlink w:anchor="sub_1034" w:history="1">
              <w:r w:rsidRPr="00DB0E64">
                <w:rPr>
                  <w:rStyle w:val="ac"/>
                </w:rPr>
                <w:t>3.4</w:t>
              </w:r>
            </w:hyperlink>
            <w:r w:rsidRPr="00DB0E64">
              <w:t xml:space="preserve">, </w:t>
            </w:r>
            <w:hyperlink w:anchor="sub_10341" w:history="1">
              <w:r w:rsidRPr="00DB0E64">
                <w:rPr>
                  <w:rStyle w:val="ac"/>
                </w:rPr>
                <w:t>3.4.1</w:t>
              </w:r>
            </w:hyperlink>
            <w:r w:rsidRPr="00DB0E64">
              <w:t xml:space="preserve">, </w:t>
            </w:r>
            <w:hyperlink w:anchor="sub_10351" w:history="1">
              <w:r w:rsidRPr="00DB0E64">
                <w:rPr>
                  <w:rStyle w:val="ac"/>
                </w:rPr>
                <w:t>3.5.1</w:t>
              </w:r>
            </w:hyperlink>
            <w:r w:rsidRPr="00DB0E64">
              <w:t xml:space="preserve">, </w:t>
            </w:r>
            <w:hyperlink w:anchor="sub_1036" w:history="1">
              <w:r w:rsidRPr="00DB0E64">
                <w:rPr>
                  <w:rStyle w:val="ac"/>
                </w:rPr>
                <w:t>3.6</w:t>
              </w:r>
            </w:hyperlink>
            <w:r w:rsidRPr="00DB0E64">
              <w:t xml:space="preserve">, </w:t>
            </w:r>
            <w:hyperlink w:anchor="sub_1037" w:history="1">
              <w:r w:rsidRPr="00DB0E64">
                <w:rPr>
                  <w:rStyle w:val="ac"/>
                </w:rPr>
                <w:t>3.7</w:t>
              </w:r>
            </w:hyperlink>
            <w:r w:rsidRPr="00DB0E64">
              <w:t xml:space="preserve">, </w:t>
            </w:r>
            <w:hyperlink w:anchor="sub_103101" w:history="1">
              <w:r w:rsidRPr="00DB0E64">
                <w:rPr>
                  <w:rStyle w:val="ac"/>
                </w:rPr>
                <w:t>3.10.1</w:t>
              </w:r>
            </w:hyperlink>
            <w:r w:rsidRPr="00DB0E64">
              <w:t xml:space="preserve">, </w:t>
            </w:r>
            <w:hyperlink w:anchor="sub_1041" w:history="1">
              <w:r w:rsidRPr="00DB0E64">
                <w:rPr>
                  <w:rStyle w:val="ac"/>
                </w:rPr>
                <w:t>4.1</w:t>
              </w:r>
            </w:hyperlink>
            <w:r w:rsidRPr="00DB0E64">
              <w:t xml:space="preserve">, </w:t>
            </w:r>
            <w:hyperlink w:anchor="sub_1043" w:history="1">
              <w:r w:rsidRPr="00DB0E64">
                <w:rPr>
                  <w:rStyle w:val="ac"/>
                </w:rPr>
                <w:t>4.3</w:t>
              </w:r>
            </w:hyperlink>
            <w:r w:rsidRPr="00DB0E64">
              <w:t xml:space="preserve">, </w:t>
            </w:r>
            <w:hyperlink w:anchor="sub_1044" w:history="1">
              <w:r w:rsidRPr="00DB0E64">
                <w:rPr>
                  <w:rStyle w:val="ac"/>
                </w:rPr>
                <w:t>4.4</w:t>
              </w:r>
            </w:hyperlink>
            <w:r w:rsidRPr="00DB0E64">
              <w:t xml:space="preserve">, </w:t>
            </w:r>
            <w:hyperlink w:anchor="sub_1046" w:history="1">
              <w:r w:rsidRPr="00DB0E64">
                <w:rPr>
                  <w:rStyle w:val="ac"/>
                </w:rPr>
                <w:t>4.6</w:t>
              </w:r>
            </w:hyperlink>
            <w:r w:rsidRPr="00DB0E64">
              <w:t xml:space="preserve">, </w:t>
            </w:r>
            <w:hyperlink w:anchor="sub_1512" w:history="1">
              <w:r w:rsidRPr="00DB0E64">
                <w:rPr>
                  <w:rStyle w:val="ac"/>
                </w:rPr>
                <w:t>5.1.2</w:t>
              </w:r>
            </w:hyperlink>
            <w:r w:rsidRPr="00DB0E64">
              <w:t xml:space="preserve">, </w:t>
            </w:r>
            <w:hyperlink w:anchor="sub_1513" w:history="1">
              <w:r w:rsidRPr="00DB0E64">
                <w:rPr>
                  <w:rStyle w:val="ac"/>
                </w:rPr>
                <w:t>5.1.3</w:t>
              </w:r>
            </w:hyperlink>
            <w:r w:rsidRPr="00DB0E64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2.7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52" w:name="sub_10271"/>
            <w:r w:rsidRPr="00DB0E64">
              <w:rPr>
                <w:rFonts w:ascii="Times New Roman" w:hAnsi="Times New Roman" w:cs="Times New Roman"/>
              </w:rPr>
              <w:t>Хранение автотранспорта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DB0E64">
                <w:rPr>
                  <w:rStyle w:val="ac"/>
                </w:rPr>
                <w:t>кодом 4.9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2.7.1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53" w:name="sub_1030"/>
            <w:r w:rsidRPr="00DB0E64">
              <w:t>Общественное использование объектов капитального строительства</w:t>
            </w:r>
            <w:bookmarkEnd w:id="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кодами 3.1-3.10.2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54" w:name="sub_1031"/>
            <w:r w:rsidRPr="00DB0E64">
              <w:t>Коммунальное обслуживание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DB0E64">
                <w:rPr>
                  <w:rStyle w:val="ac"/>
                </w:rPr>
                <w:t>кодами 3.1.1-3.1.2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55" w:name="sub_1311"/>
            <w:r w:rsidRPr="00DB0E64">
              <w:rPr>
                <w:rFonts w:ascii="Times New Roman" w:hAnsi="Times New Roman" w:cs="Times New Roman"/>
              </w:rPr>
              <w:t>Предоставление коммунальных услуг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3.1.1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56" w:name="sub_1312"/>
            <w:r w:rsidRPr="00DB0E64">
              <w:rPr>
                <w:rFonts w:ascii="Times New Roman" w:hAnsi="Times New Roman" w:cs="Times New Roman"/>
              </w:rPr>
              <w:t xml:space="preserve">Административные здания организаций, </w:t>
            </w:r>
            <w:r w:rsidRPr="00DB0E64">
              <w:rPr>
                <w:rFonts w:ascii="Times New Roman" w:hAnsi="Times New Roman" w:cs="Times New Roman"/>
              </w:rPr>
              <w:lastRenderedPageBreak/>
              <w:t>обеспечивающих предоставление коммунальных услуг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3.1.2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57" w:name="sub_1032"/>
            <w:r w:rsidRPr="00DB0E64">
              <w:lastRenderedPageBreak/>
              <w:t>Социальное обслуживание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DB0E64">
                <w:rPr>
                  <w:rStyle w:val="ac"/>
                </w:rPr>
                <w:t>кодами 3.2.1 - 3.2.4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58" w:name="sub_1321"/>
            <w:r w:rsidRPr="00DB0E64">
              <w:rPr>
                <w:rFonts w:ascii="Times New Roman" w:hAnsi="Times New Roman" w:cs="Times New Roman"/>
              </w:rPr>
              <w:t>Дома социального обслуживания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3.2.1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59" w:name="sub_1322"/>
            <w:r w:rsidRPr="00DB0E64">
              <w:rPr>
                <w:rFonts w:ascii="Times New Roman" w:hAnsi="Times New Roman" w:cs="Times New Roman"/>
              </w:rPr>
              <w:t>Оказание социальной помощи населению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3.2.2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60" w:name="sub_1323"/>
            <w:r w:rsidRPr="00DB0E64">
              <w:rPr>
                <w:rFonts w:ascii="Times New Roman" w:hAnsi="Times New Roman" w:cs="Times New Roman"/>
              </w:rPr>
              <w:t>Оказание услуг связи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3.2.3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61" w:name="sub_1324"/>
            <w:r w:rsidRPr="00DB0E64">
              <w:rPr>
                <w:rFonts w:ascii="Times New Roman" w:hAnsi="Times New Roman" w:cs="Times New Roman"/>
              </w:rPr>
              <w:t>Общежития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DB0E64">
                <w:rPr>
                  <w:rStyle w:val="ac"/>
                </w:rPr>
                <w:t>кодом 4.7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3.2.4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62" w:name="sub_1033"/>
            <w:r w:rsidRPr="00DB0E64">
              <w:t>Бытовое обслуживание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63" w:name="sub_1034"/>
            <w:r w:rsidRPr="00DB0E64">
              <w:t>Здравоохранение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DB0E64">
                <w:rPr>
                  <w:rStyle w:val="ac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64" w:name="sub_10341"/>
            <w:r w:rsidRPr="00DB0E64">
              <w:t xml:space="preserve">Амбулаторно-поликлиническое </w:t>
            </w:r>
            <w:r w:rsidRPr="00DB0E64">
              <w:lastRenderedPageBreak/>
              <w:t>обслуживание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lastRenderedPageBreak/>
              <w:t xml:space="preserve">Размещение объектов капитального строительства, предназначенных для оказания гражданам </w:t>
            </w:r>
            <w:r w:rsidRPr="00DB0E64">
              <w:lastRenderedPageBreak/>
              <w:t>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3.4.1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65" w:name="sub_10342"/>
            <w:r w:rsidRPr="00DB0E64">
              <w:lastRenderedPageBreak/>
              <w:t>Стационарное медицинское обслуживание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станций скорой помощи;</w:t>
            </w:r>
          </w:p>
          <w:p w:rsidR="00DB0E64" w:rsidRPr="00DB0E64" w:rsidRDefault="00DB0E64" w:rsidP="002A0515">
            <w:pPr>
              <w:pStyle w:val="ab"/>
            </w:pPr>
            <w:bookmarkStart w:id="66" w:name="sub_103104"/>
            <w:r w:rsidRPr="00DB0E64">
              <w:t>размещение площадок санитарной авиации</w:t>
            </w:r>
            <w:bookmarkEnd w:id="66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3.4.2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67" w:name="sub_10343"/>
            <w:r w:rsidRPr="00DB0E64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  <w:bookmarkEnd w:id="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3.4.3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68" w:name="sub_1035"/>
            <w:r w:rsidRPr="00DB0E64">
              <w:t>Образование и просвещение</w:t>
            </w:r>
            <w:bookmarkEnd w:id="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DB0E64">
                <w:rPr>
                  <w:rStyle w:val="ac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3.5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E64" w:rsidRPr="00DB0E64" w:rsidRDefault="00DB0E64" w:rsidP="002A0515">
            <w:pPr>
              <w:pStyle w:val="ab"/>
            </w:pPr>
            <w:bookmarkStart w:id="69" w:name="sub_10351"/>
            <w:r w:rsidRPr="00DB0E64">
              <w:t>Дошкольное, начальное и среднее общее образование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3.5.1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70" w:name="sub_10352"/>
            <w:r w:rsidRPr="00DB0E64">
              <w:t>Среднее и высшее профессиональное образование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3.5.2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71" w:name="sub_1036"/>
            <w:r w:rsidRPr="00DB0E64">
              <w:t>Культурное развитие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 и сооружений, предназначенных для размещения объектов </w:t>
            </w:r>
            <w:r w:rsidRPr="00DB0E64">
              <w:lastRenderedPageBreak/>
              <w:t xml:space="preserve">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DB0E64">
                <w:rPr>
                  <w:rStyle w:val="ac"/>
                </w:rPr>
                <w:t>кодами 3.6.1-3.6.3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3.6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72" w:name="sub_1361"/>
            <w:r w:rsidRPr="00DB0E64">
              <w:rPr>
                <w:rFonts w:ascii="Times New Roman" w:hAnsi="Times New Roman" w:cs="Times New Roman"/>
              </w:rPr>
              <w:lastRenderedPageBreak/>
              <w:t>Объекты культурно-досуговой деятельности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3.6.1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73" w:name="sub_1362"/>
            <w:r w:rsidRPr="00DB0E64">
              <w:rPr>
                <w:rFonts w:ascii="Times New Roman" w:hAnsi="Times New Roman" w:cs="Times New Roman"/>
              </w:rPr>
              <w:t>Парки культуры и отдыха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парков культуры и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3.6.2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74" w:name="sub_1363"/>
            <w:r w:rsidRPr="00DB0E64">
              <w:rPr>
                <w:rFonts w:ascii="Times New Roman" w:hAnsi="Times New Roman" w:cs="Times New Roman"/>
              </w:rPr>
              <w:t>Цирки и зверинцы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3.6.3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75" w:name="sub_1037"/>
            <w:r w:rsidRPr="00DB0E64">
              <w:t>Религиозное использование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DB0E64">
                <w:rPr>
                  <w:rStyle w:val="ac"/>
                </w:rPr>
                <w:t>кодами 3.7.1-3.7.2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3.7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76" w:name="sub_1371"/>
            <w:r w:rsidRPr="00DB0E64">
              <w:rPr>
                <w:rFonts w:ascii="Times New Roman" w:hAnsi="Times New Roman" w:cs="Times New Roman"/>
              </w:rPr>
              <w:t>Осуществление религиозных обрядов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3.7.1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77" w:name="sub_1372"/>
            <w:r w:rsidRPr="00DB0E64">
              <w:rPr>
                <w:rFonts w:ascii="Times New Roman" w:hAnsi="Times New Roman" w:cs="Times New Roman"/>
              </w:rPr>
              <w:t>Религиозное управление и образование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3.7.2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78" w:name="sub_1038"/>
            <w:r w:rsidRPr="00DB0E64">
              <w:t>Общественное управление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DB0E64">
                <w:rPr>
                  <w:rStyle w:val="ac"/>
                </w:rPr>
                <w:t>кодами 3.8.1-3.8.2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3.8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79" w:name="sub_1381"/>
            <w:r w:rsidRPr="00DB0E64">
              <w:rPr>
                <w:rFonts w:ascii="Times New Roman" w:hAnsi="Times New Roman" w:cs="Times New Roman"/>
              </w:rPr>
              <w:t>Государственное управление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3.8.1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80" w:name="sub_1382"/>
            <w:r w:rsidRPr="00DB0E64">
              <w:rPr>
                <w:rFonts w:ascii="Times New Roman" w:hAnsi="Times New Roman" w:cs="Times New Roman"/>
              </w:rPr>
              <w:t>Представительская деятельность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</w:t>
            </w:r>
            <w:r w:rsidRPr="00DB0E64">
              <w:lastRenderedPageBreak/>
              <w:t>консульских учреждений в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3.8.2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81" w:name="sub_1039"/>
            <w:r w:rsidRPr="00DB0E64">
              <w:lastRenderedPageBreak/>
              <w:t>Обеспечение научной деятельности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DB0E64">
                <w:rPr>
                  <w:rStyle w:val="ac"/>
                </w:rPr>
                <w:t>кодами 3.9.1 - 3.9.3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3.9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82" w:name="sub_10391"/>
            <w:r w:rsidRPr="00DB0E64">
              <w:t>Обеспечение деятельности в области гидрометеорологии и смежных с ней областях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3.9.1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83" w:name="sub_1392"/>
            <w:r w:rsidRPr="00DB0E64">
              <w:rPr>
                <w:rFonts w:ascii="Times New Roman" w:hAnsi="Times New Roman" w:cs="Times New Roman"/>
              </w:rPr>
              <w:t>Проведение научных исследований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3.9.2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84" w:name="sub_1393"/>
            <w:r w:rsidRPr="00DB0E64">
              <w:rPr>
                <w:rFonts w:ascii="Times New Roman" w:hAnsi="Times New Roman" w:cs="Times New Roman"/>
              </w:rPr>
              <w:t>Проведение научных испытаний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3.9.3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85" w:name="sub_10310"/>
            <w:r w:rsidRPr="00DB0E64">
              <w:t>Ветеринарное обслуживание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DB0E64">
                <w:rPr>
                  <w:rStyle w:val="ac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3.10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86" w:name="sub_103101"/>
            <w:r w:rsidRPr="00DB0E64">
              <w:t>Амбулаторное ветеринарное обслуживание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3.10.1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87" w:name="sub_103102"/>
            <w:r w:rsidRPr="00DB0E64">
              <w:t>Приюты для животных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капитального строительства, предназначенных для содержания, разведения </w:t>
            </w:r>
            <w:r w:rsidRPr="00DB0E64">
              <w:lastRenderedPageBreak/>
              <w:t>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3.10.2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88" w:name="sub_1040"/>
            <w:r w:rsidRPr="00DB0E64">
              <w:lastRenderedPageBreak/>
              <w:t>Предпринимательство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DB0E64">
                <w:rPr>
                  <w:rStyle w:val="ac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89" w:name="sub_1041"/>
            <w:r w:rsidRPr="00DB0E64">
              <w:t>Деловое управление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90" w:name="sub_1042"/>
            <w:r w:rsidRPr="00DB0E64">
              <w:t>Объекты торговли (торговые центры, торгово-развлекательные центры (комплексы)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DB0E64">
                <w:rPr>
                  <w:rStyle w:val="ac"/>
                </w:rPr>
                <w:t>кодами 4.5 - 4.8.2</w:t>
              </w:r>
            </w:hyperlink>
            <w:r w:rsidRPr="00DB0E64">
              <w:t>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91" w:name="sub_1043"/>
            <w:r w:rsidRPr="00DB0E64">
              <w:t>Рынки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92" w:name="sub_1044"/>
            <w:r w:rsidRPr="00DB0E64">
              <w:t>Магазины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93" w:name="sub_1045"/>
            <w:r w:rsidRPr="00DB0E64">
              <w:t>Банковская и страховая деятельность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4.5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94" w:name="sub_1046"/>
            <w:r w:rsidRPr="00DB0E64">
              <w:t>Общественное питание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4.6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95" w:name="sub_1047"/>
            <w:r w:rsidRPr="00DB0E64">
              <w:lastRenderedPageBreak/>
              <w:t>Гостиничное обслуживание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4.7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96" w:name="sub_1048"/>
            <w:r w:rsidRPr="00DB0E64">
              <w:t>Развлечения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 и сооружений, предназначенных для развлечения.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DB0E64">
                <w:rPr>
                  <w:rStyle w:val="ac"/>
                </w:rPr>
                <w:t>кодами 4.8.1 - 4.8.3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4.8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97" w:name="sub_1481"/>
            <w:r w:rsidRPr="00DB0E64">
              <w:rPr>
                <w:rFonts w:ascii="Times New Roman" w:hAnsi="Times New Roman" w:cs="Times New Roman"/>
              </w:rPr>
              <w:t>Развлекательные мероприятия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4.8.1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98" w:name="sub_1482"/>
            <w:r w:rsidRPr="00DB0E64">
              <w:rPr>
                <w:rFonts w:ascii="Times New Roman" w:hAnsi="Times New Roman" w:cs="Times New Roman"/>
              </w:rPr>
              <w:t>Проведение азартных игр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4.8.2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99" w:name="sub_1483"/>
            <w:r w:rsidRPr="00DB0E64">
              <w:rPr>
                <w:rFonts w:ascii="Times New Roman" w:hAnsi="Times New Roman" w:cs="Times New Roman"/>
              </w:rPr>
              <w:t>Проведение азартных игр в игорных зонах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4.8.3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00" w:name="sub_1049"/>
            <w:r w:rsidRPr="00DB0E64">
              <w:rPr>
                <w:rFonts w:ascii="Times New Roman" w:hAnsi="Times New Roman" w:cs="Times New Roman"/>
              </w:rPr>
              <w:t>Служебные гаражи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DB0E64">
                <w:rPr>
                  <w:rStyle w:val="ac"/>
                </w:rPr>
                <w:t>кодами 3.0</w:t>
              </w:r>
            </w:hyperlink>
            <w:r w:rsidRPr="00DB0E64">
              <w:t xml:space="preserve">, </w:t>
            </w:r>
            <w:hyperlink w:anchor="sub_1040" w:history="1">
              <w:r w:rsidRPr="00DB0E64">
                <w:rPr>
                  <w:rStyle w:val="ac"/>
                </w:rPr>
                <w:t>4.0</w:t>
              </w:r>
            </w:hyperlink>
            <w:r w:rsidRPr="00DB0E64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4.9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01" w:name="sub_10491"/>
            <w:r w:rsidRPr="00DB0E64">
              <w:rPr>
                <w:rFonts w:ascii="Times New Roman" w:hAnsi="Times New Roman" w:cs="Times New Roman"/>
              </w:rPr>
              <w:t>Объекты дорожного сервиса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DB0E64">
                <w:rPr>
                  <w:rStyle w:val="ac"/>
                </w:rPr>
                <w:t>кодами 4.9.1.1 - 4.9.1.4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4.9.1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02" w:name="sub_14911"/>
            <w:r w:rsidRPr="00DB0E64">
              <w:rPr>
                <w:rFonts w:ascii="Times New Roman" w:hAnsi="Times New Roman" w:cs="Times New Roman"/>
              </w:rPr>
              <w:t>Заправка транспортных средств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4.9.1.1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03" w:name="sub_14912"/>
            <w:r w:rsidRPr="00DB0E64">
              <w:rPr>
                <w:rFonts w:ascii="Times New Roman" w:hAnsi="Times New Roman" w:cs="Times New Roman"/>
              </w:rPr>
              <w:t>Обеспечение дорожного отдыха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</w:t>
            </w:r>
            <w:r w:rsidRPr="00DB0E64">
              <w:lastRenderedPageBreak/>
              <w:t>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4.9.1.2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04" w:name="sub_14913"/>
            <w:r w:rsidRPr="00DB0E64">
              <w:rPr>
                <w:rFonts w:ascii="Times New Roman" w:hAnsi="Times New Roman" w:cs="Times New Roman"/>
              </w:rPr>
              <w:lastRenderedPageBreak/>
              <w:t>Автомобильные мойки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4.9.1.3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05" w:name="sub_14914"/>
            <w:r w:rsidRPr="00DB0E64">
              <w:rPr>
                <w:rFonts w:ascii="Times New Roman" w:hAnsi="Times New Roman" w:cs="Times New Roman"/>
              </w:rPr>
              <w:t>Ремонт автомобилей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4.9.1.4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06" w:name="sub_10410"/>
            <w:r w:rsidRPr="00DB0E64">
              <w:t>Выставочно-ярмарочная деятельность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4.10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07" w:name="sub_1050"/>
            <w:r w:rsidRPr="00DB0E64">
              <w:t>Отдых (рекреация)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DB0E64">
                <w:rPr>
                  <w:rStyle w:val="ac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08" w:name="sub_1051"/>
            <w:r w:rsidRPr="00DB0E64">
              <w:t>Спорт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DB0E64">
                <w:rPr>
                  <w:rStyle w:val="ac"/>
                </w:rPr>
                <w:t>кодами 5.1.1 - 5.1.7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09" w:name="sub_1511"/>
            <w:r w:rsidRPr="00DB0E64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5.1.1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10" w:name="sub_1512"/>
            <w:r w:rsidRPr="00DB0E64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5.1.2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11" w:name="sub_1513"/>
            <w:r w:rsidRPr="00DB0E64">
              <w:rPr>
                <w:rFonts w:ascii="Times New Roman" w:hAnsi="Times New Roman" w:cs="Times New Roman"/>
              </w:rPr>
              <w:t>Площадки для занятий спортом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5.1.3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12" w:name="sub_1514"/>
            <w:r w:rsidRPr="00DB0E64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5.1.4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13" w:name="sub_1515"/>
            <w:r w:rsidRPr="00DB0E64">
              <w:rPr>
                <w:rFonts w:ascii="Times New Roman" w:hAnsi="Times New Roman" w:cs="Times New Roman"/>
              </w:rPr>
              <w:t>Водный спорт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5.1.5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14" w:name="sub_1516"/>
            <w:r w:rsidRPr="00DB0E64">
              <w:rPr>
                <w:rFonts w:ascii="Times New Roman" w:hAnsi="Times New Roman" w:cs="Times New Roman"/>
              </w:rPr>
              <w:t xml:space="preserve">Авиационный </w:t>
            </w:r>
            <w:r w:rsidRPr="00DB0E64">
              <w:rPr>
                <w:rFonts w:ascii="Times New Roman" w:hAnsi="Times New Roman" w:cs="Times New Roman"/>
              </w:rPr>
              <w:lastRenderedPageBreak/>
              <w:t>спорт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lastRenderedPageBreak/>
              <w:t xml:space="preserve">Размещение спортивных сооружений для занятия </w:t>
            </w:r>
            <w:r w:rsidRPr="00DB0E64">
              <w:lastRenderedPageBreak/>
              <w:t>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5.1.6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15" w:name="sub_1517"/>
            <w:r w:rsidRPr="00DB0E64">
              <w:rPr>
                <w:rFonts w:ascii="Times New Roman" w:hAnsi="Times New Roman" w:cs="Times New Roman"/>
              </w:rPr>
              <w:lastRenderedPageBreak/>
              <w:t>Спортивные базы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5.1.7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16" w:name="sub_1052"/>
            <w:r w:rsidRPr="00DB0E64">
              <w:t>Природно-познавательный туризм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17" w:name="sub_10521"/>
            <w:r w:rsidRPr="00DB0E64">
              <w:t>Туристическое обслуживание</w:t>
            </w:r>
            <w:bookmarkEnd w:id="1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5.2.1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18" w:name="sub_1053"/>
            <w:r w:rsidRPr="00DB0E64">
              <w:t>Охота и рыбалка</w:t>
            </w:r>
            <w:bookmarkEnd w:id="1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19" w:name="sub_1054"/>
            <w:r w:rsidRPr="00DB0E64">
              <w:t>Причалы для маломерных судов</w:t>
            </w:r>
            <w:bookmarkEnd w:id="1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20" w:name="sub_1055"/>
            <w:r w:rsidRPr="00DB0E64">
              <w:t>Поля для гольфа или конных прогулок</w:t>
            </w:r>
            <w:bookmarkEnd w:id="1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5.5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21" w:name="sub_1060"/>
            <w:r w:rsidRPr="00DB0E64">
              <w:t>Производственная деятельность</w:t>
            </w:r>
            <w:bookmarkEnd w:id="1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22" w:name="sub_1061"/>
            <w:r w:rsidRPr="00DB0E64">
              <w:t>Недропользование</w:t>
            </w:r>
            <w:bookmarkEnd w:id="1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геологических изысканий;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добыча полезных ископаемых открытым (карьеры, отвалы) и закрытым (шахты, скважины) способами;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DB0E64">
              <w:lastRenderedPageBreak/>
              <w:t>переработке;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6.1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23" w:name="sub_1062"/>
            <w:r w:rsidRPr="00DB0E64">
              <w:lastRenderedPageBreak/>
              <w:t>Тяжелая промышленность</w:t>
            </w:r>
            <w:bookmarkEnd w:id="1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24" w:name="sub_10621"/>
            <w:r w:rsidRPr="00DB0E64">
              <w:t>Автомобилестроительная промышленность</w:t>
            </w:r>
            <w:bookmarkEnd w:id="1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6.2.1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25" w:name="sub_1063"/>
            <w:r w:rsidRPr="00DB0E64">
              <w:t>Легкая промышленность</w:t>
            </w:r>
            <w:bookmarkEnd w:id="1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26" w:name="sub_10631"/>
            <w:r w:rsidRPr="00DB0E64">
              <w:t>Фармацевтическая промышленность</w:t>
            </w:r>
            <w:bookmarkEnd w:id="1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6.3.1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27" w:name="sub_1064"/>
            <w:r w:rsidRPr="00DB0E64">
              <w:t>Пищевая промышленность</w:t>
            </w:r>
            <w:bookmarkEnd w:id="1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28" w:name="sub_1065"/>
            <w:r w:rsidRPr="00DB0E64">
              <w:t>Нефтехимическая промышленность</w:t>
            </w:r>
            <w:bookmarkEnd w:id="1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6.5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29" w:name="sub_1066"/>
            <w:r w:rsidRPr="00DB0E64">
              <w:lastRenderedPageBreak/>
              <w:t>Строительная промышленность</w:t>
            </w:r>
            <w:bookmarkEnd w:id="1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6.6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30" w:name="sub_1067"/>
            <w:r w:rsidRPr="00DB0E64">
              <w:t>Энергетика</w:t>
            </w:r>
            <w:bookmarkEnd w:id="1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DB0E64">
                <w:rPr>
                  <w:rStyle w:val="ac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6.7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31" w:name="sub_10671"/>
            <w:r w:rsidRPr="00DB0E64">
              <w:t>Атомная энергетика</w:t>
            </w:r>
            <w:bookmarkEnd w:id="1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6.7.1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32" w:name="sub_1068"/>
            <w:r w:rsidRPr="00DB0E64">
              <w:t>Связь</w:t>
            </w:r>
            <w:bookmarkEnd w:id="1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DB0E64">
                <w:rPr>
                  <w:rStyle w:val="ac"/>
                </w:rPr>
                <w:t>кодами 3.1.1</w:t>
              </w:r>
            </w:hyperlink>
            <w:r w:rsidRPr="00DB0E64">
              <w:t xml:space="preserve">, </w:t>
            </w:r>
            <w:hyperlink w:anchor="sub_1323" w:history="1">
              <w:r w:rsidRPr="00DB0E64">
                <w:rPr>
                  <w:rStyle w:val="ac"/>
                </w:rPr>
                <w:t>3.2.3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6.8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33" w:name="sub_1069"/>
            <w:r w:rsidRPr="00DB0E64">
              <w:t>Склады</w:t>
            </w:r>
            <w:bookmarkEnd w:id="1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6.9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34" w:name="sub_1691"/>
            <w:r w:rsidRPr="00DB0E64">
              <w:rPr>
                <w:rFonts w:ascii="Times New Roman" w:hAnsi="Times New Roman" w:cs="Times New Roman"/>
              </w:rPr>
              <w:t>Складские площадки</w:t>
            </w:r>
            <w:bookmarkEnd w:id="1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6.9.1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35" w:name="sub_10610"/>
            <w:r w:rsidRPr="00DB0E64">
              <w:lastRenderedPageBreak/>
              <w:t>Обеспечение космической деятельности</w:t>
            </w:r>
            <w:bookmarkEnd w:id="1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6.10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36" w:name="sub_10611"/>
            <w:r w:rsidRPr="00DB0E64">
              <w:t>Целлюлозно-бумажная промышленность</w:t>
            </w:r>
            <w:bookmarkEnd w:id="1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6.11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37" w:name="sub_1612"/>
            <w:r w:rsidRPr="00DB0E64">
              <w:rPr>
                <w:rFonts w:ascii="Times New Roman" w:hAnsi="Times New Roman" w:cs="Times New Roman"/>
              </w:rPr>
              <w:t>Научно-производственная деятельность</w:t>
            </w:r>
            <w:bookmarkEnd w:id="1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6.12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38" w:name="sub_1070"/>
            <w:r w:rsidRPr="00DB0E64">
              <w:t>Транспорт</w:t>
            </w:r>
            <w:bookmarkEnd w:id="1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DB0E64">
                <w:rPr>
                  <w:rStyle w:val="ac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7.0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39" w:name="sub_1071"/>
            <w:r w:rsidRPr="00DB0E64">
              <w:t>Железнодорожный транспорт</w:t>
            </w:r>
            <w:bookmarkEnd w:id="1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DB0E64">
                <w:rPr>
                  <w:rStyle w:val="ac"/>
                </w:rPr>
                <w:t>кодами 7.1.1 - 7.1.2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7.1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40" w:name="sub_1711"/>
            <w:r w:rsidRPr="00DB0E64">
              <w:rPr>
                <w:rFonts w:ascii="Times New Roman" w:hAnsi="Times New Roman" w:cs="Times New Roman"/>
              </w:rPr>
              <w:t>Железнодорожные пути</w:t>
            </w:r>
            <w:bookmarkEnd w:id="1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железнодорожных путей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7.1.1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41" w:name="sub_1712"/>
            <w:r w:rsidRPr="00DB0E64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  <w:bookmarkEnd w:id="1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</w:t>
            </w:r>
            <w:r w:rsidRPr="00DB0E64">
              <w:lastRenderedPageBreak/>
              <w:t>федеральными законами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7.1.2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42" w:name="sub_1072"/>
            <w:r w:rsidRPr="00DB0E64">
              <w:lastRenderedPageBreak/>
              <w:t>Автомобильный транспорт</w:t>
            </w:r>
            <w:bookmarkEnd w:id="1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зданий и сооружений автомобильного транспорта.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DB0E64">
                <w:rPr>
                  <w:rStyle w:val="ac"/>
                </w:rPr>
                <w:t>кодами 7.2.1 - 7.2.3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7.2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43" w:name="sub_1721"/>
            <w:r w:rsidRPr="00DB0E64">
              <w:rPr>
                <w:rFonts w:ascii="Times New Roman" w:hAnsi="Times New Roman" w:cs="Times New Roman"/>
              </w:rPr>
              <w:t>Размещение автомобильных дорог</w:t>
            </w:r>
            <w:bookmarkEnd w:id="1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DB0E64">
                <w:rPr>
                  <w:rStyle w:val="ac"/>
                </w:rPr>
                <w:t>кодами 2.7.1</w:t>
              </w:r>
            </w:hyperlink>
            <w:r w:rsidRPr="00DB0E64">
              <w:t xml:space="preserve">, </w:t>
            </w:r>
            <w:hyperlink w:anchor="sub_1049" w:history="1">
              <w:r w:rsidRPr="00DB0E64">
                <w:rPr>
                  <w:rStyle w:val="ac"/>
                </w:rPr>
                <w:t>4.9</w:t>
              </w:r>
            </w:hyperlink>
            <w:r w:rsidRPr="00DB0E64">
              <w:t xml:space="preserve">, </w:t>
            </w:r>
            <w:hyperlink w:anchor="sub_1723" w:history="1">
              <w:r w:rsidRPr="00DB0E64">
                <w:rPr>
                  <w:rStyle w:val="ac"/>
                </w:rPr>
                <w:t>7.2.3</w:t>
              </w:r>
            </w:hyperlink>
            <w:r w:rsidRPr="00DB0E64">
              <w:t>, а также некапитальных сооружений, предназначенных для охраны транспортных средств;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7.2.1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44" w:name="sub_1722"/>
            <w:r w:rsidRPr="00DB0E64">
              <w:rPr>
                <w:rFonts w:ascii="Times New Roman" w:hAnsi="Times New Roman" w:cs="Times New Roman"/>
              </w:rPr>
              <w:t>Обслуживание перевозок пассажиров</w:t>
            </w:r>
            <w:bookmarkEnd w:id="1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DB0E64">
                <w:rPr>
                  <w:rStyle w:val="ac"/>
                </w:rPr>
                <w:t>кодом 7.6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7.2.2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45" w:name="sub_1723"/>
            <w:r w:rsidRPr="00DB0E64">
              <w:rPr>
                <w:rFonts w:ascii="Times New Roman" w:hAnsi="Times New Roman" w:cs="Times New Roman"/>
              </w:rPr>
              <w:t>Стоянки</w:t>
            </w:r>
            <w:bookmarkEnd w:id="145"/>
          </w:p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r w:rsidRPr="00DB0E64">
              <w:rPr>
                <w:rFonts w:ascii="Times New Roman" w:hAnsi="Times New Roman" w:cs="Times New Roman"/>
              </w:rPr>
              <w:t>транспорта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7.2.3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46" w:name="sub_1073"/>
            <w:r w:rsidRPr="00DB0E64">
              <w:t>Водный транспорт</w:t>
            </w:r>
            <w:bookmarkEnd w:id="1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7.3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47" w:name="sub_1074"/>
            <w:r w:rsidRPr="00DB0E64">
              <w:t>Воздушный транспорт</w:t>
            </w:r>
            <w:bookmarkEnd w:id="1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</w:t>
            </w:r>
            <w:r w:rsidRPr="00DB0E64">
              <w:lastRenderedPageBreak/>
              <w:t>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7.4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48" w:name="sub_1075"/>
            <w:r w:rsidRPr="00DB0E64">
              <w:lastRenderedPageBreak/>
              <w:t>Трубопроводный транспорт</w:t>
            </w:r>
            <w:bookmarkEnd w:id="1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7.5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49" w:name="sub_1076"/>
            <w:r w:rsidRPr="00DB0E64">
              <w:rPr>
                <w:rFonts w:ascii="Times New Roman" w:hAnsi="Times New Roman" w:cs="Times New Roman"/>
              </w:rPr>
              <w:t>Внеуличный транспорт</w:t>
            </w:r>
            <w:bookmarkEnd w:id="1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7.6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50" w:name="sub_1080"/>
            <w:r w:rsidRPr="00DB0E64">
              <w:t>Обеспечение обороны и безопасности</w:t>
            </w:r>
            <w:bookmarkEnd w:id="1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8.0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51" w:name="sub_1081"/>
            <w:r w:rsidRPr="00DB0E64">
              <w:t>Обеспечение вооруженных сил</w:t>
            </w:r>
            <w:bookmarkEnd w:id="1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8.1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52" w:name="sub_1082"/>
            <w:r w:rsidRPr="00DB0E64">
              <w:lastRenderedPageBreak/>
              <w:t>Охрана Государственной границы Российской Федерации</w:t>
            </w:r>
            <w:bookmarkEnd w:id="1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8.2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53" w:name="sub_1083"/>
            <w:r w:rsidRPr="00DB0E64">
              <w:t>Обеспечение внутреннего правопорядка</w:t>
            </w:r>
            <w:bookmarkEnd w:id="1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8.3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54" w:name="sub_1084"/>
            <w:r w:rsidRPr="00DB0E64">
              <w:t>Обеспечение деятельности по исполнению наказаний</w:t>
            </w:r>
            <w:bookmarkEnd w:id="1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8.4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55" w:name="sub_1090"/>
            <w:r w:rsidRPr="00DB0E64">
              <w:t>Деятельность по особой охране и изучению природы</w:t>
            </w:r>
            <w:bookmarkEnd w:id="1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9.0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56" w:name="sub_1091"/>
            <w:r w:rsidRPr="00DB0E64">
              <w:t>Охрана природных территорий</w:t>
            </w:r>
            <w:bookmarkEnd w:id="1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9.1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57" w:name="sub_1092"/>
            <w:r w:rsidRPr="00DB0E64">
              <w:t>Курортная деятельность</w:t>
            </w:r>
            <w:bookmarkEnd w:id="1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</w:t>
            </w:r>
            <w:r w:rsidRPr="00DB0E64">
              <w:lastRenderedPageBreak/>
              <w:t>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9.2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0E64" w:rsidRPr="00DB0E64" w:rsidRDefault="00DB0E64" w:rsidP="002A0515">
            <w:pPr>
              <w:pStyle w:val="ab"/>
            </w:pPr>
            <w:bookmarkStart w:id="158" w:name="sub_10921"/>
            <w:r w:rsidRPr="00DB0E64">
              <w:lastRenderedPageBreak/>
              <w:t>Санаторная деятельность</w:t>
            </w:r>
            <w:bookmarkEnd w:id="1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обустройство лечебно-оздоровительных местностей (пляжи, бюветы, места добычи целебной грязи);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лечебно-оздоровительных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9.2.1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59" w:name="sub_1093"/>
            <w:r w:rsidRPr="00DB0E64">
              <w:t>Историко-культурная деятельность</w:t>
            </w:r>
            <w:bookmarkEnd w:id="1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9.3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60" w:name="sub_10100"/>
            <w:r w:rsidRPr="00DB0E64">
              <w:t>Использование лесов</w:t>
            </w:r>
            <w:bookmarkEnd w:id="1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DB0E64">
                <w:rPr>
                  <w:rStyle w:val="ac"/>
                </w:rPr>
                <w:t>кодами 10.1 - 10.4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10.0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61" w:name="sub_10101"/>
            <w:r w:rsidRPr="00DB0E64">
              <w:t>Заготовка древесины</w:t>
            </w:r>
            <w:bookmarkEnd w:id="1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10.1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62" w:name="sub_10102"/>
            <w:r w:rsidRPr="00DB0E64">
              <w:t>Лесные плантации</w:t>
            </w:r>
            <w:bookmarkEnd w:id="1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10.2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63" w:name="sub_10103"/>
            <w:r w:rsidRPr="00DB0E64">
              <w:t>Заготовка лесных ресурсов</w:t>
            </w:r>
            <w:bookmarkEnd w:id="1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</w:t>
            </w:r>
            <w:r w:rsidRPr="00DB0E64">
              <w:lastRenderedPageBreak/>
              <w:t>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10.3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64" w:name="sub_10104"/>
            <w:r w:rsidRPr="00DB0E64">
              <w:lastRenderedPageBreak/>
              <w:t>Резервные леса</w:t>
            </w:r>
            <w:bookmarkEnd w:id="1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10.4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65" w:name="sub_10110"/>
            <w:r w:rsidRPr="00DB0E64">
              <w:t>Водные объекты</w:t>
            </w:r>
            <w:bookmarkEnd w:id="1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11.0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66" w:name="sub_10111"/>
            <w:r w:rsidRPr="00DB0E64">
              <w:t>Общее пользование водными объектами</w:t>
            </w:r>
            <w:bookmarkEnd w:id="1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11.1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67" w:name="sub_10112"/>
            <w:r w:rsidRPr="00DB0E64">
              <w:t>Специальное пользование водными объектами</w:t>
            </w:r>
            <w:bookmarkEnd w:id="1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11.2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68" w:name="sub_10113"/>
            <w:r w:rsidRPr="00DB0E64">
              <w:t>Гидротехнические сооружения</w:t>
            </w:r>
            <w:bookmarkEnd w:id="1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11.3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69" w:name="sub_10120"/>
            <w:r w:rsidRPr="00DB0E64">
              <w:t>Земельные участки (территории) общего пользования</w:t>
            </w:r>
            <w:bookmarkEnd w:id="1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Земельные участки общего пользования.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DB0E64">
                <w:rPr>
                  <w:rStyle w:val="ac"/>
                </w:rPr>
                <w:t>кодами 12.0.1 - 12.0.2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12.0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70" w:name="sub_11201"/>
            <w:r w:rsidRPr="00DB0E64">
              <w:rPr>
                <w:rFonts w:ascii="Times New Roman" w:hAnsi="Times New Roman" w:cs="Times New Roman"/>
              </w:rPr>
              <w:t>Улично-дорожная сеть</w:t>
            </w:r>
            <w:bookmarkEnd w:id="1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DB0E64">
                <w:rPr>
                  <w:rStyle w:val="ac"/>
                </w:rPr>
                <w:t>кодами 2.7.1</w:t>
              </w:r>
            </w:hyperlink>
            <w:r w:rsidRPr="00DB0E64">
              <w:t xml:space="preserve">, </w:t>
            </w:r>
            <w:hyperlink w:anchor="sub_1049" w:history="1">
              <w:r w:rsidRPr="00DB0E64">
                <w:rPr>
                  <w:rStyle w:val="ac"/>
                </w:rPr>
                <w:t>4.9</w:t>
              </w:r>
            </w:hyperlink>
            <w:r w:rsidRPr="00DB0E64">
              <w:t xml:space="preserve">, </w:t>
            </w:r>
            <w:hyperlink w:anchor="sub_1723" w:history="1">
              <w:r w:rsidRPr="00DB0E64">
                <w:rPr>
                  <w:rStyle w:val="ac"/>
                </w:rPr>
                <w:t>7.2.3</w:t>
              </w:r>
            </w:hyperlink>
            <w:r w:rsidRPr="00DB0E64">
              <w:t xml:space="preserve">, а также некапитальных сооружений, предназначенных для охраны транспортных </w:t>
            </w:r>
            <w:r w:rsidRPr="00DB0E64">
              <w:lastRenderedPageBreak/>
              <w:t>средств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12.0.1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71" w:name="sub_11202"/>
            <w:r w:rsidRPr="00DB0E64">
              <w:rPr>
                <w:rFonts w:ascii="Times New Roman" w:hAnsi="Times New Roman" w:cs="Times New Roman"/>
              </w:rPr>
              <w:lastRenderedPageBreak/>
              <w:t>Благоустройство территории</w:t>
            </w:r>
            <w:bookmarkEnd w:id="1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12.0.2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72" w:name="sub_10121"/>
            <w:r w:rsidRPr="00DB0E64">
              <w:t>Ритуальная деятельность</w:t>
            </w:r>
            <w:bookmarkEnd w:id="1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 кладбищ, крематориев и мест захоронения;</w:t>
            </w:r>
          </w:p>
          <w:p w:rsidR="00DB0E64" w:rsidRPr="00DB0E64" w:rsidRDefault="00DB0E64" w:rsidP="002A0515">
            <w:pPr>
              <w:pStyle w:val="ab"/>
            </w:pPr>
            <w:r w:rsidRPr="00DB0E64">
              <w:t>размещение соответствующих культовых сооружений;</w:t>
            </w:r>
          </w:p>
          <w:p w:rsidR="00DB0E64" w:rsidRPr="00DB0E64" w:rsidRDefault="00DB0E64" w:rsidP="002A0515">
            <w:pPr>
              <w:pStyle w:val="ab"/>
            </w:pPr>
            <w:bookmarkStart w:id="173" w:name="sub_103105"/>
            <w:r w:rsidRPr="00DB0E64">
              <w:t>осуществление деятельности по производству продукции ритуально-обрядового назначения</w:t>
            </w:r>
            <w:bookmarkEnd w:id="173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12.1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74" w:name="sub_10122"/>
            <w:r w:rsidRPr="00DB0E64">
              <w:t>Специальная деятельность</w:t>
            </w:r>
            <w:bookmarkEnd w:id="1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12.2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bookmarkStart w:id="175" w:name="sub_10123"/>
            <w:r w:rsidRPr="00DB0E64">
              <w:t>Запас</w:t>
            </w:r>
            <w:bookmarkEnd w:id="1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12.3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76" w:name="sub_1130"/>
            <w:bookmarkStart w:id="177" w:name="sub_10131"/>
            <w:r w:rsidRPr="00DB0E64">
              <w:rPr>
                <w:rFonts w:ascii="Times New Roman" w:hAnsi="Times New Roman" w:cs="Times New Roman"/>
              </w:rPr>
              <w:t>Земельные участки общего назначения</w:t>
            </w:r>
            <w:bookmarkEnd w:id="176"/>
            <w:bookmarkEnd w:id="1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13.0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78" w:name="sub_103103"/>
            <w:r w:rsidRPr="00DB0E64">
              <w:rPr>
                <w:rFonts w:ascii="Times New Roman" w:hAnsi="Times New Roman" w:cs="Times New Roman"/>
              </w:rPr>
              <w:t>Ведение огородничества</w:t>
            </w:r>
            <w:bookmarkEnd w:id="1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t>13.1</w:t>
            </w:r>
          </w:p>
        </w:tc>
      </w:tr>
      <w:tr w:rsidR="00DB0E64" w:rsidRPr="00DB0E64" w:rsidTr="002A0515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d"/>
              <w:rPr>
                <w:rFonts w:ascii="Times New Roman" w:hAnsi="Times New Roman" w:cs="Times New Roman"/>
              </w:rPr>
            </w:pPr>
            <w:bookmarkStart w:id="179" w:name="sub_10132"/>
            <w:r w:rsidRPr="00DB0E64">
              <w:rPr>
                <w:rFonts w:ascii="Times New Roman" w:hAnsi="Times New Roman" w:cs="Times New Roman"/>
              </w:rPr>
              <w:t>Ведение садоводства</w:t>
            </w:r>
            <w:bookmarkEnd w:id="1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64" w:rsidRPr="00DB0E64" w:rsidRDefault="00DB0E64" w:rsidP="002A0515">
            <w:pPr>
              <w:pStyle w:val="ab"/>
            </w:pPr>
            <w:r w:rsidRPr="00DB0E64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DB0E64">
                <w:rPr>
                  <w:rStyle w:val="ac"/>
                </w:rPr>
                <w:t>кодом 2.1</w:t>
              </w:r>
            </w:hyperlink>
            <w:r w:rsidRPr="00DB0E64">
              <w:t xml:space="preserve">, хозяйственных </w:t>
            </w:r>
            <w:r w:rsidRPr="00DB0E64">
              <w:lastRenderedPageBreak/>
              <w:t>построек и гаражей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E64" w:rsidRPr="00DB0E64" w:rsidRDefault="00DB0E64" w:rsidP="002A0515">
            <w:pPr>
              <w:pStyle w:val="ab"/>
              <w:jc w:val="center"/>
            </w:pPr>
            <w:r w:rsidRPr="00DB0E64">
              <w:lastRenderedPageBreak/>
              <w:t>13.2</w:t>
            </w:r>
          </w:p>
        </w:tc>
      </w:tr>
      <w:tr w:rsidR="00DB0E64" w:rsidTr="002A0515">
        <w:tc>
          <w:tcPr>
            <w:tcW w:w="10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E64" w:rsidRDefault="00DB0E64" w:rsidP="002A0515">
            <w:pPr>
              <w:pStyle w:val="afc"/>
            </w:pPr>
          </w:p>
        </w:tc>
      </w:tr>
    </w:tbl>
    <w:p w:rsidR="00DB0E64" w:rsidRPr="00DB0E64" w:rsidRDefault="00DB0E64" w:rsidP="00DB0E64">
      <w:pPr>
        <w:rPr>
          <w:lang w:eastAsia="ar-SA"/>
        </w:rPr>
      </w:pPr>
    </w:p>
    <w:sectPr w:rsidR="00DB0E64" w:rsidRPr="00DB0E64" w:rsidSect="00285EA6">
      <w:head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3A" w:rsidRDefault="0053523A" w:rsidP="001A2C4E">
      <w:pPr>
        <w:spacing w:line="240" w:lineRule="auto"/>
      </w:pPr>
      <w:r>
        <w:separator/>
      </w:r>
    </w:p>
  </w:endnote>
  <w:endnote w:type="continuationSeparator" w:id="1">
    <w:p w:rsidR="0053523A" w:rsidRDefault="0053523A" w:rsidP="001A2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61054"/>
    </w:sdtPr>
    <w:sdtEndPr>
      <w:rPr>
        <w:rFonts w:ascii="Times New Roman" w:hAnsi="Times New Roman"/>
      </w:rPr>
    </w:sdtEndPr>
    <w:sdtContent>
      <w:p w:rsidR="009E6829" w:rsidRDefault="009E6829" w:rsidP="00510221">
        <w:pPr>
          <w:pStyle w:val="a3"/>
          <w:jc w:val="both"/>
        </w:pPr>
        <w:r>
          <w:t>_____________________________________________________________________________________</w:t>
        </w:r>
      </w:p>
      <w:p w:rsidR="009E6829" w:rsidRPr="00551E0C" w:rsidRDefault="009E6829" w:rsidP="00510221">
        <w:pPr>
          <w:pStyle w:val="a3"/>
          <w:jc w:val="both"/>
        </w:pPr>
        <w:r>
          <w:rPr>
            <w:rFonts w:ascii="Times New Roman" w:hAnsi="Times New Roman"/>
          </w:rPr>
          <w:t>ООО «САРСТРОЙНИИПРОЕКТ», 2016</w:t>
        </w:r>
        <w:r w:rsidRPr="00551E0C">
          <w:rPr>
            <w:rFonts w:ascii="Times New Roman" w:hAnsi="Times New Roman"/>
          </w:rPr>
          <w:t xml:space="preserve"> год</w:t>
        </w:r>
        <w:r w:rsidRPr="00551E0C">
          <w:rPr>
            <w:rFonts w:ascii="Times New Roman" w:hAnsi="Times New Roman"/>
          </w:rPr>
          <w:tab/>
        </w:r>
        <w:r w:rsidRPr="00551E0C">
          <w:rPr>
            <w:rFonts w:ascii="Times New Roman" w:hAnsi="Times New Roman"/>
          </w:rPr>
          <w:tab/>
        </w:r>
        <w:r w:rsidR="001B1057" w:rsidRPr="00551E0C">
          <w:rPr>
            <w:rFonts w:ascii="Times New Roman" w:hAnsi="Times New Roman"/>
          </w:rPr>
          <w:fldChar w:fldCharType="begin"/>
        </w:r>
        <w:r w:rsidRPr="00551E0C">
          <w:rPr>
            <w:rFonts w:ascii="Times New Roman" w:hAnsi="Times New Roman"/>
          </w:rPr>
          <w:instrText>PAGE   \* MERGEFORMAT</w:instrText>
        </w:r>
        <w:r w:rsidR="001B1057" w:rsidRPr="00551E0C">
          <w:rPr>
            <w:rFonts w:ascii="Times New Roman" w:hAnsi="Times New Roman"/>
          </w:rPr>
          <w:fldChar w:fldCharType="separate"/>
        </w:r>
        <w:r w:rsidR="00CE378C">
          <w:rPr>
            <w:rFonts w:ascii="Times New Roman" w:hAnsi="Times New Roman"/>
            <w:noProof/>
          </w:rPr>
          <w:t>1</w:t>
        </w:r>
        <w:r w:rsidR="001B1057" w:rsidRPr="00551E0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3A" w:rsidRDefault="0053523A" w:rsidP="001A2C4E">
      <w:pPr>
        <w:spacing w:line="240" w:lineRule="auto"/>
      </w:pPr>
      <w:r>
        <w:separator/>
      </w:r>
    </w:p>
  </w:footnote>
  <w:footnote w:type="continuationSeparator" w:id="1">
    <w:p w:rsidR="0053523A" w:rsidRDefault="0053523A" w:rsidP="001A2C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29" w:rsidRPr="00885997" w:rsidRDefault="009E6829" w:rsidP="00885997">
    <w:pPr>
      <w:pStyle w:val="a5"/>
      <w:pBdr>
        <w:bottom w:val="inset" w:sz="6" w:space="1" w:color="auto"/>
      </w:pBdr>
      <w:tabs>
        <w:tab w:val="clear" w:pos="4677"/>
      </w:tabs>
      <w:rPr>
        <w:rFonts w:ascii="Times New Roman" w:hAnsi="Times New Roman"/>
        <w:color w:val="262626" w:themeColor="text1" w:themeTint="D9"/>
        <w:sz w:val="20"/>
        <w:szCs w:val="20"/>
      </w:rPr>
    </w:pPr>
    <w:r>
      <w:rPr>
        <w:rFonts w:ascii="Times New Roman" w:hAnsi="Times New Roman"/>
        <w:color w:val="262626" w:themeColor="text1" w:themeTint="D9"/>
        <w:sz w:val="20"/>
        <w:szCs w:val="20"/>
      </w:rPr>
      <w:t xml:space="preserve">Правила землепользования и застройки муниципального образования </w:t>
    </w:r>
    <w:r w:rsidRPr="00E07E09">
      <w:rPr>
        <w:rFonts w:ascii="Times New Roman" w:hAnsi="Times New Roman"/>
        <w:color w:val="262626" w:themeColor="text1" w:themeTint="D9"/>
        <w:sz w:val="20"/>
        <w:szCs w:val="20"/>
      </w:rPr>
      <w:t>город Красноармейск</w:t>
    </w:r>
  </w:p>
  <w:p w:rsidR="009E6829" w:rsidRPr="003B02B8" w:rsidRDefault="009E6829" w:rsidP="00885997">
    <w:pPr>
      <w:pStyle w:val="a5"/>
      <w:pBdr>
        <w:bottom w:val="inset" w:sz="6" w:space="1" w:color="auto"/>
      </w:pBdr>
      <w:tabs>
        <w:tab w:val="clear" w:pos="4677"/>
      </w:tabs>
      <w:spacing w:line="360" w:lineRule="auto"/>
      <w:rPr>
        <w:rFonts w:ascii="Times New Roman" w:hAnsi="Times New Roman"/>
        <w:color w:val="262626" w:themeColor="text1" w:themeTint="D9"/>
        <w:sz w:val="20"/>
        <w:szCs w:val="20"/>
      </w:rPr>
    </w:pPr>
    <w:r>
      <w:rPr>
        <w:rFonts w:ascii="Times New Roman" w:hAnsi="Times New Roman"/>
        <w:color w:val="262626" w:themeColor="text1" w:themeTint="D9"/>
        <w:sz w:val="20"/>
        <w:szCs w:val="20"/>
      </w:rPr>
      <w:t>Красноармейского муниципального района Саратовской области</w:t>
    </w:r>
  </w:p>
  <w:p w:rsidR="009E6829" w:rsidRDefault="009E68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29" w:rsidRDefault="009E6829">
    <w:pPr>
      <w:pStyle w:val="a5"/>
    </w:pPr>
  </w:p>
  <w:p w:rsidR="009E6829" w:rsidRDefault="009E68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829" w:rsidRDefault="009E6829">
    <w:pPr>
      <w:pStyle w:val="a5"/>
    </w:pPr>
  </w:p>
  <w:p w:rsidR="009E6829" w:rsidRDefault="009E68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B7047"/>
    <w:multiLevelType w:val="hybridMultilevel"/>
    <w:tmpl w:val="2F7E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5E4096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"/>
  </w:num>
  <w:num w:numId="5">
    <w:abstractNumId w:val="20"/>
  </w:num>
  <w:num w:numId="6">
    <w:abstractNumId w:val="10"/>
  </w:num>
  <w:num w:numId="7">
    <w:abstractNumId w:val="25"/>
  </w:num>
  <w:num w:numId="8">
    <w:abstractNumId w:val="18"/>
  </w:num>
  <w:num w:numId="9">
    <w:abstractNumId w:val="12"/>
  </w:num>
  <w:num w:numId="10">
    <w:abstractNumId w:val="19"/>
  </w:num>
  <w:num w:numId="11">
    <w:abstractNumId w:val="4"/>
  </w:num>
  <w:num w:numId="12">
    <w:abstractNumId w:val="0"/>
  </w:num>
  <w:num w:numId="13">
    <w:abstractNumId w:val="17"/>
  </w:num>
  <w:num w:numId="14">
    <w:abstractNumId w:val="22"/>
  </w:num>
  <w:num w:numId="15">
    <w:abstractNumId w:val="26"/>
  </w:num>
  <w:num w:numId="16">
    <w:abstractNumId w:val="7"/>
  </w:num>
  <w:num w:numId="17">
    <w:abstractNumId w:val="16"/>
  </w:num>
  <w:num w:numId="18">
    <w:abstractNumId w:val="8"/>
  </w:num>
  <w:num w:numId="19">
    <w:abstractNumId w:val="15"/>
  </w:num>
  <w:num w:numId="20">
    <w:abstractNumId w:val="2"/>
  </w:num>
  <w:num w:numId="21">
    <w:abstractNumId w:val="6"/>
  </w:num>
  <w:num w:numId="22">
    <w:abstractNumId w:val="13"/>
  </w:num>
  <w:num w:numId="23">
    <w:abstractNumId w:val="14"/>
  </w:num>
  <w:num w:numId="24">
    <w:abstractNumId w:val="23"/>
  </w:num>
  <w:num w:numId="25">
    <w:abstractNumId w:val="11"/>
  </w:num>
  <w:num w:numId="26">
    <w:abstractNumId w:val="27"/>
  </w:num>
  <w:num w:numId="27">
    <w:abstractNumId w:val="2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1A2C4E"/>
    <w:rsid w:val="00000347"/>
    <w:rsid w:val="000017DF"/>
    <w:rsid w:val="00002716"/>
    <w:rsid w:val="00005834"/>
    <w:rsid w:val="0001182B"/>
    <w:rsid w:val="00013DD5"/>
    <w:rsid w:val="00015F95"/>
    <w:rsid w:val="0001716B"/>
    <w:rsid w:val="0002343E"/>
    <w:rsid w:val="00023ACA"/>
    <w:rsid w:val="0003106D"/>
    <w:rsid w:val="00032263"/>
    <w:rsid w:val="00032FD7"/>
    <w:rsid w:val="0003410D"/>
    <w:rsid w:val="000372DE"/>
    <w:rsid w:val="000400E3"/>
    <w:rsid w:val="00040B43"/>
    <w:rsid w:val="00042D9D"/>
    <w:rsid w:val="00043223"/>
    <w:rsid w:val="000541CA"/>
    <w:rsid w:val="00055301"/>
    <w:rsid w:val="00060C56"/>
    <w:rsid w:val="00071B9B"/>
    <w:rsid w:val="0007554E"/>
    <w:rsid w:val="00082A38"/>
    <w:rsid w:val="00090E35"/>
    <w:rsid w:val="00095241"/>
    <w:rsid w:val="00095903"/>
    <w:rsid w:val="000974B9"/>
    <w:rsid w:val="000A2204"/>
    <w:rsid w:val="000A35CB"/>
    <w:rsid w:val="000A7230"/>
    <w:rsid w:val="000B3863"/>
    <w:rsid w:val="000B7A9F"/>
    <w:rsid w:val="000B7F01"/>
    <w:rsid w:val="000C1BC0"/>
    <w:rsid w:val="000C74A2"/>
    <w:rsid w:val="000D22CB"/>
    <w:rsid w:val="000D3116"/>
    <w:rsid w:val="000D5058"/>
    <w:rsid w:val="000D5B27"/>
    <w:rsid w:val="000E1D46"/>
    <w:rsid w:val="000E39DF"/>
    <w:rsid w:val="000E5DAE"/>
    <w:rsid w:val="000F2479"/>
    <w:rsid w:val="000F4688"/>
    <w:rsid w:val="000F52CB"/>
    <w:rsid w:val="000F5830"/>
    <w:rsid w:val="001032DC"/>
    <w:rsid w:val="0010438D"/>
    <w:rsid w:val="0010558B"/>
    <w:rsid w:val="00106D20"/>
    <w:rsid w:val="00111BC9"/>
    <w:rsid w:val="00116CCE"/>
    <w:rsid w:val="00127379"/>
    <w:rsid w:val="001311F0"/>
    <w:rsid w:val="00136C5F"/>
    <w:rsid w:val="00140625"/>
    <w:rsid w:val="00153F73"/>
    <w:rsid w:val="0015462F"/>
    <w:rsid w:val="001559B4"/>
    <w:rsid w:val="00156836"/>
    <w:rsid w:val="00156B16"/>
    <w:rsid w:val="001572BB"/>
    <w:rsid w:val="00157844"/>
    <w:rsid w:val="00166676"/>
    <w:rsid w:val="00167939"/>
    <w:rsid w:val="00167EEF"/>
    <w:rsid w:val="0017000B"/>
    <w:rsid w:val="001743A3"/>
    <w:rsid w:val="0017562D"/>
    <w:rsid w:val="00175833"/>
    <w:rsid w:val="00175955"/>
    <w:rsid w:val="001769E6"/>
    <w:rsid w:val="00181B07"/>
    <w:rsid w:val="001828FF"/>
    <w:rsid w:val="001863F5"/>
    <w:rsid w:val="00187061"/>
    <w:rsid w:val="001942D7"/>
    <w:rsid w:val="001954F9"/>
    <w:rsid w:val="00196517"/>
    <w:rsid w:val="001A2C4E"/>
    <w:rsid w:val="001A47D0"/>
    <w:rsid w:val="001A5029"/>
    <w:rsid w:val="001A566A"/>
    <w:rsid w:val="001A598C"/>
    <w:rsid w:val="001A62FD"/>
    <w:rsid w:val="001B02D0"/>
    <w:rsid w:val="001B1057"/>
    <w:rsid w:val="001B21CD"/>
    <w:rsid w:val="001B3FD7"/>
    <w:rsid w:val="001C5B0D"/>
    <w:rsid w:val="001C5F28"/>
    <w:rsid w:val="001D7612"/>
    <w:rsid w:val="001E10EA"/>
    <w:rsid w:val="001E2077"/>
    <w:rsid w:val="001F2FF3"/>
    <w:rsid w:val="001F6968"/>
    <w:rsid w:val="00204D70"/>
    <w:rsid w:val="00205009"/>
    <w:rsid w:val="00205C57"/>
    <w:rsid w:val="00206D3E"/>
    <w:rsid w:val="00211D5E"/>
    <w:rsid w:val="002144E4"/>
    <w:rsid w:val="00214DFA"/>
    <w:rsid w:val="002229C8"/>
    <w:rsid w:val="00222E11"/>
    <w:rsid w:val="00226173"/>
    <w:rsid w:val="00227D56"/>
    <w:rsid w:val="0023051C"/>
    <w:rsid w:val="00231E10"/>
    <w:rsid w:val="00237BC8"/>
    <w:rsid w:val="00242719"/>
    <w:rsid w:val="00242FE2"/>
    <w:rsid w:val="00243C2E"/>
    <w:rsid w:val="002533BB"/>
    <w:rsid w:val="00254150"/>
    <w:rsid w:val="0025486F"/>
    <w:rsid w:val="0026306D"/>
    <w:rsid w:val="0026332A"/>
    <w:rsid w:val="0026440B"/>
    <w:rsid w:val="0026624C"/>
    <w:rsid w:val="0027275C"/>
    <w:rsid w:val="00282FA2"/>
    <w:rsid w:val="002850F0"/>
    <w:rsid w:val="00285EA6"/>
    <w:rsid w:val="002866D2"/>
    <w:rsid w:val="00291A49"/>
    <w:rsid w:val="00291D5C"/>
    <w:rsid w:val="00295B36"/>
    <w:rsid w:val="0029795C"/>
    <w:rsid w:val="002A0515"/>
    <w:rsid w:val="002B28A9"/>
    <w:rsid w:val="002B31C1"/>
    <w:rsid w:val="002B3EEA"/>
    <w:rsid w:val="002B4ADC"/>
    <w:rsid w:val="002C0248"/>
    <w:rsid w:val="002C302B"/>
    <w:rsid w:val="002C3D5B"/>
    <w:rsid w:val="002C43D6"/>
    <w:rsid w:val="002C4D9B"/>
    <w:rsid w:val="002C6097"/>
    <w:rsid w:val="002E2212"/>
    <w:rsid w:val="002E2342"/>
    <w:rsid w:val="002E24BC"/>
    <w:rsid w:val="002E3DE3"/>
    <w:rsid w:val="002E3FB8"/>
    <w:rsid w:val="002E4F1D"/>
    <w:rsid w:val="002E69D3"/>
    <w:rsid w:val="002F11ED"/>
    <w:rsid w:val="002F3E2F"/>
    <w:rsid w:val="002F77A3"/>
    <w:rsid w:val="00300A6D"/>
    <w:rsid w:val="00306A11"/>
    <w:rsid w:val="00306BA1"/>
    <w:rsid w:val="0031384B"/>
    <w:rsid w:val="00315D44"/>
    <w:rsid w:val="00317B9B"/>
    <w:rsid w:val="00325730"/>
    <w:rsid w:val="00326019"/>
    <w:rsid w:val="00327554"/>
    <w:rsid w:val="00332200"/>
    <w:rsid w:val="00332220"/>
    <w:rsid w:val="003326E5"/>
    <w:rsid w:val="00333DD4"/>
    <w:rsid w:val="00335882"/>
    <w:rsid w:val="00336495"/>
    <w:rsid w:val="00341683"/>
    <w:rsid w:val="00345797"/>
    <w:rsid w:val="00345A84"/>
    <w:rsid w:val="003471A8"/>
    <w:rsid w:val="00352218"/>
    <w:rsid w:val="003532EE"/>
    <w:rsid w:val="003532F8"/>
    <w:rsid w:val="00354485"/>
    <w:rsid w:val="00354B1E"/>
    <w:rsid w:val="00355487"/>
    <w:rsid w:val="00355618"/>
    <w:rsid w:val="00357A82"/>
    <w:rsid w:val="00367D3B"/>
    <w:rsid w:val="003802D3"/>
    <w:rsid w:val="00386354"/>
    <w:rsid w:val="0038705A"/>
    <w:rsid w:val="003A07CC"/>
    <w:rsid w:val="003A14CD"/>
    <w:rsid w:val="003B5F2F"/>
    <w:rsid w:val="003C3608"/>
    <w:rsid w:val="003D08D1"/>
    <w:rsid w:val="003D313A"/>
    <w:rsid w:val="003E1DF2"/>
    <w:rsid w:val="003E348E"/>
    <w:rsid w:val="003E5D72"/>
    <w:rsid w:val="003E690C"/>
    <w:rsid w:val="003E7151"/>
    <w:rsid w:val="003F6CAC"/>
    <w:rsid w:val="003F78AA"/>
    <w:rsid w:val="00406963"/>
    <w:rsid w:val="00407DB9"/>
    <w:rsid w:val="00407FEF"/>
    <w:rsid w:val="00410556"/>
    <w:rsid w:val="00410EB9"/>
    <w:rsid w:val="00414D8C"/>
    <w:rsid w:val="004200DF"/>
    <w:rsid w:val="00423BB8"/>
    <w:rsid w:val="00424AEE"/>
    <w:rsid w:val="00426E99"/>
    <w:rsid w:val="00433980"/>
    <w:rsid w:val="00433A82"/>
    <w:rsid w:val="004343B1"/>
    <w:rsid w:val="0044347B"/>
    <w:rsid w:val="00443CAA"/>
    <w:rsid w:val="004479F8"/>
    <w:rsid w:val="00447FE1"/>
    <w:rsid w:val="00450B41"/>
    <w:rsid w:val="004515B3"/>
    <w:rsid w:val="004533AB"/>
    <w:rsid w:val="00453B94"/>
    <w:rsid w:val="0045494B"/>
    <w:rsid w:val="0045579F"/>
    <w:rsid w:val="00457177"/>
    <w:rsid w:val="004603F4"/>
    <w:rsid w:val="00460655"/>
    <w:rsid w:val="004626B9"/>
    <w:rsid w:val="004658CE"/>
    <w:rsid w:val="004722A3"/>
    <w:rsid w:val="004731CC"/>
    <w:rsid w:val="00475FA1"/>
    <w:rsid w:val="00481CEA"/>
    <w:rsid w:val="004831E7"/>
    <w:rsid w:val="00484961"/>
    <w:rsid w:val="00485780"/>
    <w:rsid w:val="004868A8"/>
    <w:rsid w:val="00490AF7"/>
    <w:rsid w:val="004916D1"/>
    <w:rsid w:val="0049451B"/>
    <w:rsid w:val="00495472"/>
    <w:rsid w:val="004A2929"/>
    <w:rsid w:val="004A3F15"/>
    <w:rsid w:val="004A3F29"/>
    <w:rsid w:val="004A435F"/>
    <w:rsid w:val="004A54C0"/>
    <w:rsid w:val="004A5C8C"/>
    <w:rsid w:val="004A75EE"/>
    <w:rsid w:val="004B2B02"/>
    <w:rsid w:val="004B5A28"/>
    <w:rsid w:val="004B5C6D"/>
    <w:rsid w:val="004C023A"/>
    <w:rsid w:val="004C4A05"/>
    <w:rsid w:val="004C6C6D"/>
    <w:rsid w:val="004D0850"/>
    <w:rsid w:val="004D476F"/>
    <w:rsid w:val="004D4EE2"/>
    <w:rsid w:val="004D6212"/>
    <w:rsid w:val="004D62BB"/>
    <w:rsid w:val="004D6BBD"/>
    <w:rsid w:val="004E1F6A"/>
    <w:rsid w:val="004E618C"/>
    <w:rsid w:val="004F29CB"/>
    <w:rsid w:val="004F34D5"/>
    <w:rsid w:val="00500596"/>
    <w:rsid w:val="00506193"/>
    <w:rsid w:val="00510113"/>
    <w:rsid w:val="00510221"/>
    <w:rsid w:val="00512F24"/>
    <w:rsid w:val="005138C7"/>
    <w:rsid w:val="00513A0B"/>
    <w:rsid w:val="00514B0A"/>
    <w:rsid w:val="00514EB7"/>
    <w:rsid w:val="00516509"/>
    <w:rsid w:val="005166BF"/>
    <w:rsid w:val="0051686E"/>
    <w:rsid w:val="00516EF8"/>
    <w:rsid w:val="00523C99"/>
    <w:rsid w:val="00524179"/>
    <w:rsid w:val="00526920"/>
    <w:rsid w:val="00526C95"/>
    <w:rsid w:val="00530262"/>
    <w:rsid w:val="00533124"/>
    <w:rsid w:val="005341E0"/>
    <w:rsid w:val="0053523A"/>
    <w:rsid w:val="00542553"/>
    <w:rsid w:val="00556D0D"/>
    <w:rsid w:val="00557138"/>
    <w:rsid w:val="00561351"/>
    <w:rsid w:val="00561680"/>
    <w:rsid w:val="00562086"/>
    <w:rsid w:val="00562BC4"/>
    <w:rsid w:val="00563151"/>
    <w:rsid w:val="0056462F"/>
    <w:rsid w:val="00565E67"/>
    <w:rsid w:val="00567116"/>
    <w:rsid w:val="005677AE"/>
    <w:rsid w:val="00572126"/>
    <w:rsid w:val="005726B7"/>
    <w:rsid w:val="00573D14"/>
    <w:rsid w:val="00580964"/>
    <w:rsid w:val="00581CA9"/>
    <w:rsid w:val="005852C3"/>
    <w:rsid w:val="00596498"/>
    <w:rsid w:val="005A01DA"/>
    <w:rsid w:val="005A05EF"/>
    <w:rsid w:val="005A0C51"/>
    <w:rsid w:val="005A26DD"/>
    <w:rsid w:val="005A6638"/>
    <w:rsid w:val="005B05D1"/>
    <w:rsid w:val="005B1C4A"/>
    <w:rsid w:val="005B2F21"/>
    <w:rsid w:val="005C2F69"/>
    <w:rsid w:val="005C753A"/>
    <w:rsid w:val="005C7952"/>
    <w:rsid w:val="005D7854"/>
    <w:rsid w:val="005E0227"/>
    <w:rsid w:val="005E11DB"/>
    <w:rsid w:val="005E4B02"/>
    <w:rsid w:val="005E7E0C"/>
    <w:rsid w:val="005F03BA"/>
    <w:rsid w:val="005F234F"/>
    <w:rsid w:val="005F3897"/>
    <w:rsid w:val="005F4B4F"/>
    <w:rsid w:val="005F5C61"/>
    <w:rsid w:val="005F6E80"/>
    <w:rsid w:val="005F7B03"/>
    <w:rsid w:val="0060019D"/>
    <w:rsid w:val="00604AEF"/>
    <w:rsid w:val="006125E7"/>
    <w:rsid w:val="006277DA"/>
    <w:rsid w:val="00633D48"/>
    <w:rsid w:val="006375FC"/>
    <w:rsid w:val="00641BEF"/>
    <w:rsid w:val="00644B56"/>
    <w:rsid w:val="00651D12"/>
    <w:rsid w:val="0065392D"/>
    <w:rsid w:val="00654626"/>
    <w:rsid w:val="00655C9C"/>
    <w:rsid w:val="00656A1F"/>
    <w:rsid w:val="00657A1A"/>
    <w:rsid w:val="006632C1"/>
    <w:rsid w:val="0066365F"/>
    <w:rsid w:val="006644A9"/>
    <w:rsid w:val="00665ACB"/>
    <w:rsid w:val="00670B54"/>
    <w:rsid w:val="00671559"/>
    <w:rsid w:val="006813F1"/>
    <w:rsid w:val="00683F63"/>
    <w:rsid w:val="00685D67"/>
    <w:rsid w:val="00687322"/>
    <w:rsid w:val="006902A8"/>
    <w:rsid w:val="006947F6"/>
    <w:rsid w:val="006A49FD"/>
    <w:rsid w:val="006A7543"/>
    <w:rsid w:val="006B0114"/>
    <w:rsid w:val="006B0621"/>
    <w:rsid w:val="006B08DB"/>
    <w:rsid w:val="006B1AAE"/>
    <w:rsid w:val="006B1BCD"/>
    <w:rsid w:val="006B5ECE"/>
    <w:rsid w:val="006B6111"/>
    <w:rsid w:val="006B75BE"/>
    <w:rsid w:val="006C2472"/>
    <w:rsid w:val="006C43B3"/>
    <w:rsid w:val="006C5A8D"/>
    <w:rsid w:val="006D02A1"/>
    <w:rsid w:val="006D107C"/>
    <w:rsid w:val="006D4A65"/>
    <w:rsid w:val="006D4BC8"/>
    <w:rsid w:val="006E32DA"/>
    <w:rsid w:val="006F4754"/>
    <w:rsid w:val="006F7972"/>
    <w:rsid w:val="006F7B98"/>
    <w:rsid w:val="00706057"/>
    <w:rsid w:val="00711EB7"/>
    <w:rsid w:val="00713B05"/>
    <w:rsid w:val="00714F3B"/>
    <w:rsid w:val="007152A0"/>
    <w:rsid w:val="007160A6"/>
    <w:rsid w:val="00717326"/>
    <w:rsid w:val="0072246E"/>
    <w:rsid w:val="007261AC"/>
    <w:rsid w:val="00726442"/>
    <w:rsid w:val="007305A6"/>
    <w:rsid w:val="00731049"/>
    <w:rsid w:val="00733618"/>
    <w:rsid w:val="00734575"/>
    <w:rsid w:val="00741E41"/>
    <w:rsid w:val="00744100"/>
    <w:rsid w:val="00745622"/>
    <w:rsid w:val="00745FBF"/>
    <w:rsid w:val="0075339E"/>
    <w:rsid w:val="00755525"/>
    <w:rsid w:val="00756A35"/>
    <w:rsid w:val="00760430"/>
    <w:rsid w:val="0076295E"/>
    <w:rsid w:val="00762D0B"/>
    <w:rsid w:val="00763693"/>
    <w:rsid w:val="00764ACC"/>
    <w:rsid w:val="007709D8"/>
    <w:rsid w:val="00771FD9"/>
    <w:rsid w:val="00776340"/>
    <w:rsid w:val="007773F5"/>
    <w:rsid w:val="00777735"/>
    <w:rsid w:val="00777B42"/>
    <w:rsid w:val="00777E8E"/>
    <w:rsid w:val="00781956"/>
    <w:rsid w:val="00784121"/>
    <w:rsid w:val="007848BC"/>
    <w:rsid w:val="00784C5D"/>
    <w:rsid w:val="00785DFF"/>
    <w:rsid w:val="007907B5"/>
    <w:rsid w:val="00793049"/>
    <w:rsid w:val="007947C5"/>
    <w:rsid w:val="007A44D5"/>
    <w:rsid w:val="007A5A1F"/>
    <w:rsid w:val="007B39C9"/>
    <w:rsid w:val="007C06FA"/>
    <w:rsid w:val="007C5264"/>
    <w:rsid w:val="007D1228"/>
    <w:rsid w:val="007D1321"/>
    <w:rsid w:val="007D1896"/>
    <w:rsid w:val="007D1FB7"/>
    <w:rsid w:val="007D21D0"/>
    <w:rsid w:val="007D24FA"/>
    <w:rsid w:val="007D27A9"/>
    <w:rsid w:val="007D50D0"/>
    <w:rsid w:val="007E00C2"/>
    <w:rsid w:val="007E06F8"/>
    <w:rsid w:val="007E1FDC"/>
    <w:rsid w:val="007E6920"/>
    <w:rsid w:val="007F11DA"/>
    <w:rsid w:val="007F236D"/>
    <w:rsid w:val="007F40F6"/>
    <w:rsid w:val="007F5109"/>
    <w:rsid w:val="00802D80"/>
    <w:rsid w:val="00805855"/>
    <w:rsid w:val="0080598D"/>
    <w:rsid w:val="00807761"/>
    <w:rsid w:val="00810AB6"/>
    <w:rsid w:val="00815FDF"/>
    <w:rsid w:val="00822A1A"/>
    <w:rsid w:val="00822DAE"/>
    <w:rsid w:val="00827FB0"/>
    <w:rsid w:val="00830C91"/>
    <w:rsid w:val="0083468E"/>
    <w:rsid w:val="008376F7"/>
    <w:rsid w:val="008401F5"/>
    <w:rsid w:val="00840A57"/>
    <w:rsid w:val="008417F8"/>
    <w:rsid w:val="00841BEE"/>
    <w:rsid w:val="00844C3A"/>
    <w:rsid w:val="0084663D"/>
    <w:rsid w:val="0085373B"/>
    <w:rsid w:val="00854E0E"/>
    <w:rsid w:val="00857B6F"/>
    <w:rsid w:val="008608C7"/>
    <w:rsid w:val="0086538D"/>
    <w:rsid w:val="00867728"/>
    <w:rsid w:val="00867FE0"/>
    <w:rsid w:val="00872FD9"/>
    <w:rsid w:val="00874050"/>
    <w:rsid w:val="00874B72"/>
    <w:rsid w:val="00876FA3"/>
    <w:rsid w:val="00877CA5"/>
    <w:rsid w:val="0088391C"/>
    <w:rsid w:val="00885997"/>
    <w:rsid w:val="00886964"/>
    <w:rsid w:val="008869A4"/>
    <w:rsid w:val="00887267"/>
    <w:rsid w:val="00887421"/>
    <w:rsid w:val="00887550"/>
    <w:rsid w:val="00892842"/>
    <w:rsid w:val="00893574"/>
    <w:rsid w:val="00894462"/>
    <w:rsid w:val="008961D5"/>
    <w:rsid w:val="00897A83"/>
    <w:rsid w:val="008A13E0"/>
    <w:rsid w:val="008A24FC"/>
    <w:rsid w:val="008A5AE3"/>
    <w:rsid w:val="008A625C"/>
    <w:rsid w:val="008A6AE0"/>
    <w:rsid w:val="008B57CE"/>
    <w:rsid w:val="008C0FCC"/>
    <w:rsid w:val="008C305F"/>
    <w:rsid w:val="008D00A8"/>
    <w:rsid w:val="008D2366"/>
    <w:rsid w:val="008E016F"/>
    <w:rsid w:val="008E10C6"/>
    <w:rsid w:val="008E1AEB"/>
    <w:rsid w:val="008E7538"/>
    <w:rsid w:val="008E7E15"/>
    <w:rsid w:val="008F0A1F"/>
    <w:rsid w:val="008F4064"/>
    <w:rsid w:val="008F42CF"/>
    <w:rsid w:val="008F7B78"/>
    <w:rsid w:val="00904C26"/>
    <w:rsid w:val="00905AF4"/>
    <w:rsid w:val="00915077"/>
    <w:rsid w:val="009219C4"/>
    <w:rsid w:val="00921F61"/>
    <w:rsid w:val="009250DA"/>
    <w:rsid w:val="00926270"/>
    <w:rsid w:val="0093259B"/>
    <w:rsid w:val="009378FB"/>
    <w:rsid w:val="0094248A"/>
    <w:rsid w:val="009429F5"/>
    <w:rsid w:val="009502D0"/>
    <w:rsid w:val="00952767"/>
    <w:rsid w:val="00961C11"/>
    <w:rsid w:val="009724B3"/>
    <w:rsid w:val="00973A38"/>
    <w:rsid w:val="00976A9D"/>
    <w:rsid w:val="00982839"/>
    <w:rsid w:val="009852D9"/>
    <w:rsid w:val="00985A4B"/>
    <w:rsid w:val="00985C28"/>
    <w:rsid w:val="00991994"/>
    <w:rsid w:val="00992DDA"/>
    <w:rsid w:val="00992F11"/>
    <w:rsid w:val="009930FC"/>
    <w:rsid w:val="00996F6C"/>
    <w:rsid w:val="00997608"/>
    <w:rsid w:val="009A0953"/>
    <w:rsid w:val="009B041E"/>
    <w:rsid w:val="009B33EF"/>
    <w:rsid w:val="009B636B"/>
    <w:rsid w:val="009B7FC4"/>
    <w:rsid w:val="009C31DF"/>
    <w:rsid w:val="009C7B82"/>
    <w:rsid w:val="009D0460"/>
    <w:rsid w:val="009D2067"/>
    <w:rsid w:val="009D40F0"/>
    <w:rsid w:val="009D593D"/>
    <w:rsid w:val="009D61B2"/>
    <w:rsid w:val="009E09B9"/>
    <w:rsid w:val="009E193D"/>
    <w:rsid w:val="009E6829"/>
    <w:rsid w:val="009F32B0"/>
    <w:rsid w:val="009F35AB"/>
    <w:rsid w:val="00A03626"/>
    <w:rsid w:val="00A06375"/>
    <w:rsid w:val="00A07150"/>
    <w:rsid w:val="00A071BF"/>
    <w:rsid w:val="00A07786"/>
    <w:rsid w:val="00A10CEF"/>
    <w:rsid w:val="00A12479"/>
    <w:rsid w:val="00A141C4"/>
    <w:rsid w:val="00A16518"/>
    <w:rsid w:val="00A202CD"/>
    <w:rsid w:val="00A23B06"/>
    <w:rsid w:val="00A276AB"/>
    <w:rsid w:val="00A33A36"/>
    <w:rsid w:val="00A35270"/>
    <w:rsid w:val="00A35428"/>
    <w:rsid w:val="00A4173A"/>
    <w:rsid w:val="00A42AAD"/>
    <w:rsid w:val="00A44D63"/>
    <w:rsid w:val="00A4565A"/>
    <w:rsid w:val="00A54682"/>
    <w:rsid w:val="00A54ADB"/>
    <w:rsid w:val="00A56057"/>
    <w:rsid w:val="00A57026"/>
    <w:rsid w:val="00A62D03"/>
    <w:rsid w:val="00A6358B"/>
    <w:rsid w:val="00A65062"/>
    <w:rsid w:val="00A74CD1"/>
    <w:rsid w:val="00A758B7"/>
    <w:rsid w:val="00A81AA2"/>
    <w:rsid w:val="00A8385E"/>
    <w:rsid w:val="00A931C4"/>
    <w:rsid w:val="00AA3534"/>
    <w:rsid w:val="00AA57BE"/>
    <w:rsid w:val="00AA78D4"/>
    <w:rsid w:val="00AB301E"/>
    <w:rsid w:val="00AB3FA1"/>
    <w:rsid w:val="00AB4461"/>
    <w:rsid w:val="00AB448A"/>
    <w:rsid w:val="00AC0477"/>
    <w:rsid w:val="00AC1806"/>
    <w:rsid w:val="00AC1F3C"/>
    <w:rsid w:val="00AC373E"/>
    <w:rsid w:val="00AC4757"/>
    <w:rsid w:val="00AC4FFF"/>
    <w:rsid w:val="00AD7E1B"/>
    <w:rsid w:val="00AE27C3"/>
    <w:rsid w:val="00AE5FA6"/>
    <w:rsid w:val="00AE6082"/>
    <w:rsid w:val="00AF158C"/>
    <w:rsid w:val="00AF67A7"/>
    <w:rsid w:val="00B00755"/>
    <w:rsid w:val="00B007F0"/>
    <w:rsid w:val="00B00813"/>
    <w:rsid w:val="00B02998"/>
    <w:rsid w:val="00B03D5D"/>
    <w:rsid w:val="00B03E6F"/>
    <w:rsid w:val="00B04D81"/>
    <w:rsid w:val="00B05982"/>
    <w:rsid w:val="00B06A10"/>
    <w:rsid w:val="00B10085"/>
    <w:rsid w:val="00B136A5"/>
    <w:rsid w:val="00B140C9"/>
    <w:rsid w:val="00B141A0"/>
    <w:rsid w:val="00B15500"/>
    <w:rsid w:val="00B1562B"/>
    <w:rsid w:val="00B20824"/>
    <w:rsid w:val="00B21CA7"/>
    <w:rsid w:val="00B222A1"/>
    <w:rsid w:val="00B2503E"/>
    <w:rsid w:val="00B30428"/>
    <w:rsid w:val="00B312D6"/>
    <w:rsid w:val="00B35767"/>
    <w:rsid w:val="00B40EC0"/>
    <w:rsid w:val="00B41822"/>
    <w:rsid w:val="00B41B84"/>
    <w:rsid w:val="00B41CD4"/>
    <w:rsid w:val="00B42B33"/>
    <w:rsid w:val="00B4378A"/>
    <w:rsid w:val="00B44AC0"/>
    <w:rsid w:val="00B44EFF"/>
    <w:rsid w:val="00B5048A"/>
    <w:rsid w:val="00B52455"/>
    <w:rsid w:val="00B52FBE"/>
    <w:rsid w:val="00B537B7"/>
    <w:rsid w:val="00B612BC"/>
    <w:rsid w:val="00B61FCF"/>
    <w:rsid w:val="00B63B01"/>
    <w:rsid w:val="00B665C1"/>
    <w:rsid w:val="00B66A41"/>
    <w:rsid w:val="00B7200B"/>
    <w:rsid w:val="00B745BB"/>
    <w:rsid w:val="00B76782"/>
    <w:rsid w:val="00B76BAC"/>
    <w:rsid w:val="00B771AD"/>
    <w:rsid w:val="00B77726"/>
    <w:rsid w:val="00B81DDC"/>
    <w:rsid w:val="00B86175"/>
    <w:rsid w:val="00B97022"/>
    <w:rsid w:val="00BA12B8"/>
    <w:rsid w:val="00BA5EA5"/>
    <w:rsid w:val="00BA672C"/>
    <w:rsid w:val="00BA7A50"/>
    <w:rsid w:val="00BB2EAC"/>
    <w:rsid w:val="00BB3841"/>
    <w:rsid w:val="00BB4A8E"/>
    <w:rsid w:val="00BC0644"/>
    <w:rsid w:val="00BC1509"/>
    <w:rsid w:val="00BC2BA4"/>
    <w:rsid w:val="00BC437E"/>
    <w:rsid w:val="00BD1797"/>
    <w:rsid w:val="00BD4581"/>
    <w:rsid w:val="00BD5832"/>
    <w:rsid w:val="00BD63EE"/>
    <w:rsid w:val="00BE177D"/>
    <w:rsid w:val="00BE222A"/>
    <w:rsid w:val="00BE3083"/>
    <w:rsid w:val="00BE5A44"/>
    <w:rsid w:val="00BF7DBE"/>
    <w:rsid w:val="00C025B6"/>
    <w:rsid w:val="00C05F40"/>
    <w:rsid w:val="00C06A24"/>
    <w:rsid w:val="00C11216"/>
    <w:rsid w:val="00C12A24"/>
    <w:rsid w:val="00C17920"/>
    <w:rsid w:val="00C2067E"/>
    <w:rsid w:val="00C24F1B"/>
    <w:rsid w:val="00C31352"/>
    <w:rsid w:val="00C35256"/>
    <w:rsid w:val="00C3633C"/>
    <w:rsid w:val="00C37109"/>
    <w:rsid w:val="00C41A8E"/>
    <w:rsid w:val="00C41D1B"/>
    <w:rsid w:val="00C45AD7"/>
    <w:rsid w:val="00C46C80"/>
    <w:rsid w:val="00C5265A"/>
    <w:rsid w:val="00C52DA8"/>
    <w:rsid w:val="00C52E93"/>
    <w:rsid w:val="00C54463"/>
    <w:rsid w:val="00C56657"/>
    <w:rsid w:val="00C57DDD"/>
    <w:rsid w:val="00C625F6"/>
    <w:rsid w:val="00C6463C"/>
    <w:rsid w:val="00C664AF"/>
    <w:rsid w:val="00C703F7"/>
    <w:rsid w:val="00C74291"/>
    <w:rsid w:val="00C8457D"/>
    <w:rsid w:val="00C862B1"/>
    <w:rsid w:val="00C93EFC"/>
    <w:rsid w:val="00C9460A"/>
    <w:rsid w:val="00C95400"/>
    <w:rsid w:val="00CA02A5"/>
    <w:rsid w:val="00CA0DA6"/>
    <w:rsid w:val="00CA3130"/>
    <w:rsid w:val="00CA440A"/>
    <w:rsid w:val="00CA61FB"/>
    <w:rsid w:val="00CA685A"/>
    <w:rsid w:val="00CA7D13"/>
    <w:rsid w:val="00CB16EF"/>
    <w:rsid w:val="00CB4691"/>
    <w:rsid w:val="00CB4746"/>
    <w:rsid w:val="00CC3C1C"/>
    <w:rsid w:val="00CC5BB3"/>
    <w:rsid w:val="00CC6F2F"/>
    <w:rsid w:val="00CC7FAF"/>
    <w:rsid w:val="00CD0FF2"/>
    <w:rsid w:val="00CD1E68"/>
    <w:rsid w:val="00CD278F"/>
    <w:rsid w:val="00CD3928"/>
    <w:rsid w:val="00CD4F1B"/>
    <w:rsid w:val="00CD7943"/>
    <w:rsid w:val="00CE0132"/>
    <w:rsid w:val="00CE378C"/>
    <w:rsid w:val="00CF0F1C"/>
    <w:rsid w:val="00D01550"/>
    <w:rsid w:val="00D04F38"/>
    <w:rsid w:val="00D10B76"/>
    <w:rsid w:val="00D12F6D"/>
    <w:rsid w:val="00D14448"/>
    <w:rsid w:val="00D216F4"/>
    <w:rsid w:val="00D2471B"/>
    <w:rsid w:val="00D24E30"/>
    <w:rsid w:val="00D3466F"/>
    <w:rsid w:val="00D34ED2"/>
    <w:rsid w:val="00D35711"/>
    <w:rsid w:val="00D44ECE"/>
    <w:rsid w:val="00D455D0"/>
    <w:rsid w:val="00D5131A"/>
    <w:rsid w:val="00D52916"/>
    <w:rsid w:val="00D53829"/>
    <w:rsid w:val="00D5689F"/>
    <w:rsid w:val="00D57C3D"/>
    <w:rsid w:val="00D60F37"/>
    <w:rsid w:val="00D636EA"/>
    <w:rsid w:val="00D71DC5"/>
    <w:rsid w:val="00D72677"/>
    <w:rsid w:val="00D74AB8"/>
    <w:rsid w:val="00D75696"/>
    <w:rsid w:val="00D758AC"/>
    <w:rsid w:val="00D7690E"/>
    <w:rsid w:val="00D80167"/>
    <w:rsid w:val="00D83602"/>
    <w:rsid w:val="00D93E6D"/>
    <w:rsid w:val="00D96EE5"/>
    <w:rsid w:val="00DA2112"/>
    <w:rsid w:val="00DB0E64"/>
    <w:rsid w:val="00DB1980"/>
    <w:rsid w:val="00DC021C"/>
    <w:rsid w:val="00DC6597"/>
    <w:rsid w:val="00DC7EDD"/>
    <w:rsid w:val="00DD3CE8"/>
    <w:rsid w:val="00DE54EE"/>
    <w:rsid w:val="00DE7B22"/>
    <w:rsid w:val="00DF3F55"/>
    <w:rsid w:val="00DF7255"/>
    <w:rsid w:val="00E00707"/>
    <w:rsid w:val="00E03FED"/>
    <w:rsid w:val="00E07E09"/>
    <w:rsid w:val="00E14FE5"/>
    <w:rsid w:val="00E214F3"/>
    <w:rsid w:val="00E21C36"/>
    <w:rsid w:val="00E26494"/>
    <w:rsid w:val="00E27A45"/>
    <w:rsid w:val="00E302D5"/>
    <w:rsid w:val="00E365B1"/>
    <w:rsid w:val="00E4183A"/>
    <w:rsid w:val="00E42DED"/>
    <w:rsid w:val="00E447AC"/>
    <w:rsid w:val="00E4669E"/>
    <w:rsid w:val="00E5603C"/>
    <w:rsid w:val="00E6333A"/>
    <w:rsid w:val="00E65351"/>
    <w:rsid w:val="00E65A2B"/>
    <w:rsid w:val="00E6647B"/>
    <w:rsid w:val="00E73DC5"/>
    <w:rsid w:val="00E766D4"/>
    <w:rsid w:val="00E876C8"/>
    <w:rsid w:val="00E9440E"/>
    <w:rsid w:val="00EA1A29"/>
    <w:rsid w:val="00EA1D8C"/>
    <w:rsid w:val="00EA1E7C"/>
    <w:rsid w:val="00EA6258"/>
    <w:rsid w:val="00EA755B"/>
    <w:rsid w:val="00EB22B5"/>
    <w:rsid w:val="00EB51E6"/>
    <w:rsid w:val="00EB5C31"/>
    <w:rsid w:val="00EC1D5B"/>
    <w:rsid w:val="00EC24BB"/>
    <w:rsid w:val="00EC2EAC"/>
    <w:rsid w:val="00EC5910"/>
    <w:rsid w:val="00EC6573"/>
    <w:rsid w:val="00EC6A9E"/>
    <w:rsid w:val="00ED1FDF"/>
    <w:rsid w:val="00ED5A97"/>
    <w:rsid w:val="00EE6730"/>
    <w:rsid w:val="00EE7F10"/>
    <w:rsid w:val="00EF07A5"/>
    <w:rsid w:val="00EF1ADE"/>
    <w:rsid w:val="00EF56BE"/>
    <w:rsid w:val="00EF654B"/>
    <w:rsid w:val="00EF6957"/>
    <w:rsid w:val="00EF755D"/>
    <w:rsid w:val="00F110CF"/>
    <w:rsid w:val="00F115F8"/>
    <w:rsid w:val="00F11E12"/>
    <w:rsid w:val="00F1232C"/>
    <w:rsid w:val="00F1361E"/>
    <w:rsid w:val="00F151B0"/>
    <w:rsid w:val="00F22ECC"/>
    <w:rsid w:val="00F257EA"/>
    <w:rsid w:val="00F31C98"/>
    <w:rsid w:val="00F332A4"/>
    <w:rsid w:val="00F36096"/>
    <w:rsid w:val="00F36236"/>
    <w:rsid w:val="00F375D3"/>
    <w:rsid w:val="00F43D4F"/>
    <w:rsid w:val="00F446F7"/>
    <w:rsid w:val="00F44FF9"/>
    <w:rsid w:val="00F520C5"/>
    <w:rsid w:val="00F6400C"/>
    <w:rsid w:val="00F6633A"/>
    <w:rsid w:val="00F736D4"/>
    <w:rsid w:val="00F750F6"/>
    <w:rsid w:val="00F763C8"/>
    <w:rsid w:val="00F775A5"/>
    <w:rsid w:val="00F92590"/>
    <w:rsid w:val="00FA253D"/>
    <w:rsid w:val="00FA4C49"/>
    <w:rsid w:val="00FA5F06"/>
    <w:rsid w:val="00FB4066"/>
    <w:rsid w:val="00FB4D56"/>
    <w:rsid w:val="00FB56ED"/>
    <w:rsid w:val="00FC45D9"/>
    <w:rsid w:val="00FC5FEE"/>
    <w:rsid w:val="00FC64B0"/>
    <w:rsid w:val="00FD0AE6"/>
    <w:rsid w:val="00FD0BE1"/>
    <w:rsid w:val="00FD1C13"/>
    <w:rsid w:val="00FD460E"/>
    <w:rsid w:val="00FE055F"/>
    <w:rsid w:val="00FE1B68"/>
    <w:rsid w:val="00FE37E8"/>
    <w:rsid w:val="00FE66B3"/>
    <w:rsid w:val="00FF040B"/>
    <w:rsid w:val="00FF053D"/>
    <w:rsid w:val="00FF1B9A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E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6C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6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4C6C6D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2C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2C4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A2C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C4E"/>
    <w:rPr>
      <w:rFonts w:ascii="Calibri" w:eastAsia="Calibri" w:hAnsi="Calibri" w:cs="Times New Roman"/>
    </w:rPr>
  </w:style>
  <w:style w:type="character" w:customStyle="1" w:styleId="30">
    <w:name w:val="Заголовок 3 Знак"/>
    <w:aliases w:val="ВВЕДЕНИЕ Знак"/>
    <w:basedOn w:val="a0"/>
    <w:link w:val="3"/>
    <w:rsid w:val="004C6C6D"/>
    <w:rPr>
      <w:rFonts w:ascii="Times New Roman" w:eastAsiaTheme="majorEastAsia" w:hAnsi="Times New Roman" w:cstheme="majorBidi"/>
      <w:b/>
      <w:sz w:val="24"/>
      <w:szCs w:val="24"/>
    </w:rPr>
  </w:style>
  <w:style w:type="character" w:styleId="a7">
    <w:name w:val="Hyperlink"/>
    <w:basedOn w:val="a0"/>
    <w:uiPriority w:val="99"/>
    <w:rsid w:val="004C6C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4C6C6D"/>
    <w:pPr>
      <w:tabs>
        <w:tab w:val="right" w:leader="dot" w:pos="9061"/>
      </w:tabs>
      <w:spacing w:line="240" w:lineRule="auto"/>
      <w:jc w:val="left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styleId="a8">
    <w:name w:val="Strong"/>
    <w:aliases w:val="ОГЛАВЛЕНИЕ"/>
    <w:basedOn w:val="a0"/>
    <w:uiPriority w:val="22"/>
    <w:qFormat/>
    <w:rsid w:val="004C6C6D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CD1E68"/>
    <w:pPr>
      <w:tabs>
        <w:tab w:val="right" w:leader="dot" w:pos="9345"/>
      </w:tabs>
      <w:spacing w:line="240" w:lineRule="auto"/>
      <w:ind w:left="142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7D1228"/>
    <w:pPr>
      <w:tabs>
        <w:tab w:val="right" w:leader="dot" w:pos="9345"/>
      </w:tabs>
      <w:spacing w:line="240" w:lineRule="auto"/>
      <w:jc w:val="left"/>
    </w:pPr>
    <w:rPr>
      <w:rFonts w:ascii="Times New Roman" w:hAnsi="Times New Roman"/>
      <w:b/>
      <w:i/>
      <w:noProof/>
      <w:sz w:val="24"/>
      <w:szCs w:val="24"/>
    </w:rPr>
  </w:style>
  <w:style w:type="paragraph" w:customStyle="1" w:styleId="a9">
    <w:name w:val="Обычный текст"/>
    <w:basedOn w:val="a"/>
    <w:qFormat/>
    <w:rsid w:val="004C6C6D"/>
    <w:pPr>
      <w:spacing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character" w:customStyle="1" w:styleId="10">
    <w:name w:val="Заголовок 1 Знак"/>
    <w:basedOn w:val="a0"/>
    <w:link w:val="1"/>
    <w:rsid w:val="004C6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6C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111BC9"/>
    <w:pPr>
      <w:spacing w:before="120" w:after="120" w:line="240" w:lineRule="auto"/>
      <w:ind w:left="720"/>
      <w:contextualSpacing/>
      <w:jc w:val="both"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E09B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E09B9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9E09B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Iauiue">
    <w:name w:val="Iau?iue"/>
    <w:rsid w:val="009F35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unhideWhenUsed/>
    <w:rsid w:val="009F35AB"/>
    <w:pPr>
      <w:spacing w:before="120" w:line="240" w:lineRule="auto"/>
      <w:ind w:left="221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9F35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9F35AB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744100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basedOn w:val="a"/>
    <w:link w:val="af1"/>
    <w:uiPriority w:val="1"/>
    <w:qFormat/>
    <w:rsid w:val="00E214F3"/>
    <w:pPr>
      <w:spacing w:before="120" w:line="240" w:lineRule="auto"/>
      <w:ind w:left="221"/>
      <w:jc w:val="both"/>
    </w:pPr>
    <w:rPr>
      <w:rFonts w:ascii="Times New Roman" w:hAnsi="Times New Roman"/>
    </w:rPr>
  </w:style>
  <w:style w:type="character" w:customStyle="1" w:styleId="af1">
    <w:name w:val="Без интервала Знак"/>
    <w:basedOn w:val="a0"/>
    <w:link w:val="af0"/>
    <w:uiPriority w:val="1"/>
    <w:rsid w:val="00E214F3"/>
    <w:rPr>
      <w:rFonts w:ascii="Times New Roman" w:eastAsia="Calibri" w:hAnsi="Times New Roman" w:cs="Times New Roman"/>
    </w:rPr>
  </w:style>
  <w:style w:type="table" w:styleId="af2">
    <w:name w:val="Table Grid"/>
    <w:basedOn w:val="a1"/>
    <w:uiPriority w:val="39"/>
    <w:rsid w:val="0098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985A4B"/>
    <w:pPr>
      <w:spacing w:after="120" w:line="276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85A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rsid w:val="00985A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42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Document Map"/>
    <w:basedOn w:val="a"/>
    <w:link w:val="af5"/>
    <w:semiHidden/>
    <w:rsid w:val="00B52FBE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B52F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basedOn w:val="a0"/>
    <w:rsid w:val="005B05D1"/>
  </w:style>
  <w:style w:type="character" w:customStyle="1" w:styleId="af6">
    <w:name w:val="Выделение для Базового Поиска"/>
    <w:basedOn w:val="a0"/>
    <w:uiPriority w:val="99"/>
    <w:rsid w:val="00B76782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1769E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Verdana" w:eastAsiaTheme="minorEastAsia" w:hAnsi="Verdana" w:cs="Verdana"/>
      <w:b/>
      <w:bCs/>
      <w:color w:val="0058A9"/>
      <w:shd w:val="clear" w:color="auto" w:fill="F0F0F0"/>
      <w:lang w:eastAsia="ru-RU"/>
    </w:rPr>
  </w:style>
  <w:style w:type="paragraph" w:styleId="af8">
    <w:name w:val="Body Text"/>
    <w:basedOn w:val="a"/>
    <w:link w:val="af9"/>
    <w:rsid w:val="007D189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7D18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равнение редакций. Добавленный фрагмент"/>
    <w:uiPriority w:val="99"/>
    <w:rsid w:val="008376F7"/>
    <w:rPr>
      <w:color w:val="000000"/>
      <w:shd w:val="clear" w:color="auto" w:fill="C1D7FF"/>
    </w:rPr>
  </w:style>
  <w:style w:type="table" w:customStyle="1" w:styleId="TableNormal">
    <w:name w:val="Table Normal"/>
    <w:uiPriority w:val="2"/>
    <w:semiHidden/>
    <w:unhideWhenUsed/>
    <w:qFormat/>
    <w:rsid w:val="007E0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06F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</w:rPr>
  </w:style>
  <w:style w:type="paragraph" w:customStyle="1" w:styleId="afb">
    <w:name w:val="Комментарий"/>
    <w:basedOn w:val="a"/>
    <w:next w:val="a"/>
    <w:uiPriority w:val="99"/>
    <w:rsid w:val="00DB0E64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B0E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4422-21E6-42B8-9D0E-9A9BD6EB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73</Pages>
  <Words>23663</Words>
  <Characters>134885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Владелец</cp:lastModifiedBy>
  <cp:revision>22</cp:revision>
  <cp:lastPrinted>2018-09-26T06:50:00Z</cp:lastPrinted>
  <dcterms:created xsi:type="dcterms:W3CDTF">2020-07-23T04:21:00Z</dcterms:created>
  <dcterms:modified xsi:type="dcterms:W3CDTF">2020-11-27T07:21:00Z</dcterms:modified>
</cp:coreProperties>
</file>