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C81" w:rsidRDefault="00A31619">
      <w:pPr>
        <w:rPr>
          <w:rFonts w:ascii="Arial Narrow" w:eastAsia="MS Mincho" w:hAnsi="Arial Narrow"/>
        </w:rPr>
      </w:pPr>
      <w:r>
        <w:rPr>
          <w:rFonts w:ascii="Arial Narrow" w:eastAsia="MS Mincho" w:hAnsi="Arial Narrow"/>
        </w:rPr>
        <w:t xml:space="preserve">                                  </w:t>
      </w:r>
    </w:p>
    <w:p w:rsidR="00C25C81" w:rsidRDefault="00C25C81">
      <w:pPr>
        <w:rPr>
          <w:rFonts w:ascii="Arial Narrow" w:eastAsia="MS Mincho" w:hAnsi="Arial Narrow"/>
        </w:rPr>
      </w:pPr>
    </w:p>
    <w:p w:rsidR="004D7D43" w:rsidRDefault="004D7D43" w:rsidP="0056122A">
      <w:pPr>
        <w:pStyle w:val="31"/>
        <w:rPr>
          <w:rFonts w:ascii="Arial Narrow" w:hAnsi="Arial Narrow" w:cs="Arial Narrow"/>
          <w:sz w:val="36"/>
          <w:szCs w:val="36"/>
        </w:rPr>
      </w:pPr>
    </w:p>
    <w:p w:rsidR="00C25C81" w:rsidRPr="00361E77" w:rsidRDefault="00C25C81" w:rsidP="0056122A">
      <w:pPr>
        <w:pStyle w:val="31"/>
        <w:rPr>
          <w:sz w:val="36"/>
          <w:szCs w:val="36"/>
        </w:rPr>
      </w:pPr>
      <w:r w:rsidRPr="00361E77">
        <w:rPr>
          <w:sz w:val="36"/>
          <w:szCs w:val="36"/>
        </w:rPr>
        <w:t>ИНВЕСТИЦИОНН</w:t>
      </w:r>
      <w:r w:rsidR="006A55E8" w:rsidRPr="00361E77">
        <w:rPr>
          <w:sz w:val="36"/>
          <w:szCs w:val="36"/>
        </w:rPr>
        <w:t>ЫЙ ПАСПОРТ</w:t>
      </w:r>
    </w:p>
    <w:p w:rsidR="00C25C81" w:rsidRDefault="00C25C81" w:rsidP="0056122A">
      <w:pPr>
        <w:pStyle w:val="31"/>
        <w:rPr>
          <w:sz w:val="36"/>
          <w:szCs w:val="36"/>
        </w:rPr>
      </w:pPr>
      <w:r w:rsidRPr="00361E77">
        <w:rPr>
          <w:sz w:val="36"/>
          <w:szCs w:val="36"/>
        </w:rPr>
        <w:t xml:space="preserve">КРАСНОАРМЕЙСКОГО </w:t>
      </w:r>
      <w:r w:rsidR="006A55E8" w:rsidRPr="00361E77">
        <w:rPr>
          <w:sz w:val="36"/>
          <w:szCs w:val="36"/>
        </w:rPr>
        <w:t xml:space="preserve">МУНИЦИПАЛЬНОГО </w:t>
      </w:r>
      <w:r w:rsidRPr="00361E77">
        <w:rPr>
          <w:sz w:val="36"/>
          <w:szCs w:val="36"/>
        </w:rPr>
        <w:t>РАЙОНА</w:t>
      </w:r>
    </w:p>
    <w:p w:rsidR="0084194B" w:rsidRPr="00361E77" w:rsidRDefault="0084194B" w:rsidP="0056122A">
      <w:pPr>
        <w:pStyle w:val="31"/>
        <w:rPr>
          <w:sz w:val="36"/>
          <w:szCs w:val="36"/>
        </w:rPr>
      </w:pPr>
    </w:p>
    <w:p w:rsidR="0056122A" w:rsidRPr="004D7D43" w:rsidRDefault="0056122A">
      <w:pPr>
        <w:pStyle w:val="31"/>
        <w:jc w:val="left"/>
        <w:rPr>
          <w:rFonts w:ascii="Arial Narrow" w:hAnsi="Arial Narrow" w:cs="Arial Narrow"/>
          <w:sz w:val="36"/>
          <w:szCs w:val="36"/>
        </w:rPr>
      </w:pPr>
    </w:p>
    <w:p w:rsidR="0056122A" w:rsidRDefault="00287152" w:rsidP="006D67A8">
      <w:pPr>
        <w:pStyle w:val="31"/>
        <w:rPr>
          <w:rFonts w:ascii="Arial Narrow" w:hAnsi="Arial Narrow" w:cs="Arial Narrow"/>
        </w:rPr>
      </w:pPr>
      <w:r>
        <w:rPr>
          <w:rFonts w:ascii="Arial Narrow" w:hAnsi="Arial Narrow" w:cs="Arial Narrow"/>
          <w:noProof/>
        </w:rPr>
        <w:drawing>
          <wp:inline distT="0" distB="0" distL="0" distR="0">
            <wp:extent cx="5681663" cy="3787775"/>
            <wp:effectExtent l="19050" t="0" r="0" b="0"/>
            <wp:docPr id="6" name="Рисунок 1" descr="C:\Users\Economica\Desktop\19-Krasnoarmeyskiy-ra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nomica\Desktop\19-Krasnoarmeyskiy-rayon.jpg"/>
                    <pic:cNvPicPr>
                      <a:picLocks noChangeAspect="1" noChangeArrowheads="1"/>
                    </pic:cNvPicPr>
                  </pic:nvPicPr>
                  <pic:blipFill>
                    <a:blip r:embed="rId8"/>
                    <a:srcRect/>
                    <a:stretch>
                      <a:fillRect/>
                    </a:stretch>
                  </pic:blipFill>
                  <pic:spPr bwMode="auto">
                    <a:xfrm>
                      <a:off x="0" y="0"/>
                      <a:ext cx="5685825" cy="3790550"/>
                    </a:xfrm>
                    <a:prstGeom prst="rect">
                      <a:avLst/>
                    </a:prstGeom>
                    <a:noFill/>
                    <a:ln w="9525">
                      <a:noFill/>
                      <a:miter lim="800000"/>
                      <a:headEnd/>
                      <a:tailEnd/>
                    </a:ln>
                  </pic:spPr>
                </pic:pic>
              </a:graphicData>
            </a:graphic>
          </wp:inline>
        </w:drawing>
      </w: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pPr>
        <w:pStyle w:val="31"/>
        <w:jc w:val="left"/>
        <w:rPr>
          <w:rFonts w:ascii="Arial Narrow" w:hAnsi="Arial Narrow" w:cs="Arial Narrow"/>
        </w:rPr>
      </w:pPr>
    </w:p>
    <w:p w:rsidR="0056122A" w:rsidRDefault="0056122A" w:rsidP="00CA7C0E">
      <w:pPr>
        <w:pStyle w:val="31"/>
        <w:rPr>
          <w:rFonts w:ascii="Arial Narrow" w:hAnsi="Arial Narrow" w:cs="Arial Narrow"/>
        </w:rPr>
      </w:pPr>
    </w:p>
    <w:p w:rsidR="0056122A" w:rsidRDefault="0056122A">
      <w:pPr>
        <w:pStyle w:val="31"/>
        <w:jc w:val="left"/>
        <w:rPr>
          <w:rFonts w:ascii="Arial Narrow" w:hAnsi="Arial Narrow" w:cs="Arial Narrow"/>
        </w:rPr>
      </w:pPr>
    </w:p>
    <w:p w:rsidR="002A7017" w:rsidRDefault="002A7017">
      <w:pPr>
        <w:pStyle w:val="31"/>
        <w:jc w:val="left"/>
        <w:rPr>
          <w:rFonts w:ascii="Arial Narrow" w:hAnsi="Arial Narrow" w:cs="Arial Narrow"/>
        </w:rPr>
      </w:pPr>
    </w:p>
    <w:p w:rsidR="002A7017" w:rsidRDefault="002A7017">
      <w:pPr>
        <w:pStyle w:val="31"/>
        <w:jc w:val="left"/>
        <w:rPr>
          <w:rFonts w:ascii="Arial Narrow" w:hAnsi="Arial Narrow" w:cs="Arial Narrow"/>
        </w:rPr>
      </w:pPr>
    </w:p>
    <w:p w:rsidR="00150A65" w:rsidRDefault="00150A65">
      <w:pPr>
        <w:pStyle w:val="31"/>
        <w:jc w:val="left"/>
        <w:rPr>
          <w:rFonts w:ascii="Arial Narrow" w:hAnsi="Arial Narrow" w:cs="Arial Narrow"/>
        </w:rPr>
      </w:pPr>
    </w:p>
    <w:p w:rsidR="00287152" w:rsidRDefault="00287152">
      <w:pPr>
        <w:pStyle w:val="31"/>
        <w:jc w:val="left"/>
        <w:rPr>
          <w:rFonts w:ascii="Arial Narrow" w:hAnsi="Arial Narrow" w:cs="Arial Narrow"/>
        </w:rPr>
      </w:pPr>
    </w:p>
    <w:p w:rsidR="00287152" w:rsidRDefault="00287152">
      <w:pPr>
        <w:pStyle w:val="31"/>
        <w:jc w:val="left"/>
        <w:rPr>
          <w:rFonts w:ascii="Arial Narrow" w:hAnsi="Arial Narrow" w:cs="Arial Narrow"/>
        </w:rPr>
      </w:pPr>
    </w:p>
    <w:p w:rsidR="00287152" w:rsidRDefault="00287152">
      <w:pPr>
        <w:pStyle w:val="31"/>
        <w:jc w:val="left"/>
        <w:rPr>
          <w:rFonts w:ascii="Arial Narrow" w:hAnsi="Arial Narrow" w:cs="Arial Narrow"/>
        </w:rPr>
      </w:pPr>
    </w:p>
    <w:p w:rsidR="00287152" w:rsidRDefault="00287152">
      <w:pPr>
        <w:pStyle w:val="31"/>
        <w:jc w:val="left"/>
        <w:rPr>
          <w:rFonts w:ascii="Arial Narrow" w:hAnsi="Arial Narrow" w:cs="Arial Narrow"/>
        </w:rPr>
      </w:pPr>
    </w:p>
    <w:p w:rsidR="00287152" w:rsidRDefault="00287152">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11283C" w:rsidRDefault="0011283C">
      <w:pPr>
        <w:pStyle w:val="31"/>
        <w:jc w:val="left"/>
        <w:rPr>
          <w:rFonts w:ascii="Arial Narrow" w:hAnsi="Arial Narrow" w:cs="Arial Narrow"/>
        </w:rPr>
      </w:pPr>
    </w:p>
    <w:p w:rsidR="00287152" w:rsidRDefault="00287152">
      <w:pPr>
        <w:pStyle w:val="31"/>
        <w:jc w:val="left"/>
        <w:rPr>
          <w:rFonts w:ascii="Arial Narrow" w:hAnsi="Arial Narrow" w:cs="Arial Narrow"/>
        </w:rPr>
      </w:pPr>
    </w:p>
    <w:p w:rsidR="00287152" w:rsidRDefault="00287152">
      <w:pPr>
        <w:pStyle w:val="31"/>
        <w:jc w:val="left"/>
        <w:rPr>
          <w:rFonts w:ascii="Arial Narrow" w:hAnsi="Arial Narrow" w:cs="Arial Narrow"/>
        </w:rPr>
      </w:pPr>
    </w:p>
    <w:p w:rsidR="0056122A" w:rsidRPr="0084194B" w:rsidRDefault="005220DC" w:rsidP="005220DC">
      <w:pPr>
        <w:tabs>
          <w:tab w:val="left" w:pos="3735"/>
        </w:tabs>
        <w:ind w:left="360"/>
        <w:rPr>
          <w:rFonts w:eastAsia="MS Mincho"/>
          <w:b/>
          <w:bCs/>
          <w:sz w:val="32"/>
          <w:szCs w:val="32"/>
          <w:u w:val="single"/>
        </w:rPr>
      </w:pPr>
      <w:r w:rsidRPr="0084194B">
        <w:rPr>
          <w:rFonts w:eastAsia="MS Mincho"/>
          <w:b/>
          <w:bCs/>
          <w:sz w:val="32"/>
          <w:szCs w:val="32"/>
          <w:u w:val="single"/>
        </w:rPr>
        <w:lastRenderedPageBreak/>
        <w:t>ВВЕДЕНИЕ</w:t>
      </w:r>
    </w:p>
    <w:p w:rsidR="004D7D43" w:rsidRDefault="004D7D43" w:rsidP="00D85E9D">
      <w:pPr>
        <w:ind w:left="360"/>
        <w:rPr>
          <w:rFonts w:eastAsia="MS Mincho"/>
          <w:b/>
          <w:bCs/>
          <w:color w:val="FF0000"/>
          <w:sz w:val="28"/>
          <w:szCs w:val="28"/>
          <w:u w:val="single"/>
        </w:rPr>
      </w:pPr>
    </w:p>
    <w:p w:rsidR="007E2B10" w:rsidRPr="007E2B10" w:rsidRDefault="007E2B10" w:rsidP="007E2B10">
      <w:pPr>
        <w:shd w:val="clear" w:color="auto" w:fill="FFFFFF"/>
        <w:spacing w:line="273" w:lineRule="atLeast"/>
        <w:jc w:val="both"/>
        <w:rPr>
          <w:b/>
          <w:sz w:val="28"/>
          <w:szCs w:val="28"/>
        </w:rPr>
      </w:pPr>
      <w:r w:rsidRPr="007E2B10">
        <w:rPr>
          <w:b/>
          <w:sz w:val="28"/>
          <w:szCs w:val="28"/>
        </w:rPr>
        <w:t>История</w:t>
      </w:r>
    </w:p>
    <w:p w:rsidR="007E2B10" w:rsidRPr="007A666E" w:rsidRDefault="007E2B10" w:rsidP="007A666E">
      <w:pPr>
        <w:shd w:val="clear" w:color="auto" w:fill="FFFFFF"/>
        <w:spacing w:line="273" w:lineRule="atLeast"/>
        <w:jc w:val="both"/>
        <w:rPr>
          <w:sz w:val="28"/>
          <w:szCs w:val="28"/>
        </w:rPr>
      </w:pPr>
      <w:r w:rsidRPr="007A666E">
        <w:rPr>
          <w:sz w:val="28"/>
          <w:szCs w:val="28"/>
        </w:rPr>
        <w:t xml:space="preserve">Во второй половине </w:t>
      </w:r>
      <w:proofErr w:type="gramStart"/>
      <w:r w:rsidRPr="007A666E">
        <w:rPr>
          <w:sz w:val="28"/>
          <w:szCs w:val="28"/>
        </w:rPr>
        <w:t>Х</w:t>
      </w:r>
      <w:proofErr w:type="gramEnd"/>
      <w:r w:rsidRPr="007A666E">
        <w:rPr>
          <w:sz w:val="28"/>
          <w:szCs w:val="28"/>
        </w:rPr>
        <w:t>VI</w:t>
      </w:r>
      <w:r w:rsidR="00E33028" w:rsidRPr="007A666E">
        <w:rPr>
          <w:sz w:val="28"/>
          <w:szCs w:val="28"/>
        </w:rPr>
        <w:t xml:space="preserve"> века</w:t>
      </w:r>
      <w:r w:rsidRPr="007A666E">
        <w:rPr>
          <w:sz w:val="28"/>
          <w:szCs w:val="28"/>
        </w:rPr>
        <w:t xml:space="preserve"> в результате неоднократных военных походов в Поволжье во времена правления Ивана Грозного территория присоединяется к России. К этому времени относят заселение вдоль реки Волги и по лесам беглых крестьян, каторжников, разного служилого, посадского люда, искавших на отдаленных окраинах свободы от крепостной неволи.</w:t>
      </w:r>
    </w:p>
    <w:p w:rsidR="007E2B10" w:rsidRPr="007A666E" w:rsidRDefault="007E2B10" w:rsidP="007A666E">
      <w:pPr>
        <w:shd w:val="clear" w:color="auto" w:fill="FFFFFF"/>
        <w:spacing w:line="273" w:lineRule="atLeast"/>
        <w:jc w:val="both"/>
        <w:rPr>
          <w:sz w:val="28"/>
          <w:szCs w:val="28"/>
        </w:rPr>
      </w:pPr>
      <w:r w:rsidRPr="007A666E">
        <w:rPr>
          <w:sz w:val="28"/>
          <w:szCs w:val="28"/>
        </w:rPr>
        <w:t xml:space="preserve">Массовое заселение территории начинается </w:t>
      </w:r>
      <w:proofErr w:type="gramStart"/>
      <w:r w:rsidRPr="007A666E">
        <w:rPr>
          <w:sz w:val="28"/>
          <w:szCs w:val="28"/>
        </w:rPr>
        <w:t>благодаря</w:t>
      </w:r>
      <w:proofErr w:type="gramEnd"/>
      <w:r w:rsidRPr="007A666E">
        <w:rPr>
          <w:sz w:val="28"/>
          <w:szCs w:val="28"/>
        </w:rPr>
        <w:t xml:space="preserve"> колонизационной политики, начатой еще Петром I в начале ХVШ в и  продолженной  Екатериной II.   Ко второй половине  </w:t>
      </w:r>
      <w:proofErr w:type="gramStart"/>
      <w:r w:rsidRPr="007A666E">
        <w:rPr>
          <w:sz w:val="28"/>
          <w:szCs w:val="28"/>
        </w:rPr>
        <w:t>Х</w:t>
      </w:r>
      <w:proofErr w:type="gramEnd"/>
      <w:r w:rsidRPr="007A666E">
        <w:rPr>
          <w:sz w:val="28"/>
          <w:szCs w:val="28"/>
        </w:rPr>
        <w:t>VIII в. относят возникновение многих населенных пунктов, входящих сегодня в состав района.</w:t>
      </w:r>
    </w:p>
    <w:p w:rsidR="007E2B10" w:rsidRPr="007A666E" w:rsidRDefault="007E2B10" w:rsidP="007A666E">
      <w:pPr>
        <w:shd w:val="clear" w:color="auto" w:fill="FFFFFF"/>
        <w:spacing w:line="273" w:lineRule="atLeast"/>
        <w:jc w:val="both"/>
        <w:rPr>
          <w:sz w:val="28"/>
          <w:szCs w:val="28"/>
        </w:rPr>
      </w:pPr>
      <w:r w:rsidRPr="007A666E">
        <w:rPr>
          <w:sz w:val="28"/>
          <w:szCs w:val="28"/>
        </w:rPr>
        <w:t xml:space="preserve">Указы  императрицы Екатерины </w:t>
      </w:r>
      <w:proofErr w:type="gramStart"/>
      <w:r w:rsidRPr="007A666E">
        <w:rPr>
          <w:sz w:val="28"/>
          <w:szCs w:val="28"/>
        </w:rPr>
        <w:t>П</w:t>
      </w:r>
      <w:proofErr w:type="gramEnd"/>
      <w:r w:rsidRPr="007A666E">
        <w:rPr>
          <w:sz w:val="28"/>
          <w:szCs w:val="28"/>
        </w:rPr>
        <w:t xml:space="preserve"> от 1762, 1763, 1764 годов гласили:</w:t>
      </w:r>
    </w:p>
    <w:p w:rsidR="007E2B10" w:rsidRPr="007A666E" w:rsidRDefault="007E2B10" w:rsidP="007A666E">
      <w:pPr>
        <w:shd w:val="clear" w:color="auto" w:fill="FFFFFF"/>
        <w:spacing w:line="273" w:lineRule="atLeast"/>
        <w:jc w:val="both"/>
        <w:rPr>
          <w:sz w:val="28"/>
          <w:szCs w:val="28"/>
        </w:rPr>
      </w:pPr>
      <w:r w:rsidRPr="007A666E">
        <w:rPr>
          <w:sz w:val="28"/>
          <w:szCs w:val="28"/>
        </w:rPr>
        <w:t>“ Всем иностранным дозволяем в империю</w:t>
      </w:r>
      <w:proofErr w:type="gramStart"/>
      <w:r w:rsidRPr="007A666E">
        <w:rPr>
          <w:sz w:val="28"/>
          <w:szCs w:val="28"/>
        </w:rPr>
        <w:t xml:space="preserve"> Н</w:t>
      </w:r>
      <w:proofErr w:type="gramEnd"/>
      <w:r w:rsidRPr="007A666E">
        <w:rPr>
          <w:sz w:val="28"/>
          <w:szCs w:val="28"/>
        </w:rPr>
        <w:t xml:space="preserve">ашу  въезжать и селиться, где только пожелает, во всех наших губерниях”. Указы Екатерины </w:t>
      </w:r>
      <w:proofErr w:type="gramStart"/>
      <w:r w:rsidRPr="007A666E">
        <w:rPr>
          <w:sz w:val="28"/>
          <w:szCs w:val="28"/>
        </w:rPr>
        <w:t>П</w:t>
      </w:r>
      <w:proofErr w:type="gramEnd"/>
      <w:r w:rsidRPr="007A666E">
        <w:rPr>
          <w:sz w:val="28"/>
          <w:szCs w:val="28"/>
        </w:rPr>
        <w:t xml:space="preserve"> привлекли сотни переселенцев из Пруссии, Саксонии, Франции, Швейцарии.</w:t>
      </w:r>
    </w:p>
    <w:p w:rsidR="007E2B10" w:rsidRPr="007A666E" w:rsidRDefault="007E2B10" w:rsidP="007A666E">
      <w:pPr>
        <w:shd w:val="clear" w:color="auto" w:fill="FFFFFF"/>
        <w:spacing w:line="273" w:lineRule="atLeast"/>
        <w:jc w:val="both"/>
        <w:rPr>
          <w:sz w:val="28"/>
          <w:szCs w:val="28"/>
        </w:rPr>
      </w:pPr>
      <w:r w:rsidRPr="007A666E">
        <w:rPr>
          <w:sz w:val="28"/>
          <w:szCs w:val="28"/>
        </w:rPr>
        <w:t xml:space="preserve">С самого начала правительство Екатерины </w:t>
      </w:r>
      <w:proofErr w:type="gramStart"/>
      <w:r w:rsidRPr="007A666E">
        <w:rPr>
          <w:sz w:val="28"/>
          <w:szCs w:val="28"/>
        </w:rPr>
        <w:t>П</w:t>
      </w:r>
      <w:proofErr w:type="gramEnd"/>
      <w:r w:rsidRPr="007A666E">
        <w:rPr>
          <w:sz w:val="28"/>
          <w:szCs w:val="28"/>
        </w:rPr>
        <w:t xml:space="preserve"> обеспечило переселенцам беспрецедентные льготные условия на переезд, заселение и обустройство. Переселенцы освобождались от многих налогов, от призыва на военную службу. Переселенцы принадлежали к различным социальным группам, но в  основном это были небогатые люди. Первую партию прибывших переселенцев в Саратове распределили на группы и направили вниз по Волге, размещая их на жительство по правому берегу южнее Саратова. К этому времени относят возникновение поселений </w:t>
      </w:r>
      <w:proofErr w:type="spellStart"/>
      <w:r w:rsidRPr="007A666E">
        <w:rPr>
          <w:sz w:val="28"/>
          <w:szCs w:val="28"/>
        </w:rPr>
        <w:t>Французен</w:t>
      </w:r>
      <w:proofErr w:type="spellEnd"/>
      <w:r w:rsidRPr="007A666E">
        <w:rPr>
          <w:sz w:val="28"/>
          <w:szCs w:val="28"/>
        </w:rPr>
        <w:t xml:space="preserve"> (1765г.), сегодня </w:t>
      </w:r>
      <w:proofErr w:type="spellStart"/>
      <w:r w:rsidRPr="007A666E">
        <w:rPr>
          <w:sz w:val="28"/>
          <w:szCs w:val="28"/>
        </w:rPr>
        <w:t>ст</w:t>
      </w:r>
      <w:proofErr w:type="gramStart"/>
      <w:r w:rsidRPr="007A666E">
        <w:rPr>
          <w:sz w:val="28"/>
          <w:szCs w:val="28"/>
        </w:rPr>
        <w:t>.Р</w:t>
      </w:r>
      <w:proofErr w:type="gramEnd"/>
      <w:r w:rsidRPr="007A666E">
        <w:rPr>
          <w:sz w:val="28"/>
          <w:szCs w:val="28"/>
        </w:rPr>
        <w:t>оссоша</w:t>
      </w:r>
      <w:proofErr w:type="spellEnd"/>
      <w:r w:rsidRPr="007A666E">
        <w:rPr>
          <w:sz w:val="28"/>
          <w:szCs w:val="28"/>
        </w:rPr>
        <w:t xml:space="preserve">;  Антон (1764 г.), сегодня с.Садовое;  Шиллинг (1764 г.),  сегодня с.Сосновка; </w:t>
      </w:r>
      <w:proofErr w:type="spellStart"/>
      <w:r w:rsidRPr="007A666E">
        <w:rPr>
          <w:sz w:val="28"/>
          <w:szCs w:val="28"/>
        </w:rPr>
        <w:t>Гукк</w:t>
      </w:r>
      <w:proofErr w:type="spellEnd"/>
      <w:r w:rsidRPr="007A666E">
        <w:rPr>
          <w:sz w:val="28"/>
          <w:szCs w:val="28"/>
        </w:rPr>
        <w:t xml:space="preserve"> (1767 г.), сегодня </w:t>
      </w:r>
      <w:proofErr w:type="spellStart"/>
      <w:r w:rsidRPr="007A666E">
        <w:rPr>
          <w:sz w:val="28"/>
          <w:szCs w:val="28"/>
        </w:rPr>
        <w:t>Сплавнуха</w:t>
      </w:r>
      <w:proofErr w:type="spellEnd"/>
      <w:r w:rsidRPr="007A666E">
        <w:rPr>
          <w:sz w:val="28"/>
          <w:szCs w:val="28"/>
        </w:rPr>
        <w:t xml:space="preserve">; </w:t>
      </w:r>
      <w:proofErr w:type="spellStart"/>
      <w:r w:rsidRPr="007A666E">
        <w:rPr>
          <w:sz w:val="28"/>
          <w:szCs w:val="28"/>
        </w:rPr>
        <w:t>Байдек</w:t>
      </w:r>
      <w:proofErr w:type="spellEnd"/>
      <w:r w:rsidRPr="007A666E">
        <w:rPr>
          <w:sz w:val="28"/>
          <w:szCs w:val="28"/>
        </w:rPr>
        <w:t xml:space="preserve"> (1764 г.), сегодня </w:t>
      </w:r>
      <w:proofErr w:type="spellStart"/>
      <w:r w:rsidRPr="007A666E">
        <w:rPr>
          <w:sz w:val="28"/>
          <w:szCs w:val="28"/>
        </w:rPr>
        <w:t>с.Луганское</w:t>
      </w:r>
      <w:proofErr w:type="spellEnd"/>
      <w:r w:rsidRPr="007A666E">
        <w:rPr>
          <w:sz w:val="28"/>
          <w:szCs w:val="28"/>
        </w:rPr>
        <w:t xml:space="preserve">; </w:t>
      </w:r>
      <w:proofErr w:type="spellStart"/>
      <w:r w:rsidRPr="007A666E">
        <w:rPr>
          <w:sz w:val="28"/>
          <w:szCs w:val="28"/>
        </w:rPr>
        <w:t>Мессер</w:t>
      </w:r>
      <w:proofErr w:type="spellEnd"/>
      <w:r w:rsidRPr="007A666E">
        <w:rPr>
          <w:sz w:val="28"/>
          <w:szCs w:val="28"/>
        </w:rPr>
        <w:t xml:space="preserve"> (1766г.), сегодня Усть-Золиха; Норка (1767г.), сегодня </w:t>
      </w:r>
      <w:proofErr w:type="spellStart"/>
      <w:r w:rsidRPr="007A666E">
        <w:rPr>
          <w:sz w:val="28"/>
          <w:szCs w:val="28"/>
        </w:rPr>
        <w:t>с.Некрасово</w:t>
      </w:r>
      <w:proofErr w:type="spellEnd"/>
      <w:r w:rsidRPr="007A666E">
        <w:rPr>
          <w:sz w:val="28"/>
          <w:szCs w:val="28"/>
        </w:rPr>
        <w:t xml:space="preserve">; Гримм (1765г.), сегодня пос.Каменский; </w:t>
      </w:r>
      <w:proofErr w:type="spellStart"/>
      <w:r w:rsidRPr="007A666E">
        <w:rPr>
          <w:sz w:val="28"/>
          <w:szCs w:val="28"/>
        </w:rPr>
        <w:t>Моор</w:t>
      </w:r>
      <w:proofErr w:type="spellEnd"/>
      <w:r w:rsidRPr="007A666E">
        <w:rPr>
          <w:sz w:val="28"/>
          <w:szCs w:val="28"/>
        </w:rPr>
        <w:t xml:space="preserve"> (1766г.), сегодня с. Ключи; с</w:t>
      </w:r>
      <w:proofErr w:type="gramStart"/>
      <w:r w:rsidRPr="007A666E">
        <w:rPr>
          <w:sz w:val="28"/>
          <w:szCs w:val="28"/>
        </w:rPr>
        <w:t>.К</w:t>
      </w:r>
      <w:proofErr w:type="gramEnd"/>
      <w:r w:rsidRPr="007A666E">
        <w:rPr>
          <w:sz w:val="28"/>
          <w:szCs w:val="28"/>
        </w:rPr>
        <w:t xml:space="preserve">аменка (1765г.); </w:t>
      </w:r>
      <w:proofErr w:type="spellStart"/>
      <w:r w:rsidRPr="007A666E">
        <w:rPr>
          <w:sz w:val="28"/>
          <w:szCs w:val="28"/>
        </w:rPr>
        <w:t>Вауер</w:t>
      </w:r>
      <w:proofErr w:type="spellEnd"/>
      <w:r w:rsidRPr="007A666E">
        <w:rPr>
          <w:sz w:val="28"/>
          <w:szCs w:val="28"/>
        </w:rPr>
        <w:t xml:space="preserve"> (1766г.), сегодня </w:t>
      </w:r>
      <w:proofErr w:type="spellStart"/>
      <w:r w:rsidRPr="007A666E">
        <w:rPr>
          <w:sz w:val="28"/>
          <w:szCs w:val="28"/>
        </w:rPr>
        <w:t>с.Карамышевка</w:t>
      </w:r>
      <w:proofErr w:type="spellEnd"/>
      <w:r w:rsidRPr="007A666E">
        <w:rPr>
          <w:sz w:val="28"/>
          <w:szCs w:val="28"/>
        </w:rPr>
        <w:t xml:space="preserve">, Гусары (1766г.), сегодня с.Елшанка, Куттер ( 1767г.), а также </w:t>
      </w:r>
      <w:proofErr w:type="spellStart"/>
      <w:r w:rsidRPr="007A666E">
        <w:rPr>
          <w:sz w:val="28"/>
          <w:szCs w:val="28"/>
        </w:rPr>
        <w:t>Бальцер</w:t>
      </w:r>
      <w:proofErr w:type="spellEnd"/>
      <w:r w:rsidRPr="007A666E">
        <w:rPr>
          <w:sz w:val="28"/>
          <w:szCs w:val="28"/>
        </w:rPr>
        <w:t xml:space="preserve"> (1765г.), ныне г.Красноармейск.</w:t>
      </w:r>
    </w:p>
    <w:p w:rsidR="007E2B10" w:rsidRPr="007A666E" w:rsidRDefault="007E2B10" w:rsidP="007A666E">
      <w:pPr>
        <w:shd w:val="clear" w:color="auto" w:fill="FFFFFF"/>
        <w:spacing w:line="273" w:lineRule="atLeast"/>
        <w:jc w:val="both"/>
        <w:rPr>
          <w:sz w:val="28"/>
          <w:szCs w:val="28"/>
        </w:rPr>
      </w:pPr>
      <w:proofErr w:type="gramStart"/>
      <w:r w:rsidRPr="007A666E">
        <w:rPr>
          <w:sz w:val="28"/>
          <w:szCs w:val="28"/>
        </w:rPr>
        <w:t>Необходимо указать, что на данной территории к этому времени относят существование русских сел, таких как с. Золотое (</w:t>
      </w:r>
      <w:proofErr w:type="spellStart"/>
      <w:r w:rsidRPr="007A666E">
        <w:rPr>
          <w:sz w:val="28"/>
          <w:szCs w:val="28"/>
        </w:rPr>
        <w:t>нач</w:t>
      </w:r>
      <w:proofErr w:type="spellEnd"/>
      <w:r w:rsidRPr="007A666E">
        <w:rPr>
          <w:sz w:val="28"/>
          <w:szCs w:val="28"/>
        </w:rPr>
        <w:t>.</w:t>
      </w:r>
      <w:proofErr w:type="gramEnd"/>
      <w:r w:rsidRPr="007A666E">
        <w:rPr>
          <w:sz w:val="28"/>
          <w:szCs w:val="28"/>
        </w:rPr>
        <w:t xml:space="preserve"> ХУШ в.), с. </w:t>
      </w:r>
      <w:proofErr w:type="spellStart"/>
      <w:r w:rsidRPr="007A666E">
        <w:rPr>
          <w:sz w:val="28"/>
          <w:szCs w:val="28"/>
        </w:rPr>
        <w:t>Пряхино</w:t>
      </w:r>
      <w:proofErr w:type="spellEnd"/>
      <w:r w:rsidRPr="007A666E">
        <w:rPr>
          <w:sz w:val="28"/>
          <w:szCs w:val="28"/>
        </w:rPr>
        <w:t xml:space="preserve"> (к. ХУШ в.), с. </w:t>
      </w:r>
      <w:proofErr w:type="spellStart"/>
      <w:r w:rsidRPr="007A666E">
        <w:rPr>
          <w:sz w:val="28"/>
          <w:szCs w:val="28"/>
        </w:rPr>
        <w:t>Ревино</w:t>
      </w:r>
      <w:proofErr w:type="spellEnd"/>
      <w:r w:rsidRPr="007A666E">
        <w:rPr>
          <w:sz w:val="28"/>
          <w:szCs w:val="28"/>
        </w:rPr>
        <w:t xml:space="preserve"> (к. ХУ</w:t>
      </w:r>
      <w:proofErr w:type="gramStart"/>
      <w:r w:rsidRPr="007A666E">
        <w:rPr>
          <w:sz w:val="28"/>
          <w:szCs w:val="28"/>
        </w:rPr>
        <w:t>Ш-</w:t>
      </w:r>
      <w:proofErr w:type="gramEnd"/>
      <w:r w:rsidRPr="007A666E">
        <w:rPr>
          <w:sz w:val="28"/>
          <w:szCs w:val="28"/>
        </w:rPr>
        <w:t xml:space="preserve"> н. ХIX), с. </w:t>
      </w:r>
      <w:proofErr w:type="spellStart"/>
      <w:r w:rsidRPr="007A666E">
        <w:rPr>
          <w:sz w:val="28"/>
          <w:szCs w:val="28"/>
        </w:rPr>
        <w:t>Рогаткино</w:t>
      </w:r>
      <w:proofErr w:type="spellEnd"/>
      <w:r w:rsidRPr="007A666E">
        <w:rPr>
          <w:sz w:val="28"/>
          <w:szCs w:val="28"/>
        </w:rPr>
        <w:t xml:space="preserve"> (</w:t>
      </w:r>
      <w:proofErr w:type="spellStart"/>
      <w:r w:rsidRPr="007A666E">
        <w:rPr>
          <w:sz w:val="28"/>
          <w:szCs w:val="28"/>
        </w:rPr>
        <w:t>нач</w:t>
      </w:r>
      <w:proofErr w:type="spellEnd"/>
      <w:r w:rsidRPr="007A666E">
        <w:rPr>
          <w:sz w:val="28"/>
          <w:szCs w:val="28"/>
        </w:rPr>
        <w:t xml:space="preserve">. XIX в. ), с. </w:t>
      </w:r>
      <w:proofErr w:type="spellStart"/>
      <w:r w:rsidRPr="007A666E">
        <w:rPr>
          <w:sz w:val="28"/>
          <w:szCs w:val="28"/>
        </w:rPr>
        <w:t>Топовка</w:t>
      </w:r>
      <w:proofErr w:type="spellEnd"/>
      <w:r w:rsidRPr="007A666E">
        <w:rPr>
          <w:sz w:val="28"/>
          <w:szCs w:val="28"/>
        </w:rPr>
        <w:t xml:space="preserve"> ( вторая </w:t>
      </w:r>
      <w:proofErr w:type="spellStart"/>
      <w:r w:rsidRPr="007A666E">
        <w:rPr>
          <w:sz w:val="28"/>
          <w:szCs w:val="28"/>
        </w:rPr>
        <w:t>пол</w:t>
      </w:r>
      <w:proofErr w:type="gramStart"/>
      <w:r w:rsidRPr="007A666E">
        <w:rPr>
          <w:sz w:val="28"/>
          <w:szCs w:val="28"/>
        </w:rPr>
        <w:t>.Х</w:t>
      </w:r>
      <w:proofErr w:type="gramEnd"/>
      <w:r w:rsidRPr="007A666E">
        <w:rPr>
          <w:sz w:val="28"/>
          <w:szCs w:val="28"/>
        </w:rPr>
        <w:t>УШ</w:t>
      </w:r>
      <w:proofErr w:type="spellEnd"/>
      <w:r w:rsidRPr="007A666E">
        <w:rPr>
          <w:sz w:val="28"/>
          <w:szCs w:val="28"/>
        </w:rPr>
        <w:t xml:space="preserve"> в.),</w:t>
      </w:r>
      <w:r w:rsidR="007A666E" w:rsidRPr="007A666E">
        <w:rPr>
          <w:sz w:val="28"/>
          <w:szCs w:val="28"/>
        </w:rPr>
        <w:t xml:space="preserve"> </w:t>
      </w:r>
      <w:r w:rsidRPr="007A666E">
        <w:rPr>
          <w:sz w:val="28"/>
          <w:szCs w:val="28"/>
        </w:rPr>
        <w:t xml:space="preserve">с.Меловое ( </w:t>
      </w:r>
      <w:proofErr w:type="spellStart"/>
      <w:r w:rsidRPr="007A666E">
        <w:rPr>
          <w:sz w:val="28"/>
          <w:szCs w:val="28"/>
        </w:rPr>
        <w:t>п.п.ХУШ</w:t>
      </w:r>
      <w:proofErr w:type="spellEnd"/>
      <w:r w:rsidRPr="007A666E">
        <w:rPr>
          <w:sz w:val="28"/>
          <w:szCs w:val="28"/>
        </w:rPr>
        <w:t xml:space="preserve"> в.), с. </w:t>
      </w:r>
      <w:proofErr w:type="spellStart"/>
      <w:r w:rsidRPr="007A666E">
        <w:rPr>
          <w:sz w:val="28"/>
          <w:szCs w:val="28"/>
        </w:rPr>
        <w:t>Мордовое</w:t>
      </w:r>
      <w:proofErr w:type="spellEnd"/>
      <w:r w:rsidRPr="007A666E">
        <w:rPr>
          <w:sz w:val="28"/>
          <w:szCs w:val="28"/>
        </w:rPr>
        <w:t xml:space="preserve"> (</w:t>
      </w:r>
      <w:proofErr w:type="spellStart"/>
      <w:r w:rsidRPr="007A666E">
        <w:rPr>
          <w:sz w:val="28"/>
          <w:szCs w:val="28"/>
        </w:rPr>
        <w:t>сер.ХУШ</w:t>
      </w:r>
      <w:proofErr w:type="spellEnd"/>
      <w:r w:rsidRPr="007A666E">
        <w:rPr>
          <w:sz w:val="28"/>
          <w:szCs w:val="28"/>
        </w:rPr>
        <w:t xml:space="preserve"> в.), с. </w:t>
      </w:r>
      <w:proofErr w:type="spellStart"/>
      <w:r w:rsidRPr="007A666E">
        <w:rPr>
          <w:sz w:val="28"/>
          <w:szCs w:val="28"/>
        </w:rPr>
        <w:t>Белогорское</w:t>
      </w:r>
      <w:proofErr w:type="spellEnd"/>
      <w:r w:rsidRPr="007A666E">
        <w:rPr>
          <w:sz w:val="28"/>
          <w:szCs w:val="28"/>
        </w:rPr>
        <w:t xml:space="preserve"> (на рубеже ХУП-ХУШ в.в.), с. </w:t>
      </w:r>
      <w:proofErr w:type="spellStart"/>
      <w:r w:rsidRPr="007A666E">
        <w:rPr>
          <w:sz w:val="28"/>
          <w:szCs w:val="28"/>
        </w:rPr>
        <w:t>Гусево</w:t>
      </w:r>
      <w:proofErr w:type="spellEnd"/>
      <w:r w:rsidRPr="007A666E">
        <w:rPr>
          <w:sz w:val="28"/>
          <w:szCs w:val="28"/>
        </w:rPr>
        <w:t xml:space="preserve"> (</w:t>
      </w:r>
      <w:proofErr w:type="spellStart"/>
      <w:r w:rsidRPr="007A666E">
        <w:rPr>
          <w:sz w:val="28"/>
          <w:szCs w:val="28"/>
        </w:rPr>
        <w:t>нач</w:t>
      </w:r>
      <w:proofErr w:type="spellEnd"/>
      <w:r w:rsidRPr="007A666E">
        <w:rPr>
          <w:sz w:val="28"/>
          <w:szCs w:val="28"/>
        </w:rPr>
        <w:t xml:space="preserve">. ХУШ в.), с. </w:t>
      </w:r>
      <w:proofErr w:type="spellStart"/>
      <w:r w:rsidRPr="007A666E">
        <w:rPr>
          <w:sz w:val="28"/>
          <w:szCs w:val="28"/>
        </w:rPr>
        <w:t>Ваулино</w:t>
      </w:r>
      <w:proofErr w:type="spellEnd"/>
      <w:r w:rsidRPr="007A666E">
        <w:rPr>
          <w:sz w:val="28"/>
          <w:szCs w:val="28"/>
        </w:rPr>
        <w:t xml:space="preserve"> (</w:t>
      </w:r>
      <w:proofErr w:type="spellStart"/>
      <w:r w:rsidRPr="007A666E">
        <w:rPr>
          <w:sz w:val="28"/>
          <w:szCs w:val="28"/>
        </w:rPr>
        <w:t>нач</w:t>
      </w:r>
      <w:proofErr w:type="spellEnd"/>
      <w:r w:rsidRPr="007A666E">
        <w:rPr>
          <w:sz w:val="28"/>
          <w:szCs w:val="28"/>
        </w:rPr>
        <w:t>. Х1Хв.), с. Бобровка (п</w:t>
      </w:r>
      <w:proofErr w:type="gramStart"/>
      <w:r w:rsidRPr="007A666E">
        <w:rPr>
          <w:sz w:val="28"/>
          <w:szCs w:val="28"/>
        </w:rPr>
        <w:t>.ч</w:t>
      </w:r>
      <w:proofErr w:type="gramEnd"/>
      <w:r w:rsidRPr="007A666E">
        <w:rPr>
          <w:sz w:val="28"/>
          <w:szCs w:val="28"/>
        </w:rPr>
        <w:t>етверть ХУШ в.).</w:t>
      </w:r>
    </w:p>
    <w:p w:rsidR="007E2B10" w:rsidRPr="007A666E" w:rsidRDefault="007E2B10" w:rsidP="007A666E">
      <w:pPr>
        <w:shd w:val="clear" w:color="auto" w:fill="FFFFFF"/>
        <w:spacing w:line="273" w:lineRule="atLeast"/>
        <w:jc w:val="both"/>
        <w:rPr>
          <w:sz w:val="28"/>
          <w:szCs w:val="28"/>
        </w:rPr>
      </w:pPr>
      <w:r w:rsidRPr="007A666E">
        <w:rPr>
          <w:sz w:val="28"/>
          <w:szCs w:val="28"/>
        </w:rPr>
        <w:t xml:space="preserve">Административным центром современного Красноармейского района  является г. Красноармейск (название изменялось на Голый Карамыш, с 1926г.- </w:t>
      </w:r>
      <w:proofErr w:type="spellStart"/>
      <w:r w:rsidRPr="007A666E">
        <w:rPr>
          <w:sz w:val="28"/>
          <w:szCs w:val="28"/>
        </w:rPr>
        <w:t>г</w:t>
      </w:r>
      <w:proofErr w:type="gramStart"/>
      <w:r w:rsidRPr="007A666E">
        <w:rPr>
          <w:sz w:val="28"/>
          <w:szCs w:val="28"/>
        </w:rPr>
        <w:t>.Б</w:t>
      </w:r>
      <w:proofErr w:type="gramEnd"/>
      <w:r w:rsidRPr="007A666E">
        <w:rPr>
          <w:sz w:val="28"/>
          <w:szCs w:val="28"/>
        </w:rPr>
        <w:t>альцер</w:t>
      </w:r>
      <w:proofErr w:type="spellEnd"/>
      <w:r w:rsidRPr="007A666E">
        <w:rPr>
          <w:sz w:val="28"/>
          <w:szCs w:val="28"/>
        </w:rPr>
        <w:t>, с 1942 г.- современное наименование), хотя на протяжении Х1Х в. он занимал практически равноправное положение по уровню развития с другими немецкими колониями.</w:t>
      </w:r>
    </w:p>
    <w:p w:rsidR="00973551" w:rsidRDefault="00973551" w:rsidP="00973551">
      <w:pPr>
        <w:jc w:val="both"/>
        <w:rPr>
          <w:b/>
          <w:sz w:val="28"/>
          <w:szCs w:val="28"/>
        </w:rPr>
      </w:pPr>
      <w:r w:rsidRPr="00361E77">
        <w:rPr>
          <w:b/>
          <w:sz w:val="28"/>
          <w:szCs w:val="28"/>
        </w:rPr>
        <w:t xml:space="preserve">ГЕОГРАФИЧЕСКОЕ ПОЛОЖЕНИЕ </w:t>
      </w:r>
    </w:p>
    <w:p w:rsidR="00973551" w:rsidRPr="00361E77" w:rsidRDefault="00973551" w:rsidP="00973551">
      <w:pPr>
        <w:jc w:val="both"/>
        <w:rPr>
          <w:sz w:val="28"/>
          <w:szCs w:val="28"/>
        </w:rPr>
      </w:pPr>
      <w:r>
        <w:rPr>
          <w:sz w:val="28"/>
          <w:szCs w:val="28"/>
        </w:rPr>
        <w:t xml:space="preserve">      </w:t>
      </w:r>
      <w:r w:rsidRPr="00361E77">
        <w:rPr>
          <w:sz w:val="28"/>
          <w:szCs w:val="28"/>
        </w:rPr>
        <w:t>Красноармейский район - расположен на правом берегу реки Волги в пределах Приволжской возвышенности, в степной зоне.</w:t>
      </w:r>
    </w:p>
    <w:p w:rsidR="00973551" w:rsidRDefault="00973551" w:rsidP="00973551">
      <w:pPr>
        <w:jc w:val="both"/>
        <w:rPr>
          <w:sz w:val="28"/>
          <w:szCs w:val="28"/>
        </w:rPr>
      </w:pPr>
      <w:r w:rsidRPr="00361E77">
        <w:rPr>
          <w:sz w:val="28"/>
          <w:szCs w:val="28"/>
        </w:rPr>
        <w:t xml:space="preserve">С востока район омывает река Волга, на юго-западе он граничит с </w:t>
      </w:r>
      <w:proofErr w:type="spellStart"/>
      <w:r w:rsidRPr="00361E77">
        <w:rPr>
          <w:sz w:val="28"/>
          <w:szCs w:val="28"/>
        </w:rPr>
        <w:t>Камышинским</w:t>
      </w:r>
      <w:proofErr w:type="spellEnd"/>
      <w:r w:rsidRPr="00361E77">
        <w:rPr>
          <w:sz w:val="28"/>
          <w:szCs w:val="28"/>
        </w:rPr>
        <w:t xml:space="preserve"> и </w:t>
      </w:r>
      <w:proofErr w:type="spellStart"/>
      <w:r w:rsidRPr="00361E77">
        <w:rPr>
          <w:sz w:val="28"/>
          <w:szCs w:val="28"/>
        </w:rPr>
        <w:t>Жирновским</w:t>
      </w:r>
      <w:proofErr w:type="spellEnd"/>
      <w:r w:rsidRPr="00361E77">
        <w:rPr>
          <w:sz w:val="28"/>
          <w:szCs w:val="28"/>
        </w:rPr>
        <w:t xml:space="preserve"> районами, на севере и </w:t>
      </w:r>
      <w:proofErr w:type="spellStart"/>
      <w:proofErr w:type="gramStart"/>
      <w:r w:rsidRPr="00361E77">
        <w:rPr>
          <w:sz w:val="28"/>
          <w:szCs w:val="28"/>
        </w:rPr>
        <w:t>северо</w:t>
      </w:r>
      <w:proofErr w:type="spellEnd"/>
      <w:r w:rsidRPr="00361E77">
        <w:rPr>
          <w:sz w:val="28"/>
          <w:szCs w:val="28"/>
        </w:rPr>
        <w:t>- западе</w:t>
      </w:r>
      <w:proofErr w:type="gramEnd"/>
      <w:r w:rsidRPr="00361E77">
        <w:rPr>
          <w:sz w:val="28"/>
          <w:szCs w:val="28"/>
        </w:rPr>
        <w:t xml:space="preserve"> с Саратовским  и </w:t>
      </w:r>
      <w:proofErr w:type="spellStart"/>
      <w:r w:rsidRPr="00361E77">
        <w:rPr>
          <w:sz w:val="28"/>
          <w:szCs w:val="28"/>
        </w:rPr>
        <w:t>Лысогорским</w:t>
      </w:r>
      <w:proofErr w:type="spellEnd"/>
      <w:r w:rsidRPr="00361E77">
        <w:rPr>
          <w:sz w:val="28"/>
          <w:szCs w:val="28"/>
        </w:rPr>
        <w:t xml:space="preserve"> районами</w:t>
      </w:r>
      <w:r>
        <w:rPr>
          <w:sz w:val="28"/>
          <w:szCs w:val="28"/>
        </w:rPr>
        <w:t>.</w:t>
      </w:r>
    </w:p>
    <w:p w:rsidR="00951C2A" w:rsidRPr="00361E77" w:rsidRDefault="00951C2A" w:rsidP="007A666E">
      <w:pPr>
        <w:jc w:val="both"/>
        <w:rPr>
          <w:sz w:val="28"/>
          <w:szCs w:val="28"/>
        </w:rPr>
      </w:pPr>
      <w:r w:rsidRPr="00361E77">
        <w:rPr>
          <w:sz w:val="28"/>
          <w:szCs w:val="28"/>
        </w:rPr>
        <w:lastRenderedPageBreak/>
        <w:t>Площадь, занимаемая районом  составляет 3,3 тыс. кв. км</w:t>
      </w:r>
      <w:proofErr w:type="gramStart"/>
      <w:r w:rsidRPr="00361E77">
        <w:rPr>
          <w:sz w:val="28"/>
          <w:szCs w:val="28"/>
        </w:rPr>
        <w:t>.</w:t>
      </w:r>
      <w:proofErr w:type="gramEnd"/>
      <w:r w:rsidRPr="00361E77">
        <w:rPr>
          <w:sz w:val="28"/>
          <w:szCs w:val="28"/>
        </w:rPr>
        <w:t xml:space="preserve"> </w:t>
      </w:r>
      <w:proofErr w:type="gramStart"/>
      <w:r w:rsidRPr="00361E77">
        <w:rPr>
          <w:sz w:val="28"/>
          <w:szCs w:val="28"/>
        </w:rPr>
        <w:t>и</w:t>
      </w:r>
      <w:proofErr w:type="gramEnd"/>
      <w:r w:rsidRPr="00361E77">
        <w:rPr>
          <w:sz w:val="28"/>
          <w:szCs w:val="28"/>
        </w:rPr>
        <w:t xml:space="preserve"> имеет протяженность по длине с севера на юг 75 км и с востока на запад  57 км.  Естественные леса и лесопосадки  занимают 11% территории. Леса в районе занимают  32,5 тыс. га, преобладают леса, выполняющие </w:t>
      </w:r>
      <w:proofErr w:type="spellStart"/>
      <w:r w:rsidRPr="00361E77">
        <w:rPr>
          <w:sz w:val="28"/>
          <w:szCs w:val="28"/>
        </w:rPr>
        <w:t>противоэрозационные</w:t>
      </w:r>
      <w:proofErr w:type="spellEnd"/>
      <w:r w:rsidRPr="00361E77">
        <w:rPr>
          <w:sz w:val="28"/>
          <w:szCs w:val="28"/>
        </w:rPr>
        <w:t xml:space="preserve"> функции –83,9%.</w:t>
      </w:r>
    </w:p>
    <w:p w:rsidR="00951C2A" w:rsidRPr="00361E77" w:rsidRDefault="00951C2A" w:rsidP="007A666E">
      <w:pPr>
        <w:jc w:val="both"/>
        <w:rPr>
          <w:sz w:val="28"/>
          <w:szCs w:val="28"/>
        </w:rPr>
      </w:pPr>
      <w:r w:rsidRPr="00361E77">
        <w:rPr>
          <w:sz w:val="28"/>
          <w:szCs w:val="28"/>
        </w:rPr>
        <w:t>Район достаточно хорошо обеспечен водой, в основном обеспечение таковой происходит с р. Волга. На территории района протекают две реки: Голый Карамыш и Медведица, помимо этого образуется вода прудов.</w:t>
      </w:r>
    </w:p>
    <w:p w:rsidR="00D85E9D" w:rsidRDefault="00D85E9D" w:rsidP="007A666E">
      <w:pPr>
        <w:jc w:val="both"/>
        <w:rPr>
          <w:sz w:val="28"/>
          <w:szCs w:val="28"/>
        </w:rPr>
      </w:pPr>
      <w:r w:rsidRPr="00361E77">
        <w:rPr>
          <w:sz w:val="28"/>
          <w:szCs w:val="28"/>
        </w:rPr>
        <w:t>На территории района имеются запасы нефти, газа, строительного камня, глауконитов, мела, значительны запасы кирпичной глины и  песков  строительных.   Красноармейский район  имеет  выгодное транспортное расположение и достаточно развитую транспортную инфраструктуру, связывающую центр и юг России. Автомобильная дорога Волгоград-Сызрань и железнодорожная магистраль Приволжской железной дороги (18 км) , водная пристань с</w:t>
      </w:r>
      <w:proofErr w:type="gramStart"/>
      <w:r w:rsidRPr="00361E77">
        <w:rPr>
          <w:sz w:val="28"/>
          <w:szCs w:val="28"/>
        </w:rPr>
        <w:t>.А</w:t>
      </w:r>
      <w:proofErr w:type="gramEnd"/>
      <w:r w:rsidRPr="00361E77">
        <w:rPr>
          <w:sz w:val="28"/>
          <w:szCs w:val="28"/>
        </w:rPr>
        <w:t xml:space="preserve">хмат (18 км) связывает город с регионами  Верхнего, Среднего и Нижнего Поволжья, юга России. Ближайшие аэропорты расположены в Саратове и Энгельсе (80-100км).  </w:t>
      </w:r>
    </w:p>
    <w:p w:rsidR="00764FA6" w:rsidRPr="00764FA6" w:rsidRDefault="00FD7888" w:rsidP="00951C2A">
      <w:pPr>
        <w:pStyle w:val="af4"/>
        <w:rPr>
          <w:rFonts w:ascii="Times New Roman" w:hAnsi="Times New Roman"/>
          <w:b/>
          <w:sz w:val="28"/>
          <w:szCs w:val="28"/>
          <w:lang w:val="ru-RU"/>
        </w:rPr>
      </w:pPr>
      <w:r w:rsidRPr="00764FA6">
        <w:rPr>
          <w:rFonts w:ascii="Times New Roman" w:hAnsi="Times New Roman"/>
          <w:b/>
          <w:sz w:val="28"/>
          <w:szCs w:val="28"/>
          <w:lang w:val="ru-RU"/>
        </w:rPr>
        <w:t>РЕСУРСНЫЙ ПОТЕНЦИАЛ</w:t>
      </w:r>
    </w:p>
    <w:p w:rsidR="00FD7888" w:rsidRPr="00764FA6" w:rsidRDefault="00764FA6" w:rsidP="00951C2A">
      <w:pPr>
        <w:pStyle w:val="af4"/>
        <w:rPr>
          <w:rFonts w:ascii="Times New Roman" w:hAnsi="Times New Roman"/>
          <w:b/>
          <w:sz w:val="28"/>
          <w:szCs w:val="28"/>
          <w:u w:val="single"/>
          <w:lang w:val="ru-RU"/>
        </w:rPr>
      </w:pPr>
      <w:r w:rsidRPr="00764FA6">
        <w:rPr>
          <w:rFonts w:ascii="Times New Roman" w:hAnsi="Times New Roman"/>
          <w:b/>
          <w:sz w:val="28"/>
          <w:szCs w:val="28"/>
          <w:lang w:val="ru-RU"/>
        </w:rPr>
        <w:t xml:space="preserve">        </w:t>
      </w:r>
      <w:r w:rsidR="00FD7888" w:rsidRPr="00764FA6">
        <w:rPr>
          <w:rFonts w:ascii="Times New Roman" w:hAnsi="Times New Roman"/>
          <w:sz w:val="28"/>
          <w:szCs w:val="28"/>
          <w:lang w:val="ru-RU"/>
        </w:rPr>
        <w:t xml:space="preserve"> На территории  района разведано 13 видов полезных ископаемых. </w:t>
      </w:r>
      <w:r w:rsidR="00FD7888" w:rsidRPr="00DD5E13">
        <w:rPr>
          <w:rStyle w:val="ae"/>
          <w:rFonts w:ascii="Times New Roman" w:hAnsi="Times New Roman"/>
          <w:color w:val="auto"/>
          <w:sz w:val="28"/>
          <w:szCs w:val="28"/>
          <w:lang w:val="ru-RU"/>
        </w:rPr>
        <w:t xml:space="preserve">Среди них представляют особую значимость </w:t>
      </w:r>
      <w:r w:rsidR="00FD7888" w:rsidRPr="00DD5E13">
        <w:rPr>
          <w:rFonts w:ascii="Times New Roman" w:hAnsi="Times New Roman"/>
          <w:sz w:val="28"/>
          <w:szCs w:val="28"/>
          <w:lang w:val="ru-RU"/>
        </w:rPr>
        <w:t>перспективы по добыче нефти</w:t>
      </w:r>
      <w:r w:rsidR="00FD7888" w:rsidRPr="00DD5E13">
        <w:rPr>
          <w:rStyle w:val="ae"/>
          <w:rFonts w:ascii="Times New Roman" w:hAnsi="Times New Roman"/>
          <w:color w:val="auto"/>
          <w:sz w:val="28"/>
          <w:szCs w:val="28"/>
          <w:lang w:val="ru-RU"/>
        </w:rPr>
        <w:t xml:space="preserve">. </w:t>
      </w:r>
    </w:p>
    <w:p w:rsidR="00FD7888" w:rsidRPr="00AA19DC" w:rsidRDefault="00FD7888" w:rsidP="00FD7888">
      <w:pPr>
        <w:widowControl w:val="0"/>
        <w:autoSpaceDE w:val="0"/>
        <w:autoSpaceDN w:val="0"/>
        <w:adjustRightInd w:val="0"/>
        <w:rPr>
          <w:rStyle w:val="ae"/>
          <w:color w:val="auto"/>
          <w:sz w:val="28"/>
          <w:szCs w:val="28"/>
        </w:rPr>
      </w:pPr>
      <w:r w:rsidRPr="00AA19DC">
        <w:rPr>
          <w:rStyle w:val="ae"/>
          <w:color w:val="auto"/>
          <w:sz w:val="28"/>
          <w:szCs w:val="28"/>
        </w:rPr>
        <w:t>Кроме этого в районе имеются значительные запасы глины, песков строительных. Разведаны запасы месторождений мела.</w:t>
      </w:r>
    </w:p>
    <w:p w:rsidR="00FD7888" w:rsidRPr="00AA19DC" w:rsidRDefault="00FD7888" w:rsidP="00FD7888">
      <w:pPr>
        <w:widowControl w:val="0"/>
        <w:autoSpaceDE w:val="0"/>
        <w:autoSpaceDN w:val="0"/>
        <w:adjustRightInd w:val="0"/>
        <w:rPr>
          <w:sz w:val="28"/>
          <w:szCs w:val="28"/>
        </w:rPr>
      </w:pPr>
      <w:r w:rsidRPr="00AA19DC">
        <w:rPr>
          <w:sz w:val="28"/>
          <w:szCs w:val="28"/>
        </w:rPr>
        <w:t>Водный путь по Волге дает возможность транспортировки пассажиров и грузовых потоков. В селах Золотое и Ахмат нашего района расположены Волжские пристани</w:t>
      </w:r>
      <w:proofErr w:type="gramStart"/>
      <w:r w:rsidRPr="00AA19DC">
        <w:rPr>
          <w:sz w:val="28"/>
          <w:szCs w:val="28"/>
        </w:rPr>
        <w:t xml:space="preserve"> ,</w:t>
      </w:r>
      <w:proofErr w:type="gramEnd"/>
      <w:r w:rsidRPr="00AA19DC">
        <w:rPr>
          <w:sz w:val="28"/>
          <w:szCs w:val="28"/>
        </w:rPr>
        <w:t xml:space="preserve"> которые в настоящее время не используются, но имеют хорошие перспективы для развития.</w:t>
      </w:r>
    </w:p>
    <w:p w:rsidR="00FD7888" w:rsidRPr="00AA19DC" w:rsidRDefault="00FD7888" w:rsidP="00FD7888">
      <w:pPr>
        <w:widowControl w:val="0"/>
        <w:autoSpaceDE w:val="0"/>
        <w:autoSpaceDN w:val="0"/>
        <w:adjustRightInd w:val="0"/>
        <w:rPr>
          <w:sz w:val="28"/>
          <w:szCs w:val="28"/>
        </w:rPr>
      </w:pPr>
      <w:r w:rsidRPr="00AA19DC">
        <w:rPr>
          <w:sz w:val="28"/>
          <w:szCs w:val="28"/>
        </w:rPr>
        <w:t>Обширные площади пастбищ и лугов дают возможность выращивать большое количество крупного рогатого скота.</w:t>
      </w:r>
    </w:p>
    <w:p w:rsidR="00FD7888" w:rsidRDefault="00FD7888" w:rsidP="00FD7888">
      <w:pPr>
        <w:rPr>
          <w:sz w:val="28"/>
          <w:szCs w:val="28"/>
        </w:rPr>
      </w:pPr>
      <w:r w:rsidRPr="00AA19DC">
        <w:rPr>
          <w:sz w:val="28"/>
          <w:szCs w:val="28"/>
        </w:rPr>
        <w:t>В районе имеются условия для развития туризма.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6"/>
        <w:gridCol w:w="3891"/>
      </w:tblGrid>
      <w:tr w:rsidR="00FD7888" w:rsidTr="000E0B3C">
        <w:tc>
          <w:tcPr>
            <w:tcW w:w="5632" w:type="dxa"/>
          </w:tcPr>
          <w:p w:rsidR="00FD7888" w:rsidRDefault="0098351D" w:rsidP="000E0B3C">
            <w:pPr>
              <w:rPr>
                <w:sz w:val="28"/>
                <w:szCs w:val="28"/>
              </w:rPr>
            </w:pPr>
            <w:r w:rsidRPr="0098351D">
              <w:rPr>
                <w:noProof/>
                <w:sz w:val="28"/>
                <w:szCs w:val="28"/>
              </w:rPr>
              <w:drawing>
                <wp:inline distT="0" distB="0" distL="0" distR="0">
                  <wp:extent cx="3800475" cy="2851676"/>
                  <wp:effectExtent l="19050" t="0" r="9525" b="0"/>
                  <wp:docPr id="5" name="Рисунок 1" descr="C:\Documents and Settings\Администратор\Рабочий стол\f57b452s-960.jpg.90eb6b65e8414c9a7a7c33c010ba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f57b452s-960.jpg.90eb6b65e8414c9a7a7c33c010ba9159.jpg"/>
                          <pic:cNvPicPr>
                            <a:picLocks noChangeAspect="1" noChangeArrowheads="1"/>
                          </pic:cNvPicPr>
                        </pic:nvPicPr>
                        <pic:blipFill>
                          <a:blip r:embed="rId9"/>
                          <a:srcRect/>
                          <a:stretch>
                            <a:fillRect/>
                          </a:stretch>
                        </pic:blipFill>
                        <pic:spPr bwMode="auto">
                          <a:xfrm>
                            <a:off x="0" y="0"/>
                            <a:ext cx="3801351" cy="2852333"/>
                          </a:xfrm>
                          <a:prstGeom prst="rect">
                            <a:avLst/>
                          </a:prstGeom>
                          <a:noFill/>
                          <a:ln w="9525">
                            <a:noFill/>
                            <a:miter lim="800000"/>
                            <a:headEnd/>
                            <a:tailEnd/>
                          </a:ln>
                        </pic:spPr>
                      </pic:pic>
                    </a:graphicData>
                  </a:graphic>
                </wp:inline>
              </w:drawing>
            </w:r>
          </w:p>
        </w:tc>
        <w:tc>
          <w:tcPr>
            <w:tcW w:w="5633" w:type="dxa"/>
          </w:tcPr>
          <w:p w:rsidR="00FD7888" w:rsidRDefault="00FD7888" w:rsidP="000E0B3C">
            <w:pPr>
              <w:rPr>
                <w:sz w:val="28"/>
                <w:szCs w:val="28"/>
              </w:rPr>
            </w:pPr>
          </w:p>
        </w:tc>
      </w:tr>
    </w:tbl>
    <w:p w:rsidR="00764FA6" w:rsidRDefault="00FD7888" w:rsidP="00FD7888">
      <w:pPr>
        <w:rPr>
          <w:rFonts w:eastAsia="MS Mincho"/>
          <w:sz w:val="28"/>
          <w:szCs w:val="28"/>
        </w:rPr>
      </w:pPr>
      <w:r w:rsidRPr="00371AA7">
        <w:rPr>
          <w:sz w:val="28"/>
          <w:szCs w:val="28"/>
        </w:rPr>
        <w:t xml:space="preserve">Важной достопримечательностью являются </w:t>
      </w:r>
      <w:r>
        <w:rPr>
          <w:sz w:val="28"/>
          <w:szCs w:val="28"/>
        </w:rPr>
        <w:t xml:space="preserve">17 </w:t>
      </w:r>
      <w:r w:rsidRPr="00371AA7">
        <w:rPr>
          <w:sz w:val="28"/>
          <w:szCs w:val="28"/>
        </w:rPr>
        <w:t>памятник</w:t>
      </w:r>
      <w:r>
        <w:rPr>
          <w:sz w:val="28"/>
          <w:szCs w:val="28"/>
        </w:rPr>
        <w:t>ов</w:t>
      </w:r>
      <w:r w:rsidRPr="00371AA7">
        <w:rPr>
          <w:sz w:val="28"/>
          <w:szCs w:val="28"/>
        </w:rPr>
        <w:t xml:space="preserve"> и обелиск</w:t>
      </w:r>
      <w:r>
        <w:rPr>
          <w:sz w:val="28"/>
          <w:szCs w:val="28"/>
        </w:rPr>
        <w:t>ов</w:t>
      </w:r>
      <w:r w:rsidRPr="00371AA7">
        <w:rPr>
          <w:sz w:val="28"/>
          <w:szCs w:val="28"/>
        </w:rPr>
        <w:t>, оставивши</w:t>
      </w:r>
      <w:r>
        <w:rPr>
          <w:sz w:val="28"/>
          <w:szCs w:val="28"/>
        </w:rPr>
        <w:t>х</w:t>
      </w:r>
      <w:r w:rsidRPr="00371AA7">
        <w:rPr>
          <w:sz w:val="28"/>
          <w:szCs w:val="28"/>
        </w:rPr>
        <w:t xml:space="preserve"> значительный след в развитии  культуры.</w:t>
      </w:r>
      <w:r w:rsidRPr="006A434C">
        <w:rPr>
          <w:rFonts w:eastAsia="MS Mincho"/>
          <w:sz w:val="28"/>
          <w:szCs w:val="28"/>
        </w:rPr>
        <w:t xml:space="preserve"> </w:t>
      </w:r>
    </w:p>
    <w:p w:rsidR="00FD7888" w:rsidRDefault="00F31C92" w:rsidP="00FD7888">
      <w:pPr>
        <w:rPr>
          <w:rFonts w:eastAsia="MS Mincho"/>
          <w:sz w:val="28"/>
          <w:szCs w:val="28"/>
        </w:rPr>
      </w:pPr>
      <w:r>
        <w:rPr>
          <w:rFonts w:eastAsia="MS Mincho"/>
          <w:sz w:val="28"/>
          <w:szCs w:val="28"/>
        </w:rPr>
        <w:t>О</w:t>
      </w:r>
      <w:r w:rsidR="00CF691B">
        <w:rPr>
          <w:rFonts w:eastAsia="MS Mincho"/>
          <w:sz w:val="28"/>
          <w:szCs w:val="28"/>
        </w:rPr>
        <w:t>д</w:t>
      </w:r>
      <w:r w:rsidR="00FD7888" w:rsidRPr="006018F8">
        <w:rPr>
          <w:rFonts w:eastAsia="MS Mincho"/>
          <w:sz w:val="28"/>
          <w:szCs w:val="28"/>
        </w:rPr>
        <w:t xml:space="preserve">нако основу культурно-исторического своеобразия Красноармейского района составляет все же именно наследие бывшей колонии Поволжских немцев, влияние которых на район до сих пор заметно во всех сферах: от кирпичной кладки домов до способов изготовления некоторых продуктов (например, </w:t>
      </w:r>
      <w:r w:rsidR="007727DA">
        <w:rPr>
          <w:rFonts w:eastAsia="MS Mincho"/>
          <w:sz w:val="28"/>
          <w:szCs w:val="28"/>
        </w:rPr>
        <w:lastRenderedPageBreak/>
        <w:t>сувенирный пряник)</w:t>
      </w:r>
      <w:r w:rsidR="00FD7888" w:rsidRPr="006018F8">
        <w:rPr>
          <w:rFonts w:eastAsia="MS Mincho"/>
          <w:sz w:val="28"/>
          <w:szCs w:val="28"/>
        </w:rPr>
        <w:t xml:space="preserve">. История </w:t>
      </w:r>
      <w:proofErr w:type="spellStart"/>
      <w:r w:rsidR="00FD7888" w:rsidRPr="006018F8">
        <w:rPr>
          <w:rFonts w:eastAsia="MS Mincho"/>
          <w:sz w:val="28"/>
          <w:szCs w:val="28"/>
        </w:rPr>
        <w:t>Бальцера</w:t>
      </w:r>
      <w:proofErr w:type="spellEnd"/>
      <w:r w:rsidR="00FD7888" w:rsidRPr="006018F8">
        <w:rPr>
          <w:rFonts w:eastAsia="MS Mincho"/>
          <w:sz w:val="28"/>
          <w:szCs w:val="28"/>
        </w:rPr>
        <w:t xml:space="preserve"> является главным притягательным элементом для развития туризма в Красноармейском районе.</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6"/>
        <w:gridCol w:w="1563"/>
      </w:tblGrid>
      <w:tr w:rsidR="00EE2D8C" w:rsidTr="007727DA">
        <w:tc>
          <w:tcPr>
            <w:tcW w:w="5508" w:type="dxa"/>
          </w:tcPr>
          <w:p w:rsidR="007727DA" w:rsidRDefault="007727DA" w:rsidP="007727DA">
            <w:pPr>
              <w:tabs>
                <w:tab w:val="left" w:pos="450"/>
                <w:tab w:val="center" w:pos="2646"/>
              </w:tabs>
              <w:rPr>
                <w:rFonts w:eastAsia="MS Mincho"/>
                <w:sz w:val="28"/>
                <w:szCs w:val="28"/>
              </w:rPr>
            </w:pPr>
            <w:r>
              <w:rPr>
                <w:rFonts w:eastAsia="MS Mincho"/>
                <w:sz w:val="28"/>
                <w:szCs w:val="28"/>
              </w:rPr>
              <w:tab/>
            </w:r>
            <w:r w:rsidR="00287152">
              <w:rPr>
                <w:rFonts w:eastAsia="MS Mincho"/>
                <w:noProof/>
                <w:sz w:val="28"/>
                <w:szCs w:val="28"/>
              </w:rPr>
              <w:drawing>
                <wp:inline distT="0" distB="0" distL="0" distR="0">
                  <wp:extent cx="4933950" cy="3700463"/>
                  <wp:effectExtent l="19050" t="0" r="0" b="0"/>
                  <wp:docPr id="10" name="Рисунок 2" descr="C:\Users\Economica\Desktop\Izutchaya-rodnoy-kray-Ka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nomica\Desktop\Izutchaya-rodnoy-kray-Katol.jpg"/>
                          <pic:cNvPicPr>
                            <a:picLocks noChangeAspect="1" noChangeArrowheads="1"/>
                          </pic:cNvPicPr>
                        </pic:nvPicPr>
                        <pic:blipFill>
                          <a:blip r:embed="rId10"/>
                          <a:srcRect/>
                          <a:stretch>
                            <a:fillRect/>
                          </a:stretch>
                        </pic:blipFill>
                        <pic:spPr bwMode="auto">
                          <a:xfrm>
                            <a:off x="0" y="0"/>
                            <a:ext cx="4936887" cy="3702666"/>
                          </a:xfrm>
                          <a:prstGeom prst="rect">
                            <a:avLst/>
                          </a:prstGeom>
                          <a:noFill/>
                          <a:ln w="9525">
                            <a:noFill/>
                            <a:miter lim="800000"/>
                            <a:headEnd/>
                            <a:tailEnd/>
                          </a:ln>
                        </pic:spPr>
                      </pic:pic>
                    </a:graphicData>
                  </a:graphic>
                </wp:inline>
              </w:drawing>
            </w:r>
          </w:p>
          <w:p w:rsidR="007727DA" w:rsidRDefault="007727DA" w:rsidP="007727DA">
            <w:pPr>
              <w:tabs>
                <w:tab w:val="left" w:pos="450"/>
                <w:tab w:val="center" w:pos="2646"/>
              </w:tabs>
              <w:rPr>
                <w:rFonts w:eastAsia="MS Mincho"/>
                <w:sz w:val="28"/>
                <w:szCs w:val="28"/>
              </w:rPr>
            </w:pPr>
          </w:p>
          <w:p w:rsidR="007727DA" w:rsidRDefault="007727DA" w:rsidP="007727DA">
            <w:pPr>
              <w:tabs>
                <w:tab w:val="left" w:pos="450"/>
                <w:tab w:val="center" w:pos="2646"/>
              </w:tabs>
              <w:rPr>
                <w:rFonts w:eastAsia="MS Mincho"/>
                <w:sz w:val="28"/>
                <w:szCs w:val="28"/>
              </w:rPr>
            </w:pPr>
          </w:p>
          <w:p w:rsidR="00EE2D8C" w:rsidRDefault="00EE2D8C" w:rsidP="007727DA">
            <w:pPr>
              <w:tabs>
                <w:tab w:val="left" w:pos="450"/>
                <w:tab w:val="center" w:pos="2646"/>
              </w:tabs>
              <w:rPr>
                <w:rFonts w:eastAsia="MS Mincho"/>
                <w:sz w:val="28"/>
                <w:szCs w:val="28"/>
              </w:rPr>
            </w:pPr>
          </w:p>
        </w:tc>
        <w:tc>
          <w:tcPr>
            <w:tcW w:w="4238" w:type="dxa"/>
          </w:tcPr>
          <w:p w:rsidR="00EE2D8C" w:rsidRDefault="00EE2D8C" w:rsidP="00A14B57">
            <w:pPr>
              <w:rPr>
                <w:rFonts w:eastAsia="MS Mincho"/>
                <w:sz w:val="28"/>
                <w:szCs w:val="28"/>
              </w:rPr>
            </w:pPr>
          </w:p>
        </w:tc>
      </w:tr>
    </w:tbl>
    <w:p w:rsidR="004D10B0" w:rsidRPr="00A37291" w:rsidRDefault="004D10B0" w:rsidP="004D10B0">
      <w:pPr>
        <w:jc w:val="both"/>
        <w:rPr>
          <w:b/>
          <w:sz w:val="28"/>
          <w:szCs w:val="28"/>
        </w:rPr>
      </w:pPr>
      <w:r w:rsidRPr="00A37291">
        <w:rPr>
          <w:b/>
          <w:sz w:val="28"/>
          <w:szCs w:val="28"/>
        </w:rPr>
        <w:t>ДЕМОГРАФИЯ, ЧИСЛЕННОСТЬ НАСЕЛЕНИЯ</w:t>
      </w:r>
    </w:p>
    <w:p w:rsidR="004D10B0" w:rsidRPr="00353317" w:rsidRDefault="004D10B0" w:rsidP="004D10B0">
      <w:pPr>
        <w:jc w:val="both"/>
        <w:rPr>
          <w:sz w:val="28"/>
          <w:szCs w:val="28"/>
        </w:rPr>
      </w:pPr>
    </w:p>
    <w:p w:rsidR="004D10B0" w:rsidRDefault="004D10B0" w:rsidP="00D444BB">
      <w:pPr>
        <w:jc w:val="both"/>
        <w:rPr>
          <w:sz w:val="28"/>
          <w:szCs w:val="28"/>
        </w:rPr>
      </w:pPr>
      <w:r w:rsidRPr="00D444BB">
        <w:rPr>
          <w:sz w:val="28"/>
          <w:szCs w:val="28"/>
        </w:rPr>
        <w:t xml:space="preserve">Численность постоянного населения Красноармейского  </w:t>
      </w:r>
      <w:r w:rsidR="00F31C92">
        <w:rPr>
          <w:sz w:val="28"/>
          <w:szCs w:val="28"/>
        </w:rPr>
        <w:t xml:space="preserve">района составляет </w:t>
      </w:r>
      <w:r w:rsidR="00287152">
        <w:rPr>
          <w:sz w:val="28"/>
          <w:szCs w:val="28"/>
        </w:rPr>
        <w:t>41853</w:t>
      </w:r>
      <w:r w:rsidR="00A14B57">
        <w:rPr>
          <w:sz w:val="28"/>
          <w:szCs w:val="28"/>
        </w:rPr>
        <w:t xml:space="preserve"> </w:t>
      </w:r>
      <w:r w:rsidRPr="00D444BB">
        <w:rPr>
          <w:sz w:val="28"/>
          <w:szCs w:val="28"/>
        </w:rPr>
        <w:t xml:space="preserve">человек (городское население </w:t>
      </w:r>
      <w:r w:rsidR="00B3537E">
        <w:rPr>
          <w:sz w:val="28"/>
          <w:szCs w:val="28"/>
        </w:rPr>
        <w:t xml:space="preserve"> </w:t>
      </w:r>
      <w:r w:rsidR="00287152">
        <w:rPr>
          <w:sz w:val="28"/>
          <w:szCs w:val="28"/>
        </w:rPr>
        <w:t>24793</w:t>
      </w:r>
      <w:r w:rsidRPr="00D444BB">
        <w:rPr>
          <w:sz w:val="28"/>
          <w:szCs w:val="28"/>
        </w:rPr>
        <w:t xml:space="preserve">, сельское – </w:t>
      </w:r>
      <w:r w:rsidR="00B3537E">
        <w:rPr>
          <w:sz w:val="28"/>
          <w:szCs w:val="28"/>
        </w:rPr>
        <w:t>19</w:t>
      </w:r>
      <w:r w:rsidR="00287152">
        <w:rPr>
          <w:sz w:val="28"/>
          <w:szCs w:val="28"/>
        </w:rPr>
        <w:t>058</w:t>
      </w:r>
      <w:r w:rsidRPr="00D444BB">
        <w:rPr>
          <w:sz w:val="28"/>
          <w:szCs w:val="28"/>
        </w:rPr>
        <w:t>).</w:t>
      </w:r>
    </w:p>
    <w:p w:rsidR="006C5D86" w:rsidRPr="00B702A2" w:rsidRDefault="004D10B0" w:rsidP="000939C9">
      <w:pPr>
        <w:pStyle w:val="ac"/>
        <w:shd w:val="clear" w:color="auto" w:fill="FFFFFF"/>
        <w:spacing w:before="0" w:beforeAutospacing="0" w:after="0" w:afterAutospacing="0"/>
        <w:ind w:firstLine="720"/>
        <w:jc w:val="both"/>
        <w:rPr>
          <w:rFonts w:ascii="Times New Roman" w:hAnsi="Times New Roman"/>
          <w:sz w:val="28"/>
          <w:szCs w:val="28"/>
        </w:rPr>
      </w:pPr>
      <w:r w:rsidRPr="000939C9">
        <w:rPr>
          <w:rFonts w:ascii="Times New Roman" w:hAnsi="Times New Roman"/>
        </w:rPr>
        <w:t xml:space="preserve">   </w:t>
      </w:r>
      <w:r w:rsidR="006C5D86" w:rsidRPr="000939C9">
        <w:rPr>
          <w:rFonts w:ascii="Times New Roman" w:hAnsi="Times New Roman"/>
          <w:sz w:val="28"/>
          <w:szCs w:val="28"/>
        </w:rPr>
        <w:t>За 20</w:t>
      </w:r>
      <w:r w:rsidR="00F45845">
        <w:rPr>
          <w:rFonts w:ascii="Times New Roman" w:hAnsi="Times New Roman"/>
          <w:sz w:val="28"/>
          <w:szCs w:val="28"/>
        </w:rPr>
        <w:t>2</w:t>
      </w:r>
      <w:r w:rsidR="00287152">
        <w:rPr>
          <w:rFonts w:ascii="Times New Roman" w:hAnsi="Times New Roman"/>
          <w:sz w:val="28"/>
          <w:szCs w:val="28"/>
        </w:rPr>
        <w:t>1</w:t>
      </w:r>
      <w:r w:rsidR="006C5D86" w:rsidRPr="000939C9">
        <w:rPr>
          <w:rFonts w:ascii="Times New Roman" w:hAnsi="Times New Roman"/>
          <w:sz w:val="28"/>
          <w:szCs w:val="28"/>
        </w:rPr>
        <w:t xml:space="preserve"> год  родилось  </w:t>
      </w:r>
      <w:r w:rsidR="00287152">
        <w:rPr>
          <w:rFonts w:ascii="Times New Roman" w:hAnsi="Times New Roman"/>
          <w:sz w:val="28"/>
          <w:szCs w:val="28"/>
        </w:rPr>
        <w:t xml:space="preserve">294 </w:t>
      </w:r>
      <w:r w:rsidR="006C5D86" w:rsidRPr="000939C9">
        <w:rPr>
          <w:rFonts w:ascii="Times New Roman" w:hAnsi="Times New Roman"/>
          <w:sz w:val="28"/>
          <w:szCs w:val="28"/>
        </w:rPr>
        <w:t xml:space="preserve"> детей, </w:t>
      </w:r>
      <w:r w:rsidR="000939C9" w:rsidRPr="000939C9">
        <w:rPr>
          <w:rFonts w:ascii="Times New Roman" w:hAnsi="Times New Roman"/>
          <w:sz w:val="28"/>
          <w:szCs w:val="28"/>
        </w:rPr>
        <w:t xml:space="preserve"> </w:t>
      </w:r>
      <w:r w:rsidR="006C5D86" w:rsidRPr="000939C9">
        <w:rPr>
          <w:rFonts w:ascii="Times New Roman" w:hAnsi="Times New Roman"/>
          <w:sz w:val="28"/>
          <w:szCs w:val="28"/>
        </w:rPr>
        <w:t>коэффициент рождаемости</w:t>
      </w:r>
      <w:r w:rsidR="004057D9" w:rsidRPr="000939C9">
        <w:rPr>
          <w:rFonts w:ascii="Times New Roman" w:hAnsi="Times New Roman"/>
          <w:sz w:val="28"/>
          <w:szCs w:val="28"/>
        </w:rPr>
        <w:t xml:space="preserve"> </w:t>
      </w:r>
      <w:r w:rsidR="006C5D86" w:rsidRPr="000939C9">
        <w:rPr>
          <w:rFonts w:ascii="Times New Roman" w:hAnsi="Times New Roman"/>
          <w:sz w:val="28"/>
          <w:szCs w:val="28"/>
        </w:rPr>
        <w:t xml:space="preserve"> - </w:t>
      </w:r>
      <w:r w:rsidR="00287152" w:rsidRPr="00B702A2">
        <w:rPr>
          <w:rFonts w:ascii="Times New Roman" w:hAnsi="Times New Roman"/>
          <w:sz w:val="28"/>
          <w:szCs w:val="28"/>
        </w:rPr>
        <w:t>6,7</w:t>
      </w:r>
      <w:r w:rsidR="006C5D86" w:rsidRPr="00B702A2">
        <w:rPr>
          <w:rFonts w:ascii="Times New Roman" w:hAnsi="Times New Roman"/>
          <w:sz w:val="28"/>
          <w:szCs w:val="28"/>
        </w:rPr>
        <w:t xml:space="preserve">%, это на </w:t>
      </w:r>
      <w:r w:rsidR="00287152" w:rsidRPr="00B702A2">
        <w:rPr>
          <w:rFonts w:ascii="Times New Roman" w:hAnsi="Times New Roman"/>
          <w:sz w:val="28"/>
          <w:szCs w:val="28"/>
        </w:rPr>
        <w:t>21,8</w:t>
      </w:r>
      <w:r w:rsidR="00F85A36" w:rsidRPr="00B702A2">
        <w:rPr>
          <w:rFonts w:ascii="Times New Roman" w:hAnsi="Times New Roman"/>
          <w:sz w:val="28"/>
          <w:szCs w:val="28"/>
        </w:rPr>
        <w:t>%</w:t>
      </w:r>
      <w:r w:rsidR="006C5D86" w:rsidRPr="00B702A2">
        <w:rPr>
          <w:rFonts w:ascii="Times New Roman" w:hAnsi="Times New Roman"/>
          <w:sz w:val="28"/>
          <w:szCs w:val="28"/>
        </w:rPr>
        <w:t xml:space="preserve"> </w:t>
      </w:r>
      <w:r w:rsidR="006E788D" w:rsidRPr="00B702A2">
        <w:rPr>
          <w:rFonts w:ascii="Times New Roman" w:hAnsi="Times New Roman"/>
          <w:sz w:val="28"/>
          <w:szCs w:val="28"/>
        </w:rPr>
        <w:t>больше</w:t>
      </w:r>
      <w:r w:rsidR="006C5D86" w:rsidRPr="00B702A2">
        <w:rPr>
          <w:rFonts w:ascii="Times New Roman" w:hAnsi="Times New Roman"/>
          <w:sz w:val="28"/>
          <w:szCs w:val="28"/>
        </w:rPr>
        <w:t>, чем за аналогичный период 20</w:t>
      </w:r>
      <w:r w:rsidR="00287152" w:rsidRPr="00B702A2">
        <w:rPr>
          <w:rFonts w:ascii="Times New Roman" w:hAnsi="Times New Roman"/>
          <w:sz w:val="28"/>
          <w:szCs w:val="28"/>
        </w:rPr>
        <w:t>20</w:t>
      </w:r>
      <w:r w:rsidR="006C5D86" w:rsidRPr="00B702A2">
        <w:rPr>
          <w:rFonts w:ascii="Times New Roman" w:hAnsi="Times New Roman"/>
          <w:sz w:val="28"/>
          <w:szCs w:val="28"/>
        </w:rPr>
        <w:t xml:space="preserve"> года. </w:t>
      </w:r>
    </w:p>
    <w:p w:rsidR="006C5D86" w:rsidRPr="00B702A2" w:rsidRDefault="006C5D86" w:rsidP="000939C9">
      <w:pPr>
        <w:ind w:firstLine="840"/>
        <w:jc w:val="both"/>
        <w:rPr>
          <w:sz w:val="28"/>
          <w:szCs w:val="28"/>
        </w:rPr>
      </w:pPr>
      <w:r w:rsidRPr="00B702A2">
        <w:rPr>
          <w:sz w:val="28"/>
          <w:szCs w:val="28"/>
        </w:rPr>
        <w:t>Коэффициент смертности населения муниципального района за январь-</w:t>
      </w:r>
      <w:r w:rsidR="00D444BB" w:rsidRPr="00B702A2">
        <w:rPr>
          <w:sz w:val="28"/>
          <w:szCs w:val="28"/>
        </w:rPr>
        <w:t>декабрь</w:t>
      </w:r>
      <w:r w:rsidRPr="00B702A2">
        <w:rPr>
          <w:sz w:val="28"/>
          <w:szCs w:val="28"/>
        </w:rPr>
        <w:t xml:space="preserve"> – </w:t>
      </w:r>
      <w:r w:rsidR="00287152" w:rsidRPr="00B702A2">
        <w:rPr>
          <w:sz w:val="28"/>
          <w:szCs w:val="28"/>
        </w:rPr>
        <w:t>20,2</w:t>
      </w:r>
      <w:r w:rsidRPr="00B702A2">
        <w:rPr>
          <w:sz w:val="28"/>
          <w:szCs w:val="28"/>
        </w:rPr>
        <w:t xml:space="preserve"> </w:t>
      </w:r>
      <w:r w:rsidR="00287152" w:rsidRPr="00B702A2">
        <w:rPr>
          <w:sz w:val="28"/>
          <w:szCs w:val="28"/>
        </w:rPr>
        <w:t xml:space="preserve"> </w:t>
      </w:r>
      <w:r w:rsidRPr="00B702A2">
        <w:rPr>
          <w:sz w:val="28"/>
          <w:szCs w:val="28"/>
        </w:rPr>
        <w:t>умерших на 1 тысячу человек (</w:t>
      </w:r>
      <w:r w:rsidR="00287152" w:rsidRPr="00B702A2">
        <w:rPr>
          <w:sz w:val="28"/>
          <w:szCs w:val="28"/>
        </w:rPr>
        <w:t>885</w:t>
      </w:r>
      <w:r w:rsidRPr="00B702A2">
        <w:rPr>
          <w:sz w:val="28"/>
          <w:szCs w:val="28"/>
        </w:rPr>
        <w:t xml:space="preserve"> чел.), что на </w:t>
      </w:r>
      <w:r w:rsidR="00287152" w:rsidRPr="00B702A2">
        <w:rPr>
          <w:sz w:val="28"/>
          <w:szCs w:val="28"/>
        </w:rPr>
        <w:t>24,7</w:t>
      </w:r>
      <w:r w:rsidRPr="00B702A2">
        <w:rPr>
          <w:sz w:val="28"/>
          <w:szCs w:val="28"/>
        </w:rPr>
        <w:t xml:space="preserve">% </w:t>
      </w:r>
      <w:r w:rsidR="006E788D" w:rsidRPr="00B702A2">
        <w:rPr>
          <w:sz w:val="28"/>
          <w:szCs w:val="28"/>
        </w:rPr>
        <w:t>больше</w:t>
      </w:r>
      <w:r w:rsidRPr="00B702A2">
        <w:rPr>
          <w:sz w:val="28"/>
          <w:szCs w:val="28"/>
        </w:rPr>
        <w:t xml:space="preserve"> </w:t>
      </w:r>
      <w:r w:rsidR="006B4ABC" w:rsidRPr="00B702A2">
        <w:rPr>
          <w:sz w:val="28"/>
          <w:szCs w:val="28"/>
        </w:rPr>
        <w:t>с</w:t>
      </w:r>
      <w:r w:rsidRPr="00B702A2">
        <w:rPr>
          <w:sz w:val="28"/>
          <w:szCs w:val="28"/>
        </w:rPr>
        <w:t xml:space="preserve">оответствующего периода прошлого года. </w:t>
      </w:r>
    </w:p>
    <w:p w:rsidR="006C5D86" w:rsidRPr="00B702A2" w:rsidRDefault="006C5D86" w:rsidP="000939C9">
      <w:pPr>
        <w:ind w:firstLine="840"/>
        <w:jc w:val="both"/>
        <w:rPr>
          <w:sz w:val="28"/>
          <w:szCs w:val="28"/>
        </w:rPr>
      </w:pPr>
      <w:r w:rsidRPr="00B702A2">
        <w:rPr>
          <w:sz w:val="28"/>
          <w:szCs w:val="28"/>
        </w:rPr>
        <w:t xml:space="preserve">Анализ естественного движения населения показывает, что число </w:t>
      </w:r>
      <w:proofErr w:type="gramStart"/>
      <w:r w:rsidRPr="00B702A2">
        <w:rPr>
          <w:sz w:val="28"/>
          <w:szCs w:val="28"/>
        </w:rPr>
        <w:t>умерших</w:t>
      </w:r>
      <w:proofErr w:type="gramEnd"/>
      <w:r w:rsidRPr="00B702A2">
        <w:rPr>
          <w:sz w:val="28"/>
          <w:szCs w:val="28"/>
        </w:rPr>
        <w:t xml:space="preserve"> в </w:t>
      </w:r>
      <w:r w:rsidR="00287152" w:rsidRPr="00B702A2">
        <w:rPr>
          <w:sz w:val="28"/>
          <w:szCs w:val="28"/>
        </w:rPr>
        <w:t>3</w:t>
      </w:r>
      <w:r w:rsidRPr="00B702A2">
        <w:rPr>
          <w:sz w:val="28"/>
          <w:szCs w:val="28"/>
        </w:rPr>
        <w:t xml:space="preserve"> раза превысило количество родившихся. </w:t>
      </w:r>
    </w:p>
    <w:p w:rsidR="000939C9" w:rsidRPr="00B702A2" w:rsidRDefault="000939C9" w:rsidP="000939C9">
      <w:pPr>
        <w:pStyle w:val="ac"/>
        <w:spacing w:before="0" w:beforeAutospacing="0" w:after="0" w:afterAutospacing="0"/>
        <w:jc w:val="both"/>
        <w:rPr>
          <w:rFonts w:ascii="Times New Roman" w:hAnsi="Times New Roman"/>
          <w:sz w:val="28"/>
          <w:szCs w:val="28"/>
        </w:rPr>
      </w:pPr>
      <w:r w:rsidRPr="00B702A2">
        <w:rPr>
          <w:rFonts w:ascii="Times New Roman" w:hAnsi="Times New Roman"/>
          <w:sz w:val="28"/>
          <w:szCs w:val="28"/>
        </w:rPr>
        <w:t xml:space="preserve">Количество зарегистрированных актов гражданского состояния о заключении брака </w:t>
      </w:r>
      <w:r w:rsidR="00287152" w:rsidRPr="00B702A2">
        <w:rPr>
          <w:rFonts w:ascii="Times New Roman" w:hAnsi="Times New Roman"/>
          <w:sz w:val="28"/>
          <w:szCs w:val="28"/>
        </w:rPr>
        <w:t>больше</w:t>
      </w:r>
      <w:r w:rsidRPr="00B702A2">
        <w:rPr>
          <w:rFonts w:ascii="Times New Roman" w:hAnsi="Times New Roman"/>
          <w:sz w:val="28"/>
          <w:szCs w:val="28"/>
        </w:rPr>
        <w:t xml:space="preserve"> на </w:t>
      </w:r>
      <w:r w:rsidR="00B702A2" w:rsidRPr="00B702A2">
        <w:rPr>
          <w:rFonts w:ascii="Times New Roman" w:hAnsi="Times New Roman"/>
          <w:sz w:val="28"/>
          <w:szCs w:val="28"/>
        </w:rPr>
        <w:t>48,8</w:t>
      </w:r>
      <w:r w:rsidRPr="00B702A2">
        <w:rPr>
          <w:rFonts w:ascii="Times New Roman" w:hAnsi="Times New Roman"/>
          <w:sz w:val="28"/>
          <w:szCs w:val="28"/>
        </w:rPr>
        <w:t xml:space="preserve">% и составило – </w:t>
      </w:r>
      <w:r w:rsidR="00287152" w:rsidRPr="00B702A2">
        <w:rPr>
          <w:rFonts w:ascii="Times New Roman" w:hAnsi="Times New Roman"/>
          <w:sz w:val="28"/>
          <w:szCs w:val="28"/>
        </w:rPr>
        <w:t>1</w:t>
      </w:r>
      <w:r w:rsidR="00B702A2" w:rsidRPr="00B702A2">
        <w:rPr>
          <w:rFonts w:ascii="Times New Roman" w:hAnsi="Times New Roman"/>
          <w:sz w:val="28"/>
          <w:szCs w:val="28"/>
        </w:rPr>
        <w:t>83</w:t>
      </w:r>
      <w:r w:rsidRPr="00B702A2">
        <w:rPr>
          <w:rFonts w:ascii="Times New Roman" w:hAnsi="Times New Roman"/>
          <w:sz w:val="28"/>
          <w:szCs w:val="28"/>
        </w:rPr>
        <w:t>.</w:t>
      </w:r>
    </w:p>
    <w:p w:rsidR="000939C9" w:rsidRPr="00B702A2" w:rsidRDefault="000939C9" w:rsidP="000939C9">
      <w:pPr>
        <w:pStyle w:val="ac"/>
        <w:spacing w:before="0" w:beforeAutospacing="0" w:after="0" w:afterAutospacing="0"/>
        <w:jc w:val="both"/>
        <w:rPr>
          <w:rFonts w:ascii="Times New Roman" w:hAnsi="Times New Roman"/>
          <w:sz w:val="28"/>
          <w:szCs w:val="28"/>
        </w:rPr>
      </w:pPr>
      <w:r w:rsidRPr="00B702A2">
        <w:rPr>
          <w:rFonts w:ascii="Times New Roman" w:hAnsi="Times New Roman"/>
          <w:sz w:val="28"/>
          <w:szCs w:val="28"/>
        </w:rPr>
        <w:t xml:space="preserve">Количество государственных регистраций расторжений брака увеличилось на </w:t>
      </w:r>
      <w:r w:rsidR="00B702A2" w:rsidRPr="00B702A2">
        <w:rPr>
          <w:rFonts w:ascii="Times New Roman" w:hAnsi="Times New Roman"/>
          <w:sz w:val="28"/>
          <w:szCs w:val="28"/>
        </w:rPr>
        <w:t>12,4</w:t>
      </w:r>
      <w:r w:rsidRPr="00B702A2">
        <w:rPr>
          <w:rFonts w:ascii="Times New Roman" w:hAnsi="Times New Roman"/>
          <w:sz w:val="28"/>
          <w:szCs w:val="28"/>
        </w:rPr>
        <w:t xml:space="preserve">% и составило </w:t>
      </w:r>
      <w:r w:rsidR="00B702A2" w:rsidRPr="00B702A2">
        <w:rPr>
          <w:rFonts w:ascii="Times New Roman" w:hAnsi="Times New Roman"/>
          <w:sz w:val="28"/>
          <w:szCs w:val="28"/>
        </w:rPr>
        <w:t>172</w:t>
      </w:r>
      <w:r w:rsidRPr="00B702A2">
        <w:rPr>
          <w:rFonts w:ascii="Times New Roman" w:hAnsi="Times New Roman"/>
          <w:sz w:val="28"/>
          <w:szCs w:val="28"/>
        </w:rPr>
        <w:t>.</w:t>
      </w:r>
    </w:p>
    <w:tbl>
      <w:tblPr>
        <w:tblW w:w="11562" w:type="dxa"/>
        <w:tblLook w:val="04A0"/>
      </w:tblPr>
      <w:tblGrid>
        <w:gridCol w:w="5466"/>
        <w:gridCol w:w="6096"/>
      </w:tblGrid>
      <w:tr w:rsidR="000E1755" w:rsidRPr="00B702A2" w:rsidTr="00002CB6">
        <w:tc>
          <w:tcPr>
            <w:tcW w:w="5466" w:type="dxa"/>
          </w:tcPr>
          <w:p w:rsidR="000E1755" w:rsidRPr="00B702A2" w:rsidRDefault="000E1755" w:rsidP="00AA19DC">
            <w:pPr>
              <w:rPr>
                <w:rFonts w:eastAsia="MS Mincho"/>
                <w:sz w:val="28"/>
                <w:szCs w:val="28"/>
              </w:rPr>
            </w:pPr>
          </w:p>
        </w:tc>
        <w:tc>
          <w:tcPr>
            <w:tcW w:w="6096" w:type="dxa"/>
          </w:tcPr>
          <w:p w:rsidR="000E1755" w:rsidRPr="00B702A2" w:rsidRDefault="000E1755" w:rsidP="00AA19DC">
            <w:pPr>
              <w:rPr>
                <w:rFonts w:eastAsia="MS Mincho"/>
                <w:sz w:val="28"/>
                <w:szCs w:val="28"/>
              </w:rPr>
            </w:pPr>
          </w:p>
        </w:tc>
      </w:tr>
    </w:tbl>
    <w:p w:rsidR="001A5FA7" w:rsidRPr="00B702A2" w:rsidRDefault="001A5FA7" w:rsidP="006C74B0">
      <w:pPr>
        <w:pStyle w:val="af4"/>
        <w:jc w:val="both"/>
        <w:rPr>
          <w:rFonts w:ascii="Times New Roman" w:hAnsi="Times New Roman"/>
          <w:b/>
          <w:sz w:val="28"/>
          <w:szCs w:val="28"/>
          <w:lang w:val="ru-RU"/>
        </w:rPr>
      </w:pPr>
      <w:r w:rsidRPr="00B702A2">
        <w:rPr>
          <w:rFonts w:ascii="Times New Roman" w:hAnsi="Times New Roman"/>
          <w:b/>
          <w:sz w:val="28"/>
          <w:szCs w:val="28"/>
          <w:lang w:val="ru-RU"/>
        </w:rPr>
        <w:t>ПОЛИТИЧЕСКОЕ УСТРОЙСТВО МУНИЦИПАЛЬНОГО РАЙОНА, СТРУКТУРА ОРГАНОВ МЕСТНОГО САМОУПРАВЛЕНИЯ.</w:t>
      </w:r>
    </w:p>
    <w:p w:rsidR="001A5FA7" w:rsidRPr="00B702A2" w:rsidRDefault="001A5FA7" w:rsidP="006C74B0">
      <w:pPr>
        <w:pStyle w:val="af6"/>
        <w:ind w:firstLine="567"/>
        <w:jc w:val="both"/>
        <w:rPr>
          <w:sz w:val="28"/>
          <w:szCs w:val="28"/>
        </w:rPr>
      </w:pPr>
    </w:p>
    <w:p w:rsidR="00382CAA" w:rsidRPr="00B702A2" w:rsidRDefault="00382CAA" w:rsidP="006C74B0">
      <w:pPr>
        <w:widowControl w:val="0"/>
        <w:autoSpaceDE w:val="0"/>
        <w:autoSpaceDN w:val="0"/>
        <w:adjustRightInd w:val="0"/>
        <w:spacing w:before="100" w:after="100"/>
        <w:jc w:val="both"/>
        <w:rPr>
          <w:rFonts w:eastAsia="MS Mincho"/>
          <w:sz w:val="28"/>
          <w:szCs w:val="28"/>
        </w:rPr>
      </w:pPr>
      <w:r w:rsidRPr="00B702A2">
        <w:rPr>
          <w:rFonts w:eastAsia="MS Mincho"/>
          <w:b/>
          <w:bCs/>
          <w:i/>
          <w:iCs/>
          <w:sz w:val="28"/>
          <w:szCs w:val="28"/>
        </w:rPr>
        <w:t>Политическая ситуация</w:t>
      </w:r>
      <w:r w:rsidRPr="00B702A2">
        <w:rPr>
          <w:rFonts w:eastAsia="MS Mincho"/>
          <w:b/>
          <w:bCs/>
          <w:sz w:val="28"/>
          <w:szCs w:val="28"/>
        </w:rPr>
        <w:t xml:space="preserve"> </w:t>
      </w:r>
      <w:r w:rsidRPr="00B702A2">
        <w:rPr>
          <w:rFonts w:eastAsia="MS Mincho"/>
          <w:sz w:val="28"/>
          <w:szCs w:val="28"/>
        </w:rPr>
        <w:t xml:space="preserve">в районе определяется прежде всего устойчивостью муниципальной  власти и доверия населения района к ней. Самостоятельность органов местного самоуправления муниципального образования гарантируется законами РФ и Саратовской области  "Об общих принципах организации местного самоуправления ". Представительным органом местного самоуправления является  районное </w:t>
      </w:r>
      <w:r w:rsidR="000939C9" w:rsidRPr="00B702A2">
        <w:rPr>
          <w:rFonts w:eastAsia="MS Mincho"/>
          <w:sz w:val="28"/>
          <w:szCs w:val="28"/>
        </w:rPr>
        <w:t>С</w:t>
      </w:r>
      <w:r w:rsidRPr="00B702A2">
        <w:rPr>
          <w:rFonts w:eastAsia="MS Mincho"/>
          <w:sz w:val="28"/>
          <w:szCs w:val="28"/>
        </w:rPr>
        <w:t xml:space="preserve">обрание. </w:t>
      </w:r>
    </w:p>
    <w:p w:rsidR="00382CAA" w:rsidRPr="00B702A2" w:rsidRDefault="00B23149" w:rsidP="006C74B0">
      <w:pPr>
        <w:widowControl w:val="0"/>
        <w:autoSpaceDE w:val="0"/>
        <w:autoSpaceDN w:val="0"/>
        <w:adjustRightInd w:val="0"/>
        <w:spacing w:before="100" w:after="100"/>
        <w:jc w:val="both"/>
        <w:rPr>
          <w:rFonts w:eastAsia="MS Mincho"/>
          <w:sz w:val="28"/>
          <w:szCs w:val="28"/>
        </w:rPr>
      </w:pPr>
      <w:r w:rsidRPr="00B702A2">
        <w:rPr>
          <w:rFonts w:eastAsia="MS Mincho"/>
          <w:sz w:val="28"/>
          <w:szCs w:val="28"/>
        </w:rPr>
        <w:lastRenderedPageBreak/>
        <w:t>С</w:t>
      </w:r>
      <w:r w:rsidR="00382CAA" w:rsidRPr="00B702A2">
        <w:rPr>
          <w:rFonts w:eastAsia="MS Mincho"/>
          <w:sz w:val="28"/>
          <w:szCs w:val="28"/>
        </w:rPr>
        <w:t>итуация в районе</w:t>
      </w:r>
      <w:r w:rsidR="00382CAA" w:rsidRPr="00B702A2">
        <w:rPr>
          <w:rFonts w:eastAsia="MS Mincho"/>
        </w:rPr>
        <w:t xml:space="preserve">  </w:t>
      </w:r>
      <w:r w:rsidR="00382CAA" w:rsidRPr="00B702A2">
        <w:rPr>
          <w:rFonts w:eastAsia="MS Mincho"/>
          <w:sz w:val="28"/>
          <w:szCs w:val="28"/>
        </w:rPr>
        <w:t>оценивается положительно, что свидетельствует о росте доверия местной власти. Политическая ситуация является стабильной, и позволяет потенциальным инвесторам уверенно вкладывать свои средства в экономику района.</w:t>
      </w:r>
    </w:p>
    <w:p w:rsidR="001A5FA7" w:rsidRPr="00B702A2" w:rsidRDefault="001A5FA7" w:rsidP="006C74B0">
      <w:pPr>
        <w:pStyle w:val="af6"/>
        <w:spacing w:after="20"/>
        <w:jc w:val="both"/>
        <w:rPr>
          <w:b/>
          <w:sz w:val="28"/>
          <w:szCs w:val="28"/>
        </w:rPr>
      </w:pPr>
      <w:r w:rsidRPr="00B702A2">
        <w:rPr>
          <w:sz w:val="28"/>
          <w:szCs w:val="28"/>
        </w:rPr>
        <w:t xml:space="preserve">Район включает </w:t>
      </w:r>
      <w:r w:rsidR="00CF691B" w:rsidRPr="00B702A2">
        <w:rPr>
          <w:sz w:val="28"/>
          <w:szCs w:val="28"/>
        </w:rPr>
        <w:t>11 муниципальных образований</w:t>
      </w:r>
      <w:r w:rsidRPr="00B702A2">
        <w:rPr>
          <w:sz w:val="28"/>
          <w:szCs w:val="28"/>
        </w:rPr>
        <w:t>.</w:t>
      </w:r>
    </w:p>
    <w:p w:rsidR="001A5FA7" w:rsidRPr="00B702A2" w:rsidRDefault="001A5FA7" w:rsidP="006C74B0">
      <w:pPr>
        <w:pStyle w:val="af6"/>
        <w:spacing w:after="20"/>
        <w:jc w:val="both"/>
        <w:rPr>
          <w:b/>
          <w:sz w:val="28"/>
          <w:szCs w:val="28"/>
        </w:rPr>
      </w:pPr>
      <w:r w:rsidRPr="00B702A2">
        <w:rPr>
          <w:sz w:val="28"/>
          <w:szCs w:val="28"/>
        </w:rPr>
        <w:t>Во всех муниципальных образованиях сформированы законодательные и исполнительные органы местного самоуправления, в соответствии с Законом Саратовской области «О местном самоуправлении в Саратовской области».</w:t>
      </w:r>
    </w:p>
    <w:p w:rsidR="001A5FA7" w:rsidRPr="00B702A2" w:rsidRDefault="001A5FA7" w:rsidP="006C74B0">
      <w:pPr>
        <w:pStyle w:val="af6"/>
        <w:spacing w:after="20"/>
        <w:jc w:val="both"/>
        <w:rPr>
          <w:sz w:val="28"/>
          <w:szCs w:val="28"/>
        </w:rPr>
      </w:pPr>
      <w:r w:rsidRPr="00B702A2">
        <w:rPr>
          <w:sz w:val="28"/>
          <w:szCs w:val="28"/>
        </w:rPr>
        <w:t>Структуру органов местного самоуправления района составляют:</w:t>
      </w:r>
    </w:p>
    <w:p w:rsidR="001A5FA7" w:rsidRPr="00B702A2" w:rsidRDefault="001A5FA7" w:rsidP="006C74B0">
      <w:pPr>
        <w:pStyle w:val="af6"/>
        <w:numPr>
          <w:ilvl w:val="0"/>
          <w:numId w:val="21"/>
        </w:numPr>
        <w:spacing w:after="20"/>
        <w:ind w:left="0" w:firstLine="567"/>
        <w:jc w:val="both"/>
        <w:rPr>
          <w:sz w:val="28"/>
          <w:szCs w:val="28"/>
        </w:rPr>
      </w:pPr>
      <w:r w:rsidRPr="00B702A2">
        <w:rPr>
          <w:sz w:val="28"/>
          <w:szCs w:val="28"/>
        </w:rPr>
        <w:t>Собрание Красноармейского муниципального района – представительный орган;</w:t>
      </w:r>
    </w:p>
    <w:p w:rsidR="001A5FA7" w:rsidRPr="00B702A2" w:rsidRDefault="001A5FA7" w:rsidP="006C74B0">
      <w:pPr>
        <w:pStyle w:val="af6"/>
        <w:numPr>
          <w:ilvl w:val="0"/>
          <w:numId w:val="21"/>
        </w:numPr>
        <w:spacing w:after="20"/>
        <w:ind w:left="0" w:firstLine="567"/>
        <w:jc w:val="both"/>
        <w:rPr>
          <w:sz w:val="28"/>
          <w:szCs w:val="28"/>
        </w:rPr>
      </w:pPr>
      <w:r w:rsidRPr="00B702A2">
        <w:rPr>
          <w:sz w:val="28"/>
          <w:szCs w:val="28"/>
        </w:rPr>
        <w:t xml:space="preserve">Глава района, </w:t>
      </w:r>
      <w:proofErr w:type="gramStart"/>
      <w:r w:rsidRPr="00B702A2">
        <w:rPr>
          <w:sz w:val="28"/>
          <w:szCs w:val="28"/>
        </w:rPr>
        <w:t>исполняющий</w:t>
      </w:r>
      <w:proofErr w:type="gramEnd"/>
      <w:r w:rsidRPr="00B702A2">
        <w:rPr>
          <w:sz w:val="28"/>
          <w:szCs w:val="28"/>
        </w:rPr>
        <w:t xml:space="preserve"> полномочия председателя Собрания Красноармейского муниципального района;</w:t>
      </w:r>
    </w:p>
    <w:p w:rsidR="001A5FA7" w:rsidRPr="00B702A2" w:rsidRDefault="001A5FA7" w:rsidP="006C74B0">
      <w:pPr>
        <w:pStyle w:val="af6"/>
        <w:numPr>
          <w:ilvl w:val="0"/>
          <w:numId w:val="21"/>
        </w:numPr>
        <w:spacing w:after="20"/>
        <w:ind w:left="0" w:firstLine="567"/>
        <w:jc w:val="both"/>
        <w:rPr>
          <w:sz w:val="28"/>
          <w:szCs w:val="28"/>
        </w:rPr>
      </w:pPr>
      <w:r w:rsidRPr="00B702A2">
        <w:rPr>
          <w:sz w:val="28"/>
          <w:szCs w:val="28"/>
        </w:rPr>
        <w:t>Администрация Красноармейского муниципального района Саратовской области –  исполнительно-распорядительный орган;</w:t>
      </w:r>
    </w:p>
    <w:p w:rsidR="001A5FA7" w:rsidRPr="00B702A2" w:rsidRDefault="001A5FA7" w:rsidP="006C74B0">
      <w:pPr>
        <w:pStyle w:val="af6"/>
        <w:numPr>
          <w:ilvl w:val="0"/>
          <w:numId w:val="21"/>
        </w:numPr>
        <w:spacing w:after="20"/>
        <w:ind w:left="0" w:firstLine="567"/>
        <w:jc w:val="both"/>
        <w:rPr>
          <w:sz w:val="28"/>
          <w:szCs w:val="28"/>
        </w:rPr>
      </w:pPr>
      <w:r w:rsidRPr="00B702A2">
        <w:rPr>
          <w:sz w:val="28"/>
          <w:szCs w:val="28"/>
        </w:rPr>
        <w:t>Контрольно-счетная комиссия – контрольный орган.</w:t>
      </w:r>
    </w:p>
    <w:p w:rsidR="001A5FA7" w:rsidRPr="00B702A2" w:rsidRDefault="001A5FA7" w:rsidP="006C74B0">
      <w:pPr>
        <w:pStyle w:val="310"/>
        <w:tabs>
          <w:tab w:val="left" w:pos="6804"/>
        </w:tabs>
        <w:spacing w:line="249" w:lineRule="auto"/>
        <w:ind w:right="-1"/>
        <w:jc w:val="both"/>
        <w:rPr>
          <w:rFonts w:ascii="Times New Roman" w:hAnsi="Times New Roman"/>
          <w:b w:val="0"/>
          <w:bCs w:val="0"/>
          <w:sz w:val="28"/>
          <w:szCs w:val="28"/>
          <w:lang w:val="ru-RU" w:eastAsia="ru-RU"/>
        </w:rPr>
      </w:pPr>
      <w:r w:rsidRPr="00B702A2">
        <w:rPr>
          <w:rFonts w:ascii="Times New Roman" w:hAnsi="Times New Roman"/>
          <w:b w:val="0"/>
          <w:bCs w:val="0"/>
          <w:sz w:val="28"/>
          <w:szCs w:val="28"/>
          <w:lang w:val="ru-RU" w:eastAsia="ru-RU"/>
        </w:rPr>
        <w:t>Контактные телефоны лиц, координирующие инвестиционную деятельность.</w:t>
      </w:r>
    </w:p>
    <w:p w:rsidR="001A5FA7" w:rsidRPr="00B702A2" w:rsidRDefault="001A5FA7" w:rsidP="001A5FA7">
      <w:pPr>
        <w:spacing w:before="10" w:line="10" w:lineRule="exact"/>
        <w:rPr>
          <w:sz w:val="28"/>
          <w:szCs w:val="28"/>
        </w:rPr>
      </w:pPr>
    </w:p>
    <w:tbl>
      <w:tblPr>
        <w:tblW w:w="9781" w:type="dxa"/>
        <w:tblInd w:w="1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left w:w="0" w:type="dxa"/>
          <w:right w:w="0" w:type="dxa"/>
        </w:tblCellMar>
        <w:tblLook w:val="01E0"/>
      </w:tblPr>
      <w:tblGrid>
        <w:gridCol w:w="3120"/>
        <w:gridCol w:w="4535"/>
        <w:gridCol w:w="2126"/>
      </w:tblGrid>
      <w:tr w:rsidR="001A5FA7" w:rsidRPr="00B702A2" w:rsidTr="00466E8E">
        <w:trPr>
          <w:trHeight w:hRule="exact" w:val="675"/>
        </w:trPr>
        <w:tc>
          <w:tcPr>
            <w:tcW w:w="3120" w:type="dxa"/>
            <w:vAlign w:val="center"/>
            <w:hideMark/>
          </w:tcPr>
          <w:p w:rsidR="001A5FA7" w:rsidRPr="00B702A2" w:rsidRDefault="001A5FA7" w:rsidP="001A5FA7">
            <w:pPr>
              <w:pStyle w:val="TableParagraph"/>
              <w:ind w:right="-20"/>
              <w:jc w:val="center"/>
              <w:rPr>
                <w:rFonts w:ascii="Times New Roman" w:hAnsi="Times New Roman"/>
                <w:b/>
                <w:i/>
                <w:sz w:val="28"/>
                <w:szCs w:val="28"/>
                <w:lang w:val="ru-RU" w:eastAsia="ru-RU"/>
              </w:rPr>
            </w:pPr>
            <w:r w:rsidRPr="00B702A2">
              <w:rPr>
                <w:rFonts w:ascii="Times New Roman" w:hAnsi="Times New Roman"/>
                <w:b/>
                <w:i/>
                <w:sz w:val="28"/>
                <w:szCs w:val="28"/>
                <w:lang w:val="ru-RU" w:eastAsia="ru-RU"/>
              </w:rPr>
              <w:t>Фамилия, имя, отчество</w:t>
            </w:r>
          </w:p>
        </w:tc>
        <w:tc>
          <w:tcPr>
            <w:tcW w:w="4535" w:type="dxa"/>
            <w:vAlign w:val="center"/>
            <w:hideMark/>
          </w:tcPr>
          <w:p w:rsidR="001A5FA7" w:rsidRPr="00B702A2" w:rsidRDefault="001A5FA7" w:rsidP="001A5FA7">
            <w:pPr>
              <w:pStyle w:val="TableParagraph"/>
              <w:tabs>
                <w:tab w:val="left" w:pos="3969"/>
              </w:tabs>
              <w:jc w:val="center"/>
              <w:rPr>
                <w:rFonts w:ascii="Times New Roman" w:hAnsi="Times New Roman"/>
                <w:b/>
                <w:i/>
                <w:sz w:val="28"/>
                <w:szCs w:val="28"/>
                <w:lang w:val="ru-RU" w:eastAsia="ru-RU"/>
              </w:rPr>
            </w:pPr>
            <w:r w:rsidRPr="00B702A2">
              <w:rPr>
                <w:rFonts w:ascii="Times New Roman" w:hAnsi="Times New Roman"/>
                <w:b/>
                <w:i/>
                <w:sz w:val="28"/>
                <w:szCs w:val="28"/>
                <w:lang w:val="ru-RU" w:eastAsia="ru-RU"/>
              </w:rPr>
              <w:t>Должность</w:t>
            </w:r>
          </w:p>
        </w:tc>
        <w:tc>
          <w:tcPr>
            <w:tcW w:w="2126" w:type="dxa"/>
            <w:vAlign w:val="center"/>
            <w:hideMark/>
          </w:tcPr>
          <w:p w:rsidR="001A5FA7" w:rsidRPr="00B702A2" w:rsidRDefault="001A5FA7" w:rsidP="001A5FA7">
            <w:pPr>
              <w:pStyle w:val="TableParagraph"/>
              <w:spacing w:before="60" w:line="249" w:lineRule="auto"/>
              <w:jc w:val="center"/>
              <w:rPr>
                <w:rFonts w:ascii="Times New Roman" w:hAnsi="Times New Roman"/>
                <w:b/>
                <w:i/>
                <w:sz w:val="28"/>
                <w:szCs w:val="28"/>
                <w:lang w:val="ru-RU" w:eastAsia="ru-RU"/>
              </w:rPr>
            </w:pPr>
            <w:r w:rsidRPr="00B702A2">
              <w:rPr>
                <w:rFonts w:ascii="Times New Roman" w:hAnsi="Times New Roman"/>
                <w:b/>
                <w:i/>
                <w:sz w:val="28"/>
                <w:szCs w:val="28"/>
                <w:lang w:val="ru-RU" w:eastAsia="ru-RU"/>
              </w:rPr>
              <w:t>Контактный телефон</w:t>
            </w:r>
          </w:p>
        </w:tc>
      </w:tr>
      <w:tr w:rsidR="001A5FA7" w:rsidRPr="00B702A2" w:rsidTr="00466E8E">
        <w:trPr>
          <w:trHeight w:hRule="exact" w:val="664"/>
        </w:trPr>
        <w:tc>
          <w:tcPr>
            <w:tcW w:w="3120" w:type="dxa"/>
            <w:vAlign w:val="center"/>
            <w:hideMark/>
          </w:tcPr>
          <w:p w:rsidR="001A5FA7" w:rsidRPr="00B702A2" w:rsidRDefault="00630917" w:rsidP="00630917">
            <w:pPr>
              <w:pStyle w:val="af6"/>
              <w:jc w:val="center"/>
              <w:rPr>
                <w:b/>
                <w:sz w:val="28"/>
                <w:szCs w:val="28"/>
              </w:rPr>
            </w:pPr>
            <w:r w:rsidRPr="00B702A2">
              <w:rPr>
                <w:b/>
                <w:sz w:val="28"/>
                <w:szCs w:val="28"/>
              </w:rPr>
              <w:t>Зотов Александр Иванович</w:t>
            </w:r>
          </w:p>
        </w:tc>
        <w:tc>
          <w:tcPr>
            <w:tcW w:w="4535" w:type="dxa"/>
            <w:vAlign w:val="center"/>
            <w:hideMark/>
          </w:tcPr>
          <w:p w:rsidR="001A5FA7" w:rsidRPr="00B702A2" w:rsidRDefault="001A5FA7" w:rsidP="0065599E">
            <w:pPr>
              <w:pStyle w:val="af6"/>
              <w:jc w:val="center"/>
              <w:rPr>
                <w:sz w:val="28"/>
                <w:szCs w:val="28"/>
              </w:rPr>
            </w:pPr>
            <w:r w:rsidRPr="00B702A2">
              <w:rPr>
                <w:sz w:val="28"/>
                <w:szCs w:val="28"/>
              </w:rPr>
              <w:t>Глава Красноармейского муниципального района</w:t>
            </w:r>
          </w:p>
        </w:tc>
        <w:tc>
          <w:tcPr>
            <w:tcW w:w="2126" w:type="dxa"/>
            <w:vAlign w:val="center"/>
            <w:hideMark/>
          </w:tcPr>
          <w:p w:rsidR="001A5FA7" w:rsidRPr="00B702A2" w:rsidRDefault="001A5FA7" w:rsidP="00706CC0">
            <w:pPr>
              <w:pStyle w:val="af6"/>
              <w:jc w:val="center"/>
              <w:rPr>
                <w:sz w:val="28"/>
                <w:szCs w:val="28"/>
              </w:rPr>
            </w:pPr>
            <w:r w:rsidRPr="00B702A2">
              <w:rPr>
                <w:sz w:val="28"/>
                <w:szCs w:val="28"/>
              </w:rPr>
              <w:t xml:space="preserve">8(845 </w:t>
            </w:r>
            <w:r w:rsidR="00706CC0" w:rsidRPr="00B702A2">
              <w:rPr>
                <w:sz w:val="28"/>
                <w:szCs w:val="28"/>
              </w:rPr>
              <w:t>50</w:t>
            </w:r>
            <w:r w:rsidRPr="00B702A2">
              <w:rPr>
                <w:sz w:val="28"/>
                <w:szCs w:val="28"/>
              </w:rPr>
              <w:t xml:space="preserve">) </w:t>
            </w:r>
            <w:r w:rsidR="00B23149" w:rsidRPr="00B702A2">
              <w:rPr>
                <w:sz w:val="28"/>
                <w:szCs w:val="28"/>
              </w:rPr>
              <w:t>2</w:t>
            </w:r>
            <w:r w:rsidRPr="00B702A2">
              <w:rPr>
                <w:sz w:val="28"/>
                <w:szCs w:val="28"/>
              </w:rPr>
              <w:t>-</w:t>
            </w:r>
            <w:r w:rsidR="00B23149" w:rsidRPr="00B702A2">
              <w:rPr>
                <w:sz w:val="28"/>
                <w:szCs w:val="28"/>
              </w:rPr>
              <w:t>22</w:t>
            </w:r>
            <w:r w:rsidRPr="00B702A2">
              <w:rPr>
                <w:sz w:val="28"/>
                <w:szCs w:val="28"/>
              </w:rPr>
              <w:t>-</w:t>
            </w:r>
            <w:r w:rsidR="00B23149" w:rsidRPr="00B702A2">
              <w:rPr>
                <w:sz w:val="28"/>
                <w:szCs w:val="28"/>
              </w:rPr>
              <w:t>25</w:t>
            </w:r>
          </w:p>
        </w:tc>
      </w:tr>
      <w:tr w:rsidR="001A5FA7" w:rsidRPr="00B702A2" w:rsidTr="00466E8E">
        <w:trPr>
          <w:trHeight w:hRule="exact" w:val="1269"/>
        </w:trPr>
        <w:tc>
          <w:tcPr>
            <w:tcW w:w="3120" w:type="dxa"/>
            <w:vAlign w:val="center"/>
            <w:hideMark/>
          </w:tcPr>
          <w:p w:rsidR="001A5FA7" w:rsidRPr="00B702A2" w:rsidRDefault="00630917" w:rsidP="00630917">
            <w:pPr>
              <w:pStyle w:val="af6"/>
              <w:jc w:val="center"/>
              <w:rPr>
                <w:b/>
                <w:sz w:val="28"/>
                <w:szCs w:val="28"/>
              </w:rPr>
            </w:pPr>
            <w:r w:rsidRPr="00B702A2">
              <w:rPr>
                <w:b/>
                <w:sz w:val="28"/>
                <w:szCs w:val="28"/>
              </w:rPr>
              <w:t>Наумова Елена Валерьевна</w:t>
            </w:r>
          </w:p>
        </w:tc>
        <w:tc>
          <w:tcPr>
            <w:tcW w:w="4535" w:type="dxa"/>
            <w:vAlign w:val="center"/>
            <w:hideMark/>
          </w:tcPr>
          <w:p w:rsidR="001A5FA7" w:rsidRPr="00B702A2" w:rsidRDefault="001A5FA7" w:rsidP="0065599E">
            <w:pPr>
              <w:pStyle w:val="af6"/>
              <w:jc w:val="center"/>
              <w:rPr>
                <w:sz w:val="28"/>
                <w:szCs w:val="28"/>
              </w:rPr>
            </w:pPr>
            <w:r w:rsidRPr="00B702A2">
              <w:rPr>
                <w:sz w:val="28"/>
                <w:szCs w:val="28"/>
              </w:rPr>
              <w:t>Первый заместитель главы администрации Красноармейского муниципального района</w:t>
            </w:r>
          </w:p>
        </w:tc>
        <w:tc>
          <w:tcPr>
            <w:tcW w:w="2126" w:type="dxa"/>
            <w:vAlign w:val="center"/>
            <w:hideMark/>
          </w:tcPr>
          <w:p w:rsidR="001A5FA7" w:rsidRPr="00B702A2" w:rsidRDefault="001A5FA7" w:rsidP="00630917">
            <w:pPr>
              <w:pStyle w:val="af6"/>
              <w:jc w:val="center"/>
              <w:rPr>
                <w:sz w:val="28"/>
                <w:szCs w:val="28"/>
              </w:rPr>
            </w:pPr>
            <w:r w:rsidRPr="00B702A2">
              <w:rPr>
                <w:sz w:val="28"/>
                <w:szCs w:val="28"/>
              </w:rPr>
              <w:t xml:space="preserve">8(845 </w:t>
            </w:r>
            <w:r w:rsidR="00706CC0" w:rsidRPr="00B702A2">
              <w:rPr>
                <w:sz w:val="28"/>
                <w:szCs w:val="28"/>
              </w:rPr>
              <w:t>50</w:t>
            </w:r>
            <w:r w:rsidRPr="00B702A2">
              <w:rPr>
                <w:sz w:val="28"/>
                <w:szCs w:val="28"/>
              </w:rPr>
              <w:t>) 2-</w:t>
            </w:r>
            <w:r w:rsidR="00630917" w:rsidRPr="00B702A2">
              <w:rPr>
                <w:sz w:val="28"/>
                <w:szCs w:val="28"/>
              </w:rPr>
              <w:t>23-25</w:t>
            </w:r>
          </w:p>
        </w:tc>
      </w:tr>
      <w:tr w:rsidR="001A5FA7" w:rsidRPr="00B702A2" w:rsidTr="00466E8E">
        <w:trPr>
          <w:trHeight w:hRule="exact" w:val="1012"/>
        </w:trPr>
        <w:tc>
          <w:tcPr>
            <w:tcW w:w="3120" w:type="dxa"/>
            <w:vAlign w:val="center"/>
            <w:hideMark/>
          </w:tcPr>
          <w:p w:rsidR="001A5FA7" w:rsidRPr="00B702A2" w:rsidRDefault="0065599E" w:rsidP="0065599E">
            <w:pPr>
              <w:pStyle w:val="af6"/>
              <w:jc w:val="center"/>
              <w:rPr>
                <w:b/>
                <w:sz w:val="28"/>
                <w:szCs w:val="28"/>
              </w:rPr>
            </w:pPr>
            <w:r w:rsidRPr="00B702A2">
              <w:rPr>
                <w:b/>
                <w:sz w:val="28"/>
                <w:szCs w:val="28"/>
              </w:rPr>
              <w:t>Пашкина Наталья Вячеславовна</w:t>
            </w:r>
          </w:p>
        </w:tc>
        <w:tc>
          <w:tcPr>
            <w:tcW w:w="4535" w:type="dxa"/>
            <w:vAlign w:val="center"/>
            <w:hideMark/>
          </w:tcPr>
          <w:p w:rsidR="001A5FA7" w:rsidRPr="00B702A2" w:rsidRDefault="001A5FA7" w:rsidP="0065599E">
            <w:pPr>
              <w:pStyle w:val="af6"/>
              <w:jc w:val="center"/>
              <w:rPr>
                <w:sz w:val="28"/>
                <w:szCs w:val="28"/>
              </w:rPr>
            </w:pPr>
            <w:r w:rsidRPr="00B702A2">
              <w:rPr>
                <w:sz w:val="28"/>
                <w:szCs w:val="28"/>
              </w:rPr>
              <w:t xml:space="preserve">Начальник </w:t>
            </w:r>
            <w:r w:rsidR="0065599E" w:rsidRPr="00B702A2">
              <w:rPr>
                <w:sz w:val="28"/>
                <w:szCs w:val="28"/>
              </w:rPr>
              <w:t>Финансового управления</w:t>
            </w:r>
          </w:p>
        </w:tc>
        <w:tc>
          <w:tcPr>
            <w:tcW w:w="2126" w:type="dxa"/>
            <w:vAlign w:val="center"/>
            <w:hideMark/>
          </w:tcPr>
          <w:p w:rsidR="001A5FA7" w:rsidRPr="00B702A2" w:rsidRDefault="001A5FA7" w:rsidP="00706CC0">
            <w:pPr>
              <w:pStyle w:val="af6"/>
              <w:jc w:val="center"/>
              <w:rPr>
                <w:sz w:val="28"/>
                <w:szCs w:val="28"/>
              </w:rPr>
            </w:pPr>
            <w:r w:rsidRPr="00B702A2">
              <w:rPr>
                <w:sz w:val="28"/>
                <w:szCs w:val="28"/>
              </w:rPr>
              <w:t>8(845</w:t>
            </w:r>
            <w:r w:rsidR="00706CC0" w:rsidRPr="00B702A2">
              <w:rPr>
                <w:sz w:val="28"/>
                <w:szCs w:val="28"/>
              </w:rPr>
              <w:t xml:space="preserve"> 50</w:t>
            </w:r>
            <w:r w:rsidRPr="00B702A2">
              <w:rPr>
                <w:sz w:val="28"/>
                <w:szCs w:val="28"/>
              </w:rPr>
              <w:t>) 2-</w:t>
            </w:r>
            <w:r w:rsidR="0065599E" w:rsidRPr="00B702A2">
              <w:rPr>
                <w:sz w:val="28"/>
                <w:szCs w:val="28"/>
              </w:rPr>
              <w:t>14-42</w:t>
            </w:r>
          </w:p>
        </w:tc>
      </w:tr>
    </w:tbl>
    <w:p w:rsidR="001A5FA7" w:rsidRPr="00B702A2" w:rsidRDefault="001A5FA7" w:rsidP="001A5FA7">
      <w:pPr>
        <w:ind w:firstLine="567"/>
        <w:jc w:val="both"/>
        <w:rPr>
          <w:b/>
          <w:sz w:val="28"/>
          <w:szCs w:val="28"/>
        </w:rPr>
      </w:pPr>
    </w:p>
    <w:p w:rsidR="001A5FA7" w:rsidRPr="00B702A2" w:rsidRDefault="001A5FA7" w:rsidP="0058397A">
      <w:pPr>
        <w:rPr>
          <w:spacing w:val="6"/>
          <w:sz w:val="28"/>
          <w:szCs w:val="28"/>
        </w:rPr>
      </w:pPr>
      <w:r w:rsidRPr="00B702A2">
        <w:rPr>
          <w:b/>
          <w:spacing w:val="6"/>
          <w:sz w:val="28"/>
          <w:szCs w:val="28"/>
        </w:rPr>
        <w:t>Официальный адрес администрации Красноармейского муниципального района Саратовской области:</w:t>
      </w:r>
      <w:r w:rsidRPr="00B702A2">
        <w:rPr>
          <w:spacing w:val="6"/>
          <w:sz w:val="28"/>
          <w:szCs w:val="28"/>
        </w:rPr>
        <w:t xml:space="preserve"> 412800, Саратовская область, г. Красноармейск, ул</w:t>
      </w:r>
      <w:proofErr w:type="gramStart"/>
      <w:r w:rsidRPr="00B702A2">
        <w:rPr>
          <w:spacing w:val="6"/>
          <w:sz w:val="28"/>
          <w:szCs w:val="28"/>
        </w:rPr>
        <w:t>.Л</w:t>
      </w:r>
      <w:proofErr w:type="gramEnd"/>
      <w:r w:rsidRPr="00B702A2">
        <w:rPr>
          <w:spacing w:val="6"/>
          <w:sz w:val="28"/>
          <w:szCs w:val="28"/>
        </w:rPr>
        <w:t>енина 62</w:t>
      </w:r>
    </w:p>
    <w:p w:rsidR="001A5FA7" w:rsidRPr="00B702A2" w:rsidRDefault="001A5FA7" w:rsidP="0058397A">
      <w:pPr>
        <w:rPr>
          <w:sz w:val="28"/>
          <w:szCs w:val="28"/>
        </w:rPr>
      </w:pPr>
      <w:r w:rsidRPr="00B702A2">
        <w:rPr>
          <w:b/>
          <w:spacing w:val="6"/>
          <w:sz w:val="28"/>
          <w:szCs w:val="28"/>
        </w:rPr>
        <w:t>Официальный сайт:</w:t>
      </w:r>
      <w:r w:rsidR="00F85A36" w:rsidRPr="00B702A2">
        <w:rPr>
          <w:b/>
          <w:spacing w:val="6"/>
          <w:sz w:val="28"/>
          <w:szCs w:val="28"/>
        </w:rPr>
        <w:t xml:space="preserve"> </w:t>
      </w:r>
      <w:hyperlink r:id="rId11" w:history="1">
        <w:r w:rsidR="006C74B0" w:rsidRPr="00B702A2">
          <w:rPr>
            <w:rStyle w:val="ae"/>
            <w:color w:val="auto"/>
            <w:spacing w:val="6"/>
            <w:sz w:val="28"/>
            <w:szCs w:val="28"/>
          </w:rPr>
          <w:t>http://</w:t>
        </w:r>
        <w:proofErr w:type="spellStart"/>
        <w:r w:rsidR="006C74B0" w:rsidRPr="00B702A2">
          <w:rPr>
            <w:rStyle w:val="ae"/>
            <w:color w:val="auto"/>
            <w:spacing w:val="6"/>
            <w:sz w:val="28"/>
            <w:szCs w:val="28"/>
            <w:lang w:val="en-US"/>
          </w:rPr>
          <w:t>krasnoarmeysk</w:t>
        </w:r>
        <w:proofErr w:type="spellEnd"/>
        <w:r w:rsidR="006C74B0" w:rsidRPr="00B702A2">
          <w:rPr>
            <w:rStyle w:val="ae"/>
            <w:color w:val="auto"/>
            <w:spacing w:val="6"/>
            <w:sz w:val="28"/>
            <w:szCs w:val="28"/>
          </w:rPr>
          <w:t>.64</w:t>
        </w:r>
      </w:hyperlink>
    </w:p>
    <w:p w:rsidR="00FD7888" w:rsidRPr="00B702A2" w:rsidRDefault="00FD7888" w:rsidP="0058397A">
      <w:pPr>
        <w:pStyle w:val="31"/>
        <w:jc w:val="both"/>
        <w:rPr>
          <w:bCs w:val="0"/>
        </w:rPr>
      </w:pPr>
      <w:r w:rsidRPr="00B702A2">
        <w:rPr>
          <w:bCs w:val="0"/>
        </w:rPr>
        <w:t>ЗАНЯТОСТЬ И ДОХОДЫ НАСЕЛЕНИЯ</w:t>
      </w:r>
    </w:p>
    <w:p w:rsidR="0031218B" w:rsidRPr="00B702A2" w:rsidRDefault="00FD7888" w:rsidP="0058397A">
      <w:pPr>
        <w:jc w:val="both"/>
        <w:rPr>
          <w:sz w:val="28"/>
          <w:szCs w:val="28"/>
        </w:rPr>
      </w:pPr>
      <w:r w:rsidRPr="00B702A2">
        <w:rPr>
          <w:b/>
          <w:bCs/>
          <w:i/>
          <w:iCs/>
          <w:sz w:val="28"/>
          <w:szCs w:val="28"/>
        </w:rPr>
        <w:t xml:space="preserve">     </w:t>
      </w:r>
      <w:r w:rsidR="0031218B" w:rsidRPr="00B702A2">
        <w:rPr>
          <w:b/>
          <w:sz w:val="28"/>
          <w:szCs w:val="28"/>
        </w:rPr>
        <w:t xml:space="preserve">Труд и занятость населения. </w:t>
      </w:r>
      <w:r w:rsidR="0031218B" w:rsidRPr="00B702A2">
        <w:rPr>
          <w:sz w:val="28"/>
          <w:szCs w:val="28"/>
        </w:rPr>
        <w:t>В экономике района по состоянию на 01.01.202</w:t>
      </w:r>
      <w:r w:rsidR="00B702A2" w:rsidRPr="00B702A2">
        <w:rPr>
          <w:sz w:val="28"/>
          <w:szCs w:val="28"/>
        </w:rPr>
        <w:t>2</w:t>
      </w:r>
      <w:r w:rsidR="0031218B" w:rsidRPr="00B702A2">
        <w:rPr>
          <w:sz w:val="28"/>
          <w:szCs w:val="28"/>
        </w:rPr>
        <w:t xml:space="preserve"> года занято в экономике района </w:t>
      </w:r>
      <w:r w:rsidR="00B702A2" w:rsidRPr="00B702A2">
        <w:rPr>
          <w:sz w:val="28"/>
          <w:szCs w:val="28"/>
        </w:rPr>
        <w:t>6127 человек (без субъектов малого предпринимательства)</w:t>
      </w:r>
      <w:r w:rsidR="0031218B" w:rsidRPr="00B702A2">
        <w:rPr>
          <w:sz w:val="28"/>
          <w:szCs w:val="28"/>
        </w:rPr>
        <w:t>.</w:t>
      </w:r>
    </w:p>
    <w:p w:rsidR="0031218B" w:rsidRPr="00B702A2" w:rsidRDefault="0031218B" w:rsidP="0058397A">
      <w:pPr>
        <w:jc w:val="both"/>
        <w:rPr>
          <w:sz w:val="28"/>
          <w:szCs w:val="28"/>
        </w:rPr>
      </w:pPr>
      <w:r w:rsidRPr="00B702A2">
        <w:rPr>
          <w:sz w:val="28"/>
          <w:szCs w:val="28"/>
        </w:rPr>
        <w:t xml:space="preserve">Среднемесячная заработная плата за отчетный период текущего года </w:t>
      </w:r>
      <w:r w:rsidRPr="00B702A2">
        <w:rPr>
          <w:sz w:val="28"/>
          <w:szCs w:val="28"/>
        </w:rPr>
        <w:br/>
        <w:t xml:space="preserve">составила  </w:t>
      </w:r>
      <w:r w:rsidR="00B702A2" w:rsidRPr="00B702A2">
        <w:rPr>
          <w:sz w:val="28"/>
          <w:szCs w:val="28"/>
        </w:rPr>
        <w:t xml:space="preserve">27408,9 </w:t>
      </w:r>
      <w:r w:rsidRPr="00B702A2">
        <w:rPr>
          <w:sz w:val="28"/>
          <w:szCs w:val="28"/>
        </w:rPr>
        <w:t xml:space="preserve">рублей, или </w:t>
      </w:r>
      <w:r w:rsidR="00B702A2" w:rsidRPr="00B702A2">
        <w:rPr>
          <w:sz w:val="28"/>
          <w:szCs w:val="28"/>
        </w:rPr>
        <w:t xml:space="preserve"> 105,2</w:t>
      </w:r>
      <w:r w:rsidRPr="00B702A2">
        <w:rPr>
          <w:sz w:val="28"/>
          <w:szCs w:val="28"/>
        </w:rPr>
        <w:t xml:space="preserve">% к показателю соответствующего периода прошлого года.  </w:t>
      </w:r>
    </w:p>
    <w:p w:rsidR="0031218B" w:rsidRPr="00506677" w:rsidRDefault="00B702A2" w:rsidP="0058397A">
      <w:pPr>
        <w:pStyle w:val="210"/>
        <w:ind w:right="0"/>
        <w:jc w:val="both"/>
      </w:pPr>
      <w:r w:rsidRPr="00B702A2">
        <w:t xml:space="preserve">По состоянию на  01.01.2022 года численность, состоящих на учете безработных граждан, составила 248 чел. Уровень регистрируемой </w:t>
      </w:r>
      <w:r w:rsidRPr="00506677">
        <w:t>безработицы составляет 1,0%.</w:t>
      </w:r>
    </w:p>
    <w:p w:rsidR="00353317" w:rsidRPr="00506677" w:rsidRDefault="00353317" w:rsidP="0058397A">
      <w:pPr>
        <w:pStyle w:val="af4"/>
        <w:jc w:val="both"/>
        <w:rPr>
          <w:rFonts w:ascii="Times New Roman" w:hAnsi="Times New Roman"/>
          <w:b/>
          <w:sz w:val="28"/>
          <w:szCs w:val="28"/>
          <w:lang w:val="ru-RU"/>
        </w:rPr>
      </w:pPr>
      <w:r w:rsidRPr="00506677">
        <w:rPr>
          <w:rFonts w:ascii="Times New Roman" w:hAnsi="Times New Roman"/>
          <w:b/>
          <w:sz w:val="28"/>
          <w:szCs w:val="28"/>
          <w:lang w:val="ru-RU"/>
        </w:rPr>
        <w:t>МУНИЦИПАЛЬНЫЕ ФИНАНСЫ</w:t>
      </w:r>
    </w:p>
    <w:p w:rsidR="00466E8E" w:rsidRPr="00506677" w:rsidRDefault="00FD7888"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06677">
        <w:rPr>
          <w:rFonts w:ascii="Times New Roman" w:hAnsi="Times New Roman"/>
          <w:sz w:val="28"/>
          <w:szCs w:val="28"/>
        </w:rPr>
        <w:t xml:space="preserve">    </w:t>
      </w:r>
      <w:r w:rsidR="0031218B" w:rsidRPr="00506677">
        <w:rPr>
          <w:rFonts w:ascii="Times New Roman" w:hAnsi="Times New Roman"/>
          <w:sz w:val="28"/>
          <w:szCs w:val="28"/>
        </w:rPr>
        <w:t xml:space="preserve">     За 202</w:t>
      </w:r>
      <w:r w:rsidR="00B702A2" w:rsidRPr="00506677">
        <w:rPr>
          <w:rFonts w:ascii="Times New Roman" w:hAnsi="Times New Roman"/>
          <w:sz w:val="28"/>
          <w:szCs w:val="28"/>
        </w:rPr>
        <w:t>1</w:t>
      </w:r>
      <w:r w:rsidR="0031218B" w:rsidRPr="00506677">
        <w:rPr>
          <w:rFonts w:ascii="Times New Roman" w:hAnsi="Times New Roman"/>
          <w:sz w:val="28"/>
          <w:szCs w:val="28"/>
        </w:rPr>
        <w:t xml:space="preserve"> год в </w:t>
      </w:r>
      <w:r w:rsidR="0031218B" w:rsidRPr="00506677">
        <w:rPr>
          <w:rFonts w:ascii="Times New Roman" w:hAnsi="Times New Roman"/>
          <w:b/>
          <w:sz w:val="28"/>
          <w:szCs w:val="28"/>
        </w:rPr>
        <w:t>консолидированный бюджет Красноармейского муниципального района</w:t>
      </w:r>
      <w:r w:rsidR="0031218B" w:rsidRPr="00506677">
        <w:rPr>
          <w:rFonts w:ascii="Times New Roman" w:hAnsi="Times New Roman"/>
          <w:sz w:val="28"/>
          <w:szCs w:val="28"/>
        </w:rPr>
        <w:t xml:space="preserve"> поступило доходов в сумме</w:t>
      </w:r>
      <w:r w:rsidR="00B702A2" w:rsidRPr="00506677">
        <w:rPr>
          <w:rFonts w:ascii="Times New Roman" w:hAnsi="Times New Roman"/>
          <w:sz w:val="28"/>
          <w:szCs w:val="28"/>
        </w:rPr>
        <w:t xml:space="preserve"> 1065 </w:t>
      </w:r>
      <w:r w:rsidR="0031218B" w:rsidRPr="00506677">
        <w:rPr>
          <w:rFonts w:ascii="Times New Roman" w:hAnsi="Times New Roman"/>
          <w:sz w:val="28"/>
          <w:szCs w:val="28"/>
        </w:rPr>
        <w:t>млн</w:t>
      </w:r>
      <w:proofErr w:type="gramStart"/>
      <w:r w:rsidR="0031218B" w:rsidRPr="00506677">
        <w:rPr>
          <w:rFonts w:ascii="Times New Roman" w:hAnsi="Times New Roman"/>
          <w:sz w:val="28"/>
          <w:szCs w:val="28"/>
        </w:rPr>
        <w:t>.р</w:t>
      </w:r>
      <w:proofErr w:type="gramEnd"/>
      <w:r w:rsidR="0031218B" w:rsidRPr="00506677">
        <w:rPr>
          <w:rFonts w:ascii="Times New Roman" w:hAnsi="Times New Roman"/>
          <w:sz w:val="28"/>
          <w:szCs w:val="28"/>
        </w:rPr>
        <w:t xml:space="preserve">ублей, что составляет </w:t>
      </w:r>
      <w:r w:rsidR="00B702A2" w:rsidRPr="00506677">
        <w:rPr>
          <w:rFonts w:ascii="Times New Roman" w:hAnsi="Times New Roman"/>
          <w:sz w:val="28"/>
          <w:szCs w:val="28"/>
        </w:rPr>
        <w:t>92,8</w:t>
      </w:r>
      <w:r w:rsidR="0031218B" w:rsidRPr="00506677">
        <w:rPr>
          <w:rFonts w:ascii="Times New Roman" w:hAnsi="Times New Roman"/>
          <w:sz w:val="28"/>
          <w:szCs w:val="28"/>
        </w:rPr>
        <w:t xml:space="preserve">% исполнения плановых назначений отчетного </w:t>
      </w:r>
    </w:p>
    <w:p w:rsidR="0031218B"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06677">
        <w:rPr>
          <w:rFonts w:ascii="Times New Roman" w:hAnsi="Times New Roman"/>
          <w:sz w:val="28"/>
          <w:szCs w:val="28"/>
        </w:rPr>
        <w:lastRenderedPageBreak/>
        <w:t xml:space="preserve">периода и </w:t>
      </w:r>
      <w:r w:rsidR="00B702A2" w:rsidRPr="00506677">
        <w:rPr>
          <w:rFonts w:ascii="Times New Roman" w:hAnsi="Times New Roman"/>
          <w:sz w:val="28"/>
          <w:szCs w:val="28"/>
        </w:rPr>
        <w:t>126,5</w:t>
      </w:r>
      <w:r w:rsidRPr="00506677">
        <w:rPr>
          <w:rFonts w:ascii="Times New Roman" w:hAnsi="Times New Roman"/>
          <w:sz w:val="28"/>
          <w:szCs w:val="28"/>
        </w:rPr>
        <w:t>% от аналогичного периода 20</w:t>
      </w:r>
      <w:r w:rsidR="00B702A2" w:rsidRPr="00506677">
        <w:rPr>
          <w:rFonts w:ascii="Times New Roman" w:hAnsi="Times New Roman"/>
          <w:sz w:val="28"/>
          <w:szCs w:val="28"/>
        </w:rPr>
        <w:t>20</w:t>
      </w:r>
      <w:r w:rsidRPr="00506677">
        <w:rPr>
          <w:rFonts w:ascii="Times New Roman" w:hAnsi="Times New Roman"/>
          <w:sz w:val="28"/>
          <w:szCs w:val="28"/>
        </w:rPr>
        <w:t xml:space="preserve"> года. </w:t>
      </w:r>
      <w:proofErr w:type="gramStart"/>
      <w:r w:rsidRPr="00506677">
        <w:rPr>
          <w:rFonts w:ascii="Times New Roman" w:hAnsi="Times New Roman"/>
          <w:sz w:val="28"/>
          <w:szCs w:val="28"/>
        </w:rPr>
        <w:t xml:space="preserve">Удельный вес налоговых и неналоговых доходов в общем объеме доходов составил </w:t>
      </w:r>
      <w:r w:rsidR="00B702A2" w:rsidRPr="00506677">
        <w:rPr>
          <w:rFonts w:ascii="Times New Roman" w:hAnsi="Times New Roman"/>
          <w:sz w:val="28"/>
          <w:szCs w:val="28"/>
        </w:rPr>
        <w:t>23,6</w:t>
      </w:r>
      <w:r w:rsidRPr="00506677">
        <w:rPr>
          <w:rFonts w:ascii="Times New Roman" w:hAnsi="Times New Roman"/>
          <w:sz w:val="28"/>
          <w:szCs w:val="28"/>
        </w:rPr>
        <w:t xml:space="preserve">%. Фактическое поступление от налоговых и неналоговых доходов в консолидированный бюджета района  за отчетный период составило </w:t>
      </w:r>
      <w:r w:rsidR="00B702A2" w:rsidRPr="00506677">
        <w:rPr>
          <w:rFonts w:ascii="Times New Roman" w:hAnsi="Times New Roman"/>
          <w:sz w:val="28"/>
          <w:szCs w:val="28"/>
        </w:rPr>
        <w:t>250,8</w:t>
      </w:r>
      <w:r w:rsidRPr="00506677">
        <w:rPr>
          <w:rFonts w:ascii="Times New Roman" w:hAnsi="Times New Roman"/>
          <w:sz w:val="28"/>
          <w:szCs w:val="28"/>
        </w:rPr>
        <w:t xml:space="preserve">млн. рублей, при плане  </w:t>
      </w:r>
      <w:r w:rsidR="00B702A2" w:rsidRPr="00506677">
        <w:rPr>
          <w:rFonts w:ascii="Times New Roman" w:hAnsi="Times New Roman"/>
          <w:sz w:val="28"/>
          <w:szCs w:val="28"/>
        </w:rPr>
        <w:t>328,1</w:t>
      </w:r>
      <w:r w:rsidRPr="00506677">
        <w:rPr>
          <w:rFonts w:ascii="Times New Roman" w:hAnsi="Times New Roman"/>
          <w:sz w:val="28"/>
          <w:szCs w:val="28"/>
        </w:rPr>
        <w:t xml:space="preserve">млн. рублей, или  </w:t>
      </w:r>
      <w:r w:rsidR="00B702A2" w:rsidRPr="00506677">
        <w:rPr>
          <w:rFonts w:ascii="Times New Roman" w:hAnsi="Times New Roman"/>
          <w:sz w:val="28"/>
          <w:szCs w:val="28"/>
        </w:rPr>
        <w:t>76,4</w:t>
      </w:r>
      <w:r w:rsidRPr="00506677">
        <w:rPr>
          <w:rFonts w:ascii="Times New Roman" w:hAnsi="Times New Roman"/>
          <w:sz w:val="28"/>
          <w:szCs w:val="28"/>
        </w:rPr>
        <w:t>%  исполнения.</w:t>
      </w:r>
      <w:proofErr w:type="gramEnd"/>
      <w:r w:rsidRPr="00506677">
        <w:rPr>
          <w:rFonts w:ascii="Times New Roman" w:hAnsi="Times New Roman"/>
          <w:sz w:val="28"/>
          <w:szCs w:val="28"/>
        </w:rPr>
        <w:t xml:space="preserve"> Темп роста к аналогичному периоду прошлого года составил </w:t>
      </w:r>
      <w:r w:rsidR="00B702A2" w:rsidRPr="00506677">
        <w:rPr>
          <w:rFonts w:ascii="Times New Roman" w:hAnsi="Times New Roman"/>
          <w:sz w:val="28"/>
          <w:szCs w:val="28"/>
        </w:rPr>
        <w:t>133,3</w:t>
      </w:r>
      <w:r w:rsidRPr="00506677">
        <w:rPr>
          <w:rFonts w:ascii="Times New Roman" w:hAnsi="Times New Roman"/>
          <w:sz w:val="28"/>
          <w:szCs w:val="28"/>
        </w:rPr>
        <w:t xml:space="preserve">%. </w:t>
      </w:r>
    </w:p>
    <w:p w:rsidR="00FD5450" w:rsidRPr="00506677" w:rsidRDefault="00FD5450" w:rsidP="00FD5450">
      <w:pPr>
        <w:pStyle w:val="ac"/>
        <w:shd w:val="clear" w:color="auto" w:fill="FFFFFF"/>
        <w:spacing w:before="0" w:beforeAutospacing="0" w:after="0" w:afterAutospacing="0"/>
        <w:jc w:val="center"/>
        <w:textAlignment w:val="baseline"/>
        <w:rPr>
          <w:rFonts w:ascii="Times New Roman" w:hAnsi="Times New Roman"/>
          <w:sz w:val="28"/>
          <w:szCs w:val="28"/>
        </w:rPr>
      </w:pPr>
      <w:r w:rsidRPr="00FD5450">
        <w:rPr>
          <w:rFonts w:ascii="Times New Roman" w:hAnsi="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69.25pt" o:ole="">
            <v:imagedata r:id="rId12" o:title=""/>
          </v:shape>
          <o:OLEObject Type="Embed" ProgID="PowerPoint.Slide.12" ShapeID="_x0000_i1025" DrawAspect="Content" ObjectID="_1710925731" r:id="rId13"/>
        </w:object>
      </w:r>
    </w:p>
    <w:p w:rsidR="0031218B" w:rsidRPr="00506677"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06677">
        <w:rPr>
          <w:rFonts w:ascii="Times New Roman" w:hAnsi="Times New Roman"/>
          <w:sz w:val="28"/>
          <w:szCs w:val="28"/>
        </w:rPr>
        <w:t xml:space="preserve">Основным налогом, формирующим доходную часть бюджета за счет собственных источников, является налог на доходы физических лиц, на долю которого приходится </w:t>
      </w:r>
      <w:r w:rsidR="00B702A2" w:rsidRPr="00506677">
        <w:rPr>
          <w:rFonts w:ascii="Times New Roman" w:hAnsi="Times New Roman"/>
          <w:sz w:val="28"/>
          <w:szCs w:val="28"/>
        </w:rPr>
        <w:t>42,7</w:t>
      </w:r>
      <w:r w:rsidRPr="00506677">
        <w:rPr>
          <w:rFonts w:ascii="Times New Roman" w:hAnsi="Times New Roman"/>
          <w:sz w:val="28"/>
          <w:szCs w:val="28"/>
        </w:rPr>
        <w:t>% от налоговых и неналоговых поступлений. За январь-декабрь 202</w:t>
      </w:r>
      <w:r w:rsidR="00575AB2" w:rsidRPr="00506677">
        <w:rPr>
          <w:rFonts w:ascii="Times New Roman" w:hAnsi="Times New Roman"/>
          <w:sz w:val="28"/>
          <w:szCs w:val="28"/>
        </w:rPr>
        <w:t>1</w:t>
      </w:r>
      <w:r w:rsidRPr="00506677">
        <w:rPr>
          <w:rFonts w:ascii="Times New Roman" w:hAnsi="Times New Roman"/>
          <w:sz w:val="28"/>
          <w:szCs w:val="28"/>
        </w:rPr>
        <w:t xml:space="preserve"> года фактически поступило в бюджет от НДФЛ  </w:t>
      </w:r>
      <w:r w:rsidR="00575AB2" w:rsidRPr="00506677">
        <w:rPr>
          <w:rFonts w:ascii="Times New Roman" w:hAnsi="Times New Roman"/>
          <w:sz w:val="28"/>
          <w:szCs w:val="28"/>
        </w:rPr>
        <w:t>107,2</w:t>
      </w:r>
      <w:r w:rsidRPr="00506677">
        <w:rPr>
          <w:rFonts w:ascii="Times New Roman" w:hAnsi="Times New Roman"/>
          <w:sz w:val="28"/>
          <w:szCs w:val="28"/>
        </w:rPr>
        <w:t xml:space="preserve">млн. рублей, что составляет </w:t>
      </w:r>
      <w:r w:rsidR="00575AB2" w:rsidRPr="00506677">
        <w:rPr>
          <w:rFonts w:ascii="Times New Roman" w:hAnsi="Times New Roman"/>
          <w:sz w:val="28"/>
          <w:szCs w:val="28"/>
        </w:rPr>
        <w:t xml:space="preserve"> 105,1</w:t>
      </w:r>
      <w:r w:rsidRPr="00506677">
        <w:rPr>
          <w:rFonts w:ascii="Times New Roman" w:hAnsi="Times New Roman"/>
          <w:sz w:val="28"/>
          <w:szCs w:val="28"/>
        </w:rPr>
        <w:t xml:space="preserve">% исполнения плана отчетного периода и </w:t>
      </w:r>
      <w:r w:rsidR="00575AB2" w:rsidRPr="00506677">
        <w:rPr>
          <w:rFonts w:ascii="Times New Roman" w:hAnsi="Times New Roman"/>
          <w:sz w:val="28"/>
          <w:szCs w:val="28"/>
        </w:rPr>
        <w:t xml:space="preserve"> 108,8</w:t>
      </w:r>
      <w:r w:rsidRPr="00506677">
        <w:rPr>
          <w:rFonts w:ascii="Times New Roman" w:hAnsi="Times New Roman"/>
          <w:sz w:val="28"/>
          <w:szCs w:val="28"/>
        </w:rPr>
        <w:t xml:space="preserve">% к аналогичному периоду прошлого года. </w:t>
      </w:r>
    </w:p>
    <w:p w:rsidR="0031218B" w:rsidRPr="00506677" w:rsidRDefault="0031218B" w:rsidP="0058397A">
      <w:pPr>
        <w:jc w:val="both"/>
        <w:rPr>
          <w:sz w:val="28"/>
          <w:szCs w:val="28"/>
        </w:rPr>
      </w:pPr>
      <w:r w:rsidRPr="00506677">
        <w:rPr>
          <w:sz w:val="28"/>
          <w:szCs w:val="28"/>
        </w:rPr>
        <w:t xml:space="preserve">Единый налог на вмененный доход поступил в сумме </w:t>
      </w:r>
      <w:r w:rsidR="00575AB2" w:rsidRPr="00506677">
        <w:rPr>
          <w:sz w:val="28"/>
          <w:szCs w:val="28"/>
        </w:rPr>
        <w:t xml:space="preserve"> 1,5м</w:t>
      </w:r>
      <w:r w:rsidRPr="00506677">
        <w:rPr>
          <w:sz w:val="28"/>
          <w:szCs w:val="28"/>
        </w:rPr>
        <w:t xml:space="preserve">лн. руб., что составляет  </w:t>
      </w:r>
      <w:r w:rsidR="00575AB2" w:rsidRPr="00506677">
        <w:rPr>
          <w:sz w:val="28"/>
          <w:szCs w:val="28"/>
        </w:rPr>
        <w:t>0,7%</w:t>
      </w:r>
      <w:r w:rsidRPr="00506677">
        <w:rPr>
          <w:rStyle w:val="afa"/>
          <w:bCs/>
          <w:sz w:val="28"/>
          <w:szCs w:val="28"/>
        </w:rPr>
        <w:t xml:space="preserve"> </w:t>
      </w:r>
      <w:r w:rsidRPr="00506677">
        <w:rPr>
          <w:sz w:val="28"/>
          <w:szCs w:val="28"/>
        </w:rPr>
        <w:t xml:space="preserve">к налоговым доходам и  </w:t>
      </w:r>
      <w:r w:rsidR="00575AB2" w:rsidRPr="00506677">
        <w:rPr>
          <w:sz w:val="28"/>
          <w:szCs w:val="28"/>
        </w:rPr>
        <w:t>101</w:t>
      </w:r>
      <w:r w:rsidRPr="00506677">
        <w:rPr>
          <w:sz w:val="28"/>
          <w:szCs w:val="28"/>
        </w:rPr>
        <w:t>%  к плану 202</w:t>
      </w:r>
      <w:r w:rsidR="00575AB2" w:rsidRPr="00506677">
        <w:rPr>
          <w:sz w:val="28"/>
          <w:szCs w:val="28"/>
        </w:rPr>
        <w:t>1</w:t>
      </w:r>
      <w:r w:rsidRPr="00506677">
        <w:rPr>
          <w:sz w:val="28"/>
          <w:szCs w:val="28"/>
        </w:rPr>
        <w:t xml:space="preserve"> года, </w:t>
      </w:r>
      <w:r w:rsidR="00575AB2" w:rsidRPr="00506677">
        <w:rPr>
          <w:sz w:val="28"/>
          <w:szCs w:val="28"/>
        </w:rPr>
        <w:t>32,0</w:t>
      </w:r>
      <w:r w:rsidRPr="00506677">
        <w:rPr>
          <w:sz w:val="28"/>
          <w:szCs w:val="28"/>
        </w:rPr>
        <w:t>% к соответствующему периоду прошлого года  (</w:t>
      </w:r>
      <w:r w:rsidR="00575AB2" w:rsidRPr="00506677">
        <w:rPr>
          <w:sz w:val="28"/>
          <w:szCs w:val="28"/>
        </w:rPr>
        <w:t>4,7</w:t>
      </w:r>
      <w:r w:rsidRPr="00506677">
        <w:rPr>
          <w:sz w:val="28"/>
          <w:szCs w:val="28"/>
        </w:rPr>
        <w:t>млн. руб.);</w:t>
      </w:r>
    </w:p>
    <w:p w:rsidR="0031218B" w:rsidRPr="00506677" w:rsidRDefault="0031218B" w:rsidP="0058397A">
      <w:pPr>
        <w:jc w:val="both"/>
        <w:rPr>
          <w:sz w:val="28"/>
          <w:szCs w:val="28"/>
        </w:rPr>
      </w:pPr>
      <w:r w:rsidRPr="00506677">
        <w:rPr>
          <w:sz w:val="28"/>
          <w:szCs w:val="28"/>
        </w:rPr>
        <w:t xml:space="preserve">ЕСХН поступил в сумме </w:t>
      </w:r>
      <w:r w:rsidR="00575AB2" w:rsidRPr="00506677">
        <w:rPr>
          <w:sz w:val="28"/>
          <w:szCs w:val="28"/>
        </w:rPr>
        <w:t>13,0</w:t>
      </w:r>
      <w:r w:rsidRPr="00506677">
        <w:rPr>
          <w:rStyle w:val="afa"/>
          <w:bCs/>
          <w:sz w:val="28"/>
          <w:szCs w:val="28"/>
        </w:rPr>
        <w:t xml:space="preserve"> </w:t>
      </w:r>
      <w:r w:rsidRPr="00506677">
        <w:rPr>
          <w:rStyle w:val="afa"/>
          <w:bCs/>
          <w:i w:val="0"/>
          <w:sz w:val="28"/>
          <w:szCs w:val="28"/>
        </w:rPr>
        <w:t>млн</w:t>
      </w:r>
      <w:proofErr w:type="gramStart"/>
      <w:r w:rsidRPr="00506677">
        <w:rPr>
          <w:rStyle w:val="afa"/>
          <w:bCs/>
          <w:i w:val="0"/>
          <w:sz w:val="28"/>
          <w:szCs w:val="28"/>
        </w:rPr>
        <w:t>.</w:t>
      </w:r>
      <w:r w:rsidRPr="00506677">
        <w:rPr>
          <w:sz w:val="28"/>
          <w:szCs w:val="28"/>
        </w:rPr>
        <w:t>р</w:t>
      </w:r>
      <w:proofErr w:type="gramEnd"/>
      <w:r w:rsidRPr="00506677">
        <w:rPr>
          <w:sz w:val="28"/>
          <w:szCs w:val="28"/>
        </w:rPr>
        <w:t xml:space="preserve">уб., что составляет </w:t>
      </w:r>
      <w:r w:rsidR="00575AB2" w:rsidRPr="00506677">
        <w:rPr>
          <w:sz w:val="28"/>
          <w:szCs w:val="28"/>
        </w:rPr>
        <w:t>5,8</w:t>
      </w:r>
      <w:r w:rsidRPr="00506677">
        <w:rPr>
          <w:rStyle w:val="afa"/>
          <w:bCs/>
          <w:i w:val="0"/>
          <w:sz w:val="28"/>
          <w:szCs w:val="28"/>
        </w:rPr>
        <w:t>%</w:t>
      </w:r>
      <w:r w:rsidRPr="00506677">
        <w:rPr>
          <w:rStyle w:val="afa"/>
          <w:bCs/>
          <w:sz w:val="28"/>
          <w:szCs w:val="28"/>
        </w:rPr>
        <w:t xml:space="preserve"> </w:t>
      </w:r>
      <w:r w:rsidRPr="00506677">
        <w:rPr>
          <w:sz w:val="28"/>
          <w:szCs w:val="28"/>
        </w:rPr>
        <w:t xml:space="preserve">от поступивших налоговых доходов  и  </w:t>
      </w:r>
      <w:r w:rsidR="00575AB2" w:rsidRPr="00506677">
        <w:rPr>
          <w:sz w:val="28"/>
          <w:szCs w:val="28"/>
        </w:rPr>
        <w:t>173,5% к плану 2021</w:t>
      </w:r>
      <w:r w:rsidRPr="00506677">
        <w:rPr>
          <w:sz w:val="28"/>
          <w:szCs w:val="28"/>
        </w:rPr>
        <w:t xml:space="preserve"> года, </w:t>
      </w:r>
      <w:r w:rsidR="00575AB2" w:rsidRPr="00506677">
        <w:rPr>
          <w:sz w:val="28"/>
          <w:szCs w:val="28"/>
        </w:rPr>
        <w:t>179</w:t>
      </w:r>
      <w:r w:rsidRPr="00506677">
        <w:rPr>
          <w:sz w:val="28"/>
          <w:szCs w:val="28"/>
        </w:rPr>
        <w:t>%  к соответствующему периоду прошлого года;</w:t>
      </w:r>
    </w:p>
    <w:p w:rsidR="0031218B" w:rsidRPr="00506677" w:rsidRDefault="0031218B" w:rsidP="0058397A">
      <w:pPr>
        <w:jc w:val="both"/>
        <w:rPr>
          <w:sz w:val="28"/>
          <w:szCs w:val="28"/>
        </w:rPr>
      </w:pPr>
      <w:r w:rsidRPr="00506677">
        <w:rPr>
          <w:rStyle w:val="afa"/>
          <w:bCs/>
          <w:i w:val="0"/>
          <w:sz w:val="28"/>
          <w:szCs w:val="28"/>
        </w:rPr>
        <w:t>Госпошлина</w:t>
      </w:r>
      <w:r w:rsidRPr="00506677">
        <w:rPr>
          <w:sz w:val="28"/>
          <w:szCs w:val="28"/>
        </w:rPr>
        <w:t xml:space="preserve"> поступила в сумме  </w:t>
      </w:r>
      <w:r w:rsidR="00575AB2" w:rsidRPr="00506677">
        <w:rPr>
          <w:sz w:val="28"/>
          <w:szCs w:val="28"/>
        </w:rPr>
        <w:t>5,6</w:t>
      </w:r>
      <w:r w:rsidRPr="00506677">
        <w:rPr>
          <w:sz w:val="28"/>
          <w:szCs w:val="28"/>
        </w:rPr>
        <w:t xml:space="preserve"> млн. руб., что составляет </w:t>
      </w:r>
      <w:r w:rsidR="00575AB2" w:rsidRPr="00506677">
        <w:rPr>
          <w:sz w:val="28"/>
          <w:szCs w:val="28"/>
        </w:rPr>
        <w:t>2,5</w:t>
      </w:r>
      <w:r w:rsidRPr="00506677">
        <w:rPr>
          <w:sz w:val="28"/>
          <w:szCs w:val="28"/>
        </w:rPr>
        <w:t>%</w:t>
      </w:r>
      <w:r w:rsidRPr="00506677">
        <w:rPr>
          <w:rStyle w:val="afa"/>
          <w:bCs/>
          <w:sz w:val="28"/>
          <w:szCs w:val="28"/>
        </w:rPr>
        <w:t xml:space="preserve"> </w:t>
      </w:r>
      <w:r w:rsidRPr="00506677">
        <w:rPr>
          <w:sz w:val="28"/>
          <w:szCs w:val="28"/>
        </w:rPr>
        <w:t xml:space="preserve">к налоговым доходам или  </w:t>
      </w:r>
      <w:r w:rsidR="00575AB2" w:rsidRPr="00506677">
        <w:rPr>
          <w:sz w:val="28"/>
          <w:szCs w:val="28"/>
        </w:rPr>
        <w:t>96,9</w:t>
      </w:r>
      <w:r w:rsidRPr="00506677">
        <w:rPr>
          <w:sz w:val="28"/>
          <w:szCs w:val="28"/>
        </w:rPr>
        <w:t>% к плану 202</w:t>
      </w:r>
      <w:r w:rsidR="00575AB2" w:rsidRPr="00506677">
        <w:rPr>
          <w:sz w:val="28"/>
          <w:szCs w:val="28"/>
        </w:rPr>
        <w:t>1 года</w:t>
      </w:r>
      <w:r w:rsidRPr="00506677">
        <w:rPr>
          <w:sz w:val="28"/>
          <w:szCs w:val="28"/>
        </w:rPr>
        <w:t xml:space="preserve">, и </w:t>
      </w:r>
      <w:r w:rsidR="00575AB2" w:rsidRPr="00506677">
        <w:rPr>
          <w:sz w:val="28"/>
          <w:szCs w:val="28"/>
        </w:rPr>
        <w:t>106,5</w:t>
      </w:r>
      <w:r w:rsidRPr="00506677">
        <w:rPr>
          <w:sz w:val="28"/>
          <w:szCs w:val="28"/>
        </w:rPr>
        <w:t>% к соответствующему периоду прошлого года (</w:t>
      </w:r>
      <w:r w:rsidR="00575AB2" w:rsidRPr="00506677">
        <w:rPr>
          <w:sz w:val="28"/>
          <w:szCs w:val="28"/>
        </w:rPr>
        <w:t>5,3</w:t>
      </w:r>
      <w:r w:rsidRPr="00506677">
        <w:rPr>
          <w:sz w:val="28"/>
          <w:szCs w:val="28"/>
        </w:rPr>
        <w:t>млн. руб.);</w:t>
      </w:r>
    </w:p>
    <w:p w:rsidR="0031218B" w:rsidRPr="00506677" w:rsidRDefault="0031218B" w:rsidP="0058397A">
      <w:pPr>
        <w:jc w:val="both"/>
        <w:rPr>
          <w:sz w:val="28"/>
          <w:szCs w:val="28"/>
        </w:rPr>
      </w:pPr>
      <w:r w:rsidRPr="00506677">
        <w:rPr>
          <w:sz w:val="28"/>
          <w:szCs w:val="28"/>
        </w:rPr>
        <w:t xml:space="preserve">Акцизы поступили в сумме </w:t>
      </w:r>
      <w:r w:rsidR="00575AB2" w:rsidRPr="00506677">
        <w:rPr>
          <w:sz w:val="28"/>
          <w:szCs w:val="28"/>
        </w:rPr>
        <w:t>37,8</w:t>
      </w:r>
      <w:r w:rsidRPr="00506677">
        <w:rPr>
          <w:sz w:val="28"/>
          <w:szCs w:val="28"/>
        </w:rPr>
        <w:t xml:space="preserve">млн. руб., что составляет  </w:t>
      </w:r>
      <w:r w:rsidR="00575AB2" w:rsidRPr="00506677">
        <w:rPr>
          <w:sz w:val="28"/>
          <w:szCs w:val="28"/>
        </w:rPr>
        <w:t>17</w:t>
      </w:r>
      <w:r w:rsidRPr="00506677">
        <w:rPr>
          <w:sz w:val="28"/>
          <w:szCs w:val="28"/>
        </w:rPr>
        <w:t xml:space="preserve">% </w:t>
      </w:r>
      <w:r w:rsidRPr="00506677">
        <w:rPr>
          <w:rStyle w:val="afa"/>
          <w:bCs/>
          <w:sz w:val="28"/>
          <w:szCs w:val="28"/>
        </w:rPr>
        <w:t xml:space="preserve"> </w:t>
      </w:r>
      <w:r w:rsidRPr="00506677">
        <w:rPr>
          <w:sz w:val="28"/>
          <w:szCs w:val="28"/>
        </w:rPr>
        <w:t xml:space="preserve">к налоговым доходам или  </w:t>
      </w:r>
      <w:r w:rsidR="00575AB2" w:rsidRPr="00506677">
        <w:rPr>
          <w:sz w:val="28"/>
          <w:szCs w:val="28"/>
        </w:rPr>
        <w:t>101,6</w:t>
      </w:r>
      <w:r w:rsidRPr="00506677">
        <w:rPr>
          <w:sz w:val="28"/>
          <w:szCs w:val="28"/>
        </w:rPr>
        <w:t>%  к плану 202</w:t>
      </w:r>
      <w:r w:rsidR="00575AB2" w:rsidRPr="00506677">
        <w:rPr>
          <w:sz w:val="28"/>
          <w:szCs w:val="28"/>
        </w:rPr>
        <w:t>1</w:t>
      </w:r>
      <w:r w:rsidRPr="00506677">
        <w:rPr>
          <w:sz w:val="28"/>
          <w:szCs w:val="28"/>
        </w:rPr>
        <w:t xml:space="preserve">  года   и </w:t>
      </w:r>
      <w:r w:rsidR="00575AB2" w:rsidRPr="00506677">
        <w:rPr>
          <w:sz w:val="28"/>
          <w:szCs w:val="28"/>
        </w:rPr>
        <w:t>115,3</w:t>
      </w:r>
      <w:r w:rsidRPr="00506677">
        <w:rPr>
          <w:sz w:val="28"/>
          <w:szCs w:val="28"/>
        </w:rPr>
        <w:t>% к соответствующему периоду прошлого года.</w:t>
      </w:r>
    </w:p>
    <w:p w:rsidR="0031218B" w:rsidRPr="00506677" w:rsidRDefault="0031218B" w:rsidP="0058397A">
      <w:pPr>
        <w:pStyle w:val="ac"/>
        <w:spacing w:before="0" w:beforeAutospacing="0" w:after="0" w:afterAutospacing="0"/>
        <w:jc w:val="both"/>
        <w:rPr>
          <w:rFonts w:ascii="Times New Roman" w:hAnsi="Times New Roman"/>
          <w:sz w:val="28"/>
          <w:szCs w:val="28"/>
        </w:rPr>
      </w:pPr>
      <w:r w:rsidRPr="00506677">
        <w:rPr>
          <w:rStyle w:val="afa"/>
          <w:rFonts w:ascii="Times New Roman" w:hAnsi="Times New Roman"/>
          <w:bCs/>
          <w:i w:val="0"/>
          <w:sz w:val="28"/>
          <w:szCs w:val="28"/>
        </w:rPr>
        <w:t>Неналоговые доходы консолидированного бюджета</w:t>
      </w:r>
      <w:r w:rsidRPr="00506677">
        <w:rPr>
          <w:rStyle w:val="afa"/>
          <w:rFonts w:ascii="Times New Roman" w:hAnsi="Times New Roman"/>
          <w:b/>
          <w:bCs/>
          <w:sz w:val="28"/>
          <w:szCs w:val="28"/>
        </w:rPr>
        <w:t xml:space="preserve"> </w:t>
      </w:r>
      <w:r w:rsidRPr="00506677">
        <w:rPr>
          <w:rFonts w:ascii="Times New Roman" w:hAnsi="Times New Roman"/>
          <w:sz w:val="28"/>
          <w:szCs w:val="28"/>
        </w:rPr>
        <w:t>составляют</w:t>
      </w:r>
      <w:r w:rsidRPr="00506677">
        <w:rPr>
          <w:rStyle w:val="afa"/>
          <w:rFonts w:ascii="Times New Roman" w:hAnsi="Times New Roman"/>
          <w:bCs/>
          <w:i w:val="0"/>
          <w:sz w:val="28"/>
          <w:szCs w:val="28"/>
        </w:rPr>
        <w:t xml:space="preserve"> </w:t>
      </w:r>
      <w:r w:rsidR="00575AB2" w:rsidRPr="00506677">
        <w:rPr>
          <w:rStyle w:val="afa"/>
          <w:rFonts w:ascii="Times New Roman" w:hAnsi="Times New Roman"/>
          <w:bCs/>
          <w:i w:val="0"/>
          <w:sz w:val="28"/>
          <w:szCs w:val="28"/>
        </w:rPr>
        <w:t>11,1</w:t>
      </w:r>
      <w:r w:rsidRPr="00506677">
        <w:rPr>
          <w:rStyle w:val="afa"/>
          <w:rFonts w:ascii="Times New Roman" w:hAnsi="Times New Roman"/>
          <w:bCs/>
          <w:i w:val="0"/>
          <w:sz w:val="28"/>
          <w:szCs w:val="28"/>
        </w:rPr>
        <w:t>%</w:t>
      </w:r>
      <w:r w:rsidRPr="00506677">
        <w:rPr>
          <w:rStyle w:val="afa"/>
          <w:rFonts w:ascii="Times New Roman" w:hAnsi="Times New Roman"/>
          <w:b/>
          <w:bCs/>
          <w:sz w:val="28"/>
          <w:szCs w:val="28"/>
        </w:rPr>
        <w:t xml:space="preserve"> </w:t>
      </w:r>
      <w:r w:rsidRPr="00506677">
        <w:rPr>
          <w:rStyle w:val="afa"/>
          <w:rFonts w:ascii="Times New Roman" w:hAnsi="Times New Roman"/>
          <w:bCs/>
          <w:i w:val="0"/>
          <w:sz w:val="28"/>
          <w:szCs w:val="28"/>
        </w:rPr>
        <w:t>от общей суммы доходов</w:t>
      </w:r>
      <w:r w:rsidRPr="00506677">
        <w:rPr>
          <w:rFonts w:ascii="Times New Roman" w:hAnsi="Times New Roman"/>
          <w:sz w:val="28"/>
          <w:szCs w:val="28"/>
        </w:rPr>
        <w:t xml:space="preserve">, это – </w:t>
      </w:r>
      <w:r w:rsidR="00575AB2" w:rsidRPr="00506677">
        <w:rPr>
          <w:rFonts w:ascii="Times New Roman" w:hAnsi="Times New Roman"/>
          <w:sz w:val="28"/>
          <w:szCs w:val="28"/>
        </w:rPr>
        <w:t>27,8</w:t>
      </w:r>
      <w:r w:rsidRPr="00506677">
        <w:rPr>
          <w:rFonts w:ascii="Times New Roman" w:hAnsi="Times New Roman"/>
          <w:sz w:val="28"/>
          <w:szCs w:val="28"/>
        </w:rPr>
        <w:t xml:space="preserve"> </w:t>
      </w:r>
      <w:r w:rsidRPr="00506677">
        <w:rPr>
          <w:rStyle w:val="afa"/>
          <w:rFonts w:ascii="Times New Roman" w:hAnsi="Times New Roman"/>
          <w:bCs/>
          <w:i w:val="0"/>
          <w:sz w:val="28"/>
          <w:szCs w:val="28"/>
        </w:rPr>
        <w:t>млн</w:t>
      </w:r>
      <w:proofErr w:type="gramStart"/>
      <w:r w:rsidRPr="00506677">
        <w:rPr>
          <w:rStyle w:val="afa"/>
          <w:rFonts w:ascii="Times New Roman" w:hAnsi="Times New Roman"/>
          <w:bCs/>
          <w:i w:val="0"/>
          <w:sz w:val="28"/>
          <w:szCs w:val="28"/>
        </w:rPr>
        <w:t>.</w:t>
      </w:r>
      <w:r w:rsidRPr="00506677">
        <w:rPr>
          <w:rFonts w:ascii="Times New Roman" w:hAnsi="Times New Roman"/>
          <w:sz w:val="28"/>
          <w:szCs w:val="28"/>
        </w:rPr>
        <w:t>р</w:t>
      </w:r>
      <w:proofErr w:type="gramEnd"/>
      <w:r w:rsidRPr="00506677">
        <w:rPr>
          <w:rFonts w:ascii="Times New Roman" w:hAnsi="Times New Roman"/>
          <w:sz w:val="28"/>
          <w:szCs w:val="28"/>
        </w:rPr>
        <w:t xml:space="preserve">уб. или  </w:t>
      </w:r>
      <w:r w:rsidR="00575AB2" w:rsidRPr="00506677">
        <w:rPr>
          <w:rFonts w:ascii="Times New Roman" w:hAnsi="Times New Roman"/>
          <w:sz w:val="28"/>
          <w:szCs w:val="28"/>
        </w:rPr>
        <w:t>24,2%  к уточнённому плану года</w:t>
      </w:r>
      <w:r w:rsidRPr="00506677">
        <w:rPr>
          <w:rFonts w:ascii="Times New Roman" w:hAnsi="Times New Roman"/>
          <w:sz w:val="28"/>
          <w:szCs w:val="28"/>
        </w:rPr>
        <w:t>,</w:t>
      </w:r>
      <w:r w:rsidRPr="00506677">
        <w:rPr>
          <w:rStyle w:val="af"/>
          <w:rFonts w:ascii="Times New Roman" w:hAnsi="Times New Roman"/>
          <w:sz w:val="28"/>
          <w:szCs w:val="28"/>
        </w:rPr>
        <w:t xml:space="preserve"> </w:t>
      </w:r>
      <w:r w:rsidRPr="00506677">
        <w:rPr>
          <w:rFonts w:ascii="Times New Roman" w:hAnsi="Times New Roman"/>
          <w:sz w:val="28"/>
          <w:szCs w:val="28"/>
        </w:rPr>
        <w:t xml:space="preserve">и </w:t>
      </w:r>
      <w:r w:rsidR="00575AB2" w:rsidRPr="00506677">
        <w:rPr>
          <w:rFonts w:ascii="Times New Roman" w:hAnsi="Times New Roman"/>
          <w:sz w:val="28"/>
          <w:szCs w:val="28"/>
        </w:rPr>
        <w:t>144,6</w:t>
      </w:r>
      <w:r w:rsidRPr="00506677">
        <w:rPr>
          <w:rFonts w:ascii="Times New Roman" w:hAnsi="Times New Roman"/>
          <w:sz w:val="28"/>
          <w:szCs w:val="28"/>
        </w:rPr>
        <w:t>% к уровню прошлого года.</w:t>
      </w:r>
    </w:p>
    <w:p w:rsidR="0031218B" w:rsidRPr="00506677" w:rsidRDefault="0031218B" w:rsidP="0058397A">
      <w:pPr>
        <w:pStyle w:val="ac"/>
        <w:shd w:val="clear" w:color="auto" w:fill="FFFFFF"/>
        <w:spacing w:before="0" w:beforeAutospacing="0" w:after="0" w:afterAutospacing="0"/>
        <w:jc w:val="both"/>
        <w:textAlignment w:val="baseline"/>
        <w:rPr>
          <w:rFonts w:ascii="Times New Roman" w:hAnsi="Times New Roman"/>
          <w:sz w:val="28"/>
          <w:szCs w:val="28"/>
        </w:rPr>
      </w:pPr>
      <w:r w:rsidRPr="00506677">
        <w:rPr>
          <w:rFonts w:ascii="Times New Roman" w:hAnsi="Times New Roman"/>
          <w:sz w:val="28"/>
          <w:szCs w:val="28"/>
        </w:rPr>
        <w:t xml:space="preserve">      За 202</w:t>
      </w:r>
      <w:r w:rsidR="00575AB2" w:rsidRPr="00506677">
        <w:rPr>
          <w:rFonts w:ascii="Times New Roman" w:hAnsi="Times New Roman"/>
          <w:sz w:val="28"/>
          <w:szCs w:val="28"/>
        </w:rPr>
        <w:t>1</w:t>
      </w:r>
      <w:r w:rsidRPr="00506677">
        <w:rPr>
          <w:rFonts w:ascii="Times New Roman" w:hAnsi="Times New Roman"/>
          <w:sz w:val="28"/>
          <w:szCs w:val="28"/>
        </w:rPr>
        <w:t xml:space="preserve"> год расходы бюджета  при плановых назначениях отчетного периода </w:t>
      </w:r>
      <w:r w:rsidR="00575AB2" w:rsidRPr="00506677">
        <w:rPr>
          <w:rFonts w:ascii="Times New Roman" w:hAnsi="Times New Roman"/>
          <w:sz w:val="28"/>
          <w:szCs w:val="28"/>
        </w:rPr>
        <w:t xml:space="preserve">1149,7 </w:t>
      </w:r>
      <w:r w:rsidRPr="00506677">
        <w:rPr>
          <w:rFonts w:ascii="Times New Roman" w:hAnsi="Times New Roman"/>
          <w:sz w:val="28"/>
          <w:szCs w:val="28"/>
        </w:rPr>
        <w:t xml:space="preserve">млн. рублей составили  </w:t>
      </w:r>
      <w:r w:rsidR="00506677" w:rsidRPr="00506677">
        <w:rPr>
          <w:rFonts w:ascii="Times New Roman" w:hAnsi="Times New Roman"/>
          <w:sz w:val="28"/>
          <w:szCs w:val="28"/>
        </w:rPr>
        <w:t xml:space="preserve">1062,4 </w:t>
      </w:r>
      <w:r w:rsidRPr="00506677">
        <w:rPr>
          <w:rFonts w:ascii="Times New Roman" w:hAnsi="Times New Roman"/>
          <w:sz w:val="28"/>
          <w:szCs w:val="28"/>
        </w:rPr>
        <w:t>млн</w:t>
      </w:r>
      <w:proofErr w:type="gramStart"/>
      <w:r w:rsidRPr="00506677">
        <w:rPr>
          <w:rFonts w:ascii="Times New Roman" w:hAnsi="Times New Roman"/>
          <w:sz w:val="28"/>
          <w:szCs w:val="28"/>
        </w:rPr>
        <w:t>.р</w:t>
      </w:r>
      <w:proofErr w:type="gramEnd"/>
      <w:r w:rsidRPr="00506677">
        <w:rPr>
          <w:rFonts w:ascii="Times New Roman" w:hAnsi="Times New Roman"/>
          <w:sz w:val="28"/>
          <w:szCs w:val="28"/>
        </w:rPr>
        <w:t xml:space="preserve">уб. или   </w:t>
      </w:r>
      <w:r w:rsidR="00506677" w:rsidRPr="00506677">
        <w:rPr>
          <w:rFonts w:ascii="Times New Roman" w:hAnsi="Times New Roman"/>
          <w:sz w:val="28"/>
          <w:szCs w:val="28"/>
        </w:rPr>
        <w:t>92,4</w:t>
      </w:r>
      <w:r w:rsidRPr="00506677">
        <w:rPr>
          <w:rFonts w:ascii="Times New Roman" w:hAnsi="Times New Roman"/>
          <w:sz w:val="28"/>
          <w:szCs w:val="28"/>
        </w:rPr>
        <w:t xml:space="preserve">%  от исполнения плана. По сравнению с аналогичным периодом прошлого года темп роста составил </w:t>
      </w:r>
      <w:r w:rsidR="00506677" w:rsidRPr="00506677">
        <w:rPr>
          <w:rFonts w:ascii="Times New Roman" w:hAnsi="Times New Roman"/>
          <w:sz w:val="28"/>
          <w:szCs w:val="28"/>
        </w:rPr>
        <w:t>127,9</w:t>
      </w:r>
      <w:r w:rsidRPr="00506677">
        <w:rPr>
          <w:rFonts w:ascii="Times New Roman" w:hAnsi="Times New Roman"/>
          <w:sz w:val="28"/>
          <w:szCs w:val="28"/>
        </w:rPr>
        <w:t>%.</w:t>
      </w:r>
    </w:p>
    <w:p w:rsidR="00C25C81" w:rsidRPr="00D06893" w:rsidRDefault="002E04B5" w:rsidP="0058397A">
      <w:pPr>
        <w:jc w:val="both"/>
        <w:rPr>
          <w:rFonts w:eastAsia="MS Mincho"/>
          <w:bCs/>
          <w:sz w:val="28"/>
          <w:szCs w:val="28"/>
          <w:u w:val="single"/>
        </w:rPr>
      </w:pPr>
      <w:r w:rsidRPr="00D06893">
        <w:rPr>
          <w:rFonts w:eastAsia="MS Mincho"/>
          <w:bCs/>
          <w:sz w:val="28"/>
          <w:szCs w:val="28"/>
          <w:u w:val="single"/>
        </w:rPr>
        <w:t>ЭКОНОМИЧЕСКИЙ ПОТЕНЦИАЛ РАЙОНА</w:t>
      </w:r>
    </w:p>
    <w:p w:rsidR="0031218B" w:rsidRPr="00D06893" w:rsidRDefault="0018588A" w:rsidP="0058397A">
      <w:pPr>
        <w:pStyle w:val="311"/>
        <w:spacing w:after="0"/>
        <w:ind w:firstLine="540"/>
        <w:jc w:val="both"/>
        <w:rPr>
          <w:sz w:val="28"/>
          <w:szCs w:val="28"/>
        </w:rPr>
      </w:pPr>
      <w:r w:rsidRPr="00D06893">
        <w:rPr>
          <w:sz w:val="28"/>
          <w:szCs w:val="28"/>
        </w:rPr>
        <w:lastRenderedPageBreak/>
        <w:t>    </w:t>
      </w:r>
      <w:r w:rsidR="0031218B" w:rsidRPr="00D06893">
        <w:rPr>
          <w:sz w:val="28"/>
          <w:szCs w:val="28"/>
        </w:rPr>
        <w:t>По итогам 202</w:t>
      </w:r>
      <w:r w:rsidR="00D06893" w:rsidRPr="00D06893">
        <w:rPr>
          <w:sz w:val="28"/>
          <w:szCs w:val="28"/>
        </w:rPr>
        <w:t>1</w:t>
      </w:r>
      <w:r w:rsidR="0031218B" w:rsidRPr="00D06893">
        <w:rPr>
          <w:sz w:val="28"/>
          <w:szCs w:val="28"/>
        </w:rPr>
        <w:t xml:space="preserve"> года объем отгруженных товаров промышленного производства составил </w:t>
      </w:r>
      <w:r w:rsidR="00D06893" w:rsidRPr="00D06893">
        <w:rPr>
          <w:sz w:val="28"/>
          <w:szCs w:val="28"/>
        </w:rPr>
        <w:t>618,6</w:t>
      </w:r>
      <w:r w:rsidR="0031218B" w:rsidRPr="00D06893">
        <w:rPr>
          <w:sz w:val="28"/>
          <w:szCs w:val="28"/>
        </w:rPr>
        <w:t xml:space="preserve"> млн</w:t>
      </w:r>
      <w:proofErr w:type="gramStart"/>
      <w:r w:rsidR="0031218B" w:rsidRPr="00D06893">
        <w:rPr>
          <w:sz w:val="28"/>
          <w:szCs w:val="28"/>
        </w:rPr>
        <w:t>.р</w:t>
      </w:r>
      <w:proofErr w:type="gramEnd"/>
      <w:r w:rsidR="0031218B" w:rsidRPr="00D06893">
        <w:rPr>
          <w:sz w:val="28"/>
          <w:szCs w:val="28"/>
        </w:rPr>
        <w:t xml:space="preserve">ублей. Индекс промышленного производства </w:t>
      </w:r>
      <w:r w:rsidR="00D06893" w:rsidRPr="00D06893">
        <w:rPr>
          <w:sz w:val="28"/>
          <w:szCs w:val="28"/>
        </w:rPr>
        <w:t>104,9</w:t>
      </w:r>
      <w:r w:rsidR="0031218B" w:rsidRPr="00D06893">
        <w:rPr>
          <w:sz w:val="28"/>
          <w:szCs w:val="28"/>
        </w:rPr>
        <w:t>%.</w:t>
      </w:r>
    </w:p>
    <w:p w:rsidR="0031218B" w:rsidRPr="00D06893" w:rsidRDefault="0031218B" w:rsidP="0058397A">
      <w:pPr>
        <w:jc w:val="both"/>
        <w:rPr>
          <w:sz w:val="28"/>
          <w:szCs w:val="28"/>
        </w:rPr>
      </w:pPr>
      <w:r w:rsidRPr="00D06893">
        <w:rPr>
          <w:sz w:val="28"/>
          <w:szCs w:val="28"/>
        </w:rPr>
        <w:t>Доминирующее положение в структуре отгрузки товаров в данной отрасли занимают:</w:t>
      </w:r>
    </w:p>
    <w:p w:rsidR="0031218B" w:rsidRPr="00D06893" w:rsidRDefault="0031218B" w:rsidP="0058397A">
      <w:pPr>
        <w:pStyle w:val="aff0"/>
        <w:spacing w:after="0"/>
        <w:ind w:left="0"/>
        <w:jc w:val="both"/>
        <w:rPr>
          <w:sz w:val="28"/>
          <w:szCs w:val="28"/>
        </w:rPr>
      </w:pPr>
      <w:r w:rsidRPr="00D06893">
        <w:rPr>
          <w:rStyle w:val="af"/>
          <w:b w:val="0"/>
          <w:sz w:val="28"/>
          <w:szCs w:val="28"/>
          <w:shd w:val="clear" w:color="auto" w:fill="FFFFFF"/>
        </w:rPr>
        <w:t xml:space="preserve">         ЗАО ЦМС "Евразия" –  </w:t>
      </w:r>
      <w:r w:rsidRPr="00D06893">
        <w:rPr>
          <w:bCs/>
          <w:sz w:val="28"/>
          <w:szCs w:val="28"/>
        </w:rPr>
        <w:t xml:space="preserve">производитель одежды из трикотажа. За отчетный период </w:t>
      </w:r>
      <w:r w:rsidRPr="00D06893">
        <w:rPr>
          <w:rStyle w:val="af"/>
          <w:b w:val="0"/>
          <w:sz w:val="28"/>
          <w:szCs w:val="28"/>
          <w:shd w:val="clear" w:color="auto" w:fill="FFFFFF"/>
        </w:rPr>
        <w:t xml:space="preserve"> отгружено товаров собственного производства  на сумму</w:t>
      </w:r>
      <w:r w:rsidR="00D06893" w:rsidRPr="00D06893">
        <w:rPr>
          <w:rStyle w:val="af"/>
          <w:b w:val="0"/>
          <w:sz w:val="28"/>
          <w:szCs w:val="28"/>
          <w:shd w:val="clear" w:color="auto" w:fill="FFFFFF"/>
        </w:rPr>
        <w:t xml:space="preserve"> около 200</w:t>
      </w:r>
      <w:r w:rsidRPr="00D06893">
        <w:rPr>
          <w:rStyle w:val="af"/>
          <w:b w:val="0"/>
          <w:sz w:val="28"/>
          <w:szCs w:val="28"/>
          <w:shd w:val="clear" w:color="auto" w:fill="FFFFFF"/>
        </w:rPr>
        <w:t xml:space="preserve"> млн</w:t>
      </w:r>
      <w:proofErr w:type="gramStart"/>
      <w:r w:rsidRPr="00D06893">
        <w:rPr>
          <w:rStyle w:val="af"/>
          <w:b w:val="0"/>
          <w:sz w:val="28"/>
          <w:szCs w:val="28"/>
          <w:shd w:val="clear" w:color="auto" w:fill="FFFFFF"/>
        </w:rPr>
        <w:t>.р</w:t>
      </w:r>
      <w:proofErr w:type="gramEnd"/>
      <w:r w:rsidRPr="00D06893">
        <w:rPr>
          <w:rStyle w:val="af"/>
          <w:b w:val="0"/>
          <w:sz w:val="28"/>
          <w:szCs w:val="28"/>
          <w:shd w:val="clear" w:color="auto" w:fill="FFFFFF"/>
        </w:rPr>
        <w:t xml:space="preserve">ублей или </w:t>
      </w:r>
      <w:r w:rsidR="00D06893" w:rsidRPr="00D06893">
        <w:rPr>
          <w:rStyle w:val="af"/>
          <w:b w:val="0"/>
          <w:sz w:val="28"/>
          <w:szCs w:val="28"/>
          <w:shd w:val="clear" w:color="auto" w:fill="FFFFFF"/>
        </w:rPr>
        <w:t>120</w:t>
      </w:r>
      <w:r w:rsidRPr="00D06893">
        <w:rPr>
          <w:rStyle w:val="af"/>
          <w:b w:val="0"/>
          <w:sz w:val="28"/>
          <w:szCs w:val="28"/>
          <w:shd w:val="clear" w:color="auto" w:fill="FFFFFF"/>
        </w:rPr>
        <w:t>% к аналогичному периоду прошлого года;</w:t>
      </w:r>
    </w:p>
    <w:p w:rsidR="0031218B" w:rsidRPr="00D06893" w:rsidRDefault="0031218B" w:rsidP="00D06893">
      <w:pPr>
        <w:pStyle w:val="af6"/>
        <w:jc w:val="both"/>
        <w:rPr>
          <w:sz w:val="28"/>
          <w:szCs w:val="28"/>
        </w:rPr>
      </w:pPr>
      <w:r w:rsidRPr="00D06893">
        <w:rPr>
          <w:bCs/>
          <w:sz w:val="28"/>
          <w:szCs w:val="28"/>
        </w:rPr>
        <w:t xml:space="preserve">       ОАО «Красноармейский механический завод» объем реализации  продукции  составил </w:t>
      </w:r>
      <w:r w:rsidR="00D06893" w:rsidRPr="00D06893">
        <w:rPr>
          <w:bCs/>
          <w:sz w:val="28"/>
          <w:szCs w:val="28"/>
        </w:rPr>
        <w:t xml:space="preserve"> более 150</w:t>
      </w:r>
      <w:r w:rsidRPr="00D06893">
        <w:rPr>
          <w:bCs/>
          <w:sz w:val="28"/>
          <w:szCs w:val="28"/>
        </w:rPr>
        <w:t xml:space="preserve"> млн</w:t>
      </w:r>
      <w:proofErr w:type="gramStart"/>
      <w:r w:rsidRPr="00D06893">
        <w:rPr>
          <w:bCs/>
          <w:sz w:val="28"/>
          <w:szCs w:val="28"/>
        </w:rPr>
        <w:t>.р</w:t>
      </w:r>
      <w:proofErr w:type="gramEnd"/>
      <w:r w:rsidRPr="00D06893">
        <w:rPr>
          <w:bCs/>
          <w:sz w:val="28"/>
          <w:szCs w:val="28"/>
        </w:rPr>
        <w:t xml:space="preserve">ублей, </w:t>
      </w:r>
      <w:r w:rsidR="00D06893" w:rsidRPr="00D06893">
        <w:rPr>
          <w:bCs/>
          <w:sz w:val="28"/>
          <w:szCs w:val="28"/>
        </w:rPr>
        <w:t>109,3</w:t>
      </w:r>
      <w:r w:rsidRPr="00D06893">
        <w:rPr>
          <w:bCs/>
          <w:sz w:val="28"/>
          <w:szCs w:val="28"/>
        </w:rPr>
        <w:t>% к 20</w:t>
      </w:r>
      <w:r w:rsidR="00D06893" w:rsidRPr="00D06893">
        <w:rPr>
          <w:bCs/>
          <w:sz w:val="28"/>
          <w:szCs w:val="28"/>
        </w:rPr>
        <w:t>20</w:t>
      </w:r>
      <w:r w:rsidRPr="00D06893">
        <w:rPr>
          <w:bCs/>
          <w:sz w:val="28"/>
          <w:szCs w:val="28"/>
        </w:rPr>
        <w:t xml:space="preserve"> году</w:t>
      </w:r>
      <w:r w:rsidRPr="00D06893">
        <w:rPr>
          <w:sz w:val="28"/>
          <w:szCs w:val="28"/>
        </w:rPr>
        <w:t xml:space="preserve">. </w:t>
      </w:r>
    </w:p>
    <w:p w:rsidR="0031218B" w:rsidRPr="00D06893" w:rsidRDefault="0031218B" w:rsidP="0058397A">
      <w:pPr>
        <w:pStyle w:val="af6"/>
        <w:jc w:val="both"/>
        <w:rPr>
          <w:sz w:val="28"/>
          <w:szCs w:val="28"/>
        </w:rPr>
      </w:pPr>
      <w:r w:rsidRPr="00D06893">
        <w:rPr>
          <w:sz w:val="28"/>
          <w:szCs w:val="28"/>
        </w:rPr>
        <w:t xml:space="preserve">Среднесписочная численность работников в промышленном производстве составила </w:t>
      </w:r>
      <w:r w:rsidR="00D06893" w:rsidRPr="00D06893">
        <w:rPr>
          <w:sz w:val="28"/>
          <w:szCs w:val="28"/>
        </w:rPr>
        <w:t xml:space="preserve"> 618</w:t>
      </w:r>
      <w:r w:rsidRPr="00D06893">
        <w:rPr>
          <w:sz w:val="28"/>
          <w:szCs w:val="28"/>
        </w:rPr>
        <w:t xml:space="preserve"> человек</w:t>
      </w:r>
      <w:r w:rsidR="00D06893" w:rsidRPr="00D06893">
        <w:rPr>
          <w:sz w:val="28"/>
          <w:szCs w:val="28"/>
        </w:rPr>
        <w:t>.</w:t>
      </w:r>
    </w:p>
    <w:p w:rsidR="0031218B" w:rsidRPr="00770322" w:rsidRDefault="00D06893" w:rsidP="0058397A">
      <w:pPr>
        <w:ind w:firstLine="709"/>
        <w:jc w:val="both"/>
        <w:rPr>
          <w:sz w:val="28"/>
          <w:szCs w:val="28"/>
        </w:rPr>
      </w:pPr>
      <w:r w:rsidRPr="00770322">
        <w:rPr>
          <w:sz w:val="28"/>
          <w:szCs w:val="28"/>
        </w:rPr>
        <w:t xml:space="preserve"> </w:t>
      </w:r>
      <w:r w:rsidR="0031218B" w:rsidRPr="00770322">
        <w:rPr>
          <w:sz w:val="28"/>
          <w:szCs w:val="28"/>
        </w:rPr>
        <w:t xml:space="preserve">Ситуация на потребительском рынке района оценивается как стабильная, характеризующаяся достаточной сбалансированностью спроса и предложения. </w:t>
      </w:r>
    </w:p>
    <w:p w:rsidR="0031218B" w:rsidRPr="00770322" w:rsidRDefault="0031218B" w:rsidP="0058397A">
      <w:pPr>
        <w:ind w:firstLine="720"/>
        <w:jc w:val="both"/>
        <w:rPr>
          <w:sz w:val="28"/>
          <w:szCs w:val="28"/>
        </w:rPr>
      </w:pPr>
      <w:r w:rsidRPr="00770322">
        <w:rPr>
          <w:sz w:val="28"/>
          <w:szCs w:val="28"/>
        </w:rPr>
        <w:t xml:space="preserve">Оборот розничной торговли за отчетный период составил  </w:t>
      </w:r>
      <w:r w:rsidR="00D06893" w:rsidRPr="00770322">
        <w:rPr>
          <w:sz w:val="28"/>
          <w:szCs w:val="28"/>
        </w:rPr>
        <w:t>3918,3</w:t>
      </w:r>
      <w:r w:rsidRPr="00770322">
        <w:rPr>
          <w:sz w:val="28"/>
          <w:szCs w:val="28"/>
        </w:rPr>
        <w:t>млн</w:t>
      </w:r>
      <w:proofErr w:type="gramStart"/>
      <w:r w:rsidRPr="00770322">
        <w:rPr>
          <w:sz w:val="28"/>
          <w:szCs w:val="28"/>
        </w:rPr>
        <w:t>.р</w:t>
      </w:r>
      <w:proofErr w:type="gramEnd"/>
      <w:r w:rsidRPr="00770322">
        <w:rPr>
          <w:sz w:val="28"/>
          <w:szCs w:val="28"/>
        </w:rPr>
        <w:t xml:space="preserve">ублей, это </w:t>
      </w:r>
      <w:r w:rsidR="00D06893" w:rsidRPr="00770322">
        <w:rPr>
          <w:sz w:val="28"/>
          <w:szCs w:val="28"/>
        </w:rPr>
        <w:t>110,6</w:t>
      </w:r>
      <w:r w:rsidRPr="00770322">
        <w:rPr>
          <w:sz w:val="28"/>
          <w:szCs w:val="28"/>
        </w:rPr>
        <w:t>% к 20</w:t>
      </w:r>
      <w:r w:rsidR="00D06893" w:rsidRPr="00770322">
        <w:rPr>
          <w:sz w:val="28"/>
          <w:szCs w:val="28"/>
        </w:rPr>
        <w:t>20</w:t>
      </w:r>
      <w:r w:rsidRPr="00770322">
        <w:rPr>
          <w:sz w:val="28"/>
          <w:szCs w:val="28"/>
        </w:rPr>
        <w:t xml:space="preserve"> году. Торговая сеть в муниципальном районе  насчитывает 307 торговых объектов. </w:t>
      </w:r>
    </w:p>
    <w:p w:rsidR="0031218B" w:rsidRPr="00770322" w:rsidRDefault="0031218B" w:rsidP="0058397A">
      <w:pPr>
        <w:jc w:val="both"/>
        <w:rPr>
          <w:sz w:val="28"/>
          <w:szCs w:val="28"/>
        </w:rPr>
      </w:pPr>
      <w:r w:rsidRPr="00770322">
        <w:rPr>
          <w:sz w:val="28"/>
          <w:szCs w:val="28"/>
        </w:rPr>
        <w:t>Оборот общественного питания по муниципальному образованию   за январь-декабрь 202</w:t>
      </w:r>
      <w:r w:rsidR="00D06893" w:rsidRPr="00770322">
        <w:rPr>
          <w:sz w:val="28"/>
          <w:szCs w:val="28"/>
        </w:rPr>
        <w:t>1</w:t>
      </w:r>
      <w:r w:rsidRPr="00770322">
        <w:rPr>
          <w:sz w:val="28"/>
          <w:szCs w:val="28"/>
        </w:rPr>
        <w:t xml:space="preserve"> года составил  </w:t>
      </w:r>
      <w:r w:rsidR="00826B27" w:rsidRPr="00770322">
        <w:rPr>
          <w:sz w:val="28"/>
          <w:szCs w:val="28"/>
        </w:rPr>
        <w:t>80,7 м</w:t>
      </w:r>
      <w:r w:rsidRPr="00770322">
        <w:rPr>
          <w:sz w:val="28"/>
          <w:szCs w:val="28"/>
        </w:rPr>
        <w:t xml:space="preserve">лн. руб., данный показатель  выше  аналогичного показателя за прошлый год  на </w:t>
      </w:r>
      <w:r w:rsidR="00770322" w:rsidRPr="00770322">
        <w:rPr>
          <w:sz w:val="28"/>
          <w:szCs w:val="28"/>
        </w:rPr>
        <w:t>9</w:t>
      </w:r>
      <w:r w:rsidRPr="00770322">
        <w:rPr>
          <w:sz w:val="28"/>
          <w:szCs w:val="28"/>
        </w:rPr>
        <w:t xml:space="preserve">%. </w:t>
      </w:r>
    </w:p>
    <w:p w:rsidR="00A25066" w:rsidRPr="00770322" w:rsidRDefault="0031218B" w:rsidP="00770322">
      <w:pPr>
        <w:ind w:firstLine="709"/>
        <w:jc w:val="both"/>
        <w:rPr>
          <w:sz w:val="28"/>
          <w:szCs w:val="28"/>
        </w:rPr>
      </w:pPr>
      <w:r w:rsidRPr="00770322">
        <w:rPr>
          <w:sz w:val="28"/>
          <w:szCs w:val="28"/>
        </w:rPr>
        <w:t>С развитием малого предпринимательства связаны главные направления наращивания экономического потенциала района.</w:t>
      </w:r>
    </w:p>
    <w:p w:rsidR="00A25066" w:rsidRPr="00770322" w:rsidRDefault="0031218B" w:rsidP="00770322">
      <w:pPr>
        <w:ind w:firstLine="709"/>
        <w:jc w:val="both"/>
        <w:rPr>
          <w:spacing w:val="1"/>
          <w:sz w:val="28"/>
          <w:szCs w:val="28"/>
          <w:shd w:val="clear" w:color="auto" w:fill="FFFFFF"/>
        </w:rPr>
      </w:pPr>
      <w:r w:rsidRPr="00770322">
        <w:rPr>
          <w:sz w:val="28"/>
          <w:szCs w:val="28"/>
        </w:rPr>
        <w:t>На территории района зарегистрировано 67</w:t>
      </w:r>
      <w:r w:rsidR="00770322" w:rsidRPr="00770322">
        <w:rPr>
          <w:sz w:val="28"/>
          <w:szCs w:val="28"/>
        </w:rPr>
        <w:t>7</w:t>
      </w:r>
      <w:r w:rsidRPr="00770322">
        <w:rPr>
          <w:sz w:val="28"/>
          <w:szCs w:val="28"/>
        </w:rPr>
        <w:t xml:space="preserve"> субъектов малого и среднего  предпринимательства (из них </w:t>
      </w:r>
      <w:r w:rsidR="00770322" w:rsidRPr="00770322">
        <w:rPr>
          <w:sz w:val="28"/>
          <w:szCs w:val="28"/>
        </w:rPr>
        <w:t>627</w:t>
      </w:r>
      <w:r w:rsidRPr="00770322">
        <w:rPr>
          <w:sz w:val="28"/>
          <w:szCs w:val="28"/>
        </w:rPr>
        <w:t xml:space="preserve"> индивидуальных предпринимателей), </w:t>
      </w:r>
      <w:r w:rsidRPr="00770322">
        <w:rPr>
          <w:spacing w:val="1"/>
          <w:sz w:val="28"/>
          <w:szCs w:val="28"/>
          <w:shd w:val="clear" w:color="auto" w:fill="FFFFFF"/>
        </w:rPr>
        <w:t xml:space="preserve">что больше на </w:t>
      </w:r>
      <w:r w:rsidR="00770322" w:rsidRPr="00770322">
        <w:rPr>
          <w:spacing w:val="1"/>
          <w:sz w:val="28"/>
          <w:szCs w:val="28"/>
          <w:shd w:val="clear" w:color="auto" w:fill="FFFFFF"/>
        </w:rPr>
        <w:t>8</w:t>
      </w:r>
      <w:r w:rsidRPr="00770322">
        <w:rPr>
          <w:spacing w:val="1"/>
          <w:sz w:val="28"/>
          <w:szCs w:val="28"/>
          <w:shd w:val="clear" w:color="auto" w:fill="FFFFFF"/>
        </w:rPr>
        <w:t xml:space="preserve">% к аналогичному периоду прошлого года или на </w:t>
      </w:r>
      <w:r w:rsidR="00770322" w:rsidRPr="00770322">
        <w:rPr>
          <w:spacing w:val="1"/>
          <w:sz w:val="28"/>
          <w:szCs w:val="28"/>
          <w:shd w:val="clear" w:color="auto" w:fill="FFFFFF"/>
        </w:rPr>
        <w:t>50</w:t>
      </w:r>
      <w:r w:rsidRPr="00770322">
        <w:rPr>
          <w:spacing w:val="1"/>
          <w:sz w:val="28"/>
          <w:szCs w:val="28"/>
          <w:shd w:val="clear" w:color="auto" w:fill="FFFFFF"/>
        </w:rPr>
        <w:t xml:space="preserve"> субъектов. </w:t>
      </w:r>
    </w:p>
    <w:p w:rsidR="00A25066" w:rsidRPr="00770322" w:rsidRDefault="0031218B" w:rsidP="00770322">
      <w:pPr>
        <w:ind w:firstLine="709"/>
        <w:jc w:val="both"/>
        <w:rPr>
          <w:spacing w:val="1"/>
          <w:sz w:val="28"/>
          <w:szCs w:val="28"/>
          <w:shd w:val="clear" w:color="auto" w:fill="FFFFFF"/>
        </w:rPr>
      </w:pPr>
      <w:r w:rsidRPr="00770322">
        <w:rPr>
          <w:spacing w:val="1"/>
          <w:sz w:val="28"/>
          <w:szCs w:val="28"/>
          <w:shd w:val="clear" w:color="auto" w:fill="FFFFFF"/>
        </w:rPr>
        <w:t>Наиболее предпочтительной остается деятельность в сфере торговли, что составляет более 40% от общего количества вновь созданных хозяйствующих субъектов.</w:t>
      </w:r>
    </w:p>
    <w:p w:rsidR="0031218B" w:rsidRPr="00770322" w:rsidRDefault="00770322" w:rsidP="00770322">
      <w:pPr>
        <w:ind w:firstLine="709"/>
        <w:jc w:val="both"/>
        <w:rPr>
          <w:sz w:val="28"/>
          <w:szCs w:val="28"/>
        </w:rPr>
      </w:pPr>
      <w:r w:rsidRPr="00770322">
        <w:rPr>
          <w:sz w:val="28"/>
          <w:szCs w:val="28"/>
        </w:rPr>
        <w:t xml:space="preserve">В </w:t>
      </w:r>
      <w:r w:rsidR="0031218B" w:rsidRPr="00770322">
        <w:rPr>
          <w:sz w:val="28"/>
          <w:szCs w:val="28"/>
        </w:rPr>
        <w:t xml:space="preserve"> качестве </w:t>
      </w:r>
      <w:proofErr w:type="spellStart"/>
      <w:r w:rsidR="0031218B" w:rsidRPr="00770322">
        <w:rPr>
          <w:sz w:val="28"/>
          <w:szCs w:val="28"/>
        </w:rPr>
        <w:t>самозанятых</w:t>
      </w:r>
      <w:proofErr w:type="spellEnd"/>
      <w:r w:rsidR="0031218B" w:rsidRPr="00770322">
        <w:rPr>
          <w:sz w:val="28"/>
          <w:szCs w:val="28"/>
        </w:rPr>
        <w:t xml:space="preserve"> зарегистрировалось </w:t>
      </w:r>
      <w:r w:rsidRPr="00770322">
        <w:rPr>
          <w:sz w:val="28"/>
          <w:szCs w:val="28"/>
        </w:rPr>
        <w:t xml:space="preserve"> 492</w:t>
      </w:r>
      <w:r w:rsidR="0031218B" w:rsidRPr="00770322">
        <w:rPr>
          <w:sz w:val="28"/>
          <w:szCs w:val="28"/>
        </w:rPr>
        <w:t xml:space="preserve"> физических лиц. </w:t>
      </w:r>
    </w:p>
    <w:p w:rsidR="00770322" w:rsidRPr="00770322" w:rsidRDefault="00770322" w:rsidP="00770322">
      <w:pPr>
        <w:pStyle w:val="af6"/>
        <w:jc w:val="both"/>
        <w:rPr>
          <w:sz w:val="28"/>
          <w:szCs w:val="28"/>
        </w:rPr>
      </w:pPr>
      <w:r w:rsidRPr="00770322">
        <w:rPr>
          <w:sz w:val="28"/>
          <w:szCs w:val="28"/>
        </w:rPr>
        <w:t xml:space="preserve">   Одним из основных экономическим направлением района является сельское хозяйство. Сельскохозяйственную деятельность в Красноармейском муниципальном районе ведут 10 коллективных хозяйств, 4 подсобных хозяйств и 63крестьянско-фермерских хозяйств.  Ведущее направление сельскохозяйственной деятельности района является  растениеводство,  развитием животноводства занимается 14 хозяйств.  Главным средством производства продукции растениеводства является земля сельскохозяйственного назначения. </w:t>
      </w:r>
    </w:p>
    <w:p w:rsidR="00770322" w:rsidRDefault="00770322" w:rsidP="00770322">
      <w:pPr>
        <w:pStyle w:val="af6"/>
        <w:jc w:val="both"/>
        <w:rPr>
          <w:sz w:val="28"/>
          <w:szCs w:val="28"/>
        </w:rPr>
      </w:pPr>
      <w:r w:rsidRPr="00770322">
        <w:rPr>
          <w:sz w:val="28"/>
          <w:szCs w:val="28"/>
        </w:rPr>
        <w:t xml:space="preserve">   Общая площадь пашни в районе составляет 142560 га.</w:t>
      </w:r>
      <w:proofErr w:type="gramStart"/>
      <w:r w:rsidRPr="00770322">
        <w:rPr>
          <w:sz w:val="28"/>
          <w:szCs w:val="28"/>
        </w:rPr>
        <w:t xml:space="preserve"> ,</w:t>
      </w:r>
      <w:proofErr w:type="gramEnd"/>
      <w:r w:rsidRPr="00770322">
        <w:rPr>
          <w:sz w:val="28"/>
          <w:szCs w:val="28"/>
        </w:rPr>
        <w:t xml:space="preserve"> в том числе в обработке 128500 га.(в2020 году введено 1890га необрабатываемой пашни). За последние 3 года посевная площадь сельскохозяйственных культур в хозяйствах всех категорий увеличилась на 8,5 тыс.га</w:t>
      </w:r>
      <w:proofErr w:type="gramStart"/>
      <w:r w:rsidRPr="00770322">
        <w:rPr>
          <w:sz w:val="28"/>
          <w:szCs w:val="28"/>
        </w:rPr>
        <w:t xml:space="preserve">.,  </w:t>
      </w:r>
      <w:proofErr w:type="gramEnd"/>
      <w:r w:rsidRPr="00770322">
        <w:rPr>
          <w:sz w:val="28"/>
          <w:szCs w:val="28"/>
        </w:rPr>
        <w:t xml:space="preserve">и 2021 году составила 85600 га. </w:t>
      </w:r>
    </w:p>
    <w:p w:rsidR="007351C9" w:rsidRPr="00770322" w:rsidRDefault="007351C9" w:rsidP="007351C9">
      <w:pPr>
        <w:pStyle w:val="af6"/>
        <w:jc w:val="center"/>
        <w:rPr>
          <w:sz w:val="28"/>
          <w:szCs w:val="28"/>
        </w:rPr>
      </w:pPr>
      <w:r w:rsidRPr="007351C9">
        <w:rPr>
          <w:sz w:val="28"/>
          <w:szCs w:val="28"/>
        </w:rPr>
        <w:object w:dxaOrig="7216" w:dyaOrig="5390">
          <v:shape id="_x0000_i1026" type="#_x0000_t75" style="width:315.75pt;height:236.25pt" o:ole="">
            <v:imagedata r:id="rId14" o:title=""/>
          </v:shape>
          <o:OLEObject Type="Embed" ProgID="PowerPoint.Slide.12" ShapeID="_x0000_i1026" DrawAspect="Content" ObjectID="_1710925732" r:id="rId15"/>
        </w:object>
      </w:r>
    </w:p>
    <w:p w:rsidR="00770322" w:rsidRPr="00770322" w:rsidRDefault="00770322" w:rsidP="00770322">
      <w:pPr>
        <w:pStyle w:val="af6"/>
        <w:jc w:val="both"/>
        <w:rPr>
          <w:sz w:val="28"/>
          <w:szCs w:val="28"/>
        </w:rPr>
      </w:pPr>
      <w:r w:rsidRPr="00770322">
        <w:rPr>
          <w:sz w:val="28"/>
          <w:szCs w:val="28"/>
        </w:rPr>
        <w:t xml:space="preserve">   Ежегодно увеличивается валовой сбор зерновых и зернобобовых культур.  </w:t>
      </w:r>
      <w:proofErr w:type="gramStart"/>
      <w:r w:rsidRPr="00770322">
        <w:rPr>
          <w:sz w:val="28"/>
          <w:szCs w:val="28"/>
        </w:rPr>
        <w:t>Но</w:t>
      </w:r>
      <w:proofErr w:type="gramEnd"/>
      <w:r w:rsidRPr="00770322">
        <w:rPr>
          <w:sz w:val="28"/>
          <w:szCs w:val="28"/>
        </w:rPr>
        <w:t xml:space="preserve"> к сожалению </w:t>
      </w:r>
      <w:r w:rsidRPr="00770322">
        <w:rPr>
          <w:color w:val="000000"/>
          <w:sz w:val="28"/>
          <w:szCs w:val="28"/>
        </w:rPr>
        <w:t>неблагоприятные погодные условия 2020 года (засуха, заморозки) привели к списанию площадей озимых культур (4265 га), что отрицательно сказалось на производстве с/</w:t>
      </w:r>
      <w:proofErr w:type="spellStart"/>
      <w:r w:rsidRPr="00770322">
        <w:rPr>
          <w:color w:val="000000"/>
          <w:sz w:val="28"/>
          <w:szCs w:val="28"/>
        </w:rPr>
        <w:t>х</w:t>
      </w:r>
      <w:proofErr w:type="spellEnd"/>
      <w:r w:rsidRPr="00770322">
        <w:rPr>
          <w:color w:val="000000"/>
          <w:sz w:val="28"/>
          <w:szCs w:val="28"/>
        </w:rPr>
        <w:t xml:space="preserve"> продукции,</w:t>
      </w:r>
      <w:r w:rsidRPr="00770322">
        <w:rPr>
          <w:color w:val="000000"/>
          <w:szCs w:val="28"/>
        </w:rPr>
        <w:t xml:space="preserve"> </w:t>
      </w:r>
      <w:r w:rsidRPr="00770322">
        <w:rPr>
          <w:sz w:val="28"/>
          <w:szCs w:val="28"/>
        </w:rPr>
        <w:t xml:space="preserve">в связи с чем валовой сбор зерновых и зернобобовых составил 48130 тонн, при урожайности 14,6 </w:t>
      </w:r>
      <w:proofErr w:type="spellStart"/>
      <w:r w:rsidRPr="00770322">
        <w:rPr>
          <w:sz w:val="28"/>
          <w:szCs w:val="28"/>
        </w:rPr>
        <w:t>ц</w:t>
      </w:r>
      <w:proofErr w:type="spellEnd"/>
      <w:r w:rsidRPr="00770322">
        <w:rPr>
          <w:sz w:val="28"/>
          <w:szCs w:val="28"/>
        </w:rPr>
        <w:t>/га. Под урожай 2022 года озимые посеяны на площади 28860 га.</w:t>
      </w:r>
    </w:p>
    <w:p w:rsidR="00770322" w:rsidRPr="00770322" w:rsidRDefault="00770322" w:rsidP="00770322">
      <w:pPr>
        <w:pStyle w:val="af6"/>
        <w:jc w:val="both"/>
        <w:rPr>
          <w:sz w:val="28"/>
          <w:szCs w:val="28"/>
        </w:rPr>
      </w:pPr>
      <w:r w:rsidRPr="00770322">
        <w:rPr>
          <w:sz w:val="28"/>
          <w:szCs w:val="28"/>
        </w:rPr>
        <w:t xml:space="preserve">   Важным направлением в развитие сельского хозяйства района является животноводство, поэтому к нему повышенное внимание.</w:t>
      </w:r>
    </w:p>
    <w:p w:rsidR="00770322" w:rsidRPr="00770322" w:rsidRDefault="00770322" w:rsidP="00770322">
      <w:pPr>
        <w:pStyle w:val="af6"/>
        <w:jc w:val="both"/>
        <w:rPr>
          <w:sz w:val="28"/>
          <w:szCs w:val="28"/>
        </w:rPr>
      </w:pPr>
      <w:r w:rsidRPr="00770322">
        <w:rPr>
          <w:sz w:val="28"/>
          <w:szCs w:val="28"/>
        </w:rPr>
        <w:t xml:space="preserve">   </w:t>
      </w:r>
      <w:r w:rsidRPr="00770322">
        <w:rPr>
          <w:color w:val="FF0000"/>
          <w:sz w:val="28"/>
          <w:szCs w:val="28"/>
        </w:rPr>
        <w:t xml:space="preserve">  </w:t>
      </w:r>
      <w:r w:rsidRPr="00770322">
        <w:rPr>
          <w:sz w:val="28"/>
          <w:szCs w:val="28"/>
        </w:rPr>
        <w:t>Во всех категориях хозяйств численность крупного рогатого скота по итогам года составила 10895 голов (99,5 к уровню 2020г)</w:t>
      </w:r>
      <w:proofErr w:type="gramStart"/>
      <w:r w:rsidRPr="00770322">
        <w:rPr>
          <w:sz w:val="28"/>
          <w:szCs w:val="28"/>
        </w:rPr>
        <w:t xml:space="preserve"> ,</w:t>
      </w:r>
      <w:proofErr w:type="gramEnd"/>
      <w:r w:rsidRPr="00770322">
        <w:rPr>
          <w:sz w:val="28"/>
          <w:szCs w:val="28"/>
        </w:rPr>
        <w:t xml:space="preserve"> поголовье коров составило 4421 голов (100%),   поголовье свиней уменьшилось на 3,4 % и составило 4430 голов , поголовье овец и коз осталось на уровне 2020 года,   что составляет 13938голов.      </w:t>
      </w:r>
    </w:p>
    <w:p w:rsidR="00770322" w:rsidRPr="00770322" w:rsidRDefault="00770322" w:rsidP="00770322">
      <w:pPr>
        <w:pStyle w:val="af6"/>
        <w:jc w:val="both"/>
        <w:rPr>
          <w:sz w:val="28"/>
          <w:szCs w:val="28"/>
        </w:rPr>
      </w:pPr>
      <w:r w:rsidRPr="00770322">
        <w:rPr>
          <w:sz w:val="28"/>
          <w:szCs w:val="28"/>
        </w:rPr>
        <w:t xml:space="preserve">   По итогам 2021года во всех категориях хозяй</w:t>
      </w:r>
      <w:proofErr w:type="gramStart"/>
      <w:r w:rsidRPr="00770322">
        <w:rPr>
          <w:sz w:val="28"/>
          <w:szCs w:val="28"/>
        </w:rPr>
        <w:t>ств пр</w:t>
      </w:r>
      <w:proofErr w:type="gramEnd"/>
      <w:r w:rsidRPr="00770322">
        <w:rPr>
          <w:sz w:val="28"/>
          <w:szCs w:val="28"/>
        </w:rPr>
        <w:t>оизведено   3174 тыс. тонн скота и птицы на убой в живом весе (97,9% к уровню 2020 г.), 14609тонн молока (10,2,2%).</w:t>
      </w:r>
    </w:p>
    <w:p w:rsidR="00770322" w:rsidRPr="00770322" w:rsidRDefault="00770322" w:rsidP="00770322">
      <w:pPr>
        <w:pStyle w:val="af6"/>
        <w:jc w:val="both"/>
        <w:rPr>
          <w:sz w:val="28"/>
          <w:szCs w:val="28"/>
        </w:rPr>
      </w:pPr>
      <w:r w:rsidRPr="00770322">
        <w:rPr>
          <w:sz w:val="28"/>
          <w:szCs w:val="28"/>
        </w:rPr>
        <w:t xml:space="preserve">   Ежегодно нашими аграриями обновляется машинно-тракторный парк и 2021 год не стал исключением. Приобретено 12 тракторов  различной модификации и производства, 4 зерноуборочных комбайнов, а также почвообрабатывающей и посевной техники на общую сумму более 229 млн. рублей. </w:t>
      </w:r>
    </w:p>
    <w:p w:rsidR="00770322" w:rsidRPr="00770322" w:rsidRDefault="00770322" w:rsidP="00770322">
      <w:pPr>
        <w:pStyle w:val="af6"/>
        <w:jc w:val="both"/>
        <w:rPr>
          <w:sz w:val="28"/>
          <w:szCs w:val="28"/>
        </w:rPr>
      </w:pPr>
      <w:r w:rsidRPr="00770322">
        <w:rPr>
          <w:sz w:val="28"/>
          <w:szCs w:val="28"/>
        </w:rPr>
        <w:t xml:space="preserve">  По итогам 12 месяцев 2021 года в денежном выражении произведено валовой продукции сельского хозяйства на сумму 3271,2млн. рублей, в том числе продукции растениеводства 2653,5 млн. рублей, продукции животноводства 617,7млн. рублей.         </w:t>
      </w:r>
    </w:p>
    <w:p w:rsidR="00770322" w:rsidRPr="00770322" w:rsidRDefault="00770322" w:rsidP="00770322">
      <w:pPr>
        <w:pStyle w:val="af6"/>
        <w:jc w:val="both"/>
        <w:rPr>
          <w:sz w:val="28"/>
          <w:szCs w:val="28"/>
        </w:rPr>
      </w:pPr>
      <w:r w:rsidRPr="00770322">
        <w:rPr>
          <w:sz w:val="28"/>
          <w:szCs w:val="28"/>
        </w:rPr>
        <w:t>Индекс производства продукции сельского хозяйства во всех категориях хозяйств (в сопоставимых ценах) составил 104,2% к предыдущему году, в том числе растениеводство 105,9%, животноводство  96,8%</w:t>
      </w:r>
    </w:p>
    <w:p w:rsidR="00770322" w:rsidRPr="00FD5450" w:rsidRDefault="00770322" w:rsidP="00770322">
      <w:pPr>
        <w:pStyle w:val="af6"/>
        <w:jc w:val="both"/>
        <w:rPr>
          <w:sz w:val="28"/>
          <w:szCs w:val="28"/>
        </w:rPr>
      </w:pPr>
      <w:r w:rsidRPr="00770322">
        <w:rPr>
          <w:sz w:val="28"/>
          <w:szCs w:val="28"/>
        </w:rPr>
        <w:t xml:space="preserve">По состоянию на 01.01.2022 года в основной капитал сельскохозяйственного производства района вложено инвестиций на общую сумму 198,8 млн. рублей, из них собственных средств хозяйств 102,1  млн. рублей, кредитов банка 45,0 млн. рублей, лизинг 51,7 млн. </w:t>
      </w:r>
      <w:r w:rsidRPr="00FD5450">
        <w:rPr>
          <w:sz w:val="28"/>
          <w:szCs w:val="28"/>
        </w:rPr>
        <w:t>рублей.</w:t>
      </w:r>
    </w:p>
    <w:p w:rsidR="00FD5450" w:rsidRPr="00FD5450" w:rsidRDefault="00FD5450" w:rsidP="00FD5450">
      <w:pPr>
        <w:pStyle w:val="af4"/>
        <w:autoSpaceDE w:val="0"/>
        <w:autoSpaceDN w:val="0"/>
        <w:adjustRightInd w:val="0"/>
        <w:ind w:right="-1" w:firstLine="567"/>
        <w:jc w:val="both"/>
        <w:rPr>
          <w:rFonts w:ascii="Times New Roman" w:hAnsi="Times New Roman"/>
          <w:sz w:val="28"/>
          <w:szCs w:val="28"/>
          <w:lang w:val="ru-RU"/>
        </w:rPr>
      </w:pPr>
      <w:r w:rsidRPr="00FD5450">
        <w:rPr>
          <w:rFonts w:ascii="Times New Roman" w:hAnsi="Times New Roman"/>
          <w:sz w:val="28"/>
          <w:szCs w:val="28"/>
          <w:lang w:val="ru-RU"/>
        </w:rPr>
        <w:t xml:space="preserve">Актуальным вопросом является изношенность систем теплоснабжения. Реальной возможностью их модернизации, стало проведение </w:t>
      </w:r>
      <w:proofErr w:type="spellStart"/>
      <w:r w:rsidRPr="00FD5450">
        <w:rPr>
          <w:rFonts w:ascii="Times New Roman" w:hAnsi="Times New Roman"/>
          <w:sz w:val="28"/>
          <w:szCs w:val="28"/>
          <w:lang w:val="ru-RU"/>
        </w:rPr>
        <w:t>энергоэффективных</w:t>
      </w:r>
      <w:proofErr w:type="spellEnd"/>
      <w:r w:rsidRPr="00FD5450">
        <w:rPr>
          <w:rFonts w:ascii="Times New Roman" w:hAnsi="Times New Roman"/>
          <w:sz w:val="28"/>
          <w:szCs w:val="28"/>
          <w:lang w:val="ru-RU"/>
        </w:rPr>
        <w:t xml:space="preserve"> мероприятий. </w:t>
      </w:r>
    </w:p>
    <w:p w:rsidR="00FD5450" w:rsidRPr="00FD5450" w:rsidRDefault="00FD5450" w:rsidP="00FD5450">
      <w:pPr>
        <w:spacing w:line="276" w:lineRule="auto"/>
        <w:ind w:firstLine="567"/>
        <w:jc w:val="both"/>
        <w:rPr>
          <w:sz w:val="28"/>
          <w:szCs w:val="28"/>
        </w:rPr>
      </w:pPr>
      <w:r w:rsidRPr="00FD5450">
        <w:rPr>
          <w:sz w:val="28"/>
          <w:szCs w:val="28"/>
        </w:rPr>
        <w:lastRenderedPageBreak/>
        <w:t xml:space="preserve">Проведена модернизация 9-ти котельных. Продолжается работа по переводу на индивидуальное отопление многоквартирных домов, отапливаемых от котельной № 19 г. Красноармейска. За истекший период собственники 5 квартир установили индивидуальные бытовые котлы. </w:t>
      </w:r>
    </w:p>
    <w:p w:rsidR="00FD5450" w:rsidRDefault="00FD5450" w:rsidP="00FD5450">
      <w:pPr>
        <w:ind w:firstLine="567"/>
        <w:jc w:val="both"/>
        <w:rPr>
          <w:color w:val="000000"/>
          <w:sz w:val="28"/>
          <w:szCs w:val="28"/>
        </w:rPr>
      </w:pPr>
      <w:r w:rsidRPr="00FD5450">
        <w:rPr>
          <w:bCs/>
          <w:color w:val="000000"/>
          <w:sz w:val="28"/>
          <w:szCs w:val="28"/>
        </w:rPr>
        <w:t xml:space="preserve">В рамках национального проект «Жилье и городская среда» - бюджет составил 5,0 млн. руб. На эти средства благоустроено </w:t>
      </w:r>
      <w:r w:rsidRPr="00FD5450">
        <w:rPr>
          <w:color w:val="000000"/>
          <w:sz w:val="28"/>
          <w:szCs w:val="28"/>
        </w:rPr>
        <w:t xml:space="preserve">4 общественных территорий — это проспект </w:t>
      </w:r>
      <w:proofErr w:type="spellStart"/>
      <w:r w:rsidRPr="00FD5450">
        <w:rPr>
          <w:color w:val="000000"/>
          <w:sz w:val="28"/>
          <w:szCs w:val="28"/>
        </w:rPr>
        <w:t>Скоморохова</w:t>
      </w:r>
      <w:proofErr w:type="spellEnd"/>
      <w:r w:rsidRPr="00FD5450">
        <w:rPr>
          <w:color w:val="000000"/>
          <w:sz w:val="28"/>
          <w:szCs w:val="28"/>
        </w:rPr>
        <w:t>, ул. Ульяновская, площадь дома культуры.</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1"/>
        <w:gridCol w:w="5256"/>
      </w:tblGrid>
      <w:tr w:rsidR="00FD5450" w:rsidTr="00FD5450">
        <w:tc>
          <w:tcPr>
            <w:tcW w:w="4278" w:type="dxa"/>
          </w:tcPr>
          <w:p w:rsidR="00FD5450" w:rsidRDefault="00FD5450" w:rsidP="00FD5450">
            <w:pPr>
              <w:jc w:val="both"/>
              <w:rPr>
                <w:color w:val="000000"/>
                <w:sz w:val="28"/>
                <w:szCs w:val="28"/>
              </w:rPr>
            </w:pPr>
            <w:r w:rsidRPr="00FD5450">
              <w:rPr>
                <w:noProof/>
                <w:color w:val="000000"/>
                <w:sz w:val="28"/>
                <w:szCs w:val="28"/>
              </w:rPr>
              <w:drawing>
                <wp:inline distT="0" distB="0" distL="0" distR="0">
                  <wp:extent cx="3295650" cy="2314575"/>
                  <wp:effectExtent l="19050" t="0" r="0" b="0"/>
                  <wp:docPr id="13" name="Рисунок 1" descr="C:\Documents and Settings\Администратор\Рабочий стол\благоустройство\i (5).jpg"/>
                  <wp:cNvGraphicFramePr/>
                  <a:graphic xmlns:a="http://schemas.openxmlformats.org/drawingml/2006/main">
                    <a:graphicData uri="http://schemas.openxmlformats.org/drawingml/2006/picture">
                      <pic:pic xmlns:pic="http://schemas.openxmlformats.org/drawingml/2006/picture">
                        <pic:nvPicPr>
                          <pic:cNvPr id="8" name="Рисунок 7" descr="C:\Documents and Settings\Администратор\Рабочий стол\благоустройство\i (5).jpg"/>
                          <pic:cNvPicPr/>
                        </pic:nvPicPr>
                        <pic:blipFill>
                          <a:blip r:embed="rId16"/>
                          <a:srcRect/>
                          <a:stretch>
                            <a:fillRect/>
                          </a:stretch>
                        </pic:blipFill>
                        <pic:spPr bwMode="auto">
                          <a:xfrm>
                            <a:off x="0" y="0"/>
                            <a:ext cx="3295675" cy="2314593"/>
                          </a:xfrm>
                          <a:prstGeom prst="rect">
                            <a:avLst/>
                          </a:prstGeom>
                          <a:ln>
                            <a:noFill/>
                          </a:ln>
                          <a:effectLst>
                            <a:softEdge rad="112500"/>
                          </a:effectLst>
                        </pic:spPr>
                      </pic:pic>
                    </a:graphicData>
                  </a:graphic>
                </wp:inline>
              </w:drawing>
            </w:r>
          </w:p>
        </w:tc>
        <w:tc>
          <w:tcPr>
            <w:tcW w:w="4604" w:type="dxa"/>
          </w:tcPr>
          <w:p w:rsidR="00FD5450" w:rsidRDefault="00FD5450" w:rsidP="00FD5450">
            <w:pPr>
              <w:jc w:val="both"/>
              <w:rPr>
                <w:color w:val="000000"/>
                <w:sz w:val="28"/>
                <w:szCs w:val="28"/>
              </w:rPr>
            </w:pPr>
            <w:r w:rsidRPr="00FD5450">
              <w:rPr>
                <w:noProof/>
                <w:color w:val="000000"/>
                <w:sz w:val="28"/>
                <w:szCs w:val="28"/>
              </w:rPr>
              <w:drawing>
                <wp:inline distT="0" distB="0" distL="0" distR="0">
                  <wp:extent cx="3552825" cy="2314575"/>
                  <wp:effectExtent l="19050" t="0" r="9525" b="0"/>
                  <wp:docPr id="15" name="Рисунок 2" descr="C:\Documents and Settings\Администратор\Рабочий стол\i.JPG"/>
                  <wp:cNvGraphicFramePr/>
                  <a:graphic xmlns:a="http://schemas.openxmlformats.org/drawingml/2006/main">
                    <a:graphicData uri="http://schemas.openxmlformats.org/drawingml/2006/picture">
                      <pic:pic xmlns:pic="http://schemas.openxmlformats.org/drawingml/2006/picture">
                        <pic:nvPicPr>
                          <pic:cNvPr id="10" name="Рисунок 9" descr="C:\Documents and Settings\Администратор\Рабочий стол\i.JPG"/>
                          <pic:cNvPicPr/>
                        </pic:nvPicPr>
                        <pic:blipFill>
                          <a:blip r:embed="rId17" cstate="print"/>
                          <a:srcRect/>
                          <a:stretch>
                            <a:fillRect/>
                          </a:stretch>
                        </pic:blipFill>
                        <pic:spPr bwMode="auto">
                          <a:xfrm>
                            <a:off x="0" y="0"/>
                            <a:ext cx="3552819" cy="2314571"/>
                          </a:xfrm>
                          <a:prstGeom prst="rect">
                            <a:avLst/>
                          </a:prstGeom>
                          <a:ln>
                            <a:noFill/>
                          </a:ln>
                          <a:effectLst>
                            <a:softEdge rad="112500"/>
                          </a:effectLst>
                        </pic:spPr>
                      </pic:pic>
                    </a:graphicData>
                  </a:graphic>
                </wp:inline>
              </w:drawing>
            </w:r>
          </w:p>
        </w:tc>
      </w:tr>
    </w:tbl>
    <w:p w:rsidR="00FD5450" w:rsidRPr="00FD5450" w:rsidRDefault="00FD5450" w:rsidP="00FD5450">
      <w:pPr>
        <w:pStyle w:val="af4"/>
        <w:autoSpaceDE w:val="0"/>
        <w:autoSpaceDN w:val="0"/>
        <w:adjustRightInd w:val="0"/>
        <w:ind w:right="-1" w:firstLine="567"/>
        <w:jc w:val="both"/>
        <w:rPr>
          <w:rFonts w:ascii="Times New Roman" w:hAnsi="Times New Roman"/>
          <w:iCs/>
          <w:sz w:val="28"/>
          <w:szCs w:val="28"/>
          <w:lang w:val="ru-RU"/>
        </w:rPr>
      </w:pPr>
      <w:r w:rsidRPr="00FD5450">
        <w:rPr>
          <w:rFonts w:ascii="Times New Roman" w:hAnsi="Times New Roman"/>
          <w:sz w:val="28"/>
          <w:szCs w:val="28"/>
          <w:lang w:val="ru-RU"/>
        </w:rPr>
        <w:t>В 2021 году на их ремонт, содержание и обеспечение безопасности было направлено более 102,2 млн. руб.</w:t>
      </w:r>
      <w:r w:rsidRPr="00FD5450">
        <w:rPr>
          <w:rFonts w:ascii="Times New Roman" w:hAnsi="Times New Roman"/>
          <w:iCs/>
          <w:sz w:val="28"/>
          <w:szCs w:val="28"/>
          <w:lang w:val="ru-RU"/>
        </w:rPr>
        <w:t xml:space="preserve">, отремонтировано около 37 тысяч кв. м. дорог, приоритет расставлялся на ремонт асфальтового покрытия сплошным слоем, также произведено </w:t>
      </w:r>
      <w:proofErr w:type="spellStart"/>
      <w:r w:rsidRPr="00FD5450">
        <w:rPr>
          <w:rFonts w:ascii="Times New Roman" w:hAnsi="Times New Roman"/>
          <w:iCs/>
          <w:sz w:val="28"/>
          <w:szCs w:val="28"/>
          <w:lang w:val="ru-RU"/>
        </w:rPr>
        <w:t>щебенение</w:t>
      </w:r>
      <w:proofErr w:type="spellEnd"/>
      <w:r w:rsidRPr="00FD5450">
        <w:rPr>
          <w:rFonts w:ascii="Times New Roman" w:hAnsi="Times New Roman"/>
          <w:iCs/>
          <w:sz w:val="28"/>
          <w:szCs w:val="28"/>
          <w:lang w:val="ru-RU"/>
        </w:rPr>
        <w:t xml:space="preserve"> 8,682 тысяч кв. м.</w:t>
      </w:r>
    </w:p>
    <w:p w:rsidR="00FD5450" w:rsidRPr="00FD5450" w:rsidRDefault="00FD5450" w:rsidP="00FD5450">
      <w:pPr>
        <w:pStyle w:val="af4"/>
        <w:autoSpaceDE w:val="0"/>
        <w:autoSpaceDN w:val="0"/>
        <w:adjustRightInd w:val="0"/>
        <w:ind w:right="-1" w:firstLine="567"/>
        <w:jc w:val="both"/>
        <w:rPr>
          <w:rFonts w:ascii="Times New Roman" w:hAnsi="Times New Roman"/>
          <w:sz w:val="28"/>
          <w:szCs w:val="28"/>
          <w:lang w:val="ru-RU"/>
        </w:rPr>
      </w:pPr>
      <w:r w:rsidRPr="00FD5450">
        <w:rPr>
          <w:rFonts w:ascii="Times New Roman" w:hAnsi="Times New Roman"/>
          <w:iCs/>
          <w:sz w:val="28"/>
          <w:szCs w:val="28"/>
          <w:lang w:val="ru-RU"/>
        </w:rPr>
        <w:t xml:space="preserve">В 2021 году финансирование данного направления увеличено до </w:t>
      </w:r>
      <w:r w:rsidRPr="00FD5450">
        <w:rPr>
          <w:rFonts w:ascii="Times New Roman" w:hAnsi="Times New Roman"/>
          <w:sz w:val="28"/>
          <w:szCs w:val="28"/>
          <w:lang w:val="ru-RU"/>
        </w:rPr>
        <w:t>148 млн. рублей, что на 75 % больше по сравнению с прошлым годом.</w:t>
      </w:r>
    </w:p>
    <w:p w:rsidR="00FD5450" w:rsidRPr="007351C9" w:rsidRDefault="00FD5450" w:rsidP="00FD5450">
      <w:pPr>
        <w:ind w:firstLine="709"/>
        <w:jc w:val="both"/>
        <w:rPr>
          <w:iCs/>
          <w:sz w:val="28"/>
          <w:szCs w:val="28"/>
        </w:rPr>
      </w:pPr>
      <w:r w:rsidRPr="00FD5450">
        <w:rPr>
          <w:iCs/>
          <w:sz w:val="28"/>
          <w:szCs w:val="28"/>
        </w:rPr>
        <w:t xml:space="preserve">На средства областного дорожного фонда, выполнены работы по ремонту проезжей части пос. Кирпичного завода протяженностью 1,8 км на сумму 19,98 млн. руб., который является одним из социально-значимых участков улиц г. Красноармейска. Это позволило </w:t>
      </w:r>
      <w:r w:rsidRPr="007351C9">
        <w:rPr>
          <w:iCs/>
          <w:sz w:val="28"/>
          <w:szCs w:val="28"/>
        </w:rPr>
        <w:t>перенаправить транспортные потоки и разгрузить центр города.</w:t>
      </w:r>
    </w:p>
    <w:p w:rsidR="00FD50E4" w:rsidRPr="007351C9" w:rsidRDefault="00582722" w:rsidP="0058397A">
      <w:pPr>
        <w:jc w:val="both"/>
        <w:rPr>
          <w:b/>
          <w:sz w:val="28"/>
          <w:szCs w:val="28"/>
        </w:rPr>
      </w:pPr>
      <w:r w:rsidRPr="007351C9">
        <w:rPr>
          <w:sz w:val="28"/>
          <w:szCs w:val="28"/>
        </w:rPr>
        <w:t xml:space="preserve">     </w:t>
      </w:r>
      <w:r w:rsidR="00FD50E4" w:rsidRPr="007351C9">
        <w:rPr>
          <w:b/>
          <w:sz w:val="28"/>
          <w:szCs w:val="28"/>
        </w:rPr>
        <w:t xml:space="preserve">ИНВЕСТИЦИИ      </w:t>
      </w:r>
    </w:p>
    <w:p w:rsidR="00FD50E4" w:rsidRPr="007351C9" w:rsidRDefault="00FD50E4" w:rsidP="0058397A">
      <w:pPr>
        <w:ind w:firstLine="708"/>
        <w:jc w:val="both"/>
        <w:rPr>
          <w:sz w:val="28"/>
          <w:szCs w:val="28"/>
        </w:rPr>
      </w:pPr>
      <w:r w:rsidRPr="007351C9">
        <w:rPr>
          <w:sz w:val="28"/>
          <w:szCs w:val="28"/>
        </w:rPr>
        <w:t>Объём инвестиций в основной капитал за 20</w:t>
      </w:r>
      <w:r w:rsidR="00A25066" w:rsidRPr="007351C9">
        <w:rPr>
          <w:sz w:val="28"/>
          <w:szCs w:val="28"/>
        </w:rPr>
        <w:t>2</w:t>
      </w:r>
      <w:r w:rsidR="007351C9" w:rsidRPr="007351C9">
        <w:rPr>
          <w:sz w:val="28"/>
          <w:szCs w:val="28"/>
        </w:rPr>
        <w:t>1</w:t>
      </w:r>
      <w:r w:rsidRPr="007351C9">
        <w:rPr>
          <w:sz w:val="28"/>
          <w:szCs w:val="28"/>
        </w:rPr>
        <w:t xml:space="preserve"> год составил</w:t>
      </w:r>
      <w:r w:rsidR="007351C9" w:rsidRPr="007351C9">
        <w:rPr>
          <w:sz w:val="28"/>
          <w:szCs w:val="28"/>
        </w:rPr>
        <w:t xml:space="preserve"> 138</w:t>
      </w:r>
      <w:r w:rsidRPr="007351C9">
        <w:rPr>
          <w:sz w:val="28"/>
          <w:szCs w:val="28"/>
        </w:rPr>
        <w:t xml:space="preserve"> </w:t>
      </w:r>
      <w:r w:rsidR="00A25066" w:rsidRPr="007351C9">
        <w:rPr>
          <w:sz w:val="28"/>
          <w:szCs w:val="28"/>
        </w:rPr>
        <w:t xml:space="preserve">50,5 </w:t>
      </w:r>
      <w:r w:rsidRPr="007351C9">
        <w:rPr>
          <w:sz w:val="28"/>
          <w:szCs w:val="28"/>
        </w:rPr>
        <w:t xml:space="preserve">млн. рублей, что составляет </w:t>
      </w:r>
      <w:r w:rsidR="007351C9" w:rsidRPr="007351C9">
        <w:rPr>
          <w:sz w:val="28"/>
          <w:szCs w:val="28"/>
        </w:rPr>
        <w:t>в 2,7 раз</w:t>
      </w:r>
      <w:r w:rsidR="00570D4C" w:rsidRPr="007351C9">
        <w:rPr>
          <w:sz w:val="28"/>
          <w:szCs w:val="28"/>
        </w:rPr>
        <w:t xml:space="preserve"> </w:t>
      </w:r>
      <w:r w:rsidR="007351C9" w:rsidRPr="007351C9">
        <w:rPr>
          <w:sz w:val="28"/>
          <w:szCs w:val="28"/>
        </w:rPr>
        <w:t xml:space="preserve"> больше уровня 2020 года</w:t>
      </w:r>
      <w:r w:rsidR="0054346A" w:rsidRPr="007351C9">
        <w:rPr>
          <w:sz w:val="28"/>
          <w:szCs w:val="28"/>
        </w:rPr>
        <w:t xml:space="preserve">. </w:t>
      </w:r>
      <w:r w:rsidRPr="007351C9">
        <w:rPr>
          <w:sz w:val="28"/>
          <w:szCs w:val="28"/>
        </w:rPr>
        <w:t xml:space="preserve">Инвестиции в основной капитал предприятий направлены: на капитальный ремонт зданий,  приобретение машин и оборудования. </w:t>
      </w:r>
    </w:p>
    <w:p w:rsidR="0054346A" w:rsidRDefault="004561A8" w:rsidP="0058397A">
      <w:pPr>
        <w:jc w:val="both"/>
        <w:rPr>
          <w:b/>
          <w:sz w:val="28"/>
          <w:szCs w:val="28"/>
        </w:rPr>
      </w:pPr>
      <w:r w:rsidRPr="007351C9">
        <w:rPr>
          <w:b/>
          <w:bCs/>
          <w:sz w:val="28"/>
          <w:szCs w:val="28"/>
        </w:rPr>
        <w:t xml:space="preserve"> </w:t>
      </w:r>
      <w:r w:rsidR="00D27B84" w:rsidRPr="007351C9">
        <w:rPr>
          <w:sz w:val="28"/>
          <w:szCs w:val="28"/>
        </w:rPr>
        <w:t xml:space="preserve">    </w:t>
      </w:r>
      <w:r w:rsidR="0054346A" w:rsidRPr="007351C9">
        <w:rPr>
          <w:b/>
          <w:sz w:val="28"/>
          <w:szCs w:val="28"/>
        </w:rPr>
        <w:t>СОЦИАЛЬНАЯ СФЕРА</w:t>
      </w:r>
    </w:p>
    <w:p w:rsidR="007351C9" w:rsidRDefault="007351C9" w:rsidP="007351C9">
      <w:pPr>
        <w:pStyle w:val="af6"/>
        <w:spacing w:line="276" w:lineRule="auto"/>
        <w:ind w:firstLine="567"/>
        <w:jc w:val="both"/>
        <w:rPr>
          <w:sz w:val="28"/>
          <w:szCs w:val="28"/>
        </w:rPr>
      </w:pPr>
      <w:r w:rsidRPr="007351C9">
        <w:rPr>
          <w:sz w:val="28"/>
          <w:szCs w:val="28"/>
        </w:rPr>
        <w:t>Третий год реализуется Национальный проект «Образование». За это время в районе открыты четыре Точки Роста, созданы Центры цифровой образовательной среды в школах № 3 и № 8 г. Красноармейска. Было приобретено высокотехнологичное электронное оборудование на сумму более 3-х с половиной миллионов рублей для использования в образовательном процессе современных технологий и развития цифрового образовательного пространства.</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1"/>
        <w:gridCol w:w="4441"/>
      </w:tblGrid>
      <w:tr w:rsidR="00CE7DDF" w:rsidTr="00CE7DDF">
        <w:tc>
          <w:tcPr>
            <w:tcW w:w="4441" w:type="dxa"/>
          </w:tcPr>
          <w:p w:rsidR="00CE7DDF" w:rsidRDefault="00CE7DDF" w:rsidP="00CE7DDF">
            <w:pPr>
              <w:pStyle w:val="af6"/>
              <w:spacing w:line="276" w:lineRule="auto"/>
              <w:jc w:val="both"/>
              <w:rPr>
                <w:sz w:val="28"/>
                <w:szCs w:val="28"/>
              </w:rPr>
            </w:pPr>
            <w:r w:rsidRPr="00CE7DDF">
              <w:rPr>
                <w:noProof/>
                <w:sz w:val="28"/>
                <w:szCs w:val="28"/>
              </w:rPr>
              <w:lastRenderedPageBreak/>
              <w:drawing>
                <wp:inline distT="0" distB="0" distL="0" distR="0">
                  <wp:extent cx="2276475" cy="1595908"/>
                  <wp:effectExtent l="19050" t="0" r="9525" b="0"/>
                  <wp:docPr id="19" name="Рисунок 4" descr="C:\Documents and Settings\Diana\Рабочий стол\образование 1x1244.jpg"/>
                  <wp:cNvGraphicFramePr/>
                  <a:graphic xmlns:a="http://schemas.openxmlformats.org/drawingml/2006/main">
                    <a:graphicData uri="http://schemas.openxmlformats.org/drawingml/2006/picture">
                      <pic:pic xmlns:pic="http://schemas.openxmlformats.org/drawingml/2006/picture">
                        <pic:nvPicPr>
                          <pic:cNvPr id="10" name="Рисунок 9" descr="C:\Documents and Settings\Diana\Рабочий стол\образование 1x1244.jpg"/>
                          <pic:cNvPicPr/>
                        </pic:nvPicPr>
                        <pic:blipFill>
                          <a:blip r:embed="rId18"/>
                          <a:srcRect t="8714" b="42735"/>
                          <a:stretch>
                            <a:fillRect/>
                          </a:stretch>
                        </pic:blipFill>
                        <pic:spPr bwMode="auto">
                          <a:xfrm>
                            <a:off x="0" y="0"/>
                            <a:ext cx="2276143" cy="1595675"/>
                          </a:xfrm>
                          <a:prstGeom prst="rect">
                            <a:avLst/>
                          </a:prstGeom>
                          <a:ln>
                            <a:noFill/>
                          </a:ln>
                          <a:effectLst>
                            <a:softEdge rad="112500"/>
                          </a:effectLst>
                        </pic:spPr>
                      </pic:pic>
                    </a:graphicData>
                  </a:graphic>
                </wp:inline>
              </w:drawing>
            </w:r>
          </w:p>
        </w:tc>
        <w:tc>
          <w:tcPr>
            <w:tcW w:w="4441" w:type="dxa"/>
          </w:tcPr>
          <w:p w:rsidR="00CE7DDF" w:rsidRDefault="00CE7DDF" w:rsidP="00CE7DDF">
            <w:pPr>
              <w:pStyle w:val="af6"/>
              <w:spacing w:line="276" w:lineRule="auto"/>
              <w:jc w:val="both"/>
              <w:rPr>
                <w:sz w:val="28"/>
                <w:szCs w:val="28"/>
              </w:rPr>
            </w:pPr>
            <w:r w:rsidRPr="00CE7DDF">
              <w:rPr>
                <w:noProof/>
                <w:sz w:val="28"/>
                <w:szCs w:val="28"/>
              </w:rPr>
              <w:drawing>
                <wp:inline distT="0" distB="0" distL="0" distR="0">
                  <wp:extent cx="2600325" cy="1674797"/>
                  <wp:effectExtent l="19050" t="0" r="9525" b="0"/>
                  <wp:docPr id="20" name="Рисунок 5" descr="C:\Documents and Settings\Diana\Рабочий стол\IMG_20210126_141952-700x525.jpg"/>
                  <wp:cNvGraphicFramePr/>
                  <a:graphic xmlns:a="http://schemas.openxmlformats.org/drawingml/2006/main">
                    <a:graphicData uri="http://schemas.openxmlformats.org/drawingml/2006/picture">
                      <pic:pic xmlns:pic="http://schemas.openxmlformats.org/drawingml/2006/picture">
                        <pic:nvPicPr>
                          <pic:cNvPr id="11" name="Диаграмма 10" descr="C:\Documents and Settings\Diana\Рабочий стол\IMG_20210126_141952-700x525.jpg"/>
                          <pic:cNvPicPr>
                            <a:picLocks noGrp="1"/>
                          </pic:cNvPicPr>
                        </pic:nvPicPr>
                        <pic:blipFill>
                          <a:blip r:embed="rId19"/>
                          <a:srcRect t="7076"/>
                          <a:stretch>
                            <a:fillRect/>
                          </a:stretch>
                        </pic:blipFill>
                        <pic:spPr bwMode="auto">
                          <a:xfrm>
                            <a:off x="0" y="0"/>
                            <a:ext cx="2597408" cy="1672918"/>
                          </a:xfrm>
                          <a:prstGeom prst="rect">
                            <a:avLst/>
                          </a:prstGeom>
                          <a:noFill/>
                          <a:ln w="9525">
                            <a:noFill/>
                            <a:miter lim="800000"/>
                            <a:headEnd/>
                            <a:tailEnd/>
                          </a:ln>
                          <a:effectLst>
                            <a:softEdge rad="112500"/>
                          </a:effectLst>
                        </pic:spPr>
                      </pic:pic>
                    </a:graphicData>
                  </a:graphic>
                </wp:inline>
              </w:drawing>
            </w:r>
          </w:p>
        </w:tc>
      </w:tr>
    </w:tbl>
    <w:p w:rsidR="00CE7DDF" w:rsidRDefault="00CE7DDF" w:rsidP="00CE7DDF">
      <w:pPr>
        <w:pStyle w:val="af6"/>
        <w:spacing w:line="276" w:lineRule="auto"/>
        <w:jc w:val="both"/>
        <w:rPr>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06"/>
        <w:gridCol w:w="5676"/>
      </w:tblGrid>
      <w:tr w:rsidR="00692166" w:rsidTr="00692166">
        <w:tc>
          <w:tcPr>
            <w:tcW w:w="3206" w:type="dxa"/>
          </w:tcPr>
          <w:p w:rsidR="00692166" w:rsidRDefault="00692166" w:rsidP="00692166">
            <w:pPr>
              <w:ind w:firstLine="567"/>
              <w:jc w:val="both"/>
              <w:rPr>
                <w:color w:val="000000"/>
                <w:sz w:val="28"/>
                <w:szCs w:val="28"/>
              </w:rPr>
            </w:pPr>
            <w:r w:rsidRPr="00692166">
              <w:rPr>
                <w:bCs/>
                <w:color w:val="000000"/>
                <w:sz w:val="28"/>
                <w:szCs w:val="28"/>
              </w:rPr>
              <w:t>В рамках Национального проекта «Образование» к</w:t>
            </w:r>
            <w:r w:rsidRPr="00692166">
              <w:rPr>
                <w:color w:val="000000"/>
                <w:sz w:val="28"/>
                <w:szCs w:val="28"/>
              </w:rPr>
              <w:t xml:space="preserve">апитально отремонтирован спортивный зал в школе </w:t>
            </w:r>
            <w:proofErr w:type="spellStart"/>
            <w:r w:rsidRPr="00692166">
              <w:rPr>
                <w:color w:val="000000"/>
                <w:sz w:val="28"/>
                <w:szCs w:val="28"/>
              </w:rPr>
              <w:t>с</w:t>
            </w:r>
            <w:proofErr w:type="gramStart"/>
            <w:r w:rsidRPr="00692166">
              <w:rPr>
                <w:color w:val="000000"/>
                <w:sz w:val="28"/>
                <w:szCs w:val="28"/>
              </w:rPr>
              <w:t>.Л</w:t>
            </w:r>
            <w:proofErr w:type="gramEnd"/>
            <w:r w:rsidRPr="00692166">
              <w:rPr>
                <w:color w:val="000000"/>
                <w:sz w:val="28"/>
                <w:szCs w:val="28"/>
              </w:rPr>
              <w:t>уганское</w:t>
            </w:r>
            <w:proofErr w:type="spellEnd"/>
            <w:r w:rsidRPr="00692166">
              <w:rPr>
                <w:color w:val="000000"/>
                <w:sz w:val="28"/>
                <w:szCs w:val="28"/>
              </w:rPr>
              <w:t>.</w:t>
            </w:r>
          </w:p>
          <w:p w:rsidR="00692166" w:rsidRDefault="00692166" w:rsidP="00692166">
            <w:pPr>
              <w:jc w:val="both"/>
              <w:rPr>
                <w:color w:val="000000"/>
                <w:sz w:val="28"/>
                <w:szCs w:val="28"/>
              </w:rPr>
            </w:pPr>
          </w:p>
        </w:tc>
        <w:tc>
          <w:tcPr>
            <w:tcW w:w="5676" w:type="dxa"/>
          </w:tcPr>
          <w:p w:rsidR="00692166" w:rsidRDefault="00692166" w:rsidP="00692166">
            <w:pPr>
              <w:jc w:val="both"/>
              <w:rPr>
                <w:color w:val="000000"/>
                <w:sz w:val="28"/>
                <w:szCs w:val="28"/>
              </w:rPr>
            </w:pPr>
            <w:r w:rsidRPr="00692166">
              <w:rPr>
                <w:noProof/>
                <w:color w:val="000000"/>
                <w:sz w:val="28"/>
                <w:szCs w:val="28"/>
              </w:rPr>
              <w:drawing>
                <wp:inline distT="0" distB="0" distL="0" distR="0">
                  <wp:extent cx="3448050" cy="1951634"/>
                  <wp:effectExtent l="19050" t="0" r="0" b="0"/>
                  <wp:docPr id="18" name="Рисунок 3" descr="C:\Documents and Settings\Администратор\Рабочий стол\IMG-20210803-WA0003.JPG"/>
                  <wp:cNvGraphicFramePr/>
                  <a:graphic xmlns:a="http://schemas.openxmlformats.org/drawingml/2006/main">
                    <a:graphicData uri="http://schemas.openxmlformats.org/drawingml/2006/picture">
                      <pic:pic xmlns:pic="http://schemas.openxmlformats.org/drawingml/2006/picture">
                        <pic:nvPicPr>
                          <pic:cNvPr id="6" name="Диаграмма 5" descr="C:\Documents and Settings\Администратор\Рабочий стол\IMG-20210803-WA0003.JPG"/>
                          <pic:cNvPicPr>
                            <a:picLocks noGrp="1"/>
                          </pic:cNvPicPr>
                        </pic:nvPicPr>
                        <pic:blipFill>
                          <a:blip r:embed="rId20" cstate="print"/>
                          <a:srcRect/>
                          <a:stretch>
                            <a:fillRect/>
                          </a:stretch>
                        </pic:blipFill>
                        <pic:spPr bwMode="auto">
                          <a:xfrm>
                            <a:off x="0" y="0"/>
                            <a:ext cx="3444991" cy="1949903"/>
                          </a:xfrm>
                          <a:prstGeom prst="rect">
                            <a:avLst/>
                          </a:prstGeom>
                          <a:noFill/>
                          <a:ln w="9525">
                            <a:noFill/>
                            <a:miter lim="800000"/>
                            <a:headEnd/>
                            <a:tailEnd/>
                          </a:ln>
                          <a:effectLst>
                            <a:softEdge rad="112500"/>
                          </a:effectLst>
                        </pic:spPr>
                      </pic:pic>
                    </a:graphicData>
                  </a:graphic>
                </wp:inline>
              </w:drawing>
            </w:r>
          </w:p>
        </w:tc>
      </w:tr>
    </w:tbl>
    <w:p w:rsidR="007351C9" w:rsidRPr="00CE7DDF" w:rsidRDefault="007351C9" w:rsidP="007351C9">
      <w:pPr>
        <w:ind w:firstLine="567"/>
        <w:jc w:val="both"/>
        <w:rPr>
          <w:sz w:val="28"/>
          <w:szCs w:val="28"/>
        </w:rPr>
      </w:pPr>
      <w:r w:rsidRPr="007351C9">
        <w:rPr>
          <w:iCs/>
          <w:sz w:val="28"/>
          <w:szCs w:val="28"/>
        </w:rPr>
        <w:t xml:space="preserve">По инициативе Губернатора Саратовской области </w:t>
      </w:r>
      <w:proofErr w:type="spellStart"/>
      <w:r>
        <w:rPr>
          <w:iCs/>
          <w:sz w:val="28"/>
          <w:szCs w:val="28"/>
        </w:rPr>
        <w:t>В.В.</w:t>
      </w:r>
      <w:r w:rsidRPr="007351C9">
        <w:rPr>
          <w:iCs/>
          <w:sz w:val="28"/>
          <w:szCs w:val="28"/>
        </w:rPr>
        <w:t>Радаева</w:t>
      </w:r>
      <w:proofErr w:type="spellEnd"/>
      <w:r w:rsidRPr="007351C9">
        <w:rPr>
          <w:iCs/>
          <w:sz w:val="28"/>
          <w:szCs w:val="28"/>
        </w:rPr>
        <w:t xml:space="preserve"> в рамках программы «Развитие образования Саратовской области» в </w:t>
      </w:r>
      <w:r w:rsidRPr="00CE7DDF">
        <w:rPr>
          <w:iCs/>
          <w:sz w:val="28"/>
          <w:szCs w:val="28"/>
        </w:rPr>
        <w:t>школе № 3 г</w:t>
      </w:r>
      <w:proofErr w:type="gramStart"/>
      <w:r w:rsidRPr="00CE7DDF">
        <w:rPr>
          <w:iCs/>
          <w:sz w:val="28"/>
          <w:szCs w:val="28"/>
        </w:rPr>
        <w:t>.К</w:t>
      </w:r>
      <w:proofErr w:type="gramEnd"/>
      <w:r w:rsidRPr="00CE7DDF">
        <w:rPr>
          <w:iCs/>
          <w:sz w:val="28"/>
          <w:szCs w:val="28"/>
        </w:rPr>
        <w:t>расноармейска проведен ремонт асфальтобетонного покрытия пришкольного двора на сумму п</w:t>
      </w:r>
      <w:r w:rsidRPr="00CE7DDF">
        <w:rPr>
          <w:sz w:val="28"/>
          <w:szCs w:val="28"/>
        </w:rPr>
        <w:t xml:space="preserve">олтора млн.руб.  </w:t>
      </w:r>
    </w:p>
    <w:p w:rsidR="00CE7DDF" w:rsidRDefault="00CE7DDF" w:rsidP="00CE7DDF">
      <w:pPr>
        <w:ind w:firstLine="567"/>
        <w:jc w:val="both"/>
        <w:rPr>
          <w:sz w:val="36"/>
          <w:szCs w:val="36"/>
        </w:rPr>
      </w:pPr>
      <w:r w:rsidRPr="00CE7DDF">
        <w:rPr>
          <w:sz w:val="28"/>
          <w:szCs w:val="28"/>
        </w:rPr>
        <w:t xml:space="preserve">В отчетном году по результатам образовательного процесса аттестат с отличием получили 12выпускников, 5 из которых награждены </w:t>
      </w:r>
      <w:r>
        <w:rPr>
          <w:sz w:val="28"/>
          <w:szCs w:val="28"/>
        </w:rPr>
        <w:t xml:space="preserve"> </w:t>
      </w:r>
      <w:r w:rsidRPr="00CE7DDF">
        <w:rPr>
          <w:sz w:val="28"/>
          <w:szCs w:val="28"/>
        </w:rPr>
        <w:t>Почетным</w:t>
      </w:r>
      <w:r>
        <w:rPr>
          <w:sz w:val="28"/>
          <w:szCs w:val="28"/>
        </w:rPr>
        <w:t xml:space="preserve"> </w:t>
      </w:r>
      <w:r w:rsidRPr="00CE7DDF">
        <w:rPr>
          <w:sz w:val="28"/>
          <w:szCs w:val="28"/>
        </w:rPr>
        <w:t xml:space="preserve">знаком </w:t>
      </w:r>
      <w:r>
        <w:rPr>
          <w:sz w:val="28"/>
          <w:szCs w:val="28"/>
        </w:rPr>
        <w:t xml:space="preserve"> </w:t>
      </w:r>
      <w:r w:rsidRPr="00CE7DDF">
        <w:rPr>
          <w:sz w:val="28"/>
          <w:szCs w:val="28"/>
        </w:rPr>
        <w:t>Губернатора области и 13 выпускников 9–</w:t>
      </w:r>
      <w:proofErr w:type="spellStart"/>
      <w:r w:rsidRPr="00CE7DDF">
        <w:rPr>
          <w:sz w:val="28"/>
          <w:szCs w:val="28"/>
        </w:rPr>
        <w:t>х</w:t>
      </w:r>
      <w:proofErr w:type="spellEnd"/>
      <w:r w:rsidRPr="00CE7DDF">
        <w:rPr>
          <w:sz w:val="28"/>
          <w:szCs w:val="28"/>
        </w:rPr>
        <w:t xml:space="preserve"> классов</w:t>
      </w:r>
      <w:r w:rsidRPr="00CE7DDF">
        <w:rPr>
          <w:i/>
          <w:sz w:val="28"/>
          <w:szCs w:val="28"/>
        </w:rPr>
        <w:t>,</w:t>
      </w:r>
      <w:r w:rsidRPr="00CE7DDF">
        <w:rPr>
          <w:sz w:val="28"/>
          <w:szCs w:val="28"/>
        </w:rPr>
        <w:t xml:space="preserve"> получил аттестат особого образца</w:t>
      </w:r>
      <w:r w:rsidRPr="00504932">
        <w:rPr>
          <w:sz w:val="36"/>
          <w:szCs w:val="36"/>
        </w:rPr>
        <w:t xml:space="preserve">. </w:t>
      </w:r>
    </w:p>
    <w:p w:rsidR="00CE7DDF" w:rsidRPr="00D63BF6" w:rsidRDefault="00CE7DDF" w:rsidP="00CE7DDF">
      <w:pPr>
        <w:ind w:firstLine="567"/>
        <w:jc w:val="both"/>
        <w:rPr>
          <w:rStyle w:val="fontstyle01"/>
          <w:bCs/>
        </w:rPr>
      </w:pPr>
      <w:r w:rsidRPr="00D63BF6">
        <w:rPr>
          <w:sz w:val="28"/>
          <w:szCs w:val="28"/>
        </w:rPr>
        <w:t>Не остались без внимания и учреждения культуры</w:t>
      </w:r>
      <w:proofErr w:type="gramStart"/>
      <w:r w:rsidRPr="00D63BF6">
        <w:rPr>
          <w:sz w:val="28"/>
          <w:szCs w:val="28"/>
        </w:rPr>
        <w:t>.</w:t>
      </w:r>
      <w:proofErr w:type="gramEnd"/>
      <w:r w:rsidRPr="00D63BF6">
        <w:rPr>
          <w:sz w:val="28"/>
          <w:szCs w:val="28"/>
        </w:rPr>
        <w:t xml:space="preserve"> </w:t>
      </w:r>
      <w:proofErr w:type="gramStart"/>
      <w:r w:rsidRPr="00D63BF6">
        <w:rPr>
          <w:sz w:val="28"/>
          <w:szCs w:val="28"/>
        </w:rPr>
        <w:t>т</w:t>
      </w:r>
      <w:proofErr w:type="gramEnd"/>
      <w:r w:rsidRPr="00D63BF6">
        <w:rPr>
          <w:sz w:val="28"/>
          <w:szCs w:val="28"/>
        </w:rPr>
        <w:t>ыс.</w:t>
      </w:r>
      <w:r w:rsidRPr="00D63BF6">
        <w:rPr>
          <w:bCs/>
          <w:sz w:val="28"/>
          <w:szCs w:val="28"/>
        </w:rPr>
        <w:t xml:space="preserve"> рублей. </w:t>
      </w:r>
      <w:r w:rsidR="00D63BF6" w:rsidRPr="00D63BF6">
        <w:rPr>
          <w:bCs/>
          <w:sz w:val="28"/>
          <w:szCs w:val="28"/>
        </w:rPr>
        <w:t>П</w:t>
      </w:r>
      <w:r w:rsidRPr="00D63BF6">
        <w:rPr>
          <w:bCs/>
          <w:sz w:val="28"/>
          <w:szCs w:val="28"/>
        </w:rPr>
        <w:t xml:space="preserve">о итогам конкурса на получение денежного поощрения лучшими учреждениями культуры, Луганская сельская библиотека получила 102 тыс. рублей. В библиотеку </w:t>
      </w:r>
      <w:r w:rsidRPr="00D63BF6">
        <w:rPr>
          <w:rStyle w:val="fontstyle01"/>
          <w:bCs/>
        </w:rPr>
        <w:t>приобретен проектор, экран, ноутбук, стеллаж библиотечный, стулья и столы.</w:t>
      </w:r>
    </w:p>
    <w:p w:rsidR="00D63BF6" w:rsidRDefault="00D63BF6" w:rsidP="00CE7DDF">
      <w:pPr>
        <w:ind w:firstLine="567"/>
        <w:jc w:val="both"/>
        <w:rPr>
          <w:rStyle w:val="fontstyle01"/>
          <w:bCs/>
          <w:sz w:val="36"/>
          <w:szCs w:val="36"/>
        </w:rPr>
      </w:pPr>
      <w:r w:rsidRPr="00D63BF6">
        <w:rPr>
          <w:bCs/>
          <w:noProof/>
          <w:color w:val="000000"/>
          <w:sz w:val="36"/>
          <w:szCs w:val="36"/>
        </w:rPr>
        <w:drawing>
          <wp:inline distT="0" distB="0" distL="0" distR="0">
            <wp:extent cx="5030789" cy="3237712"/>
            <wp:effectExtent l="19050" t="0" r="0" b="0"/>
            <wp:docPr id="21" name="Рисунок 6" descr="C:\Documents and Settings\Администратор\Рабочий стол\IMG-20210826-WA0003.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Администратор\Рабочий стол\IMG-20210826-WA0003.JPG"/>
                    <pic:cNvPicPr/>
                  </pic:nvPicPr>
                  <pic:blipFill>
                    <a:blip r:embed="rId21" cstate="print"/>
                    <a:srcRect/>
                    <a:stretch>
                      <a:fillRect/>
                    </a:stretch>
                  </pic:blipFill>
                  <pic:spPr bwMode="auto">
                    <a:xfrm>
                      <a:off x="0" y="0"/>
                      <a:ext cx="5030789" cy="3237712"/>
                    </a:xfrm>
                    <a:prstGeom prst="rect">
                      <a:avLst/>
                    </a:prstGeom>
                    <a:ln>
                      <a:noFill/>
                    </a:ln>
                    <a:effectLst>
                      <a:softEdge rad="112500"/>
                    </a:effectLst>
                  </pic:spPr>
                </pic:pic>
              </a:graphicData>
            </a:graphic>
          </wp:inline>
        </w:drawing>
      </w:r>
    </w:p>
    <w:p w:rsidR="00CE7DDF" w:rsidRDefault="00CE7DDF" w:rsidP="00CE7DDF">
      <w:pPr>
        <w:pStyle w:val="Standard"/>
        <w:spacing w:line="276" w:lineRule="auto"/>
        <w:ind w:firstLine="567"/>
        <w:jc w:val="both"/>
        <w:rPr>
          <w:sz w:val="28"/>
          <w:szCs w:val="28"/>
        </w:rPr>
      </w:pPr>
      <w:r w:rsidRPr="00D63BF6">
        <w:rPr>
          <w:sz w:val="28"/>
          <w:szCs w:val="28"/>
        </w:rPr>
        <w:lastRenderedPageBreak/>
        <w:t xml:space="preserve">Воспитанники учреждений культуры также не перестают радовать нас своими достижениями. ГРАН-ПРИ Всероссийского открытого конкурса «Самородки России-2021» у Народного хореографического ансамбля «Буратино», </w:t>
      </w:r>
      <w:r w:rsidR="009F4A73" w:rsidRPr="00D63BF6">
        <w:rPr>
          <w:sz w:val="28"/>
          <w:szCs w:val="28"/>
        </w:rPr>
        <w:t>Д</w:t>
      </w:r>
      <w:r w:rsidRPr="00D63BF6">
        <w:rPr>
          <w:sz w:val="28"/>
          <w:szCs w:val="28"/>
        </w:rPr>
        <w:t>етского хорового коллектива «Мечта», народного коллектива вокальной студии «Ультрамарин».</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2"/>
        <w:gridCol w:w="1249"/>
        <w:gridCol w:w="3671"/>
      </w:tblGrid>
      <w:tr w:rsidR="00D63BF6" w:rsidTr="00302B07">
        <w:tc>
          <w:tcPr>
            <w:tcW w:w="3962" w:type="dxa"/>
          </w:tcPr>
          <w:p w:rsidR="00D63BF6" w:rsidRDefault="00D63BF6" w:rsidP="0061023D">
            <w:pPr>
              <w:pStyle w:val="Standard"/>
              <w:spacing w:line="276" w:lineRule="auto"/>
              <w:jc w:val="center"/>
              <w:rPr>
                <w:sz w:val="36"/>
                <w:szCs w:val="36"/>
              </w:rPr>
            </w:pPr>
            <w:r w:rsidRPr="00D63BF6">
              <w:rPr>
                <w:noProof/>
                <w:sz w:val="36"/>
                <w:szCs w:val="36"/>
                <w:lang w:eastAsia="ru-RU"/>
              </w:rPr>
              <w:drawing>
                <wp:inline distT="0" distB="0" distL="0" distR="0">
                  <wp:extent cx="1838325" cy="1790700"/>
                  <wp:effectExtent l="19050" t="0" r="9525" b="0"/>
                  <wp:docPr id="22" name="Рисунок 7" descr="C:\Documents and Settings\Администратор\Рабочий стол\культура\Буратино.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Администратор\Рабочий стол\культура\Буратино.jpg"/>
                          <pic:cNvPicPr/>
                        </pic:nvPicPr>
                        <pic:blipFill>
                          <a:blip r:embed="rId22"/>
                          <a:srcRect/>
                          <a:stretch>
                            <a:fillRect/>
                          </a:stretch>
                        </pic:blipFill>
                        <pic:spPr bwMode="auto">
                          <a:xfrm>
                            <a:off x="0" y="0"/>
                            <a:ext cx="1836740" cy="1789156"/>
                          </a:xfrm>
                          <a:prstGeom prst="rect">
                            <a:avLst/>
                          </a:prstGeom>
                          <a:ln>
                            <a:noFill/>
                          </a:ln>
                          <a:effectLst>
                            <a:softEdge rad="112500"/>
                          </a:effectLst>
                        </pic:spPr>
                      </pic:pic>
                    </a:graphicData>
                  </a:graphic>
                </wp:inline>
              </w:drawing>
            </w:r>
          </w:p>
        </w:tc>
        <w:tc>
          <w:tcPr>
            <w:tcW w:w="4920" w:type="dxa"/>
            <w:gridSpan w:val="2"/>
          </w:tcPr>
          <w:p w:rsidR="00D63BF6" w:rsidRDefault="00D63BF6" w:rsidP="0061023D">
            <w:pPr>
              <w:pStyle w:val="Standard"/>
              <w:spacing w:line="276" w:lineRule="auto"/>
              <w:jc w:val="center"/>
              <w:rPr>
                <w:sz w:val="36"/>
                <w:szCs w:val="36"/>
              </w:rPr>
            </w:pPr>
            <w:r w:rsidRPr="00D63BF6">
              <w:rPr>
                <w:noProof/>
                <w:sz w:val="36"/>
                <w:szCs w:val="36"/>
                <w:lang w:eastAsia="ru-RU"/>
              </w:rPr>
              <w:drawing>
                <wp:inline distT="0" distB="0" distL="0" distR="0">
                  <wp:extent cx="2647950" cy="1828800"/>
                  <wp:effectExtent l="19050" t="0" r="0" b="0"/>
                  <wp:docPr id="23" name="Рисунок 8" descr="C:\Documents and Settings\Администратор\Рабочий стол\культура\Мечта.jpg"/>
                  <wp:cNvGraphicFramePr/>
                  <a:graphic xmlns:a="http://schemas.openxmlformats.org/drawingml/2006/main">
                    <a:graphicData uri="http://schemas.openxmlformats.org/drawingml/2006/picture">
                      <pic:pic xmlns:pic="http://schemas.openxmlformats.org/drawingml/2006/picture">
                        <pic:nvPicPr>
                          <pic:cNvPr id="7" name="Рисунок 6" descr="C:\Documents and Settings\Администратор\Рабочий стол\культура\Мечта.jpg"/>
                          <pic:cNvPicPr/>
                        </pic:nvPicPr>
                        <pic:blipFill>
                          <a:blip r:embed="rId23"/>
                          <a:srcRect/>
                          <a:stretch>
                            <a:fillRect/>
                          </a:stretch>
                        </pic:blipFill>
                        <pic:spPr bwMode="auto">
                          <a:xfrm>
                            <a:off x="0" y="0"/>
                            <a:ext cx="2647950" cy="1828800"/>
                          </a:xfrm>
                          <a:prstGeom prst="rect">
                            <a:avLst/>
                          </a:prstGeom>
                          <a:ln>
                            <a:noFill/>
                          </a:ln>
                          <a:effectLst>
                            <a:softEdge rad="112500"/>
                          </a:effectLst>
                        </pic:spPr>
                      </pic:pic>
                    </a:graphicData>
                  </a:graphic>
                </wp:inline>
              </w:drawing>
            </w:r>
          </w:p>
        </w:tc>
      </w:tr>
      <w:tr w:rsidR="00D63BF6" w:rsidTr="00302B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11" w:type="dxa"/>
            <w:gridSpan w:val="2"/>
            <w:tcBorders>
              <w:top w:val="nil"/>
              <w:left w:val="nil"/>
              <w:bottom w:val="nil"/>
              <w:right w:val="nil"/>
            </w:tcBorders>
          </w:tcPr>
          <w:p w:rsidR="00D63BF6" w:rsidRPr="00D63BF6" w:rsidRDefault="00D63BF6" w:rsidP="00CE7DDF">
            <w:pPr>
              <w:pStyle w:val="Standard"/>
              <w:spacing w:line="276" w:lineRule="auto"/>
              <w:jc w:val="both"/>
              <w:rPr>
                <w:sz w:val="28"/>
                <w:szCs w:val="28"/>
              </w:rPr>
            </w:pPr>
            <w:r w:rsidRPr="00D63BF6">
              <w:rPr>
                <w:sz w:val="28"/>
                <w:szCs w:val="28"/>
              </w:rPr>
              <w:t xml:space="preserve">Абсолютным лидером по количеству завоеванных в 1-м полугодии дипломов ГРАН-ПРИ стала солистка вокальной студии «Ультрамарин» Вероника </w:t>
            </w:r>
            <w:proofErr w:type="spellStart"/>
            <w:r w:rsidRPr="00D63BF6">
              <w:rPr>
                <w:sz w:val="28"/>
                <w:szCs w:val="28"/>
              </w:rPr>
              <w:t>Каляева</w:t>
            </w:r>
            <w:proofErr w:type="spellEnd"/>
            <w:r w:rsidRPr="00D63BF6">
              <w:rPr>
                <w:sz w:val="28"/>
                <w:szCs w:val="28"/>
              </w:rPr>
              <w:t>.</w:t>
            </w:r>
          </w:p>
        </w:tc>
        <w:tc>
          <w:tcPr>
            <w:tcW w:w="3671" w:type="dxa"/>
            <w:tcBorders>
              <w:top w:val="nil"/>
              <w:left w:val="nil"/>
              <w:bottom w:val="nil"/>
              <w:right w:val="nil"/>
            </w:tcBorders>
          </w:tcPr>
          <w:p w:rsidR="00D63BF6" w:rsidRDefault="00D63BF6" w:rsidP="00CE7DDF">
            <w:pPr>
              <w:pStyle w:val="Standard"/>
              <w:spacing w:line="276" w:lineRule="auto"/>
              <w:jc w:val="both"/>
              <w:rPr>
                <w:sz w:val="36"/>
                <w:szCs w:val="36"/>
              </w:rPr>
            </w:pPr>
            <w:r w:rsidRPr="00D63BF6">
              <w:rPr>
                <w:noProof/>
                <w:sz w:val="36"/>
                <w:szCs w:val="36"/>
                <w:lang w:eastAsia="ru-RU"/>
              </w:rPr>
              <w:drawing>
                <wp:inline distT="0" distB="0" distL="0" distR="0">
                  <wp:extent cx="2219325" cy="2114550"/>
                  <wp:effectExtent l="19050" t="0" r="0" b="0"/>
                  <wp:docPr id="24" name="Рисунок 9" descr="C:\Documents and Settings\Администратор\Рабочий стол\культура\Вероника Каляева.jpg"/>
                  <wp:cNvGraphicFramePr/>
                  <a:graphic xmlns:a="http://schemas.openxmlformats.org/drawingml/2006/main">
                    <a:graphicData uri="http://schemas.openxmlformats.org/drawingml/2006/picture">
                      <pic:pic xmlns:pic="http://schemas.openxmlformats.org/drawingml/2006/picture">
                        <pic:nvPicPr>
                          <pic:cNvPr id="41988" name="Содержимое 6" descr="C:\Documents and Settings\Администратор\Рабочий стол\культура\Вероника Каляева.jpg"/>
                          <pic:cNvPicPr>
                            <a:picLocks noGrp="1"/>
                          </pic:cNvPicPr>
                        </pic:nvPicPr>
                        <pic:blipFill>
                          <a:blip r:embed="rId24"/>
                          <a:srcRect/>
                          <a:stretch>
                            <a:fillRect/>
                          </a:stretch>
                        </pic:blipFill>
                        <pic:spPr bwMode="auto">
                          <a:xfrm>
                            <a:off x="0" y="0"/>
                            <a:ext cx="2216479" cy="2111839"/>
                          </a:xfrm>
                          <a:prstGeom prst="rect">
                            <a:avLst/>
                          </a:prstGeom>
                          <a:noFill/>
                          <a:ln w="9525">
                            <a:noFill/>
                            <a:miter lim="800000"/>
                            <a:headEnd/>
                            <a:tailEnd/>
                          </a:ln>
                        </pic:spPr>
                      </pic:pic>
                    </a:graphicData>
                  </a:graphic>
                </wp:inline>
              </w:drawing>
            </w:r>
          </w:p>
        </w:tc>
      </w:tr>
    </w:tbl>
    <w:p w:rsidR="00CE7DDF" w:rsidRPr="0061023D" w:rsidRDefault="00CE7DDF" w:rsidP="00D63BF6">
      <w:pPr>
        <w:pStyle w:val="Standard"/>
        <w:spacing w:line="276" w:lineRule="auto"/>
        <w:jc w:val="both"/>
        <w:rPr>
          <w:bCs/>
          <w:sz w:val="28"/>
          <w:szCs w:val="28"/>
        </w:rPr>
      </w:pPr>
      <w:r w:rsidRPr="0061023D">
        <w:rPr>
          <w:sz w:val="28"/>
          <w:szCs w:val="28"/>
        </w:rPr>
        <w:t xml:space="preserve">  </w:t>
      </w:r>
      <w:r w:rsidR="00D63BF6" w:rsidRPr="0061023D">
        <w:rPr>
          <w:sz w:val="28"/>
          <w:szCs w:val="28"/>
        </w:rPr>
        <w:t>Ру</w:t>
      </w:r>
      <w:r w:rsidRPr="0061023D">
        <w:rPr>
          <w:bCs/>
          <w:sz w:val="28"/>
          <w:szCs w:val="28"/>
        </w:rPr>
        <w:t xml:space="preserve">ководитель народного коллектива «Ансамбль саратовских гармоник «Озорные колокольчики» Александр Владимирович </w:t>
      </w:r>
      <w:proofErr w:type="spellStart"/>
      <w:r w:rsidRPr="0061023D">
        <w:rPr>
          <w:bCs/>
          <w:sz w:val="28"/>
          <w:szCs w:val="28"/>
        </w:rPr>
        <w:t>Вейс</w:t>
      </w:r>
      <w:proofErr w:type="spellEnd"/>
      <w:r w:rsidRPr="0061023D">
        <w:rPr>
          <w:bCs/>
          <w:sz w:val="28"/>
          <w:szCs w:val="28"/>
        </w:rPr>
        <w:t xml:space="preserve"> стал Лауреатом </w:t>
      </w:r>
      <w:r w:rsidRPr="0061023D">
        <w:rPr>
          <w:bCs/>
          <w:sz w:val="28"/>
          <w:szCs w:val="28"/>
          <w:lang w:val="en-US"/>
        </w:rPr>
        <w:t>I</w:t>
      </w:r>
      <w:r w:rsidRPr="0061023D">
        <w:rPr>
          <w:bCs/>
          <w:sz w:val="28"/>
          <w:szCs w:val="28"/>
        </w:rPr>
        <w:t xml:space="preserve"> степени областного конкурса профессионального мастерства «Лучший клубный работник-2020 года», коллектив и руководитель занесены на Доску Почета работников культуры Саратовской области. </w:t>
      </w:r>
    </w:p>
    <w:p w:rsidR="00CE7DDF" w:rsidRPr="0061023D" w:rsidRDefault="00CE7DDF" w:rsidP="00CE7DDF">
      <w:pPr>
        <w:pStyle w:val="af6"/>
        <w:spacing w:line="276" w:lineRule="auto"/>
        <w:jc w:val="both"/>
        <w:rPr>
          <w:sz w:val="28"/>
          <w:szCs w:val="28"/>
        </w:rPr>
      </w:pPr>
      <w:r w:rsidRPr="0061023D">
        <w:rPr>
          <w:sz w:val="28"/>
          <w:szCs w:val="28"/>
        </w:rPr>
        <w:t xml:space="preserve">       В августе, ансамбль в составе делегации региона во главе с Губернатором Саратовской области </w:t>
      </w:r>
      <w:proofErr w:type="spellStart"/>
      <w:r w:rsidRPr="0061023D">
        <w:rPr>
          <w:sz w:val="28"/>
          <w:szCs w:val="28"/>
        </w:rPr>
        <w:t>В.В.Радаевым</w:t>
      </w:r>
      <w:proofErr w:type="spellEnd"/>
      <w:r w:rsidRPr="0061023D">
        <w:rPr>
          <w:sz w:val="28"/>
          <w:szCs w:val="28"/>
        </w:rPr>
        <w:t xml:space="preserve">, принял участие в мероприятиях, посвященных празднованию 800-летия со дня основания Нижнего Новгорода, выступив с концертными номерами на одной из концертных площадок. </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506"/>
      </w:tblGrid>
      <w:tr w:rsidR="00D95F66" w:rsidRPr="0061023D" w:rsidTr="00D95F66">
        <w:tc>
          <w:tcPr>
            <w:tcW w:w="4441" w:type="dxa"/>
          </w:tcPr>
          <w:p w:rsidR="00D95F66" w:rsidRPr="0061023D" w:rsidRDefault="00D95F66" w:rsidP="00CE7DDF">
            <w:pPr>
              <w:pStyle w:val="af6"/>
              <w:spacing w:line="276" w:lineRule="auto"/>
              <w:jc w:val="both"/>
              <w:rPr>
                <w:sz w:val="28"/>
                <w:szCs w:val="28"/>
              </w:rPr>
            </w:pPr>
            <w:r w:rsidRPr="0061023D">
              <w:rPr>
                <w:noProof/>
                <w:sz w:val="28"/>
                <w:szCs w:val="28"/>
              </w:rPr>
              <w:drawing>
                <wp:inline distT="0" distB="0" distL="0" distR="0">
                  <wp:extent cx="2990850" cy="2266950"/>
                  <wp:effectExtent l="19050" t="0" r="0" b="0"/>
                  <wp:docPr id="25" name="Рисунок 10" descr="C:\Documents and Settings\Администратор\Рабочий стол\культура\Вейс Доска Почета 1.jpg"/>
                  <wp:cNvGraphicFramePr/>
                  <a:graphic xmlns:a="http://schemas.openxmlformats.org/drawingml/2006/main">
                    <a:graphicData uri="http://schemas.openxmlformats.org/drawingml/2006/picture">
                      <pic:pic xmlns:pic="http://schemas.openxmlformats.org/drawingml/2006/picture">
                        <pic:nvPicPr>
                          <pic:cNvPr id="6" name="Содержимое 5" descr="C:\Documents and Settings\Администратор\Рабочий стол\культура\Вейс Доска Почета 1.jpg"/>
                          <pic:cNvPicPr>
                            <a:picLocks noGrp="1"/>
                          </pic:cNvPicPr>
                        </pic:nvPicPr>
                        <pic:blipFill>
                          <a:blip r:embed="rId25"/>
                          <a:srcRect/>
                          <a:stretch>
                            <a:fillRect/>
                          </a:stretch>
                        </pic:blipFill>
                        <pic:spPr bwMode="auto">
                          <a:xfrm>
                            <a:off x="0" y="0"/>
                            <a:ext cx="2990871" cy="2266966"/>
                          </a:xfrm>
                          <a:prstGeom prst="rect">
                            <a:avLst/>
                          </a:prstGeom>
                          <a:noFill/>
                          <a:ln w="9525">
                            <a:noFill/>
                            <a:miter lim="800000"/>
                            <a:headEnd/>
                            <a:tailEnd/>
                          </a:ln>
                          <a:effectLst>
                            <a:softEdge rad="112500"/>
                          </a:effectLst>
                        </pic:spPr>
                      </pic:pic>
                    </a:graphicData>
                  </a:graphic>
                </wp:inline>
              </w:drawing>
            </w:r>
          </w:p>
        </w:tc>
        <w:tc>
          <w:tcPr>
            <w:tcW w:w="4441" w:type="dxa"/>
          </w:tcPr>
          <w:p w:rsidR="00D95F66" w:rsidRPr="0061023D" w:rsidRDefault="00D95F66" w:rsidP="00CE7DDF">
            <w:pPr>
              <w:pStyle w:val="af6"/>
              <w:spacing w:line="276" w:lineRule="auto"/>
              <w:jc w:val="both"/>
              <w:rPr>
                <w:sz w:val="28"/>
                <w:szCs w:val="28"/>
              </w:rPr>
            </w:pPr>
            <w:r w:rsidRPr="0061023D">
              <w:rPr>
                <w:noProof/>
                <w:sz w:val="28"/>
                <w:szCs w:val="28"/>
              </w:rPr>
              <w:drawing>
                <wp:inline distT="0" distB="0" distL="0" distR="0">
                  <wp:extent cx="2705100" cy="2019300"/>
                  <wp:effectExtent l="19050" t="0" r="0" b="0"/>
                  <wp:docPr id="27" name="Рисунок 11" descr="C:\Documents and Settings\Администратор\Рабочий стол\культура\Озорные колокольчики Н.Новгород.jpg"/>
                  <wp:cNvGraphicFramePr/>
                  <a:graphic xmlns:a="http://schemas.openxmlformats.org/drawingml/2006/main">
                    <a:graphicData uri="http://schemas.openxmlformats.org/drawingml/2006/picture">
                      <pic:pic xmlns:pic="http://schemas.openxmlformats.org/drawingml/2006/picture">
                        <pic:nvPicPr>
                          <pic:cNvPr id="8" name="Содержимое 7" descr="C:\Documents and Settings\Администратор\Рабочий стол\культура\Озорные колокольчики Н.Новгород.jpg"/>
                          <pic:cNvPicPr>
                            <a:picLocks noGrp="1"/>
                          </pic:cNvPicPr>
                        </pic:nvPicPr>
                        <pic:blipFill>
                          <a:blip r:embed="rId26"/>
                          <a:srcRect/>
                          <a:stretch>
                            <a:fillRect/>
                          </a:stretch>
                        </pic:blipFill>
                        <pic:spPr bwMode="auto">
                          <a:xfrm>
                            <a:off x="0" y="0"/>
                            <a:ext cx="2709686" cy="2022723"/>
                          </a:xfrm>
                          <a:prstGeom prst="rect">
                            <a:avLst/>
                          </a:prstGeom>
                          <a:noFill/>
                          <a:ln w="9525">
                            <a:noFill/>
                            <a:miter lim="800000"/>
                            <a:headEnd/>
                            <a:tailEnd/>
                          </a:ln>
                          <a:effectLst>
                            <a:softEdge rad="112500"/>
                          </a:effectLst>
                        </pic:spPr>
                      </pic:pic>
                    </a:graphicData>
                  </a:graphic>
                </wp:inline>
              </w:drawing>
            </w:r>
          </w:p>
        </w:tc>
      </w:tr>
    </w:tbl>
    <w:p w:rsidR="00CE7DDF" w:rsidRPr="0061023D" w:rsidRDefault="00CE7DDF" w:rsidP="00CE7DDF">
      <w:pPr>
        <w:jc w:val="both"/>
        <w:rPr>
          <w:bCs/>
          <w:sz w:val="28"/>
          <w:szCs w:val="28"/>
        </w:rPr>
      </w:pPr>
      <w:r w:rsidRPr="0061023D">
        <w:rPr>
          <w:color w:val="000000"/>
          <w:sz w:val="28"/>
          <w:szCs w:val="28"/>
        </w:rPr>
        <w:lastRenderedPageBreak/>
        <w:t xml:space="preserve">Спортсмены тоже внесли свой весомый вклад, в </w:t>
      </w:r>
      <w:r w:rsidRPr="0061023D">
        <w:rPr>
          <w:sz w:val="28"/>
          <w:szCs w:val="28"/>
        </w:rPr>
        <w:t xml:space="preserve">копилку района, завоевав призовые места в крупных соревнованиях всероссийского и областного уровней. Значимые из них - </w:t>
      </w:r>
      <w:r w:rsidRPr="0061023D">
        <w:rPr>
          <w:bCs/>
          <w:sz w:val="28"/>
          <w:szCs w:val="28"/>
        </w:rPr>
        <w:t xml:space="preserve">Международный турнир по Гандболу Команда </w:t>
      </w:r>
      <w:proofErr w:type="gramStart"/>
      <w:r w:rsidRPr="0061023D">
        <w:rPr>
          <w:bCs/>
          <w:sz w:val="28"/>
          <w:szCs w:val="28"/>
        </w:rPr>
        <w:t>г</w:t>
      </w:r>
      <w:proofErr w:type="gramEnd"/>
      <w:r w:rsidRPr="0061023D">
        <w:rPr>
          <w:bCs/>
          <w:sz w:val="28"/>
          <w:szCs w:val="28"/>
        </w:rPr>
        <w:t xml:space="preserve">. Красноармейск заняла </w:t>
      </w:r>
      <w:r w:rsidR="00D95F66" w:rsidRPr="0061023D">
        <w:rPr>
          <w:bCs/>
          <w:sz w:val="28"/>
          <w:szCs w:val="28"/>
        </w:rPr>
        <w:t xml:space="preserve">1–е </w:t>
      </w:r>
      <w:r w:rsidRPr="0061023D">
        <w:rPr>
          <w:bCs/>
          <w:sz w:val="28"/>
          <w:szCs w:val="28"/>
        </w:rPr>
        <w:t xml:space="preserve">место, в междугороднем турнире, в котором принимали участие 2 команды г. Красноармейск –  первое и второе место. </w:t>
      </w:r>
    </w:p>
    <w:p w:rsidR="00D95F66" w:rsidRPr="0061023D" w:rsidRDefault="0061023D" w:rsidP="0061023D">
      <w:pPr>
        <w:rPr>
          <w:bCs/>
          <w:sz w:val="28"/>
          <w:szCs w:val="28"/>
        </w:rPr>
      </w:pPr>
      <w:r w:rsidRPr="0061023D">
        <w:rPr>
          <w:bCs/>
          <w:noProof/>
          <w:sz w:val="28"/>
          <w:szCs w:val="28"/>
        </w:rPr>
        <w:drawing>
          <wp:inline distT="0" distB="0" distL="0" distR="0">
            <wp:extent cx="3870942" cy="2628900"/>
            <wp:effectExtent l="19050" t="0" r="0" b="0"/>
            <wp:docPr id="28" name="Рисунок 13" descr="IMG-20210903-WA0009"/>
            <wp:cNvGraphicFramePr/>
            <a:graphic xmlns:a="http://schemas.openxmlformats.org/drawingml/2006/main">
              <a:graphicData uri="http://schemas.openxmlformats.org/drawingml/2006/picture">
                <pic:pic xmlns:pic="http://schemas.openxmlformats.org/drawingml/2006/picture">
                  <pic:nvPicPr>
                    <pic:cNvPr id="33797" name="Picture 8" descr="IMG-20210903-WA0009"/>
                    <pic:cNvPicPr>
                      <a:picLocks noChangeAspect="1" noChangeArrowheads="1"/>
                    </pic:cNvPicPr>
                  </pic:nvPicPr>
                  <pic:blipFill>
                    <a:blip r:embed="rId27"/>
                    <a:srcRect/>
                    <a:stretch>
                      <a:fillRect/>
                    </a:stretch>
                  </pic:blipFill>
                  <pic:spPr bwMode="auto">
                    <a:xfrm>
                      <a:off x="0" y="0"/>
                      <a:ext cx="3873929" cy="2630928"/>
                    </a:xfrm>
                    <a:prstGeom prst="rect">
                      <a:avLst/>
                    </a:prstGeom>
                    <a:ln>
                      <a:noFill/>
                    </a:ln>
                    <a:effectLst>
                      <a:softEdge rad="112500"/>
                    </a:effectLst>
                  </pic:spPr>
                </pic:pic>
              </a:graphicData>
            </a:graphic>
          </wp:inline>
        </w:drawing>
      </w:r>
    </w:p>
    <w:p w:rsidR="00CB283E" w:rsidRDefault="00CB283E" w:rsidP="00CE7DDF">
      <w:pPr>
        <w:spacing w:line="276" w:lineRule="auto"/>
        <w:ind w:firstLine="567"/>
        <w:jc w:val="both"/>
        <w:rPr>
          <w:bCs/>
          <w:sz w:val="28"/>
          <w:szCs w:val="28"/>
        </w:rPr>
      </w:pPr>
    </w:p>
    <w:p w:rsidR="00CB283E" w:rsidRDefault="00CB283E" w:rsidP="00CE7DDF">
      <w:pPr>
        <w:spacing w:line="276" w:lineRule="auto"/>
        <w:ind w:firstLine="567"/>
        <w:jc w:val="both"/>
        <w:rPr>
          <w:bCs/>
          <w:sz w:val="28"/>
          <w:szCs w:val="28"/>
        </w:rPr>
      </w:pPr>
    </w:p>
    <w:p w:rsidR="0061023D" w:rsidRPr="0061023D" w:rsidRDefault="00CE7DDF" w:rsidP="00CE7DDF">
      <w:pPr>
        <w:spacing w:line="276" w:lineRule="auto"/>
        <w:ind w:firstLine="567"/>
        <w:jc w:val="both"/>
        <w:rPr>
          <w:bCs/>
          <w:sz w:val="28"/>
          <w:szCs w:val="28"/>
        </w:rPr>
      </w:pPr>
      <w:r w:rsidRPr="0061023D">
        <w:rPr>
          <w:bCs/>
          <w:sz w:val="28"/>
          <w:szCs w:val="28"/>
        </w:rPr>
        <w:t xml:space="preserve">Первенство Саратовской области по пауэрлифтингу </w:t>
      </w:r>
      <w:r w:rsidRPr="0061023D">
        <w:rPr>
          <w:sz w:val="28"/>
          <w:szCs w:val="28"/>
        </w:rPr>
        <w:t xml:space="preserve">первое место у </w:t>
      </w:r>
      <w:proofErr w:type="spellStart"/>
      <w:r w:rsidRPr="0061023D">
        <w:rPr>
          <w:sz w:val="28"/>
          <w:szCs w:val="28"/>
        </w:rPr>
        <w:t>Дегтяренко</w:t>
      </w:r>
      <w:proofErr w:type="spellEnd"/>
      <w:r w:rsidRPr="0061023D">
        <w:rPr>
          <w:sz w:val="28"/>
          <w:szCs w:val="28"/>
        </w:rPr>
        <w:t xml:space="preserve"> </w:t>
      </w:r>
      <w:proofErr w:type="spellStart"/>
      <w:r w:rsidRPr="0061023D">
        <w:rPr>
          <w:sz w:val="28"/>
          <w:szCs w:val="28"/>
        </w:rPr>
        <w:t>Ксении</w:t>
      </w:r>
      <w:proofErr w:type="gramStart"/>
      <w:r w:rsidRPr="0061023D">
        <w:rPr>
          <w:sz w:val="28"/>
          <w:szCs w:val="28"/>
        </w:rPr>
        <w:t>.</w:t>
      </w:r>
      <w:r w:rsidRPr="0061023D">
        <w:rPr>
          <w:bCs/>
          <w:sz w:val="28"/>
          <w:szCs w:val="28"/>
        </w:rPr>
        <w:t>О</w:t>
      </w:r>
      <w:proofErr w:type="gramEnd"/>
      <w:r w:rsidRPr="0061023D">
        <w:rPr>
          <w:bCs/>
          <w:sz w:val="28"/>
          <w:szCs w:val="28"/>
        </w:rPr>
        <w:t>ткрытый</w:t>
      </w:r>
      <w:proofErr w:type="spellEnd"/>
      <w:r w:rsidRPr="0061023D">
        <w:rPr>
          <w:bCs/>
          <w:sz w:val="28"/>
          <w:szCs w:val="28"/>
        </w:rPr>
        <w:t xml:space="preserve"> кубок по самбо второе место –Ковалев Дмитрий. </w:t>
      </w:r>
    </w:p>
    <w:p w:rsidR="0061023D" w:rsidRDefault="0061023D" w:rsidP="0061023D">
      <w:pPr>
        <w:spacing w:line="276" w:lineRule="auto"/>
        <w:ind w:firstLine="567"/>
        <w:jc w:val="right"/>
        <w:rPr>
          <w:bCs/>
          <w:sz w:val="36"/>
          <w:szCs w:val="36"/>
        </w:rPr>
      </w:pPr>
      <w:r w:rsidRPr="0061023D">
        <w:rPr>
          <w:bCs/>
          <w:noProof/>
          <w:sz w:val="36"/>
          <w:szCs w:val="36"/>
        </w:rPr>
        <w:drawing>
          <wp:inline distT="0" distB="0" distL="0" distR="0">
            <wp:extent cx="3657600" cy="2428875"/>
            <wp:effectExtent l="19050" t="0" r="0" b="0"/>
            <wp:docPr id="29" name="Рисунок 14"/>
            <wp:cNvGraphicFramePr/>
            <a:graphic xmlns:a="http://schemas.openxmlformats.org/drawingml/2006/main">
              <a:graphicData uri="http://schemas.openxmlformats.org/drawingml/2006/picture">
                <pic:pic xmlns:pic="http://schemas.openxmlformats.org/drawingml/2006/picture">
                  <pic:nvPicPr>
                    <pic:cNvPr id="34821" name="Picture 8"/>
                    <pic:cNvPicPr>
                      <a:picLocks noGrp="1" noChangeAspect="1" noChangeArrowheads="1"/>
                    </pic:cNvPicPr>
                  </pic:nvPicPr>
                  <pic:blipFill>
                    <a:blip r:embed="rId28">
                      <a:lum contrast="6000"/>
                    </a:blip>
                    <a:srcRect/>
                    <a:stretch>
                      <a:fillRect/>
                    </a:stretch>
                  </pic:blipFill>
                  <pic:spPr bwMode="auto">
                    <a:xfrm>
                      <a:off x="0" y="0"/>
                      <a:ext cx="3659028" cy="2429823"/>
                    </a:xfrm>
                    <a:prstGeom prst="rect">
                      <a:avLst/>
                    </a:prstGeom>
                    <a:noFill/>
                    <a:ln w="9525">
                      <a:noFill/>
                      <a:miter lim="800000"/>
                      <a:headEnd/>
                      <a:tailEnd/>
                    </a:ln>
                    <a:effectLst>
                      <a:softEdge rad="112500"/>
                    </a:effectLst>
                  </pic:spPr>
                </pic:pic>
              </a:graphicData>
            </a:graphic>
          </wp:inline>
        </w:drawing>
      </w:r>
    </w:p>
    <w:p w:rsidR="0061023D" w:rsidRDefault="0061023D" w:rsidP="00CE7DDF">
      <w:pPr>
        <w:spacing w:line="276" w:lineRule="auto"/>
        <w:ind w:firstLine="567"/>
        <w:jc w:val="both"/>
        <w:rPr>
          <w:bCs/>
          <w:sz w:val="36"/>
          <w:szCs w:val="36"/>
        </w:rPr>
      </w:pPr>
    </w:p>
    <w:p w:rsidR="0061023D" w:rsidRDefault="0061023D" w:rsidP="00CE7DDF">
      <w:pPr>
        <w:spacing w:line="276" w:lineRule="auto"/>
        <w:ind w:firstLine="567"/>
        <w:jc w:val="both"/>
        <w:rPr>
          <w:bCs/>
          <w:sz w:val="36"/>
          <w:szCs w:val="36"/>
        </w:rPr>
      </w:pPr>
    </w:p>
    <w:p w:rsidR="0061023D" w:rsidRDefault="0061023D" w:rsidP="00CE7DDF">
      <w:pPr>
        <w:spacing w:line="276" w:lineRule="auto"/>
        <w:ind w:firstLine="567"/>
        <w:jc w:val="both"/>
        <w:rPr>
          <w:bCs/>
          <w:sz w:val="36"/>
          <w:szCs w:val="36"/>
        </w:rPr>
      </w:pPr>
    </w:p>
    <w:p w:rsidR="00E8075C" w:rsidRDefault="00E8075C" w:rsidP="00CE7DDF">
      <w:pPr>
        <w:spacing w:line="276" w:lineRule="auto"/>
        <w:ind w:firstLine="567"/>
        <w:jc w:val="both"/>
        <w:rPr>
          <w:bCs/>
          <w:sz w:val="36"/>
          <w:szCs w:val="36"/>
        </w:rPr>
      </w:pPr>
    </w:p>
    <w:p w:rsidR="00095F92" w:rsidRDefault="00095F92" w:rsidP="00ED5890">
      <w:pPr>
        <w:ind w:firstLine="709"/>
        <w:jc w:val="both"/>
        <w:rPr>
          <w:rFonts w:eastAsia="Calibri"/>
          <w:color w:val="FF0000"/>
          <w:sz w:val="28"/>
          <w:szCs w:val="28"/>
          <w:shd w:val="clear" w:color="auto" w:fill="FFFFFF"/>
        </w:rPr>
      </w:pPr>
    </w:p>
    <w:p w:rsidR="0061023D" w:rsidRPr="00287152" w:rsidRDefault="0061023D"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095F92" w:rsidRPr="00287152" w:rsidRDefault="00095F92" w:rsidP="00ED5890">
      <w:pPr>
        <w:ind w:firstLine="709"/>
        <w:jc w:val="both"/>
        <w:rPr>
          <w:rFonts w:eastAsia="Calibri"/>
          <w:color w:val="FF0000"/>
          <w:sz w:val="28"/>
          <w:szCs w:val="28"/>
          <w:shd w:val="clear" w:color="auto" w:fill="FFFFFF"/>
        </w:rPr>
      </w:pPr>
    </w:p>
    <w:p w:rsidR="00A25066" w:rsidRPr="00661D6E" w:rsidRDefault="00661D6E" w:rsidP="00661D6E">
      <w:pPr>
        <w:ind w:firstLine="709"/>
        <w:jc w:val="center"/>
        <w:rPr>
          <w:rFonts w:eastAsia="Calibri"/>
          <w:b/>
          <w:sz w:val="28"/>
          <w:szCs w:val="28"/>
          <w:shd w:val="clear" w:color="auto" w:fill="FFFFFF"/>
        </w:rPr>
      </w:pPr>
      <w:r w:rsidRPr="00661D6E">
        <w:rPr>
          <w:rFonts w:eastAsia="Calibri"/>
          <w:b/>
          <w:sz w:val="28"/>
          <w:szCs w:val="28"/>
          <w:shd w:val="clear" w:color="auto" w:fill="FFFFFF"/>
        </w:rPr>
        <w:lastRenderedPageBreak/>
        <w:t>Свободные инвестиционные площадки</w:t>
      </w:r>
    </w:p>
    <w:tbl>
      <w:tblPr>
        <w:tblW w:w="0" w:type="auto"/>
        <w:jc w:val="center"/>
        <w:tblLook w:val="01E0"/>
      </w:tblPr>
      <w:tblGrid>
        <w:gridCol w:w="5354"/>
        <w:gridCol w:w="1003"/>
      </w:tblGrid>
      <w:tr w:rsidR="00CB283E" w:rsidTr="004129BD">
        <w:trPr>
          <w:jc w:val="center"/>
        </w:trPr>
        <w:tc>
          <w:tcPr>
            <w:tcW w:w="5354" w:type="dxa"/>
          </w:tcPr>
          <w:p w:rsidR="00661D6E" w:rsidRDefault="00661D6E" w:rsidP="004129BD">
            <w:pPr>
              <w:jc w:val="center"/>
              <w:rPr>
                <w:b/>
                <w:color w:val="000080"/>
                <w:sz w:val="28"/>
                <w:szCs w:val="28"/>
              </w:rPr>
            </w:pPr>
          </w:p>
          <w:p w:rsidR="00CB283E" w:rsidRDefault="00CB283E" w:rsidP="004129BD">
            <w:pPr>
              <w:jc w:val="center"/>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№1</w:t>
            </w:r>
          </w:p>
        </w:tc>
        <w:tc>
          <w:tcPr>
            <w:tcW w:w="1003" w:type="dxa"/>
          </w:tcPr>
          <w:p w:rsidR="00CB283E" w:rsidRDefault="00CB283E" w:rsidP="004129BD">
            <w:pPr>
              <w:jc w:val="cente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Pr>
          <w:p w:rsidR="00CB283E" w:rsidRDefault="00CB283E" w:rsidP="004129BD">
            <w:pPr>
              <w:rPr>
                <w:b/>
                <w:color w:val="008000"/>
                <w:sz w:val="20"/>
              </w:rPr>
            </w:pPr>
            <w:r>
              <w:rPr>
                <w:b/>
                <w:color w:val="008000"/>
                <w:sz w:val="20"/>
              </w:rPr>
              <w:t>Муниципальный район</w:t>
            </w:r>
          </w:p>
        </w:tc>
        <w:tc>
          <w:tcPr>
            <w:tcW w:w="7270" w:type="dxa"/>
          </w:tcPr>
          <w:p w:rsidR="00CB283E" w:rsidRDefault="00CB283E" w:rsidP="004129BD">
            <w:pPr>
              <w:rPr>
                <w:sz w:val="20"/>
                <w:lang w:val="en-US"/>
              </w:rPr>
            </w:pPr>
            <w:proofErr w:type="spellStart"/>
            <w:r>
              <w:rPr>
                <w:sz w:val="20"/>
                <w:lang w:val="en-US"/>
              </w:rPr>
              <w:t>Красноармейский</w:t>
            </w:r>
            <w:proofErr w:type="spellEnd"/>
          </w:p>
        </w:tc>
      </w:tr>
      <w:tr w:rsidR="00CB283E" w:rsidTr="004129BD">
        <w:trPr>
          <w:trHeight w:val="221"/>
        </w:trPr>
        <w:tc>
          <w:tcPr>
            <w:tcW w:w="2870" w:type="dxa"/>
          </w:tcPr>
          <w:p w:rsidR="00CB283E" w:rsidRDefault="00CB283E" w:rsidP="004129BD">
            <w:pPr>
              <w:rPr>
                <w:b/>
                <w:color w:val="008000"/>
                <w:sz w:val="20"/>
              </w:rPr>
            </w:pPr>
            <w:r>
              <w:rPr>
                <w:b/>
                <w:color w:val="008000"/>
                <w:sz w:val="20"/>
              </w:rPr>
              <w:t>Название площадки</w:t>
            </w:r>
          </w:p>
        </w:tc>
        <w:tc>
          <w:tcPr>
            <w:tcW w:w="7270" w:type="dxa"/>
          </w:tcPr>
          <w:p w:rsidR="00CB283E" w:rsidRDefault="00CB283E" w:rsidP="004129BD">
            <w:pPr>
              <w:rPr>
                <w:sz w:val="20"/>
              </w:rPr>
            </w:pPr>
            <w:proofErr w:type="spellStart"/>
            <w:r>
              <w:rPr>
                <w:sz w:val="20"/>
                <w:lang w:val="en-US"/>
              </w:rPr>
              <w:t>Католическая</w:t>
            </w:r>
            <w:proofErr w:type="spellEnd"/>
            <w:r>
              <w:rPr>
                <w:sz w:val="20"/>
                <w:lang w:val="en-US"/>
              </w:rPr>
              <w:t xml:space="preserve"> </w:t>
            </w:r>
            <w:proofErr w:type="spellStart"/>
            <w:r>
              <w:rPr>
                <w:sz w:val="20"/>
                <w:lang w:val="en-US"/>
              </w:rPr>
              <w:t>церковь</w:t>
            </w:r>
            <w:proofErr w:type="spellEnd"/>
          </w:p>
        </w:tc>
      </w:tr>
      <w:tr w:rsidR="00CB283E" w:rsidTr="004129BD">
        <w:trPr>
          <w:trHeight w:val="282"/>
        </w:trPr>
        <w:tc>
          <w:tcPr>
            <w:tcW w:w="2870" w:type="dxa"/>
          </w:tcPr>
          <w:p w:rsidR="00CB283E" w:rsidRDefault="00CB283E" w:rsidP="004129BD">
            <w:pPr>
              <w:rPr>
                <w:b/>
                <w:color w:val="008000"/>
                <w:sz w:val="20"/>
              </w:rPr>
            </w:pPr>
            <w:r>
              <w:rPr>
                <w:b/>
                <w:color w:val="008000"/>
                <w:sz w:val="20"/>
              </w:rPr>
              <w:t>Кадастровый номер земельного участка</w:t>
            </w:r>
          </w:p>
        </w:tc>
        <w:tc>
          <w:tcPr>
            <w:tcW w:w="7270" w:type="dxa"/>
          </w:tcPr>
          <w:p w:rsidR="00CB283E" w:rsidRPr="00FC313A" w:rsidRDefault="00CB283E" w:rsidP="004129BD">
            <w:pPr>
              <w:rPr>
                <w:sz w:val="20"/>
              </w:rPr>
            </w:pPr>
            <w:r>
              <w:rPr>
                <w:sz w:val="20"/>
              </w:rPr>
              <w:t>-</w:t>
            </w:r>
          </w:p>
        </w:tc>
      </w:tr>
      <w:tr w:rsidR="00CB283E" w:rsidTr="004129BD">
        <w:trPr>
          <w:trHeight w:val="282"/>
        </w:trPr>
        <w:tc>
          <w:tcPr>
            <w:tcW w:w="2870" w:type="dxa"/>
          </w:tcPr>
          <w:p w:rsidR="00CB283E" w:rsidRDefault="00CB283E" w:rsidP="004129BD">
            <w:pPr>
              <w:rPr>
                <w:b/>
                <w:color w:val="008000"/>
                <w:sz w:val="20"/>
              </w:rPr>
            </w:pPr>
            <w:r>
              <w:rPr>
                <w:b/>
                <w:color w:val="008000"/>
                <w:sz w:val="20"/>
              </w:rPr>
              <w:t>Категория земель</w:t>
            </w:r>
          </w:p>
        </w:tc>
        <w:tc>
          <w:tcPr>
            <w:tcW w:w="7270" w:type="dxa"/>
          </w:tcPr>
          <w:p w:rsidR="00CB283E" w:rsidRPr="00302DFC" w:rsidRDefault="00CB283E" w:rsidP="004129BD">
            <w:pPr>
              <w:rPr>
                <w:sz w:val="20"/>
              </w:rPr>
            </w:pPr>
            <w:r>
              <w:rPr>
                <w:sz w:val="20"/>
              </w:rPr>
              <w:t xml:space="preserve">земли населенных пунктов </w:t>
            </w:r>
          </w:p>
        </w:tc>
      </w:tr>
      <w:tr w:rsidR="00CB283E" w:rsidTr="004129BD">
        <w:trPr>
          <w:trHeight w:val="282"/>
        </w:trPr>
        <w:tc>
          <w:tcPr>
            <w:tcW w:w="2870"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w:t>
            </w:r>
            <w:proofErr w:type="spellStart"/>
            <w:r>
              <w:rPr>
                <w:b/>
                <w:color w:val="008000"/>
                <w:sz w:val="20"/>
              </w:rPr>
              <w:t>строительства</w:t>
            </w:r>
            <w:proofErr w:type="gramStart"/>
            <w:r>
              <w:rPr>
                <w:b/>
                <w:color w:val="008000"/>
                <w:sz w:val="20"/>
              </w:rPr>
              <w:t>,в</w:t>
            </w:r>
            <w:proofErr w:type="spellEnd"/>
            <w:proofErr w:type="gramEnd"/>
            <w:r>
              <w:rPr>
                <w:b/>
                <w:color w:val="008000"/>
                <w:sz w:val="20"/>
              </w:rPr>
              <w:t xml:space="preserve"> случае его наличия</w:t>
            </w:r>
          </w:p>
        </w:tc>
        <w:tc>
          <w:tcPr>
            <w:tcW w:w="7270" w:type="dxa"/>
          </w:tcPr>
          <w:p w:rsidR="00CB283E" w:rsidRPr="000C364A" w:rsidRDefault="00CB283E" w:rsidP="004129BD">
            <w:pPr>
              <w:rPr>
                <w:sz w:val="20"/>
              </w:rPr>
            </w:pPr>
            <w:r>
              <w:rPr>
                <w:sz w:val="20"/>
              </w:rPr>
              <w:t>-</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rPr>
            </w:pPr>
            <w:proofErr w:type="spellStart"/>
            <w:r>
              <w:rPr>
                <w:sz w:val="20"/>
              </w:rPr>
              <w:t>Правовладелец</w:t>
            </w:r>
            <w:proofErr w:type="spellEnd"/>
            <w:r>
              <w:rPr>
                <w:sz w:val="20"/>
              </w:rPr>
              <w:t xml:space="preserve"> устанавливается</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rPr>
            </w:pPr>
            <w:r>
              <w:rPr>
                <w:sz w:val="20"/>
              </w:rPr>
              <w:t>412800, Саратовская обл., г. Красноармейск, ул. Ленина, д. 62</w:t>
            </w:r>
          </w:p>
          <w:p w:rsidR="00CB283E" w:rsidRDefault="00EA3D3B" w:rsidP="004129BD">
            <w:pPr>
              <w:rPr>
                <w:sz w:val="20"/>
              </w:rPr>
            </w:pPr>
            <w:hyperlink r:id="rId29" w:history="1">
              <w:r w:rsidR="00CB283E">
                <w:rPr>
                  <w:rStyle w:val="ae"/>
                  <w:lang w:val="en-US"/>
                </w:rPr>
                <w:t>kkemr</w:t>
              </w:r>
              <w:r w:rsidR="00CB283E">
                <w:rPr>
                  <w:rStyle w:val="ae"/>
                </w:rPr>
                <w:t>@</w:t>
              </w:r>
              <w:r w:rsidR="00CB283E">
                <w:rPr>
                  <w:rStyle w:val="ae"/>
                  <w:lang w:val="en-US"/>
                </w:rPr>
                <w:t>rambler</w:t>
              </w:r>
              <w:r w:rsidR="00CB283E">
                <w:rPr>
                  <w:rStyle w:val="ae"/>
                </w:rPr>
                <w:t>.</w:t>
              </w:r>
              <w:r w:rsidR="00CB283E">
                <w:rPr>
                  <w:rStyle w:val="ae"/>
                  <w:lang w:val="en-US"/>
                </w:rPr>
                <w:t>ru</w:t>
              </w:r>
            </w:hyperlink>
            <w:r w:rsidR="00CB283E">
              <w:rPr>
                <w:sz w:val="20"/>
                <w:szCs w:val="20"/>
              </w:rPr>
              <w:t xml:space="preserve">, </w:t>
            </w:r>
            <w:r w:rsidR="00CB283E">
              <w:rPr>
                <w:sz w:val="20"/>
                <w:szCs w:val="20"/>
                <w:lang w:val="en-US"/>
              </w:rPr>
              <w:t>www</w:t>
            </w:r>
            <w:r w:rsidR="00CB283E">
              <w:rPr>
                <w:sz w:val="20"/>
                <w:szCs w:val="20"/>
              </w:rPr>
              <w:t>.</w:t>
            </w:r>
            <w:proofErr w:type="spellStart"/>
            <w:r w:rsidR="00CB283E">
              <w:rPr>
                <w:sz w:val="20"/>
                <w:szCs w:val="20"/>
                <w:lang w:val="en-US"/>
              </w:rPr>
              <w:t>krasnoarmeisk</w:t>
            </w:r>
            <w:proofErr w:type="spellEnd"/>
            <w:r w:rsidR="00CB283E">
              <w:rPr>
                <w:sz w:val="20"/>
                <w:szCs w:val="20"/>
              </w:rPr>
              <w:t>.</w:t>
            </w:r>
            <w:proofErr w:type="spellStart"/>
            <w:r w:rsidR="00CB283E">
              <w:rPr>
                <w:sz w:val="20"/>
                <w:szCs w:val="20"/>
                <w:lang w:val="en-US"/>
              </w:rPr>
              <w:t>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rPr>
            </w:pPr>
            <w:r>
              <w:rPr>
                <w:sz w:val="20"/>
              </w:rPr>
              <w:t xml:space="preserve">Красноармейский район, </w:t>
            </w:r>
            <w:proofErr w:type="gramStart"/>
            <w:r>
              <w:rPr>
                <w:sz w:val="20"/>
              </w:rPr>
              <w:t>с</w:t>
            </w:r>
            <w:proofErr w:type="gramEnd"/>
            <w:r>
              <w:rPr>
                <w:sz w:val="20"/>
              </w:rPr>
              <w:t>. Каменка</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rPr>
            </w:pPr>
            <w:r>
              <w:rPr>
                <w:sz w:val="20"/>
              </w:rPr>
              <w:t xml:space="preserve">2 000 </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rPr>
            </w:pPr>
            <w:r>
              <w:rPr>
                <w:sz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rPr>
            </w:pPr>
            <w:r>
              <w:rPr>
                <w:sz w:val="20"/>
              </w:rPr>
              <w:t>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rPr>
            </w:pPr>
            <w:r>
              <w:rPr>
                <w:sz w:val="20"/>
              </w:rPr>
              <w:t>нет информации</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rPr>
            </w:pPr>
            <w:smartTag w:uri="urn:schemas-microsoft-com:office:smarttags" w:element="metricconverter">
              <w:smartTagPr>
                <w:attr w:name="ProductID" w:val="50 м"/>
              </w:smartTagPr>
              <w:r>
                <w:rPr>
                  <w:sz w:val="20"/>
                </w:rPr>
                <w:t>50 м</w:t>
              </w:r>
            </w:smartTag>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rPr>
            </w:pPr>
            <w:r>
              <w:rPr>
                <w:sz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120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250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Красноармейск – 50 </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 - Саратов - Волгоград -10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r>
              <w:rPr>
                <w:sz w:val="20"/>
              </w:rPr>
              <w:t>с. Золотое</w:t>
            </w:r>
          </w:p>
        </w:tc>
      </w:tr>
    </w:tbl>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Tr="004129BD">
        <w:tc>
          <w:tcPr>
            <w:tcW w:w="2534" w:type="dxa"/>
          </w:tcPr>
          <w:p w:rsidR="00CB283E" w:rsidRPr="000C364A" w:rsidRDefault="00CB283E" w:rsidP="004129BD">
            <w:pPr>
              <w:jc w:val="center"/>
              <w:rPr>
                <w:b/>
                <w:color w:val="004600"/>
                <w:sz w:val="20"/>
                <w:szCs w:val="20"/>
              </w:rPr>
            </w:pPr>
            <w:r w:rsidRPr="000C364A">
              <w:rPr>
                <w:b/>
                <w:color w:val="004600"/>
                <w:sz w:val="20"/>
                <w:szCs w:val="20"/>
              </w:rPr>
              <w:t>Вид инфраструктуры</w:t>
            </w:r>
          </w:p>
        </w:tc>
        <w:tc>
          <w:tcPr>
            <w:tcW w:w="1055" w:type="dxa"/>
          </w:tcPr>
          <w:p w:rsidR="00CB283E" w:rsidRPr="000C364A" w:rsidRDefault="00CB283E" w:rsidP="004129BD">
            <w:pPr>
              <w:jc w:val="center"/>
              <w:rPr>
                <w:b/>
                <w:color w:val="004600"/>
                <w:sz w:val="20"/>
                <w:szCs w:val="20"/>
              </w:rPr>
            </w:pPr>
            <w:proofErr w:type="spellStart"/>
            <w:r w:rsidRPr="000C364A">
              <w:rPr>
                <w:b/>
                <w:color w:val="004600"/>
                <w:sz w:val="20"/>
                <w:szCs w:val="20"/>
              </w:rPr>
              <w:t>Ед</w:t>
            </w:r>
            <w:proofErr w:type="gramStart"/>
            <w:r w:rsidRPr="000C364A">
              <w:rPr>
                <w:b/>
                <w:color w:val="004600"/>
                <w:sz w:val="20"/>
                <w:szCs w:val="20"/>
              </w:rPr>
              <w:t>.и</w:t>
            </w:r>
            <w:proofErr w:type="gramEnd"/>
            <w:r w:rsidRPr="000C364A">
              <w:rPr>
                <w:b/>
                <w:color w:val="004600"/>
                <w:sz w:val="20"/>
                <w:szCs w:val="20"/>
              </w:rPr>
              <w:t>зм</w:t>
            </w:r>
            <w:proofErr w:type="spellEnd"/>
            <w:r w:rsidRPr="000C364A">
              <w:rPr>
                <w:b/>
                <w:color w:val="004600"/>
                <w:sz w:val="20"/>
                <w:szCs w:val="20"/>
              </w:rPr>
              <w:t>.</w:t>
            </w:r>
          </w:p>
        </w:tc>
        <w:tc>
          <w:tcPr>
            <w:tcW w:w="1440" w:type="dxa"/>
          </w:tcPr>
          <w:p w:rsidR="00CB283E" w:rsidRPr="000C364A" w:rsidRDefault="00CB283E" w:rsidP="004129BD">
            <w:pPr>
              <w:jc w:val="center"/>
              <w:rPr>
                <w:b/>
                <w:color w:val="004600"/>
                <w:sz w:val="20"/>
                <w:szCs w:val="20"/>
              </w:rPr>
            </w:pPr>
            <w:r w:rsidRPr="000C364A">
              <w:rPr>
                <w:b/>
                <w:color w:val="004600"/>
                <w:sz w:val="20"/>
                <w:szCs w:val="20"/>
              </w:rPr>
              <w:t>Мощность</w:t>
            </w:r>
          </w:p>
        </w:tc>
        <w:tc>
          <w:tcPr>
            <w:tcW w:w="2734" w:type="dxa"/>
            <w:tcBorders>
              <w:right w:val="single" w:sz="4" w:space="0" w:color="auto"/>
            </w:tcBorders>
          </w:tcPr>
          <w:p w:rsidR="00CB283E" w:rsidRPr="000C364A" w:rsidRDefault="00CB283E" w:rsidP="004129BD">
            <w:pPr>
              <w:jc w:val="center"/>
              <w:rPr>
                <w:b/>
                <w:color w:val="004600"/>
                <w:sz w:val="20"/>
                <w:szCs w:val="2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369" w:type="dxa"/>
            <w:tcBorders>
              <w:left w:val="single" w:sz="4" w:space="0" w:color="auto"/>
            </w:tcBorders>
          </w:tcPr>
          <w:p w:rsidR="00CB283E" w:rsidRPr="000C364A" w:rsidRDefault="00CB283E" w:rsidP="004129BD">
            <w:pPr>
              <w:jc w:val="center"/>
              <w:rPr>
                <w:b/>
                <w:color w:val="004600"/>
                <w:sz w:val="20"/>
                <w:szCs w:val="20"/>
              </w:rPr>
            </w:pPr>
            <w:r w:rsidRPr="000C364A">
              <w:rPr>
                <w:b/>
                <w:color w:val="004600"/>
                <w:sz w:val="20"/>
                <w:szCs w:val="20"/>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2 км"/>
              </w:smartTagPr>
              <w:r>
                <w:rPr>
                  <w:sz w:val="20"/>
                </w:rPr>
                <w:t>2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2 км"/>
              </w:smartTagPr>
              <w:r>
                <w:rPr>
                  <w:sz w:val="20"/>
                </w:rPr>
                <w:t>2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Нет</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2 км"/>
              </w:smartTagPr>
              <w:r>
                <w:rPr>
                  <w:sz w:val="20"/>
                </w:rPr>
                <w:t>2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2 км"/>
              </w:smartTagPr>
              <w:r>
                <w:rPr>
                  <w:sz w:val="20"/>
                </w:rPr>
                <w:t>2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1 км"/>
              </w:smartTagPr>
              <w:r>
                <w:rPr>
                  <w:sz w:val="20"/>
                </w:rPr>
                <w:t>1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smartTag w:uri="urn:schemas-microsoft-com:office:smarttags" w:element="metricconverter">
              <w:smartTagPr>
                <w:attr w:name="ProductID" w:val="1 км"/>
              </w:smartTagPr>
              <w:r>
                <w:rPr>
                  <w:sz w:val="20"/>
                </w:rPr>
                <w:t>1 км</w:t>
              </w:r>
            </w:smartTag>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информация отсутствует</w:t>
            </w:r>
          </w:p>
        </w:tc>
        <w:tc>
          <w:tcPr>
            <w:tcW w:w="2369" w:type="dxa"/>
            <w:tcBorders>
              <w:left w:val="single" w:sz="4" w:space="0" w:color="auto"/>
            </w:tcBorders>
          </w:tcPr>
          <w:p w:rsidR="00CB283E" w:rsidRDefault="00CB283E" w:rsidP="004129BD">
            <w:pPr>
              <w:rPr>
                <w:sz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r>
              <w:rPr>
                <w:sz w:val="16"/>
                <w:szCs w:val="16"/>
              </w:rPr>
              <w:t>Здание католической церкви</w:t>
            </w:r>
          </w:p>
        </w:tc>
        <w:tc>
          <w:tcPr>
            <w:tcW w:w="1060" w:type="dxa"/>
          </w:tcPr>
          <w:p w:rsidR="00CB283E" w:rsidRDefault="00CB283E" w:rsidP="004129BD">
            <w:pPr>
              <w:jc w:val="center"/>
              <w:rPr>
                <w:sz w:val="16"/>
                <w:szCs w:val="16"/>
              </w:rPr>
            </w:pPr>
            <w:r>
              <w:rPr>
                <w:sz w:val="16"/>
                <w:szCs w:val="16"/>
              </w:rPr>
              <w:t xml:space="preserve">2000 </w:t>
            </w:r>
          </w:p>
        </w:tc>
        <w:tc>
          <w:tcPr>
            <w:tcW w:w="1162" w:type="dxa"/>
          </w:tcPr>
          <w:p w:rsidR="00CB283E" w:rsidRDefault="00CB283E" w:rsidP="004129BD">
            <w:pPr>
              <w:jc w:val="center"/>
              <w:rPr>
                <w:sz w:val="16"/>
                <w:szCs w:val="16"/>
              </w:rPr>
            </w:pPr>
            <w:r>
              <w:rPr>
                <w:sz w:val="16"/>
                <w:szCs w:val="16"/>
              </w:rPr>
              <w:t>1</w:t>
            </w:r>
          </w:p>
        </w:tc>
        <w:tc>
          <w:tcPr>
            <w:tcW w:w="839" w:type="dxa"/>
          </w:tcPr>
          <w:p w:rsidR="00CB283E" w:rsidRDefault="00CB283E" w:rsidP="004129BD">
            <w:pPr>
              <w:jc w:val="center"/>
              <w:rPr>
                <w:sz w:val="16"/>
                <w:szCs w:val="16"/>
              </w:rPr>
            </w:pPr>
            <w:r>
              <w:rPr>
                <w:sz w:val="16"/>
                <w:szCs w:val="16"/>
              </w:rPr>
              <w:t>25</w:t>
            </w:r>
          </w:p>
        </w:tc>
        <w:tc>
          <w:tcPr>
            <w:tcW w:w="2398" w:type="dxa"/>
          </w:tcPr>
          <w:p w:rsidR="00CB283E" w:rsidRDefault="00CB283E" w:rsidP="004129BD">
            <w:pPr>
              <w:jc w:val="center"/>
              <w:rPr>
                <w:sz w:val="16"/>
                <w:szCs w:val="16"/>
              </w:rPr>
            </w:pPr>
            <w:r>
              <w:rPr>
                <w:sz w:val="16"/>
                <w:szCs w:val="16"/>
              </w:rPr>
              <w:t>Каменное здание (конец 19-го века)</w:t>
            </w:r>
          </w:p>
        </w:tc>
        <w:tc>
          <w:tcPr>
            <w:tcW w:w="720" w:type="dxa"/>
          </w:tcPr>
          <w:p w:rsidR="00CB283E" w:rsidRDefault="00CB283E" w:rsidP="004129BD">
            <w:pPr>
              <w:jc w:val="center"/>
              <w:rPr>
                <w:sz w:val="16"/>
                <w:szCs w:val="16"/>
              </w:rPr>
            </w:pPr>
            <w:r>
              <w:rPr>
                <w:sz w:val="16"/>
                <w:szCs w:val="16"/>
              </w:rPr>
              <w:t>0</w:t>
            </w:r>
          </w:p>
        </w:tc>
        <w:tc>
          <w:tcPr>
            <w:tcW w:w="1508" w:type="dxa"/>
          </w:tcPr>
          <w:p w:rsidR="00CB283E" w:rsidRDefault="00CB283E" w:rsidP="004129BD">
            <w:pPr>
              <w:jc w:val="center"/>
              <w:rPr>
                <w:sz w:val="16"/>
                <w:szCs w:val="16"/>
              </w:rPr>
            </w:pPr>
            <w:r>
              <w:rPr>
                <w:sz w:val="16"/>
                <w:szCs w:val="16"/>
              </w:rPr>
              <w:t>есть</w:t>
            </w:r>
          </w:p>
        </w:tc>
      </w:tr>
    </w:tbl>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Проведение экскурсий и т.п.</w:t>
            </w:r>
          </w:p>
        </w:tc>
      </w:tr>
    </w:tbl>
    <w:p w:rsidR="00CB283E" w:rsidRDefault="00CB283E" w:rsidP="00CB283E">
      <w:pPr>
        <w:rPr>
          <w:sz w:val="16"/>
          <w:szCs w:val="16"/>
        </w:rPr>
      </w:pPr>
    </w:p>
    <w:p w:rsidR="00CB283E" w:rsidRDefault="00CB283E" w:rsidP="00CB283E">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p w:rsidR="00CB283E" w:rsidRDefault="00CB283E" w:rsidP="004129BD">
            <w:pPr>
              <w:rPr>
                <w:sz w:val="20"/>
                <w:szCs w:val="20"/>
              </w:rPr>
            </w:pPr>
          </w:p>
          <w:p w:rsidR="00CB283E" w:rsidRDefault="00CB283E" w:rsidP="004129BD">
            <w:pPr>
              <w:rPr>
                <w:sz w:val="20"/>
                <w:szCs w:val="20"/>
              </w:rPr>
            </w:pPr>
          </w:p>
          <w:tbl>
            <w:tblPr>
              <w:tblW w:w="0" w:type="auto"/>
              <w:jc w:val="center"/>
              <w:tblLayout w:type="fixed"/>
              <w:tblLook w:val="01E0"/>
            </w:tblPr>
            <w:tblGrid>
              <w:gridCol w:w="5354"/>
              <w:gridCol w:w="1003"/>
            </w:tblGrid>
            <w:tr w:rsidR="00CB283E" w:rsidTr="004129BD">
              <w:trPr>
                <w:jc w:val="center"/>
              </w:trPr>
              <w:tc>
                <w:tcPr>
                  <w:tcW w:w="5354" w:type="dxa"/>
                </w:tcPr>
                <w:p w:rsidR="00CB283E" w:rsidRPr="003557BC" w:rsidRDefault="00CB283E" w:rsidP="004129BD">
                  <w:pPr>
                    <w:jc w:val="center"/>
                    <w:rPr>
                      <w:b/>
                      <w:color w:val="17365D"/>
                      <w:sz w:val="28"/>
                      <w:szCs w:val="28"/>
                    </w:rPr>
                  </w:pPr>
                  <w:r w:rsidRPr="003557BC">
                    <w:rPr>
                      <w:b/>
                      <w:color w:val="17365D"/>
                      <w:sz w:val="28"/>
                      <w:szCs w:val="28"/>
                    </w:rPr>
                    <w:t>Карточка свободной производственной площадки и оборудования, территории для застройки №  2</w:t>
                  </w:r>
                </w:p>
              </w:tc>
              <w:tc>
                <w:tcPr>
                  <w:tcW w:w="1003" w:type="dxa"/>
                </w:tcPr>
                <w:p w:rsidR="00CB283E" w:rsidRPr="00D355E3" w:rsidRDefault="00CB283E" w:rsidP="004129BD">
                  <w:pPr>
                    <w:jc w:val="cente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rPr>
                <w:trHeight w:val="221"/>
              </w:trPr>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Свободные от застройки площади в юго-восточной части </w:t>
                  </w:r>
                  <w:proofErr w:type="gramStart"/>
                  <w:r>
                    <w:rPr>
                      <w:sz w:val="20"/>
                    </w:rPr>
                    <w:t>г</w:t>
                  </w:r>
                  <w:proofErr w:type="gramEnd"/>
                  <w:r>
                    <w:rPr>
                      <w:sz w:val="20"/>
                    </w:rPr>
                    <w:t>. Красноармейска, микрорайона  №3</w:t>
                  </w:r>
                </w:p>
              </w:tc>
            </w:tr>
            <w:tr w:rsidR="00CB283E"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Pr="00D54769" w:rsidRDefault="00CB283E" w:rsidP="004129BD">
                  <w:pPr>
                    <w:rPr>
                      <w:sz w:val="20"/>
                    </w:rPr>
                  </w:pPr>
                  <w:r>
                    <w:rPr>
                      <w:sz w:val="20"/>
                    </w:rPr>
                    <w:t>Отсутствует, участок не сформирован</w:t>
                  </w:r>
                </w:p>
              </w:tc>
            </w:tr>
            <w:tr w:rsidR="00CB283E"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Pr="00302DFC" w:rsidRDefault="00CB283E" w:rsidP="004129BD">
                  <w:pPr>
                    <w:rPr>
                      <w:sz w:val="20"/>
                    </w:rPr>
                  </w:pPr>
                  <w:r>
                    <w:rPr>
                      <w:sz w:val="20"/>
                    </w:rPr>
                    <w:t>Сельскохозяйственного назначения</w:t>
                  </w:r>
                </w:p>
              </w:tc>
            </w:tr>
            <w:tr w:rsidR="00CB283E"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Pr="000C364A" w:rsidRDefault="00CB283E" w:rsidP="004129BD">
                  <w:pPr>
                    <w:rPr>
                      <w:sz w:val="20"/>
                    </w:rPr>
                  </w:pPr>
                  <w:r>
                    <w:rPr>
                      <w:sz w:val="20"/>
                    </w:rPr>
                    <w:t>Для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Администрация Красноармейского района</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w:t>
                  </w:r>
                  <w:proofErr w:type="gramStart"/>
                  <w:r>
                    <w:rPr>
                      <w:sz w:val="20"/>
                      <w:szCs w:val="20"/>
                    </w:rPr>
                    <w:t>.К</w:t>
                  </w:r>
                  <w:proofErr w:type="gramEnd"/>
                  <w:r>
                    <w:rPr>
                      <w:sz w:val="20"/>
                      <w:szCs w:val="20"/>
                    </w:rPr>
                    <w:t>расноармейск, ул.Ленина, д.62</w:t>
                  </w:r>
                </w:p>
                <w:p w:rsidR="00CB283E" w:rsidRDefault="00CB283E" w:rsidP="004129BD">
                  <w:pPr>
                    <w:rPr>
                      <w:sz w:val="20"/>
                      <w:szCs w:val="20"/>
                    </w:rPr>
                  </w:pPr>
                  <w:r>
                    <w:rPr>
                      <w:sz w:val="20"/>
                      <w:szCs w:val="20"/>
                    </w:rPr>
                    <w:t>8 (84550) 2-22-25</w:t>
                  </w:r>
                </w:p>
                <w:p w:rsidR="00CB283E" w:rsidRDefault="00EA3D3B" w:rsidP="004129BD">
                  <w:pPr>
                    <w:rPr>
                      <w:sz w:val="20"/>
                      <w:szCs w:val="20"/>
                    </w:rPr>
                  </w:pPr>
                  <w:hyperlink r:id="rId30" w:history="1">
                    <w:r w:rsidR="00CB283E">
                      <w:rPr>
                        <w:rStyle w:val="ae"/>
                        <w:lang w:val="en-US"/>
                      </w:rPr>
                      <w:t>kkemr</w:t>
                    </w:r>
                    <w:r w:rsidR="00CB283E">
                      <w:rPr>
                        <w:rStyle w:val="ae"/>
                      </w:rPr>
                      <w:t>@</w:t>
                    </w:r>
                    <w:r w:rsidR="00CB283E">
                      <w:rPr>
                        <w:rStyle w:val="ae"/>
                        <w:lang w:val="en-US"/>
                      </w:rPr>
                      <w:t>rambler</w:t>
                    </w:r>
                    <w:r w:rsidR="00CB283E">
                      <w:rPr>
                        <w:rStyle w:val="ae"/>
                      </w:rPr>
                      <w:t>.</w:t>
                    </w:r>
                    <w:r w:rsidR="00CB283E">
                      <w:rPr>
                        <w:rStyle w:val="ae"/>
                        <w:lang w:val="en-US"/>
                      </w:rPr>
                      <w:t>ru</w:t>
                    </w:r>
                  </w:hyperlink>
                  <w:r w:rsidR="00CB283E">
                    <w:rPr>
                      <w:sz w:val="20"/>
                      <w:szCs w:val="20"/>
                    </w:rPr>
                    <w:t xml:space="preserve">, </w:t>
                  </w:r>
                  <w:r w:rsidR="00CB283E">
                    <w:rPr>
                      <w:sz w:val="20"/>
                      <w:szCs w:val="20"/>
                      <w:lang w:val="en-US"/>
                    </w:rPr>
                    <w:t>www</w:t>
                  </w:r>
                  <w:r w:rsidR="00CB283E">
                    <w:rPr>
                      <w:sz w:val="20"/>
                      <w:szCs w:val="20"/>
                    </w:rPr>
                    <w:t>.</w:t>
                  </w:r>
                  <w:proofErr w:type="spellStart"/>
                  <w:r w:rsidR="00CB283E">
                    <w:rPr>
                      <w:sz w:val="20"/>
                      <w:szCs w:val="20"/>
                      <w:lang w:val="en-US"/>
                    </w:rPr>
                    <w:t>krasnoarmeisk</w:t>
                  </w:r>
                  <w:proofErr w:type="spellEnd"/>
                  <w:r w:rsidR="00CB283E">
                    <w:rPr>
                      <w:sz w:val="20"/>
                      <w:szCs w:val="20"/>
                    </w:rPr>
                    <w:t>.</w:t>
                  </w:r>
                  <w:proofErr w:type="spellStart"/>
                  <w:r w:rsidR="00CB283E">
                    <w:rPr>
                      <w:sz w:val="20"/>
                      <w:szCs w:val="20"/>
                      <w:lang w:val="en-US"/>
                    </w:rPr>
                    <w:t>ru</w:t>
                  </w:r>
                  <w:proofErr w:type="spellEnd"/>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tabs>
                      <w:tab w:val="left" w:pos="-108"/>
                      <w:tab w:val="left" w:pos="0"/>
                    </w:tabs>
                    <w:rPr>
                      <w:sz w:val="20"/>
                      <w:szCs w:val="20"/>
                    </w:rPr>
                  </w:pPr>
                  <w:r>
                    <w:rPr>
                      <w:sz w:val="20"/>
                      <w:szCs w:val="20"/>
                    </w:rPr>
                    <w:t>г. Красноармейск, микрорайон 3</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50 0000</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Муниципальная</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имеется</w:t>
                  </w:r>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ООО ПК «</w:t>
                  </w:r>
                  <w:proofErr w:type="spellStart"/>
                  <w:proofErr w:type="gramStart"/>
                  <w:r>
                    <w:rPr>
                      <w:sz w:val="20"/>
                      <w:szCs w:val="20"/>
                    </w:rPr>
                    <w:t>Сигнал-Маш</w:t>
                  </w:r>
                  <w:proofErr w:type="spellEnd"/>
                  <w:proofErr w:type="gramEnd"/>
                  <w:r>
                    <w:rPr>
                      <w:sz w:val="20"/>
                      <w:szCs w:val="20"/>
                    </w:rPr>
                    <w:t xml:space="preserve">» - </w:t>
                  </w:r>
                  <w:smartTag w:uri="urn:schemas-microsoft-com:office:smarttags" w:element="metricconverter">
                    <w:smartTagPr>
                      <w:attr w:name="ProductID" w:val="100 м"/>
                    </w:smartTagPr>
                    <w:r>
                      <w:rPr>
                        <w:sz w:val="20"/>
                        <w:szCs w:val="20"/>
                      </w:rPr>
                      <w:t>100 м</w:t>
                    </w:r>
                  </w:smartTag>
                  <w:r>
                    <w:rPr>
                      <w:sz w:val="20"/>
                      <w:szCs w:val="20"/>
                    </w:rPr>
                    <w:t xml:space="preserve">, ЛПДС «Красноармейская» - </w:t>
                  </w:r>
                </w:p>
                <w:p w:rsidR="00CB283E" w:rsidRDefault="00CB283E" w:rsidP="004129BD">
                  <w:pPr>
                    <w:rPr>
                      <w:sz w:val="20"/>
                      <w:szCs w:val="20"/>
                    </w:rPr>
                  </w:pPr>
                  <w:smartTag w:uri="urn:schemas-microsoft-com:office:smarttags" w:element="metricconverter">
                    <w:smartTagPr>
                      <w:attr w:name="ProductID" w:val="2 км"/>
                    </w:smartTagPr>
                    <w:r>
                      <w:rPr>
                        <w:sz w:val="20"/>
                        <w:szCs w:val="20"/>
                      </w:rPr>
                      <w:t>2 км</w:t>
                    </w:r>
                  </w:smartTag>
                  <w:proofErr w:type="gramStart"/>
                  <w:r>
                    <w:rPr>
                      <w:sz w:val="20"/>
                      <w:szCs w:val="20"/>
                    </w:rPr>
                    <w:t xml:space="preserve">., </w:t>
                  </w:r>
                  <w:proofErr w:type="gramEnd"/>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smartTag w:uri="urn:schemas-microsoft-com:office:smarttags" w:element="metricconverter">
                    <w:smartTagPr>
                      <w:attr w:name="ProductID" w:val="1000 м"/>
                    </w:smartTagPr>
                    <w:r>
                      <w:rPr>
                        <w:sz w:val="20"/>
                        <w:szCs w:val="20"/>
                      </w:rPr>
                      <w:t>1000 м</w:t>
                    </w:r>
                  </w:smartTag>
                </w:p>
              </w:tc>
            </w:tr>
            <w:tr w:rsidR="00CB283E"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г. Саратов – 70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г. Волгоград – 300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г. Саратов – 70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Федеральная дорога Сызрань-Саратов-Волгоград - 5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ст. Карамыш - 25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 xml:space="preserve">пристань </w:t>
                  </w:r>
                  <w:proofErr w:type="gramStart"/>
                  <w:r>
                    <w:rPr>
                      <w:sz w:val="20"/>
                    </w:rPr>
                    <w:t>с</w:t>
                  </w:r>
                  <w:proofErr w:type="gramEnd"/>
                  <w:r>
                    <w:rPr>
                      <w:sz w:val="20"/>
                    </w:rPr>
                    <w:t xml:space="preserve">. Ахмат - 15 </w:t>
                  </w:r>
                </w:p>
              </w:tc>
            </w:tr>
          </w:tbl>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Pr="000C364A" w:rsidRDefault="00CB283E" w:rsidP="004129BD">
                  <w:pPr>
                    <w:jc w:val="center"/>
                    <w:rPr>
                      <w:b/>
                      <w:color w:val="004600"/>
                      <w:sz w:val="20"/>
                      <w:szCs w:val="20"/>
                    </w:rPr>
                  </w:pPr>
                  <w:r w:rsidRPr="000C364A">
                    <w:rPr>
                      <w:b/>
                      <w:color w:val="004600"/>
                      <w:sz w:val="20"/>
                      <w:szCs w:val="20"/>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Pr="000C364A" w:rsidRDefault="00CB283E" w:rsidP="004129BD">
                  <w:pPr>
                    <w:jc w:val="center"/>
                    <w:rPr>
                      <w:b/>
                      <w:color w:val="004600"/>
                      <w:sz w:val="20"/>
                      <w:szCs w:val="20"/>
                    </w:rPr>
                  </w:pPr>
                  <w:proofErr w:type="spellStart"/>
                  <w:r w:rsidRPr="000C364A">
                    <w:rPr>
                      <w:b/>
                      <w:color w:val="004600"/>
                      <w:sz w:val="20"/>
                      <w:szCs w:val="20"/>
                    </w:rPr>
                    <w:t>Ед</w:t>
                  </w:r>
                  <w:proofErr w:type="gramStart"/>
                  <w:r w:rsidRPr="000C364A">
                    <w:rPr>
                      <w:b/>
                      <w:color w:val="004600"/>
                      <w:sz w:val="20"/>
                      <w:szCs w:val="20"/>
                    </w:rPr>
                    <w:t>.и</w:t>
                  </w:r>
                  <w:proofErr w:type="gramEnd"/>
                  <w:r w:rsidRPr="000C364A">
                    <w:rPr>
                      <w:b/>
                      <w:color w:val="004600"/>
                      <w:sz w:val="20"/>
                      <w:szCs w:val="20"/>
                    </w:rPr>
                    <w:t>зм</w:t>
                  </w:r>
                  <w:proofErr w:type="spellEnd"/>
                  <w:r w:rsidRPr="000C364A">
                    <w:rPr>
                      <w:b/>
                      <w:color w:val="004600"/>
                      <w:sz w:val="20"/>
                      <w:szCs w:val="20"/>
                    </w:rPr>
                    <w:t>.</w:t>
                  </w:r>
                </w:p>
              </w:tc>
              <w:tc>
                <w:tcPr>
                  <w:tcW w:w="1440" w:type="dxa"/>
                  <w:tcBorders>
                    <w:top w:val="single" w:sz="4" w:space="0" w:color="C0C0C0"/>
                    <w:left w:val="single" w:sz="4" w:space="0" w:color="C0C0C0"/>
                    <w:bottom w:val="single" w:sz="4" w:space="0" w:color="C0C0C0"/>
                    <w:right w:val="single" w:sz="4" w:space="0" w:color="C0C0C0"/>
                  </w:tcBorders>
                </w:tcPr>
                <w:p w:rsidR="00CB283E" w:rsidRPr="000C364A" w:rsidRDefault="00CB283E" w:rsidP="004129BD">
                  <w:pPr>
                    <w:jc w:val="center"/>
                    <w:rPr>
                      <w:b/>
                      <w:color w:val="004600"/>
                      <w:sz w:val="20"/>
                      <w:szCs w:val="20"/>
                    </w:rPr>
                  </w:pPr>
                  <w:r w:rsidRPr="000C364A">
                    <w:rPr>
                      <w:b/>
                      <w:color w:val="004600"/>
                      <w:sz w:val="20"/>
                      <w:szCs w:val="20"/>
                    </w:rPr>
                    <w:t>Мощность</w:t>
                  </w:r>
                </w:p>
              </w:tc>
              <w:tc>
                <w:tcPr>
                  <w:tcW w:w="2734" w:type="dxa"/>
                  <w:tcBorders>
                    <w:top w:val="single" w:sz="4" w:space="0" w:color="C0C0C0"/>
                    <w:left w:val="single" w:sz="4" w:space="0" w:color="C0C0C0"/>
                    <w:bottom w:val="single" w:sz="4" w:space="0" w:color="C0C0C0"/>
                    <w:right w:val="single" w:sz="4" w:space="0" w:color="auto"/>
                  </w:tcBorders>
                </w:tcPr>
                <w:p w:rsidR="00CB283E" w:rsidRPr="000C364A" w:rsidRDefault="00CB283E" w:rsidP="004129BD">
                  <w:pPr>
                    <w:jc w:val="center"/>
                    <w:rPr>
                      <w:b/>
                      <w:color w:val="004600"/>
                      <w:sz w:val="20"/>
                      <w:szCs w:val="2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369" w:type="dxa"/>
                  <w:tcBorders>
                    <w:top w:val="single" w:sz="4" w:space="0" w:color="C0C0C0"/>
                    <w:left w:val="single" w:sz="4" w:space="0" w:color="auto"/>
                    <w:bottom w:val="single" w:sz="4" w:space="0" w:color="C0C0C0"/>
                    <w:right w:val="single" w:sz="4" w:space="0" w:color="C0C0C0"/>
                  </w:tcBorders>
                </w:tcPr>
                <w:p w:rsidR="00CB283E" w:rsidRPr="000C364A" w:rsidRDefault="00CB283E" w:rsidP="004129BD">
                  <w:pPr>
                    <w:jc w:val="center"/>
                    <w:rPr>
                      <w:b/>
                      <w:color w:val="004600"/>
                      <w:sz w:val="20"/>
                      <w:szCs w:val="20"/>
                    </w:rPr>
                  </w:pPr>
                  <w:r w:rsidRPr="000C364A">
                    <w:rPr>
                      <w:b/>
                      <w:color w:val="004600"/>
                      <w:sz w:val="20"/>
                      <w:szCs w:val="20"/>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smartTag w:uri="urn:schemas-microsoft-com:office:smarttags" w:element="metricconverter">
                    <w:smartTagPr>
                      <w:attr w:name="ProductID" w:val="350 м"/>
                    </w:smartTagPr>
                    <w:r>
                      <w:rPr>
                        <w:sz w:val="20"/>
                      </w:rPr>
                      <w:t>350 м</w:t>
                    </w:r>
                  </w:smartTag>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smartTag w:uri="urn:schemas-microsoft-com:office:smarttags" w:element="metricconverter">
                    <w:smartTagPr>
                      <w:attr w:name="ProductID" w:val="350 м"/>
                    </w:smartTagPr>
                    <w:r>
                      <w:rPr>
                        <w:sz w:val="20"/>
                      </w:rPr>
                      <w:t>350 м</w:t>
                    </w:r>
                  </w:smartTag>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нет</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нет</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 xml:space="preserve">Трансформаторная подстанция </w:t>
                  </w:r>
                  <w:smartTag w:uri="urn:schemas-microsoft-com:office:smarttags" w:element="metricconverter">
                    <w:smartTagPr>
                      <w:attr w:name="ProductID" w:val="200 м"/>
                    </w:smartTagPr>
                    <w:r>
                      <w:rPr>
                        <w:sz w:val="20"/>
                      </w:rPr>
                      <w:t>200 м</w:t>
                    </w:r>
                  </w:smartTag>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 xml:space="preserve">Трансформаторная подстанция </w:t>
                  </w:r>
                  <w:smartTag w:uri="urn:schemas-microsoft-com:office:smarttags" w:element="metricconverter">
                    <w:smartTagPr>
                      <w:attr w:name="ProductID" w:val="200 м"/>
                    </w:smartTagPr>
                    <w:r>
                      <w:rPr>
                        <w:sz w:val="20"/>
                      </w:rPr>
                      <w:t>200 м</w:t>
                    </w:r>
                  </w:smartTag>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smartTag w:uri="urn:schemas-microsoft-com:office:smarttags" w:element="metricconverter">
                    <w:smartTagPr>
                      <w:attr w:name="ProductID" w:val="300 м"/>
                    </w:smartTagPr>
                    <w:r>
                      <w:rPr>
                        <w:sz w:val="20"/>
                      </w:rPr>
                      <w:t>300 м</w:t>
                    </w:r>
                  </w:smartTag>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smartTag w:uri="urn:schemas-microsoft-com:office:smarttags" w:element="metricconverter">
                    <w:smartTagPr>
                      <w:attr w:name="ProductID" w:val="300 м"/>
                    </w:smartTagPr>
                    <w:r>
                      <w:rPr>
                        <w:sz w:val="20"/>
                      </w:rPr>
                      <w:t>300 м</w:t>
                    </w:r>
                  </w:smartTag>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нет</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нет</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rPr>
                  </w:pPr>
                  <w:r>
                    <w:rPr>
                      <w:sz w:val="20"/>
                    </w:rPr>
                    <w:t>0</w:t>
                  </w:r>
                </w:p>
              </w:tc>
              <w:tc>
                <w:tcPr>
                  <w:tcW w:w="2734"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rPr>
                  </w:pPr>
                  <w:r>
                    <w:rPr>
                      <w:sz w:val="20"/>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rPr>
                  </w:pPr>
                  <w:r>
                    <w:rPr>
                      <w:sz w:val="20"/>
                    </w:rPr>
                    <w:t>нет</w:t>
                  </w:r>
                </w:p>
              </w:tc>
            </w:tr>
          </w:tbl>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rPr>
                <w:trHeight w:val="660"/>
              </w:trPr>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Pr="004527F1" w:rsidRDefault="00CB283E" w:rsidP="004129BD">
                  <w:pPr>
                    <w:jc w:val="center"/>
                    <w:rPr>
                      <w:sz w:val="18"/>
                    </w:rPr>
                  </w:pPr>
                  <w:r w:rsidRPr="004527F1">
                    <w:rPr>
                      <w:sz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p>
              </w:tc>
            </w:tr>
          </w:tbl>
          <w:p w:rsidR="00CB283E" w:rsidRDefault="00CB283E" w:rsidP="004129BD">
            <w:pPr>
              <w:rPr>
                <w:sz w:val="16"/>
                <w:szCs w:val="16"/>
              </w:rPr>
            </w:pPr>
            <w:r>
              <w:rPr>
                <w:sz w:val="20"/>
                <w:szCs w:val="20"/>
              </w:rPr>
              <w:t>Возможно размещение сельскохозяйственного производства</w:t>
            </w:r>
          </w:p>
          <w:p w:rsidR="00CB283E" w:rsidRDefault="00CB283E" w:rsidP="004129BD">
            <w:pPr>
              <w:rPr>
                <w:sz w:val="20"/>
                <w:szCs w:val="20"/>
              </w:rPr>
            </w:pPr>
          </w:p>
        </w:tc>
      </w:tr>
    </w:tbl>
    <w:p w:rsidR="00CB283E" w:rsidRDefault="00CB283E" w:rsidP="00CB283E"/>
    <w:tbl>
      <w:tblPr>
        <w:tblW w:w="0" w:type="auto"/>
        <w:jc w:val="center"/>
        <w:tblLook w:val="01E0"/>
      </w:tblPr>
      <w:tblGrid>
        <w:gridCol w:w="5354"/>
        <w:gridCol w:w="1003"/>
      </w:tblGrid>
      <w:tr w:rsidR="00CB283E" w:rsidTr="004129BD">
        <w:trPr>
          <w:jc w:val="center"/>
        </w:trPr>
        <w:tc>
          <w:tcPr>
            <w:tcW w:w="5354" w:type="dxa"/>
          </w:tcPr>
          <w:p w:rsidR="00CB283E" w:rsidRPr="003557BC" w:rsidRDefault="00CB283E" w:rsidP="004129BD">
            <w:pPr>
              <w:jc w:val="center"/>
              <w:rPr>
                <w:b/>
                <w:color w:val="17365D"/>
                <w:sz w:val="28"/>
                <w:szCs w:val="28"/>
              </w:rPr>
            </w:pPr>
            <w:r w:rsidRPr="003557BC">
              <w:rPr>
                <w:b/>
                <w:color w:val="17365D"/>
                <w:sz w:val="28"/>
                <w:szCs w:val="28"/>
              </w:rPr>
              <w:t>Карточка свободной производственной площадки и оборудования, территории для застройки №  3</w:t>
            </w:r>
          </w:p>
        </w:tc>
        <w:tc>
          <w:tcPr>
            <w:tcW w:w="1003" w:type="dxa"/>
          </w:tcPr>
          <w:p w:rsidR="00CB283E" w:rsidRDefault="00CB283E" w:rsidP="004129BD">
            <w:pPr>
              <w:jc w:val="cente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RPr="000B6609" w:rsidTr="004129BD">
        <w:tc>
          <w:tcPr>
            <w:tcW w:w="2870" w:type="dxa"/>
          </w:tcPr>
          <w:p w:rsidR="00CB283E" w:rsidRPr="000B6609" w:rsidRDefault="00CB283E" w:rsidP="004129BD">
            <w:pPr>
              <w:rPr>
                <w:b/>
                <w:color w:val="008000"/>
                <w:sz w:val="18"/>
                <w:szCs w:val="18"/>
              </w:rPr>
            </w:pPr>
            <w:r w:rsidRPr="000B6609">
              <w:rPr>
                <w:b/>
                <w:color w:val="008000"/>
                <w:sz w:val="18"/>
                <w:szCs w:val="18"/>
              </w:rPr>
              <w:t>Муниципальный район</w:t>
            </w:r>
          </w:p>
        </w:tc>
        <w:tc>
          <w:tcPr>
            <w:tcW w:w="7270" w:type="dxa"/>
          </w:tcPr>
          <w:p w:rsidR="00CB283E" w:rsidRPr="000B6609" w:rsidRDefault="00CB283E" w:rsidP="004129BD">
            <w:pPr>
              <w:rPr>
                <w:sz w:val="18"/>
                <w:szCs w:val="18"/>
                <w:lang w:val="en-US"/>
              </w:rPr>
            </w:pPr>
            <w:proofErr w:type="spellStart"/>
            <w:r w:rsidRPr="000B6609">
              <w:rPr>
                <w:sz w:val="18"/>
                <w:szCs w:val="18"/>
                <w:lang w:val="en-US"/>
              </w:rPr>
              <w:t>Красноармейский</w:t>
            </w:r>
            <w:proofErr w:type="spellEnd"/>
            <w:r w:rsidRPr="000B6609">
              <w:rPr>
                <w:sz w:val="18"/>
                <w:szCs w:val="18"/>
                <w:lang w:val="en-US"/>
              </w:rPr>
              <w:t xml:space="preserve"> </w:t>
            </w:r>
          </w:p>
        </w:tc>
      </w:tr>
      <w:tr w:rsidR="00CB283E" w:rsidRPr="000B6609" w:rsidTr="004129BD">
        <w:trPr>
          <w:trHeight w:val="221"/>
        </w:trPr>
        <w:tc>
          <w:tcPr>
            <w:tcW w:w="2870" w:type="dxa"/>
          </w:tcPr>
          <w:p w:rsidR="00CB283E" w:rsidRPr="000B6609" w:rsidRDefault="00CB283E" w:rsidP="004129BD">
            <w:pPr>
              <w:rPr>
                <w:b/>
                <w:color w:val="008000"/>
                <w:sz w:val="18"/>
                <w:szCs w:val="18"/>
              </w:rPr>
            </w:pPr>
            <w:r w:rsidRPr="000B6609">
              <w:rPr>
                <w:b/>
                <w:color w:val="008000"/>
                <w:sz w:val="18"/>
                <w:szCs w:val="18"/>
              </w:rPr>
              <w:t>Название площадки</w:t>
            </w:r>
          </w:p>
        </w:tc>
        <w:tc>
          <w:tcPr>
            <w:tcW w:w="7270" w:type="dxa"/>
          </w:tcPr>
          <w:p w:rsidR="00CB283E" w:rsidRPr="000B6609" w:rsidRDefault="00CB283E" w:rsidP="004129BD">
            <w:pPr>
              <w:rPr>
                <w:sz w:val="18"/>
                <w:szCs w:val="18"/>
              </w:rPr>
            </w:pPr>
            <w:r w:rsidRPr="000B6609">
              <w:rPr>
                <w:sz w:val="18"/>
                <w:szCs w:val="18"/>
              </w:rPr>
              <w:t xml:space="preserve">В </w:t>
            </w:r>
            <w:smartTag w:uri="urn:schemas-microsoft-com:office:smarttags" w:element="metricconverter">
              <w:smartTagPr>
                <w:attr w:name="ProductID" w:val="755 м"/>
              </w:smartTagPr>
              <w:r w:rsidRPr="000B6609">
                <w:rPr>
                  <w:sz w:val="18"/>
                  <w:szCs w:val="18"/>
                </w:rPr>
                <w:t>755 м</w:t>
              </w:r>
            </w:smartTag>
            <w:r w:rsidRPr="000B6609">
              <w:rPr>
                <w:sz w:val="18"/>
                <w:szCs w:val="18"/>
              </w:rPr>
              <w:t xml:space="preserve">. на восток от пересечения </w:t>
            </w:r>
            <w:proofErr w:type="spellStart"/>
            <w:r w:rsidRPr="000B6609">
              <w:rPr>
                <w:sz w:val="18"/>
                <w:szCs w:val="18"/>
              </w:rPr>
              <w:t>объезной</w:t>
            </w:r>
            <w:proofErr w:type="spellEnd"/>
            <w:r w:rsidRPr="000B6609">
              <w:rPr>
                <w:sz w:val="18"/>
                <w:szCs w:val="18"/>
              </w:rPr>
              <w:t xml:space="preserve"> автодороги  и </w:t>
            </w:r>
            <w:proofErr w:type="spellStart"/>
            <w:r w:rsidRPr="000B6609">
              <w:rPr>
                <w:sz w:val="18"/>
                <w:szCs w:val="18"/>
              </w:rPr>
              <w:t>автоподъезда</w:t>
            </w:r>
            <w:proofErr w:type="spellEnd"/>
            <w:r w:rsidRPr="000B6609">
              <w:rPr>
                <w:sz w:val="18"/>
                <w:szCs w:val="18"/>
              </w:rPr>
              <w:t xml:space="preserve">  </w:t>
            </w:r>
            <w:proofErr w:type="spellStart"/>
            <w:r w:rsidRPr="000B6609">
              <w:rPr>
                <w:sz w:val="18"/>
                <w:szCs w:val="18"/>
              </w:rPr>
              <w:t>с</w:t>
            </w:r>
            <w:proofErr w:type="gramStart"/>
            <w:r w:rsidRPr="000B6609">
              <w:rPr>
                <w:sz w:val="18"/>
                <w:szCs w:val="18"/>
              </w:rPr>
              <w:t>.Р</w:t>
            </w:r>
            <w:proofErr w:type="gramEnd"/>
            <w:r w:rsidRPr="000B6609">
              <w:rPr>
                <w:sz w:val="18"/>
                <w:szCs w:val="18"/>
              </w:rPr>
              <w:t>евино</w:t>
            </w:r>
            <w:proofErr w:type="spellEnd"/>
            <w:r w:rsidRPr="000B6609">
              <w:rPr>
                <w:sz w:val="18"/>
                <w:szCs w:val="18"/>
              </w:rPr>
              <w:t xml:space="preserve">, земельный участок расположен в южной части квартала, ограниченного ориентирами: с севера по оси оврага «Длинный», с востока с землями ТОО «Ключевский» и перспективной застройкой  Красноармейского автомобильного завода , с юга по оси автодороги на </w:t>
            </w:r>
            <w:proofErr w:type="spellStart"/>
            <w:r w:rsidRPr="000B6609">
              <w:rPr>
                <w:sz w:val="18"/>
                <w:szCs w:val="18"/>
              </w:rPr>
              <w:t>с.Ваулино</w:t>
            </w:r>
            <w:proofErr w:type="spellEnd"/>
            <w:r w:rsidRPr="000B6609">
              <w:rPr>
                <w:sz w:val="18"/>
                <w:szCs w:val="18"/>
              </w:rPr>
              <w:t>,  с запада по объездной дороге и 1 МКР.</w:t>
            </w:r>
          </w:p>
        </w:tc>
      </w:tr>
      <w:tr w:rsidR="00CB283E" w:rsidRPr="000B6609" w:rsidTr="004129BD">
        <w:trPr>
          <w:trHeight w:val="282"/>
        </w:trPr>
        <w:tc>
          <w:tcPr>
            <w:tcW w:w="2870" w:type="dxa"/>
          </w:tcPr>
          <w:p w:rsidR="00CB283E" w:rsidRPr="000B6609" w:rsidRDefault="00CB283E" w:rsidP="004129BD">
            <w:pPr>
              <w:rPr>
                <w:b/>
                <w:color w:val="008000"/>
                <w:sz w:val="18"/>
                <w:szCs w:val="18"/>
              </w:rPr>
            </w:pPr>
            <w:r w:rsidRPr="000B6609">
              <w:rPr>
                <w:b/>
                <w:color w:val="008000"/>
                <w:sz w:val="18"/>
                <w:szCs w:val="18"/>
              </w:rPr>
              <w:t>Кадастровый номер земельного участка</w:t>
            </w:r>
          </w:p>
        </w:tc>
        <w:tc>
          <w:tcPr>
            <w:tcW w:w="7270" w:type="dxa"/>
          </w:tcPr>
          <w:p w:rsidR="00CB283E" w:rsidRPr="000B6609" w:rsidRDefault="00CB283E" w:rsidP="004129BD">
            <w:pPr>
              <w:rPr>
                <w:sz w:val="18"/>
                <w:szCs w:val="18"/>
              </w:rPr>
            </w:pPr>
            <w:r w:rsidRPr="000B6609">
              <w:rPr>
                <w:sz w:val="18"/>
                <w:szCs w:val="18"/>
              </w:rPr>
              <w:t>64:43:050124:212</w:t>
            </w:r>
          </w:p>
        </w:tc>
      </w:tr>
      <w:tr w:rsidR="00CB283E" w:rsidRPr="000B6609" w:rsidTr="004129BD">
        <w:trPr>
          <w:trHeight w:val="282"/>
        </w:trPr>
        <w:tc>
          <w:tcPr>
            <w:tcW w:w="2870" w:type="dxa"/>
          </w:tcPr>
          <w:p w:rsidR="00CB283E" w:rsidRPr="000B6609" w:rsidRDefault="00CB283E" w:rsidP="004129BD">
            <w:pPr>
              <w:rPr>
                <w:b/>
                <w:color w:val="008000"/>
                <w:sz w:val="18"/>
                <w:szCs w:val="18"/>
              </w:rPr>
            </w:pPr>
            <w:r w:rsidRPr="000B6609">
              <w:rPr>
                <w:b/>
                <w:color w:val="008000"/>
                <w:sz w:val="18"/>
                <w:szCs w:val="18"/>
              </w:rPr>
              <w:t>Категория земель</w:t>
            </w:r>
          </w:p>
        </w:tc>
        <w:tc>
          <w:tcPr>
            <w:tcW w:w="7270" w:type="dxa"/>
          </w:tcPr>
          <w:p w:rsidR="00CB283E" w:rsidRPr="000B6609" w:rsidRDefault="00CB283E" w:rsidP="004129BD">
            <w:pPr>
              <w:rPr>
                <w:sz w:val="18"/>
                <w:szCs w:val="18"/>
              </w:rPr>
            </w:pPr>
            <w:proofErr w:type="gramStart"/>
            <w:r w:rsidRPr="000B6609">
              <w:rPr>
                <w:sz w:val="18"/>
                <w:szCs w:val="18"/>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r>
      <w:tr w:rsidR="00CB283E" w:rsidRPr="000B6609" w:rsidTr="004129BD">
        <w:trPr>
          <w:trHeight w:val="282"/>
        </w:trPr>
        <w:tc>
          <w:tcPr>
            <w:tcW w:w="2870" w:type="dxa"/>
          </w:tcPr>
          <w:p w:rsidR="00CB283E" w:rsidRPr="000B6609" w:rsidRDefault="00CB283E" w:rsidP="004129BD">
            <w:pPr>
              <w:rPr>
                <w:b/>
                <w:color w:val="008000"/>
                <w:sz w:val="18"/>
                <w:szCs w:val="18"/>
              </w:rPr>
            </w:pPr>
            <w:r w:rsidRPr="000B6609">
              <w:rPr>
                <w:b/>
                <w:color w:val="008000"/>
                <w:sz w:val="18"/>
                <w:szCs w:val="18"/>
              </w:rPr>
              <w:t xml:space="preserve">Вид разрешенного использования земельного участка и объекта капитального строительства </w:t>
            </w:r>
            <w:proofErr w:type="gramStart"/>
            <w:r w:rsidRPr="000B6609">
              <w:rPr>
                <w:b/>
                <w:color w:val="008000"/>
                <w:sz w:val="18"/>
                <w:szCs w:val="18"/>
              </w:rPr>
              <w:t xml:space="preserve">( </w:t>
            </w:r>
            <w:proofErr w:type="gramEnd"/>
            <w:r w:rsidRPr="000B6609">
              <w:rPr>
                <w:b/>
                <w:color w:val="008000"/>
                <w:sz w:val="18"/>
                <w:szCs w:val="18"/>
              </w:rPr>
              <w:t>в случае его наличия)</w:t>
            </w:r>
          </w:p>
        </w:tc>
        <w:tc>
          <w:tcPr>
            <w:tcW w:w="7270" w:type="dxa"/>
          </w:tcPr>
          <w:p w:rsidR="00CB283E" w:rsidRPr="000B6609" w:rsidRDefault="00CB283E" w:rsidP="004129BD">
            <w:pPr>
              <w:rPr>
                <w:sz w:val="18"/>
                <w:szCs w:val="18"/>
              </w:rPr>
            </w:pPr>
            <w:r w:rsidRPr="000B6609">
              <w:rPr>
                <w:sz w:val="18"/>
                <w:szCs w:val="18"/>
              </w:rPr>
              <w:t>Для строительства завода по  производству ячеистого бетона</w:t>
            </w:r>
          </w:p>
        </w:tc>
      </w:tr>
    </w:tbl>
    <w:p w:rsidR="00CB283E" w:rsidRPr="000B6609" w:rsidRDefault="00CB283E" w:rsidP="00CB283E">
      <w:pPr>
        <w:jc w:val="center"/>
        <w:rPr>
          <w:sz w:val="18"/>
          <w:szCs w:val="18"/>
        </w:rPr>
      </w:pPr>
    </w:p>
    <w:p w:rsidR="00CB283E" w:rsidRPr="000B6609" w:rsidRDefault="00CB283E" w:rsidP="00CB283E">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RPr="000B6609" w:rsidTr="004129BD">
        <w:tc>
          <w:tcPr>
            <w:tcW w:w="4310" w:type="dxa"/>
          </w:tcPr>
          <w:p w:rsidR="00CB283E" w:rsidRPr="000B6609" w:rsidRDefault="00CB283E" w:rsidP="004129BD">
            <w:pPr>
              <w:rPr>
                <w:b/>
                <w:color w:val="008000"/>
                <w:sz w:val="18"/>
                <w:szCs w:val="18"/>
              </w:rPr>
            </w:pPr>
            <w:r>
              <w:rPr>
                <w:b/>
                <w:color w:val="008000"/>
                <w:sz w:val="18"/>
                <w:szCs w:val="18"/>
              </w:rPr>
              <w:t>Собственни</w:t>
            </w:r>
            <w:proofErr w:type="gramStart"/>
            <w:r>
              <w:rPr>
                <w:b/>
                <w:color w:val="008000"/>
                <w:sz w:val="18"/>
                <w:szCs w:val="18"/>
              </w:rPr>
              <w:t>к(</w:t>
            </w:r>
            <w:proofErr w:type="gramEnd"/>
            <w:r>
              <w:rPr>
                <w:b/>
                <w:color w:val="008000"/>
                <w:sz w:val="18"/>
                <w:szCs w:val="18"/>
              </w:rPr>
              <w:t>правообладатель)площадки</w:t>
            </w:r>
          </w:p>
        </w:tc>
        <w:tc>
          <w:tcPr>
            <w:tcW w:w="5830" w:type="dxa"/>
          </w:tcPr>
          <w:p w:rsidR="00CB283E" w:rsidRPr="000B6609" w:rsidRDefault="00CB283E" w:rsidP="004129BD">
            <w:pPr>
              <w:rPr>
                <w:sz w:val="18"/>
                <w:szCs w:val="18"/>
              </w:rPr>
            </w:pPr>
            <w:r w:rsidRPr="000B6609">
              <w:rPr>
                <w:sz w:val="18"/>
                <w:szCs w:val="18"/>
              </w:rPr>
              <w:t>Администрация Красноармейского района</w:t>
            </w:r>
          </w:p>
        </w:tc>
      </w:tr>
      <w:tr w:rsidR="00CB283E" w:rsidRPr="000B6609" w:rsidTr="004129BD">
        <w:tc>
          <w:tcPr>
            <w:tcW w:w="4310" w:type="dxa"/>
          </w:tcPr>
          <w:p w:rsidR="00CB283E" w:rsidRPr="000B6609" w:rsidRDefault="00CB283E" w:rsidP="004129BD">
            <w:pPr>
              <w:rPr>
                <w:b/>
                <w:color w:val="008000"/>
                <w:sz w:val="18"/>
                <w:szCs w:val="18"/>
              </w:rPr>
            </w:pPr>
            <w:r>
              <w:rPr>
                <w:b/>
                <w:color w:val="008000"/>
                <w:sz w:val="18"/>
                <w:szCs w:val="18"/>
              </w:rPr>
              <w:t xml:space="preserve">Почтовый </w:t>
            </w:r>
            <w:proofErr w:type="spellStart"/>
            <w:r>
              <w:rPr>
                <w:b/>
                <w:color w:val="008000"/>
                <w:sz w:val="18"/>
                <w:szCs w:val="18"/>
              </w:rPr>
              <w:t>адрес</w:t>
            </w:r>
            <w:proofErr w:type="gramStart"/>
            <w:r>
              <w:rPr>
                <w:b/>
                <w:color w:val="008000"/>
                <w:sz w:val="18"/>
                <w:szCs w:val="18"/>
              </w:rPr>
              <w:t>,т</w:t>
            </w:r>
            <w:proofErr w:type="gramEnd"/>
            <w:r>
              <w:rPr>
                <w:b/>
                <w:color w:val="008000"/>
                <w:sz w:val="18"/>
                <w:szCs w:val="18"/>
              </w:rPr>
              <w:t>елефон,адрес</w:t>
            </w:r>
            <w:proofErr w:type="spellEnd"/>
            <w:r>
              <w:rPr>
                <w:b/>
                <w:color w:val="008000"/>
                <w:sz w:val="18"/>
                <w:szCs w:val="18"/>
              </w:rPr>
              <w:t xml:space="preserve"> электронной </w:t>
            </w:r>
            <w:proofErr w:type="spellStart"/>
            <w:r>
              <w:rPr>
                <w:b/>
                <w:color w:val="008000"/>
                <w:sz w:val="18"/>
                <w:szCs w:val="18"/>
              </w:rPr>
              <w:t>почты,адрес</w:t>
            </w:r>
            <w:proofErr w:type="spellEnd"/>
            <w:r>
              <w:rPr>
                <w:b/>
                <w:color w:val="008000"/>
                <w:sz w:val="18"/>
                <w:szCs w:val="18"/>
              </w:rPr>
              <w:t xml:space="preserve"> интернет-сайта</w:t>
            </w:r>
          </w:p>
        </w:tc>
        <w:tc>
          <w:tcPr>
            <w:tcW w:w="5830" w:type="dxa"/>
          </w:tcPr>
          <w:p w:rsidR="00CB283E" w:rsidRPr="000B6609" w:rsidRDefault="00CB283E" w:rsidP="004129BD">
            <w:pPr>
              <w:rPr>
                <w:sz w:val="18"/>
                <w:szCs w:val="18"/>
              </w:rPr>
            </w:pPr>
            <w:r w:rsidRPr="000B6609">
              <w:rPr>
                <w:sz w:val="18"/>
                <w:szCs w:val="18"/>
              </w:rPr>
              <w:t>412800, Саратовская обл., г</w:t>
            </w:r>
            <w:proofErr w:type="gramStart"/>
            <w:r w:rsidRPr="000B6609">
              <w:rPr>
                <w:sz w:val="18"/>
                <w:szCs w:val="18"/>
              </w:rPr>
              <w:t>.К</w:t>
            </w:r>
            <w:proofErr w:type="gramEnd"/>
            <w:r w:rsidRPr="000B6609">
              <w:rPr>
                <w:sz w:val="18"/>
                <w:szCs w:val="18"/>
              </w:rPr>
              <w:t>расноармейск, ул.Ленина, д.62</w:t>
            </w:r>
          </w:p>
          <w:p w:rsidR="00CB283E" w:rsidRPr="000B6609" w:rsidRDefault="00CB283E" w:rsidP="004129BD">
            <w:pPr>
              <w:rPr>
                <w:sz w:val="18"/>
                <w:szCs w:val="18"/>
              </w:rPr>
            </w:pPr>
            <w:r w:rsidRPr="000B6609">
              <w:rPr>
                <w:sz w:val="18"/>
                <w:szCs w:val="18"/>
              </w:rPr>
              <w:t>8 (84550) 2-22-25</w:t>
            </w:r>
          </w:p>
          <w:p w:rsidR="00CB283E" w:rsidRPr="000B6609" w:rsidRDefault="00EA3D3B" w:rsidP="004129BD">
            <w:pPr>
              <w:rPr>
                <w:sz w:val="18"/>
                <w:szCs w:val="18"/>
              </w:rPr>
            </w:pPr>
            <w:hyperlink r:id="rId31" w:history="1">
              <w:r w:rsidR="00CB283E" w:rsidRPr="000B6609">
                <w:rPr>
                  <w:rStyle w:val="ae"/>
                  <w:sz w:val="18"/>
                  <w:szCs w:val="18"/>
                  <w:lang w:val="en-US"/>
                </w:rPr>
                <w:t>kkemr</w:t>
              </w:r>
              <w:r w:rsidR="00CB283E" w:rsidRPr="000B6609">
                <w:rPr>
                  <w:rStyle w:val="ae"/>
                  <w:sz w:val="18"/>
                  <w:szCs w:val="18"/>
                </w:rPr>
                <w:t>@</w:t>
              </w:r>
              <w:r w:rsidR="00CB283E" w:rsidRPr="000B6609">
                <w:rPr>
                  <w:rStyle w:val="ae"/>
                  <w:sz w:val="18"/>
                  <w:szCs w:val="18"/>
                  <w:lang w:val="en-US"/>
                </w:rPr>
                <w:t>rambler</w:t>
              </w:r>
              <w:r w:rsidR="00CB283E" w:rsidRPr="000B6609">
                <w:rPr>
                  <w:rStyle w:val="ae"/>
                  <w:sz w:val="18"/>
                  <w:szCs w:val="18"/>
                </w:rPr>
                <w:t>.</w:t>
              </w:r>
              <w:r w:rsidR="00CB283E" w:rsidRPr="000B6609">
                <w:rPr>
                  <w:rStyle w:val="ae"/>
                  <w:sz w:val="18"/>
                  <w:szCs w:val="18"/>
                  <w:lang w:val="en-US"/>
                </w:rPr>
                <w:t>ru</w:t>
              </w:r>
            </w:hyperlink>
            <w:r w:rsidR="00CB283E" w:rsidRPr="000B6609">
              <w:rPr>
                <w:sz w:val="18"/>
                <w:szCs w:val="18"/>
              </w:rPr>
              <w:t xml:space="preserve">, </w:t>
            </w:r>
            <w:r w:rsidR="00CB283E" w:rsidRPr="000B6609">
              <w:rPr>
                <w:sz w:val="18"/>
                <w:szCs w:val="18"/>
                <w:lang w:val="en-US"/>
              </w:rPr>
              <w:t>www</w:t>
            </w:r>
            <w:r w:rsidR="00CB283E" w:rsidRPr="000B6609">
              <w:rPr>
                <w:sz w:val="18"/>
                <w:szCs w:val="18"/>
              </w:rPr>
              <w:t>.</w:t>
            </w:r>
            <w:proofErr w:type="spellStart"/>
            <w:r w:rsidR="00CB283E" w:rsidRPr="000B6609">
              <w:rPr>
                <w:sz w:val="18"/>
                <w:szCs w:val="18"/>
                <w:lang w:val="en-US"/>
              </w:rPr>
              <w:t>krasnoarmeisk</w:t>
            </w:r>
            <w:proofErr w:type="spellEnd"/>
            <w:r w:rsidR="00CB283E" w:rsidRPr="000B6609">
              <w:rPr>
                <w:sz w:val="18"/>
                <w:szCs w:val="18"/>
              </w:rPr>
              <w:t>.</w:t>
            </w:r>
            <w:proofErr w:type="spellStart"/>
            <w:r w:rsidR="00CB283E" w:rsidRPr="000B6609">
              <w:rPr>
                <w:sz w:val="18"/>
                <w:szCs w:val="18"/>
                <w:lang w:val="en-US"/>
              </w:rPr>
              <w:t>ru</w:t>
            </w:r>
            <w:proofErr w:type="spellEnd"/>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Контактное лицо</w:t>
            </w:r>
          </w:p>
        </w:tc>
        <w:tc>
          <w:tcPr>
            <w:tcW w:w="5830" w:type="dxa"/>
          </w:tcPr>
          <w:p w:rsidR="00CB283E" w:rsidRPr="000B6609" w:rsidRDefault="00CB283E" w:rsidP="004129BD">
            <w:pPr>
              <w:rPr>
                <w:sz w:val="18"/>
                <w:szCs w:val="18"/>
              </w:rPr>
            </w:pPr>
            <w:r>
              <w:rPr>
                <w:sz w:val="20"/>
              </w:rPr>
              <w:t xml:space="preserve">Зотов Александр Иванович </w:t>
            </w:r>
            <w:r w:rsidRPr="000B6609">
              <w:rPr>
                <w:sz w:val="18"/>
                <w:szCs w:val="18"/>
              </w:rPr>
              <w:t>– глава администрации Красноармейского муниципального района</w:t>
            </w:r>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 xml:space="preserve">Телефон, </w:t>
            </w:r>
            <w:proofErr w:type="gramStart"/>
            <w:r w:rsidRPr="000B6609">
              <w:rPr>
                <w:b/>
                <w:color w:val="008000"/>
                <w:sz w:val="18"/>
                <w:szCs w:val="18"/>
              </w:rPr>
              <w:t>е</w:t>
            </w:r>
            <w:proofErr w:type="gramEnd"/>
            <w:r w:rsidRPr="000B6609">
              <w:rPr>
                <w:b/>
                <w:color w:val="008000"/>
                <w:sz w:val="18"/>
                <w:szCs w:val="18"/>
              </w:rPr>
              <w:t>-</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Pr>
          <w:p w:rsidR="00CB283E" w:rsidRPr="000B6609" w:rsidRDefault="00CB283E" w:rsidP="004129BD">
            <w:pPr>
              <w:rPr>
                <w:sz w:val="18"/>
                <w:szCs w:val="18"/>
              </w:rPr>
            </w:pPr>
            <w:r w:rsidRPr="000B6609">
              <w:rPr>
                <w:sz w:val="18"/>
                <w:szCs w:val="18"/>
              </w:rPr>
              <w:t xml:space="preserve">8 (845-50) 2-22-25, </w:t>
            </w:r>
            <w:proofErr w:type="spellStart"/>
            <w:r w:rsidRPr="000B6609">
              <w:rPr>
                <w:sz w:val="18"/>
                <w:szCs w:val="18"/>
              </w:rPr>
              <w:t>kke</w:t>
            </w:r>
            <w:r w:rsidRPr="000B6609">
              <w:rPr>
                <w:sz w:val="18"/>
                <w:szCs w:val="18"/>
                <w:lang w:val="en-US"/>
              </w:rPr>
              <w:t>mr</w:t>
            </w:r>
            <w:proofErr w:type="spellEnd"/>
            <w:r w:rsidRPr="000B6609">
              <w:rPr>
                <w:sz w:val="18"/>
                <w:szCs w:val="18"/>
              </w:rPr>
              <w:t>@</w:t>
            </w:r>
            <w:proofErr w:type="spellStart"/>
            <w:r w:rsidRPr="000B6609">
              <w:rPr>
                <w:sz w:val="18"/>
                <w:szCs w:val="18"/>
              </w:rPr>
              <w:t>rambler.ru</w:t>
            </w:r>
            <w:proofErr w:type="spellEnd"/>
            <w:r w:rsidRPr="000B6609">
              <w:rPr>
                <w:sz w:val="18"/>
                <w:szCs w:val="18"/>
              </w:rPr>
              <w:t xml:space="preserve">, </w:t>
            </w:r>
            <w:proofErr w:type="spellStart"/>
            <w:r w:rsidRPr="000B6609">
              <w:rPr>
                <w:sz w:val="18"/>
                <w:szCs w:val="18"/>
              </w:rPr>
              <w:t>www.krasnoarmeisk.ru</w:t>
            </w:r>
            <w:proofErr w:type="spellEnd"/>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Адрес места расположения площадки</w:t>
            </w:r>
          </w:p>
        </w:tc>
        <w:tc>
          <w:tcPr>
            <w:tcW w:w="5830" w:type="dxa"/>
          </w:tcPr>
          <w:p w:rsidR="00CB283E" w:rsidRPr="000B6609" w:rsidRDefault="00CB283E" w:rsidP="004129BD">
            <w:pPr>
              <w:tabs>
                <w:tab w:val="left" w:pos="-108"/>
                <w:tab w:val="left" w:pos="0"/>
              </w:tabs>
              <w:rPr>
                <w:sz w:val="18"/>
                <w:szCs w:val="18"/>
              </w:rPr>
            </w:pPr>
            <w:r w:rsidRPr="000B6609">
              <w:rPr>
                <w:sz w:val="18"/>
                <w:szCs w:val="18"/>
              </w:rPr>
              <w:t>г. Красноармейск, микрорайон 3</w:t>
            </w:r>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 xml:space="preserve">Площадь, кв.м. </w:t>
            </w:r>
          </w:p>
        </w:tc>
        <w:tc>
          <w:tcPr>
            <w:tcW w:w="5830" w:type="dxa"/>
          </w:tcPr>
          <w:p w:rsidR="00CB283E" w:rsidRPr="000B6609" w:rsidRDefault="00CB283E" w:rsidP="004129BD">
            <w:pPr>
              <w:rPr>
                <w:sz w:val="18"/>
                <w:szCs w:val="18"/>
              </w:rPr>
            </w:pPr>
            <w:r w:rsidRPr="000B6609">
              <w:rPr>
                <w:sz w:val="18"/>
                <w:szCs w:val="18"/>
              </w:rPr>
              <w:t>50 0000</w:t>
            </w:r>
          </w:p>
        </w:tc>
      </w:tr>
      <w:tr w:rsidR="00CB283E" w:rsidRPr="000B6609" w:rsidTr="004129BD">
        <w:tc>
          <w:tcPr>
            <w:tcW w:w="4310" w:type="dxa"/>
          </w:tcPr>
          <w:p w:rsidR="00CB283E" w:rsidRPr="000B6609" w:rsidRDefault="00CB283E" w:rsidP="004129BD">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Pr>
          <w:p w:rsidR="00CB283E" w:rsidRPr="000B6609" w:rsidRDefault="00CB283E" w:rsidP="004129BD">
            <w:pPr>
              <w:rPr>
                <w:sz w:val="18"/>
                <w:szCs w:val="18"/>
              </w:rPr>
            </w:pPr>
            <w:r w:rsidRPr="000B6609">
              <w:rPr>
                <w:sz w:val="18"/>
                <w:szCs w:val="18"/>
              </w:rPr>
              <w:t>Муниципальная</w:t>
            </w:r>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Возможность расширения</w:t>
            </w:r>
          </w:p>
        </w:tc>
        <w:tc>
          <w:tcPr>
            <w:tcW w:w="5830" w:type="dxa"/>
          </w:tcPr>
          <w:p w:rsidR="00CB283E" w:rsidRPr="000B6609" w:rsidRDefault="00CB283E" w:rsidP="004129BD">
            <w:pPr>
              <w:rPr>
                <w:sz w:val="18"/>
                <w:szCs w:val="18"/>
              </w:rPr>
            </w:pPr>
            <w:r>
              <w:rPr>
                <w:sz w:val="18"/>
                <w:szCs w:val="18"/>
              </w:rPr>
              <w:t>имеется</w:t>
            </w:r>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Pr>
          <w:p w:rsidR="00CB283E" w:rsidRPr="000B6609" w:rsidRDefault="00CB283E" w:rsidP="004129BD">
            <w:pPr>
              <w:rPr>
                <w:sz w:val="18"/>
                <w:szCs w:val="18"/>
              </w:rPr>
            </w:pPr>
            <w:r w:rsidRPr="000B6609">
              <w:rPr>
                <w:sz w:val="18"/>
                <w:szCs w:val="18"/>
              </w:rPr>
              <w:t>ООО ПК «</w:t>
            </w:r>
            <w:proofErr w:type="spellStart"/>
            <w:proofErr w:type="gramStart"/>
            <w:r w:rsidRPr="000B6609">
              <w:rPr>
                <w:sz w:val="18"/>
                <w:szCs w:val="18"/>
              </w:rPr>
              <w:t>Сигнал-Маш</w:t>
            </w:r>
            <w:proofErr w:type="spellEnd"/>
            <w:proofErr w:type="gramEnd"/>
            <w:r w:rsidRPr="000B6609">
              <w:rPr>
                <w:sz w:val="18"/>
                <w:szCs w:val="18"/>
              </w:rPr>
              <w:t xml:space="preserve">» - </w:t>
            </w:r>
            <w:smartTag w:uri="urn:schemas-microsoft-com:office:smarttags" w:element="metricconverter">
              <w:smartTagPr>
                <w:attr w:name="ProductID" w:val="100 м"/>
              </w:smartTagPr>
              <w:r w:rsidRPr="000B6609">
                <w:rPr>
                  <w:sz w:val="18"/>
                  <w:szCs w:val="18"/>
                </w:rPr>
                <w:t>100 м</w:t>
              </w:r>
            </w:smartTag>
            <w:r w:rsidRPr="000B6609">
              <w:rPr>
                <w:sz w:val="18"/>
                <w:szCs w:val="18"/>
              </w:rPr>
              <w:t xml:space="preserve">, ЛПДС «Красноармейская» - </w:t>
            </w:r>
          </w:p>
          <w:p w:rsidR="00CB283E" w:rsidRPr="000B6609" w:rsidRDefault="00CB283E" w:rsidP="004129BD">
            <w:pPr>
              <w:rPr>
                <w:sz w:val="18"/>
                <w:szCs w:val="18"/>
              </w:rPr>
            </w:pPr>
            <w:smartTag w:uri="urn:schemas-microsoft-com:office:smarttags" w:element="metricconverter">
              <w:smartTagPr>
                <w:attr w:name="ProductID" w:val="2 км"/>
              </w:smartTagPr>
              <w:r w:rsidRPr="000B6609">
                <w:rPr>
                  <w:sz w:val="18"/>
                  <w:szCs w:val="18"/>
                </w:rPr>
                <w:t>2 км</w:t>
              </w:r>
            </w:smartTag>
            <w:proofErr w:type="gramStart"/>
            <w:r w:rsidRPr="000B6609">
              <w:rPr>
                <w:sz w:val="18"/>
                <w:szCs w:val="18"/>
              </w:rPr>
              <w:t xml:space="preserve">., </w:t>
            </w:r>
            <w:proofErr w:type="gramEnd"/>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Расстояние до ближайших жилых домов</w:t>
            </w:r>
          </w:p>
        </w:tc>
        <w:tc>
          <w:tcPr>
            <w:tcW w:w="5830" w:type="dxa"/>
          </w:tcPr>
          <w:p w:rsidR="00CB283E" w:rsidRPr="000B6609" w:rsidRDefault="00CB283E" w:rsidP="004129BD">
            <w:pPr>
              <w:rPr>
                <w:sz w:val="18"/>
                <w:szCs w:val="18"/>
              </w:rPr>
            </w:pPr>
            <w:smartTag w:uri="urn:schemas-microsoft-com:office:smarttags" w:element="metricconverter">
              <w:smartTagPr>
                <w:attr w:name="ProductID" w:val="1000 м"/>
              </w:smartTagPr>
              <w:r w:rsidRPr="000B6609">
                <w:rPr>
                  <w:sz w:val="18"/>
                  <w:szCs w:val="18"/>
                </w:rPr>
                <w:t>1000 м</w:t>
              </w:r>
            </w:smartTag>
          </w:p>
        </w:tc>
      </w:tr>
      <w:tr w:rsidR="00CB283E" w:rsidRPr="000B6609" w:rsidTr="004129BD">
        <w:tc>
          <w:tcPr>
            <w:tcW w:w="4310" w:type="dxa"/>
          </w:tcPr>
          <w:p w:rsidR="00CB283E" w:rsidRPr="000B6609" w:rsidRDefault="00CB283E" w:rsidP="004129BD">
            <w:pPr>
              <w:rPr>
                <w:b/>
                <w:color w:val="008000"/>
                <w:sz w:val="18"/>
                <w:szCs w:val="18"/>
              </w:rPr>
            </w:pPr>
            <w:r w:rsidRPr="000B6609">
              <w:rPr>
                <w:b/>
                <w:color w:val="008000"/>
                <w:sz w:val="18"/>
                <w:szCs w:val="18"/>
              </w:rPr>
              <w:t>Наличие ограждений</w:t>
            </w:r>
          </w:p>
        </w:tc>
        <w:tc>
          <w:tcPr>
            <w:tcW w:w="5830" w:type="dxa"/>
          </w:tcPr>
          <w:p w:rsidR="00CB283E" w:rsidRPr="000B6609" w:rsidRDefault="00CB283E" w:rsidP="004129BD">
            <w:pPr>
              <w:rPr>
                <w:sz w:val="18"/>
                <w:szCs w:val="18"/>
              </w:rPr>
            </w:pPr>
            <w:r w:rsidRPr="000B6609">
              <w:rPr>
                <w:sz w:val="18"/>
                <w:szCs w:val="18"/>
              </w:rPr>
              <w:t>Нет</w:t>
            </w:r>
          </w:p>
        </w:tc>
      </w:tr>
    </w:tbl>
    <w:p w:rsidR="00CB283E" w:rsidRPr="000B6609" w:rsidRDefault="00CB283E" w:rsidP="00CB283E">
      <w:pPr>
        <w:jc w:val="center"/>
        <w:rPr>
          <w:sz w:val="18"/>
          <w:szCs w:val="18"/>
        </w:rPr>
      </w:pPr>
    </w:p>
    <w:p w:rsidR="00CB283E" w:rsidRPr="000B6609" w:rsidRDefault="00CB283E" w:rsidP="00CB283E">
      <w:pPr>
        <w:jc w:val="center"/>
        <w:outlineLvl w:val="0"/>
        <w:rPr>
          <w:b/>
          <w:i/>
          <w:color w:val="0000FF"/>
          <w:sz w:val="18"/>
          <w:szCs w:val="18"/>
        </w:rPr>
      </w:pPr>
      <w:r w:rsidRPr="000B6609">
        <w:rPr>
          <w:b/>
          <w:i/>
          <w:color w:val="0000FF"/>
          <w:sz w:val="18"/>
          <w:szCs w:val="18"/>
        </w:rPr>
        <w:t xml:space="preserve">Удаленность участка (в км) </w:t>
      </w:r>
      <w:proofErr w:type="gramStart"/>
      <w:r w:rsidRPr="000B6609">
        <w:rPr>
          <w:b/>
          <w:i/>
          <w:color w:val="0000FF"/>
          <w:sz w:val="18"/>
          <w:szCs w:val="18"/>
        </w:rPr>
        <w:t>от</w:t>
      </w:r>
      <w:proofErr w:type="gramEnd"/>
      <w:r w:rsidRPr="000B6609">
        <w:rPr>
          <w:b/>
          <w:i/>
          <w:color w:val="0000FF"/>
          <w:sz w:val="18"/>
          <w:szCs w:val="18"/>
        </w:rPr>
        <w:t>:</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центра субъекта РФ, в котором находится площадка</w:t>
            </w:r>
          </w:p>
        </w:tc>
        <w:tc>
          <w:tcPr>
            <w:tcW w:w="5069" w:type="dxa"/>
          </w:tcPr>
          <w:p w:rsidR="00CB283E" w:rsidRPr="000B6609" w:rsidRDefault="00CB283E" w:rsidP="004129BD">
            <w:pPr>
              <w:rPr>
                <w:sz w:val="18"/>
                <w:szCs w:val="18"/>
              </w:rPr>
            </w:pPr>
            <w:r w:rsidRPr="000B6609">
              <w:rPr>
                <w:sz w:val="18"/>
                <w:szCs w:val="18"/>
              </w:rPr>
              <w:t xml:space="preserve">г. Саратов – 70 </w:t>
            </w:r>
          </w:p>
        </w:tc>
      </w:tr>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центра другого ближайшего субъекта РФ</w:t>
            </w:r>
          </w:p>
        </w:tc>
        <w:tc>
          <w:tcPr>
            <w:tcW w:w="5069" w:type="dxa"/>
          </w:tcPr>
          <w:p w:rsidR="00CB283E" w:rsidRPr="000B6609" w:rsidRDefault="00CB283E" w:rsidP="004129BD">
            <w:pPr>
              <w:rPr>
                <w:sz w:val="18"/>
                <w:szCs w:val="18"/>
              </w:rPr>
            </w:pPr>
            <w:r w:rsidRPr="000B6609">
              <w:rPr>
                <w:sz w:val="18"/>
                <w:szCs w:val="18"/>
              </w:rPr>
              <w:t xml:space="preserve">г. Волгоград – 300 </w:t>
            </w:r>
          </w:p>
        </w:tc>
      </w:tr>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ближайшего города</w:t>
            </w:r>
          </w:p>
        </w:tc>
        <w:tc>
          <w:tcPr>
            <w:tcW w:w="5069" w:type="dxa"/>
          </w:tcPr>
          <w:p w:rsidR="00CB283E" w:rsidRPr="000B6609" w:rsidRDefault="00CB283E" w:rsidP="004129BD">
            <w:pPr>
              <w:rPr>
                <w:sz w:val="18"/>
                <w:szCs w:val="18"/>
              </w:rPr>
            </w:pPr>
            <w:r w:rsidRPr="000B6609">
              <w:rPr>
                <w:sz w:val="18"/>
                <w:szCs w:val="18"/>
              </w:rPr>
              <w:t xml:space="preserve">г. Саратов – 70 </w:t>
            </w:r>
          </w:p>
        </w:tc>
      </w:tr>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Автодороги</w:t>
            </w:r>
          </w:p>
        </w:tc>
        <w:tc>
          <w:tcPr>
            <w:tcW w:w="5069" w:type="dxa"/>
          </w:tcPr>
          <w:p w:rsidR="00CB283E" w:rsidRPr="000B6609" w:rsidRDefault="00CB283E" w:rsidP="004129BD">
            <w:pPr>
              <w:rPr>
                <w:sz w:val="18"/>
                <w:szCs w:val="18"/>
              </w:rPr>
            </w:pPr>
            <w:r w:rsidRPr="000B6609">
              <w:rPr>
                <w:sz w:val="18"/>
                <w:szCs w:val="18"/>
              </w:rPr>
              <w:t xml:space="preserve">Федеральная дорога Сызрань-Саратов-Волгоград - 5 </w:t>
            </w:r>
          </w:p>
        </w:tc>
      </w:tr>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железной дороги</w:t>
            </w:r>
          </w:p>
        </w:tc>
        <w:tc>
          <w:tcPr>
            <w:tcW w:w="5069" w:type="dxa"/>
          </w:tcPr>
          <w:p w:rsidR="00CB283E" w:rsidRPr="000B6609" w:rsidRDefault="00CB283E" w:rsidP="004129BD">
            <w:pPr>
              <w:rPr>
                <w:sz w:val="18"/>
                <w:szCs w:val="18"/>
              </w:rPr>
            </w:pPr>
            <w:r w:rsidRPr="000B6609">
              <w:rPr>
                <w:sz w:val="18"/>
                <w:szCs w:val="18"/>
              </w:rPr>
              <w:t xml:space="preserve">ст. Карамыш - 25 </w:t>
            </w:r>
          </w:p>
        </w:tc>
      </w:tr>
      <w:tr w:rsidR="00CB283E" w:rsidRPr="000B6609" w:rsidTr="004129BD">
        <w:tc>
          <w:tcPr>
            <w:tcW w:w="5068" w:type="dxa"/>
          </w:tcPr>
          <w:p w:rsidR="00CB283E" w:rsidRPr="000B6609" w:rsidRDefault="00CB283E" w:rsidP="004129BD">
            <w:pPr>
              <w:rPr>
                <w:b/>
                <w:color w:val="008000"/>
                <w:sz w:val="18"/>
                <w:szCs w:val="18"/>
              </w:rPr>
            </w:pPr>
            <w:r w:rsidRPr="000B6609">
              <w:rPr>
                <w:b/>
                <w:color w:val="008000"/>
                <w:sz w:val="18"/>
                <w:szCs w:val="18"/>
              </w:rPr>
              <w:t>речного порта, пристани</w:t>
            </w:r>
          </w:p>
        </w:tc>
        <w:tc>
          <w:tcPr>
            <w:tcW w:w="5069" w:type="dxa"/>
          </w:tcPr>
          <w:p w:rsidR="00CB283E" w:rsidRPr="000B6609" w:rsidRDefault="00CB283E" w:rsidP="004129BD">
            <w:pPr>
              <w:rPr>
                <w:sz w:val="18"/>
                <w:szCs w:val="18"/>
              </w:rPr>
            </w:pPr>
            <w:r w:rsidRPr="000B6609">
              <w:rPr>
                <w:sz w:val="18"/>
                <w:szCs w:val="18"/>
              </w:rPr>
              <w:t xml:space="preserve">пристань </w:t>
            </w:r>
            <w:proofErr w:type="gramStart"/>
            <w:r w:rsidRPr="000B6609">
              <w:rPr>
                <w:sz w:val="18"/>
                <w:szCs w:val="18"/>
              </w:rPr>
              <w:t>с</w:t>
            </w:r>
            <w:proofErr w:type="gramEnd"/>
            <w:r w:rsidRPr="000B6609">
              <w:rPr>
                <w:sz w:val="18"/>
                <w:szCs w:val="18"/>
              </w:rPr>
              <w:t xml:space="preserve">. Ахмат - 15 </w:t>
            </w:r>
          </w:p>
        </w:tc>
      </w:tr>
    </w:tbl>
    <w:p w:rsidR="00CB283E" w:rsidRPr="000B6609" w:rsidRDefault="00CB283E" w:rsidP="00CB283E">
      <w:pPr>
        <w:jc w:val="center"/>
        <w:rPr>
          <w:sz w:val="18"/>
          <w:szCs w:val="18"/>
        </w:rPr>
      </w:pPr>
    </w:p>
    <w:p w:rsidR="00CB283E" w:rsidRPr="000B6609" w:rsidRDefault="00CB283E" w:rsidP="00CB283E">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RPr="000B6609" w:rsidTr="004129BD">
        <w:tc>
          <w:tcPr>
            <w:tcW w:w="2534" w:type="dxa"/>
          </w:tcPr>
          <w:p w:rsidR="00CB283E" w:rsidRPr="000B6609" w:rsidRDefault="00CB283E" w:rsidP="004129BD">
            <w:pPr>
              <w:jc w:val="center"/>
              <w:rPr>
                <w:b/>
                <w:color w:val="004600"/>
                <w:sz w:val="18"/>
                <w:szCs w:val="18"/>
              </w:rPr>
            </w:pPr>
            <w:r w:rsidRPr="000B6609">
              <w:rPr>
                <w:b/>
                <w:color w:val="004600"/>
                <w:sz w:val="18"/>
                <w:szCs w:val="18"/>
              </w:rPr>
              <w:t>Вид инфраструктуры</w:t>
            </w:r>
          </w:p>
        </w:tc>
        <w:tc>
          <w:tcPr>
            <w:tcW w:w="1055" w:type="dxa"/>
          </w:tcPr>
          <w:p w:rsidR="00CB283E" w:rsidRPr="000B6609" w:rsidRDefault="00CB283E" w:rsidP="004129BD">
            <w:pPr>
              <w:jc w:val="center"/>
              <w:rPr>
                <w:b/>
                <w:color w:val="004600"/>
                <w:sz w:val="18"/>
                <w:szCs w:val="18"/>
              </w:rPr>
            </w:pPr>
            <w:proofErr w:type="spellStart"/>
            <w:r w:rsidRPr="000B6609">
              <w:rPr>
                <w:b/>
                <w:color w:val="004600"/>
                <w:sz w:val="18"/>
                <w:szCs w:val="18"/>
              </w:rPr>
              <w:t>Ед</w:t>
            </w:r>
            <w:proofErr w:type="gramStart"/>
            <w:r w:rsidRPr="000B6609">
              <w:rPr>
                <w:b/>
                <w:color w:val="004600"/>
                <w:sz w:val="18"/>
                <w:szCs w:val="18"/>
              </w:rPr>
              <w:t>.и</w:t>
            </w:r>
            <w:proofErr w:type="gramEnd"/>
            <w:r w:rsidRPr="000B6609">
              <w:rPr>
                <w:b/>
                <w:color w:val="004600"/>
                <w:sz w:val="18"/>
                <w:szCs w:val="18"/>
              </w:rPr>
              <w:t>зм</w:t>
            </w:r>
            <w:proofErr w:type="spellEnd"/>
            <w:r w:rsidRPr="000B6609">
              <w:rPr>
                <w:b/>
                <w:color w:val="004600"/>
                <w:sz w:val="18"/>
                <w:szCs w:val="18"/>
              </w:rPr>
              <w:t>.</w:t>
            </w:r>
          </w:p>
        </w:tc>
        <w:tc>
          <w:tcPr>
            <w:tcW w:w="1440" w:type="dxa"/>
          </w:tcPr>
          <w:p w:rsidR="00CB283E" w:rsidRPr="000B6609" w:rsidRDefault="00CB283E" w:rsidP="004129BD">
            <w:pPr>
              <w:jc w:val="center"/>
              <w:rPr>
                <w:b/>
                <w:color w:val="004600"/>
                <w:sz w:val="18"/>
                <w:szCs w:val="18"/>
              </w:rPr>
            </w:pPr>
            <w:r w:rsidRPr="000B6609">
              <w:rPr>
                <w:b/>
                <w:color w:val="004600"/>
                <w:sz w:val="18"/>
                <w:szCs w:val="18"/>
              </w:rPr>
              <w:t>Мощность</w:t>
            </w:r>
          </w:p>
        </w:tc>
        <w:tc>
          <w:tcPr>
            <w:tcW w:w="2734" w:type="dxa"/>
            <w:tcBorders>
              <w:right w:val="single" w:sz="4" w:space="0" w:color="auto"/>
            </w:tcBorders>
          </w:tcPr>
          <w:p w:rsidR="00CB283E" w:rsidRPr="000B6609" w:rsidRDefault="00CB283E" w:rsidP="004129BD">
            <w:pPr>
              <w:jc w:val="center"/>
              <w:rPr>
                <w:b/>
                <w:color w:val="004600"/>
                <w:sz w:val="18"/>
                <w:szCs w:val="18"/>
              </w:rPr>
            </w:pPr>
            <w:r w:rsidRPr="000B6609">
              <w:rPr>
                <w:b/>
                <w:color w:val="004600"/>
                <w:sz w:val="18"/>
                <w:szCs w:val="18"/>
              </w:rPr>
              <w:t>Расстояние до ближайшей точки подключения (</w:t>
            </w:r>
            <w:proofErr w:type="gramStart"/>
            <w:r w:rsidRPr="000B6609">
              <w:rPr>
                <w:b/>
                <w:color w:val="004600"/>
                <w:sz w:val="18"/>
                <w:szCs w:val="18"/>
              </w:rPr>
              <w:t>км</w:t>
            </w:r>
            <w:proofErr w:type="gramEnd"/>
            <w:r w:rsidRPr="000B6609">
              <w:rPr>
                <w:b/>
                <w:color w:val="004600"/>
                <w:sz w:val="18"/>
                <w:szCs w:val="18"/>
              </w:rPr>
              <w:t>)</w:t>
            </w:r>
          </w:p>
        </w:tc>
        <w:tc>
          <w:tcPr>
            <w:tcW w:w="2369" w:type="dxa"/>
            <w:tcBorders>
              <w:left w:val="single" w:sz="4" w:space="0" w:color="auto"/>
            </w:tcBorders>
          </w:tcPr>
          <w:p w:rsidR="00CB283E" w:rsidRPr="000B6609" w:rsidRDefault="00CB283E" w:rsidP="004129BD">
            <w:pPr>
              <w:jc w:val="center"/>
              <w:rPr>
                <w:b/>
                <w:color w:val="004600"/>
                <w:sz w:val="18"/>
                <w:szCs w:val="18"/>
              </w:rPr>
            </w:pPr>
            <w:r w:rsidRPr="000B6609">
              <w:rPr>
                <w:b/>
                <w:color w:val="004600"/>
                <w:sz w:val="18"/>
                <w:szCs w:val="18"/>
              </w:rPr>
              <w:t>Описание</w:t>
            </w:r>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smartTag w:uri="urn:schemas-microsoft-com:office:smarttags" w:element="metricconverter">
              <w:smartTagPr>
                <w:attr w:name="ProductID" w:val="350 м"/>
              </w:smartTagPr>
              <w:r w:rsidRPr="000B6609">
                <w:rPr>
                  <w:sz w:val="18"/>
                  <w:szCs w:val="18"/>
                </w:rPr>
                <w:t>350 м</w:t>
              </w:r>
            </w:smartTag>
          </w:p>
        </w:tc>
        <w:tc>
          <w:tcPr>
            <w:tcW w:w="2369" w:type="dxa"/>
            <w:tcBorders>
              <w:left w:val="single" w:sz="4" w:space="0" w:color="auto"/>
            </w:tcBorders>
          </w:tcPr>
          <w:p w:rsidR="00CB283E" w:rsidRPr="000B6609" w:rsidRDefault="00CB283E" w:rsidP="004129BD">
            <w:pPr>
              <w:rPr>
                <w:sz w:val="18"/>
                <w:szCs w:val="18"/>
              </w:rPr>
            </w:pPr>
            <w:smartTag w:uri="urn:schemas-microsoft-com:office:smarttags" w:element="metricconverter">
              <w:smartTagPr>
                <w:attr w:name="ProductID" w:val="350 м"/>
              </w:smartTagPr>
              <w:r w:rsidRPr="000B6609">
                <w:rPr>
                  <w:sz w:val="18"/>
                  <w:szCs w:val="18"/>
                </w:rPr>
                <w:t>350 м</w:t>
              </w:r>
            </w:smartTag>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Отопление</w:t>
            </w:r>
          </w:p>
        </w:tc>
        <w:tc>
          <w:tcPr>
            <w:tcW w:w="1055" w:type="dxa"/>
          </w:tcPr>
          <w:p w:rsidR="00CB283E" w:rsidRPr="000B6609" w:rsidRDefault="00CB283E" w:rsidP="004129BD">
            <w:pPr>
              <w:rPr>
                <w:b/>
                <w:color w:val="008000"/>
                <w:sz w:val="18"/>
                <w:szCs w:val="18"/>
              </w:rPr>
            </w:pPr>
            <w:r w:rsidRPr="000B6609">
              <w:rPr>
                <w:b/>
                <w:color w:val="008000"/>
                <w:sz w:val="18"/>
                <w:szCs w:val="18"/>
              </w:rPr>
              <w:t>Гкал/час</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нет</w:t>
            </w:r>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Пар</w:t>
            </w:r>
          </w:p>
        </w:tc>
        <w:tc>
          <w:tcPr>
            <w:tcW w:w="1055" w:type="dxa"/>
          </w:tcPr>
          <w:p w:rsidR="00CB283E" w:rsidRPr="000B6609" w:rsidRDefault="00CB283E" w:rsidP="004129BD">
            <w:pPr>
              <w:rPr>
                <w:b/>
                <w:color w:val="008000"/>
                <w:sz w:val="18"/>
                <w:szCs w:val="18"/>
              </w:rPr>
            </w:pPr>
            <w:r w:rsidRPr="000B6609">
              <w:rPr>
                <w:b/>
                <w:color w:val="008000"/>
                <w:sz w:val="18"/>
                <w:szCs w:val="18"/>
              </w:rPr>
              <w:t>Бар</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нет</w:t>
            </w:r>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Электроэнергия</w:t>
            </w:r>
          </w:p>
        </w:tc>
        <w:tc>
          <w:tcPr>
            <w:tcW w:w="1055" w:type="dxa"/>
          </w:tcPr>
          <w:p w:rsidR="00CB283E" w:rsidRPr="000B6609" w:rsidRDefault="00CB283E" w:rsidP="004129BD">
            <w:pPr>
              <w:rPr>
                <w:b/>
                <w:color w:val="008000"/>
                <w:sz w:val="18"/>
                <w:szCs w:val="18"/>
              </w:rPr>
            </w:pPr>
            <w:r w:rsidRPr="000B6609">
              <w:rPr>
                <w:b/>
                <w:color w:val="008000"/>
                <w:sz w:val="18"/>
                <w:szCs w:val="18"/>
              </w:rPr>
              <w:t>кВт</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 xml:space="preserve">Трансформаторная подстанция </w:t>
            </w:r>
            <w:smartTag w:uri="urn:schemas-microsoft-com:office:smarttags" w:element="metricconverter">
              <w:smartTagPr>
                <w:attr w:name="ProductID" w:val="200 м"/>
              </w:smartTagPr>
              <w:r w:rsidRPr="000B6609">
                <w:rPr>
                  <w:sz w:val="18"/>
                  <w:szCs w:val="18"/>
                </w:rPr>
                <w:t>200 м</w:t>
              </w:r>
            </w:smartTag>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 xml:space="preserve">Трансформаторная подстанция </w:t>
            </w:r>
            <w:smartTag w:uri="urn:schemas-microsoft-com:office:smarttags" w:element="metricconverter">
              <w:smartTagPr>
                <w:attr w:name="ProductID" w:val="200 м"/>
              </w:smartTagPr>
              <w:r w:rsidRPr="000B6609">
                <w:rPr>
                  <w:sz w:val="18"/>
                  <w:szCs w:val="18"/>
                </w:rPr>
                <w:t>200 м</w:t>
              </w:r>
            </w:smartTag>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Водоснабжение</w:t>
            </w:r>
          </w:p>
        </w:tc>
        <w:tc>
          <w:tcPr>
            <w:tcW w:w="1055" w:type="dxa"/>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Pr>
          <w:p w:rsidR="00CB283E" w:rsidRPr="000B6609" w:rsidRDefault="00CB283E" w:rsidP="004129BD">
            <w:pPr>
              <w:rPr>
                <w:sz w:val="18"/>
                <w:szCs w:val="18"/>
              </w:rPr>
            </w:pPr>
          </w:p>
        </w:tc>
        <w:tc>
          <w:tcPr>
            <w:tcW w:w="2734" w:type="dxa"/>
            <w:tcBorders>
              <w:right w:val="single" w:sz="4" w:space="0" w:color="auto"/>
            </w:tcBorders>
          </w:tcPr>
          <w:p w:rsidR="00CB283E" w:rsidRPr="000B6609" w:rsidRDefault="00CB283E" w:rsidP="004129BD">
            <w:pPr>
              <w:rPr>
                <w:sz w:val="18"/>
                <w:szCs w:val="18"/>
              </w:rPr>
            </w:pPr>
            <w:smartTag w:uri="urn:schemas-microsoft-com:office:smarttags" w:element="metricconverter">
              <w:smartTagPr>
                <w:attr w:name="ProductID" w:val="300 м"/>
              </w:smartTagPr>
              <w:r w:rsidRPr="000B6609">
                <w:rPr>
                  <w:sz w:val="18"/>
                  <w:szCs w:val="18"/>
                </w:rPr>
                <w:t>300 м</w:t>
              </w:r>
            </w:smartTag>
          </w:p>
        </w:tc>
        <w:tc>
          <w:tcPr>
            <w:tcW w:w="2369" w:type="dxa"/>
            <w:tcBorders>
              <w:left w:val="single" w:sz="4" w:space="0" w:color="auto"/>
            </w:tcBorders>
          </w:tcPr>
          <w:p w:rsidR="00CB283E" w:rsidRPr="000B6609" w:rsidRDefault="00CB283E" w:rsidP="004129BD">
            <w:pPr>
              <w:rPr>
                <w:sz w:val="18"/>
                <w:szCs w:val="18"/>
              </w:rPr>
            </w:pPr>
            <w:smartTag w:uri="urn:schemas-microsoft-com:office:smarttags" w:element="metricconverter">
              <w:smartTagPr>
                <w:attr w:name="ProductID" w:val="300 м"/>
              </w:smartTagPr>
              <w:r w:rsidRPr="000B6609">
                <w:rPr>
                  <w:sz w:val="18"/>
                  <w:szCs w:val="18"/>
                </w:rPr>
                <w:t>300 м</w:t>
              </w:r>
            </w:smartTag>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Канализация</w:t>
            </w:r>
          </w:p>
        </w:tc>
        <w:tc>
          <w:tcPr>
            <w:tcW w:w="1055" w:type="dxa"/>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нет</w:t>
            </w:r>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Очистные сооружения</w:t>
            </w:r>
          </w:p>
        </w:tc>
        <w:tc>
          <w:tcPr>
            <w:tcW w:w="1055" w:type="dxa"/>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нет</w:t>
            </w:r>
          </w:p>
        </w:tc>
      </w:tr>
      <w:tr w:rsidR="00CB283E" w:rsidRPr="000B6609" w:rsidTr="004129BD">
        <w:tc>
          <w:tcPr>
            <w:tcW w:w="2534" w:type="dxa"/>
          </w:tcPr>
          <w:p w:rsidR="00CB283E" w:rsidRPr="000B6609" w:rsidRDefault="00CB283E" w:rsidP="004129BD">
            <w:pPr>
              <w:rPr>
                <w:b/>
                <w:color w:val="008000"/>
                <w:sz w:val="18"/>
                <w:szCs w:val="18"/>
              </w:rPr>
            </w:pPr>
            <w:r w:rsidRPr="000B6609">
              <w:rPr>
                <w:b/>
                <w:color w:val="008000"/>
                <w:sz w:val="18"/>
                <w:szCs w:val="18"/>
              </w:rPr>
              <w:t>Котельные установки</w:t>
            </w:r>
          </w:p>
        </w:tc>
        <w:tc>
          <w:tcPr>
            <w:tcW w:w="1055" w:type="dxa"/>
          </w:tcPr>
          <w:p w:rsidR="00CB283E" w:rsidRPr="000B6609" w:rsidRDefault="00CB283E" w:rsidP="004129BD">
            <w:pPr>
              <w:rPr>
                <w:b/>
                <w:color w:val="008000"/>
                <w:sz w:val="18"/>
                <w:szCs w:val="18"/>
              </w:rPr>
            </w:pPr>
            <w:r w:rsidRPr="000B6609">
              <w:rPr>
                <w:b/>
                <w:color w:val="008000"/>
                <w:sz w:val="18"/>
                <w:szCs w:val="18"/>
              </w:rPr>
              <w:t>кВт</w:t>
            </w:r>
          </w:p>
        </w:tc>
        <w:tc>
          <w:tcPr>
            <w:tcW w:w="1440" w:type="dxa"/>
          </w:tcPr>
          <w:p w:rsidR="00CB283E" w:rsidRPr="000B6609" w:rsidRDefault="00CB283E" w:rsidP="004129BD">
            <w:pPr>
              <w:rPr>
                <w:sz w:val="18"/>
                <w:szCs w:val="18"/>
              </w:rPr>
            </w:pPr>
            <w:r w:rsidRPr="000B6609">
              <w:rPr>
                <w:sz w:val="18"/>
                <w:szCs w:val="18"/>
              </w:rPr>
              <w:t>0</w:t>
            </w:r>
          </w:p>
        </w:tc>
        <w:tc>
          <w:tcPr>
            <w:tcW w:w="2734" w:type="dxa"/>
            <w:tcBorders>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left w:val="single" w:sz="4" w:space="0" w:color="auto"/>
            </w:tcBorders>
          </w:tcPr>
          <w:p w:rsidR="00CB283E" w:rsidRPr="000B6609" w:rsidRDefault="00CB283E" w:rsidP="004129BD">
            <w:pPr>
              <w:rPr>
                <w:sz w:val="18"/>
                <w:szCs w:val="18"/>
              </w:rPr>
            </w:pPr>
            <w:r w:rsidRPr="000B6609">
              <w:rPr>
                <w:sz w:val="18"/>
                <w:szCs w:val="18"/>
              </w:rPr>
              <w:t>нет</w:t>
            </w:r>
          </w:p>
        </w:tc>
      </w:tr>
    </w:tbl>
    <w:p w:rsidR="00CB283E" w:rsidRPr="000B6609" w:rsidRDefault="00CB283E" w:rsidP="00CB283E">
      <w:pPr>
        <w:jc w:val="center"/>
        <w:rPr>
          <w:sz w:val="18"/>
          <w:szCs w:val="18"/>
        </w:rPr>
      </w:pPr>
    </w:p>
    <w:p w:rsidR="00CB283E" w:rsidRPr="000B6609" w:rsidRDefault="00CB283E" w:rsidP="00CB283E">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RPr="000B6609" w:rsidTr="004129BD">
        <w:trPr>
          <w:trHeight w:val="660"/>
        </w:trPr>
        <w:tc>
          <w:tcPr>
            <w:tcW w:w="2393" w:type="dxa"/>
          </w:tcPr>
          <w:p w:rsidR="00CB283E" w:rsidRPr="000B6609" w:rsidRDefault="00CB283E" w:rsidP="004129BD">
            <w:pPr>
              <w:jc w:val="center"/>
              <w:rPr>
                <w:b/>
                <w:color w:val="008000"/>
                <w:sz w:val="18"/>
                <w:szCs w:val="18"/>
              </w:rPr>
            </w:pPr>
            <w:r w:rsidRPr="000B6609">
              <w:rPr>
                <w:b/>
                <w:color w:val="008000"/>
                <w:sz w:val="18"/>
                <w:szCs w:val="18"/>
              </w:rPr>
              <w:t>Наименование здания, сооружения</w:t>
            </w:r>
          </w:p>
        </w:tc>
        <w:tc>
          <w:tcPr>
            <w:tcW w:w="1060" w:type="dxa"/>
          </w:tcPr>
          <w:p w:rsidR="00CB283E" w:rsidRPr="000B6609" w:rsidRDefault="00CB283E" w:rsidP="004129BD">
            <w:pPr>
              <w:jc w:val="center"/>
              <w:rPr>
                <w:b/>
                <w:color w:val="008000"/>
                <w:sz w:val="18"/>
                <w:szCs w:val="18"/>
              </w:rPr>
            </w:pPr>
            <w:r w:rsidRPr="000B6609">
              <w:rPr>
                <w:b/>
                <w:color w:val="008000"/>
                <w:sz w:val="18"/>
                <w:szCs w:val="18"/>
              </w:rPr>
              <w:t>Площадь, кв.м.</w:t>
            </w:r>
          </w:p>
        </w:tc>
        <w:tc>
          <w:tcPr>
            <w:tcW w:w="1162" w:type="dxa"/>
          </w:tcPr>
          <w:p w:rsidR="00CB283E" w:rsidRPr="000B6609" w:rsidRDefault="00CB283E" w:rsidP="004129BD">
            <w:pPr>
              <w:jc w:val="center"/>
              <w:rPr>
                <w:b/>
                <w:color w:val="008000"/>
                <w:sz w:val="18"/>
                <w:szCs w:val="18"/>
              </w:rPr>
            </w:pPr>
            <w:r w:rsidRPr="000B6609">
              <w:rPr>
                <w:b/>
                <w:color w:val="008000"/>
                <w:sz w:val="18"/>
                <w:szCs w:val="18"/>
              </w:rPr>
              <w:t>Этажность</w:t>
            </w:r>
          </w:p>
        </w:tc>
        <w:tc>
          <w:tcPr>
            <w:tcW w:w="839" w:type="dxa"/>
          </w:tcPr>
          <w:p w:rsidR="00CB283E" w:rsidRPr="000B6609" w:rsidRDefault="00CB283E" w:rsidP="004129BD">
            <w:pPr>
              <w:jc w:val="center"/>
              <w:rPr>
                <w:b/>
                <w:color w:val="008000"/>
                <w:sz w:val="18"/>
                <w:szCs w:val="18"/>
              </w:rPr>
            </w:pPr>
            <w:r w:rsidRPr="000B6609">
              <w:rPr>
                <w:b/>
                <w:color w:val="008000"/>
                <w:sz w:val="18"/>
                <w:szCs w:val="18"/>
              </w:rPr>
              <w:t>Высота этажа</w:t>
            </w:r>
          </w:p>
        </w:tc>
        <w:tc>
          <w:tcPr>
            <w:tcW w:w="2398" w:type="dxa"/>
          </w:tcPr>
          <w:p w:rsidR="00CB283E" w:rsidRPr="000B6609" w:rsidRDefault="00CB283E" w:rsidP="004129BD">
            <w:pPr>
              <w:jc w:val="center"/>
              <w:rPr>
                <w:b/>
                <w:color w:val="008000"/>
                <w:sz w:val="18"/>
                <w:szCs w:val="18"/>
              </w:rPr>
            </w:pPr>
            <w:r w:rsidRPr="000B6609">
              <w:rPr>
                <w:b/>
                <w:color w:val="008000"/>
                <w:sz w:val="18"/>
                <w:szCs w:val="18"/>
              </w:rPr>
              <w:t>Строительный материал</w:t>
            </w:r>
          </w:p>
        </w:tc>
        <w:tc>
          <w:tcPr>
            <w:tcW w:w="720" w:type="dxa"/>
          </w:tcPr>
          <w:p w:rsidR="00CB283E" w:rsidRPr="000B6609" w:rsidRDefault="00CB283E" w:rsidP="004129BD">
            <w:pPr>
              <w:jc w:val="center"/>
              <w:rPr>
                <w:b/>
                <w:color w:val="008000"/>
                <w:sz w:val="18"/>
                <w:szCs w:val="18"/>
              </w:rPr>
            </w:pPr>
            <w:r w:rsidRPr="000B6609">
              <w:rPr>
                <w:b/>
                <w:color w:val="008000"/>
                <w:sz w:val="18"/>
                <w:szCs w:val="18"/>
              </w:rPr>
              <w:t>Износ %</w:t>
            </w:r>
          </w:p>
        </w:tc>
        <w:tc>
          <w:tcPr>
            <w:tcW w:w="1508" w:type="dxa"/>
          </w:tcPr>
          <w:p w:rsidR="00CB283E" w:rsidRPr="000B6609" w:rsidRDefault="00CB283E" w:rsidP="004129BD">
            <w:pPr>
              <w:jc w:val="center"/>
              <w:rPr>
                <w:b/>
                <w:color w:val="008000"/>
                <w:sz w:val="18"/>
                <w:szCs w:val="18"/>
              </w:rPr>
            </w:pPr>
            <w:r w:rsidRPr="000B6609">
              <w:rPr>
                <w:b/>
                <w:color w:val="008000"/>
                <w:sz w:val="18"/>
                <w:szCs w:val="18"/>
              </w:rPr>
              <w:t>Возможность расширения</w:t>
            </w:r>
          </w:p>
        </w:tc>
      </w:tr>
      <w:tr w:rsidR="00CB283E" w:rsidRPr="000B6609" w:rsidTr="004129BD">
        <w:tc>
          <w:tcPr>
            <w:tcW w:w="2393" w:type="dxa"/>
          </w:tcPr>
          <w:p w:rsidR="00CB283E" w:rsidRPr="000B6609" w:rsidRDefault="00CB283E" w:rsidP="004129BD">
            <w:pPr>
              <w:jc w:val="center"/>
              <w:rPr>
                <w:sz w:val="18"/>
                <w:szCs w:val="18"/>
              </w:rPr>
            </w:pPr>
            <w:r w:rsidRPr="000B6609">
              <w:rPr>
                <w:sz w:val="18"/>
                <w:szCs w:val="18"/>
              </w:rPr>
              <w:t>Информация отсутствует</w:t>
            </w:r>
          </w:p>
        </w:tc>
        <w:tc>
          <w:tcPr>
            <w:tcW w:w="1060" w:type="dxa"/>
          </w:tcPr>
          <w:p w:rsidR="00CB283E" w:rsidRPr="000B6609" w:rsidRDefault="00CB283E" w:rsidP="004129BD">
            <w:pPr>
              <w:jc w:val="center"/>
              <w:rPr>
                <w:b/>
                <w:color w:val="008000"/>
                <w:sz w:val="18"/>
                <w:szCs w:val="18"/>
              </w:rPr>
            </w:pPr>
          </w:p>
        </w:tc>
        <w:tc>
          <w:tcPr>
            <w:tcW w:w="1162" w:type="dxa"/>
          </w:tcPr>
          <w:p w:rsidR="00CB283E" w:rsidRPr="000B6609" w:rsidRDefault="00CB283E" w:rsidP="004129BD">
            <w:pPr>
              <w:jc w:val="center"/>
              <w:rPr>
                <w:b/>
                <w:color w:val="008000"/>
                <w:sz w:val="18"/>
                <w:szCs w:val="18"/>
              </w:rPr>
            </w:pPr>
          </w:p>
        </w:tc>
        <w:tc>
          <w:tcPr>
            <w:tcW w:w="839" w:type="dxa"/>
          </w:tcPr>
          <w:p w:rsidR="00CB283E" w:rsidRPr="000B6609" w:rsidRDefault="00CB283E" w:rsidP="004129BD">
            <w:pPr>
              <w:jc w:val="center"/>
              <w:rPr>
                <w:b/>
                <w:color w:val="008000"/>
                <w:sz w:val="18"/>
                <w:szCs w:val="18"/>
              </w:rPr>
            </w:pPr>
          </w:p>
        </w:tc>
        <w:tc>
          <w:tcPr>
            <w:tcW w:w="2398" w:type="dxa"/>
          </w:tcPr>
          <w:p w:rsidR="00CB283E" w:rsidRPr="000B6609" w:rsidRDefault="00CB283E" w:rsidP="004129BD">
            <w:pPr>
              <w:jc w:val="center"/>
              <w:rPr>
                <w:b/>
                <w:color w:val="008000"/>
                <w:sz w:val="18"/>
                <w:szCs w:val="18"/>
              </w:rPr>
            </w:pPr>
          </w:p>
        </w:tc>
        <w:tc>
          <w:tcPr>
            <w:tcW w:w="720" w:type="dxa"/>
          </w:tcPr>
          <w:p w:rsidR="00CB283E" w:rsidRPr="000B6609" w:rsidRDefault="00CB283E" w:rsidP="004129BD">
            <w:pPr>
              <w:jc w:val="center"/>
              <w:rPr>
                <w:b/>
                <w:color w:val="008000"/>
                <w:sz w:val="18"/>
                <w:szCs w:val="18"/>
              </w:rPr>
            </w:pPr>
          </w:p>
        </w:tc>
        <w:tc>
          <w:tcPr>
            <w:tcW w:w="1508" w:type="dxa"/>
          </w:tcPr>
          <w:p w:rsidR="00CB283E" w:rsidRPr="000B6609" w:rsidRDefault="00CB283E" w:rsidP="004129BD">
            <w:pPr>
              <w:jc w:val="center"/>
              <w:rPr>
                <w:b/>
                <w:color w:val="008000"/>
                <w:sz w:val="18"/>
                <w:szCs w:val="18"/>
              </w:rPr>
            </w:pPr>
          </w:p>
        </w:tc>
      </w:tr>
      <w:tr w:rsidR="00CB283E" w:rsidRPr="000B6609" w:rsidTr="004129BD">
        <w:tc>
          <w:tcPr>
            <w:tcW w:w="2393" w:type="dxa"/>
          </w:tcPr>
          <w:p w:rsidR="00CB283E" w:rsidRPr="000B6609" w:rsidRDefault="00CB283E" w:rsidP="004129BD">
            <w:pPr>
              <w:jc w:val="center"/>
              <w:rPr>
                <w:sz w:val="18"/>
                <w:szCs w:val="18"/>
              </w:rPr>
            </w:pPr>
          </w:p>
        </w:tc>
        <w:tc>
          <w:tcPr>
            <w:tcW w:w="1060" w:type="dxa"/>
          </w:tcPr>
          <w:p w:rsidR="00CB283E" w:rsidRPr="000B6609" w:rsidRDefault="00CB283E" w:rsidP="004129BD">
            <w:pPr>
              <w:jc w:val="center"/>
              <w:rPr>
                <w:sz w:val="18"/>
                <w:szCs w:val="18"/>
              </w:rPr>
            </w:pPr>
          </w:p>
        </w:tc>
        <w:tc>
          <w:tcPr>
            <w:tcW w:w="1162" w:type="dxa"/>
          </w:tcPr>
          <w:p w:rsidR="00CB283E" w:rsidRPr="000B6609" w:rsidRDefault="00CB283E" w:rsidP="004129BD">
            <w:pPr>
              <w:jc w:val="center"/>
              <w:rPr>
                <w:sz w:val="18"/>
                <w:szCs w:val="18"/>
              </w:rPr>
            </w:pPr>
          </w:p>
        </w:tc>
        <w:tc>
          <w:tcPr>
            <w:tcW w:w="839" w:type="dxa"/>
          </w:tcPr>
          <w:p w:rsidR="00CB283E" w:rsidRPr="000B6609" w:rsidRDefault="00CB283E" w:rsidP="004129BD">
            <w:pPr>
              <w:jc w:val="center"/>
              <w:rPr>
                <w:sz w:val="18"/>
                <w:szCs w:val="18"/>
              </w:rPr>
            </w:pPr>
          </w:p>
        </w:tc>
        <w:tc>
          <w:tcPr>
            <w:tcW w:w="2398" w:type="dxa"/>
          </w:tcPr>
          <w:p w:rsidR="00CB283E" w:rsidRPr="000B6609" w:rsidRDefault="00CB283E" w:rsidP="004129BD">
            <w:pPr>
              <w:jc w:val="center"/>
              <w:rPr>
                <w:sz w:val="18"/>
                <w:szCs w:val="18"/>
              </w:rPr>
            </w:pPr>
          </w:p>
        </w:tc>
        <w:tc>
          <w:tcPr>
            <w:tcW w:w="720" w:type="dxa"/>
          </w:tcPr>
          <w:p w:rsidR="00CB283E" w:rsidRPr="000B6609" w:rsidRDefault="00CB283E" w:rsidP="004129BD">
            <w:pPr>
              <w:jc w:val="center"/>
              <w:rPr>
                <w:sz w:val="18"/>
                <w:szCs w:val="18"/>
              </w:rPr>
            </w:pPr>
          </w:p>
        </w:tc>
        <w:tc>
          <w:tcPr>
            <w:tcW w:w="1508" w:type="dxa"/>
          </w:tcPr>
          <w:p w:rsidR="00CB283E" w:rsidRPr="000B6609" w:rsidRDefault="00CB283E" w:rsidP="004129BD">
            <w:pPr>
              <w:jc w:val="center"/>
              <w:rPr>
                <w:sz w:val="18"/>
                <w:szCs w:val="18"/>
              </w:rPr>
            </w:pPr>
          </w:p>
        </w:tc>
      </w:tr>
    </w:tbl>
    <w:p w:rsidR="00CB283E" w:rsidRPr="000B6609" w:rsidRDefault="00CB283E" w:rsidP="00CB283E">
      <w:pPr>
        <w:jc w:val="center"/>
        <w:rPr>
          <w:sz w:val="18"/>
          <w:szCs w:val="18"/>
        </w:rPr>
      </w:pPr>
    </w:p>
    <w:p w:rsidR="00CB283E" w:rsidRPr="000B6609" w:rsidRDefault="00CB283E" w:rsidP="00CB283E">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0A0"/>
      </w:tblPr>
      <w:tblGrid>
        <w:gridCol w:w="10137"/>
      </w:tblGrid>
      <w:tr w:rsidR="00CB283E" w:rsidRPr="000B6609" w:rsidTr="004129BD">
        <w:tc>
          <w:tcPr>
            <w:tcW w:w="10137" w:type="dxa"/>
          </w:tcPr>
          <w:p w:rsidR="00CB283E" w:rsidRPr="000B6609" w:rsidRDefault="00CB283E" w:rsidP="004129BD">
            <w:pPr>
              <w:rPr>
                <w:sz w:val="18"/>
                <w:szCs w:val="18"/>
              </w:rPr>
            </w:pPr>
          </w:p>
        </w:tc>
      </w:tr>
    </w:tbl>
    <w:p w:rsidR="00CB283E" w:rsidRPr="000B6609" w:rsidRDefault="00CB283E" w:rsidP="00CB283E">
      <w:pPr>
        <w:rPr>
          <w:sz w:val="18"/>
          <w:szCs w:val="18"/>
        </w:rPr>
      </w:pPr>
      <w:r w:rsidRPr="000B6609">
        <w:rPr>
          <w:sz w:val="18"/>
          <w:szCs w:val="18"/>
        </w:rPr>
        <w:t>Возможно размещение сельскохозяйственного производства</w:t>
      </w:r>
    </w:p>
    <w:tbl>
      <w:tblPr>
        <w:tblW w:w="0" w:type="auto"/>
        <w:jc w:val="center"/>
        <w:tblLook w:val="01E0"/>
      </w:tblPr>
      <w:tblGrid>
        <w:gridCol w:w="5354"/>
        <w:gridCol w:w="1003"/>
      </w:tblGrid>
      <w:tr w:rsidR="00CB283E" w:rsidTr="004129BD">
        <w:trPr>
          <w:jc w:val="center"/>
        </w:trPr>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4 </w:t>
            </w:r>
          </w:p>
        </w:tc>
        <w:tc>
          <w:tcPr>
            <w:tcW w:w="1003" w:type="dxa"/>
          </w:tcPr>
          <w:p w:rsidR="00CB283E" w:rsidRDefault="00CB283E" w:rsidP="004129BD">
            <w:pP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Pr>
          <w:p w:rsidR="00CB283E" w:rsidRDefault="00CB283E" w:rsidP="004129BD">
            <w:pPr>
              <w:rPr>
                <w:b/>
                <w:color w:val="008000"/>
                <w:sz w:val="20"/>
              </w:rPr>
            </w:pPr>
            <w:r>
              <w:rPr>
                <w:b/>
                <w:color w:val="008000"/>
                <w:sz w:val="20"/>
              </w:rPr>
              <w:t>Муниципальный район</w:t>
            </w:r>
          </w:p>
        </w:tc>
        <w:tc>
          <w:tcPr>
            <w:tcW w:w="7270"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rPr>
          <w:trHeight w:val="366"/>
        </w:trPr>
        <w:tc>
          <w:tcPr>
            <w:tcW w:w="2870" w:type="dxa"/>
          </w:tcPr>
          <w:p w:rsidR="00CB283E" w:rsidRDefault="00CB283E" w:rsidP="004129BD">
            <w:pPr>
              <w:rPr>
                <w:b/>
                <w:color w:val="008000"/>
                <w:sz w:val="20"/>
              </w:rPr>
            </w:pPr>
            <w:r>
              <w:rPr>
                <w:b/>
                <w:color w:val="008000"/>
                <w:sz w:val="20"/>
              </w:rPr>
              <w:t>Название площадки</w:t>
            </w:r>
          </w:p>
        </w:tc>
        <w:tc>
          <w:tcPr>
            <w:tcW w:w="7270" w:type="dxa"/>
          </w:tcPr>
          <w:p w:rsidR="00CB283E" w:rsidRDefault="00CB283E" w:rsidP="004129BD">
            <w:pPr>
              <w:rPr>
                <w:sz w:val="20"/>
              </w:rPr>
            </w:pPr>
            <w:r>
              <w:rPr>
                <w:sz w:val="20"/>
              </w:rPr>
              <w:t xml:space="preserve">Свободные от застройки площади </w:t>
            </w:r>
            <w:proofErr w:type="spellStart"/>
            <w:r>
              <w:rPr>
                <w:sz w:val="20"/>
              </w:rPr>
              <w:t>Промзоны</w:t>
            </w:r>
            <w:proofErr w:type="spellEnd"/>
          </w:p>
        </w:tc>
      </w:tr>
      <w:tr w:rsidR="00CB283E" w:rsidTr="004129BD">
        <w:tc>
          <w:tcPr>
            <w:tcW w:w="2870" w:type="dxa"/>
          </w:tcPr>
          <w:p w:rsidR="00CB283E" w:rsidRDefault="00CB283E" w:rsidP="004129BD">
            <w:pPr>
              <w:rPr>
                <w:b/>
                <w:color w:val="008000"/>
                <w:sz w:val="20"/>
              </w:rPr>
            </w:pPr>
          </w:p>
        </w:tc>
        <w:tc>
          <w:tcPr>
            <w:tcW w:w="7270" w:type="dxa"/>
          </w:tcPr>
          <w:p w:rsidR="00CB283E" w:rsidRDefault="00CB283E" w:rsidP="004129BD">
            <w:pPr>
              <w:rPr>
                <w:sz w:val="20"/>
              </w:rPr>
            </w:pPr>
          </w:p>
        </w:tc>
      </w:tr>
      <w:tr w:rsidR="00CB283E" w:rsidTr="004129BD">
        <w:trPr>
          <w:trHeight w:val="117"/>
        </w:trPr>
        <w:tc>
          <w:tcPr>
            <w:tcW w:w="2870" w:type="dxa"/>
          </w:tcPr>
          <w:p w:rsidR="00CB283E" w:rsidRDefault="00CB283E" w:rsidP="004129BD">
            <w:pPr>
              <w:rPr>
                <w:b/>
                <w:color w:val="008000"/>
                <w:sz w:val="20"/>
              </w:rPr>
            </w:pPr>
            <w:r>
              <w:rPr>
                <w:b/>
                <w:color w:val="008000"/>
                <w:sz w:val="20"/>
              </w:rPr>
              <w:t>Кадастровый номер земельного участка</w:t>
            </w:r>
          </w:p>
        </w:tc>
        <w:tc>
          <w:tcPr>
            <w:tcW w:w="7270" w:type="dxa"/>
          </w:tcPr>
          <w:p w:rsidR="00CB283E" w:rsidRDefault="00CB283E" w:rsidP="004129BD">
            <w:pPr>
              <w:rPr>
                <w:sz w:val="20"/>
              </w:rPr>
            </w:pPr>
            <w:r>
              <w:rPr>
                <w:sz w:val="20"/>
              </w:rPr>
              <w:t>64:43:050124</w:t>
            </w:r>
          </w:p>
        </w:tc>
      </w:tr>
      <w:tr w:rsidR="00CB283E" w:rsidTr="004129BD">
        <w:tc>
          <w:tcPr>
            <w:tcW w:w="2870" w:type="dxa"/>
          </w:tcPr>
          <w:p w:rsidR="00CB283E" w:rsidRDefault="00CB283E" w:rsidP="004129BD">
            <w:pPr>
              <w:rPr>
                <w:b/>
                <w:color w:val="008000"/>
                <w:sz w:val="20"/>
              </w:rPr>
            </w:pPr>
            <w:r>
              <w:rPr>
                <w:b/>
                <w:color w:val="008000"/>
                <w:sz w:val="20"/>
              </w:rPr>
              <w:t>Категория земель</w:t>
            </w:r>
          </w:p>
        </w:tc>
        <w:tc>
          <w:tcPr>
            <w:tcW w:w="7270" w:type="dxa"/>
          </w:tcPr>
          <w:p w:rsidR="00CB283E" w:rsidRDefault="00CB283E" w:rsidP="004129BD">
            <w:pPr>
              <w:rPr>
                <w:sz w:val="20"/>
              </w:rPr>
            </w:pPr>
            <w:r>
              <w:rPr>
                <w:sz w:val="20"/>
              </w:rPr>
              <w:t>земли населенных пунктов</w:t>
            </w:r>
          </w:p>
        </w:tc>
      </w:tr>
      <w:tr w:rsidR="00CB283E" w:rsidTr="004129BD">
        <w:tc>
          <w:tcPr>
            <w:tcW w:w="2870"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Pr>
          <w:p w:rsidR="00CB283E" w:rsidRDefault="00CB283E" w:rsidP="004129BD">
            <w:pPr>
              <w:rPr>
                <w:sz w:val="20"/>
              </w:rPr>
            </w:pPr>
            <w:r>
              <w:rPr>
                <w:sz w:val="20"/>
              </w:rPr>
              <w:t>Для сельскохозяйственного производства</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rPr>
            </w:pPr>
            <w:r>
              <w:rPr>
                <w:sz w:val="20"/>
              </w:rPr>
              <w:t>Администрация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rPr>
            </w:pPr>
            <w:r>
              <w:rPr>
                <w:sz w:val="20"/>
              </w:rPr>
              <w:t>412800, Саратовская обл., г. Красноармейск, ул. Ленина, д. 62</w:t>
            </w:r>
          </w:p>
          <w:p w:rsidR="00CB283E" w:rsidRDefault="00CB283E" w:rsidP="004129BD">
            <w:pPr>
              <w:rPr>
                <w:sz w:val="20"/>
              </w:rPr>
            </w:pP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rPr>
            </w:pPr>
            <w:r>
              <w:rPr>
                <w:sz w:val="20"/>
              </w:rPr>
              <w:t xml:space="preserve">412800, </w:t>
            </w:r>
            <w:proofErr w:type="gramStart"/>
            <w:r>
              <w:rPr>
                <w:sz w:val="20"/>
              </w:rPr>
              <w:t>Саратовская</w:t>
            </w:r>
            <w:proofErr w:type="gramEnd"/>
            <w:r>
              <w:rPr>
                <w:sz w:val="20"/>
              </w:rPr>
              <w:t xml:space="preserve"> обл., г. Красноармейск, </w:t>
            </w:r>
            <w:proofErr w:type="spellStart"/>
            <w:r>
              <w:rPr>
                <w:sz w:val="20"/>
              </w:rPr>
              <w:t>Промзона</w:t>
            </w:r>
            <w:proofErr w:type="spellEnd"/>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rPr>
            </w:pPr>
            <w:r>
              <w:rPr>
                <w:sz w:val="20"/>
              </w:rPr>
              <w:t xml:space="preserve">600 000 </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rPr>
            </w:pPr>
            <w:r>
              <w:rPr>
                <w:sz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rPr>
            </w:pPr>
            <w:r>
              <w:rPr>
                <w:sz w:val="20"/>
              </w:rPr>
              <w:t>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rPr>
            </w:pPr>
            <w:r>
              <w:rPr>
                <w:sz w:val="20"/>
              </w:rPr>
              <w:t>ООО ПК "</w:t>
            </w:r>
            <w:proofErr w:type="spellStart"/>
            <w:proofErr w:type="gramStart"/>
            <w:r>
              <w:rPr>
                <w:sz w:val="20"/>
              </w:rPr>
              <w:t>Сигнал-Маш</w:t>
            </w:r>
            <w:proofErr w:type="spellEnd"/>
            <w:proofErr w:type="gramEnd"/>
            <w:r>
              <w:rPr>
                <w:sz w:val="20"/>
              </w:rPr>
              <w:t xml:space="preserve">" - 20 м, ЛПДС "Красноармейская" – </w:t>
            </w:r>
          </w:p>
          <w:p w:rsidR="00CB283E" w:rsidRDefault="00CB283E" w:rsidP="004129BD">
            <w:pPr>
              <w:rPr>
                <w:sz w:val="20"/>
              </w:rPr>
            </w:pPr>
            <w:r>
              <w:rPr>
                <w:sz w:val="20"/>
              </w:rPr>
              <w:t>200 м</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rPr>
            </w:pPr>
            <w:r>
              <w:rPr>
                <w:sz w:val="20"/>
              </w:rPr>
              <w:t>2 км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rPr>
            </w:pPr>
            <w:r>
              <w:rPr>
                <w:sz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- 70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- 300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Красноармейск - 5 </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Федеральная дорога Сызрань-Саратов-Волгоград</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- 25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r>
              <w:rPr>
                <w:sz w:val="20"/>
              </w:rPr>
              <w:t xml:space="preserve">пристань </w:t>
            </w:r>
            <w:proofErr w:type="gramStart"/>
            <w:r>
              <w:rPr>
                <w:sz w:val="20"/>
              </w:rPr>
              <w:t>с</w:t>
            </w:r>
            <w:proofErr w:type="gramEnd"/>
            <w:r>
              <w:rPr>
                <w:sz w:val="20"/>
              </w:rPr>
              <w:t>. Ахмат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017"/>
        <w:gridCol w:w="2086"/>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3017"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086"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w:t>
            </w:r>
          </w:p>
        </w:tc>
        <w:tc>
          <w:tcPr>
            <w:tcW w:w="3017" w:type="dxa"/>
            <w:tcBorders>
              <w:right w:val="single" w:sz="4" w:space="0" w:color="auto"/>
            </w:tcBorders>
          </w:tcPr>
          <w:p w:rsidR="00CB283E" w:rsidRDefault="00CB283E" w:rsidP="004129BD">
            <w:r>
              <w:rPr>
                <w:sz w:val="20"/>
                <w:szCs w:val="20"/>
              </w:rPr>
              <w:t>Информация отсутствует</w:t>
            </w:r>
          </w:p>
        </w:tc>
        <w:tc>
          <w:tcPr>
            <w:tcW w:w="2086" w:type="dxa"/>
            <w:tcBorders>
              <w:left w:val="single" w:sz="4" w:space="0" w:color="auto"/>
            </w:tcBorders>
          </w:tcPr>
          <w:p w:rsidR="00CB283E" w:rsidRDefault="00CB283E" w:rsidP="004129BD"/>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r>
              <w:rPr>
                <w:sz w:val="20"/>
                <w:szCs w:val="20"/>
              </w:rPr>
              <w:t>Информация отсутствует</w:t>
            </w:r>
          </w:p>
        </w:tc>
        <w:tc>
          <w:tcPr>
            <w:tcW w:w="1060" w:type="dxa"/>
          </w:tcPr>
          <w:p w:rsidR="00CB283E" w:rsidRDefault="00CB283E" w:rsidP="004129BD">
            <w:pPr>
              <w:jc w:val="center"/>
              <w:rPr>
                <w:sz w:val="16"/>
                <w:szCs w:val="16"/>
              </w:rPr>
            </w:pPr>
          </w:p>
        </w:tc>
        <w:tc>
          <w:tcPr>
            <w:tcW w:w="1162" w:type="dxa"/>
          </w:tcPr>
          <w:p w:rsidR="00CB283E" w:rsidRDefault="00CB283E" w:rsidP="004129BD">
            <w:pPr>
              <w:jc w:val="center"/>
              <w:rPr>
                <w:sz w:val="16"/>
                <w:szCs w:val="16"/>
              </w:rPr>
            </w:pPr>
          </w:p>
        </w:tc>
        <w:tc>
          <w:tcPr>
            <w:tcW w:w="839" w:type="dxa"/>
          </w:tcPr>
          <w:p w:rsidR="00CB283E" w:rsidRDefault="00CB283E" w:rsidP="004129BD">
            <w:pPr>
              <w:jc w:val="center"/>
              <w:rPr>
                <w:sz w:val="16"/>
                <w:szCs w:val="16"/>
              </w:rPr>
            </w:pPr>
          </w:p>
        </w:tc>
        <w:tc>
          <w:tcPr>
            <w:tcW w:w="2398" w:type="dxa"/>
          </w:tcPr>
          <w:p w:rsidR="00CB283E" w:rsidRDefault="00CB283E" w:rsidP="004129BD">
            <w:pPr>
              <w:jc w:val="center"/>
              <w:rPr>
                <w:sz w:val="16"/>
                <w:szCs w:val="16"/>
              </w:rPr>
            </w:pPr>
          </w:p>
        </w:tc>
        <w:tc>
          <w:tcPr>
            <w:tcW w:w="720" w:type="dxa"/>
          </w:tcPr>
          <w:p w:rsidR="00CB283E" w:rsidRDefault="00CB283E" w:rsidP="004129BD">
            <w:pPr>
              <w:jc w:val="center"/>
              <w:rPr>
                <w:sz w:val="16"/>
                <w:szCs w:val="16"/>
              </w:rPr>
            </w:pPr>
          </w:p>
        </w:tc>
        <w:tc>
          <w:tcPr>
            <w:tcW w:w="1508" w:type="dxa"/>
          </w:tcPr>
          <w:p w:rsidR="00CB283E" w:rsidRDefault="00CB283E" w:rsidP="004129BD">
            <w:pPr>
              <w:jc w:val="center"/>
              <w:rPr>
                <w:sz w:val="16"/>
                <w:szCs w:val="16"/>
              </w:rPr>
            </w:pP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Использование для промышленного производства</w:t>
            </w:r>
          </w:p>
        </w:tc>
      </w:tr>
    </w:tbl>
    <w:p w:rsidR="00CB283E" w:rsidRDefault="00CB283E" w:rsidP="00CB283E">
      <w:pPr>
        <w:rPr>
          <w:sz w:val="16"/>
          <w:szCs w:val="16"/>
        </w:rPr>
      </w:pPr>
    </w:p>
    <w:p w:rsidR="00CB283E" w:rsidRDefault="00CB283E" w:rsidP="00CB283E">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CB283E"/>
    <w:tbl>
      <w:tblPr>
        <w:tblW w:w="0" w:type="auto"/>
        <w:jc w:val="center"/>
        <w:tblLook w:val="01E0"/>
      </w:tblPr>
      <w:tblGrid>
        <w:gridCol w:w="5354"/>
        <w:gridCol w:w="1003"/>
      </w:tblGrid>
      <w:tr w:rsidR="00CB283E" w:rsidTr="004129BD">
        <w:trPr>
          <w:jc w:val="center"/>
        </w:trPr>
        <w:tc>
          <w:tcPr>
            <w:tcW w:w="5354" w:type="dxa"/>
          </w:tcPr>
          <w:p w:rsidR="00CB283E" w:rsidRDefault="00CB283E" w:rsidP="004129BD">
            <w:pPr>
              <w:jc w:val="right"/>
              <w:rPr>
                <w:b/>
                <w:color w:val="000080"/>
                <w:sz w:val="28"/>
                <w:szCs w:val="28"/>
              </w:rPr>
            </w:pPr>
            <w:r>
              <w:rPr>
                <w:b/>
                <w:color w:val="000080"/>
                <w:sz w:val="28"/>
                <w:szCs w:val="28"/>
              </w:rPr>
              <w:t>Карточка свободной производственной площадки и оборудования, территории</w:t>
            </w:r>
          </w:p>
          <w:p w:rsidR="00CB283E" w:rsidRDefault="00CB283E" w:rsidP="004129BD">
            <w:pPr>
              <w:jc w:val="right"/>
              <w:rPr>
                <w:b/>
                <w:color w:val="000080"/>
                <w:sz w:val="28"/>
                <w:szCs w:val="28"/>
              </w:rPr>
            </w:pPr>
            <w:r>
              <w:rPr>
                <w:b/>
                <w:color w:val="000080"/>
                <w:sz w:val="28"/>
                <w:szCs w:val="28"/>
              </w:rPr>
              <w:t>для застройки № 5</w:t>
            </w:r>
          </w:p>
        </w:tc>
        <w:tc>
          <w:tcPr>
            <w:tcW w:w="1003" w:type="dxa"/>
          </w:tcPr>
          <w:p w:rsidR="00CB283E" w:rsidRDefault="00CB283E" w:rsidP="004129BD">
            <w:pP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Pr>
          <w:p w:rsidR="00CB283E" w:rsidRDefault="00CB283E" w:rsidP="004129BD">
            <w:pPr>
              <w:rPr>
                <w:b/>
                <w:color w:val="008000"/>
                <w:sz w:val="20"/>
              </w:rPr>
            </w:pPr>
            <w:r>
              <w:rPr>
                <w:b/>
                <w:color w:val="008000"/>
                <w:sz w:val="20"/>
              </w:rPr>
              <w:t>Муниципальный район</w:t>
            </w:r>
          </w:p>
        </w:tc>
        <w:tc>
          <w:tcPr>
            <w:tcW w:w="7270"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rPr>
          <w:trHeight w:val="363"/>
        </w:trPr>
        <w:tc>
          <w:tcPr>
            <w:tcW w:w="2870" w:type="dxa"/>
          </w:tcPr>
          <w:p w:rsidR="00CB283E" w:rsidRDefault="00CB283E" w:rsidP="004129BD">
            <w:pPr>
              <w:rPr>
                <w:b/>
                <w:color w:val="008000"/>
                <w:sz w:val="20"/>
              </w:rPr>
            </w:pPr>
            <w:r>
              <w:rPr>
                <w:b/>
                <w:color w:val="008000"/>
                <w:sz w:val="20"/>
              </w:rPr>
              <w:t>Название площадки</w:t>
            </w:r>
          </w:p>
        </w:tc>
        <w:tc>
          <w:tcPr>
            <w:tcW w:w="7270" w:type="dxa"/>
          </w:tcPr>
          <w:p w:rsidR="00CB283E" w:rsidRDefault="00CB283E" w:rsidP="004129BD">
            <w:pPr>
              <w:rPr>
                <w:sz w:val="20"/>
                <w:lang w:val="en-US"/>
              </w:rPr>
            </w:pPr>
            <w:proofErr w:type="spellStart"/>
            <w:r>
              <w:rPr>
                <w:sz w:val="20"/>
                <w:lang w:val="en-US"/>
              </w:rPr>
              <w:t>Церковь</w:t>
            </w:r>
            <w:proofErr w:type="spellEnd"/>
            <w:r>
              <w:rPr>
                <w:sz w:val="20"/>
                <w:lang w:val="en-US"/>
              </w:rPr>
              <w:t xml:space="preserve"> </w:t>
            </w:r>
            <w:r>
              <w:rPr>
                <w:sz w:val="20"/>
              </w:rPr>
              <w:t>Вознесения Христова</w:t>
            </w:r>
            <w:r>
              <w:rPr>
                <w:sz w:val="20"/>
                <w:lang w:val="en-US"/>
              </w:rPr>
              <w:t xml:space="preserve"> </w:t>
            </w:r>
          </w:p>
        </w:tc>
      </w:tr>
      <w:tr w:rsidR="00CB283E" w:rsidTr="004129BD">
        <w:trPr>
          <w:trHeight w:val="411"/>
        </w:trPr>
        <w:tc>
          <w:tcPr>
            <w:tcW w:w="2870" w:type="dxa"/>
          </w:tcPr>
          <w:p w:rsidR="00CB283E" w:rsidRDefault="00CB283E" w:rsidP="004129BD">
            <w:pPr>
              <w:rPr>
                <w:b/>
                <w:color w:val="008000"/>
                <w:sz w:val="20"/>
              </w:rPr>
            </w:pPr>
            <w:r>
              <w:rPr>
                <w:b/>
                <w:color w:val="008000"/>
                <w:sz w:val="20"/>
              </w:rPr>
              <w:t>Кадастровый номер земельного участка</w:t>
            </w:r>
          </w:p>
        </w:tc>
        <w:tc>
          <w:tcPr>
            <w:tcW w:w="7270" w:type="dxa"/>
          </w:tcPr>
          <w:p w:rsidR="00CB283E" w:rsidRPr="006C4B60" w:rsidRDefault="00CB283E" w:rsidP="004129BD">
            <w:pPr>
              <w:rPr>
                <w:sz w:val="20"/>
              </w:rPr>
            </w:pPr>
            <w:r>
              <w:rPr>
                <w:sz w:val="20"/>
              </w:rPr>
              <w:t>64:16:130811</w:t>
            </w:r>
          </w:p>
        </w:tc>
      </w:tr>
      <w:tr w:rsidR="00CB283E" w:rsidTr="004129BD">
        <w:tc>
          <w:tcPr>
            <w:tcW w:w="2870" w:type="dxa"/>
          </w:tcPr>
          <w:p w:rsidR="00CB283E" w:rsidRDefault="00CB283E" w:rsidP="004129BD">
            <w:pPr>
              <w:rPr>
                <w:b/>
                <w:color w:val="008000"/>
                <w:sz w:val="20"/>
              </w:rPr>
            </w:pPr>
            <w:r>
              <w:rPr>
                <w:b/>
                <w:color w:val="008000"/>
                <w:sz w:val="20"/>
              </w:rPr>
              <w:t>Категория земель</w:t>
            </w:r>
          </w:p>
        </w:tc>
        <w:tc>
          <w:tcPr>
            <w:tcW w:w="7270" w:type="dxa"/>
          </w:tcPr>
          <w:p w:rsidR="00CB283E" w:rsidRDefault="00CB283E" w:rsidP="004129BD">
            <w:pPr>
              <w:rPr>
                <w:sz w:val="20"/>
                <w:lang w:val="en-US"/>
              </w:rPr>
            </w:pPr>
            <w:r>
              <w:rPr>
                <w:sz w:val="20"/>
              </w:rPr>
              <w:t>земли населенных пунктов</w:t>
            </w:r>
          </w:p>
        </w:tc>
      </w:tr>
      <w:tr w:rsidR="00CB283E" w:rsidTr="004129BD">
        <w:tc>
          <w:tcPr>
            <w:tcW w:w="2870"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Pr>
          <w:p w:rsidR="00CB283E" w:rsidRDefault="00CB283E" w:rsidP="004129BD">
            <w:pPr>
              <w:rPr>
                <w:sz w:val="20"/>
              </w:rPr>
            </w:pPr>
            <w:r>
              <w:rPr>
                <w:sz w:val="20"/>
              </w:rPr>
              <w:t>Здание культурно-исторического значения</w:t>
            </w:r>
          </w:p>
        </w:tc>
      </w:tr>
    </w:tbl>
    <w:p w:rsidR="00CB283E" w:rsidRDefault="00CB283E" w:rsidP="00CB283E">
      <w:pPr>
        <w:jc w:val="center"/>
        <w:rPr>
          <w:sz w:val="16"/>
          <w:szCs w:val="16"/>
        </w:rPr>
      </w:pPr>
    </w:p>
    <w:p w:rsidR="00CB283E" w:rsidRDefault="00CB283E" w:rsidP="00CB283E">
      <w:pPr>
        <w:jc w:val="center"/>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rPr>
            </w:pPr>
            <w:proofErr w:type="spellStart"/>
            <w:r>
              <w:rPr>
                <w:sz w:val="20"/>
              </w:rPr>
              <w:t>Правовладелец</w:t>
            </w:r>
            <w:proofErr w:type="spellEnd"/>
            <w:r>
              <w:rPr>
                <w:sz w:val="20"/>
              </w:rPr>
              <w:t xml:space="preserve"> устанавливается</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rPr>
            </w:pPr>
            <w:r>
              <w:rPr>
                <w:sz w:val="20"/>
              </w:rPr>
              <w:t>412800, Саратовская обл., г. Красноармейск, ул. Ленина, д. 62</w:t>
            </w:r>
          </w:p>
          <w:p w:rsidR="00CB283E" w:rsidRDefault="00CB283E" w:rsidP="004129BD">
            <w:pPr>
              <w:rPr>
                <w:sz w:val="20"/>
              </w:rPr>
            </w:pPr>
            <w:proofErr w:type="spellStart"/>
            <w:r>
              <w:rPr>
                <w:sz w:val="20"/>
              </w:rPr>
              <w:t>kke@rambler.ru</w:t>
            </w:r>
            <w:proofErr w:type="spellEnd"/>
            <w:r>
              <w:rPr>
                <w:sz w:val="20"/>
              </w:rPr>
              <w:t xml:space="preserve">, </w:t>
            </w:r>
            <w:proofErr w:type="spellStart"/>
            <w:r>
              <w:rPr>
                <w:sz w:val="20"/>
              </w:rPr>
              <w:t>www.krasnoarmeisk.ru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8 (845-50) 2-22-25, kke@rambler.ru</w:t>
            </w:r>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rPr>
            </w:pPr>
            <w:r>
              <w:rPr>
                <w:sz w:val="20"/>
              </w:rPr>
              <w:t xml:space="preserve">Красноармейский район, </w:t>
            </w:r>
            <w:proofErr w:type="gramStart"/>
            <w:r>
              <w:rPr>
                <w:sz w:val="20"/>
              </w:rPr>
              <w:t>с</w:t>
            </w:r>
            <w:proofErr w:type="gramEnd"/>
            <w:r>
              <w:rPr>
                <w:sz w:val="20"/>
              </w:rPr>
              <w:t>. Ахмат</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rPr>
            </w:pPr>
            <w:r>
              <w:rPr>
                <w:sz w:val="20"/>
              </w:rPr>
              <w:t xml:space="preserve">1 000 </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rPr>
            </w:pPr>
            <w:r>
              <w:rPr>
                <w:sz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rPr>
            </w:pPr>
            <w:r>
              <w:rPr>
                <w:sz w:val="20"/>
              </w:rPr>
              <w:t>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Речной причал</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rPr>
            </w:pPr>
            <w:r>
              <w:rPr>
                <w:sz w:val="20"/>
              </w:rPr>
              <w:t>500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rPr>
            </w:pPr>
            <w:r>
              <w:rPr>
                <w:sz w:val="20"/>
              </w:rPr>
              <w:t>нет</w:t>
            </w:r>
          </w:p>
        </w:tc>
      </w:tr>
    </w:tbl>
    <w:p w:rsidR="00CB283E" w:rsidRDefault="00CB283E" w:rsidP="00CB283E">
      <w:pPr>
        <w:jc w:val="center"/>
        <w:rPr>
          <w:sz w:val="16"/>
          <w:szCs w:val="16"/>
        </w:rPr>
      </w:pPr>
    </w:p>
    <w:p w:rsidR="00CB283E" w:rsidRDefault="00CB283E" w:rsidP="00CB283E">
      <w:pPr>
        <w:jc w:val="center"/>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85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315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Красноармейск – 18 </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 - Саратов - Волгоград -20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- 35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r>
              <w:rPr>
                <w:sz w:val="20"/>
                <w:szCs w:val="20"/>
              </w:rPr>
              <w:t>600 м (</w:t>
            </w:r>
            <w:proofErr w:type="gramStart"/>
            <w:r>
              <w:rPr>
                <w:sz w:val="20"/>
                <w:szCs w:val="20"/>
              </w:rPr>
              <w:t>с</w:t>
            </w:r>
            <w:proofErr w:type="gramEnd"/>
            <w:r>
              <w:rPr>
                <w:sz w:val="20"/>
                <w:szCs w:val="20"/>
              </w:rPr>
              <w:t xml:space="preserve">. </w:t>
            </w:r>
            <w:proofErr w:type="gramStart"/>
            <w:r>
              <w:rPr>
                <w:sz w:val="20"/>
                <w:szCs w:val="20"/>
              </w:rPr>
              <w:t>Ахмат</w:t>
            </w:r>
            <w:proofErr w:type="gramEnd"/>
            <w:r>
              <w:rPr>
                <w:sz w:val="20"/>
                <w:szCs w:val="20"/>
              </w:rPr>
              <w:t xml:space="preserve"> - пристань)</w:t>
            </w:r>
          </w:p>
        </w:tc>
      </w:tr>
    </w:tbl>
    <w:p w:rsidR="00CB283E" w:rsidRDefault="00CB283E" w:rsidP="00CB283E">
      <w:pPr>
        <w:jc w:val="center"/>
        <w:rPr>
          <w:sz w:val="16"/>
          <w:szCs w:val="16"/>
        </w:rPr>
      </w:pPr>
    </w:p>
    <w:p w:rsidR="00CB283E" w:rsidRDefault="00CB283E" w:rsidP="00CB283E">
      <w:pPr>
        <w:jc w:val="center"/>
        <w:rPr>
          <w:b/>
          <w:i/>
          <w:color w:val="0000FF"/>
          <w:sz w:val="22"/>
          <w:szCs w:val="22"/>
        </w:rPr>
      </w:pPr>
      <w:r>
        <w:rPr>
          <w:b/>
          <w:i/>
          <w:color w:val="0000FF"/>
          <w:sz w:val="22"/>
          <w:szCs w:val="22"/>
        </w:rPr>
        <w:t>Характеристика инфраструктуры</w:t>
      </w:r>
    </w:p>
    <w:tbl>
      <w:tblPr>
        <w:tblW w:w="101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592"/>
        <w:gridCol w:w="2552"/>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2592"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552"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2 км</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2 км</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информация отсутствует</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2 км</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2592" w:type="dxa"/>
            <w:tcBorders>
              <w:right w:val="single" w:sz="4" w:space="0" w:color="auto"/>
            </w:tcBorders>
          </w:tcPr>
          <w:p w:rsidR="00CB283E" w:rsidRDefault="00CB283E" w:rsidP="004129BD">
            <w:pPr>
              <w:rPr>
                <w:sz w:val="20"/>
              </w:rPr>
            </w:pPr>
            <w:r>
              <w:rPr>
                <w:sz w:val="20"/>
              </w:rPr>
              <w:t>2 км</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информация отсутствует</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информация отсутствует</w:t>
            </w:r>
          </w:p>
        </w:tc>
        <w:tc>
          <w:tcPr>
            <w:tcW w:w="2552"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592" w:type="dxa"/>
            <w:tcBorders>
              <w:right w:val="single" w:sz="4" w:space="0" w:color="auto"/>
            </w:tcBorders>
          </w:tcPr>
          <w:p w:rsidR="00CB283E" w:rsidRDefault="00CB283E" w:rsidP="004129BD">
            <w:pPr>
              <w:rPr>
                <w:sz w:val="20"/>
              </w:rPr>
            </w:pPr>
            <w:r>
              <w:rPr>
                <w:sz w:val="20"/>
              </w:rPr>
              <w:t>информация отсутствует</w:t>
            </w:r>
          </w:p>
        </w:tc>
        <w:tc>
          <w:tcPr>
            <w:tcW w:w="2552" w:type="dxa"/>
            <w:tcBorders>
              <w:left w:val="single" w:sz="4" w:space="0" w:color="auto"/>
            </w:tcBorders>
          </w:tcPr>
          <w:p w:rsidR="00CB283E" w:rsidRDefault="00CB283E" w:rsidP="004129BD">
            <w:pPr>
              <w:rPr>
                <w:sz w:val="20"/>
              </w:rPr>
            </w:pPr>
          </w:p>
        </w:tc>
      </w:tr>
    </w:tbl>
    <w:p w:rsidR="00CB283E" w:rsidRDefault="00CB283E" w:rsidP="00CB283E">
      <w:pPr>
        <w:jc w:val="center"/>
        <w:rPr>
          <w:sz w:val="16"/>
          <w:szCs w:val="16"/>
        </w:rPr>
      </w:pPr>
    </w:p>
    <w:p w:rsidR="00CB283E" w:rsidRDefault="00CB283E" w:rsidP="00CB283E">
      <w:pPr>
        <w:jc w:val="center"/>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proofErr w:type="spellStart"/>
            <w:r>
              <w:rPr>
                <w:sz w:val="20"/>
                <w:lang w:val="en-US"/>
              </w:rPr>
              <w:t>Церковь</w:t>
            </w:r>
            <w:proofErr w:type="spellEnd"/>
            <w:r>
              <w:rPr>
                <w:sz w:val="20"/>
                <w:lang w:val="en-US"/>
              </w:rPr>
              <w:t xml:space="preserve"> </w:t>
            </w:r>
            <w:r>
              <w:rPr>
                <w:sz w:val="20"/>
              </w:rPr>
              <w:t>Вознесения Христова</w:t>
            </w:r>
          </w:p>
        </w:tc>
        <w:tc>
          <w:tcPr>
            <w:tcW w:w="1060" w:type="dxa"/>
          </w:tcPr>
          <w:p w:rsidR="00CB283E" w:rsidRDefault="00CB283E" w:rsidP="004129BD">
            <w:pPr>
              <w:jc w:val="center"/>
              <w:rPr>
                <w:sz w:val="16"/>
                <w:szCs w:val="16"/>
              </w:rPr>
            </w:pPr>
            <w:r>
              <w:rPr>
                <w:sz w:val="16"/>
                <w:szCs w:val="16"/>
              </w:rPr>
              <w:t xml:space="preserve">1000 </w:t>
            </w:r>
          </w:p>
        </w:tc>
        <w:tc>
          <w:tcPr>
            <w:tcW w:w="1162" w:type="dxa"/>
          </w:tcPr>
          <w:p w:rsidR="00CB283E" w:rsidRDefault="00CB283E" w:rsidP="004129BD">
            <w:pPr>
              <w:jc w:val="center"/>
              <w:rPr>
                <w:sz w:val="16"/>
                <w:szCs w:val="16"/>
              </w:rPr>
            </w:pPr>
            <w:r>
              <w:rPr>
                <w:sz w:val="16"/>
                <w:szCs w:val="16"/>
              </w:rPr>
              <w:t>нет данных</w:t>
            </w:r>
          </w:p>
        </w:tc>
        <w:tc>
          <w:tcPr>
            <w:tcW w:w="839" w:type="dxa"/>
          </w:tcPr>
          <w:p w:rsidR="00CB283E" w:rsidRDefault="00CB283E" w:rsidP="004129BD">
            <w:pPr>
              <w:jc w:val="center"/>
              <w:rPr>
                <w:sz w:val="16"/>
                <w:szCs w:val="16"/>
              </w:rPr>
            </w:pPr>
            <w:r>
              <w:rPr>
                <w:sz w:val="16"/>
                <w:szCs w:val="16"/>
              </w:rPr>
              <w:t>нет данных</w:t>
            </w:r>
          </w:p>
        </w:tc>
        <w:tc>
          <w:tcPr>
            <w:tcW w:w="2398" w:type="dxa"/>
          </w:tcPr>
          <w:p w:rsidR="00CB283E" w:rsidRDefault="00CB283E" w:rsidP="004129BD">
            <w:pPr>
              <w:jc w:val="center"/>
              <w:rPr>
                <w:sz w:val="16"/>
                <w:szCs w:val="16"/>
              </w:rPr>
            </w:pPr>
          </w:p>
        </w:tc>
        <w:tc>
          <w:tcPr>
            <w:tcW w:w="720" w:type="dxa"/>
          </w:tcPr>
          <w:p w:rsidR="00CB283E" w:rsidRDefault="00CB283E" w:rsidP="004129BD">
            <w:pPr>
              <w:jc w:val="center"/>
              <w:rPr>
                <w:sz w:val="16"/>
                <w:szCs w:val="16"/>
              </w:rPr>
            </w:pPr>
            <w:r>
              <w:rPr>
                <w:sz w:val="16"/>
                <w:szCs w:val="16"/>
              </w:rPr>
              <w:t>0</w:t>
            </w:r>
          </w:p>
        </w:tc>
        <w:tc>
          <w:tcPr>
            <w:tcW w:w="1508" w:type="dxa"/>
          </w:tcPr>
          <w:p w:rsidR="00CB283E" w:rsidRDefault="00CB283E" w:rsidP="004129BD">
            <w:pPr>
              <w:jc w:val="center"/>
              <w:rPr>
                <w:sz w:val="16"/>
                <w:szCs w:val="16"/>
              </w:rPr>
            </w:pPr>
            <w:r>
              <w:rPr>
                <w:sz w:val="16"/>
                <w:szCs w:val="16"/>
              </w:rPr>
              <w:t>Есть</w:t>
            </w:r>
          </w:p>
          <w:p w:rsidR="00CB283E" w:rsidRDefault="00CB283E" w:rsidP="004129BD">
            <w:pPr>
              <w:jc w:val="center"/>
              <w:rPr>
                <w:sz w:val="16"/>
                <w:szCs w:val="16"/>
              </w:rPr>
            </w:pPr>
          </w:p>
        </w:tc>
      </w:tr>
    </w:tbl>
    <w:p w:rsidR="00CB283E" w:rsidRDefault="00CB283E" w:rsidP="00CB283E">
      <w:pPr>
        <w:jc w:val="center"/>
        <w:rPr>
          <w:sz w:val="16"/>
          <w:szCs w:val="16"/>
        </w:rPr>
      </w:pPr>
    </w:p>
    <w:p w:rsidR="00CB283E" w:rsidRDefault="00CB283E" w:rsidP="00CB283E">
      <w:pPr>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Проведение экскурсий и т.п.</w:t>
            </w:r>
          </w:p>
        </w:tc>
      </w:tr>
    </w:tbl>
    <w:p w:rsidR="00CB283E" w:rsidRDefault="00CB283E" w:rsidP="00CB283E">
      <w:pPr>
        <w:rPr>
          <w:sz w:val="16"/>
          <w:szCs w:val="16"/>
        </w:rPr>
      </w:pPr>
    </w:p>
    <w:p w:rsidR="00CB283E" w:rsidRDefault="00CB283E" w:rsidP="00CB283E">
      <w:pPr>
        <w:rPr>
          <w:b/>
          <w:i/>
          <w:color w:val="0000FF"/>
          <w:sz w:val="22"/>
          <w:szCs w:val="22"/>
        </w:rPr>
      </w:pPr>
      <w:r>
        <w:rPr>
          <w:b/>
          <w:i/>
          <w:color w:val="0000FF"/>
          <w:sz w:val="22"/>
          <w:szCs w:val="22"/>
        </w:rPr>
        <w:t>Дополнительная информация о площадке</w:t>
      </w:r>
    </w:p>
    <w:tbl>
      <w:tblPr>
        <w:tblW w:w="0" w:type="auto"/>
        <w:tblLayout w:type="fixed"/>
        <w:tblLook w:val="00A0"/>
      </w:tblPr>
      <w:tblGrid>
        <w:gridCol w:w="9915"/>
        <w:gridCol w:w="236"/>
      </w:tblGrid>
      <w:tr w:rsidR="00CB283E" w:rsidTr="004129BD">
        <w:tc>
          <w:tcPr>
            <w:tcW w:w="10137" w:type="dxa"/>
            <w:gridSpan w:val="2"/>
          </w:tcPr>
          <w:p w:rsidR="00CB283E" w:rsidRDefault="00CB283E" w:rsidP="004129BD">
            <w:pPr>
              <w:rPr>
                <w:sz w:val="20"/>
                <w:szCs w:val="20"/>
              </w:rPr>
            </w:pPr>
            <w:r>
              <w:rPr>
                <w:sz w:val="20"/>
                <w:szCs w:val="20"/>
              </w:rPr>
              <w:t>Информация отсутствует</w:t>
            </w:r>
          </w:p>
        </w:tc>
      </w:tr>
      <w:tr w:rsidR="00CB283E" w:rsidTr="004129BD">
        <w:tblPrEx>
          <w:jc w:val="center"/>
          <w:tblLook w:val="01E0"/>
        </w:tblPrEx>
        <w:trPr>
          <w:jc w:val="center"/>
        </w:trPr>
        <w:tc>
          <w:tcPr>
            <w:tcW w:w="9915" w:type="dxa"/>
          </w:tcPr>
          <w:p w:rsidR="00CB283E" w:rsidRDefault="00CB283E" w:rsidP="004129BD"/>
          <w:tbl>
            <w:tblPr>
              <w:tblW w:w="0" w:type="auto"/>
              <w:jc w:val="center"/>
              <w:tblLayout w:type="fixed"/>
              <w:tblLook w:val="01E0"/>
            </w:tblPr>
            <w:tblGrid>
              <w:gridCol w:w="5354"/>
              <w:gridCol w:w="1003"/>
            </w:tblGrid>
            <w:tr w:rsidR="00CB283E" w:rsidTr="004129BD">
              <w:trPr>
                <w:jc w:val="center"/>
              </w:trPr>
              <w:tc>
                <w:tcPr>
                  <w:tcW w:w="5354" w:type="dxa"/>
                </w:tcPr>
                <w:p w:rsidR="00CB283E" w:rsidRDefault="00CB283E" w:rsidP="004129BD">
                  <w:pPr>
                    <w:jc w:val="center"/>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6</w:t>
                  </w:r>
                </w:p>
              </w:tc>
              <w:tc>
                <w:tcPr>
                  <w:tcW w:w="1003" w:type="dxa"/>
                </w:tcPr>
                <w:p w:rsidR="00CB283E" w:rsidRDefault="00CB283E" w:rsidP="004129BD">
                  <w:pPr>
                    <w:jc w:val="cente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RPr="000B6609" w:rsidTr="004129BD">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lang w:val="en-US"/>
                    </w:rPr>
                  </w:pPr>
                  <w:proofErr w:type="spellStart"/>
                  <w:r w:rsidRPr="000B6609">
                    <w:rPr>
                      <w:sz w:val="18"/>
                      <w:szCs w:val="18"/>
                      <w:lang w:val="en-US"/>
                    </w:rPr>
                    <w:t>Красноармейский</w:t>
                  </w:r>
                  <w:proofErr w:type="spellEnd"/>
                  <w:r w:rsidRPr="000B6609">
                    <w:rPr>
                      <w:sz w:val="18"/>
                      <w:szCs w:val="18"/>
                      <w:lang w:val="en-US"/>
                    </w:rPr>
                    <w:t xml:space="preserve"> </w:t>
                  </w:r>
                </w:p>
              </w:tc>
            </w:tr>
            <w:tr w:rsidR="00CB283E" w:rsidRPr="000B6609" w:rsidTr="004129BD">
              <w:trPr>
                <w:trHeight w:val="221"/>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 xml:space="preserve">В 2км южнее </w:t>
                  </w:r>
                  <w:proofErr w:type="spellStart"/>
                  <w:r>
                    <w:rPr>
                      <w:sz w:val="18"/>
                      <w:szCs w:val="18"/>
                    </w:rPr>
                    <w:t>с</w:t>
                  </w:r>
                  <w:proofErr w:type="gramStart"/>
                  <w:r>
                    <w:rPr>
                      <w:sz w:val="18"/>
                      <w:szCs w:val="18"/>
                    </w:rPr>
                    <w:t>.Б</w:t>
                  </w:r>
                  <w:proofErr w:type="gramEnd"/>
                  <w:r>
                    <w:rPr>
                      <w:sz w:val="18"/>
                      <w:szCs w:val="18"/>
                    </w:rPr>
                    <w:t>елогорское</w:t>
                  </w:r>
                  <w:proofErr w:type="spellEnd"/>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Земли сельскохозяйственного назначения (рекреационная зона)</w:t>
                  </w:r>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Вид разрешенного использования земельного участка и объекта капитального строительства </w:t>
                  </w:r>
                  <w:proofErr w:type="gramStart"/>
                  <w:r w:rsidRPr="000B6609">
                    <w:rPr>
                      <w:b/>
                      <w:color w:val="008000"/>
                      <w:sz w:val="18"/>
                      <w:szCs w:val="18"/>
                    </w:rPr>
                    <w:t xml:space="preserve">( </w:t>
                  </w:r>
                  <w:proofErr w:type="gramEnd"/>
                  <w:r w:rsidRPr="000B6609">
                    <w:rPr>
                      <w:b/>
                      <w:color w:val="008000"/>
                      <w:sz w:val="18"/>
                      <w:szCs w:val="18"/>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туризм</w:t>
                  </w: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Pr>
                      <w:b/>
                      <w:color w:val="008000"/>
                      <w:sz w:val="18"/>
                      <w:szCs w:val="18"/>
                    </w:rPr>
                    <w:t>Собственни</w:t>
                  </w:r>
                  <w:proofErr w:type="gramStart"/>
                  <w:r>
                    <w:rPr>
                      <w:b/>
                      <w:color w:val="008000"/>
                      <w:sz w:val="18"/>
                      <w:szCs w:val="18"/>
                    </w:rPr>
                    <w:t>к(</w:t>
                  </w:r>
                  <w:proofErr w:type="gramEnd"/>
                  <w:r>
                    <w:rPr>
                      <w:b/>
                      <w:color w:val="008000"/>
                      <w:sz w:val="18"/>
                      <w:szCs w:val="18"/>
                    </w:rPr>
                    <w:t>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Администрация Красноармейского района</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Pr>
                      <w:b/>
                      <w:color w:val="008000"/>
                      <w:sz w:val="18"/>
                      <w:szCs w:val="18"/>
                    </w:rPr>
                    <w:t xml:space="preserve">Почтовый </w:t>
                  </w:r>
                  <w:proofErr w:type="spellStart"/>
                  <w:r>
                    <w:rPr>
                      <w:b/>
                      <w:color w:val="008000"/>
                      <w:sz w:val="18"/>
                      <w:szCs w:val="18"/>
                    </w:rPr>
                    <w:t>адрес</w:t>
                  </w:r>
                  <w:proofErr w:type="gramStart"/>
                  <w:r>
                    <w:rPr>
                      <w:b/>
                      <w:color w:val="008000"/>
                      <w:sz w:val="18"/>
                      <w:szCs w:val="18"/>
                    </w:rPr>
                    <w:t>,т</w:t>
                  </w:r>
                  <w:proofErr w:type="gramEnd"/>
                  <w:r>
                    <w:rPr>
                      <w:b/>
                      <w:color w:val="008000"/>
                      <w:sz w:val="18"/>
                      <w:szCs w:val="18"/>
                    </w:rPr>
                    <w:t>елефон,адрес</w:t>
                  </w:r>
                  <w:proofErr w:type="spellEnd"/>
                  <w:r>
                    <w:rPr>
                      <w:b/>
                      <w:color w:val="008000"/>
                      <w:sz w:val="18"/>
                      <w:szCs w:val="18"/>
                    </w:rPr>
                    <w:t xml:space="preserve"> электронной </w:t>
                  </w:r>
                  <w:proofErr w:type="spellStart"/>
                  <w:r>
                    <w:rPr>
                      <w:b/>
                      <w:color w:val="008000"/>
                      <w:sz w:val="18"/>
                      <w:szCs w:val="18"/>
                    </w:rPr>
                    <w:t>почты,адрес</w:t>
                  </w:r>
                  <w:proofErr w:type="spellEnd"/>
                  <w:r>
                    <w:rPr>
                      <w:b/>
                      <w:color w:val="008000"/>
                      <w:sz w:val="18"/>
                      <w:szCs w:val="18"/>
                    </w:rPr>
                    <w:t xml:space="preserve"> интернет-сайта</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412800, Саратовская обл., г</w:t>
                  </w:r>
                  <w:proofErr w:type="gramStart"/>
                  <w:r w:rsidRPr="000B6609">
                    <w:rPr>
                      <w:sz w:val="18"/>
                      <w:szCs w:val="18"/>
                    </w:rPr>
                    <w:t>.К</w:t>
                  </w:r>
                  <w:proofErr w:type="gramEnd"/>
                  <w:r w:rsidRPr="000B6609">
                    <w:rPr>
                      <w:sz w:val="18"/>
                      <w:szCs w:val="18"/>
                    </w:rPr>
                    <w:t>расноармейск, ул.Ленина, д.62</w:t>
                  </w:r>
                </w:p>
                <w:p w:rsidR="00CB283E" w:rsidRPr="000B6609" w:rsidRDefault="00CB283E" w:rsidP="004129BD">
                  <w:pPr>
                    <w:rPr>
                      <w:sz w:val="18"/>
                      <w:szCs w:val="18"/>
                    </w:rPr>
                  </w:pPr>
                  <w:r w:rsidRPr="000B6609">
                    <w:rPr>
                      <w:sz w:val="18"/>
                      <w:szCs w:val="18"/>
                    </w:rPr>
                    <w:t>8 (84550) 2-22-25</w:t>
                  </w:r>
                </w:p>
                <w:p w:rsidR="00CB283E" w:rsidRPr="000B6609" w:rsidRDefault="00EA3D3B" w:rsidP="004129BD">
                  <w:pPr>
                    <w:rPr>
                      <w:sz w:val="18"/>
                      <w:szCs w:val="18"/>
                    </w:rPr>
                  </w:pPr>
                  <w:hyperlink r:id="rId32" w:history="1">
                    <w:r w:rsidR="00CB283E" w:rsidRPr="000B6609">
                      <w:rPr>
                        <w:rStyle w:val="ae"/>
                        <w:sz w:val="18"/>
                        <w:szCs w:val="18"/>
                        <w:lang w:val="en-US"/>
                      </w:rPr>
                      <w:t>kkemr</w:t>
                    </w:r>
                    <w:r w:rsidR="00CB283E" w:rsidRPr="000B6609">
                      <w:rPr>
                        <w:rStyle w:val="ae"/>
                        <w:sz w:val="18"/>
                        <w:szCs w:val="18"/>
                      </w:rPr>
                      <w:t>@</w:t>
                    </w:r>
                    <w:r w:rsidR="00CB283E" w:rsidRPr="000B6609">
                      <w:rPr>
                        <w:rStyle w:val="ae"/>
                        <w:sz w:val="18"/>
                        <w:szCs w:val="18"/>
                        <w:lang w:val="en-US"/>
                      </w:rPr>
                      <w:t>rambler</w:t>
                    </w:r>
                    <w:r w:rsidR="00CB283E" w:rsidRPr="000B6609">
                      <w:rPr>
                        <w:rStyle w:val="ae"/>
                        <w:sz w:val="18"/>
                        <w:szCs w:val="18"/>
                      </w:rPr>
                      <w:t>.</w:t>
                    </w:r>
                    <w:r w:rsidR="00CB283E" w:rsidRPr="000B6609">
                      <w:rPr>
                        <w:rStyle w:val="ae"/>
                        <w:sz w:val="18"/>
                        <w:szCs w:val="18"/>
                        <w:lang w:val="en-US"/>
                      </w:rPr>
                      <w:t>ru</w:t>
                    </w:r>
                  </w:hyperlink>
                  <w:r w:rsidR="00CB283E" w:rsidRPr="000B6609">
                    <w:rPr>
                      <w:sz w:val="18"/>
                      <w:szCs w:val="18"/>
                    </w:rPr>
                    <w:t xml:space="preserve">, </w:t>
                  </w:r>
                  <w:r w:rsidR="00CB283E" w:rsidRPr="000B6609">
                    <w:rPr>
                      <w:sz w:val="18"/>
                      <w:szCs w:val="18"/>
                      <w:lang w:val="en-US"/>
                    </w:rPr>
                    <w:t>www</w:t>
                  </w:r>
                  <w:r w:rsidR="00CB283E" w:rsidRPr="000B6609">
                    <w:rPr>
                      <w:sz w:val="18"/>
                      <w:szCs w:val="18"/>
                    </w:rPr>
                    <w:t>.</w:t>
                  </w:r>
                  <w:proofErr w:type="spellStart"/>
                  <w:r w:rsidR="00CB283E" w:rsidRPr="000B6609">
                    <w:rPr>
                      <w:sz w:val="18"/>
                      <w:szCs w:val="18"/>
                      <w:lang w:val="en-US"/>
                    </w:rPr>
                    <w:t>krasnoarmeisk</w:t>
                  </w:r>
                  <w:proofErr w:type="spellEnd"/>
                  <w:r w:rsidR="00CB283E" w:rsidRPr="000B6609">
                    <w:rPr>
                      <w:sz w:val="18"/>
                      <w:szCs w:val="18"/>
                    </w:rPr>
                    <w:t>.</w:t>
                  </w:r>
                  <w:proofErr w:type="spellStart"/>
                  <w:r w:rsidR="00CB283E" w:rsidRPr="000B6609">
                    <w:rPr>
                      <w:sz w:val="18"/>
                      <w:szCs w:val="18"/>
                      <w:lang w:val="en-US"/>
                    </w:rPr>
                    <w:t>ru</w:t>
                  </w:r>
                  <w:proofErr w:type="spellEnd"/>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20"/>
                    </w:rPr>
                    <w:t xml:space="preserve">Зотов Александр Иванович </w:t>
                  </w:r>
                  <w:r w:rsidRPr="000B6609">
                    <w:rPr>
                      <w:sz w:val="18"/>
                      <w:szCs w:val="18"/>
                    </w:rPr>
                    <w:t>– глава администрации Красноармейского муниципального района</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Телефон, </w:t>
                  </w:r>
                  <w:proofErr w:type="gramStart"/>
                  <w:r w:rsidRPr="000B6609">
                    <w:rPr>
                      <w:b/>
                      <w:color w:val="008000"/>
                      <w:sz w:val="18"/>
                      <w:szCs w:val="18"/>
                    </w:rPr>
                    <w:t>е</w:t>
                  </w:r>
                  <w:proofErr w:type="gramEnd"/>
                  <w:r w:rsidRPr="000B6609">
                    <w:rPr>
                      <w:b/>
                      <w:color w:val="008000"/>
                      <w:sz w:val="18"/>
                      <w:szCs w:val="18"/>
                    </w:rPr>
                    <w:t>-</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8 (845-50) 2-22-25, </w:t>
                  </w:r>
                  <w:proofErr w:type="spellStart"/>
                  <w:r w:rsidRPr="000B6609">
                    <w:rPr>
                      <w:sz w:val="18"/>
                      <w:szCs w:val="18"/>
                    </w:rPr>
                    <w:t>kke</w:t>
                  </w:r>
                  <w:r w:rsidRPr="000B6609">
                    <w:rPr>
                      <w:sz w:val="18"/>
                      <w:szCs w:val="18"/>
                      <w:lang w:val="en-US"/>
                    </w:rPr>
                    <w:t>mr</w:t>
                  </w:r>
                  <w:proofErr w:type="spellEnd"/>
                  <w:r w:rsidRPr="000B6609">
                    <w:rPr>
                      <w:sz w:val="18"/>
                      <w:szCs w:val="18"/>
                    </w:rPr>
                    <w:t>@</w:t>
                  </w:r>
                  <w:proofErr w:type="spellStart"/>
                  <w:r w:rsidRPr="000B6609">
                    <w:rPr>
                      <w:sz w:val="18"/>
                      <w:szCs w:val="18"/>
                    </w:rPr>
                    <w:t>rambler.ru</w:t>
                  </w:r>
                  <w:proofErr w:type="spellEnd"/>
                  <w:r w:rsidRPr="000B6609">
                    <w:rPr>
                      <w:sz w:val="18"/>
                      <w:szCs w:val="18"/>
                    </w:rPr>
                    <w:t xml:space="preserve">, </w:t>
                  </w:r>
                  <w:proofErr w:type="spellStart"/>
                  <w:r w:rsidRPr="000B6609">
                    <w:rPr>
                      <w:sz w:val="18"/>
                      <w:szCs w:val="18"/>
                    </w:rPr>
                    <w:t>www.krasnoarmeisk.ru</w:t>
                  </w:r>
                  <w:proofErr w:type="spellEnd"/>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tabs>
                      <w:tab w:val="left" w:pos="-108"/>
                      <w:tab w:val="left" w:pos="0"/>
                    </w:tabs>
                    <w:rPr>
                      <w:sz w:val="18"/>
                      <w:szCs w:val="18"/>
                    </w:rPr>
                  </w:pPr>
                  <w:r>
                    <w:rPr>
                      <w:sz w:val="18"/>
                      <w:szCs w:val="18"/>
                    </w:rPr>
                    <w:t xml:space="preserve">Красноармейский район , в 2км южнее </w:t>
                  </w:r>
                  <w:proofErr w:type="spellStart"/>
                  <w:r>
                    <w:rPr>
                      <w:sz w:val="18"/>
                      <w:szCs w:val="18"/>
                    </w:rPr>
                    <w:t>с</w:t>
                  </w:r>
                  <w:proofErr w:type="gramStart"/>
                  <w:r>
                    <w:rPr>
                      <w:sz w:val="18"/>
                      <w:szCs w:val="18"/>
                    </w:rPr>
                    <w:t>.Б</w:t>
                  </w:r>
                  <w:proofErr w:type="gramEnd"/>
                  <w:r>
                    <w:rPr>
                      <w:sz w:val="18"/>
                      <w:szCs w:val="18"/>
                    </w:rPr>
                    <w:t>елогорское</w:t>
                  </w:r>
                  <w:proofErr w:type="spellEnd"/>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муниципальная</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 </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3</w:t>
                  </w:r>
                  <w:r w:rsidRPr="000B6609">
                    <w:rPr>
                      <w:sz w:val="18"/>
                      <w:szCs w:val="18"/>
                    </w:rPr>
                    <w:t>000 м</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Нет</w:t>
                  </w: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 xml:space="preserve">Удаленность участка (в км) </w:t>
            </w:r>
            <w:proofErr w:type="gramStart"/>
            <w:r w:rsidRPr="000B6609">
              <w:rPr>
                <w:b/>
                <w:i/>
                <w:color w:val="0000FF"/>
                <w:sz w:val="18"/>
                <w:szCs w:val="18"/>
              </w:rPr>
              <w:t>от</w:t>
            </w:r>
            <w:proofErr w:type="gramEnd"/>
            <w:r w:rsidRPr="000B6609">
              <w:rPr>
                <w:b/>
                <w:i/>
                <w:color w:val="0000FF"/>
                <w:sz w:val="18"/>
                <w:szCs w:val="18"/>
              </w:rPr>
              <w:t>:</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г. Саратов – </w:t>
                  </w:r>
                  <w:r>
                    <w:rPr>
                      <w:sz w:val="18"/>
                      <w:szCs w:val="18"/>
                    </w:rPr>
                    <w:t>100</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г. Волгоград – 3</w:t>
                  </w:r>
                  <w:r>
                    <w:rPr>
                      <w:sz w:val="18"/>
                      <w:szCs w:val="18"/>
                    </w:rPr>
                    <w:t>00</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г. Саратов – 100</w:t>
                  </w:r>
                  <w:r w:rsidRPr="000B6609">
                    <w:rPr>
                      <w:sz w:val="18"/>
                      <w:szCs w:val="18"/>
                    </w:rPr>
                    <w:t xml:space="preserve">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proofErr w:type="spellStart"/>
                  <w:r w:rsidRPr="000B6609">
                    <w:rPr>
                      <w:b/>
                      <w:color w:val="004600"/>
                      <w:sz w:val="18"/>
                      <w:szCs w:val="18"/>
                    </w:rPr>
                    <w:t>Ед</w:t>
                  </w:r>
                  <w:proofErr w:type="gramStart"/>
                  <w:r w:rsidRPr="000B6609">
                    <w:rPr>
                      <w:b/>
                      <w:color w:val="004600"/>
                      <w:sz w:val="18"/>
                      <w:szCs w:val="18"/>
                    </w:rPr>
                    <w:t>.и</w:t>
                  </w:r>
                  <w:proofErr w:type="gramEnd"/>
                  <w:r w:rsidRPr="000B6609">
                    <w:rPr>
                      <w:b/>
                      <w:color w:val="004600"/>
                      <w:sz w:val="18"/>
                      <w:szCs w:val="18"/>
                    </w:rPr>
                    <w:t>зм</w:t>
                  </w:r>
                  <w:proofErr w:type="spellEnd"/>
                  <w:r w:rsidRPr="000B6609">
                    <w:rPr>
                      <w:b/>
                      <w:color w:val="004600"/>
                      <w:sz w:val="18"/>
                      <w:szCs w:val="18"/>
                    </w:rPr>
                    <w:t>.</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jc w:val="center"/>
                    <w:rPr>
                      <w:b/>
                      <w:color w:val="004600"/>
                      <w:sz w:val="18"/>
                      <w:szCs w:val="18"/>
                    </w:rPr>
                  </w:pPr>
                  <w:r w:rsidRPr="000B6609">
                    <w:rPr>
                      <w:b/>
                      <w:color w:val="004600"/>
                      <w:sz w:val="18"/>
                      <w:szCs w:val="18"/>
                    </w:rPr>
                    <w:t>Расстояние до ближайшей точки подключения (</w:t>
                  </w:r>
                  <w:proofErr w:type="gramStart"/>
                  <w:r w:rsidRPr="000B6609">
                    <w:rPr>
                      <w:b/>
                      <w:color w:val="004600"/>
                      <w:sz w:val="18"/>
                      <w:szCs w:val="18"/>
                    </w:rPr>
                    <w:t>км</w:t>
                  </w:r>
                  <w:proofErr w:type="gramEnd"/>
                  <w:r w:rsidRPr="000B6609">
                    <w:rPr>
                      <w:b/>
                      <w:color w:val="004600"/>
                      <w:sz w:val="18"/>
                      <w:szCs w:val="18"/>
                    </w:rPr>
                    <w:t>)</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Описание</w:t>
                  </w: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Pr>
                      <w:sz w:val="18"/>
                      <w:szCs w:val="18"/>
                    </w:rPr>
                    <w:t>Нет (в проекте 2016г.)</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 xml:space="preserve">Трансформаторная подстанция </w:t>
                  </w:r>
                  <w:r>
                    <w:rPr>
                      <w:sz w:val="18"/>
                      <w:szCs w:val="18"/>
                    </w:rPr>
                    <w:t>30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Pr>
                      <w:sz w:val="18"/>
                      <w:szCs w:val="18"/>
                    </w:rPr>
                    <w:t>300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RPr="000B6609" w:rsidTr="004129BD">
              <w:trPr>
                <w:trHeight w:val="660"/>
              </w:trPr>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Возможность расширения</w:t>
                  </w:r>
                </w:p>
              </w:tc>
            </w:tr>
            <w:tr w:rsidR="00CB283E" w:rsidRPr="000B6609" w:rsidTr="004129BD">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r>
            <w:tr w:rsidR="00CB283E" w:rsidRPr="000B6609" w:rsidTr="004129BD">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r>
          </w:tbl>
          <w:p w:rsidR="00CB283E" w:rsidRPr="000B6609" w:rsidRDefault="00CB283E" w:rsidP="004129BD">
            <w:pPr>
              <w:jc w:val="center"/>
              <w:rPr>
                <w:sz w:val="18"/>
                <w:szCs w:val="18"/>
              </w:rPr>
            </w:pPr>
          </w:p>
          <w:p w:rsidR="00CB283E" w:rsidRPr="000B6609" w:rsidRDefault="00CB283E" w:rsidP="004129BD">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0A0"/>
            </w:tblPr>
            <w:tblGrid>
              <w:gridCol w:w="10137"/>
            </w:tblGrid>
            <w:tr w:rsidR="00CB283E" w:rsidRPr="000B6609" w:rsidTr="004129BD">
              <w:tc>
                <w:tcPr>
                  <w:tcW w:w="10137" w:type="dxa"/>
                </w:tcPr>
                <w:p w:rsidR="00CB283E" w:rsidRPr="000B6609" w:rsidRDefault="00CB283E" w:rsidP="004129BD">
                  <w:pPr>
                    <w:rPr>
                      <w:sz w:val="18"/>
                      <w:szCs w:val="18"/>
                    </w:rPr>
                  </w:pPr>
                </w:p>
              </w:tc>
            </w:tr>
          </w:tbl>
          <w:p w:rsidR="00CB283E" w:rsidRPr="000B6609" w:rsidRDefault="00CB283E" w:rsidP="004129BD">
            <w:pPr>
              <w:rPr>
                <w:sz w:val="18"/>
                <w:szCs w:val="18"/>
              </w:rPr>
            </w:pPr>
            <w:r w:rsidRPr="000B6609">
              <w:rPr>
                <w:sz w:val="18"/>
                <w:szCs w:val="18"/>
              </w:rPr>
              <w:t>Возможно размещение сельскохозяйственного производства</w:t>
            </w:r>
          </w:p>
          <w:p w:rsidR="00CB283E" w:rsidRPr="000B6609" w:rsidRDefault="00CB283E" w:rsidP="004129BD">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0A0"/>
            </w:tblPr>
            <w:tblGrid>
              <w:gridCol w:w="10137"/>
            </w:tblGrid>
            <w:tr w:rsidR="00CB283E" w:rsidRPr="000B6609" w:rsidTr="004129BD">
              <w:tc>
                <w:tcPr>
                  <w:tcW w:w="10137" w:type="dxa"/>
                </w:tcPr>
                <w:p w:rsidR="00CB283E" w:rsidRPr="000B6609" w:rsidRDefault="00CB283E" w:rsidP="004129BD">
                  <w:pPr>
                    <w:rPr>
                      <w:sz w:val="18"/>
                      <w:szCs w:val="18"/>
                    </w:rPr>
                  </w:pPr>
                  <w:r w:rsidRPr="000B6609">
                    <w:rPr>
                      <w:sz w:val="18"/>
                      <w:szCs w:val="18"/>
                    </w:rPr>
                    <w:t>Информация отсутствует</w:t>
                  </w:r>
                </w:p>
              </w:tc>
            </w:tr>
          </w:tbl>
          <w:p w:rsidR="00CB283E" w:rsidRDefault="00CB283E" w:rsidP="004129BD">
            <w:pPr>
              <w:jc w:val="right"/>
              <w:rPr>
                <w:b/>
                <w:color w:val="000080"/>
                <w:sz w:val="28"/>
                <w:szCs w:val="28"/>
              </w:rPr>
            </w:pPr>
          </w:p>
          <w:tbl>
            <w:tblPr>
              <w:tblpPr w:leftFromText="180" w:rightFromText="180" w:vertAnchor="text" w:horzAnchor="margin" w:tblpXSpec="center" w:tblpY="-191"/>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center"/>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7</w:t>
                  </w:r>
                </w:p>
              </w:tc>
              <w:tc>
                <w:tcPr>
                  <w:tcW w:w="1003" w:type="dxa"/>
                </w:tcPr>
                <w:p w:rsidR="00CB283E" w:rsidRDefault="00CB283E" w:rsidP="004129BD">
                  <w:pPr>
                    <w:jc w:val="center"/>
                    <w:rPr>
                      <w:b/>
                      <w:color w:val="FF0000"/>
                      <w:sz w:val="28"/>
                      <w:szCs w:val="28"/>
                    </w:rPr>
                  </w:pP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p w:rsidR="00CB283E" w:rsidRDefault="00CB283E" w:rsidP="004129BD">
            <w:pPr>
              <w:jc w:val="right"/>
              <w:rPr>
                <w:b/>
                <w:color w:val="000080"/>
                <w:sz w:val="28"/>
                <w:szCs w:val="28"/>
              </w:rPr>
            </w:pPr>
          </w:p>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RPr="000B6609" w:rsidTr="004129BD">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lang w:val="en-US"/>
                    </w:rPr>
                  </w:pPr>
                  <w:proofErr w:type="spellStart"/>
                  <w:r w:rsidRPr="000B6609">
                    <w:rPr>
                      <w:sz w:val="18"/>
                      <w:szCs w:val="18"/>
                      <w:lang w:val="en-US"/>
                    </w:rPr>
                    <w:t>Красноармейский</w:t>
                  </w:r>
                  <w:proofErr w:type="spellEnd"/>
                  <w:r w:rsidRPr="000B6609">
                    <w:rPr>
                      <w:sz w:val="18"/>
                      <w:szCs w:val="18"/>
                      <w:lang w:val="en-US"/>
                    </w:rPr>
                    <w:t xml:space="preserve"> </w:t>
                  </w:r>
                </w:p>
              </w:tc>
            </w:tr>
            <w:tr w:rsidR="00CB283E" w:rsidRPr="000B6609" w:rsidTr="004129BD">
              <w:trPr>
                <w:trHeight w:val="221"/>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с</w:t>
                  </w:r>
                  <w:proofErr w:type="gramStart"/>
                  <w:r>
                    <w:rPr>
                      <w:sz w:val="18"/>
                      <w:szCs w:val="18"/>
                    </w:rPr>
                    <w:t>.М</w:t>
                  </w:r>
                  <w:proofErr w:type="gramEnd"/>
                  <w:r>
                    <w:rPr>
                      <w:sz w:val="18"/>
                      <w:szCs w:val="18"/>
                    </w:rPr>
                    <w:t>ордово</w:t>
                  </w:r>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Земли населенных пунктов (рекреационная зона)</w:t>
                  </w:r>
                </w:p>
              </w:tc>
            </w:tr>
            <w:tr w:rsidR="00CB283E" w:rsidRPr="000B6609" w:rsidTr="004129BD">
              <w:trPr>
                <w:trHeight w:val="282"/>
              </w:trPr>
              <w:tc>
                <w:tcPr>
                  <w:tcW w:w="28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Вид разрешенного использования земельного участка и объекта капитального строительства </w:t>
                  </w:r>
                  <w:proofErr w:type="gramStart"/>
                  <w:r w:rsidRPr="000B6609">
                    <w:rPr>
                      <w:b/>
                      <w:color w:val="008000"/>
                      <w:sz w:val="18"/>
                      <w:szCs w:val="18"/>
                    </w:rPr>
                    <w:t xml:space="preserve">( </w:t>
                  </w:r>
                  <w:proofErr w:type="gramEnd"/>
                  <w:r w:rsidRPr="000B6609">
                    <w:rPr>
                      <w:b/>
                      <w:color w:val="008000"/>
                      <w:sz w:val="18"/>
                      <w:szCs w:val="18"/>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Размещение базы отдыха</w:t>
                  </w: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Pr>
                      <w:b/>
                      <w:color w:val="008000"/>
                      <w:sz w:val="18"/>
                      <w:szCs w:val="18"/>
                    </w:rPr>
                    <w:t>Собственни</w:t>
                  </w:r>
                  <w:proofErr w:type="gramStart"/>
                  <w:r>
                    <w:rPr>
                      <w:b/>
                      <w:color w:val="008000"/>
                      <w:sz w:val="18"/>
                      <w:szCs w:val="18"/>
                    </w:rPr>
                    <w:t>к(</w:t>
                  </w:r>
                  <w:proofErr w:type="gramEnd"/>
                  <w:r>
                    <w:rPr>
                      <w:b/>
                      <w:color w:val="008000"/>
                      <w:sz w:val="18"/>
                      <w:szCs w:val="18"/>
                    </w:rPr>
                    <w:t>правообладатель)площадки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Администрация Красноармейского района</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18"/>
                      <w:szCs w:val="18"/>
                    </w:rPr>
                  </w:pPr>
                  <w:r>
                    <w:rPr>
                      <w:b/>
                      <w:color w:val="008000"/>
                      <w:sz w:val="18"/>
                      <w:szCs w:val="18"/>
                    </w:rPr>
                    <w:t xml:space="preserve">Почтовый </w:t>
                  </w:r>
                  <w:proofErr w:type="spellStart"/>
                  <w:r>
                    <w:rPr>
                      <w:b/>
                      <w:color w:val="008000"/>
                      <w:sz w:val="18"/>
                      <w:szCs w:val="18"/>
                    </w:rPr>
                    <w:t>адрес</w:t>
                  </w:r>
                  <w:proofErr w:type="gramStart"/>
                  <w:r>
                    <w:rPr>
                      <w:b/>
                      <w:color w:val="008000"/>
                      <w:sz w:val="18"/>
                      <w:szCs w:val="18"/>
                    </w:rPr>
                    <w:t>,т</w:t>
                  </w:r>
                  <w:proofErr w:type="gramEnd"/>
                  <w:r>
                    <w:rPr>
                      <w:b/>
                      <w:color w:val="008000"/>
                      <w:sz w:val="18"/>
                      <w:szCs w:val="18"/>
                    </w:rPr>
                    <w:t>елефон,адрес</w:t>
                  </w:r>
                  <w:proofErr w:type="spellEnd"/>
                  <w:r>
                    <w:rPr>
                      <w:b/>
                      <w:color w:val="008000"/>
                      <w:sz w:val="18"/>
                      <w:szCs w:val="18"/>
                    </w:rPr>
                    <w:t xml:space="preserve"> электронной </w:t>
                  </w:r>
                  <w:proofErr w:type="spellStart"/>
                  <w:r>
                    <w:rPr>
                      <w:b/>
                      <w:color w:val="008000"/>
                      <w:sz w:val="18"/>
                      <w:szCs w:val="18"/>
                    </w:rPr>
                    <w:t>почты,адрес</w:t>
                  </w:r>
                  <w:proofErr w:type="spellEnd"/>
                  <w:r>
                    <w:rPr>
                      <w:b/>
                      <w:color w:val="008000"/>
                      <w:sz w:val="18"/>
                      <w:szCs w:val="18"/>
                    </w:rPr>
                    <w:t xml:space="preserve"> интернет-сайта</w:t>
                  </w:r>
                </w:p>
                <w:p w:rsidR="00CB283E" w:rsidRPr="000B6609" w:rsidRDefault="00CB283E" w:rsidP="004129BD">
                  <w:pPr>
                    <w:rPr>
                      <w:b/>
                      <w:color w:val="008000"/>
                      <w:sz w:val="18"/>
                      <w:szCs w:val="18"/>
                    </w:rPr>
                  </w:pP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412800, Саратовская обл., г</w:t>
                  </w:r>
                  <w:proofErr w:type="gramStart"/>
                  <w:r w:rsidRPr="000B6609">
                    <w:rPr>
                      <w:sz w:val="18"/>
                      <w:szCs w:val="18"/>
                    </w:rPr>
                    <w:t>.К</w:t>
                  </w:r>
                  <w:proofErr w:type="gramEnd"/>
                  <w:r w:rsidRPr="000B6609">
                    <w:rPr>
                      <w:sz w:val="18"/>
                      <w:szCs w:val="18"/>
                    </w:rPr>
                    <w:t>расноармейск, ул.Ленина, д.62</w:t>
                  </w:r>
                </w:p>
                <w:p w:rsidR="00CB283E" w:rsidRPr="000B6609" w:rsidRDefault="00CB283E" w:rsidP="004129BD">
                  <w:pPr>
                    <w:rPr>
                      <w:sz w:val="18"/>
                      <w:szCs w:val="18"/>
                    </w:rPr>
                  </w:pPr>
                  <w:r w:rsidRPr="000B6609">
                    <w:rPr>
                      <w:sz w:val="18"/>
                      <w:szCs w:val="18"/>
                    </w:rPr>
                    <w:t>8 (84550) 2-22-25</w:t>
                  </w:r>
                </w:p>
                <w:p w:rsidR="00CB283E" w:rsidRPr="000B6609" w:rsidRDefault="00EA3D3B" w:rsidP="004129BD">
                  <w:pPr>
                    <w:rPr>
                      <w:sz w:val="18"/>
                      <w:szCs w:val="18"/>
                    </w:rPr>
                  </w:pPr>
                  <w:hyperlink r:id="rId33" w:history="1">
                    <w:r w:rsidR="00CB283E" w:rsidRPr="000B6609">
                      <w:rPr>
                        <w:rStyle w:val="ae"/>
                        <w:sz w:val="18"/>
                        <w:szCs w:val="18"/>
                        <w:lang w:val="en-US"/>
                      </w:rPr>
                      <w:t>kkemr</w:t>
                    </w:r>
                    <w:r w:rsidR="00CB283E" w:rsidRPr="000B6609">
                      <w:rPr>
                        <w:rStyle w:val="ae"/>
                        <w:sz w:val="18"/>
                        <w:szCs w:val="18"/>
                      </w:rPr>
                      <w:t>@</w:t>
                    </w:r>
                    <w:r w:rsidR="00CB283E" w:rsidRPr="000B6609">
                      <w:rPr>
                        <w:rStyle w:val="ae"/>
                        <w:sz w:val="18"/>
                        <w:szCs w:val="18"/>
                        <w:lang w:val="en-US"/>
                      </w:rPr>
                      <w:t>rambler</w:t>
                    </w:r>
                    <w:r w:rsidR="00CB283E" w:rsidRPr="000B6609">
                      <w:rPr>
                        <w:rStyle w:val="ae"/>
                        <w:sz w:val="18"/>
                        <w:szCs w:val="18"/>
                      </w:rPr>
                      <w:t>.</w:t>
                    </w:r>
                    <w:r w:rsidR="00CB283E" w:rsidRPr="000B6609">
                      <w:rPr>
                        <w:rStyle w:val="ae"/>
                        <w:sz w:val="18"/>
                        <w:szCs w:val="18"/>
                        <w:lang w:val="en-US"/>
                      </w:rPr>
                      <w:t>ru</w:t>
                    </w:r>
                  </w:hyperlink>
                  <w:r w:rsidR="00CB283E" w:rsidRPr="000B6609">
                    <w:rPr>
                      <w:sz w:val="18"/>
                      <w:szCs w:val="18"/>
                    </w:rPr>
                    <w:t xml:space="preserve">, </w:t>
                  </w:r>
                  <w:r w:rsidR="00CB283E" w:rsidRPr="000B6609">
                    <w:rPr>
                      <w:sz w:val="18"/>
                      <w:szCs w:val="18"/>
                      <w:lang w:val="en-US"/>
                    </w:rPr>
                    <w:t>www</w:t>
                  </w:r>
                  <w:r w:rsidR="00CB283E" w:rsidRPr="000B6609">
                    <w:rPr>
                      <w:sz w:val="18"/>
                      <w:szCs w:val="18"/>
                    </w:rPr>
                    <w:t>.</w:t>
                  </w:r>
                  <w:proofErr w:type="spellStart"/>
                  <w:r w:rsidR="00CB283E" w:rsidRPr="000B6609">
                    <w:rPr>
                      <w:sz w:val="18"/>
                      <w:szCs w:val="18"/>
                      <w:lang w:val="en-US"/>
                    </w:rPr>
                    <w:t>krasnoarmeisk</w:t>
                  </w:r>
                  <w:proofErr w:type="spellEnd"/>
                  <w:r w:rsidR="00CB283E" w:rsidRPr="000B6609">
                    <w:rPr>
                      <w:sz w:val="18"/>
                      <w:szCs w:val="18"/>
                    </w:rPr>
                    <w:t>.</w:t>
                  </w:r>
                  <w:proofErr w:type="spellStart"/>
                  <w:r w:rsidR="00CB283E" w:rsidRPr="000B6609">
                    <w:rPr>
                      <w:sz w:val="18"/>
                      <w:szCs w:val="18"/>
                      <w:lang w:val="en-US"/>
                    </w:rPr>
                    <w:t>ru</w:t>
                  </w:r>
                  <w:proofErr w:type="spellEnd"/>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Контактное лицо</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20"/>
                    </w:rPr>
                    <w:t xml:space="preserve">Зотов Александр Иванович </w:t>
                  </w:r>
                  <w:r w:rsidRPr="000B6609">
                    <w:rPr>
                      <w:sz w:val="18"/>
                      <w:szCs w:val="18"/>
                    </w:rPr>
                    <w:t>– глава администрации Красноармейского муниципального района</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Телефон, </w:t>
                  </w:r>
                  <w:proofErr w:type="gramStart"/>
                  <w:r w:rsidRPr="000B6609">
                    <w:rPr>
                      <w:b/>
                      <w:color w:val="008000"/>
                      <w:sz w:val="18"/>
                      <w:szCs w:val="18"/>
                    </w:rPr>
                    <w:t>е</w:t>
                  </w:r>
                  <w:proofErr w:type="gramEnd"/>
                  <w:r w:rsidRPr="000B6609">
                    <w:rPr>
                      <w:b/>
                      <w:color w:val="008000"/>
                      <w:sz w:val="18"/>
                      <w:szCs w:val="18"/>
                    </w:rPr>
                    <w:t>-</w:t>
                  </w:r>
                  <w:r w:rsidRPr="000B6609">
                    <w:rPr>
                      <w:b/>
                      <w:color w:val="008000"/>
                      <w:sz w:val="18"/>
                      <w:szCs w:val="18"/>
                      <w:lang w:val="en-US"/>
                    </w:rPr>
                    <w:t>mail</w:t>
                  </w:r>
                  <w:r w:rsidRPr="000B6609">
                    <w:rPr>
                      <w:b/>
                      <w:color w:val="008000"/>
                      <w:sz w:val="18"/>
                      <w:szCs w:val="18"/>
                    </w:rPr>
                    <w:t xml:space="preserve"> контактного лица</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8 (845-50) 2-22-25, </w:t>
                  </w:r>
                  <w:proofErr w:type="spellStart"/>
                  <w:r w:rsidRPr="000B6609">
                    <w:rPr>
                      <w:sz w:val="18"/>
                      <w:szCs w:val="18"/>
                    </w:rPr>
                    <w:t>kke</w:t>
                  </w:r>
                  <w:r w:rsidRPr="000B6609">
                    <w:rPr>
                      <w:sz w:val="18"/>
                      <w:szCs w:val="18"/>
                      <w:lang w:val="en-US"/>
                    </w:rPr>
                    <w:t>mr</w:t>
                  </w:r>
                  <w:proofErr w:type="spellEnd"/>
                  <w:r w:rsidRPr="000B6609">
                    <w:rPr>
                      <w:sz w:val="18"/>
                      <w:szCs w:val="18"/>
                    </w:rPr>
                    <w:t>@</w:t>
                  </w:r>
                  <w:proofErr w:type="spellStart"/>
                  <w:r w:rsidRPr="000B6609">
                    <w:rPr>
                      <w:sz w:val="18"/>
                      <w:szCs w:val="18"/>
                    </w:rPr>
                    <w:t>rambler.ru</w:t>
                  </w:r>
                  <w:proofErr w:type="spellEnd"/>
                  <w:r w:rsidRPr="000B6609">
                    <w:rPr>
                      <w:sz w:val="18"/>
                      <w:szCs w:val="18"/>
                    </w:rPr>
                    <w:t xml:space="preserve">, </w:t>
                  </w:r>
                  <w:proofErr w:type="spellStart"/>
                  <w:r w:rsidRPr="000B6609">
                    <w:rPr>
                      <w:sz w:val="18"/>
                      <w:szCs w:val="18"/>
                    </w:rPr>
                    <w:t>www.krasnoarmeisk.ru</w:t>
                  </w:r>
                  <w:proofErr w:type="spellEnd"/>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Адрес места расположения площадки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tabs>
                      <w:tab w:val="left" w:pos="-108"/>
                      <w:tab w:val="left" w:pos="0"/>
                    </w:tabs>
                    <w:rPr>
                      <w:sz w:val="18"/>
                      <w:szCs w:val="18"/>
                    </w:rPr>
                  </w:pPr>
                  <w:r>
                    <w:rPr>
                      <w:sz w:val="18"/>
                      <w:szCs w:val="18"/>
                    </w:rPr>
                    <w:t>Красноармейский район , с</w:t>
                  </w:r>
                  <w:proofErr w:type="gramStart"/>
                  <w:r>
                    <w:rPr>
                      <w:sz w:val="18"/>
                      <w:szCs w:val="18"/>
                    </w:rPr>
                    <w:t>.М</w:t>
                  </w:r>
                  <w:proofErr w:type="gramEnd"/>
                  <w:r>
                    <w:rPr>
                      <w:sz w:val="18"/>
                      <w:szCs w:val="18"/>
                    </w:rPr>
                    <w:t>ордово</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 xml:space="preserve">Площадь, кв.м. </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Pr>
                      <w:b/>
                      <w:color w:val="008000"/>
                      <w:sz w:val="18"/>
                      <w:szCs w:val="18"/>
                    </w:rPr>
                    <w:t>Вид права на земельный участок и иные объекты недвижимости</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Возможность расширения</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Близлежащие производственные объекты и расстояние до них</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 </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Расстояние до ближайших жилых домов</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1000 м</w:t>
                  </w:r>
                </w:p>
              </w:tc>
            </w:tr>
            <w:tr w:rsidR="00CB283E" w:rsidRPr="000B6609" w:rsidTr="004129BD">
              <w:tc>
                <w:tcPr>
                  <w:tcW w:w="431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Наличие ограждений</w:t>
                  </w:r>
                </w:p>
              </w:tc>
              <w:tc>
                <w:tcPr>
                  <w:tcW w:w="583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Нет</w:t>
                  </w: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 xml:space="preserve">Удаленность участка (в км) </w:t>
            </w:r>
            <w:proofErr w:type="gramStart"/>
            <w:r w:rsidRPr="000B6609">
              <w:rPr>
                <w:b/>
                <w:i/>
                <w:color w:val="0000FF"/>
                <w:sz w:val="18"/>
                <w:szCs w:val="18"/>
              </w:rPr>
              <w:t>от</w:t>
            </w:r>
            <w:proofErr w:type="gramEnd"/>
            <w:r w:rsidRPr="000B6609">
              <w:rPr>
                <w:b/>
                <w:i/>
                <w:color w:val="0000FF"/>
                <w:sz w:val="18"/>
                <w:szCs w:val="18"/>
              </w:rPr>
              <w:t>:</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г. Саратов – </w:t>
                  </w:r>
                  <w:r>
                    <w:rPr>
                      <w:sz w:val="18"/>
                      <w:szCs w:val="18"/>
                    </w:rPr>
                    <w:t>85</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г. Волгоград – 3</w:t>
                  </w:r>
                  <w:r>
                    <w:rPr>
                      <w:sz w:val="18"/>
                      <w:szCs w:val="18"/>
                    </w:rPr>
                    <w:t>15</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Pr>
                      <w:sz w:val="18"/>
                      <w:szCs w:val="18"/>
                    </w:rPr>
                    <w:t>г. Саратов – 85</w:t>
                  </w:r>
                  <w:r w:rsidRPr="000B6609">
                    <w:rPr>
                      <w:sz w:val="18"/>
                      <w:szCs w:val="18"/>
                    </w:rPr>
                    <w:t xml:space="preserve">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Федеральная дорога Сызрань-Саратов-Волгоград - </w:t>
                  </w:r>
                  <w:r>
                    <w:rPr>
                      <w:sz w:val="18"/>
                      <w:szCs w:val="18"/>
                    </w:rPr>
                    <w:t>2</w:t>
                  </w:r>
                  <w:r w:rsidRPr="000B6609">
                    <w:rPr>
                      <w:sz w:val="18"/>
                      <w:szCs w:val="18"/>
                    </w:rPr>
                    <w:t xml:space="preserve">5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 xml:space="preserve">ст. Карамыш - </w:t>
                  </w:r>
                  <w:r>
                    <w:rPr>
                      <w:sz w:val="18"/>
                      <w:szCs w:val="18"/>
                    </w:rPr>
                    <w:t>5</w:t>
                  </w:r>
                  <w:r w:rsidRPr="000B6609">
                    <w:rPr>
                      <w:sz w:val="18"/>
                      <w:szCs w:val="18"/>
                    </w:rPr>
                    <w:t xml:space="preserve">5 </w:t>
                  </w:r>
                </w:p>
              </w:tc>
            </w:tr>
            <w:tr w:rsidR="00CB283E" w:rsidRPr="000B6609" w:rsidTr="004129BD">
              <w:tc>
                <w:tcPr>
                  <w:tcW w:w="506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proofErr w:type="spellStart"/>
                  <w:r w:rsidRPr="000B6609">
                    <w:rPr>
                      <w:b/>
                      <w:color w:val="004600"/>
                      <w:sz w:val="18"/>
                      <w:szCs w:val="18"/>
                    </w:rPr>
                    <w:t>Ед</w:t>
                  </w:r>
                  <w:proofErr w:type="gramStart"/>
                  <w:r w:rsidRPr="000B6609">
                    <w:rPr>
                      <w:b/>
                      <w:color w:val="004600"/>
                      <w:sz w:val="18"/>
                      <w:szCs w:val="18"/>
                    </w:rPr>
                    <w:t>.и</w:t>
                  </w:r>
                  <w:proofErr w:type="gramEnd"/>
                  <w:r w:rsidRPr="000B6609">
                    <w:rPr>
                      <w:b/>
                      <w:color w:val="004600"/>
                      <w:sz w:val="18"/>
                      <w:szCs w:val="18"/>
                    </w:rPr>
                    <w:t>зм</w:t>
                  </w:r>
                  <w:proofErr w:type="spellEnd"/>
                  <w:r w:rsidRPr="000B6609">
                    <w:rPr>
                      <w:b/>
                      <w:color w:val="004600"/>
                      <w:sz w:val="18"/>
                      <w:szCs w:val="18"/>
                    </w:rPr>
                    <w:t>.</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Мощность</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jc w:val="center"/>
                    <w:rPr>
                      <w:b/>
                      <w:color w:val="004600"/>
                      <w:sz w:val="18"/>
                      <w:szCs w:val="18"/>
                    </w:rPr>
                  </w:pPr>
                  <w:r w:rsidRPr="000B6609">
                    <w:rPr>
                      <w:b/>
                      <w:color w:val="004600"/>
                      <w:sz w:val="18"/>
                      <w:szCs w:val="18"/>
                    </w:rPr>
                    <w:t>Расстояние до ближайшей точки подключения (</w:t>
                  </w:r>
                  <w:proofErr w:type="gramStart"/>
                  <w:r w:rsidRPr="000B6609">
                    <w:rPr>
                      <w:b/>
                      <w:color w:val="004600"/>
                      <w:sz w:val="18"/>
                      <w:szCs w:val="18"/>
                    </w:rPr>
                    <w:t>км</w:t>
                  </w:r>
                  <w:proofErr w:type="gramEnd"/>
                  <w:r w:rsidRPr="000B6609">
                    <w:rPr>
                      <w:b/>
                      <w:color w:val="004600"/>
                      <w:sz w:val="18"/>
                      <w:szCs w:val="18"/>
                    </w:rPr>
                    <w:t>)</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jc w:val="center"/>
                    <w:rPr>
                      <w:b/>
                      <w:color w:val="004600"/>
                      <w:sz w:val="18"/>
                      <w:szCs w:val="18"/>
                    </w:rPr>
                  </w:pPr>
                  <w:r w:rsidRPr="000B6609">
                    <w:rPr>
                      <w:b/>
                      <w:color w:val="004600"/>
                      <w:sz w:val="18"/>
                      <w:szCs w:val="18"/>
                    </w:rPr>
                    <w:t>Описание</w:t>
                  </w: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Газ</w:t>
                  </w:r>
                  <w:r>
                    <w:rPr>
                      <w:b/>
                      <w:color w:val="008000"/>
                      <w:sz w:val="18"/>
                      <w:szCs w:val="18"/>
                    </w:rPr>
                    <w:t>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Pr>
                      <w:sz w:val="18"/>
                      <w:szCs w:val="18"/>
                    </w:rPr>
                    <w:t>1000</w:t>
                  </w:r>
                  <w:r w:rsidRPr="000B6609">
                    <w:rPr>
                      <w:sz w:val="18"/>
                      <w:szCs w:val="18"/>
                    </w:rPr>
                    <w:t>м</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 xml:space="preserve">Трансформаторная подстанция </w:t>
                  </w:r>
                  <w:r>
                    <w:rPr>
                      <w:sz w:val="18"/>
                      <w:szCs w:val="18"/>
                    </w:rPr>
                    <w:t>10</w:t>
                  </w:r>
                  <w:r w:rsidRPr="000B6609">
                    <w:rPr>
                      <w:sz w:val="18"/>
                      <w:szCs w:val="18"/>
                    </w:rPr>
                    <w:t>00 м</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Pr>
                      <w:sz w:val="18"/>
                      <w:szCs w:val="18"/>
                    </w:rPr>
                    <w:t>100</w:t>
                  </w:r>
                  <w:r w:rsidRPr="000B6609">
                    <w:rPr>
                      <w:sz w:val="18"/>
                      <w:szCs w:val="18"/>
                    </w:rPr>
                    <w:t>0 м</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м</w:t>
                  </w:r>
                  <w:r w:rsidRPr="000B6609">
                    <w:rPr>
                      <w:b/>
                      <w:color w:val="008000"/>
                      <w:sz w:val="18"/>
                      <w:szCs w:val="18"/>
                      <w:vertAlign w:val="superscript"/>
                    </w:rPr>
                    <w:t>3</w:t>
                  </w:r>
                  <w:r w:rsidRPr="000B6609">
                    <w:rPr>
                      <w:b/>
                      <w:color w:val="008000"/>
                      <w:sz w:val="18"/>
                      <w:szCs w:val="18"/>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r w:rsidR="00CB283E" w:rsidRPr="000B6609" w:rsidTr="004129BD">
              <w:tc>
                <w:tcPr>
                  <w:tcW w:w="2534"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b/>
                      <w:color w:val="008000"/>
                      <w:sz w:val="18"/>
                      <w:szCs w:val="18"/>
                    </w:rPr>
                  </w:pPr>
                  <w:r w:rsidRPr="000B6609">
                    <w:rPr>
                      <w:b/>
                      <w:color w:val="008000"/>
                      <w:sz w:val="18"/>
                      <w:szCs w:val="18"/>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rPr>
                      <w:sz w:val="18"/>
                      <w:szCs w:val="18"/>
                    </w:rPr>
                  </w:pPr>
                  <w:r w:rsidRPr="000B6609">
                    <w:rPr>
                      <w:sz w:val="18"/>
                      <w:szCs w:val="18"/>
                    </w:rPr>
                    <w:t>0</w:t>
                  </w:r>
                </w:p>
              </w:tc>
              <w:tc>
                <w:tcPr>
                  <w:tcW w:w="2734" w:type="dxa"/>
                  <w:tcBorders>
                    <w:top w:val="single" w:sz="4" w:space="0" w:color="C0C0C0"/>
                    <w:left w:val="single" w:sz="4" w:space="0" w:color="C0C0C0"/>
                    <w:bottom w:val="single" w:sz="4" w:space="0" w:color="C0C0C0"/>
                    <w:right w:val="single" w:sz="4" w:space="0" w:color="auto"/>
                  </w:tcBorders>
                </w:tcPr>
                <w:p w:rsidR="00CB283E" w:rsidRPr="000B6609" w:rsidRDefault="00CB283E" w:rsidP="004129BD">
                  <w:pPr>
                    <w:rPr>
                      <w:sz w:val="18"/>
                      <w:szCs w:val="18"/>
                    </w:rPr>
                  </w:pPr>
                  <w:r w:rsidRPr="000B6609">
                    <w:rPr>
                      <w:sz w:val="18"/>
                      <w:szCs w:val="18"/>
                    </w:rPr>
                    <w:t>нет</w:t>
                  </w:r>
                </w:p>
              </w:tc>
              <w:tc>
                <w:tcPr>
                  <w:tcW w:w="2369" w:type="dxa"/>
                  <w:tcBorders>
                    <w:top w:val="single" w:sz="4" w:space="0" w:color="C0C0C0"/>
                    <w:left w:val="single" w:sz="4" w:space="0" w:color="auto"/>
                    <w:bottom w:val="single" w:sz="4" w:space="0" w:color="C0C0C0"/>
                    <w:right w:val="single" w:sz="4" w:space="0" w:color="C0C0C0"/>
                  </w:tcBorders>
                </w:tcPr>
                <w:p w:rsidR="00CB283E" w:rsidRPr="000B6609" w:rsidRDefault="00CB283E" w:rsidP="004129BD">
                  <w:pPr>
                    <w:rPr>
                      <w:sz w:val="18"/>
                      <w:szCs w:val="18"/>
                    </w:rPr>
                  </w:pPr>
                </w:p>
              </w:tc>
            </w:tr>
          </w:tbl>
          <w:p w:rsidR="00CB283E" w:rsidRPr="000B6609" w:rsidRDefault="00CB283E" w:rsidP="004129BD">
            <w:pPr>
              <w:jc w:val="center"/>
              <w:rPr>
                <w:sz w:val="18"/>
                <w:szCs w:val="18"/>
              </w:rPr>
            </w:pPr>
          </w:p>
          <w:p w:rsidR="00CB283E" w:rsidRPr="000B6609" w:rsidRDefault="00CB283E" w:rsidP="004129BD">
            <w:pPr>
              <w:jc w:val="center"/>
              <w:outlineLvl w:val="0"/>
              <w:rPr>
                <w:b/>
                <w:i/>
                <w:color w:val="0000FF"/>
                <w:sz w:val="18"/>
                <w:szCs w:val="18"/>
              </w:rPr>
            </w:pPr>
            <w:r w:rsidRPr="000B6609">
              <w:rPr>
                <w:b/>
                <w:i/>
                <w:color w:val="0000FF"/>
                <w:sz w:val="18"/>
                <w:szCs w:val="18"/>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RPr="000B6609" w:rsidTr="004129BD">
              <w:trPr>
                <w:trHeight w:val="660"/>
              </w:trPr>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r w:rsidRPr="000B6609">
                    <w:rPr>
                      <w:b/>
                      <w:color w:val="008000"/>
                      <w:sz w:val="18"/>
                      <w:szCs w:val="18"/>
                    </w:rPr>
                    <w:t>Возможность расширения</w:t>
                  </w:r>
                </w:p>
              </w:tc>
            </w:tr>
            <w:tr w:rsidR="00CB283E" w:rsidRPr="000B6609" w:rsidTr="004129BD">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r w:rsidRPr="000B6609">
                    <w:rPr>
                      <w:sz w:val="18"/>
                      <w:szCs w:val="18"/>
                    </w:rPr>
                    <w:t>Информация отсутствует</w:t>
                  </w: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b/>
                      <w:color w:val="008000"/>
                      <w:sz w:val="18"/>
                      <w:szCs w:val="18"/>
                    </w:rPr>
                  </w:pPr>
                </w:p>
              </w:tc>
            </w:tr>
            <w:tr w:rsidR="00CB283E" w:rsidRPr="000B6609" w:rsidTr="004129BD">
              <w:tc>
                <w:tcPr>
                  <w:tcW w:w="2393"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06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162"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839"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239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720"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c>
                <w:tcPr>
                  <w:tcW w:w="1508" w:type="dxa"/>
                  <w:tcBorders>
                    <w:top w:val="single" w:sz="4" w:space="0" w:color="C0C0C0"/>
                    <w:left w:val="single" w:sz="4" w:space="0" w:color="C0C0C0"/>
                    <w:bottom w:val="single" w:sz="4" w:space="0" w:color="C0C0C0"/>
                    <w:right w:val="single" w:sz="4" w:space="0" w:color="C0C0C0"/>
                  </w:tcBorders>
                </w:tcPr>
                <w:p w:rsidR="00CB283E" w:rsidRPr="000B6609" w:rsidRDefault="00CB283E" w:rsidP="004129BD">
                  <w:pPr>
                    <w:jc w:val="center"/>
                    <w:rPr>
                      <w:sz w:val="18"/>
                      <w:szCs w:val="18"/>
                    </w:rPr>
                  </w:pPr>
                </w:p>
              </w:tc>
            </w:tr>
          </w:tbl>
          <w:p w:rsidR="00CB283E" w:rsidRPr="000B6609" w:rsidRDefault="00CB283E" w:rsidP="004129BD">
            <w:pPr>
              <w:jc w:val="center"/>
              <w:rPr>
                <w:sz w:val="18"/>
                <w:szCs w:val="18"/>
              </w:rPr>
            </w:pPr>
          </w:p>
          <w:p w:rsidR="00CB283E" w:rsidRPr="000B6609" w:rsidRDefault="00CB283E" w:rsidP="004129BD">
            <w:pPr>
              <w:outlineLvl w:val="0"/>
              <w:rPr>
                <w:b/>
                <w:i/>
                <w:color w:val="0000FF"/>
                <w:sz w:val="18"/>
                <w:szCs w:val="18"/>
              </w:rPr>
            </w:pPr>
            <w:r w:rsidRPr="000B6609">
              <w:rPr>
                <w:b/>
                <w:i/>
                <w:color w:val="0000FF"/>
                <w:sz w:val="18"/>
                <w:szCs w:val="18"/>
              </w:rPr>
              <w:t>Предложения по использованию площадки</w:t>
            </w:r>
          </w:p>
          <w:tbl>
            <w:tblPr>
              <w:tblW w:w="0" w:type="auto"/>
              <w:tblLayout w:type="fixed"/>
              <w:tblLook w:val="00A0"/>
            </w:tblPr>
            <w:tblGrid>
              <w:gridCol w:w="10137"/>
            </w:tblGrid>
            <w:tr w:rsidR="00CB283E" w:rsidRPr="000B6609" w:rsidTr="004129BD">
              <w:tc>
                <w:tcPr>
                  <w:tcW w:w="10137" w:type="dxa"/>
                </w:tcPr>
                <w:p w:rsidR="00CB283E" w:rsidRPr="000B6609" w:rsidRDefault="00CB283E" w:rsidP="004129BD">
                  <w:pPr>
                    <w:rPr>
                      <w:sz w:val="18"/>
                      <w:szCs w:val="18"/>
                    </w:rPr>
                  </w:pPr>
                </w:p>
              </w:tc>
            </w:tr>
          </w:tbl>
          <w:p w:rsidR="00CB283E" w:rsidRPr="000B6609" w:rsidRDefault="00CB283E" w:rsidP="004129BD">
            <w:pPr>
              <w:rPr>
                <w:sz w:val="18"/>
                <w:szCs w:val="18"/>
              </w:rPr>
            </w:pPr>
            <w:r w:rsidRPr="000B6609">
              <w:rPr>
                <w:sz w:val="18"/>
                <w:szCs w:val="18"/>
              </w:rPr>
              <w:t>Возможно размещение сельскохозяйственного производства</w:t>
            </w:r>
          </w:p>
          <w:p w:rsidR="00CB283E" w:rsidRPr="000B6609" w:rsidRDefault="00CB283E" w:rsidP="004129BD">
            <w:pPr>
              <w:outlineLvl w:val="0"/>
              <w:rPr>
                <w:b/>
                <w:i/>
                <w:color w:val="0000FF"/>
                <w:sz w:val="18"/>
                <w:szCs w:val="18"/>
              </w:rPr>
            </w:pPr>
            <w:r w:rsidRPr="000B6609">
              <w:rPr>
                <w:b/>
                <w:i/>
                <w:color w:val="0000FF"/>
                <w:sz w:val="18"/>
                <w:szCs w:val="18"/>
              </w:rPr>
              <w:t>Дополнительная информация о площадке</w:t>
            </w:r>
          </w:p>
          <w:tbl>
            <w:tblPr>
              <w:tblW w:w="0" w:type="auto"/>
              <w:tblLayout w:type="fixed"/>
              <w:tblLook w:val="00A0"/>
            </w:tblPr>
            <w:tblGrid>
              <w:gridCol w:w="10137"/>
            </w:tblGrid>
            <w:tr w:rsidR="00CB283E" w:rsidRPr="000B6609" w:rsidTr="004129BD">
              <w:tc>
                <w:tcPr>
                  <w:tcW w:w="10137" w:type="dxa"/>
                </w:tcPr>
                <w:p w:rsidR="00CB283E" w:rsidRPr="000B6609" w:rsidRDefault="00CB283E" w:rsidP="004129BD">
                  <w:pPr>
                    <w:rPr>
                      <w:sz w:val="18"/>
                      <w:szCs w:val="18"/>
                    </w:rPr>
                  </w:pPr>
                  <w:r w:rsidRPr="000B6609">
                    <w:rPr>
                      <w:sz w:val="18"/>
                      <w:szCs w:val="18"/>
                    </w:rPr>
                    <w:t>Информация отсутствует</w:t>
                  </w:r>
                </w:p>
              </w:tc>
            </w:tr>
          </w:tbl>
          <w:p w:rsidR="00CB283E" w:rsidRDefault="00CB283E" w:rsidP="004129BD">
            <w:pPr>
              <w:jc w:val="right"/>
              <w:rPr>
                <w:b/>
                <w:color w:val="000080"/>
                <w:sz w:val="28"/>
                <w:szCs w:val="28"/>
              </w:rPr>
            </w:pPr>
          </w:p>
          <w:tbl>
            <w:tblPr>
              <w:tblpPr w:leftFromText="180" w:rightFromText="180" w:vertAnchor="text" w:horzAnchor="margin" w:tblpXSpec="center" w:tblpY="-176"/>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p>
                <w:p w:rsidR="00CB283E" w:rsidRDefault="00CB283E" w:rsidP="004129BD">
                  <w:pPr>
                    <w:jc w:val="right"/>
                    <w:rPr>
                      <w:b/>
                      <w:color w:val="000080"/>
                      <w:sz w:val="28"/>
                      <w:szCs w:val="28"/>
                    </w:rPr>
                  </w:pPr>
                </w:p>
                <w:p w:rsidR="00CB283E" w:rsidRDefault="00CB283E" w:rsidP="004129BD">
                  <w:pPr>
                    <w:jc w:val="right"/>
                    <w:rPr>
                      <w:b/>
                      <w:color w:val="000080"/>
                      <w:sz w:val="28"/>
                      <w:szCs w:val="28"/>
                    </w:rPr>
                  </w:pPr>
                </w:p>
                <w:p w:rsidR="00CB283E" w:rsidRDefault="00CB283E" w:rsidP="004129BD">
                  <w:pPr>
                    <w:jc w:val="right"/>
                    <w:rPr>
                      <w:b/>
                      <w:color w:val="000080"/>
                      <w:sz w:val="28"/>
                      <w:szCs w:val="28"/>
                    </w:rPr>
                  </w:pPr>
                  <w:r>
                    <w:rPr>
                      <w:b/>
                      <w:color w:val="000080"/>
                      <w:sz w:val="28"/>
                      <w:szCs w:val="28"/>
                    </w:rPr>
                    <w:t xml:space="preserve">Карточка свободной производственной площадки и оборудования, территории для застройки № 8 </w:t>
                  </w:r>
                </w:p>
              </w:tc>
              <w:tc>
                <w:tcPr>
                  <w:tcW w:w="1003" w:type="dxa"/>
                </w:tcPr>
                <w:p w:rsidR="00CB283E" w:rsidRDefault="00CB283E" w:rsidP="004129BD">
                  <w:pPr>
                    <w:rPr>
                      <w:b/>
                      <w:color w:val="FF0000"/>
                      <w:sz w:val="28"/>
                      <w:szCs w:val="28"/>
                    </w:rPr>
                  </w:pP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64:16:120101:383</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Почтовый адрес, телефон, адрес электронной почты,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4"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9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tbl>
            <w:tblPr>
              <w:tblpPr w:leftFromText="180" w:rightFromText="180" w:horzAnchor="margin" w:tblpXSpec="center" w:tblpY="-15272"/>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9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64:16:120101:377</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адрес, телефон, адрес </w:t>
                  </w:r>
                  <w:proofErr w:type="gramStart"/>
                  <w:r>
                    <w:rPr>
                      <w:b/>
                      <w:color w:val="008000"/>
                      <w:sz w:val="20"/>
                    </w:rPr>
                    <w:t>электронной</w:t>
                  </w:r>
                  <w:proofErr w:type="gramEnd"/>
                  <w:r>
                    <w:rPr>
                      <w:b/>
                      <w:color w:val="008000"/>
                      <w:sz w:val="20"/>
                    </w:rPr>
                    <w:t xml:space="preserve"> поты, адрес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5"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43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tbl>
            <w:tblPr>
              <w:tblpPr w:leftFromText="180" w:rightFromText="180" w:horzAnchor="margin" w:tblpXSpec="center" w:tblpY="-15272"/>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10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64:16:120101:379</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6"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43га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tbl>
            <w:tblPr>
              <w:tblpPr w:leftFromText="180" w:rightFromText="180" w:horzAnchor="margin" w:tblpXSpec="center" w:tblpY="-15272"/>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11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64:16:120101:380</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7"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p w:rsidR="00CB283E" w:rsidRDefault="00CB283E" w:rsidP="004129BD">
            <w:pPr>
              <w:jc w:val="right"/>
              <w:rPr>
                <w:b/>
                <w:color w:val="000080"/>
                <w:sz w:val="28"/>
                <w:szCs w:val="28"/>
              </w:rPr>
            </w:pPr>
          </w:p>
          <w:tbl>
            <w:tblPr>
              <w:tblpPr w:leftFromText="180" w:rightFromText="180" w:horzAnchor="margin" w:tblpXSpec="center" w:tblpY="-15272"/>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12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64:16:120101:378</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8"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69,4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tabs>
                <w:tab w:val="left" w:pos="7076"/>
              </w:tabs>
              <w:rPr>
                <w:b/>
                <w:color w:val="000080"/>
                <w:sz w:val="28"/>
                <w:szCs w:val="28"/>
              </w:rPr>
            </w:pPr>
            <w:r>
              <w:rPr>
                <w:b/>
                <w:color w:val="000080"/>
                <w:sz w:val="28"/>
                <w:szCs w:val="28"/>
              </w:rPr>
              <w:tab/>
            </w:r>
          </w:p>
          <w:tbl>
            <w:tblPr>
              <w:tblpPr w:leftFromText="180" w:rightFromText="180" w:horzAnchor="margin" w:tblpXSpec="center" w:tblpY="-14948"/>
              <w:tblOverlap w:val="never"/>
              <w:tblW w:w="0" w:type="auto"/>
              <w:tblLayout w:type="fixed"/>
              <w:tblLook w:val="01E0"/>
            </w:tblPr>
            <w:tblGrid>
              <w:gridCol w:w="5354"/>
              <w:gridCol w:w="1003"/>
            </w:tblGrid>
            <w:tr w:rsidR="00CB283E" w:rsidTr="004129BD">
              <w:tc>
                <w:tcPr>
                  <w:tcW w:w="5354" w:type="dxa"/>
                </w:tcPr>
                <w:p w:rsidR="00CB283E" w:rsidRDefault="00CB283E" w:rsidP="004129BD">
                  <w:pPr>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13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64:16:120101:381</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w:t>
                  </w:r>
                  <w:proofErr w:type="spellStart"/>
                  <w:r>
                    <w:rPr>
                      <w:b/>
                      <w:color w:val="008000"/>
                      <w:sz w:val="20"/>
                    </w:rPr>
                    <w:t>интнрнет-сайта</w:t>
                  </w:r>
                  <w:proofErr w:type="spellEnd"/>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39"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102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p w:rsidR="00CB283E" w:rsidRDefault="00CB283E" w:rsidP="004129BD">
            <w:pPr>
              <w:tabs>
                <w:tab w:val="left" w:pos="7704"/>
              </w:tabs>
              <w:rPr>
                <w:b/>
                <w:color w:val="000080"/>
                <w:sz w:val="28"/>
                <w:szCs w:val="28"/>
              </w:rPr>
            </w:pPr>
            <w:r>
              <w:rPr>
                <w:b/>
                <w:color w:val="000080"/>
                <w:sz w:val="28"/>
                <w:szCs w:val="28"/>
              </w:rPr>
              <w:tab/>
            </w:r>
          </w:p>
          <w:tbl>
            <w:tblPr>
              <w:tblpPr w:leftFromText="180" w:rightFromText="180" w:horzAnchor="margin" w:tblpXSpec="center" w:tblpY="-15272"/>
              <w:tblOverlap w:val="never"/>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14 </w:t>
                  </w:r>
                </w:p>
              </w:tc>
              <w:tc>
                <w:tcPr>
                  <w:tcW w:w="1003" w:type="dxa"/>
                </w:tcPr>
                <w:p w:rsidR="00CB283E" w:rsidRDefault="00CB283E" w:rsidP="004129BD">
                  <w:pPr>
                    <w:rPr>
                      <w:b/>
                      <w:color w:val="FF0000"/>
                      <w:sz w:val="28"/>
                      <w:szCs w:val="28"/>
                    </w:rPr>
                  </w:pPr>
                </w:p>
              </w:tc>
            </w:tr>
          </w:tbl>
          <w:p w:rsidR="00CB283E" w:rsidRDefault="00CB283E" w:rsidP="004129BD">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Муниципальный район</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Красноармейский </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Название площадки</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Свободные от застройки площади (</w:t>
                  </w:r>
                  <w:proofErr w:type="spellStart"/>
                  <w:r>
                    <w:rPr>
                      <w:sz w:val="20"/>
                      <w:szCs w:val="20"/>
                    </w:rPr>
                    <w:t>Карамышское</w:t>
                  </w:r>
                  <w:proofErr w:type="spellEnd"/>
                  <w:r>
                    <w:rPr>
                      <w:sz w:val="20"/>
                      <w:szCs w:val="20"/>
                    </w:rPr>
                    <w:t xml:space="preserve"> МО)</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Кадастровый номер земельного участка</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64:16:120101:382</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Категория земель</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земли сельскохозяйственного назначения</w:t>
                  </w:r>
                </w:p>
              </w:tc>
            </w:tr>
            <w:tr w:rsidR="00CB283E" w:rsidTr="004129BD">
              <w:tc>
                <w:tcPr>
                  <w:tcW w:w="28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Для ведения сельскохозяйственного производства</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Администрация Красноармейского муниципального района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412800, Саратовская обл., г. Красноармейск, ул. Ленина, д. 62</w:t>
                  </w:r>
                </w:p>
                <w:p w:rsidR="00CB283E" w:rsidRDefault="00CB283E" w:rsidP="004129BD">
                  <w:pPr>
                    <w:rPr>
                      <w:sz w:val="20"/>
                      <w:szCs w:val="20"/>
                    </w:rPr>
                  </w:pPr>
                  <w:r>
                    <w:rPr>
                      <w:sz w:val="20"/>
                      <w:szCs w:val="20"/>
                    </w:rPr>
                    <w:t xml:space="preserve">8 (84550) 2-22-25, </w:t>
                  </w:r>
                  <w:hyperlink r:id="rId40" w:history="1">
                    <w:r>
                      <w:rPr>
                        <w:rStyle w:val="ae"/>
                        <w:lang w:val="en-US"/>
                      </w:rPr>
                      <w:t>kkemr</w:t>
                    </w:r>
                    <w:r>
                      <w:rPr>
                        <w:rStyle w:val="ae"/>
                      </w:rPr>
                      <w:t>@</w:t>
                    </w:r>
                    <w:r>
                      <w:rPr>
                        <w:rStyle w:val="ae"/>
                        <w:lang w:val="en-US"/>
                      </w:rPr>
                      <w:t>rambler</w:t>
                    </w:r>
                    <w:r>
                      <w:rPr>
                        <w:rStyle w:val="ae"/>
                      </w:rPr>
                      <w:t>.</w:t>
                    </w:r>
                    <w:r>
                      <w:rPr>
                        <w:rStyle w:val="ae"/>
                        <w:lang w:val="en-US"/>
                      </w:rPr>
                      <w:t>ru</w:t>
                    </w:r>
                  </w:hyperlink>
                  <w:r>
                    <w:rPr>
                      <w:sz w:val="20"/>
                      <w:szCs w:val="20"/>
                    </w:rPr>
                    <w:t xml:space="preserve">, </w:t>
                  </w:r>
                  <w:r>
                    <w:rPr>
                      <w:sz w:val="20"/>
                      <w:szCs w:val="20"/>
                      <w:lang w:val="en-US"/>
                    </w:rPr>
                    <w:t>www</w:t>
                  </w:r>
                  <w:r>
                    <w:rPr>
                      <w:sz w:val="20"/>
                      <w:szCs w:val="20"/>
                    </w:rPr>
                    <w:t>.</w:t>
                  </w:r>
                  <w:proofErr w:type="spellStart"/>
                  <w:r>
                    <w:rPr>
                      <w:sz w:val="20"/>
                      <w:szCs w:val="20"/>
                      <w:lang w:val="en-US"/>
                    </w:rPr>
                    <w:t>krasnoarmeisk</w:t>
                  </w:r>
                  <w:proofErr w:type="spellEnd"/>
                  <w:r>
                    <w:rPr>
                      <w:sz w:val="20"/>
                      <w:szCs w:val="20"/>
                    </w:rPr>
                    <w:t>.</w:t>
                  </w:r>
                  <w:proofErr w:type="spellStart"/>
                  <w:r>
                    <w:rPr>
                      <w:sz w:val="20"/>
                      <w:szCs w:val="20"/>
                      <w:lang w:val="en-US"/>
                    </w:rPr>
                    <w:t>ru</w:t>
                  </w:r>
                  <w:proofErr w:type="spellEnd"/>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Контактное лицо</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8 (84550) 2-22-25</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Адрес места расположения площадки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г. Красноармейск, (с</w:t>
                  </w:r>
                  <w:proofErr w:type="gramStart"/>
                  <w:r>
                    <w:rPr>
                      <w:sz w:val="20"/>
                      <w:szCs w:val="20"/>
                    </w:rPr>
                    <w:t>.К</w:t>
                  </w:r>
                  <w:proofErr w:type="gramEnd"/>
                  <w:r>
                    <w:rPr>
                      <w:sz w:val="20"/>
                      <w:szCs w:val="20"/>
                    </w:rPr>
                    <w:t>лючи)</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 xml:space="preserve">Площадь, кв.м. </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189 га</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Муниципальная  </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Возможность расширения</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 имеется</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ЛПДС </w:t>
                  </w:r>
                  <w:proofErr w:type="gramStart"/>
                  <w:r>
                    <w:rPr>
                      <w:sz w:val="20"/>
                      <w:szCs w:val="20"/>
                    </w:rPr>
                    <w:t>Красноармейская</w:t>
                  </w:r>
                  <w:proofErr w:type="gramEnd"/>
                  <w:r>
                    <w:rPr>
                      <w:sz w:val="20"/>
                      <w:szCs w:val="20"/>
                    </w:rPr>
                    <w:t xml:space="preserve"> - 2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Расстояние до ближайших жилых домов</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7 км</w:t>
                  </w:r>
                </w:p>
              </w:tc>
            </w:tr>
            <w:tr w:rsidR="00CB283E" w:rsidTr="004129BD">
              <w:tc>
                <w:tcPr>
                  <w:tcW w:w="4309"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Наличие ограждений</w:t>
                  </w:r>
                </w:p>
              </w:tc>
              <w:tc>
                <w:tcPr>
                  <w:tcW w:w="582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центра другого ближайшего субъекта РФ</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Волгоград – 350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ближайшего города</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г. Саратов – 50 </w:t>
                  </w:r>
                </w:p>
              </w:tc>
            </w:tr>
            <w:tr w:rsidR="00CB283E" w:rsidTr="004129BD">
              <w:trPr>
                <w:trHeight w:val="353"/>
              </w:trPr>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Автодороги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Федеральная дорога Сызрань - Саратов - Волгоград -5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железной дороги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 xml:space="preserve">ст. Карамыш - 40 </w:t>
                  </w:r>
                </w:p>
              </w:tc>
            </w:tr>
            <w:tr w:rsidR="00CB283E" w:rsidTr="004129BD">
              <w:tc>
                <w:tcPr>
                  <w:tcW w:w="5068"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речного порта, пристани</w:t>
                  </w:r>
                </w:p>
              </w:tc>
              <w:tc>
                <w:tcPr>
                  <w:tcW w:w="5069" w:type="dxa"/>
                  <w:tcBorders>
                    <w:top w:val="single" w:sz="4" w:space="0" w:color="C0C0C0"/>
                    <w:left w:val="single" w:sz="4" w:space="0" w:color="C0C0C0"/>
                    <w:bottom w:val="single" w:sz="4" w:space="0" w:color="C0C0C0"/>
                    <w:right w:val="single" w:sz="4" w:space="0" w:color="C0C0C0"/>
                  </w:tcBorders>
                </w:tcPr>
                <w:p w:rsidR="00CB283E" w:rsidRDefault="00CB283E" w:rsidP="004129BD">
                  <w:pPr>
                    <w:rPr>
                      <w:sz w:val="20"/>
                      <w:szCs w:val="20"/>
                    </w:rPr>
                  </w:pPr>
                  <w:r>
                    <w:rPr>
                      <w:sz w:val="20"/>
                      <w:szCs w:val="20"/>
                    </w:rPr>
                    <w:t>Нет</w:t>
                  </w: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Вид инфраструктуры</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4600"/>
                    </w:rPr>
                  </w:pPr>
                  <w:r>
                    <w:rPr>
                      <w:b/>
                      <w:color w:val="004600"/>
                      <w:sz w:val="22"/>
                    </w:rPr>
                    <w:t>Мощность</w:t>
                  </w: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jc w:val="center"/>
                    <w:rPr>
                      <w:b/>
                      <w:color w:val="004600"/>
                    </w:rPr>
                  </w:pPr>
                  <w:r>
                    <w:rPr>
                      <w:b/>
                      <w:color w:val="004600"/>
                      <w:sz w:val="22"/>
                    </w:rPr>
                    <w:t>Описание</w:t>
                  </w: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Газоснабжение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Отопление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Гкал/час</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Пар</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Бар</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Электроэнергия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Возможность подключения (2 км)</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Водоснабжение</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Канализация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Очистные сооружения</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r w:rsidR="00CB283E" w:rsidTr="004129BD">
              <w:tc>
                <w:tcPr>
                  <w:tcW w:w="2534"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Котельные установки</w:t>
                  </w:r>
                </w:p>
              </w:tc>
              <w:tc>
                <w:tcPr>
                  <w:tcW w:w="1055" w:type="dxa"/>
                  <w:tcBorders>
                    <w:top w:val="single" w:sz="4" w:space="0" w:color="C0C0C0"/>
                    <w:left w:val="single" w:sz="4" w:space="0" w:color="C0C0C0"/>
                    <w:bottom w:val="single" w:sz="4" w:space="0" w:color="C0C0C0"/>
                    <w:right w:val="single" w:sz="4" w:space="0" w:color="C0C0C0"/>
                  </w:tcBorders>
                </w:tcPr>
                <w:p w:rsidR="00CB283E" w:rsidRDefault="00CB283E" w:rsidP="004129BD">
                  <w:pPr>
                    <w:rPr>
                      <w:b/>
                      <w:color w:val="008000"/>
                      <w:sz w:val="20"/>
                    </w:rPr>
                  </w:pPr>
                  <w:r>
                    <w:rPr>
                      <w:b/>
                      <w:color w:val="008000"/>
                      <w:sz w:val="20"/>
                    </w:rPr>
                    <w:t>кВт</w:t>
                  </w:r>
                </w:p>
              </w:tc>
              <w:tc>
                <w:tcPr>
                  <w:tcW w:w="1440" w:type="dxa"/>
                  <w:tcBorders>
                    <w:top w:val="single" w:sz="4" w:space="0" w:color="C0C0C0"/>
                    <w:left w:val="single" w:sz="4" w:space="0" w:color="C0C0C0"/>
                    <w:bottom w:val="single" w:sz="4" w:space="0" w:color="C0C0C0"/>
                    <w:right w:val="single" w:sz="4" w:space="0" w:color="C0C0C0"/>
                  </w:tcBorders>
                </w:tcPr>
                <w:p w:rsidR="00CB283E" w:rsidRDefault="00CB283E" w:rsidP="004129BD">
                  <w:pPr>
                    <w:ind w:left="191"/>
                    <w:rPr>
                      <w:sz w:val="20"/>
                    </w:rPr>
                  </w:pPr>
                </w:p>
              </w:tc>
              <w:tc>
                <w:tcPr>
                  <w:tcW w:w="3301" w:type="dxa"/>
                  <w:tcBorders>
                    <w:top w:val="single" w:sz="4" w:space="0" w:color="C0C0C0"/>
                    <w:left w:val="single" w:sz="4" w:space="0" w:color="C0C0C0"/>
                    <w:bottom w:val="single" w:sz="4" w:space="0" w:color="C0C0C0"/>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top w:val="single" w:sz="4" w:space="0" w:color="C0C0C0"/>
                    <w:left w:val="single" w:sz="4" w:space="0" w:color="auto"/>
                    <w:bottom w:val="single" w:sz="4" w:space="0" w:color="C0C0C0"/>
                    <w:right w:val="single" w:sz="4" w:space="0" w:color="C0C0C0"/>
                  </w:tcBorders>
                </w:tcPr>
                <w:p w:rsidR="00CB283E" w:rsidRDefault="00CB283E" w:rsidP="004129BD">
                  <w:pPr>
                    <w:rPr>
                      <w:sz w:val="20"/>
                      <w:szCs w:val="20"/>
                    </w:rPr>
                  </w:pPr>
                </w:p>
              </w:tc>
            </w:tr>
          </w:tbl>
          <w:p w:rsidR="00CB283E" w:rsidRDefault="00CB283E" w:rsidP="004129BD">
            <w:pPr>
              <w:jc w:val="center"/>
              <w:rPr>
                <w:sz w:val="16"/>
                <w:szCs w:val="16"/>
              </w:rPr>
            </w:pPr>
          </w:p>
          <w:p w:rsidR="00CB283E" w:rsidRDefault="00CB283E" w:rsidP="004129BD">
            <w:pPr>
              <w:jc w:val="center"/>
              <w:outlineLvl w:val="0"/>
              <w:rPr>
                <w:b/>
                <w:i/>
                <w:color w:val="0000FF"/>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Площадь, кв.м.</w:t>
                  </w: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Этажность</w:t>
                  </w: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Высота этажа</w:t>
                  </w: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Строительный материал</w:t>
                  </w: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Износ %</w:t>
                  </w: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06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162"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839"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239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720"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c>
                <w:tcPr>
                  <w:tcW w:w="1508" w:type="dxa"/>
                  <w:tcBorders>
                    <w:top w:val="single" w:sz="4" w:space="0" w:color="C0C0C0"/>
                    <w:left w:val="single" w:sz="4" w:space="0" w:color="C0C0C0"/>
                    <w:bottom w:val="single" w:sz="4" w:space="0" w:color="C0C0C0"/>
                    <w:right w:val="single" w:sz="4" w:space="0" w:color="C0C0C0"/>
                  </w:tcBorders>
                </w:tcPr>
                <w:p w:rsidR="00CB283E" w:rsidRDefault="00CB283E" w:rsidP="004129BD">
                  <w:pPr>
                    <w:jc w:val="center"/>
                    <w:rPr>
                      <w:sz w:val="16"/>
                      <w:szCs w:val="16"/>
                    </w:rPr>
                  </w:pPr>
                </w:p>
              </w:tc>
            </w:tr>
          </w:tbl>
          <w:p w:rsidR="00CB283E" w:rsidRDefault="00CB283E" w:rsidP="004129BD">
            <w:pPr>
              <w:jc w:val="center"/>
              <w:rPr>
                <w:sz w:val="16"/>
                <w:szCs w:val="16"/>
              </w:rPr>
            </w:pPr>
          </w:p>
          <w:p w:rsidR="00CB283E" w:rsidRDefault="00CB283E" w:rsidP="004129BD">
            <w:pPr>
              <w:outlineLvl w:val="0"/>
              <w:rPr>
                <w:b/>
                <w:i/>
                <w:color w:val="0000FF"/>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Pr="005E7F7B" w:rsidRDefault="00CB283E" w:rsidP="004129BD">
                  <w:pPr>
                    <w:rPr>
                      <w:sz w:val="20"/>
                      <w:szCs w:val="20"/>
                    </w:rPr>
                  </w:pPr>
                  <w:r>
                    <w:rPr>
                      <w:sz w:val="20"/>
                      <w:szCs w:val="20"/>
                    </w:rPr>
                    <w:t>Информация отсутствует</w:t>
                  </w:r>
                </w:p>
              </w:tc>
            </w:tr>
          </w:tbl>
          <w:p w:rsidR="00CB283E" w:rsidRDefault="00CB283E" w:rsidP="004129BD">
            <w:pPr>
              <w:rPr>
                <w:sz w:val="16"/>
                <w:szCs w:val="16"/>
              </w:rPr>
            </w:pPr>
          </w:p>
          <w:p w:rsidR="00CB283E" w:rsidRDefault="00CB283E" w:rsidP="004129BD">
            <w:pPr>
              <w:outlineLvl w:val="0"/>
              <w:rPr>
                <w:b/>
                <w:i/>
                <w:color w:val="0000FF"/>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p w:rsidR="00CB283E" w:rsidRDefault="00CB283E" w:rsidP="004129BD">
            <w:pPr>
              <w:jc w:val="right"/>
              <w:rPr>
                <w:b/>
                <w:color w:val="000080"/>
                <w:sz w:val="28"/>
                <w:szCs w:val="28"/>
              </w:rPr>
            </w:pPr>
          </w:p>
          <w:tbl>
            <w:tblPr>
              <w:tblpPr w:leftFromText="180" w:rightFromText="180" w:horzAnchor="margin" w:tblpXSpec="center" w:tblpY="-14948"/>
              <w:tblOverlap w:val="never"/>
              <w:tblW w:w="0" w:type="auto"/>
              <w:tblLayout w:type="fixed"/>
              <w:tblLook w:val="01E0"/>
            </w:tblPr>
            <w:tblGrid>
              <w:gridCol w:w="5354"/>
              <w:gridCol w:w="1003"/>
            </w:tblGrid>
            <w:tr w:rsidR="00CB283E" w:rsidTr="004129BD">
              <w:tc>
                <w:tcPr>
                  <w:tcW w:w="5354" w:type="dxa"/>
                </w:tcPr>
                <w:p w:rsidR="00CB283E" w:rsidRDefault="00CB283E" w:rsidP="004129BD">
                  <w:pPr>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15 </w:t>
                  </w:r>
                </w:p>
              </w:tc>
              <w:tc>
                <w:tcPr>
                  <w:tcW w:w="1003" w:type="dxa"/>
                </w:tcPr>
                <w:p w:rsidR="00CB283E" w:rsidRDefault="00CB283E" w:rsidP="004129BD">
                  <w:pPr>
                    <w:rPr>
                      <w:b/>
                      <w:color w:val="FF0000"/>
                      <w:sz w:val="28"/>
                      <w:szCs w:val="28"/>
                    </w:rPr>
                  </w:pPr>
                </w:p>
              </w:tc>
            </w:tr>
          </w:tbl>
          <w:p w:rsidR="00CB283E" w:rsidRDefault="00CB283E" w:rsidP="004129BD">
            <w:pPr>
              <w:jc w:val="center"/>
              <w:rPr>
                <w:b/>
                <w:color w:val="000080"/>
                <w:sz w:val="28"/>
                <w:szCs w:val="28"/>
              </w:rPr>
            </w:pPr>
          </w:p>
        </w:tc>
        <w:tc>
          <w:tcPr>
            <w:tcW w:w="222" w:type="dxa"/>
          </w:tcPr>
          <w:p w:rsidR="00CB283E" w:rsidRDefault="00CB283E" w:rsidP="004129BD">
            <w:pP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70" w:type="dxa"/>
          </w:tcPr>
          <w:p w:rsidR="00CB283E" w:rsidRDefault="00CB283E" w:rsidP="004129BD">
            <w:pPr>
              <w:rPr>
                <w:b/>
                <w:color w:val="008000"/>
                <w:sz w:val="20"/>
              </w:rPr>
            </w:pPr>
            <w:r>
              <w:rPr>
                <w:b/>
                <w:color w:val="008000"/>
                <w:sz w:val="20"/>
              </w:rPr>
              <w:t>Муниципальный район</w:t>
            </w:r>
          </w:p>
        </w:tc>
        <w:tc>
          <w:tcPr>
            <w:tcW w:w="7270"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rPr>
          <w:trHeight w:val="358"/>
        </w:trPr>
        <w:tc>
          <w:tcPr>
            <w:tcW w:w="2870" w:type="dxa"/>
          </w:tcPr>
          <w:p w:rsidR="00CB283E" w:rsidRDefault="00CB283E" w:rsidP="004129BD">
            <w:pPr>
              <w:rPr>
                <w:b/>
                <w:color w:val="008000"/>
                <w:sz w:val="20"/>
              </w:rPr>
            </w:pPr>
            <w:r>
              <w:rPr>
                <w:b/>
                <w:color w:val="008000"/>
                <w:sz w:val="20"/>
              </w:rPr>
              <w:t>Название площадки</w:t>
            </w:r>
          </w:p>
        </w:tc>
        <w:tc>
          <w:tcPr>
            <w:tcW w:w="7270" w:type="dxa"/>
          </w:tcPr>
          <w:p w:rsidR="00CB283E" w:rsidRPr="003765F9" w:rsidRDefault="00CB283E" w:rsidP="004129BD">
            <w:pPr>
              <w:rPr>
                <w:sz w:val="20"/>
                <w:lang w:val="en-US"/>
              </w:rPr>
            </w:pPr>
            <w:proofErr w:type="spellStart"/>
            <w:r w:rsidRPr="003765F9">
              <w:rPr>
                <w:sz w:val="20"/>
                <w:lang w:val="en-US"/>
              </w:rPr>
              <w:t>Производственное</w:t>
            </w:r>
            <w:proofErr w:type="spellEnd"/>
            <w:r w:rsidRPr="003765F9">
              <w:rPr>
                <w:sz w:val="20"/>
                <w:lang w:val="en-US"/>
              </w:rPr>
              <w:t xml:space="preserve"> </w:t>
            </w:r>
            <w:proofErr w:type="spellStart"/>
            <w:r w:rsidRPr="003765F9">
              <w:rPr>
                <w:sz w:val="20"/>
                <w:lang w:val="en-US"/>
              </w:rPr>
              <w:t>помещение</w:t>
            </w:r>
            <w:proofErr w:type="spellEnd"/>
            <w:r w:rsidRPr="003765F9">
              <w:rPr>
                <w:sz w:val="20"/>
                <w:lang w:val="en-US"/>
              </w:rPr>
              <w:t xml:space="preserve"> "</w:t>
            </w:r>
            <w:r w:rsidRPr="003765F9">
              <w:rPr>
                <w:sz w:val="20"/>
              </w:rPr>
              <w:t>МТС-</w:t>
            </w:r>
            <w:proofErr w:type="spellStart"/>
            <w:r w:rsidRPr="003765F9">
              <w:rPr>
                <w:sz w:val="20"/>
                <w:lang w:val="en-US"/>
              </w:rPr>
              <w:t>Хлебороб</w:t>
            </w:r>
            <w:proofErr w:type="spellEnd"/>
            <w:r w:rsidRPr="003765F9">
              <w:rPr>
                <w:sz w:val="20"/>
                <w:lang w:val="en-US"/>
              </w:rPr>
              <w:t xml:space="preserve">" </w:t>
            </w:r>
          </w:p>
        </w:tc>
      </w:tr>
      <w:tr w:rsidR="00CB283E" w:rsidTr="004129BD">
        <w:trPr>
          <w:trHeight w:val="271"/>
        </w:trPr>
        <w:tc>
          <w:tcPr>
            <w:tcW w:w="2870" w:type="dxa"/>
          </w:tcPr>
          <w:p w:rsidR="00CB283E" w:rsidRDefault="00CB283E" w:rsidP="004129BD">
            <w:pPr>
              <w:rPr>
                <w:b/>
                <w:color w:val="008000"/>
                <w:sz w:val="20"/>
              </w:rPr>
            </w:pPr>
            <w:r>
              <w:rPr>
                <w:b/>
                <w:color w:val="008000"/>
                <w:sz w:val="20"/>
              </w:rPr>
              <w:t>Кадастровый номер земельного участка</w:t>
            </w:r>
          </w:p>
        </w:tc>
        <w:tc>
          <w:tcPr>
            <w:tcW w:w="7270" w:type="dxa"/>
          </w:tcPr>
          <w:p w:rsidR="00CB283E" w:rsidRPr="00FC313A" w:rsidRDefault="00CB283E" w:rsidP="004129BD">
            <w:pPr>
              <w:rPr>
                <w:sz w:val="20"/>
              </w:rPr>
            </w:pPr>
            <w:r>
              <w:rPr>
                <w:sz w:val="20"/>
              </w:rPr>
              <w:t>64:43:030103:1</w:t>
            </w:r>
          </w:p>
        </w:tc>
      </w:tr>
      <w:tr w:rsidR="00CB283E" w:rsidTr="004129BD">
        <w:tc>
          <w:tcPr>
            <w:tcW w:w="2870" w:type="dxa"/>
          </w:tcPr>
          <w:p w:rsidR="00CB283E" w:rsidRDefault="00CB283E" w:rsidP="004129BD">
            <w:pPr>
              <w:rPr>
                <w:b/>
                <w:color w:val="008000"/>
                <w:sz w:val="20"/>
              </w:rPr>
            </w:pPr>
            <w:r>
              <w:rPr>
                <w:b/>
                <w:color w:val="008000"/>
                <w:sz w:val="20"/>
              </w:rPr>
              <w:t>Категория земель</w:t>
            </w:r>
          </w:p>
        </w:tc>
        <w:tc>
          <w:tcPr>
            <w:tcW w:w="7270" w:type="dxa"/>
          </w:tcPr>
          <w:p w:rsidR="00CB283E" w:rsidRDefault="00CB283E" w:rsidP="004129BD">
            <w:pPr>
              <w:rPr>
                <w:sz w:val="20"/>
                <w:lang w:val="en-US"/>
              </w:rPr>
            </w:pPr>
            <w:r>
              <w:rPr>
                <w:sz w:val="20"/>
              </w:rPr>
              <w:t xml:space="preserve">земли населенных пунктов </w:t>
            </w:r>
          </w:p>
        </w:tc>
      </w:tr>
      <w:tr w:rsidR="00CB283E" w:rsidTr="004129BD">
        <w:trPr>
          <w:trHeight w:val="541"/>
        </w:trPr>
        <w:tc>
          <w:tcPr>
            <w:tcW w:w="2870"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tcPr>
          <w:p w:rsidR="00CB283E" w:rsidRDefault="00CB283E" w:rsidP="004129BD">
            <w:pPr>
              <w:rPr>
                <w:sz w:val="20"/>
              </w:rPr>
            </w:pPr>
            <w:r>
              <w:rPr>
                <w:sz w:val="20"/>
              </w:rPr>
              <w:t>Для сельскохозяйственного производства</w:t>
            </w:r>
          </w:p>
        </w:tc>
      </w:tr>
      <w:tr w:rsidR="00CB283E" w:rsidTr="004129BD">
        <w:tc>
          <w:tcPr>
            <w:tcW w:w="2870" w:type="dxa"/>
          </w:tcPr>
          <w:p w:rsidR="00CB283E" w:rsidRDefault="00CB283E" w:rsidP="004129BD">
            <w:pPr>
              <w:rPr>
                <w:b/>
                <w:color w:val="008000"/>
                <w:sz w:val="20"/>
              </w:rPr>
            </w:pPr>
          </w:p>
        </w:tc>
        <w:tc>
          <w:tcPr>
            <w:tcW w:w="7270" w:type="dxa"/>
          </w:tcPr>
          <w:p w:rsidR="00CB283E" w:rsidRDefault="00CB283E" w:rsidP="004129BD">
            <w:pPr>
              <w:rPr>
                <w:sz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tabs>
                <w:tab w:val="right" w:pos="4094"/>
              </w:tabs>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rPr>
            </w:pPr>
            <w:r>
              <w:rPr>
                <w:sz w:val="20"/>
              </w:rPr>
              <w:t>ОАО МТС «Хлебороб»</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rPr>
            </w:pPr>
            <w:r>
              <w:rPr>
                <w:sz w:val="20"/>
              </w:rPr>
              <w:t xml:space="preserve">412800, </w:t>
            </w:r>
            <w:proofErr w:type="gramStart"/>
            <w:r>
              <w:rPr>
                <w:sz w:val="20"/>
              </w:rPr>
              <w:t>Саратовская</w:t>
            </w:r>
            <w:proofErr w:type="gramEnd"/>
            <w:r>
              <w:rPr>
                <w:sz w:val="20"/>
              </w:rPr>
              <w:t xml:space="preserve"> обл., г. Красноармейск, ул.1 Мая , 2а</w:t>
            </w:r>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proofErr w:type="spellStart"/>
            <w:r>
              <w:rPr>
                <w:sz w:val="20"/>
              </w:rPr>
              <w:t>Сметанин</w:t>
            </w:r>
            <w:proofErr w:type="spellEnd"/>
            <w:r>
              <w:rPr>
                <w:sz w:val="20"/>
              </w:rPr>
              <w:t xml:space="preserve"> Алексей  Николаевич</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8 (84550) 24-673</w:t>
            </w:r>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rPr>
            </w:pPr>
            <w:r>
              <w:rPr>
                <w:sz w:val="20"/>
              </w:rPr>
              <w:t>г. Красноармейск, ул.1 Мая, 2а</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rPr>
            </w:pPr>
            <w:r>
              <w:rPr>
                <w:sz w:val="20"/>
              </w:rPr>
              <w:t xml:space="preserve">26 000 </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rPr>
            </w:pPr>
            <w:r>
              <w:rPr>
                <w:sz w:val="20"/>
              </w:rPr>
              <w:t>собственность предприятия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rPr>
            </w:pPr>
            <w:r>
              <w:rPr>
                <w:sz w:val="20"/>
              </w:rPr>
              <w:t>Есть</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rPr>
            </w:pPr>
            <w:r>
              <w:rPr>
                <w:sz w:val="20"/>
              </w:rPr>
              <w:t>Автозаправочная станция - 300м, ОАО Механический завод - 500 м</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rPr>
            </w:pPr>
            <w:r>
              <w:rPr>
                <w:sz w:val="20"/>
              </w:rPr>
              <w:t>100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rPr>
            </w:pPr>
            <w:r>
              <w:rPr>
                <w:sz w:val="20"/>
              </w:rPr>
              <w:t xml:space="preserve">есть </w:t>
            </w:r>
            <w:proofErr w:type="gramStart"/>
            <w:r>
              <w:rPr>
                <w:sz w:val="20"/>
              </w:rPr>
              <w:t>ж/б</w:t>
            </w:r>
            <w:proofErr w:type="gramEnd"/>
            <w:r>
              <w:rPr>
                <w:sz w:val="20"/>
              </w:rPr>
              <w:t xml:space="preserve"> ограждения</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60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г. Волгоград – 300</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Камышин -110 </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Федеральная дорога Сызрань-Саратов-Волгоград - 5</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- 25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r>
              <w:rPr>
                <w:sz w:val="20"/>
              </w:rPr>
              <w:t xml:space="preserve">пристань </w:t>
            </w:r>
            <w:proofErr w:type="gramStart"/>
            <w:r>
              <w:rPr>
                <w:sz w:val="20"/>
              </w:rPr>
              <w:t>Золотое</w:t>
            </w:r>
            <w:proofErr w:type="gramEnd"/>
            <w:r>
              <w:rPr>
                <w:sz w:val="20"/>
              </w:rPr>
              <w:t xml:space="preserve"> - 15 </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1883"/>
        <w:gridCol w:w="3220"/>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1883" w:type="dxa"/>
            <w:tcBorders>
              <w:top w:val="single" w:sz="4" w:space="0" w:color="auto"/>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3220" w:type="dxa"/>
            <w:tcBorders>
              <w:top w:val="single" w:sz="4" w:space="0" w:color="auto"/>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вдоль площадки</w:t>
            </w: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Информация отсутствует</w:t>
            </w: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Информация отсутствует</w:t>
            </w: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630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630 КВА, Трансформаторная подстанция</w:t>
            </w: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18000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скважины</w:t>
            </w: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35000</w:t>
            </w: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коллектор</w:t>
            </w: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Информация отсутствует</w:t>
            </w: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p>
        </w:tc>
        <w:tc>
          <w:tcPr>
            <w:tcW w:w="1883" w:type="dxa"/>
            <w:tcBorders>
              <w:right w:val="single" w:sz="4" w:space="0" w:color="auto"/>
            </w:tcBorders>
          </w:tcPr>
          <w:p w:rsidR="00CB283E" w:rsidRDefault="00CB283E" w:rsidP="004129BD">
            <w:pPr>
              <w:rPr>
                <w:sz w:val="20"/>
              </w:rPr>
            </w:pPr>
          </w:p>
        </w:tc>
        <w:tc>
          <w:tcPr>
            <w:tcW w:w="3220" w:type="dxa"/>
            <w:tcBorders>
              <w:left w:val="single" w:sz="4" w:space="0" w:color="auto"/>
            </w:tcBorders>
          </w:tcPr>
          <w:p w:rsidR="00CB283E" w:rsidRDefault="00CB283E" w:rsidP="004129BD">
            <w:pPr>
              <w:rPr>
                <w:sz w:val="20"/>
              </w:rPr>
            </w:pPr>
            <w:r>
              <w:rPr>
                <w:sz w:val="20"/>
              </w:rPr>
              <w:t>Информация отсутствует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proofErr w:type="spellStart"/>
            <w:r>
              <w:rPr>
                <w:sz w:val="16"/>
                <w:szCs w:val="16"/>
              </w:rPr>
              <w:t>Автогараж</w:t>
            </w:r>
            <w:proofErr w:type="spellEnd"/>
          </w:p>
        </w:tc>
        <w:tc>
          <w:tcPr>
            <w:tcW w:w="1060" w:type="dxa"/>
          </w:tcPr>
          <w:p w:rsidR="00CB283E" w:rsidRDefault="00CB283E" w:rsidP="004129BD">
            <w:pPr>
              <w:jc w:val="center"/>
              <w:rPr>
                <w:sz w:val="16"/>
                <w:szCs w:val="16"/>
              </w:rPr>
            </w:pPr>
            <w:r>
              <w:rPr>
                <w:sz w:val="16"/>
                <w:szCs w:val="16"/>
              </w:rPr>
              <w:t>864</w:t>
            </w:r>
          </w:p>
        </w:tc>
        <w:tc>
          <w:tcPr>
            <w:tcW w:w="1162" w:type="dxa"/>
          </w:tcPr>
          <w:p w:rsidR="00CB283E" w:rsidRDefault="00CB283E" w:rsidP="004129BD">
            <w:pPr>
              <w:jc w:val="center"/>
              <w:rPr>
                <w:sz w:val="16"/>
                <w:szCs w:val="16"/>
              </w:rPr>
            </w:pPr>
            <w:r>
              <w:rPr>
                <w:sz w:val="16"/>
                <w:szCs w:val="16"/>
              </w:rPr>
              <w:t>1</w:t>
            </w:r>
          </w:p>
        </w:tc>
        <w:tc>
          <w:tcPr>
            <w:tcW w:w="839" w:type="dxa"/>
          </w:tcPr>
          <w:p w:rsidR="00CB283E" w:rsidRDefault="00CB283E" w:rsidP="004129BD">
            <w:pPr>
              <w:jc w:val="center"/>
              <w:rPr>
                <w:sz w:val="16"/>
                <w:szCs w:val="16"/>
              </w:rPr>
            </w:pPr>
            <w:r>
              <w:rPr>
                <w:sz w:val="16"/>
                <w:szCs w:val="16"/>
              </w:rPr>
              <w:t>8</w:t>
            </w:r>
          </w:p>
        </w:tc>
        <w:tc>
          <w:tcPr>
            <w:tcW w:w="2398" w:type="dxa"/>
          </w:tcPr>
          <w:p w:rsidR="00CB283E" w:rsidRDefault="00CB283E" w:rsidP="004129BD">
            <w:pPr>
              <w:jc w:val="center"/>
              <w:rPr>
                <w:sz w:val="16"/>
                <w:szCs w:val="16"/>
              </w:rPr>
            </w:pPr>
            <w:r>
              <w:rPr>
                <w:sz w:val="16"/>
                <w:szCs w:val="16"/>
              </w:rPr>
              <w:t>панельно-кирпичный</w:t>
            </w:r>
          </w:p>
        </w:tc>
        <w:tc>
          <w:tcPr>
            <w:tcW w:w="720" w:type="dxa"/>
          </w:tcPr>
          <w:p w:rsidR="00CB283E" w:rsidRDefault="00CB283E" w:rsidP="004129BD">
            <w:pPr>
              <w:jc w:val="center"/>
              <w:rPr>
                <w:sz w:val="16"/>
                <w:szCs w:val="16"/>
              </w:rPr>
            </w:pPr>
            <w:r>
              <w:rPr>
                <w:sz w:val="16"/>
                <w:szCs w:val="16"/>
              </w:rPr>
              <w:t>24</w:t>
            </w:r>
          </w:p>
        </w:tc>
        <w:tc>
          <w:tcPr>
            <w:tcW w:w="1508" w:type="dxa"/>
          </w:tcPr>
          <w:p w:rsidR="00CB283E" w:rsidRDefault="00CB283E" w:rsidP="004129BD">
            <w:pPr>
              <w:jc w:val="center"/>
              <w:rPr>
                <w:sz w:val="16"/>
                <w:szCs w:val="16"/>
              </w:rPr>
            </w:pPr>
            <w:r>
              <w:rPr>
                <w:sz w:val="16"/>
                <w:szCs w:val="16"/>
              </w:rPr>
              <w:t>есть</w:t>
            </w:r>
          </w:p>
        </w:tc>
      </w:tr>
      <w:tr w:rsidR="00CB283E" w:rsidTr="004129BD">
        <w:tc>
          <w:tcPr>
            <w:tcW w:w="2393" w:type="dxa"/>
          </w:tcPr>
          <w:p w:rsidR="00CB283E" w:rsidRDefault="00CB283E" w:rsidP="004129BD">
            <w:pPr>
              <w:jc w:val="center"/>
              <w:rPr>
                <w:sz w:val="16"/>
                <w:szCs w:val="16"/>
              </w:rPr>
            </w:pPr>
            <w:r>
              <w:rPr>
                <w:sz w:val="16"/>
                <w:szCs w:val="16"/>
              </w:rPr>
              <w:t>Цех</w:t>
            </w:r>
          </w:p>
        </w:tc>
        <w:tc>
          <w:tcPr>
            <w:tcW w:w="1060" w:type="dxa"/>
          </w:tcPr>
          <w:p w:rsidR="00CB283E" w:rsidRDefault="00CB283E" w:rsidP="004129BD">
            <w:pPr>
              <w:jc w:val="center"/>
              <w:rPr>
                <w:sz w:val="16"/>
                <w:szCs w:val="16"/>
              </w:rPr>
            </w:pPr>
            <w:r>
              <w:rPr>
                <w:sz w:val="16"/>
                <w:szCs w:val="16"/>
              </w:rPr>
              <w:t>1728</w:t>
            </w:r>
          </w:p>
        </w:tc>
        <w:tc>
          <w:tcPr>
            <w:tcW w:w="1162" w:type="dxa"/>
          </w:tcPr>
          <w:p w:rsidR="00CB283E" w:rsidRDefault="00CB283E" w:rsidP="004129BD">
            <w:pPr>
              <w:jc w:val="center"/>
              <w:rPr>
                <w:sz w:val="16"/>
                <w:szCs w:val="16"/>
              </w:rPr>
            </w:pPr>
            <w:r>
              <w:rPr>
                <w:sz w:val="16"/>
                <w:szCs w:val="16"/>
              </w:rPr>
              <w:t>1</w:t>
            </w:r>
          </w:p>
        </w:tc>
        <w:tc>
          <w:tcPr>
            <w:tcW w:w="839" w:type="dxa"/>
          </w:tcPr>
          <w:p w:rsidR="00CB283E" w:rsidRDefault="00CB283E" w:rsidP="004129BD">
            <w:pPr>
              <w:jc w:val="center"/>
              <w:rPr>
                <w:sz w:val="16"/>
                <w:szCs w:val="16"/>
              </w:rPr>
            </w:pPr>
            <w:r>
              <w:rPr>
                <w:sz w:val="16"/>
                <w:szCs w:val="16"/>
              </w:rPr>
              <w:t>8</w:t>
            </w:r>
          </w:p>
        </w:tc>
        <w:tc>
          <w:tcPr>
            <w:tcW w:w="2398" w:type="dxa"/>
          </w:tcPr>
          <w:p w:rsidR="00CB283E" w:rsidRDefault="00CB283E" w:rsidP="004129BD">
            <w:pPr>
              <w:jc w:val="center"/>
              <w:rPr>
                <w:sz w:val="16"/>
                <w:szCs w:val="16"/>
              </w:rPr>
            </w:pPr>
            <w:r>
              <w:rPr>
                <w:sz w:val="16"/>
                <w:szCs w:val="16"/>
              </w:rPr>
              <w:t>панельно-кирпичный</w:t>
            </w:r>
          </w:p>
        </w:tc>
        <w:tc>
          <w:tcPr>
            <w:tcW w:w="720" w:type="dxa"/>
          </w:tcPr>
          <w:p w:rsidR="00CB283E" w:rsidRDefault="00CB283E" w:rsidP="004129BD">
            <w:pPr>
              <w:jc w:val="center"/>
              <w:rPr>
                <w:sz w:val="16"/>
                <w:szCs w:val="16"/>
              </w:rPr>
            </w:pPr>
            <w:r>
              <w:rPr>
                <w:sz w:val="16"/>
                <w:szCs w:val="16"/>
              </w:rPr>
              <w:t>32</w:t>
            </w:r>
          </w:p>
        </w:tc>
        <w:tc>
          <w:tcPr>
            <w:tcW w:w="1508" w:type="dxa"/>
          </w:tcPr>
          <w:p w:rsidR="00CB283E" w:rsidRDefault="00CB283E" w:rsidP="004129BD">
            <w:pPr>
              <w:jc w:val="center"/>
              <w:rPr>
                <w:sz w:val="16"/>
                <w:szCs w:val="16"/>
              </w:rPr>
            </w:pPr>
            <w:r>
              <w:rPr>
                <w:sz w:val="16"/>
                <w:szCs w:val="16"/>
              </w:rPr>
              <w:t>есть</w:t>
            </w: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Организация мелкосерийного производства</w:t>
            </w:r>
          </w:p>
        </w:tc>
      </w:tr>
    </w:tbl>
    <w:p w:rsidR="00CB283E" w:rsidRDefault="00CB283E" w:rsidP="00CB283E">
      <w:pPr>
        <w:rPr>
          <w:sz w:val="16"/>
          <w:szCs w:val="16"/>
        </w:rPr>
      </w:pPr>
    </w:p>
    <w:tbl>
      <w:tblPr>
        <w:tblW w:w="0" w:type="auto"/>
        <w:tblLayout w:type="fixed"/>
        <w:tblLook w:val="00A0"/>
      </w:tblPr>
      <w:tblGrid>
        <w:gridCol w:w="10137"/>
      </w:tblGrid>
      <w:tr w:rsidR="00CB283E" w:rsidTr="004129BD">
        <w:tc>
          <w:tcPr>
            <w:tcW w:w="10137" w:type="dxa"/>
          </w:tcPr>
          <w:p w:rsidR="00CB283E" w:rsidRPr="008522BB" w:rsidRDefault="00CB283E" w:rsidP="004129BD">
            <w:pPr>
              <w:rPr>
                <w:b/>
                <w:i/>
                <w:color w:val="0000FF"/>
              </w:rPr>
            </w:pPr>
            <w:r>
              <w:rPr>
                <w:b/>
                <w:i/>
                <w:color w:val="0000FF"/>
                <w:sz w:val="22"/>
                <w:szCs w:val="22"/>
              </w:rPr>
              <w:t>Дополнительная информация о площадках  -</w:t>
            </w:r>
          </w:p>
        </w:tc>
      </w:tr>
    </w:tbl>
    <w:p w:rsidR="00CB283E" w:rsidRDefault="00CB283E" w:rsidP="00CB283E">
      <w:pPr>
        <w:sectPr w:rsidR="00CB283E">
          <w:pgSz w:w="11906" w:h="16838"/>
          <w:pgMar w:top="426" w:right="851" w:bottom="709" w:left="1134" w:header="720" w:footer="720" w:gutter="0"/>
          <w:cols w:space="720"/>
        </w:sectPr>
      </w:pPr>
    </w:p>
    <w:tbl>
      <w:tblPr>
        <w:tblW w:w="0" w:type="auto"/>
        <w:jc w:val="center"/>
        <w:tblLook w:val="01E0"/>
      </w:tblPr>
      <w:tblGrid>
        <w:gridCol w:w="5354"/>
        <w:gridCol w:w="1003"/>
      </w:tblGrid>
      <w:tr w:rsidR="00CB283E" w:rsidTr="004129BD">
        <w:trPr>
          <w:jc w:val="center"/>
        </w:trPr>
        <w:tc>
          <w:tcPr>
            <w:tcW w:w="5354" w:type="dxa"/>
          </w:tcPr>
          <w:p w:rsidR="00CB283E" w:rsidRDefault="00CB283E" w:rsidP="004129BD">
            <w:pPr>
              <w:jc w:val="right"/>
              <w:rPr>
                <w:b/>
                <w:color w:val="000080"/>
                <w:sz w:val="28"/>
                <w:szCs w:val="28"/>
              </w:rPr>
            </w:pPr>
            <w:r>
              <w:rPr>
                <w:b/>
                <w:color w:val="000080"/>
                <w:sz w:val="28"/>
                <w:szCs w:val="28"/>
              </w:rPr>
              <w:lastRenderedPageBreak/>
              <w:t>Карточка свободной производственной площадки и оборудования, территории для застройки № 16</w:t>
            </w:r>
          </w:p>
        </w:tc>
        <w:tc>
          <w:tcPr>
            <w:tcW w:w="1003" w:type="dxa"/>
          </w:tcPr>
          <w:p w:rsidR="00CB283E" w:rsidRDefault="00CB283E" w:rsidP="004129BD">
            <w:pP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3369"/>
        <w:gridCol w:w="6771"/>
      </w:tblGrid>
      <w:tr w:rsidR="00CB283E" w:rsidTr="004129BD">
        <w:tc>
          <w:tcPr>
            <w:tcW w:w="3369" w:type="dxa"/>
          </w:tcPr>
          <w:p w:rsidR="00CB283E" w:rsidRDefault="00CB283E" w:rsidP="004129BD">
            <w:pPr>
              <w:rPr>
                <w:b/>
                <w:color w:val="008000"/>
                <w:sz w:val="20"/>
              </w:rPr>
            </w:pPr>
            <w:r>
              <w:rPr>
                <w:b/>
                <w:color w:val="008000"/>
                <w:sz w:val="20"/>
              </w:rPr>
              <w:t>Муниципальный район</w:t>
            </w:r>
          </w:p>
        </w:tc>
        <w:tc>
          <w:tcPr>
            <w:tcW w:w="6771"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rPr>
          <w:trHeight w:val="216"/>
        </w:trPr>
        <w:tc>
          <w:tcPr>
            <w:tcW w:w="3369" w:type="dxa"/>
          </w:tcPr>
          <w:p w:rsidR="00CB283E" w:rsidRDefault="00CB283E" w:rsidP="004129BD">
            <w:pPr>
              <w:rPr>
                <w:b/>
                <w:color w:val="008000"/>
                <w:sz w:val="20"/>
              </w:rPr>
            </w:pPr>
            <w:r>
              <w:rPr>
                <w:b/>
                <w:color w:val="008000"/>
                <w:sz w:val="20"/>
              </w:rPr>
              <w:t>Название площадки</w:t>
            </w:r>
          </w:p>
        </w:tc>
        <w:tc>
          <w:tcPr>
            <w:tcW w:w="6771" w:type="dxa"/>
          </w:tcPr>
          <w:p w:rsidR="00CB283E" w:rsidRPr="008C675C" w:rsidRDefault="00CB283E" w:rsidP="004129BD">
            <w:pPr>
              <w:rPr>
                <w:sz w:val="20"/>
                <w:lang w:val="en-US"/>
              </w:rPr>
            </w:pPr>
            <w:r w:rsidRPr="008C675C">
              <w:rPr>
                <w:sz w:val="20"/>
              </w:rPr>
              <w:t>Ремонтно-механическая мастерская</w:t>
            </w:r>
          </w:p>
        </w:tc>
      </w:tr>
      <w:tr w:rsidR="00CB283E" w:rsidTr="004129BD">
        <w:tc>
          <w:tcPr>
            <w:tcW w:w="3369" w:type="dxa"/>
          </w:tcPr>
          <w:p w:rsidR="00CB283E" w:rsidRDefault="00CB283E" w:rsidP="004129BD">
            <w:pPr>
              <w:rPr>
                <w:b/>
                <w:color w:val="008000"/>
                <w:sz w:val="20"/>
              </w:rPr>
            </w:pPr>
          </w:p>
        </w:tc>
        <w:tc>
          <w:tcPr>
            <w:tcW w:w="6771" w:type="dxa"/>
          </w:tcPr>
          <w:p w:rsidR="00CB283E" w:rsidRDefault="00CB283E" w:rsidP="004129BD">
            <w:pPr>
              <w:rPr>
                <w:sz w:val="20"/>
              </w:rPr>
            </w:pPr>
          </w:p>
        </w:tc>
      </w:tr>
      <w:tr w:rsidR="00CB283E" w:rsidTr="004129BD">
        <w:tc>
          <w:tcPr>
            <w:tcW w:w="3369" w:type="dxa"/>
          </w:tcPr>
          <w:p w:rsidR="00CB283E" w:rsidRDefault="00CB283E" w:rsidP="004129BD">
            <w:pPr>
              <w:rPr>
                <w:b/>
                <w:color w:val="008000"/>
                <w:sz w:val="20"/>
              </w:rPr>
            </w:pPr>
            <w:r>
              <w:rPr>
                <w:b/>
                <w:color w:val="008000"/>
                <w:sz w:val="20"/>
              </w:rPr>
              <w:t>Кадастровый номер земельного участка</w:t>
            </w:r>
          </w:p>
        </w:tc>
        <w:tc>
          <w:tcPr>
            <w:tcW w:w="6771" w:type="dxa"/>
          </w:tcPr>
          <w:p w:rsidR="00CB283E" w:rsidRDefault="00CB283E" w:rsidP="004129BD">
            <w:pPr>
              <w:ind w:left="191"/>
              <w:rPr>
                <w:sz w:val="20"/>
              </w:rPr>
            </w:pPr>
            <w:r>
              <w:rPr>
                <w:sz w:val="20"/>
              </w:rPr>
              <w:t>64:43:050124:162</w:t>
            </w:r>
          </w:p>
        </w:tc>
      </w:tr>
      <w:tr w:rsidR="00CB283E" w:rsidTr="004129BD">
        <w:tc>
          <w:tcPr>
            <w:tcW w:w="3369" w:type="dxa"/>
          </w:tcPr>
          <w:p w:rsidR="00CB283E" w:rsidRDefault="00CB283E" w:rsidP="004129BD">
            <w:pPr>
              <w:rPr>
                <w:b/>
                <w:color w:val="008000"/>
                <w:sz w:val="20"/>
              </w:rPr>
            </w:pPr>
            <w:r>
              <w:rPr>
                <w:b/>
                <w:color w:val="008000"/>
                <w:sz w:val="20"/>
              </w:rPr>
              <w:t>Категория земель</w:t>
            </w:r>
          </w:p>
        </w:tc>
        <w:tc>
          <w:tcPr>
            <w:tcW w:w="6771" w:type="dxa"/>
          </w:tcPr>
          <w:p w:rsidR="00CB283E" w:rsidRDefault="00CB283E" w:rsidP="004129BD">
            <w:pPr>
              <w:ind w:left="191"/>
              <w:rPr>
                <w:sz w:val="20"/>
              </w:rPr>
            </w:pPr>
            <w:r>
              <w:rPr>
                <w:sz w:val="20"/>
              </w:rPr>
              <w:t>земли населенных пунктов</w:t>
            </w:r>
          </w:p>
        </w:tc>
      </w:tr>
      <w:tr w:rsidR="00CB283E" w:rsidTr="004129BD">
        <w:tc>
          <w:tcPr>
            <w:tcW w:w="3369"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6771" w:type="dxa"/>
          </w:tcPr>
          <w:p w:rsidR="00CB283E" w:rsidRDefault="00CB283E" w:rsidP="004129BD">
            <w:pPr>
              <w:ind w:left="191"/>
              <w:rPr>
                <w:sz w:val="20"/>
                <w:szCs w:val="20"/>
              </w:rPr>
            </w:pPr>
            <w:r>
              <w:rPr>
                <w:sz w:val="20"/>
                <w:szCs w:val="20"/>
              </w:rPr>
              <w:t>Для эксплуатации производственных помещений</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rPr>
            </w:pPr>
            <w:r>
              <w:rPr>
                <w:sz w:val="20"/>
              </w:rPr>
              <w:t>ООО  ПК «</w:t>
            </w:r>
            <w:proofErr w:type="spellStart"/>
            <w:r>
              <w:rPr>
                <w:sz w:val="20"/>
              </w:rPr>
              <w:t>Техзаказ</w:t>
            </w:r>
            <w:proofErr w:type="spellEnd"/>
            <w:r>
              <w:rPr>
                <w:sz w:val="20"/>
              </w:rPr>
              <w:t>»</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rPr>
            </w:pPr>
            <w:r>
              <w:rPr>
                <w:sz w:val="20"/>
              </w:rPr>
              <w:t xml:space="preserve">412800, </w:t>
            </w:r>
            <w:proofErr w:type="gramStart"/>
            <w:r>
              <w:rPr>
                <w:sz w:val="20"/>
              </w:rPr>
              <w:t>Саратовская</w:t>
            </w:r>
            <w:proofErr w:type="gramEnd"/>
            <w:r>
              <w:rPr>
                <w:sz w:val="20"/>
              </w:rPr>
              <w:t xml:space="preserve"> обл., г. Красноармейск,  </w:t>
            </w:r>
            <w:proofErr w:type="spellStart"/>
            <w:r>
              <w:rPr>
                <w:sz w:val="20"/>
              </w:rPr>
              <w:t>Промзона</w:t>
            </w:r>
            <w:proofErr w:type="spellEnd"/>
            <w:r>
              <w:rPr>
                <w:sz w:val="20"/>
              </w:rPr>
              <w:t xml:space="preserve"> </w:t>
            </w:r>
          </w:p>
          <w:p w:rsidR="00CB283E" w:rsidRDefault="00CB283E" w:rsidP="004129BD">
            <w:pPr>
              <w:rPr>
                <w:sz w:val="20"/>
              </w:rPr>
            </w:pPr>
            <w:r>
              <w:rPr>
                <w:sz w:val="20"/>
              </w:rPr>
              <w:t xml:space="preserve">8 (84550) 2-21-83, </w:t>
            </w:r>
            <w:proofErr w:type="spellStart"/>
            <w:r>
              <w:rPr>
                <w:sz w:val="20"/>
                <w:lang w:val="en-US"/>
              </w:rPr>
              <w:t>pktz</w:t>
            </w:r>
            <w:proofErr w:type="spellEnd"/>
            <w:r>
              <w:rPr>
                <w:sz w:val="20"/>
              </w:rPr>
              <w:t>@</w:t>
            </w:r>
            <w:proofErr w:type="spellStart"/>
            <w:r>
              <w:rPr>
                <w:sz w:val="20"/>
                <w:lang w:val="en-US"/>
              </w:rPr>
              <w:t>yandex</w:t>
            </w:r>
            <w:proofErr w:type="spellEnd"/>
            <w:r>
              <w:rPr>
                <w:sz w:val="20"/>
              </w:rPr>
              <w:t>.</w:t>
            </w:r>
            <w:proofErr w:type="spellStart"/>
            <w:r>
              <w:rPr>
                <w:sz w:val="20"/>
                <w:lang w:val="en-US"/>
              </w:rPr>
              <w:t>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szCs w:val="20"/>
              </w:rPr>
            </w:pPr>
            <w:r>
              <w:rPr>
                <w:sz w:val="20"/>
                <w:szCs w:val="20"/>
              </w:rPr>
              <w:t>Андрианова Светлана Николаевна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8 (84550) 2-21-83</w:t>
            </w:r>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rPr>
            </w:pPr>
            <w:r>
              <w:rPr>
                <w:sz w:val="20"/>
              </w:rPr>
              <w:t xml:space="preserve">г. Красноармейск, </w:t>
            </w:r>
            <w:proofErr w:type="spellStart"/>
            <w:r>
              <w:rPr>
                <w:sz w:val="20"/>
              </w:rPr>
              <w:t>Промзона</w:t>
            </w:r>
            <w:proofErr w:type="spellEnd"/>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rPr>
            </w:pPr>
            <w:r>
              <w:rPr>
                <w:sz w:val="20"/>
              </w:rPr>
              <w:t>800,1</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rPr>
            </w:pPr>
            <w:r>
              <w:rPr>
                <w:sz w:val="20"/>
              </w:rPr>
              <w:t xml:space="preserve">здание – частная собственность </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rPr>
            </w:pPr>
            <w:r>
              <w:rPr>
                <w:sz w:val="20"/>
              </w:rPr>
              <w:t>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ООО «Монолит и</w:t>
            </w:r>
            <w:proofErr w:type="gramStart"/>
            <w:r>
              <w:rPr>
                <w:sz w:val="20"/>
                <w:szCs w:val="20"/>
              </w:rPr>
              <w:t xml:space="preserve"> К</w:t>
            </w:r>
            <w:proofErr w:type="gramEnd"/>
            <w:r>
              <w:rPr>
                <w:sz w:val="20"/>
                <w:szCs w:val="20"/>
              </w:rPr>
              <w:t>» - 200м</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rPr>
            </w:pPr>
            <w:r>
              <w:rPr>
                <w:sz w:val="20"/>
              </w:rPr>
              <w:t>1-2 км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rPr>
            </w:pPr>
            <w:r>
              <w:rPr>
                <w:sz w:val="20"/>
              </w:rPr>
              <w:t>имеется</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70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315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Саратов – 70 </w:t>
            </w:r>
          </w:p>
        </w:tc>
      </w:tr>
      <w:tr w:rsidR="00CB283E" w:rsidTr="004129BD">
        <w:trPr>
          <w:trHeight w:val="353"/>
        </w:trPr>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 - Саратов - Волгоград - 6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- 30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r>
              <w:rPr>
                <w:sz w:val="20"/>
                <w:szCs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322"/>
        <w:gridCol w:w="2781"/>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2322"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781"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ind w:left="191"/>
              <w:rPr>
                <w:sz w:val="20"/>
              </w:rPr>
            </w:pPr>
            <w:r>
              <w:rPr>
                <w:sz w:val="20"/>
              </w:rPr>
              <w:t>0</w:t>
            </w:r>
          </w:p>
        </w:tc>
        <w:tc>
          <w:tcPr>
            <w:tcW w:w="2322" w:type="dxa"/>
            <w:tcBorders>
              <w:right w:val="single" w:sz="4" w:space="0" w:color="auto"/>
            </w:tcBorders>
          </w:tcPr>
          <w:p w:rsidR="00CB283E" w:rsidRDefault="00CB283E" w:rsidP="004129BD">
            <w:pPr>
              <w:rPr>
                <w:sz w:val="20"/>
              </w:rPr>
            </w:pPr>
            <w:r>
              <w:rPr>
                <w:sz w:val="20"/>
              </w:rPr>
              <w:t>Информация отсутствует</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ind w:left="191"/>
              <w:rPr>
                <w:sz w:val="20"/>
              </w:rPr>
            </w:pPr>
          </w:p>
        </w:tc>
        <w:tc>
          <w:tcPr>
            <w:tcW w:w="2322" w:type="dxa"/>
            <w:tcBorders>
              <w:right w:val="single" w:sz="4" w:space="0" w:color="auto"/>
            </w:tcBorders>
          </w:tcPr>
          <w:p w:rsidR="00CB283E" w:rsidRDefault="00CB283E" w:rsidP="004129BD">
            <w:pPr>
              <w:rPr>
                <w:sz w:val="20"/>
              </w:rPr>
            </w:pPr>
            <w:r>
              <w:rPr>
                <w:sz w:val="20"/>
              </w:rPr>
              <w:t>имеется</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ind w:left="191"/>
              <w:rPr>
                <w:sz w:val="20"/>
              </w:rPr>
            </w:pPr>
            <w:r>
              <w:rPr>
                <w:sz w:val="20"/>
              </w:rPr>
              <w:t>0</w:t>
            </w:r>
          </w:p>
        </w:tc>
        <w:tc>
          <w:tcPr>
            <w:tcW w:w="2322" w:type="dxa"/>
            <w:tcBorders>
              <w:right w:val="single" w:sz="4" w:space="0" w:color="auto"/>
            </w:tcBorders>
          </w:tcPr>
          <w:p w:rsidR="00CB283E" w:rsidRDefault="00CB283E" w:rsidP="004129BD">
            <w:pPr>
              <w:rPr>
                <w:sz w:val="20"/>
              </w:rPr>
            </w:pPr>
            <w:r>
              <w:rPr>
                <w:sz w:val="20"/>
              </w:rPr>
              <w:t>информация отсутствует</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2322" w:type="dxa"/>
            <w:tcBorders>
              <w:right w:val="single" w:sz="4" w:space="0" w:color="auto"/>
            </w:tcBorders>
          </w:tcPr>
          <w:p w:rsidR="00CB283E" w:rsidRDefault="00CB283E" w:rsidP="004129BD">
            <w:pPr>
              <w:rPr>
                <w:sz w:val="20"/>
              </w:rPr>
            </w:pPr>
            <w:r>
              <w:rPr>
                <w:sz w:val="20"/>
              </w:rPr>
              <w:t>имеется</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2322" w:type="dxa"/>
            <w:tcBorders>
              <w:right w:val="single" w:sz="4" w:space="0" w:color="auto"/>
            </w:tcBorders>
          </w:tcPr>
          <w:p w:rsidR="00CB283E" w:rsidRDefault="00CB283E" w:rsidP="004129BD">
            <w:pPr>
              <w:rPr>
                <w:sz w:val="20"/>
              </w:rPr>
            </w:pPr>
            <w:r>
              <w:rPr>
                <w:sz w:val="20"/>
              </w:rPr>
              <w:t>имеется</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r>
              <w:rPr>
                <w:sz w:val="20"/>
              </w:rPr>
              <w:t>0</w:t>
            </w:r>
          </w:p>
        </w:tc>
        <w:tc>
          <w:tcPr>
            <w:tcW w:w="2322" w:type="dxa"/>
            <w:tcBorders>
              <w:right w:val="single" w:sz="4" w:space="0" w:color="auto"/>
            </w:tcBorders>
          </w:tcPr>
          <w:p w:rsidR="00CB283E" w:rsidRDefault="00CB283E" w:rsidP="004129BD">
            <w:pPr>
              <w:rPr>
                <w:sz w:val="20"/>
              </w:rPr>
            </w:pPr>
            <w:r>
              <w:rPr>
                <w:sz w:val="20"/>
              </w:rPr>
              <w:t>имеется</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r>
              <w:rPr>
                <w:sz w:val="20"/>
              </w:rPr>
              <w:t>0</w:t>
            </w:r>
          </w:p>
        </w:tc>
        <w:tc>
          <w:tcPr>
            <w:tcW w:w="2322" w:type="dxa"/>
            <w:tcBorders>
              <w:right w:val="single" w:sz="4" w:space="0" w:color="auto"/>
            </w:tcBorders>
          </w:tcPr>
          <w:p w:rsidR="00CB283E" w:rsidRDefault="00CB283E" w:rsidP="004129BD">
            <w:pPr>
              <w:rPr>
                <w:sz w:val="20"/>
              </w:rPr>
            </w:pPr>
            <w:r>
              <w:rPr>
                <w:sz w:val="20"/>
              </w:rPr>
              <w:t>информация отсутствует</w:t>
            </w:r>
          </w:p>
        </w:tc>
        <w:tc>
          <w:tcPr>
            <w:tcW w:w="2781"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r>
              <w:rPr>
                <w:sz w:val="20"/>
              </w:rPr>
              <w:t>0</w:t>
            </w:r>
          </w:p>
        </w:tc>
        <w:tc>
          <w:tcPr>
            <w:tcW w:w="2322" w:type="dxa"/>
            <w:tcBorders>
              <w:right w:val="single" w:sz="4" w:space="0" w:color="auto"/>
            </w:tcBorders>
          </w:tcPr>
          <w:p w:rsidR="00CB283E" w:rsidRDefault="00CB283E" w:rsidP="004129BD">
            <w:pPr>
              <w:rPr>
                <w:sz w:val="20"/>
              </w:rPr>
            </w:pPr>
            <w:r>
              <w:rPr>
                <w:sz w:val="20"/>
              </w:rPr>
              <w:t>информация отсутствует</w:t>
            </w:r>
          </w:p>
        </w:tc>
        <w:tc>
          <w:tcPr>
            <w:tcW w:w="2781" w:type="dxa"/>
            <w:tcBorders>
              <w:left w:val="single" w:sz="4" w:space="0" w:color="auto"/>
            </w:tcBorders>
          </w:tcPr>
          <w:p w:rsidR="00CB283E" w:rsidRDefault="00CB283E" w:rsidP="004129BD">
            <w:pPr>
              <w:rPr>
                <w:sz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r>
              <w:rPr>
                <w:sz w:val="20"/>
              </w:rPr>
              <w:t>Ремонтно-механическая мастерская</w:t>
            </w:r>
            <w:r>
              <w:rPr>
                <w:sz w:val="16"/>
                <w:szCs w:val="16"/>
              </w:rPr>
              <w:t xml:space="preserve"> </w:t>
            </w:r>
          </w:p>
        </w:tc>
        <w:tc>
          <w:tcPr>
            <w:tcW w:w="1060" w:type="dxa"/>
          </w:tcPr>
          <w:p w:rsidR="00CB283E" w:rsidRDefault="00CB283E" w:rsidP="004129BD">
            <w:pPr>
              <w:jc w:val="center"/>
              <w:rPr>
                <w:sz w:val="16"/>
                <w:szCs w:val="16"/>
              </w:rPr>
            </w:pPr>
            <w:r>
              <w:rPr>
                <w:sz w:val="16"/>
                <w:szCs w:val="16"/>
              </w:rPr>
              <w:t>800,1</w:t>
            </w:r>
          </w:p>
        </w:tc>
        <w:tc>
          <w:tcPr>
            <w:tcW w:w="1162" w:type="dxa"/>
          </w:tcPr>
          <w:p w:rsidR="00CB283E" w:rsidRDefault="00CB283E" w:rsidP="004129BD">
            <w:pPr>
              <w:jc w:val="center"/>
              <w:rPr>
                <w:sz w:val="16"/>
                <w:szCs w:val="16"/>
              </w:rPr>
            </w:pPr>
            <w:r>
              <w:rPr>
                <w:sz w:val="16"/>
                <w:szCs w:val="16"/>
              </w:rPr>
              <w:t>2-этажное</w:t>
            </w:r>
          </w:p>
        </w:tc>
        <w:tc>
          <w:tcPr>
            <w:tcW w:w="839" w:type="dxa"/>
          </w:tcPr>
          <w:p w:rsidR="00CB283E" w:rsidRDefault="00CB283E" w:rsidP="004129BD">
            <w:pPr>
              <w:jc w:val="center"/>
              <w:rPr>
                <w:sz w:val="16"/>
                <w:szCs w:val="16"/>
              </w:rPr>
            </w:pPr>
            <w:r>
              <w:rPr>
                <w:sz w:val="16"/>
                <w:szCs w:val="16"/>
              </w:rPr>
              <w:t>8,56</w:t>
            </w:r>
          </w:p>
        </w:tc>
        <w:tc>
          <w:tcPr>
            <w:tcW w:w="2398" w:type="dxa"/>
          </w:tcPr>
          <w:p w:rsidR="00CB283E" w:rsidRDefault="00CB283E" w:rsidP="004129BD">
            <w:pPr>
              <w:jc w:val="center"/>
              <w:rPr>
                <w:sz w:val="16"/>
                <w:szCs w:val="16"/>
              </w:rPr>
            </w:pPr>
            <w:r>
              <w:rPr>
                <w:sz w:val="16"/>
                <w:szCs w:val="16"/>
              </w:rPr>
              <w:t>Кирпич</w:t>
            </w:r>
          </w:p>
        </w:tc>
        <w:tc>
          <w:tcPr>
            <w:tcW w:w="720" w:type="dxa"/>
          </w:tcPr>
          <w:p w:rsidR="00CB283E" w:rsidRDefault="00CB283E" w:rsidP="004129BD">
            <w:pPr>
              <w:jc w:val="center"/>
              <w:rPr>
                <w:sz w:val="16"/>
                <w:szCs w:val="16"/>
              </w:rPr>
            </w:pPr>
            <w:r>
              <w:rPr>
                <w:sz w:val="16"/>
                <w:szCs w:val="16"/>
              </w:rPr>
              <w:t>20%</w:t>
            </w:r>
          </w:p>
        </w:tc>
        <w:tc>
          <w:tcPr>
            <w:tcW w:w="1508" w:type="dxa"/>
          </w:tcPr>
          <w:p w:rsidR="00CB283E" w:rsidRDefault="00CB283E" w:rsidP="004129BD">
            <w:pPr>
              <w:jc w:val="center"/>
              <w:rPr>
                <w:sz w:val="16"/>
                <w:szCs w:val="16"/>
              </w:rPr>
            </w:pPr>
            <w:r>
              <w:rPr>
                <w:sz w:val="16"/>
                <w:szCs w:val="16"/>
              </w:rPr>
              <w:t>имеется</w:t>
            </w: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lang w:val="en-US"/>
              </w:rPr>
            </w:pPr>
            <w:r>
              <w:rPr>
                <w:sz w:val="20"/>
                <w:szCs w:val="20"/>
              </w:rPr>
              <w:t>Информация отсутствует</w:t>
            </w:r>
          </w:p>
        </w:tc>
      </w:tr>
    </w:tbl>
    <w:p w:rsidR="00CB283E" w:rsidRDefault="00CB283E" w:rsidP="00CB283E">
      <w:pPr>
        <w:rPr>
          <w:sz w:val="16"/>
          <w:szCs w:val="16"/>
        </w:rPr>
      </w:pPr>
    </w:p>
    <w:p w:rsidR="00CB283E" w:rsidRDefault="00CB283E" w:rsidP="00CB283E">
      <w:pPr>
        <w:outlineLvl w:val="0"/>
        <w:rPr>
          <w:b/>
          <w:i/>
          <w:color w:val="0000FF"/>
          <w:sz w:val="22"/>
          <w:szCs w:val="22"/>
        </w:rPr>
      </w:pPr>
      <w:r>
        <w:rPr>
          <w:b/>
          <w:i/>
          <w:color w:val="0000FF"/>
          <w:sz w:val="22"/>
          <w:szCs w:val="22"/>
        </w:rPr>
        <w:lastRenderedPageBreak/>
        <w:t>Дополнительная информация о площадке -</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p>
        </w:tc>
      </w:tr>
    </w:tbl>
    <w:p w:rsidR="00CB283E" w:rsidRDefault="00CB283E" w:rsidP="00CB283E">
      <w:pPr>
        <w:rPr>
          <w:lang w:val="en-US"/>
        </w:rPr>
      </w:pPr>
    </w:p>
    <w:tbl>
      <w:tblPr>
        <w:tblW w:w="0" w:type="auto"/>
        <w:jc w:val="center"/>
        <w:tblLook w:val="01E0"/>
      </w:tblPr>
      <w:tblGrid>
        <w:gridCol w:w="5354"/>
        <w:gridCol w:w="1003"/>
      </w:tblGrid>
      <w:tr w:rsidR="00CB283E" w:rsidTr="004129BD">
        <w:trPr>
          <w:jc w:val="center"/>
        </w:trPr>
        <w:tc>
          <w:tcPr>
            <w:tcW w:w="5354" w:type="dxa"/>
          </w:tcPr>
          <w:p w:rsidR="00CB283E" w:rsidRDefault="00CB283E" w:rsidP="004129BD">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17</w:t>
            </w:r>
          </w:p>
        </w:tc>
        <w:tc>
          <w:tcPr>
            <w:tcW w:w="1003" w:type="dxa"/>
          </w:tcPr>
          <w:p w:rsidR="00CB283E" w:rsidRDefault="00CB283E" w:rsidP="004129BD">
            <w:pPr>
              <w:rPr>
                <w:b/>
                <w:color w:val="FF0000"/>
                <w:sz w:val="28"/>
                <w:szCs w:val="28"/>
              </w:rPr>
            </w:pPr>
          </w:p>
        </w:tc>
      </w:tr>
    </w:tbl>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3794"/>
        <w:gridCol w:w="6346"/>
      </w:tblGrid>
      <w:tr w:rsidR="00CB283E" w:rsidTr="004129BD">
        <w:tc>
          <w:tcPr>
            <w:tcW w:w="3794" w:type="dxa"/>
          </w:tcPr>
          <w:p w:rsidR="00CB283E" w:rsidRDefault="00CB283E" w:rsidP="004129BD">
            <w:pPr>
              <w:rPr>
                <w:b/>
                <w:color w:val="008000"/>
                <w:sz w:val="20"/>
              </w:rPr>
            </w:pPr>
            <w:r>
              <w:rPr>
                <w:b/>
                <w:color w:val="008000"/>
                <w:sz w:val="20"/>
              </w:rPr>
              <w:t>Муниципальный район</w:t>
            </w:r>
          </w:p>
        </w:tc>
        <w:tc>
          <w:tcPr>
            <w:tcW w:w="6346" w:type="dxa"/>
          </w:tcPr>
          <w:p w:rsidR="00CB283E" w:rsidRDefault="00CB283E" w:rsidP="004129BD">
            <w:pPr>
              <w:tabs>
                <w:tab w:val="left" w:pos="2531"/>
              </w:tabs>
              <w:ind w:left="11"/>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c>
          <w:tcPr>
            <w:tcW w:w="3794" w:type="dxa"/>
          </w:tcPr>
          <w:p w:rsidR="00CB283E" w:rsidRDefault="00CB283E" w:rsidP="004129BD">
            <w:pPr>
              <w:rPr>
                <w:b/>
                <w:color w:val="008000"/>
                <w:sz w:val="20"/>
              </w:rPr>
            </w:pPr>
            <w:r>
              <w:rPr>
                <w:b/>
                <w:color w:val="008000"/>
                <w:sz w:val="20"/>
              </w:rPr>
              <w:t>Название площадки</w:t>
            </w:r>
          </w:p>
        </w:tc>
        <w:tc>
          <w:tcPr>
            <w:tcW w:w="6346" w:type="dxa"/>
          </w:tcPr>
          <w:p w:rsidR="00CB283E" w:rsidRPr="008C675C" w:rsidRDefault="00CB283E" w:rsidP="004129BD">
            <w:pPr>
              <w:tabs>
                <w:tab w:val="left" w:pos="2531"/>
              </w:tabs>
              <w:ind w:left="11"/>
              <w:rPr>
                <w:sz w:val="20"/>
                <w:lang w:val="en-US"/>
              </w:rPr>
            </w:pPr>
            <w:r w:rsidRPr="008C675C">
              <w:rPr>
                <w:sz w:val="20"/>
              </w:rPr>
              <w:t>Административно-бытовой корпус</w:t>
            </w:r>
          </w:p>
        </w:tc>
      </w:tr>
      <w:tr w:rsidR="00CB283E" w:rsidTr="004129BD">
        <w:trPr>
          <w:trHeight w:val="249"/>
        </w:trPr>
        <w:tc>
          <w:tcPr>
            <w:tcW w:w="3794" w:type="dxa"/>
          </w:tcPr>
          <w:p w:rsidR="00CB283E" w:rsidRDefault="00CB283E" w:rsidP="004129BD">
            <w:pPr>
              <w:rPr>
                <w:b/>
                <w:color w:val="008000"/>
                <w:sz w:val="20"/>
              </w:rPr>
            </w:pPr>
            <w:r>
              <w:rPr>
                <w:b/>
                <w:color w:val="008000"/>
                <w:sz w:val="20"/>
              </w:rPr>
              <w:t>Кадастровый номер земельного участка</w:t>
            </w:r>
          </w:p>
        </w:tc>
        <w:tc>
          <w:tcPr>
            <w:tcW w:w="6346" w:type="dxa"/>
          </w:tcPr>
          <w:p w:rsidR="00CB283E" w:rsidRDefault="00CB283E" w:rsidP="004129BD">
            <w:pPr>
              <w:tabs>
                <w:tab w:val="left" w:pos="2531"/>
              </w:tabs>
              <w:ind w:left="11"/>
              <w:rPr>
                <w:sz w:val="20"/>
              </w:rPr>
            </w:pPr>
            <w:r>
              <w:rPr>
                <w:sz w:val="20"/>
              </w:rPr>
              <w:t>64:43:050124:162</w:t>
            </w:r>
          </w:p>
        </w:tc>
      </w:tr>
      <w:tr w:rsidR="00CB283E" w:rsidTr="004129BD">
        <w:tc>
          <w:tcPr>
            <w:tcW w:w="3794" w:type="dxa"/>
          </w:tcPr>
          <w:p w:rsidR="00CB283E" w:rsidRDefault="00CB283E" w:rsidP="004129BD">
            <w:pPr>
              <w:rPr>
                <w:b/>
                <w:color w:val="008000"/>
                <w:sz w:val="20"/>
              </w:rPr>
            </w:pPr>
            <w:r>
              <w:rPr>
                <w:b/>
                <w:color w:val="008000"/>
                <w:sz w:val="20"/>
              </w:rPr>
              <w:t>Категория земель</w:t>
            </w:r>
          </w:p>
        </w:tc>
        <w:tc>
          <w:tcPr>
            <w:tcW w:w="6346" w:type="dxa"/>
          </w:tcPr>
          <w:p w:rsidR="00CB283E" w:rsidRDefault="00CB283E" w:rsidP="004129BD">
            <w:pPr>
              <w:tabs>
                <w:tab w:val="left" w:pos="2531"/>
              </w:tabs>
              <w:ind w:left="11"/>
              <w:rPr>
                <w:sz w:val="20"/>
              </w:rPr>
            </w:pPr>
            <w:r>
              <w:rPr>
                <w:sz w:val="20"/>
              </w:rPr>
              <w:t>земли населенных пунктов</w:t>
            </w:r>
          </w:p>
        </w:tc>
      </w:tr>
      <w:tr w:rsidR="00CB283E" w:rsidTr="004129BD">
        <w:tc>
          <w:tcPr>
            <w:tcW w:w="3794"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6346" w:type="dxa"/>
          </w:tcPr>
          <w:p w:rsidR="00CB283E" w:rsidRDefault="00CB283E" w:rsidP="004129BD">
            <w:pPr>
              <w:tabs>
                <w:tab w:val="left" w:pos="2531"/>
              </w:tabs>
              <w:ind w:left="11"/>
              <w:rPr>
                <w:sz w:val="20"/>
                <w:szCs w:val="20"/>
              </w:rPr>
            </w:pPr>
            <w:r>
              <w:rPr>
                <w:sz w:val="20"/>
                <w:szCs w:val="20"/>
              </w:rPr>
              <w:t>Для эксплуатации производственных помещений</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ind w:left="11"/>
              <w:rPr>
                <w:sz w:val="20"/>
              </w:rPr>
            </w:pPr>
            <w:r>
              <w:rPr>
                <w:sz w:val="20"/>
              </w:rPr>
              <w:t>ООО  ПК «</w:t>
            </w:r>
            <w:proofErr w:type="spellStart"/>
            <w:r>
              <w:rPr>
                <w:sz w:val="20"/>
              </w:rPr>
              <w:t>Техзаказ</w:t>
            </w:r>
            <w:proofErr w:type="spellEnd"/>
            <w:r>
              <w:rPr>
                <w:sz w:val="20"/>
              </w:rPr>
              <w:t>»</w:t>
            </w:r>
          </w:p>
        </w:tc>
      </w:tr>
      <w:tr w:rsidR="00CB283E" w:rsidTr="004129BD">
        <w:tc>
          <w:tcPr>
            <w:tcW w:w="4309" w:type="dxa"/>
          </w:tcPr>
          <w:p w:rsidR="00CB283E" w:rsidRDefault="00CB283E" w:rsidP="004129BD">
            <w:pPr>
              <w:rPr>
                <w:b/>
                <w:color w:val="008000"/>
                <w:sz w:val="20"/>
              </w:rPr>
            </w:pPr>
            <w:r>
              <w:rPr>
                <w:b/>
                <w:color w:val="008000"/>
                <w:sz w:val="20"/>
              </w:rPr>
              <w:t xml:space="preserve">Юридический адрес, телефон, </w:t>
            </w:r>
            <w:proofErr w:type="spellStart"/>
            <w:r>
              <w:rPr>
                <w:b/>
                <w:color w:val="008000"/>
                <w:sz w:val="20"/>
              </w:rPr>
              <w:t>e-mail</w:t>
            </w:r>
            <w:proofErr w:type="spellEnd"/>
            <w:r>
              <w:rPr>
                <w:b/>
                <w:color w:val="008000"/>
                <w:sz w:val="20"/>
              </w:rPr>
              <w:t xml:space="preserve">, </w:t>
            </w:r>
            <w:proofErr w:type="spellStart"/>
            <w:r>
              <w:rPr>
                <w:b/>
                <w:color w:val="008000"/>
                <w:sz w:val="20"/>
              </w:rPr>
              <w:t>web-site</w:t>
            </w:r>
            <w:proofErr w:type="spellEnd"/>
          </w:p>
        </w:tc>
        <w:tc>
          <w:tcPr>
            <w:tcW w:w="5829" w:type="dxa"/>
          </w:tcPr>
          <w:p w:rsidR="00CB283E" w:rsidRDefault="00CB283E" w:rsidP="004129BD">
            <w:pPr>
              <w:ind w:left="11"/>
              <w:rPr>
                <w:sz w:val="20"/>
              </w:rPr>
            </w:pPr>
            <w:r>
              <w:rPr>
                <w:sz w:val="20"/>
              </w:rPr>
              <w:t xml:space="preserve">412800, </w:t>
            </w:r>
            <w:proofErr w:type="gramStart"/>
            <w:r>
              <w:rPr>
                <w:sz w:val="20"/>
              </w:rPr>
              <w:t>Саратовская</w:t>
            </w:r>
            <w:proofErr w:type="gramEnd"/>
            <w:r>
              <w:rPr>
                <w:sz w:val="20"/>
              </w:rPr>
              <w:t xml:space="preserve"> обл., г. Красноармейск, </w:t>
            </w:r>
            <w:proofErr w:type="spellStart"/>
            <w:r>
              <w:rPr>
                <w:sz w:val="20"/>
              </w:rPr>
              <w:t>Промзона</w:t>
            </w:r>
            <w:proofErr w:type="spellEnd"/>
            <w:r>
              <w:rPr>
                <w:sz w:val="20"/>
              </w:rPr>
              <w:t xml:space="preserve"> </w:t>
            </w:r>
          </w:p>
          <w:p w:rsidR="00CB283E" w:rsidRDefault="00CB283E" w:rsidP="004129BD">
            <w:pPr>
              <w:ind w:left="11"/>
              <w:rPr>
                <w:sz w:val="20"/>
              </w:rPr>
            </w:pPr>
            <w:r>
              <w:rPr>
                <w:sz w:val="20"/>
              </w:rPr>
              <w:t xml:space="preserve">8 (84550) 2-21-83, </w:t>
            </w:r>
            <w:proofErr w:type="spellStart"/>
            <w:r>
              <w:rPr>
                <w:sz w:val="20"/>
                <w:lang w:val="en-US"/>
              </w:rPr>
              <w:t>pktz</w:t>
            </w:r>
            <w:proofErr w:type="spellEnd"/>
            <w:r>
              <w:rPr>
                <w:sz w:val="20"/>
              </w:rPr>
              <w:t>@</w:t>
            </w:r>
            <w:proofErr w:type="spellStart"/>
            <w:r>
              <w:rPr>
                <w:sz w:val="20"/>
                <w:lang w:val="en-US"/>
              </w:rPr>
              <w:t>yandex</w:t>
            </w:r>
            <w:proofErr w:type="spellEnd"/>
            <w:r>
              <w:rPr>
                <w:sz w:val="20"/>
              </w:rPr>
              <w:t>.</w:t>
            </w:r>
            <w:proofErr w:type="spellStart"/>
            <w:r>
              <w:rPr>
                <w:sz w:val="20"/>
                <w:lang w:val="en-US"/>
              </w:rPr>
              <w:t>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ind w:left="11"/>
              <w:rPr>
                <w:sz w:val="20"/>
                <w:szCs w:val="20"/>
              </w:rPr>
            </w:pPr>
            <w:r>
              <w:rPr>
                <w:sz w:val="20"/>
                <w:szCs w:val="20"/>
              </w:rPr>
              <w:t>Андрианова Светлана Николаевна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ind w:left="11"/>
              <w:rPr>
                <w:sz w:val="20"/>
              </w:rPr>
            </w:pPr>
            <w:r>
              <w:rPr>
                <w:sz w:val="20"/>
              </w:rPr>
              <w:t>8 (84550) 2-21-83</w:t>
            </w:r>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ind w:left="11"/>
              <w:rPr>
                <w:sz w:val="20"/>
              </w:rPr>
            </w:pPr>
            <w:r>
              <w:rPr>
                <w:sz w:val="20"/>
              </w:rPr>
              <w:t xml:space="preserve">г. Красноармейск, </w:t>
            </w:r>
            <w:proofErr w:type="spellStart"/>
            <w:r>
              <w:rPr>
                <w:sz w:val="20"/>
              </w:rPr>
              <w:t>Промзона</w:t>
            </w:r>
            <w:proofErr w:type="spellEnd"/>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ind w:left="11"/>
              <w:rPr>
                <w:sz w:val="20"/>
              </w:rPr>
            </w:pPr>
            <w:r>
              <w:rPr>
                <w:sz w:val="20"/>
              </w:rPr>
              <w:t>542,9</w:t>
            </w:r>
          </w:p>
        </w:tc>
      </w:tr>
      <w:tr w:rsidR="00CB283E" w:rsidTr="004129BD">
        <w:tc>
          <w:tcPr>
            <w:tcW w:w="4309" w:type="dxa"/>
          </w:tcPr>
          <w:p w:rsidR="00CB283E" w:rsidRDefault="00CB283E" w:rsidP="004129BD">
            <w:pPr>
              <w:tabs>
                <w:tab w:val="right" w:pos="4094"/>
              </w:tabs>
              <w:rPr>
                <w:b/>
                <w:color w:val="008000"/>
                <w:sz w:val="20"/>
              </w:rPr>
            </w:pPr>
            <w:r>
              <w:rPr>
                <w:b/>
                <w:color w:val="008000"/>
                <w:sz w:val="20"/>
              </w:rPr>
              <w:t>Вид права на земельный участок и иные объекты недвижимости</w:t>
            </w:r>
            <w:r>
              <w:rPr>
                <w:b/>
                <w:color w:val="008000"/>
                <w:sz w:val="20"/>
              </w:rPr>
              <w:tab/>
            </w:r>
          </w:p>
        </w:tc>
        <w:tc>
          <w:tcPr>
            <w:tcW w:w="5829" w:type="dxa"/>
          </w:tcPr>
          <w:p w:rsidR="00CB283E" w:rsidRDefault="00CB283E" w:rsidP="004129BD">
            <w:pPr>
              <w:ind w:left="11"/>
              <w:rPr>
                <w:sz w:val="20"/>
              </w:rPr>
            </w:pPr>
            <w:r>
              <w:rPr>
                <w:sz w:val="20"/>
              </w:rPr>
              <w:t xml:space="preserve">Здание – частная собственность </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ind w:left="11"/>
              <w:rPr>
                <w:sz w:val="20"/>
              </w:rPr>
            </w:pPr>
            <w:r>
              <w:rPr>
                <w:sz w:val="20"/>
              </w:rPr>
              <w:t>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ind w:left="11"/>
              <w:rPr>
                <w:sz w:val="20"/>
                <w:szCs w:val="20"/>
              </w:rPr>
            </w:pPr>
            <w:r>
              <w:rPr>
                <w:sz w:val="20"/>
                <w:szCs w:val="20"/>
              </w:rPr>
              <w:t>ООО «Монолит и</w:t>
            </w:r>
            <w:proofErr w:type="gramStart"/>
            <w:r>
              <w:rPr>
                <w:sz w:val="20"/>
                <w:szCs w:val="20"/>
              </w:rPr>
              <w:t xml:space="preserve"> К</w:t>
            </w:r>
            <w:proofErr w:type="gramEnd"/>
            <w:r>
              <w:rPr>
                <w:sz w:val="20"/>
                <w:szCs w:val="20"/>
              </w:rPr>
              <w:t>» - 200м</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ind w:left="11"/>
              <w:rPr>
                <w:sz w:val="20"/>
              </w:rPr>
            </w:pPr>
            <w:r>
              <w:rPr>
                <w:sz w:val="20"/>
              </w:rPr>
              <w:t>1-2 км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ind w:left="11"/>
              <w:rPr>
                <w:sz w:val="20"/>
              </w:rPr>
            </w:pPr>
            <w:r>
              <w:rPr>
                <w:sz w:val="20"/>
              </w:rPr>
              <w:t>имеется</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70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315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Саратов – 70 </w:t>
            </w:r>
          </w:p>
        </w:tc>
      </w:tr>
      <w:tr w:rsidR="00CB283E" w:rsidTr="004129BD">
        <w:trPr>
          <w:trHeight w:val="353"/>
        </w:trPr>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 - Саратов - Волгоград - 6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- 30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r>
              <w:rPr>
                <w:sz w:val="20"/>
                <w:szCs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017"/>
        <w:gridCol w:w="2086"/>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3017"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086"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ind w:left="191"/>
              <w:rPr>
                <w:sz w:val="20"/>
              </w:rPr>
            </w:pPr>
            <w:r>
              <w:rPr>
                <w:sz w:val="20"/>
              </w:rPr>
              <w:t>0</w:t>
            </w:r>
          </w:p>
        </w:tc>
        <w:tc>
          <w:tcPr>
            <w:tcW w:w="3017" w:type="dxa"/>
            <w:tcBorders>
              <w:right w:val="single" w:sz="4" w:space="0" w:color="auto"/>
            </w:tcBorders>
          </w:tcPr>
          <w:p w:rsidR="00CB283E" w:rsidRDefault="00CB283E" w:rsidP="004129BD">
            <w:pPr>
              <w:ind w:left="11"/>
              <w:rPr>
                <w:sz w:val="20"/>
              </w:rPr>
            </w:pPr>
            <w:r>
              <w:rPr>
                <w:sz w:val="20"/>
              </w:rPr>
              <w:t>Информация отсутствует</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ind w:left="191"/>
              <w:rPr>
                <w:sz w:val="20"/>
              </w:rPr>
            </w:pPr>
          </w:p>
        </w:tc>
        <w:tc>
          <w:tcPr>
            <w:tcW w:w="3017" w:type="dxa"/>
            <w:tcBorders>
              <w:right w:val="single" w:sz="4" w:space="0" w:color="auto"/>
            </w:tcBorders>
          </w:tcPr>
          <w:p w:rsidR="00CB283E" w:rsidRDefault="00CB283E" w:rsidP="004129BD">
            <w:pPr>
              <w:ind w:left="11"/>
              <w:rPr>
                <w:sz w:val="20"/>
              </w:rPr>
            </w:pPr>
            <w:r>
              <w:rPr>
                <w:sz w:val="20"/>
              </w:rPr>
              <w:t>Имеется</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ind w:left="191"/>
              <w:rPr>
                <w:sz w:val="20"/>
              </w:rPr>
            </w:pPr>
            <w:r>
              <w:rPr>
                <w:sz w:val="20"/>
              </w:rPr>
              <w:t>0</w:t>
            </w:r>
          </w:p>
        </w:tc>
        <w:tc>
          <w:tcPr>
            <w:tcW w:w="3017" w:type="dxa"/>
            <w:tcBorders>
              <w:right w:val="single" w:sz="4" w:space="0" w:color="auto"/>
            </w:tcBorders>
          </w:tcPr>
          <w:p w:rsidR="00CB283E" w:rsidRDefault="00CB283E" w:rsidP="004129BD">
            <w:pPr>
              <w:ind w:left="11"/>
              <w:rPr>
                <w:sz w:val="20"/>
              </w:rPr>
            </w:pPr>
            <w:r>
              <w:rPr>
                <w:sz w:val="20"/>
              </w:rPr>
              <w:t>Информация отсутствует</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3017" w:type="dxa"/>
            <w:tcBorders>
              <w:right w:val="single" w:sz="4" w:space="0" w:color="auto"/>
            </w:tcBorders>
          </w:tcPr>
          <w:p w:rsidR="00CB283E" w:rsidRDefault="00CB283E" w:rsidP="004129BD">
            <w:pPr>
              <w:ind w:left="11"/>
              <w:rPr>
                <w:sz w:val="20"/>
              </w:rPr>
            </w:pPr>
            <w:r>
              <w:rPr>
                <w:sz w:val="20"/>
              </w:rPr>
              <w:t>Имеется</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017" w:type="dxa"/>
            <w:tcBorders>
              <w:right w:val="single" w:sz="4" w:space="0" w:color="auto"/>
            </w:tcBorders>
          </w:tcPr>
          <w:p w:rsidR="00CB283E" w:rsidRDefault="00CB283E" w:rsidP="004129BD">
            <w:pPr>
              <w:ind w:left="11"/>
              <w:rPr>
                <w:sz w:val="20"/>
              </w:rPr>
            </w:pPr>
            <w:r>
              <w:rPr>
                <w:sz w:val="20"/>
              </w:rPr>
              <w:t xml:space="preserve">Имеется </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r>
              <w:rPr>
                <w:sz w:val="20"/>
              </w:rPr>
              <w:t>0</w:t>
            </w:r>
          </w:p>
        </w:tc>
        <w:tc>
          <w:tcPr>
            <w:tcW w:w="3017" w:type="dxa"/>
            <w:tcBorders>
              <w:right w:val="single" w:sz="4" w:space="0" w:color="auto"/>
            </w:tcBorders>
          </w:tcPr>
          <w:p w:rsidR="00CB283E" w:rsidRDefault="00CB283E" w:rsidP="004129BD">
            <w:pPr>
              <w:ind w:left="11"/>
              <w:rPr>
                <w:sz w:val="20"/>
              </w:rPr>
            </w:pPr>
            <w:r>
              <w:rPr>
                <w:sz w:val="20"/>
              </w:rPr>
              <w:t xml:space="preserve">Имеется </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r>
              <w:rPr>
                <w:sz w:val="20"/>
              </w:rPr>
              <w:t>0</w:t>
            </w:r>
          </w:p>
        </w:tc>
        <w:tc>
          <w:tcPr>
            <w:tcW w:w="3017" w:type="dxa"/>
            <w:tcBorders>
              <w:right w:val="single" w:sz="4" w:space="0" w:color="auto"/>
            </w:tcBorders>
          </w:tcPr>
          <w:p w:rsidR="00CB283E" w:rsidRDefault="00CB283E" w:rsidP="004129BD">
            <w:pPr>
              <w:ind w:left="11"/>
              <w:rPr>
                <w:sz w:val="20"/>
              </w:rPr>
            </w:pPr>
            <w:r>
              <w:rPr>
                <w:sz w:val="20"/>
              </w:rPr>
              <w:t>Информация отсутствует</w:t>
            </w:r>
          </w:p>
        </w:tc>
        <w:tc>
          <w:tcPr>
            <w:tcW w:w="2086"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r>
              <w:rPr>
                <w:sz w:val="20"/>
              </w:rPr>
              <w:t>0</w:t>
            </w:r>
          </w:p>
        </w:tc>
        <w:tc>
          <w:tcPr>
            <w:tcW w:w="3017" w:type="dxa"/>
            <w:tcBorders>
              <w:right w:val="single" w:sz="4" w:space="0" w:color="auto"/>
            </w:tcBorders>
          </w:tcPr>
          <w:p w:rsidR="00CB283E" w:rsidRDefault="00CB283E" w:rsidP="004129BD">
            <w:pPr>
              <w:ind w:left="11"/>
              <w:rPr>
                <w:sz w:val="20"/>
              </w:rPr>
            </w:pPr>
            <w:r>
              <w:rPr>
                <w:sz w:val="20"/>
              </w:rPr>
              <w:t>Информация отсутствует</w:t>
            </w:r>
          </w:p>
        </w:tc>
        <w:tc>
          <w:tcPr>
            <w:tcW w:w="2086" w:type="dxa"/>
            <w:tcBorders>
              <w:left w:val="single" w:sz="4" w:space="0" w:color="auto"/>
            </w:tcBorders>
          </w:tcPr>
          <w:p w:rsidR="00CB283E" w:rsidRDefault="00CB283E" w:rsidP="004129BD">
            <w:pPr>
              <w:rPr>
                <w:sz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jc w:val="center"/>
              <w:rPr>
                <w:sz w:val="16"/>
                <w:szCs w:val="16"/>
              </w:rPr>
            </w:pPr>
            <w:r>
              <w:rPr>
                <w:sz w:val="20"/>
              </w:rPr>
              <w:t>Административно-бытовой корпус</w:t>
            </w:r>
            <w:r>
              <w:rPr>
                <w:sz w:val="16"/>
                <w:szCs w:val="16"/>
              </w:rPr>
              <w:t xml:space="preserve"> </w:t>
            </w:r>
          </w:p>
        </w:tc>
        <w:tc>
          <w:tcPr>
            <w:tcW w:w="1060" w:type="dxa"/>
          </w:tcPr>
          <w:p w:rsidR="00CB283E" w:rsidRDefault="00CB283E" w:rsidP="004129BD">
            <w:pPr>
              <w:jc w:val="center"/>
              <w:rPr>
                <w:sz w:val="16"/>
                <w:szCs w:val="16"/>
              </w:rPr>
            </w:pPr>
            <w:r>
              <w:rPr>
                <w:sz w:val="16"/>
                <w:szCs w:val="16"/>
              </w:rPr>
              <w:t>542,9</w:t>
            </w:r>
          </w:p>
        </w:tc>
        <w:tc>
          <w:tcPr>
            <w:tcW w:w="1162" w:type="dxa"/>
          </w:tcPr>
          <w:p w:rsidR="00CB283E" w:rsidRDefault="00CB283E" w:rsidP="004129BD">
            <w:pPr>
              <w:jc w:val="center"/>
              <w:rPr>
                <w:sz w:val="16"/>
                <w:szCs w:val="16"/>
              </w:rPr>
            </w:pPr>
            <w:r>
              <w:rPr>
                <w:sz w:val="16"/>
                <w:szCs w:val="16"/>
              </w:rPr>
              <w:t>3-этажное</w:t>
            </w:r>
          </w:p>
        </w:tc>
        <w:tc>
          <w:tcPr>
            <w:tcW w:w="839" w:type="dxa"/>
          </w:tcPr>
          <w:p w:rsidR="00CB283E" w:rsidRDefault="00CB283E" w:rsidP="004129BD">
            <w:pPr>
              <w:jc w:val="center"/>
              <w:rPr>
                <w:sz w:val="16"/>
                <w:szCs w:val="16"/>
              </w:rPr>
            </w:pPr>
            <w:r>
              <w:rPr>
                <w:sz w:val="16"/>
                <w:szCs w:val="16"/>
              </w:rPr>
              <w:t>3</w:t>
            </w:r>
          </w:p>
        </w:tc>
        <w:tc>
          <w:tcPr>
            <w:tcW w:w="2398" w:type="dxa"/>
          </w:tcPr>
          <w:p w:rsidR="00CB283E" w:rsidRDefault="00CB283E" w:rsidP="004129BD">
            <w:pPr>
              <w:jc w:val="center"/>
              <w:rPr>
                <w:sz w:val="16"/>
                <w:szCs w:val="16"/>
              </w:rPr>
            </w:pPr>
            <w:r>
              <w:rPr>
                <w:sz w:val="16"/>
                <w:szCs w:val="16"/>
              </w:rPr>
              <w:t>Кирпич</w:t>
            </w:r>
          </w:p>
        </w:tc>
        <w:tc>
          <w:tcPr>
            <w:tcW w:w="720" w:type="dxa"/>
          </w:tcPr>
          <w:p w:rsidR="00CB283E" w:rsidRDefault="00CB283E" w:rsidP="004129BD">
            <w:pPr>
              <w:jc w:val="center"/>
              <w:rPr>
                <w:sz w:val="16"/>
                <w:szCs w:val="16"/>
              </w:rPr>
            </w:pPr>
            <w:r>
              <w:rPr>
                <w:sz w:val="16"/>
                <w:szCs w:val="16"/>
              </w:rPr>
              <w:t>20%</w:t>
            </w:r>
          </w:p>
        </w:tc>
        <w:tc>
          <w:tcPr>
            <w:tcW w:w="1508" w:type="dxa"/>
          </w:tcPr>
          <w:p w:rsidR="00CB283E" w:rsidRDefault="00CB283E" w:rsidP="004129BD">
            <w:pPr>
              <w:jc w:val="center"/>
              <w:rPr>
                <w:sz w:val="16"/>
                <w:szCs w:val="16"/>
              </w:rPr>
            </w:pPr>
            <w:r>
              <w:rPr>
                <w:sz w:val="16"/>
                <w:szCs w:val="16"/>
              </w:rPr>
              <w:t>нет</w:t>
            </w: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lang w:val="en-US"/>
              </w:rPr>
            </w:pPr>
            <w:r>
              <w:rPr>
                <w:sz w:val="20"/>
                <w:szCs w:val="20"/>
              </w:rPr>
              <w:t xml:space="preserve">Информация отсутствует </w:t>
            </w:r>
            <w:r>
              <w:rPr>
                <w:sz w:val="20"/>
                <w:szCs w:val="20"/>
                <w:lang w:val="en-US"/>
              </w:rPr>
              <w:t xml:space="preserve"> </w:t>
            </w:r>
          </w:p>
        </w:tc>
      </w:tr>
    </w:tbl>
    <w:p w:rsidR="00CB283E" w:rsidRDefault="00CB283E" w:rsidP="00CB283E">
      <w:pPr>
        <w:rPr>
          <w:sz w:val="16"/>
          <w:szCs w:val="16"/>
        </w:rPr>
      </w:pPr>
    </w:p>
    <w:p w:rsidR="00CB283E" w:rsidRDefault="00CB283E" w:rsidP="00CB283E">
      <w:pPr>
        <w:outlineLvl w:val="0"/>
        <w:rPr>
          <w:b/>
          <w:i/>
          <w:color w:val="0000FF"/>
          <w:sz w:val="22"/>
          <w:szCs w:val="22"/>
        </w:rPr>
      </w:pPr>
      <w:r>
        <w:rPr>
          <w:b/>
          <w:i/>
          <w:color w:val="0000FF"/>
          <w:sz w:val="22"/>
          <w:szCs w:val="22"/>
        </w:rPr>
        <w:t>Дополнительная информация о площадке</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Информация отсутствует</w:t>
            </w:r>
          </w:p>
        </w:tc>
      </w:tr>
    </w:tbl>
    <w:tbl>
      <w:tblPr>
        <w:tblpPr w:leftFromText="180" w:rightFromText="180" w:vertAnchor="text" w:horzAnchor="margin" w:tblpXSpec="center" w:tblpY="2"/>
        <w:tblW w:w="0" w:type="auto"/>
        <w:tblLook w:val="01E0"/>
      </w:tblPr>
      <w:tblGrid>
        <w:gridCol w:w="5354"/>
        <w:gridCol w:w="1003"/>
      </w:tblGrid>
      <w:tr w:rsidR="00CB283E" w:rsidTr="004129BD">
        <w:tc>
          <w:tcPr>
            <w:tcW w:w="5354" w:type="dxa"/>
          </w:tcPr>
          <w:p w:rsidR="00CB283E" w:rsidRDefault="00CB283E" w:rsidP="004129BD">
            <w:pPr>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18 </w:t>
            </w:r>
          </w:p>
        </w:tc>
        <w:tc>
          <w:tcPr>
            <w:tcW w:w="1003" w:type="dxa"/>
          </w:tcPr>
          <w:p w:rsidR="00CB283E" w:rsidRDefault="00CB283E" w:rsidP="004129BD">
            <w:pPr>
              <w:rPr>
                <w:b/>
                <w:color w:val="FF0000"/>
                <w:sz w:val="28"/>
                <w:szCs w:val="28"/>
              </w:rPr>
            </w:pPr>
          </w:p>
        </w:tc>
      </w:tr>
    </w:tbl>
    <w:p w:rsidR="00CB283E" w:rsidRPr="00F24AD4" w:rsidRDefault="00CB283E" w:rsidP="00CB283E"/>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644"/>
        <w:gridCol w:w="5496"/>
      </w:tblGrid>
      <w:tr w:rsidR="00CB283E" w:rsidTr="004129BD">
        <w:tc>
          <w:tcPr>
            <w:tcW w:w="4644" w:type="dxa"/>
          </w:tcPr>
          <w:p w:rsidR="00CB283E" w:rsidRDefault="00CB283E" w:rsidP="004129BD">
            <w:pPr>
              <w:rPr>
                <w:b/>
                <w:color w:val="008000"/>
                <w:sz w:val="20"/>
              </w:rPr>
            </w:pPr>
            <w:r>
              <w:rPr>
                <w:b/>
                <w:color w:val="008000"/>
                <w:sz w:val="20"/>
              </w:rPr>
              <w:t>Муниципальный район</w:t>
            </w:r>
          </w:p>
        </w:tc>
        <w:tc>
          <w:tcPr>
            <w:tcW w:w="5496" w:type="dxa"/>
          </w:tcPr>
          <w:p w:rsidR="00CB283E" w:rsidRDefault="00CB283E" w:rsidP="004129BD">
            <w:pPr>
              <w:rPr>
                <w:sz w:val="20"/>
                <w:szCs w:val="20"/>
              </w:rPr>
            </w:pPr>
            <w:r>
              <w:rPr>
                <w:sz w:val="20"/>
                <w:szCs w:val="20"/>
              </w:rPr>
              <w:t xml:space="preserve">Красноармейский </w:t>
            </w:r>
          </w:p>
        </w:tc>
      </w:tr>
      <w:tr w:rsidR="00CB283E" w:rsidTr="004129BD">
        <w:tc>
          <w:tcPr>
            <w:tcW w:w="4644" w:type="dxa"/>
          </w:tcPr>
          <w:p w:rsidR="00CB283E" w:rsidRDefault="00CB283E" w:rsidP="004129BD">
            <w:pPr>
              <w:rPr>
                <w:b/>
                <w:color w:val="008000"/>
                <w:sz w:val="20"/>
              </w:rPr>
            </w:pPr>
            <w:r>
              <w:rPr>
                <w:b/>
                <w:color w:val="008000"/>
                <w:sz w:val="20"/>
              </w:rPr>
              <w:t>Название площадки</w:t>
            </w:r>
          </w:p>
        </w:tc>
        <w:tc>
          <w:tcPr>
            <w:tcW w:w="5496" w:type="dxa"/>
          </w:tcPr>
          <w:p w:rsidR="00CB283E" w:rsidRDefault="00CB283E" w:rsidP="004129BD">
            <w:pPr>
              <w:rPr>
                <w:sz w:val="20"/>
                <w:szCs w:val="20"/>
              </w:rPr>
            </w:pPr>
            <w:r>
              <w:rPr>
                <w:sz w:val="20"/>
                <w:szCs w:val="20"/>
              </w:rPr>
              <w:t xml:space="preserve">Нежилое здание Луганского сельского дома культуры </w:t>
            </w:r>
          </w:p>
        </w:tc>
      </w:tr>
      <w:tr w:rsidR="00CB283E" w:rsidTr="004129BD">
        <w:tc>
          <w:tcPr>
            <w:tcW w:w="4644" w:type="dxa"/>
          </w:tcPr>
          <w:p w:rsidR="00CB283E" w:rsidRDefault="00CB283E" w:rsidP="004129BD">
            <w:pPr>
              <w:rPr>
                <w:b/>
                <w:color w:val="008000"/>
                <w:sz w:val="20"/>
              </w:rPr>
            </w:pPr>
            <w:r>
              <w:rPr>
                <w:b/>
                <w:color w:val="008000"/>
                <w:sz w:val="20"/>
              </w:rPr>
              <w:t>Кадастровый номер земельного участка</w:t>
            </w:r>
          </w:p>
        </w:tc>
        <w:tc>
          <w:tcPr>
            <w:tcW w:w="5496" w:type="dxa"/>
          </w:tcPr>
          <w:p w:rsidR="00CB283E" w:rsidRDefault="00CB283E" w:rsidP="004129BD">
            <w:pPr>
              <w:rPr>
                <w:sz w:val="20"/>
                <w:szCs w:val="20"/>
              </w:rPr>
            </w:pPr>
          </w:p>
        </w:tc>
      </w:tr>
      <w:tr w:rsidR="00CB283E" w:rsidTr="004129BD">
        <w:trPr>
          <w:trHeight w:val="295"/>
        </w:trPr>
        <w:tc>
          <w:tcPr>
            <w:tcW w:w="4644" w:type="dxa"/>
          </w:tcPr>
          <w:p w:rsidR="00CB283E" w:rsidRDefault="00CB283E" w:rsidP="004129BD">
            <w:pPr>
              <w:rPr>
                <w:b/>
                <w:color w:val="008000"/>
                <w:sz w:val="20"/>
              </w:rPr>
            </w:pPr>
            <w:r>
              <w:rPr>
                <w:b/>
                <w:color w:val="008000"/>
                <w:sz w:val="20"/>
              </w:rPr>
              <w:t>Категория земель</w:t>
            </w:r>
          </w:p>
        </w:tc>
        <w:tc>
          <w:tcPr>
            <w:tcW w:w="5496" w:type="dxa"/>
          </w:tcPr>
          <w:p w:rsidR="00CB283E" w:rsidRDefault="00CB283E" w:rsidP="004129BD">
            <w:pPr>
              <w:rPr>
                <w:sz w:val="20"/>
                <w:szCs w:val="20"/>
              </w:rPr>
            </w:pPr>
            <w:r>
              <w:rPr>
                <w:sz w:val="20"/>
              </w:rPr>
              <w:t>земли населенных пунктов</w:t>
            </w:r>
          </w:p>
        </w:tc>
      </w:tr>
      <w:tr w:rsidR="00CB283E" w:rsidTr="004129BD">
        <w:trPr>
          <w:trHeight w:val="700"/>
        </w:trPr>
        <w:tc>
          <w:tcPr>
            <w:tcW w:w="4644"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5496" w:type="dxa"/>
          </w:tcPr>
          <w:p w:rsidR="00CB283E" w:rsidRDefault="00CB283E" w:rsidP="004129BD">
            <w:pPr>
              <w:rPr>
                <w:sz w:val="20"/>
                <w:szCs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szCs w:val="20"/>
              </w:rPr>
            </w:pPr>
            <w:r>
              <w:rPr>
                <w:sz w:val="20"/>
                <w:szCs w:val="20"/>
              </w:rPr>
              <w:t>Администрация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29" w:type="dxa"/>
          </w:tcPr>
          <w:p w:rsidR="00CB283E" w:rsidRDefault="00CB283E" w:rsidP="004129BD">
            <w:pPr>
              <w:rPr>
                <w:sz w:val="20"/>
                <w:szCs w:val="20"/>
              </w:rPr>
            </w:pPr>
            <w:r>
              <w:rPr>
                <w:sz w:val="20"/>
                <w:szCs w:val="20"/>
              </w:rPr>
              <w:t>412800, Саратовская обл., г. Красноармейск, ул. Кирова, д. 84</w:t>
            </w:r>
          </w:p>
          <w:p w:rsidR="00CB283E" w:rsidRDefault="00CB283E" w:rsidP="004129BD">
            <w:pPr>
              <w:rPr>
                <w:sz w:val="20"/>
                <w:szCs w:val="20"/>
              </w:rPr>
            </w:pPr>
            <w:proofErr w:type="spellStart"/>
            <w:r>
              <w:rPr>
                <w:sz w:val="20"/>
                <w:szCs w:val="20"/>
              </w:rPr>
              <w:t>kke</w:t>
            </w:r>
            <w:r>
              <w:rPr>
                <w:sz w:val="20"/>
                <w:szCs w:val="20"/>
                <w:lang w:val="en-US"/>
              </w:rPr>
              <w:t>mr</w:t>
            </w:r>
            <w:proofErr w:type="spellEnd"/>
            <w:r>
              <w:rPr>
                <w:sz w:val="20"/>
                <w:szCs w:val="20"/>
              </w:rPr>
              <w:t>@</w:t>
            </w:r>
            <w:proofErr w:type="spellStart"/>
            <w:r>
              <w:rPr>
                <w:sz w:val="20"/>
                <w:szCs w:val="20"/>
              </w:rPr>
              <w:t>rambler.ru</w:t>
            </w:r>
            <w:proofErr w:type="spellEnd"/>
            <w:r>
              <w:rPr>
                <w:sz w:val="20"/>
                <w:szCs w:val="20"/>
              </w:rPr>
              <w:t xml:space="preserve">, </w:t>
            </w:r>
            <w:hyperlink r:id="rId41" w:history="1">
              <w:r>
                <w:rPr>
                  <w:rStyle w:val="ae"/>
                </w:rPr>
                <w:t>www.krasnoarmeisk.ru</w:t>
              </w:r>
            </w:hyperlink>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szCs w:val="20"/>
              </w:rPr>
            </w:pPr>
            <w:r>
              <w:rPr>
                <w:sz w:val="20"/>
                <w:szCs w:val="20"/>
              </w:rPr>
              <w:t xml:space="preserve">8 (845-50) 2-22-25, </w:t>
            </w:r>
            <w:proofErr w:type="spellStart"/>
            <w:r>
              <w:rPr>
                <w:sz w:val="20"/>
                <w:szCs w:val="20"/>
              </w:rPr>
              <w:t>kke</w:t>
            </w:r>
            <w:r>
              <w:rPr>
                <w:sz w:val="20"/>
                <w:szCs w:val="20"/>
                <w:lang w:val="en-US"/>
              </w:rPr>
              <w:t>mr</w:t>
            </w:r>
            <w:proofErr w:type="spellEnd"/>
            <w:r>
              <w:rPr>
                <w:sz w:val="20"/>
                <w:szCs w:val="20"/>
              </w:rPr>
              <w:t>@</w:t>
            </w:r>
            <w:proofErr w:type="spellStart"/>
            <w:r>
              <w:rPr>
                <w:sz w:val="20"/>
                <w:szCs w:val="20"/>
              </w:rPr>
              <w:t>rambler.ru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szCs w:val="20"/>
              </w:rPr>
            </w:pPr>
            <w:r>
              <w:rPr>
                <w:sz w:val="20"/>
                <w:szCs w:val="20"/>
              </w:rPr>
              <w:t xml:space="preserve">412800, </w:t>
            </w:r>
            <w:proofErr w:type="gramStart"/>
            <w:r>
              <w:rPr>
                <w:sz w:val="20"/>
                <w:szCs w:val="20"/>
              </w:rPr>
              <w:t>Саратовская</w:t>
            </w:r>
            <w:proofErr w:type="gramEnd"/>
            <w:r>
              <w:rPr>
                <w:sz w:val="20"/>
                <w:szCs w:val="20"/>
              </w:rPr>
              <w:t xml:space="preserve"> обл., Красноармейский район, село </w:t>
            </w:r>
            <w:proofErr w:type="spellStart"/>
            <w:r>
              <w:rPr>
                <w:sz w:val="20"/>
                <w:szCs w:val="20"/>
              </w:rPr>
              <w:t>Луганское</w:t>
            </w:r>
            <w:proofErr w:type="spellEnd"/>
            <w:r>
              <w:rPr>
                <w:sz w:val="20"/>
                <w:szCs w:val="20"/>
              </w:rPr>
              <w:t>, ул. Волжская, д. 20 «а»</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szCs w:val="20"/>
              </w:rPr>
            </w:pPr>
            <w:r>
              <w:rPr>
                <w:sz w:val="20"/>
                <w:szCs w:val="20"/>
              </w:rPr>
              <w:t>1 309,4</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szCs w:val="20"/>
              </w:rPr>
            </w:pPr>
            <w:r>
              <w:rPr>
                <w:sz w:val="20"/>
                <w:szCs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szCs w:val="20"/>
              </w:rPr>
            </w:pPr>
            <w:r>
              <w:rPr>
                <w:sz w:val="20"/>
                <w:szCs w:val="20"/>
              </w:rPr>
              <w:t>Не 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Жилой массив, администрация</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szCs w:val="20"/>
              </w:rPr>
            </w:pPr>
            <w:r>
              <w:rPr>
                <w:sz w:val="20"/>
                <w:szCs w:val="20"/>
              </w:rPr>
              <w:t>Жилой массив - 700м</w:t>
            </w:r>
          </w:p>
          <w:p w:rsidR="00CB283E" w:rsidRDefault="00CB283E" w:rsidP="004129BD">
            <w:pPr>
              <w:rPr>
                <w:sz w:val="20"/>
                <w:szCs w:val="20"/>
              </w:rPr>
            </w:pPr>
            <w:r>
              <w:rPr>
                <w:sz w:val="20"/>
                <w:szCs w:val="20"/>
              </w:rPr>
              <w:t>Здание администрации - 100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szCs w:val="20"/>
              </w:rPr>
            </w:pPr>
            <w:r>
              <w:rPr>
                <w:sz w:val="20"/>
                <w:szCs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szCs w:val="20"/>
              </w:rPr>
            </w:pPr>
            <w:r>
              <w:rPr>
                <w:sz w:val="20"/>
                <w:szCs w:val="20"/>
              </w:rPr>
              <w:t xml:space="preserve">г. Саратов – 60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szCs w:val="20"/>
              </w:rPr>
            </w:pPr>
            <w:r>
              <w:rPr>
                <w:sz w:val="20"/>
                <w:szCs w:val="20"/>
              </w:rPr>
              <w:t xml:space="preserve">г. Волгоград – 315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szCs w:val="20"/>
              </w:rPr>
            </w:pPr>
            <w:r>
              <w:rPr>
                <w:sz w:val="20"/>
                <w:szCs w:val="20"/>
              </w:rPr>
              <w:t xml:space="preserve">г. Саратов – 60 </w:t>
            </w:r>
          </w:p>
        </w:tc>
      </w:tr>
      <w:tr w:rsidR="00CB283E" w:rsidTr="004129BD">
        <w:trPr>
          <w:trHeight w:val="353"/>
        </w:trPr>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szCs w:val="20"/>
              </w:rPr>
            </w:pPr>
            <w:r>
              <w:rPr>
                <w:sz w:val="20"/>
                <w:szCs w:val="20"/>
              </w:rPr>
              <w:t>Федеральная дорога Сызрань - Саратов - Волгоград - 20</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szCs w:val="20"/>
              </w:rPr>
            </w:pPr>
            <w:r>
              <w:rPr>
                <w:sz w:val="20"/>
                <w:szCs w:val="20"/>
              </w:rPr>
              <w:t xml:space="preserve">ст. Карамыш - 17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proofErr w:type="gramStart"/>
            <w:r>
              <w:rPr>
                <w:sz w:val="20"/>
                <w:szCs w:val="20"/>
              </w:rPr>
              <w:t>с</w:t>
            </w:r>
            <w:proofErr w:type="gramEnd"/>
            <w:r>
              <w:rPr>
                <w:sz w:val="20"/>
                <w:szCs w:val="20"/>
              </w:rPr>
              <w:t>. Ахмат-пристань – 12</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301"/>
        <w:gridCol w:w="1802"/>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3301"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802"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Собственная топочная</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 xml:space="preserve">Собственная топочная </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Информация отсутствует</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Имеется</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 xml:space="preserve">Отсутствует </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Отсутствует</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Отсутствует</w:t>
            </w:r>
          </w:p>
        </w:tc>
        <w:tc>
          <w:tcPr>
            <w:tcW w:w="1802"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3301" w:type="dxa"/>
            <w:tcBorders>
              <w:right w:val="single" w:sz="4" w:space="0" w:color="auto"/>
            </w:tcBorders>
          </w:tcPr>
          <w:p w:rsidR="00CB283E" w:rsidRDefault="00CB283E" w:rsidP="004129BD">
            <w:pPr>
              <w:rPr>
                <w:sz w:val="20"/>
                <w:szCs w:val="20"/>
              </w:rPr>
            </w:pPr>
            <w:r>
              <w:rPr>
                <w:sz w:val="20"/>
                <w:szCs w:val="20"/>
              </w:rPr>
              <w:t>Топочная</w:t>
            </w:r>
          </w:p>
        </w:tc>
        <w:tc>
          <w:tcPr>
            <w:tcW w:w="1802" w:type="dxa"/>
            <w:tcBorders>
              <w:left w:val="single" w:sz="4" w:space="0" w:color="auto"/>
            </w:tcBorders>
          </w:tcPr>
          <w:p w:rsidR="00CB283E" w:rsidRDefault="00CB283E" w:rsidP="004129BD">
            <w:pPr>
              <w:rPr>
                <w:sz w:val="20"/>
                <w:szCs w:val="20"/>
              </w:rPr>
            </w:pP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rPr>
                <w:sz w:val="20"/>
                <w:szCs w:val="20"/>
              </w:rPr>
            </w:pPr>
            <w:r>
              <w:rPr>
                <w:sz w:val="20"/>
                <w:szCs w:val="20"/>
              </w:rPr>
              <w:t>Нежилое здание Луганского сельского дома культуры</w:t>
            </w:r>
          </w:p>
        </w:tc>
        <w:tc>
          <w:tcPr>
            <w:tcW w:w="1060" w:type="dxa"/>
          </w:tcPr>
          <w:p w:rsidR="00CB283E" w:rsidRDefault="00CB283E" w:rsidP="004129BD">
            <w:pPr>
              <w:rPr>
                <w:sz w:val="20"/>
                <w:szCs w:val="20"/>
              </w:rPr>
            </w:pPr>
            <w:r>
              <w:rPr>
                <w:sz w:val="20"/>
                <w:szCs w:val="20"/>
              </w:rPr>
              <w:t xml:space="preserve">1309,4 </w:t>
            </w:r>
          </w:p>
        </w:tc>
        <w:tc>
          <w:tcPr>
            <w:tcW w:w="1162" w:type="dxa"/>
          </w:tcPr>
          <w:p w:rsidR="00CB283E" w:rsidRPr="00046B56" w:rsidRDefault="00CB283E" w:rsidP="004129BD">
            <w:pPr>
              <w:rPr>
                <w:sz w:val="16"/>
                <w:szCs w:val="16"/>
              </w:rPr>
            </w:pPr>
            <w:r w:rsidRPr="00046B56">
              <w:rPr>
                <w:sz w:val="16"/>
                <w:szCs w:val="16"/>
              </w:rPr>
              <w:t>трехэтажное</w:t>
            </w:r>
          </w:p>
        </w:tc>
        <w:tc>
          <w:tcPr>
            <w:tcW w:w="839" w:type="dxa"/>
          </w:tcPr>
          <w:p w:rsidR="00CB283E" w:rsidRDefault="00CB283E" w:rsidP="004129BD">
            <w:pPr>
              <w:rPr>
                <w:sz w:val="20"/>
                <w:szCs w:val="20"/>
              </w:rPr>
            </w:pPr>
            <w:r>
              <w:rPr>
                <w:sz w:val="20"/>
                <w:szCs w:val="20"/>
              </w:rPr>
              <w:t>3 м</w:t>
            </w:r>
          </w:p>
        </w:tc>
        <w:tc>
          <w:tcPr>
            <w:tcW w:w="2398" w:type="dxa"/>
          </w:tcPr>
          <w:p w:rsidR="00CB283E" w:rsidRDefault="00CB283E" w:rsidP="004129BD">
            <w:pPr>
              <w:rPr>
                <w:sz w:val="20"/>
                <w:szCs w:val="20"/>
              </w:rPr>
            </w:pPr>
            <w:r>
              <w:rPr>
                <w:sz w:val="20"/>
                <w:szCs w:val="20"/>
              </w:rPr>
              <w:t>Кирпич,</w:t>
            </w:r>
          </w:p>
          <w:p w:rsidR="00CB283E" w:rsidRDefault="00CB283E" w:rsidP="004129BD">
            <w:pPr>
              <w:rPr>
                <w:sz w:val="20"/>
                <w:szCs w:val="20"/>
              </w:rPr>
            </w:pPr>
            <w:r>
              <w:rPr>
                <w:sz w:val="20"/>
                <w:szCs w:val="20"/>
              </w:rPr>
              <w:t>Кровля металлическая</w:t>
            </w:r>
          </w:p>
          <w:p w:rsidR="00CB283E" w:rsidRDefault="00CB283E" w:rsidP="004129BD">
            <w:pPr>
              <w:rPr>
                <w:sz w:val="20"/>
                <w:szCs w:val="20"/>
              </w:rPr>
            </w:pPr>
            <w:r>
              <w:rPr>
                <w:sz w:val="20"/>
                <w:szCs w:val="20"/>
              </w:rPr>
              <w:t>Полы бетонные</w:t>
            </w:r>
          </w:p>
          <w:p w:rsidR="00CB283E" w:rsidRDefault="00CB283E" w:rsidP="004129BD">
            <w:pPr>
              <w:rPr>
                <w:sz w:val="20"/>
                <w:szCs w:val="20"/>
              </w:rPr>
            </w:pPr>
            <w:r>
              <w:rPr>
                <w:sz w:val="20"/>
                <w:szCs w:val="20"/>
              </w:rPr>
              <w:t xml:space="preserve">Перекрытие железобетонное </w:t>
            </w:r>
          </w:p>
        </w:tc>
        <w:tc>
          <w:tcPr>
            <w:tcW w:w="720" w:type="dxa"/>
          </w:tcPr>
          <w:p w:rsidR="00CB283E" w:rsidRDefault="00CB283E" w:rsidP="004129BD">
            <w:pPr>
              <w:jc w:val="center"/>
              <w:rPr>
                <w:sz w:val="20"/>
                <w:szCs w:val="20"/>
              </w:rPr>
            </w:pPr>
            <w:r>
              <w:rPr>
                <w:sz w:val="20"/>
                <w:szCs w:val="20"/>
              </w:rPr>
              <w:t>53</w:t>
            </w:r>
          </w:p>
        </w:tc>
        <w:tc>
          <w:tcPr>
            <w:tcW w:w="1508" w:type="dxa"/>
          </w:tcPr>
          <w:p w:rsidR="00CB283E" w:rsidRDefault="00CB283E" w:rsidP="004129BD">
            <w:pPr>
              <w:rPr>
                <w:sz w:val="20"/>
                <w:szCs w:val="20"/>
              </w:rPr>
            </w:pPr>
            <w:r>
              <w:rPr>
                <w:sz w:val="20"/>
                <w:szCs w:val="20"/>
              </w:rPr>
              <w:t>нет</w:t>
            </w:r>
          </w:p>
          <w:p w:rsidR="00CB283E" w:rsidRDefault="00CB283E" w:rsidP="004129BD">
            <w:pPr>
              <w:rPr>
                <w:sz w:val="20"/>
                <w:szCs w:val="20"/>
              </w:rPr>
            </w:pP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lang w:val="en-US"/>
              </w:rPr>
            </w:pPr>
            <w:r>
              <w:rPr>
                <w:sz w:val="20"/>
                <w:szCs w:val="20"/>
              </w:rPr>
              <w:t>Информация отсутствует</w:t>
            </w:r>
            <w:r>
              <w:rPr>
                <w:sz w:val="20"/>
                <w:szCs w:val="20"/>
                <w:lang w:val="en-US"/>
              </w:rPr>
              <w:t xml:space="preserve"> </w:t>
            </w:r>
          </w:p>
        </w:tc>
      </w:tr>
    </w:tbl>
    <w:p w:rsidR="00CB283E" w:rsidRDefault="00CB283E" w:rsidP="00CB283E">
      <w:pPr>
        <w:rPr>
          <w:sz w:val="16"/>
          <w:szCs w:val="16"/>
        </w:rPr>
      </w:pPr>
    </w:p>
    <w:p w:rsidR="00CB283E" w:rsidRDefault="00CB283E" w:rsidP="00CB283E">
      <w:pPr>
        <w:outlineLvl w:val="0"/>
        <w:rPr>
          <w:b/>
          <w:i/>
          <w:color w:val="0000FF"/>
          <w:sz w:val="22"/>
          <w:szCs w:val="22"/>
        </w:rPr>
      </w:pPr>
      <w:r>
        <w:rPr>
          <w:b/>
          <w:i/>
          <w:color w:val="0000FF"/>
          <w:sz w:val="22"/>
          <w:szCs w:val="22"/>
        </w:rPr>
        <w:t>Дополнительная информация о площадке -</w:t>
      </w:r>
    </w:p>
    <w:p w:rsidR="00CB283E" w:rsidRDefault="00CB283E" w:rsidP="00CB283E">
      <w:pPr>
        <w:sectPr w:rsidR="00CB283E">
          <w:pgSz w:w="11906" w:h="16838"/>
          <w:pgMar w:top="426" w:right="851" w:bottom="709" w:left="1134" w:header="720" w:footer="720" w:gutter="0"/>
          <w:cols w:space="720"/>
        </w:sectPr>
      </w:pPr>
    </w:p>
    <w:tbl>
      <w:tblPr>
        <w:tblW w:w="0" w:type="auto"/>
        <w:jc w:val="center"/>
        <w:tblLook w:val="01E0"/>
      </w:tblPr>
      <w:tblGrid>
        <w:gridCol w:w="2870"/>
        <w:gridCol w:w="2484"/>
        <w:gridCol w:w="1003"/>
        <w:gridCol w:w="3783"/>
      </w:tblGrid>
      <w:tr w:rsidR="00CB283E" w:rsidTr="00CB283E">
        <w:trPr>
          <w:gridAfter w:val="1"/>
          <w:wAfter w:w="3783" w:type="dxa"/>
          <w:jc w:val="center"/>
        </w:trPr>
        <w:tc>
          <w:tcPr>
            <w:tcW w:w="5354" w:type="dxa"/>
            <w:gridSpan w:val="2"/>
          </w:tcPr>
          <w:p w:rsidR="00CB283E" w:rsidRDefault="00CB283E" w:rsidP="004129BD">
            <w:pPr>
              <w:jc w:val="right"/>
              <w:rPr>
                <w:b/>
                <w:color w:val="000080"/>
                <w:sz w:val="28"/>
                <w:szCs w:val="28"/>
              </w:rPr>
            </w:pPr>
            <w:r>
              <w:rPr>
                <w:b/>
                <w:color w:val="000080"/>
                <w:sz w:val="28"/>
                <w:szCs w:val="28"/>
              </w:rPr>
              <w:lastRenderedPageBreak/>
              <w:t xml:space="preserve">Карточка свободной производственной площадки и оборудования, территории для застройки № 19 </w:t>
            </w:r>
          </w:p>
        </w:tc>
        <w:tc>
          <w:tcPr>
            <w:tcW w:w="1003" w:type="dxa"/>
          </w:tcPr>
          <w:p w:rsidR="00CB283E" w:rsidRDefault="00CB283E" w:rsidP="004129BD">
            <w:pPr>
              <w:rPr>
                <w:b/>
                <w:color w:val="FF0000"/>
                <w:sz w:val="28"/>
                <w:szCs w:val="28"/>
              </w:rPr>
            </w:pPr>
          </w:p>
        </w:tc>
      </w:tr>
      <w:tr w:rsidR="00CB283E" w:rsidTr="00CB283E">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Ex>
        <w:tc>
          <w:tcPr>
            <w:tcW w:w="2870" w:type="dxa"/>
          </w:tcPr>
          <w:p w:rsidR="00CB283E" w:rsidRDefault="00CB283E" w:rsidP="004129BD">
            <w:pPr>
              <w:rPr>
                <w:b/>
                <w:color w:val="008000"/>
                <w:sz w:val="20"/>
              </w:rPr>
            </w:pPr>
            <w:r>
              <w:rPr>
                <w:b/>
                <w:color w:val="008000"/>
                <w:sz w:val="20"/>
              </w:rPr>
              <w:t>Муниципальный район</w:t>
            </w:r>
          </w:p>
        </w:tc>
        <w:tc>
          <w:tcPr>
            <w:tcW w:w="7270" w:type="dxa"/>
            <w:gridSpan w:val="3"/>
          </w:tcPr>
          <w:p w:rsidR="00CB283E" w:rsidRDefault="00CB283E" w:rsidP="004129BD">
            <w:pPr>
              <w:rPr>
                <w:sz w:val="20"/>
                <w:szCs w:val="20"/>
              </w:rPr>
            </w:pPr>
            <w:r>
              <w:rPr>
                <w:sz w:val="20"/>
                <w:szCs w:val="20"/>
              </w:rPr>
              <w:t xml:space="preserve">Красноармейский </w:t>
            </w:r>
          </w:p>
        </w:tc>
      </w:tr>
      <w:tr w:rsidR="00CB283E" w:rsidTr="00CB283E">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Ex>
        <w:tc>
          <w:tcPr>
            <w:tcW w:w="2870" w:type="dxa"/>
          </w:tcPr>
          <w:p w:rsidR="00CB283E" w:rsidRDefault="00CB283E" w:rsidP="004129BD">
            <w:pPr>
              <w:rPr>
                <w:b/>
                <w:color w:val="008000"/>
                <w:sz w:val="20"/>
              </w:rPr>
            </w:pPr>
            <w:r>
              <w:rPr>
                <w:b/>
                <w:color w:val="008000"/>
                <w:sz w:val="20"/>
              </w:rPr>
              <w:t>Название площадки</w:t>
            </w:r>
          </w:p>
        </w:tc>
        <w:tc>
          <w:tcPr>
            <w:tcW w:w="7270" w:type="dxa"/>
            <w:gridSpan w:val="3"/>
          </w:tcPr>
          <w:p w:rsidR="00CB283E" w:rsidRDefault="00CB283E" w:rsidP="004129BD">
            <w:pPr>
              <w:rPr>
                <w:sz w:val="20"/>
                <w:szCs w:val="20"/>
              </w:rPr>
            </w:pPr>
            <w:r>
              <w:rPr>
                <w:sz w:val="20"/>
                <w:szCs w:val="20"/>
              </w:rPr>
              <w:t>Нежилое здание Сосновского клуба</w:t>
            </w:r>
          </w:p>
        </w:tc>
      </w:tr>
      <w:tr w:rsidR="00CB283E" w:rsidTr="00CB283E">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Ex>
        <w:tc>
          <w:tcPr>
            <w:tcW w:w="2870" w:type="dxa"/>
          </w:tcPr>
          <w:p w:rsidR="00CB283E" w:rsidRDefault="00CB283E" w:rsidP="004129BD">
            <w:pPr>
              <w:rPr>
                <w:b/>
                <w:color w:val="008000"/>
                <w:sz w:val="20"/>
              </w:rPr>
            </w:pPr>
            <w:r>
              <w:rPr>
                <w:b/>
                <w:color w:val="008000"/>
                <w:sz w:val="20"/>
              </w:rPr>
              <w:t>Кадастровый номер земельного участка</w:t>
            </w:r>
          </w:p>
        </w:tc>
        <w:tc>
          <w:tcPr>
            <w:tcW w:w="7270" w:type="dxa"/>
            <w:gridSpan w:val="3"/>
          </w:tcPr>
          <w:p w:rsidR="00CB283E" w:rsidRDefault="00CB283E" w:rsidP="004129BD">
            <w:pPr>
              <w:rPr>
                <w:sz w:val="20"/>
                <w:szCs w:val="20"/>
              </w:rPr>
            </w:pPr>
          </w:p>
        </w:tc>
      </w:tr>
      <w:tr w:rsidR="00CB283E" w:rsidTr="00CB283E">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Ex>
        <w:tc>
          <w:tcPr>
            <w:tcW w:w="2870" w:type="dxa"/>
          </w:tcPr>
          <w:p w:rsidR="00CB283E" w:rsidRDefault="00CB283E" w:rsidP="004129BD">
            <w:pPr>
              <w:rPr>
                <w:b/>
                <w:color w:val="008000"/>
                <w:sz w:val="20"/>
              </w:rPr>
            </w:pPr>
            <w:r>
              <w:rPr>
                <w:b/>
                <w:color w:val="008000"/>
                <w:sz w:val="20"/>
              </w:rPr>
              <w:t>Категория земель</w:t>
            </w:r>
          </w:p>
        </w:tc>
        <w:tc>
          <w:tcPr>
            <w:tcW w:w="7270" w:type="dxa"/>
            <w:gridSpan w:val="3"/>
          </w:tcPr>
          <w:p w:rsidR="00CB283E" w:rsidRDefault="00CB283E" w:rsidP="004129BD">
            <w:pPr>
              <w:rPr>
                <w:sz w:val="20"/>
                <w:szCs w:val="20"/>
              </w:rPr>
            </w:pPr>
            <w:r>
              <w:rPr>
                <w:sz w:val="20"/>
              </w:rPr>
              <w:t>земли населенных пунктов</w:t>
            </w:r>
          </w:p>
        </w:tc>
      </w:tr>
      <w:tr w:rsidR="00CB283E" w:rsidTr="00CB283E">
        <w:tblPrEx>
          <w:jc w:val="lef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A0"/>
        </w:tblPrEx>
        <w:trPr>
          <w:trHeight w:val="341"/>
        </w:trPr>
        <w:tc>
          <w:tcPr>
            <w:tcW w:w="2870"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7270" w:type="dxa"/>
            <w:gridSpan w:val="3"/>
          </w:tcPr>
          <w:p w:rsidR="00CB283E" w:rsidRDefault="00CB283E" w:rsidP="004129BD">
            <w:pPr>
              <w:rPr>
                <w:sz w:val="20"/>
                <w:szCs w:val="20"/>
              </w:rPr>
            </w:pPr>
          </w:p>
        </w:tc>
      </w:tr>
    </w:tbl>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szCs w:val="20"/>
              </w:rPr>
            </w:pPr>
            <w:r>
              <w:rPr>
                <w:sz w:val="20"/>
                <w:szCs w:val="20"/>
              </w:rPr>
              <w:t>Администрация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почти,адрес</w:t>
            </w:r>
            <w:proofErr w:type="spellEnd"/>
            <w:r>
              <w:rPr>
                <w:b/>
                <w:color w:val="008000"/>
                <w:sz w:val="20"/>
              </w:rPr>
              <w:t xml:space="preserve"> интернет-сайта</w:t>
            </w:r>
          </w:p>
        </w:tc>
        <w:tc>
          <w:tcPr>
            <w:tcW w:w="5829" w:type="dxa"/>
          </w:tcPr>
          <w:p w:rsidR="00CB283E" w:rsidRDefault="00CB283E" w:rsidP="004129BD">
            <w:pPr>
              <w:rPr>
                <w:sz w:val="20"/>
                <w:szCs w:val="20"/>
              </w:rPr>
            </w:pPr>
            <w:r>
              <w:rPr>
                <w:sz w:val="20"/>
                <w:szCs w:val="20"/>
              </w:rPr>
              <w:t>412800, Саратовская обл., г. Красноармейск, ул. Кирова, д. 84</w:t>
            </w:r>
          </w:p>
          <w:p w:rsidR="00CB283E" w:rsidRDefault="00CB283E" w:rsidP="004129BD">
            <w:pPr>
              <w:rPr>
                <w:sz w:val="20"/>
                <w:szCs w:val="20"/>
              </w:rPr>
            </w:pPr>
            <w:proofErr w:type="spellStart"/>
            <w:r>
              <w:rPr>
                <w:sz w:val="20"/>
                <w:szCs w:val="20"/>
              </w:rPr>
              <w:t>kke</w:t>
            </w:r>
            <w:r>
              <w:rPr>
                <w:sz w:val="20"/>
                <w:szCs w:val="20"/>
                <w:lang w:val="en-US"/>
              </w:rPr>
              <w:t>mr</w:t>
            </w:r>
            <w:proofErr w:type="spellEnd"/>
            <w:r>
              <w:rPr>
                <w:sz w:val="20"/>
                <w:szCs w:val="20"/>
              </w:rPr>
              <w:t>@</w:t>
            </w:r>
            <w:proofErr w:type="spellStart"/>
            <w:r>
              <w:rPr>
                <w:sz w:val="20"/>
                <w:szCs w:val="20"/>
              </w:rPr>
              <w:t>rambler.ru</w:t>
            </w:r>
            <w:proofErr w:type="spellEnd"/>
            <w:r>
              <w:rPr>
                <w:sz w:val="20"/>
                <w:szCs w:val="20"/>
              </w:rPr>
              <w:t xml:space="preserve">, </w:t>
            </w:r>
            <w:hyperlink r:id="rId42" w:history="1">
              <w:r>
                <w:rPr>
                  <w:rStyle w:val="ae"/>
                </w:rPr>
                <w:t>www.krasnoarmeisk.ru</w:t>
              </w:r>
            </w:hyperlink>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szCs w:val="20"/>
              </w:rPr>
            </w:pPr>
            <w:r>
              <w:rPr>
                <w:sz w:val="20"/>
              </w:rPr>
              <w:t xml:space="preserve">Зотов Александр Иванович </w:t>
            </w:r>
            <w:r>
              <w:rPr>
                <w:sz w:val="20"/>
                <w:szCs w:val="20"/>
              </w:rPr>
              <w:t>–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szCs w:val="20"/>
              </w:rPr>
            </w:pPr>
            <w:r>
              <w:rPr>
                <w:sz w:val="20"/>
                <w:szCs w:val="20"/>
              </w:rPr>
              <w:t xml:space="preserve">8 (845-50) 2-22-25, </w:t>
            </w:r>
            <w:proofErr w:type="spellStart"/>
            <w:r>
              <w:rPr>
                <w:sz w:val="20"/>
                <w:szCs w:val="20"/>
              </w:rPr>
              <w:t>kke</w:t>
            </w:r>
            <w:r>
              <w:rPr>
                <w:sz w:val="20"/>
                <w:szCs w:val="20"/>
                <w:lang w:val="en-US"/>
              </w:rPr>
              <w:t>mr</w:t>
            </w:r>
            <w:proofErr w:type="spellEnd"/>
            <w:r>
              <w:rPr>
                <w:sz w:val="20"/>
                <w:szCs w:val="20"/>
              </w:rPr>
              <w:t>@</w:t>
            </w:r>
            <w:proofErr w:type="spellStart"/>
            <w:r>
              <w:rPr>
                <w:sz w:val="20"/>
                <w:szCs w:val="20"/>
              </w:rPr>
              <w:t>rambler.ru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szCs w:val="20"/>
              </w:rPr>
            </w:pPr>
            <w:r>
              <w:rPr>
                <w:sz w:val="20"/>
                <w:szCs w:val="20"/>
              </w:rPr>
              <w:t>412800, Саратовская обл., Красноармейский район, село Сосновка, ул. Советская, д. 28</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szCs w:val="20"/>
              </w:rPr>
            </w:pPr>
            <w:r>
              <w:rPr>
                <w:sz w:val="20"/>
                <w:szCs w:val="20"/>
              </w:rPr>
              <w:t>323,7</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szCs w:val="20"/>
              </w:rPr>
            </w:pPr>
            <w:r>
              <w:rPr>
                <w:sz w:val="20"/>
                <w:szCs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szCs w:val="20"/>
              </w:rPr>
            </w:pPr>
            <w:r>
              <w:rPr>
                <w:sz w:val="20"/>
                <w:szCs w:val="20"/>
              </w:rPr>
              <w:t>Не имеется</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 xml:space="preserve">Жилой массив </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szCs w:val="20"/>
              </w:rPr>
            </w:pPr>
            <w:r>
              <w:rPr>
                <w:sz w:val="20"/>
                <w:szCs w:val="20"/>
              </w:rPr>
              <w:t>100 м</w:t>
            </w:r>
          </w:p>
          <w:p w:rsidR="00CB283E" w:rsidRDefault="00CB283E" w:rsidP="004129BD">
            <w:pPr>
              <w:rPr>
                <w:sz w:val="20"/>
                <w:szCs w:val="20"/>
              </w:rPr>
            </w:pP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szCs w:val="20"/>
              </w:rPr>
            </w:pPr>
            <w:r>
              <w:rPr>
                <w:sz w:val="20"/>
                <w:szCs w:val="20"/>
              </w:rPr>
              <w:t>Нет</w:t>
            </w:r>
          </w:p>
        </w:tc>
      </w:tr>
    </w:tbl>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szCs w:val="20"/>
              </w:rPr>
            </w:pPr>
            <w:r>
              <w:rPr>
                <w:sz w:val="20"/>
                <w:szCs w:val="20"/>
              </w:rPr>
              <w:t xml:space="preserve">г. Саратов – 60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szCs w:val="20"/>
              </w:rPr>
            </w:pPr>
            <w:r>
              <w:rPr>
                <w:sz w:val="20"/>
                <w:szCs w:val="20"/>
              </w:rPr>
              <w:t xml:space="preserve">г. Волгоград – 315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szCs w:val="20"/>
              </w:rPr>
            </w:pPr>
            <w:r>
              <w:rPr>
                <w:sz w:val="20"/>
                <w:szCs w:val="20"/>
              </w:rPr>
              <w:t xml:space="preserve">г. Саратов – 60 </w:t>
            </w:r>
          </w:p>
        </w:tc>
      </w:tr>
      <w:tr w:rsidR="00CB283E" w:rsidTr="004129BD">
        <w:trPr>
          <w:trHeight w:val="353"/>
        </w:trPr>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szCs w:val="20"/>
              </w:rPr>
            </w:pPr>
            <w:r>
              <w:rPr>
                <w:sz w:val="20"/>
                <w:szCs w:val="20"/>
              </w:rPr>
              <w:t>Федеральная дорога Сызрань - Саратов - Волгоград - 20</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szCs w:val="20"/>
              </w:rPr>
            </w:pPr>
            <w:r>
              <w:rPr>
                <w:sz w:val="20"/>
                <w:szCs w:val="20"/>
              </w:rPr>
              <w:t xml:space="preserve">ст. Карамыш - 17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r>
              <w:rPr>
                <w:sz w:val="20"/>
                <w:szCs w:val="20"/>
              </w:rPr>
              <w:t>нет</w:t>
            </w:r>
          </w:p>
        </w:tc>
      </w:tr>
    </w:tbl>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159"/>
        <w:gridCol w:w="1944"/>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3159" w:type="dxa"/>
            <w:tcBorders>
              <w:right w:val="single" w:sz="4" w:space="0" w:color="auto"/>
            </w:tcBorders>
          </w:tcPr>
          <w:p w:rsidR="00CB283E" w:rsidRDefault="00CB283E" w:rsidP="004129BD">
            <w:pPr>
              <w:jc w:val="cente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1944"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Собственная котельная</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 xml:space="preserve">Собственная котельная </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Информация отсутствует</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Имеется</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 xml:space="preserve">Нет </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Нет</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Нет</w:t>
            </w:r>
          </w:p>
        </w:tc>
        <w:tc>
          <w:tcPr>
            <w:tcW w:w="1944"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ind w:left="191"/>
              <w:rPr>
                <w:sz w:val="20"/>
              </w:rPr>
            </w:pPr>
          </w:p>
        </w:tc>
        <w:tc>
          <w:tcPr>
            <w:tcW w:w="3159" w:type="dxa"/>
            <w:tcBorders>
              <w:right w:val="single" w:sz="4" w:space="0" w:color="auto"/>
            </w:tcBorders>
          </w:tcPr>
          <w:p w:rsidR="00CB283E" w:rsidRDefault="00CB283E" w:rsidP="004129BD">
            <w:pPr>
              <w:rPr>
                <w:sz w:val="20"/>
                <w:szCs w:val="20"/>
              </w:rPr>
            </w:pPr>
            <w:r>
              <w:rPr>
                <w:sz w:val="20"/>
                <w:szCs w:val="20"/>
              </w:rPr>
              <w:t>Котельная</w:t>
            </w:r>
          </w:p>
        </w:tc>
        <w:tc>
          <w:tcPr>
            <w:tcW w:w="1944" w:type="dxa"/>
            <w:tcBorders>
              <w:left w:val="single" w:sz="4" w:space="0" w:color="auto"/>
            </w:tcBorders>
          </w:tcPr>
          <w:p w:rsidR="00CB283E" w:rsidRDefault="00CB283E" w:rsidP="004129BD">
            <w:pPr>
              <w:rPr>
                <w:sz w:val="20"/>
                <w:szCs w:val="20"/>
              </w:rPr>
            </w:pPr>
          </w:p>
        </w:tc>
      </w:tr>
    </w:tbl>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13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gridCol w:w="57"/>
      </w:tblGrid>
      <w:tr w:rsidR="00CB283E" w:rsidTr="00CB283E">
        <w:trPr>
          <w:gridAfter w:val="1"/>
          <w:wAfter w:w="57" w:type="dxa"/>
        </w:trPr>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CB283E">
        <w:trPr>
          <w:gridAfter w:val="1"/>
          <w:wAfter w:w="57" w:type="dxa"/>
        </w:trPr>
        <w:tc>
          <w:tcPr>
            <w:tcW w:w="2393" w:type="dxa"/>
          </w:tcPr>
          <w:p w:rsidR="00CB283E" w:rsidRDefault="00CB283E" w:rsidP="004129BD">
            <w:pPr>
              <w:jc w:val="center"/>
              <w:rPr>
                <w:sz w:val="18"/>
                <w:szCs w:val="18"/>
              </w:rPr>
            </w:pPr>
            <w:r>
              <w:rPr>
                <w:sz w:val="18"/>
                <w:szCs w:val="18"/>
              </w:rPr>
              <w:t>Нежилое здание Сосновского клуба</w:t>
            </w:r>
          </w:p>
        </w:tc>
        <w:tc>
          <w:tcPr>
            <w:tcW w:w="1060" w:type="dxa"/>
          </w:tcPr>
          <w:p w:rsidR="00CB283E" w:rsidRDefault="00CB283E" w:rsidP="004129BD">
            <w:pPr>
              <w:jc w:val="center"/>
              <w:rPr>
                <w:sz w:val="18"/>
                <w:szCs w:val="18"/>
              </w:rPr>
            </w:pPr>
            <w:r>
              <w:rPr>
                <w:sz w:val="18"/>
                <w:szCs w:val="18"/>
              </w:rPr>
              <w:t xml:space="preserve">323,7 </w:t>
            </w:r>
          </w:p>
        </w:tc>
        <w:tc>
          <w:tcPr>
            <w:tcW w:w="1162" w:type="dxa"/>
          </w:tcPr>
          <w:p w:rsidR="00CB283E" w:rsidRDefault="00CB283E" w:rsidP="004129BD">
            <w:pPr>
              <w:jc w:val="center"/>
              <w:rPr>
                <w:sz w:val="18"/>
                <w:szCs w:val="18"/>
              </w:rPr>
            </w:pPr>
            <w:r>
              <w:rPr>
                <w:sz w:val="18"/>
                <w:szCs w:val="18"/>
              </w:rPr>
              <w:t>2этажное</w:t>
            </w:r>
          </w:p>
        </w:tc>
        <w:tc>
          <w:tcPr>
            <w:tcW w:w="839" w:type="dxa"/>
          </w:tcPr>
          <w:p w:rsidR="00CB283E" w:rsidRDefault="00CB283E" w:rsidP="004129BD">
            <w:pPr>
              <w:jc w:val="center"/>
              <w:rPr>
                <w:sz w:val="18"/>
                <w:szCs w:val="18"/>
              </w:rPr>
            </w:pPr>
            <w:r>
              <w:rPr>
                <w:sz w:val="18"/>
                <w:szCs w:val="18"/>
              </w:rPr>
              <w:t>3 м</w:t>
            </w:r>
          </w:p>
        </w:tc>
        <w:tc>
          <w:tcPr>
            <w:tcW w:w="2398" w:type="dxa"/>
          </w:tcPr>
          <w:p w:rsidR="00CB283E" w:rsidRDefault="00CB283E" w:rsidP="004129BD">
            <w:pPr>
              <w:jc w:val="center"/>
              <w:rPr>
                <w:sz w:val="18"/>
                <w:szCs w:val="18"/>
              </w:rPr>
            </w:pPr>
            <w:r>
              <w:rPr>
                <w:sz w:val="18"/>
                <w:szCs w:val="18"/>
              </w:rPr>
              <w:t>Кровля металлическая</w:t>
            </w:r>
          </w:p>
          <w:p w:rsidR="00CB283E" w:rsidRDefault="00CB283E" w:rsidP="004129BD">
            <w:pPr>
              <w:jc w:val="center"/>
              <w:rPr>
                <w:sz w:val="18"/>
                <w:szCs w:val="18"/>
              </w:rPr>
            </w:pPr>
            <w:r>
              <w:rPr>
                <w:sz w:val="18"/>
                <w:szCs w:val="18"/>
              </w:rPr>
              <w:t>Полы дощатые</w:t>
            </w:r>
          </w:p>
          <w:p w:rsidR="00CB283E" w:rsidRDefault="00CB283E" w:rsidP="004129BD">
            <w:pPr>
              <w:jc w:val="center"/>
              <w:rPr>
                <w:sz w:val="18"/>
                <w:szCs w:val="18"/>
              </w:rPr>
            </w:pPr>
            <w:r>
              <w:rPr>
                <w:sz w:val="18"/>
                <w:szCs w:val="18"/>
              </w:rPr>
              <w:t>Перекрытия деревянные</w:t>
            </w:r>
          </w:p>
        </w:tc>
        <w:tc>
          <w:tcPr>
            <w:tcW w:w="720" w:type="dxa"/>
          </w:tcPr>
          <w:p w:rsidR="00CB283E" w:rsidRDefault="00CB283E" w:rsidP="004129BD">
            <w:pPr>
              <w:jc w:val="center"/>
              <w:rPr>
                <w:sz w:val="18"/>
                <w:szCs w:val="18"/>
              </w:rPr>
            </w:pPr>
            <w:r>
              <w:rPr>
                <w:sz w:val="18"/>
                <w:szCs w:val="18"/>
              </w:rPr>
              <w:t>47</w:t>
            </w:r>
          </w:p>
        </w:tc>
        <w:tc>
          <w:tcPr>
            <w:tcW w:w="1508" w:type="dxa"/>
          </w:tcPr>
          <w:p w:rsidR="00CB283E" w:rsidRDefault="00CB283E" w:rsidP="004129BD">
            <w:pPr>
              <w:jc w:val="center"/>
              <w:rPr>
                <w:sz w:val="18"/>
                <w:szCs w:val="18"/>
              </w:rPr>
            </w:pPr>
            <w:r>
              <w:rPr>
                <w:sz w:val="18"/>
                <w:szCs w:val="18"/>
              </w:rPr>
              <w:t>нет</w:t>
            </w:r>
          </w:p>
          <w:p w:rsidR="00CB283E" w:rsidRDefault="00CB283E" w:rsidP="004129BD">
            <w:pPr>
              <w:jc w:val="center"/>
              <w:rPr>
                <w:sz w:val="18"/>
                <w:szCs w:val="18"/>
              </w:rPr>
            </w:pPr>
          </w:p>
        </w:tc>
      </w:tr>
      <w:tr w:rsidR="00CB283E" w:rsidTr="00CB28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37" w:type="dxa"/>
            <w:gridSpan w:val="8"/>
          </w:tcPr>
          <w:p w:rsidR="00CB283E" w:rsidRDefault="00CB283E" w:rsidP="004129BD">
            <w:pPr>
              <w:rPr>
                <w:sz w:val="20"/>
                <w:szCs w:val="20"/>
              </w:rPr>
            </w:pPr>
          </w:p>
        </w:tc>
      </w:tr>
    </w:tbl>
    <w:tbl>
      <w:tblPr>
        <w:tblpPr w:leftFromText="180" w:rightFromText="180" w:vertAnchor="text" w:horzAnchor="margin" w:tblpXSpec="center" w:tblpY="-178"/>
        <w:tblW w:w="0" w:type="auto"/>
        <w:tblLayout w:type="fixed"/>
        <w:tblLook w:val="01E0"/>
      </w:tblPr>
      <w:tblGrid>
        <w:gridCol w:w="5354"/>
        <w:gridCol w:w="1003"/>
      </w:tblGrid>
      <w:tr w:rsidR="00CB283E" w:rsidTr="004129BD">
        <w:tc>
          <w:tcPr>
            <w:tcW w:w="5354" w:type="dxa"/>
          </w:tcPr>
          <w:p w:rsidR="00CB283E" w:rsidRDefault="00CB283E" w:rsidP="004129BD">
            <w:pPr>
              <w:jc w:val="right"/>
              <w:rPr>
                <w:b/>
                <w:color w:val="000080"/>
                <w:sz w:val="28"/>
                <w:szCs w:val="28"/>
              </w:rPr>
            </w:pPr>
            <w:r>
              <w:rPr>
                <w:b/>
                <w:color w:val="000080"/>
                <w:sz w:val="28"/>
                <w:szCs w:val="28"/>
              </w:rPr>
              <w:t>Карточка свободной производственной площадки и оборудования, территории для застройки № 20</w:t>
            </w:r>
          </w:p>
        </w:tc>
        <w:tc>
          <w:tcPr>
            <w:tcW w:w="1003" w:type="dxa"/>
          </w:tcPr>
          <w:p w:rsidR="00CB283E" w:rsidRDefault="00CB283E" w:rsidP="004129BD">
            <w:pPr>
              <w:rPr>
                <w:b/>
                <w:color w:val="FF0000"/>
                <w:sz w:val="28"/>
                <w:szCs w:val="28"/>
              </w:rPr>
            </w:pPr>
          </w:p>
        </w:tc>
      </w:tr>
    </w:tbl>
    <w:p w:rsidR="00CB283E" w:rsidRDefault="00CB283E" w:rsidP="00CB283E">
      <w:pPr>
        <w:tabs>
          <w:tab w:val="left" w:pos="1979"/>
        </w:tabs>
      </w:pPr>
      <w:r>
        <w:rPr>
          <w:b/>
          <w:color w:val="000080"/>
          <w:sz w:val="28"/>
          <w:szCs w:val="28"/>
        </w:rPr>
        <w:t xml:space="preserve"> </w:t>
      </w:r>
      <w:r>
        <w:tab/>
      </w:r>
    </w:p>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219"/>
        <w:gridCol w:w="5921"/>
      </w:tblGrid>
      <w:tr w:rsidR="00CB283E" w:rsidTr="004129BD">
        <w:tc>
          <w:tcPr>
            <w:tcW w:w="4219" w:type="dxa"/>
          </w:tcPr>
          <w:p w:rsidR="00CB283E" w:rsidRDefault="00CB283E" w:rsidP="004129BD">
            <w:pPr>
              <w:rPr>
                <w:b/>
                <w:color w:val="008000"/>
                <w:sz w:val="20"/>
              </w:rPr>
            </w:pPr>
            <w:r>
              <w:rPr>
                <w:b/>
                <w:color w:val="008000"/>
                <w:sz w:val="20"/>
              </w:rPr>
              <w:t>Муниципальный район</w:t>
            </w:r>
          </w:p>
        </w:tc>
        <w:tc>
          <w:tcPr>
            <w:tcW w:w="5921" w:type="dxa"/>
          </w:tcPr>
          <w:p w:rsidR="00CB283E" w:rsidRDefault="00CB283E" w:rsidP="004129BD">
            <w:pPr>
              <w:rPr>
                <w:sz w:val="20"/>
                <w:szCs w:val="20"/>
                <w:lang w:val="en-US"/>
              </w:rPr>
            </w:pPr>
            <w:proofErr w:type="spellStart"/>
            <w:r>
              <w:rPr>
                <w:sz w:val="20"/>
                <w:szCs w:val="20"/>
                <w:lang w:val="en-US"/>
              </w:rPr>
              <w:t>Красноармейский</w:t>
            </w:r>
            <w:proofErr w:type="spellEnd"/>
            <w:r>
              <w:rPr>
                <w:sz w:val="20"/>
                <w:szCs w:val="20"/>
                <w:lang w:val="en-US"/>
              </w:rPr>
              <w:t xml:space="preserve"> </w:t>
            </w:r>
          </w:p>
        </w:tc>
      </w:tr>
      <w:tr w:rsidR="00CB283E" w:rsidTr="004129BD">
        <w:tc>
          <w:tcPr>
            <w:tcW w:w="4219" w:type="dxa"/>
          </w:tcPr>
          <w:p w:rsidR="00CB283E" w:rsidRDefault="00CB283E" w:rsidP="004129BD">
            <w:pPr>
              <w:rPr>
                <w:b/>
                <w:color w:val="008000"/>
                <w:sz w:val="20"/>
              </w:rPr>
            </w:pPr>
            <w:r>
              <w:rPr>
                <w:b/>
                <w:color w:val="008000"/>
                <w:sz w:val="20"/>
              </w:rPr>
              <w:t>Название площадки</w:t>
            </w:r>
          </w:p>
        </w:tc>
        <w:tc>
          <w:tcPr>
            <w:tcW w:w="5921" w:type="dxa"/>
          </w:tcPr>
          <w:p w:rsidR="00CB283E" w:rsidRPr="003765F9" w:rsidRDefault="00CB283E" w:rsidP="004129BD">
            <w:pPr>
              <w:rPr>
                <w:sz w:val="20"/>
                <w:szCs w:val="20"/>
              </w:rPr>
            </w:pPr>
            <w:r w:rsidRPr="003765F9">
              <w:rPr>
                <w:sz w:val="20"/>
                <w:szCs w:val="20"/>
              </w:rPr>
              <w:t>Производственное помещение ОАО «</w:t>
            </w:r>
            <w:proofErr w:type="spellStart"/>
            <w:r w:rsidRPr="003765F9">
              <w:rPr>
                <w:sz w:val="20"/>
                <w:szCs w:val="20"/>
              </w:rPr>
              <w:t>МТС-Хлебороб</w:t>
            </w:r>
            <w:proofErr w:type="spellEnd"/>
            <w:r w:rsidRPr="003765F9">
              <w:rPr>
                <w:sz w:val="20"/>
                <w:szCs w:val="20"/>
              </w:rPr>
              <w:t>»  (панельно-кирпичное здание котельной)</w:t>
            </w:r>
          </w:p>
        </w:tc>
      </w:tr>
      <w:tr w:rsidR="00CB283E" w:rsidTr="004129BD">
        <w:tc>
          <w:tcPr>
            <w:tcW w:w="4219" w:type="dxa"/>
          </w:tcPr>
          <w:p w:rsidR="00CB283E" w:rsidRDefault="00CB283E" w:rsidP="004129BD">
            <w:pPr>
              <w:rPr>
                <w:b/>
                <w:color w:val="008000"/>
                <w:sz w:val="20"/>
              </w:rPr>
            </w:pPr>
            <w:r>
              <w:rPr>
                <w:b/>
                <w:color w:val="008000"/>
                <w:sz w:val="20"/>
              </w:rPr>
              <w:t>Кадастровый номер земельного участка</w:t>
            </w:r>
          </w:p>
        </w:tc>
        <w:tc>
          <w:tcPr>
            <w:tcW w:w="5921" w:type="dxa"/>
          </w:tcPr>
          <w:p w:rsidR="00CB283E" w:rsidRDefault="00CB283E" w:rsidP="004129BD">
            <w:pPr>
              <w:rPr>
                <w:sz w:val="20"/>
                <w:szCs w:val="20"/>
              </w:rPr>
            </w:pPr>
            <w:r>
              <w:rPr>
                <w:sz w:val="20"/>
              </w:rPr>
              <w:t>64:43:030103:1</w:t>
            </w:r>
          </w:p>
        </w:tc>
      </w:tr>
      <w:tr w:rsidR="00CB283E" w:rsidTr="004129BD">
        <w:trPr>
          <w:trHeight w:val="218"/>
        </w:trPr>
        <w:tc>
          <w:tcPr>
            <w:tcW w:w="4219" w:type="dxa"/>
          </w:tcPr>
          <w:p w:rsidR="00CB283E" w:rsidRDefault="00CB283E" w:rsidP="004129BD">
            <w:pPr>
              <w:rPr>
                <w:b/>
                <w:color w:val="008000"/>
                <w:sz w:val="20"/>
              </w:rPr>
            </w:pPr>
            <w:r>
              <w:rPr>
                <w:b/>
                <w:color w:val="008000"/>
                <w:sz w:val="20"/>
              </w:rPr>
              <w:t>Категория земель</w:t>
            </w:r>
          </w:p>
        </w:tc>
        <w:tc>
          <w:tcPr>
            <w:tcW w:w="5921" w:type="dxa"/>
          </w:tcPr>
          <w:p w:rsidR="00CB283E" w:rsidRDefault="00CB283E" w:rsidP="004129BD">
            <w:pPr>
              <w:rPr>
                <w:sz w:val="20"/>
                <w:szCs w:val="20"/>
              </w:rPr>
            </w:pPr>
            <w:r>
              <w:rPr>
                <w:sz w:val="20"/>
                <w:szCs w:val="20"/>
              </w:rPr>
              <w:t xml:space="preserve">Земли </w:t>
            </w:r>
            <w:proofErr w:type="gramStart"/>
            <w:r>
              <w:rPr>
                <w:sz w:val="20"/>
                <w:szCs w:val="20"/>
              </w:rPr>
              <w:t>на</w:t>
            </w:r>
            <w:proofErr w:type="gramEnd"/>
            <w:r>
              <w:rPr>
                <w:sz w:val="20"/>
                <w:szCs w:val="20"/>
              </w:rPr>
              <w:t xml:space="preserve"> селенных пунктов</w:t>
            </w:r>
          </w:p>
        </w:tc>
      </w:tr>
      <w:tr w:rsidR="00CB283E" w:rsidTr="004129BD">
        <w:tc>
          <w:tcPr>
            <w:tcW w:w="4219"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строительства </w:t>
            </w:r>
            <w:proofErr w:type="gramStart"/>
            <w:r>
              <w:rPr>
                <w:b/>
                <w:color w:val="008000"/>
                <w:sz w:val="20"/>
              </w:rPr>
              <w:t xml:space="preserve">( </w:t>
            </w:r>
            <w:proofErr w:type="gramEnd"/>
            <w:r>
              <w:rPr>
                <w:b/>
                <w:color w:val="008000"/>
                <w:sz w:val="20"/>
              </w:rPr>
              <w:t>в случае его наличия)</w:t>
            </w:r>
          </w:p>
        </w:tc>
        <w:tc>
          <w:tcPr>
            <w:tcW w:w="5921" w:type="dxa"/>
          </w:tcPr>
          <w:p w:rsidR="00CB283E" w:rsidRDefault="00CB283E" w:rsidP="004129BD">
            <w:pPr>
              <w:rPr>
                <w:sz w:val="20"/>
                <w:szCs w:val="20"/>
              </w:rPr>
            </w:pPr>
            <w:r>
              <w:rPr>
                <w:sz w:val="20"/>
                <w:szCs w:val="20"/>
              </w:rPr>
              <w:t>Для сельскохозяйственного производства</w:t>
            </w:r>
          </w:p>
        </w:tc>
      </w:tr>
    </w:tbl>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29" w:type="dxa"/>
          </w:tcPr>
          <w:p w:rsidR="00CB283E" w:rsidRDefault="00CB283E" w:rsidP="004129BD">
            <w:pPr>
              <w:rPr>
                <w:sz w:val="20"/>
                <w:szCs w:val="20"/>
              </w:rPr>
            </w:pPr>
            <w:r>
              <w:rPr>
                <w:sz w:val="20"/>
                <w:szCs w:val="20"/>
              </w:rPr>
              <w:t>ОАО «</w:t>
            </w:r>
            <w:proofErr w:type="spellStart"/>
            <w:r>
              <w:rPr>
                <w:sz w:val="20"/>
                <w:szCs w:val="20"/>
              </w:rPr>
              <w:t>МТС-Хлебороб</w:t>
            </w:r>
            <w:proofErr w:type="spellEnd"/>
            <w:r>
              <w:rPr>
                <w:sz w:val="20"/>
                <w:szCs w:val="20"/>
              </w:rPr>
              <w:t>»</w:t>
            </w:r>
          </w:p>
        </w:tc>
      </w:tr>
      <w:tr w:rsidR="00CB283E" w:rsidTr="004129BD">
        <w:tc>
          <w:tcPr>
            <w:tcW w:w="4309"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почты, адрес интернет-сайта</w:t>
            </w:r>
          </w:p>
        </w:tc>
        <w:tc>
          <w:tcPr>
            <w:tcW w:w="5829" w:type="dxa"/>
          </w:tcPr>
          <w:p w:rsidR="00CB283E" w:rsidRDefault="00CB283E" w:rsidP="004129BD">
            <w:pPr>
              <w:rPr>
                <w:sz w:val="20"/>
                <w:szCs w:val="20"/>
              </w:rPr>
            </w:pPr>
            <w:r>
              <w:rPr>
                <w:sz w:val="20"/>
                <w:szCs w:val="20"/>
              </w:rPr>
              <w:t xml:space="preserve">412800, </w:t>
            </w:r>
            <w:proofErr w:type="gramStart"/>
            <w:r>
              <w:rPr>
                <w:sz w:val="20"/>
                <w:szCs w:val="20"/>
              </w:rPr>
              <w:t>Саратовская</w:t>
            </w:r>
            <w:proofErr w:type="gramEnd"/>
            <w:r>
              <w:rPr>
                <w:sz w:val="20"/>
                <w:szCs w:val="20"/>
              </w:rPr>
              <w:t xml:space="preserve"> обл., г. Красноармейск, ул.1 Мая, 2а</w:t>
            </w:r>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szCs w:val="20"/>
              </w:rPr>
            </w:pPr>
            <w:proofErr w:type="spellStart"/>
            <w:r>
              <w:rPr>
                <w:sz w:val="20"/>
                <w:szCs w:val="20"/>
              </w:rPr>
              <w:t>Сметанин</w:t>
            </w:r>
            <w:proofErr w:type="spellEnd"/>
            <w:r>
              <w:rPr>
                <w:sz w:val="20"/>
                <w:szCs w:val="20"/>
              </w:rPr>
              <w:t xml:space="preserve">  Алексей Николаевич</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szCs w:val="20"/>
              </w:rPr>
            </w:pPr>
            <w:r>
              <w:rPr>
                <w:sz w:val="20"/>
                <w:szCs w:val="20"/>
              </w:rPr>
              <w:t>8 (84550) 24-673</w:t>
            </w:r>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rPr>
                <w:sz w:val="20"/>
                <w:szCs w:val="20"/>
              </w:rPr>
            </w:pPr>
            <w:r>
              <w:rPr>
                <w:sz w:val="20"/>
                <w:szCs w:val="20"/>
              </w:rPr>
              <w:t>г. Красноармейск, ул.1 Мая, 2а</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szCs w:val="20"/>
              </w:rPr>
            </w:pPr>
            <w:r>
              <w:rPr>
                <w:sz w:val="20"/>
                <w:szCs w:val="20"/>
              </w:rPr>
              <w:t>660</w:t>
            </w:r>
          </w:p>
        </w:tc>
      </w:tr>
      <w:tr w:rsidR="00CB283E" w:rsidTr="004129BD">
        <w:tc>
          <w:tcPr>
            <w:tcW w:w="4309"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29" w:type="dxa"/>
          </w:tcPr>
          <w:p w:rsidR="00CB283E" w:rsidRDefault="00CB283E" w:rsidP="004129BD">
            <w:pPr>
              <w:rPr>
                <w:sz w:val="20"/>
                <w:szCs w:val="20"/>
              </w:rPr>
            </w:pPr>
            <w:r>
              <w:rPr>
                <w:sz w:val="20"/>
                <w:szCs w:val="20"/>
              </w:rPr>
              <w:t>собственность предприятия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szCs w:val="20"/>
              </w:rPr>
            </w:pPr>
            <w:r>
              <w:rPr>
                <w:sz w:val="20"/>
                <w:szCs w:val="20"/>
              </w:rPr>
              <w:t>есть</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Автозаправочная станция - 300м, ОАО «Механический завод» -500 м</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szCs w:val="20"/>
              </w:rPr>
            </w:pPr>
            <w:r>
              <w:rPr>
                <w:sz w:val="20"/>
                <w:szCs w:val="20"/>
              </w:rPr>
              <w:t>100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szCs w:val="20"/>
              </w:rPr>
            </w:pPr>
            <w:proofErr w:type="gramStart"/>
            <w:r>
              <w:rPr>
                <w:sz w:val="20"/>
                <w:szCs w:val="20"/>
              </w:rPr>
              <w:t>ж/б</w:t>
            </w:r>
            <w:proofErr w:type="gramEnd"/>
            <w:r>
              <w:rPr>
                <w:sz w:val="20"/>
                <w:szCs w:val="20"/>
              </w:rPr>
              <w:t xml:space="preserve"> ограждение</w:t>
            </w:r>
          </w:p>
        </w:tc>
      </w:tr>
    </w:tbl>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9"/>
        <w:gridCol w:w="5071"/>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szCs w:val="20"/>
              </w:rPr>
            </w:pPr>
            <w:r>
              <w:rPr>
                <w:sz w:val="20"/>
                <w:szCs w:val="20"/>
              </w:rPr>
              <w:t xml:space="preserve">г. Саратов – 60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szCs w:val="20"/>
              </w:rPr>
            </w:pPr>
            <w:r>
              <w:rPr>
                <w:sz w:val="20"/>
                <w:szCs w:val="20"/>
              </w:rPr>
              <w:t>г. Волгоград – 300</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szCs w:val="20"/>
              </w:rPr>
            </w:pPr>
            <w:r>
              <w:rPr>
                <w:sz w:val="20"/>
                <w:szCs w:val="20"/>
              </w:rPr>
              <w:t>г</w:t>
            </w:r>
            <w:proofErr w:type="gramStart"/>
            <w:r>
              <w:rPr>
                <w:sz w:val="20"/>
                <w:szCs w:val="20"/>
              </w:rPr>
              <w:t>.К</w:t>
            </w:r>
            <w:proofErr w:type="gramEnd"/>
            <w:r>
              <w:rPr>
                <w:sz w:val="20"/>
                <w:szCs w:val="20"/>
              </w:rPr>
              <w:t xml:space="preserve">амышин - 110 </w:t>
            </w:r>
          </w:p>
        </w:tc>
      </w:tr>
      <w:tr w:rsidR="00CB283E" w:rsidTr="004129BD">
        <w:trPr>
          <w:trHeight w:val="353"/>
        </w:trPr>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szCs w:val="20"/>
              </w:rPr>
            </w:pPr>
            <w:r>
              <w:rPr>
                <w:sz w:val="20"/>
                <w:szCs w:val="20"/>
              </w:rPr>
              <w:t>Федеральная дорога Сызрань-Саратов-Волгоград - 5</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szCs w:val="20"/>
              </w:rPr>
            </w:pPr>
            <w:r>
              <w:rPr>
                <w:sz w:val="20"/>
                <w:szCs w:val="20"/>
              </w:rPr>
              <w:t xml:space="preserve">ст. Карамыш - 25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szCs w:val="20"/>
              </w:rPr>
            </w:pPr>
            <w:r>
              <w:rPr>
                <w:sz w:val="20"/>
                <w:szCs w:val="20"/>
              </w:rPr>
              <w:t xml:space="preserve">пристань с. </w:t>
            </w:r>
            <w:proofErr w:type="gramStart"/>
            <w:r>
              <w:rPr>
                <w:sz w:val="20"/>
                <w:szCs w:val="20"/>
              </w:rPr>
              <w:t>Золотое</w:t>
            </w:r>
            <w:proofErr w:type="gramEnd"/>
            <w:r>
              <w:rPr>
                <w:sz w:val="20"/>
                <w:szCs w:val="20"/>
              </w:rPr>
              <w:t xml:space="preserve"> - 15 </w:t>
            </w:r>
          </w:p>
        </w:tc>
      </w:tr>
    </w:tbl>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3017"/>
        <w:gridCol w:w="2086"/>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3017" w:type="dxa"/>
            <w:tcBorders>
              <w:right w:val="single" w:sz="4" w:space="0" w:color="auto"/>
            </w:tcBorders>
          </w:tcPr>
          <w:p w:rsidR="00CB283E" w:rsidRDefault="00CB283E" w:rsidP="004129BD">
            <w:pPr>
              <w:rPr>
                <w:b/>
                <w:color w:val="00460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086" w:type="dxa"/>
            <w:tcBorders>
              <w:left w:val="single" w:sz="4" w:space="0" w:color="auto"/>
            </w:tcBorders>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szCs w:val="20"/>
              </w:rPr>
            </w:pPr>
            <w:r>
              <w:rPr>
                <w:sz w:val="20"/>
                <w:szCs w:val="20"/>
              </w:rPr>
              <w:t>0</w:t>
            </w:r>
          </w:p>
        </w:tc>
        <w:tc>
          <w:tcPr>
            <w:tcW w:w="3017" w:type="dxa"/>
            <w:tcBorders>
              <w:right w:val="single" w:sz="4" w:space="0" w:color="auto"/>
            </w:tcBorders>
          </w:tcPr>
          <w:p w:rsidR="00CB283E" w:rsidRDefault="00CB283E" w:rsidP="004129BD">
            <w:pPr>
              <w:rPr>
                <w:sz w:val="20"/>
                <w:szCs w:val="20"/>
              </w:rPr>
            </w:pPr>
            <w:r>
              <w:rPr>
                <w:sz w:val="20"/>
                <w:szCs w:val="20"/>
              </w:rPr>
              <w:t>Ввод имеется</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szCs w:val="20"/>
              </w:rPr>
            </w:pPr>
            <w:r>
              <w:rPr>
                <w:sz w:val="20"/>
                <w:szCs w:val="20"/>
              </w:rPr>
              <w:t>0</w:t>
            </w:r>
          </w:p>
        </w:tc>
        <w:tc>
          <w:tcPr>
            <w:tcW w:w="3017" w:type="dxa"/>
            <w:tcBorders>
              <w:right w:val="single" w:sz="4" w:space="0" w:color="auto"/>
            </w:tcBorders>
          </w:tcPr>
          <w:p w:rsidR="00CB283E" w:rsidRDefault="00CB283E" w:rsidP="004129BD">
            <w:pPr>
              <w:rPr>
                <w:sz w:val="20"/>
                <w:szCs w:val="20"/>
              </w:rPr>
            </w:pPr>
            <w:r>
              <w:rPr>
                <w:sz w:val="20"/>
                <w:szCs w:val="20"/>
              </w:rPr>
              <w:t>Нет</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szCs w:val="20"/>
              </w:rPr>
            </w:pPr>
            <w:r>
              <w:rPr>
                <w:sz w:val="20"/>
                <w:szCs w:val="20"/>
              </w:rPr>
              <w:t>0</w:t>
            </w:r>
          </w:p>
        </w:tc>
        <w:tc>
          <w:tcPr>
            <w:tcW w:w="3017" w:type="dxa"/>
            <w:tcBorders>
              <w:right w:val="single" w:sz="4" w:space="0" w:color="auto"/>
            </w:tcBorders>
          </w:tcPr>
          <w:p w:rsidR="00CB283E" w:rsidRDefault="00CB283E" w:rsidP="004129BD">
            <w:pPr>
              <w:rPr>
                <w:sz w:val="20"/>
                <w:szCs w:val="20"/>
              </w:rPr>
            </w:pPr>
            <w:r>
              <w:rPr>
                <w:sz w:val="20"/>
                <w:szCs w:val="20"/>
              </w:rPr>
              <w:t>Нет</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szCs w:val="20"/>
              </w:rPr>
            </w:pPr>
            <w:r>
              <w:rPr>
                <w:sz w:val="20"/>
                <w:szCs w:val="20"/>
              </w:rPr>
              <w:t>630</w:t>
            </w:r>
          </w:p>
        </w:tc>
        <w:tc>
          <w:tcPr>
            <w:tcW w:w="3017" w:type="dxa"/>
            <w:tcBorders>
              <w:right w:val="single" w:sz="4" w:space="0" w:color="auto"/>
            </w:tcBorders>
          </w:tcPr>
          <w:p w:rsidR="00CB283E" w:rsidRDefault="00CB283E" w:rsidP="004129BD">
            <w:pPr>
              <w:rPr>
                <w:sz w:val="20"/>
                <w:szCs w:val="20"/>
              </w:rPr>
            </w:pPr>
            <w:r>
              <w:rPr>
                <w:sz w:val="20"/>
                <w:szCs w:val="20"/>
              </w:rPr>
              <w:t>Трансформаторная подстанция</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szCs w:val="20"/>
              </w:rPr>
            </w:pPr>
            <w:r>
              <w:rPr>
                <w:sz w:val="20"/>
                <w:szCs w:val="20"/>
              </w:rPr>
              <w:t>18000</w:t>
            </w:r>
          </w:p>
        </w:tc>
        <w:tc>
          <w:tcPr>
            <w:tcW w:w="3017" w:type="dxa"/>
            <w:tcBorders>
              <w:right w:val="single" w:sz="4" w:space="0" w:color="auto"/>
            </w:tcBorders>
          </w:tcPr>
          <w:p w:rsidR="00CB283E" w:rsidRDefault="00CB283E" w:rsidP="004129BD">
            <w:pPr>
              <w:rPr>
                <w:sz w:val="20"/>
                <w:szCs w:val="20"/>
              </w:rPr>
            </w:pPr>
            <w:r>
              <w:rPr>
                <w:sz w:val="20"/>
                <w:szCs w:val="20"/>
              </w:rPr>
              <w:t>Скважины</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szCs w:val="20"/>
              </w:rPr>
            </w:pPr>
            <w:r>
              <w:rPr>
                <w:sz w:val="20"/>
                <w:szCs w:val="20"/>
              </w:rPr>
              <w:t>35000</w:t>
            </w:r>
          </w:p>
        </w:tc>
        <w:tc>
          <w:tcPr>
            <w:tcW w:w="3017" w:type="dxa"/>
            <w:tcBorders>
              <w:right w:val="single" w:sz="4" w:space="0" w:color="auto"/>
            </w:tcBorders>
          </w:tcPr>
          <w:p w:rsidR="00CB283E" w:rsidRDefault="00CB283E" w:rsidP="004129BD">
            <w:pPr>
              <w:rPr>
                <w:sz w:val="20"/>
                <w:szCs w:val="20"/>
              </w:rPr>
            </w:pPr>
            <w:r>
              <w:rPr>
                <w:sz w:val="20"/>
                <w:szCs w:val="20"/>
              </w:rPr>
              <w:t>Коллектор</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szCs w:val="20"/>
              </w:rPr>
            </w:pPr>
            <w:r>
              <w:rPr>
                <w:sz w:val="20"/>
                <w:szCs w:val="20"/>
              </w:rPr>
              <w:t>0</w:t>
            </w:r>
          </w:p>
        </w:tc>
        <w:tc>
          <w:tcPr>
            <w:tcW w:w="3017" w:type="dxa"/>
            <w:tcBorders>
              <w:right w:val="single" w:sz="4" w:space="0" w:color="auto"/>
            </w:tcBorders>
          </w:tcPr>
          <w:p w:rsidR="00CB283E" w:rsidRDefault="00CB283E" w:rsidP="004129BD">
            <w:pPr>
              <w:rPr>
                <w:sz w:val="20"/>
                <w:szCs w:val="20"/>
              </w:rPr>
            </w:pPr>
            <w:r>
              <w:rPr>
                <w:sz w:val="20"/>
                <w:szCs w:val="20"/>
              </w:rPr>
              <w:t>Нет</w:t>
            </w:r>
          </w:p>
        </w:tc>
        <w:tc>
          <w:tcPr>
            <w:tcW w:w="2086" w:type="dxa"/>
            <w:tcBorders>
              <w:left w:val="single" w:sz="4" w:space="0" w:color="auto"/>
            </w:tcBorders>
          </w:tcPr>
          <w:p w:rsidR="00CB283E" w:rsidRDefault="00CB283E" w:rsidP="004129BD">
            <w:pPr>
              <w:rPr>
                <w:sz w:val="20"/>
                <w:szCs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szCs w:val="20"/>
              </w:rPr>
            </w:pPr>
            <w:r>
              <w:rPr>
                <w:sz w:val="20"/>
                <w:szCs w:val="20"/>
              </w:rPr>
              <w:t>0</w:t>
            </w:r>
          </w:p>
        </w:tc>
        <w:tc>
          <w:tcPr>
            <w:tcW w:w="3017" w:type="dxa"/>
            <w:tcBorders>
              <w:right w:val="single" w:sz="4" w:space="0" w:color="auto"/>
            </w:tcBorders>
          </w:tcPr>
          <w:p w:rsidR="00CB283E" w:rsidRDefault="00CB283E" w:rsidP="004129BD">
            <w:pPr>
              <w:rPr>
                <w:sz w:val="20"/>
                <w:szCs w:val="20"/>
              </w:rPr>
            </w:pPr>
            <w:r>
              <w:rPr>
                <w:sz w:val="20"/>
                <w:szCs w:val="20"/>
              </w:rPr>
              <w:t>Нет</w:t>
            </w:r>
          </w:p>
        </w:tc>
        <w:tc>
          <w:tcPr>
            <w:tcW w:w="2086" w:type="dxa"/>
            <w:tcBorders>
              <w:left w:val="single" w:sz="4" w:space="0" w:color="auto"/>
            </w:tcBorders>
          </w:tcPr>
          <w:p w:rsidR="00CB283E" w:rsidRDefault="00CB283E" w:rsidP="004129BD">
            <w:pPr>
              <w:rPr>
                <w:sz w:val="20"/>
                <w:szCs w:val="20"/>
              </w:rPr>
            </w:pPr>
          </w:p>
        </w:tc>
      </w:tr>
    </w:tbl>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448"/>
        <w:gridCol w:w="1005"/>
        <w:gridCol w:w="1162"/>
        <w:gridCol w:w="839"/>
        <w:gridCol w:w="2398"/>
        <w:gridCol w:w="720"/>
        <w:gridCol w:w="1508"/>
      </w:tblGrid>
      <w:tr w:rsidR="00CB283E" w:rsidTr="004129BD">
        <w:tc>
          <w:tcPr>
            <w:tcW w:w="2448" w:type="dxa"/>
          </w:tcPr>
          <w:p w:rsidR="00CB283E" w:rsidRDefault="00CB283E" w:rsidP="004129BD">
            <w:pPr>
              <w:jc w:val="center"/>
              <w:rPr>
                <w:b/>
                <w:color w:val="008000"/>
                <w:sz w:val="18"/>
              </w:rPr>
            </w:pPr>
            <w:r>
              <w:rPr>
                <w:b/>
                <w:color w:val="008000"/>
                <w:sz w:val="18"/>
              </w:rPr>
              <w:t>Наименование здания, сооружения</w:t>
            </w:r>
          </w:p>
        </w:tc>
        <w:tc>
          <w:tcPr>
            <w:tcW w:w="1005"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448" w:type="dxa"/>
          </w:tcPr>
          <w:p w:rsidR="00CB283E" w:rsidRDefault="00CB283E" w:rsidP="004129BD">
            <w:pPr>
              <w:rPr>
                <w:sz w:val="20"/>
                <w:szCs w:val="20"/>
              </w:rPr>
            </w:pPr>
            <w:r>
              <w:rPr>
                <w:sz w:val="20"/>
                <w:szCs w:val="20"/>
              </w:rPr>
              <w:t>Котельная</w:t>
            </w:r>
          </w:p>
        </w:tc>
        <w:tc>
          <w:tcPr>
            <w:tcW w:w="1005" w:type="dxa"/>
          </w:tcPr>
          <w:p w:rsidR="00CB283E" w:rsidRDefault="00CB283E" w:rsidP="004129BD">
            <w:pPr>
              <w:rPr>
                <w:sz w:val="20"/>
                <w:szCs w:val="20"/>
              </w:rPr>
            </w:pPr>
            <w:r>
              <w:rPr>
                <w:sz w:val="20"/>
                <w:szCs w:val="20"/>
              </w:rPr>
              <w:t>660</w:t>
            </w:r>
          </w:p>
        </w:tc>
        <w:tc>
          <w:tcPr>
            <w:tcW w:w="1162" w:type="dxa"/>
          </w:tcPr>
          <w:p w:rsidR="00CB283E" w:rsidRDefault="00CB283E" w:rsidP="004129BD">
            <w:pPr>
              <w:rPr>
                <w:sz w:val="20"/>
                <w:szCs w:val="20"/>
              </w:rPr>
            </w:pPr>
            <w:r>
              <w:rPr>
                <w:sz w:val="20"/>
                <w:szCs w:val="20"/>
              </w:rPr>
              <w:t>1</w:t>
            </w:r>
          </w:p>
        </w:tc>
        <w:tc>
          <w:tcPr>
            <w:tcW w:w="839" w:type="dxa"/>
          </w:tcPr>
          <w:p w:rsidR="00CB283E" w:rsidRDefault="00CB283E" w:rsidP="004129BD">
            <w:pPr>
              <w:rPr>
                <w:sz w:val="20"/>
                <w:szCs w:val="20"/>
              </w:rPr>
            </w:pPr>
            <w:r>
              <w:rPr>
                <w:sz w:val="20"/>
                <w:szCs w:val="20"/>
              </w:rPr>
              <w:t>7,5</w:t>
            </w:r>
          </w:p>
        </w:tc>
        <w:tc>
          <w:tcPr>
            <w:tcW w:w="2398" w:type="dxa"/>
          </w:tcPr>
          <w:p w:rsidR="00CB283E" w:rsidRDefault="00CB283E" w:rsidP="004129BD">
            <w:pPr>
              <w:rPr>
                <w:sz w:val="20"/>
                <w:szCs w:val="20"/>
              </w:rPr>
            </w:pPr>
            <w:r>
              <w:rPr>
                <w:sz w:val="20"/>
                <w:szCs w:val="20"/>
              </w:rPr>
              <w:t>панельно-кирпичный</w:t>
            </w:r>
          </w:p>
        </w:tc>
        <w:tc>
          <w:tcPr>
            <w:tcW w:w="720" w:type="dxa"/>
          </w:tcPr>
          <w:p w:rsidR="00CB283E" w:rsidRDefault="00CB283E" w:rsidP="004129BD">
            <w:pPr>
              <w:jc w:val="center"/>
              <w:rPr>
                <w:sz w:val="20"/>
                <w:szCs w:val="20"/>
              </w:rPr>
            </w:pPr>
            <w:r>
              <w:rPr>
                <w:sz w:val="20"/>
                <w:szCs w:val="20"/>
              </w:rPr>
              <w:t>32</w:t>
            </w:r>
          </w:p>
        </w:tc>
        <w:tc>
          <w:tcPr>
            <w:tcW w:w="1508" w:type="dxa"/>
          </w:tcPr>
          <w:p w:rsidR="00CB283E" w:rsidRDefault="00CB283E" w:rsidP="004129BD">
            <w:pPr>
              <w:rPr>
                <w:sz w:val="20"/>
                <w:szCs w:val="20"/>
              </w:rPr>
            </w:pPr>
            <w:r>
              <w:rPr>
                <w:sz w:val="20"/>
                <w:szCs w:val="20"/>
              </w:rPr>
              <w:t>есть</w:t>
            </w:r>
          </w:p>
        </w:tc>
      </w:tr>
    </w:tbl>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По назначению</w:t>
            </w:r>
          </w:p>
        </w:tc>
      </w:tr>
    </w:tbl>
    <w:p w:rsidR="00CB283E" w:rsidRDefault="00CB283E" w:rsidP="00CB283E">
      <w:pPr>
        <w:rPr>
          <w:sz w:val="16"/>
          <w:szCs w:val="16"/>
        </w:rPr>
      </w:pPr>
    </w:p>
    <w:p w:rsidR="00CB283E" w:rsidRDefault="00CB283E" w:rsidP="00CB283E">
      <w:pPr>
        <w:jc w:val="center"/>
      </w:pPr>
    </w:p>
    <w:tbl>
      <w:tblPr>
        <w:tblpPr w:leftFromText="180" w:rightFromText="180" w:vertAnchor="text" w:horzAnchor="margin" w:tblpXSpec="center" w:tblpY="182"/>
        <w:tblOverlap w:val="never"/>
        <w:tblW w:w="0" w:type="auto"/>
        <w:tblLook w:val="01E0"/>
      </w:tblPr>
      <w:tblGrid>
        <w:gridCol w:w="5354"/>
        <w:gridCol w:w="2039"/>
      </w:tblGrid>
      <w:tr w:rsidR="00CB283E" w:rsidRPr="00B84083" w:rsidTr="004129BD">
        <w:tc>
          <w:tcPr>
            <w:tcW w:w="5354" w:type="dxa"/>
          </w:tcPr>
          <w:p w:rsidR="00CB283E" w:rsidRPr="00B84083" w:rsidRDefault="00CB283E" w:rsidP="004129BD">
            <w:pPr>
              <w:jc w:val="right"/>
              <w:rPr>
                <w:b/>
                <w:color w:val="000080"/>
              </w:rPr>
            </w:pPr>
            <w:r w:rsidRPr="00B84083">
              <w:rPr>
                <w:b/>
                <w:color w:val="000080"/>
              </w:rPr>
              <w:t xml:space="preserve">Карточка свободной производственной площадки и оборудования, территории для застройки </w:t>
            </w:r>
            <w:r>
              <w:rPr>
                <w:b/>
                <w:color w:val="000080"/>
              </w:rPr>
              <w:t>№ 21</w:t>
            </w:r>
          </w:p>
        </w:tc>
        <w:tc>
          <w:tcPr>
            <w:tcW w:w="2039" w:type="dxa"/>
          </w:tcPr>
          <w:p w:rsidR="00CB283E" w:rsidRPr="00B84083" w:rsidRDefault="00CB283E" w:rsidP="004129BD">
            <w:pPr>
              <w:rPr>
                <w:b/>
                <w:color w:val="FF0000"/>
              </w:rPr>
            </w:pPr>
          </w:p>
        </w:tc>
      </w:tr>
    </w:tbl>
    <w:p w:rsidR="00CB283E" w:rsidRDefault="00CB283E" w:rsidP="00CB283E">
      <w:pPr>
        <w:jc w:val="center"/>
      </w:pPr>
    </w:p>
    <w:p w:rsidR="00CB283E" w:rsidRDefault="00CB283E" w:rsidP="00CB283E">
      <w:pPr>
        <w:jc w:val="center"/>
      </w:pPr>
    </w:p>
    <w:p w:rsidR="00CB283E" w:rsidRDefault="00CB283E" w:rsidP="00CB283E">
      <w:pPr>
        <w:jc w:val="center"/>
      </w:pPr>
    </w:p>
    <w:p w:rsidR="00CB283E" w:rsidRDefault="00CB283E" w:rsidP="00CB283E">
      <w:pPr>
        <w:jc w:val="center"/>
      </w:pPr>
    </w:p>
    <w:tbl>
      <w:tblPr>
        <w:tblpPr w:leftFromText="180" w:rightFromText="180" w:vertAnchor="text" w:horzAnchor="margin" w:tblpY="62"/>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RPr="00B84083" w:rsidTr="004129BD">
        <w:tc>
          <w:tcPr>
            <w:tcW w:w="2870" w:type="dxa"/>
          </w:tcPr>
          <w:p w:rsidR="00CB283E" w:rsidRPr="00B84083" w:rsidRDefault="00CB283E" w:rsidP="004129BD">
            <w:pPr>
              <w:rPr>
                <w:b/>
                <w:color w:val="008000"/>
                <w:sz w:val="20"/>
              </w:rPr>
            </w:pPr>
            <w:r w:rsidRPr="00B84083">
              <w:rPr>
                <w:b/>
                <w:color w:val="008000"/>
                <w:sz w:val="20"/>
              </w:rPr>
              <w:t>Муниципальный район</w:t>
            </w:r>
          </w:p>
        </w:tc>
        <w:tc>
          <w:tcPr>
            <w:tcW w:w="7270" w:type="dxa"/>
          </w:tcPr>
          <w:p w:rsidR="00CB283E" w:rsidRPr="00B84083" w:rsidRDefault="00CB283E" w:rsidP="004129BD">
            <w:pPr>
              <w:rPr>
                <w:sz w:val="20"/>
                <w:lang w:val="en-US"/>
              </w:rPr>
            </w:pPr>
            <w:proofErr w:type="spellStart"/>
            <w:r w:rsidRPr="00B84083">
              <w:rPr>
                <w:sz w:val="20"/>
                <w:lang w:val="en-US"/>
              </w:rPr>
              <w:t>Красноармейский</w:t>
            </w:r>
            <w:proofErr w:type="spellEnd"/>
            <w:r w:rsidRPr="00B84083">
              <w:rPr>
                <w:sz w:val="20"/>
                <w:lang w:val="en-US"/>
              </w:rPr>
              <w:t xml:space="preserve"> </w:t>
            </w:r>
          </w:p>
        </w:tc>
      </w:tr>
      <w:tr w:rsidR="00CB283E" w:rsidRPr="00B84083" w:rsidTr="004129BD">
        <w:tc>
          <w:tcPr>
            <w:tcW w:w="2870" w:type="dxa"/>
          </w:tcPr>
          <w:p w:rsidR="00CB283E" w:rsidRPr="00B84083" w:rsidRDefault="00CB283E" w:rsidP="004129BD">
            <w:pPr>
              <w:rPr>
                <w:b/>
                <w:color w:val="008000"/>
                <w:sz w:val="20"/>
              </w:rPr>
            </w:pPr>
            <w:r w:rsidRPr="00B84083">
              <w:rPr>
                <w:b/>
                <w:color w:val="008000"/>
                <w:sz w:val="20"/>
              </w:rPr>
              <w:t>Название площадки</w:t>
            </w:r>
          </w:p>
        </w:tc>
        <w:tc>
          <w:tcPr>
            <w:tcW w:w="7270" w:type="dxa"/>
          </w:tcPr>
          <w:p w:rsidR="00CB283E" w:rsidRPr="00B84083" w:rsidRDefault="00CB283E" w:rsidP="004129BD">
            <w:pPr>
              <w:rPr>
                <w:sz w:val="20"/>
              </w:rPr>
            </w:pPr>
            <w:r w:rsidRPr="00B84083">
              <w:rPr>
                <w:sz w:val="20"/>
              </w:rPr>
              <w:t xml:space="preserve">Фонд перераспределения земель  юго-западнее села </w:t>
            </w:r>
            <w:proofErr w:type="gramStart"/>
            <w:r w:rsidRPr="00B84083">
              <w:rPr>
                <w:sz w:val="20"/>
              </w:rPr>
              <w:t>Гвардейское</w:t>
            </w:r>
            <w:proofErr w:type="gramEnd"/>
          </w:p>
        </w:tc>
      </w:tr>
      <w:tr w:rsidR="00CB283E" w:rsidRPr="00B84083" w:rsidTr="004129BD">
        <w:tc>
          <w:tcPr>
            <w:tcW w:w="2870" w:type="dxa"/>
          </w:tcPr>
          <w:p w:rsidR="00CB283E" w:rsidRPr="00B84083" w:rsidRDefault="00CB283E" w:rsidP="004129BD">
            <w:pPr>
              <w:rPr>
                <w:b/>
                <w:color w:val="008000"/>
                <w:sz w:val="20"/>
              </w:rPr>
            </w:pPr>
            <w:r w:rsidRPr="00B84083">
              <w:rPr>
                <w:b/>
                <w:color w:val="008000"/>
                <w:sz w:val="20"/>
              </w:rPr>
              <w:t>Тип площадки</w:t>
            </w:r>
          </w:p>
        </w:tc>
        <w:tc>
          <w:tcPr>
            <w:tcW w:w="7270" w:type="dxa"/>
          </w:tcPr>
          <w:p w:rsidR="00CB283E" w:rsidRPr="00B84083" w:rsidRDefault="00CB283E" w:rsidP="004129BD">
            <w:pPr>
              <w:rPr>
                <w:sz w:val="20"/>
              </w:rPr>
            </w:pPr>
            <w:r w:rsidRPr="00B84083">
              <w:rPr>
                <w:sz w:val="20"/>
              </w:rPr>
              <w:t>Свободные земли</w:t>
            </w:r>
          </w:p>
        </w:tc>
      </w:tr>
      <w:tr w:rsidR="00CB283E" w:rsidRPr="00B84083" w:rsidTr="004129BD">
        <w:tc>
          <w:tcPr>
            <w:tcW w:w="2870" w:type="dxa"/>
          </w:tcPr>
          <w:p w:rsidR="00CB283E" w:rsidRPr="00B84083" w:rsidRDefault="00CB283E" w:rsidP="004129BD">
            <w:pPr>
              <w:rPr>
                <w:b/>
                <w:color w:val="008000"/>
                <w:sz w:val="20"/>
              </w:rPr>
            </w:pPr>
            <w:r w:rsidRPr="00B84083">
              <w:rPr>
                <w:b/>
                <w:color w:val="008000"/>
                <w:sz w:val="20"/>
              </w:rPr>
              <w:t>Описание площадки</w:t>
            </w:r>
          </w:p>
        </w:tc>
        <w:tc>
          <w:tcPr>
            <w:tcW w:w="7270" w:type="dxa"/>
          </w:tcPr>
          <w:p w:rsidR="00CB283E" w:rsidRPr="00B84083" w:rsidRDefault="00CB283E" w:rsidP="004129BD">
            <w:pPr>
              <w:rPr>
                <w:sz w:val="20"/>
              </w:rPr>
            </w:pPr>
            <w:r w:rsidRPr="00B84083">
              <w:rPr>
                <w:sz w:val="20"/>
              </w:rPr>
              <w:t>Площадь свободная от застройки</w:t>
            </w:r>
          </w:p>
        </w:tc>
      </w:tr>
    </w:tbl>
    <w:p w:rsidR="00CB283E" w:rsidRDefault="00CB283E" w:rsidP="00CB283E"/>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RPr="00B84083" w:rsidTr="00661D6E">
        <w:tc>
          <w:tcPr>
            <w:tcW w:w="4310" w:type="dxa"/>
          </w:tcPr>
          <w:p w:rsidR="00CB283E" w:rsidRPr="00B84083" w:rsidRDefault="00CB283E" w:rsidP="004129BD">
            <w:pPr>
              <w:rPr>
                <w:b/>
                <w:color w:val="008000"/>
                <w:sz w:val="20"/>
              </w:rPr>
            </w:pPr>
            <w:r w:rsidRPr="00B84083">
              <w:rPr>
                <w:b/>
                <w:color w:val="008000"/>
                <w:sz w:val="20"/>
              </w:rPr>
              <w:t>Предприятие (организация) - владелец</w:t>
            </w:r>
          </w:p>
        </w:tc>
        <w:tc>
          <w:tcPr>
            <w:tcW w:w="5830" w:type="dxa"/>
          </w:tcPr>
          <w:p w:rsidR="00CB283E" w:rsidRPr="00B84083" w:rsidRDefault="00CB283E" w:rsidP="004129BD">
            <w:pPr>
              <w:rPr>
                <w:sz w:val="20"/>
              </w:rPr>
            </w:pPr>
            <w:r w:rsidRPr="00B84083">
              <w:rPr>
                <w:sz w:val="20"/>
              </w:rPr>
              <w:t>Администрация Красноармейского района</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 xml:space="preserve">Юридический адрес, телефон, </w:t>
            </w:r>
            <w:proofErr w:type="spellStart"/>
            <w:r w:rsidRPr="00B84083">
              <w:rPr>
                <w:b/>
                <w:color w:val="008000"/>
                <w:sz w:val="20"/>
              </w:rPr>
              <w:t>e-mail</w:t>
            </w:r>
            <w:proofErr w:type="spellEnd"/>
            <w:r w:rsidRPr="00B84083">
              <w:rPr>
                <w:b/>
                <w:color w:val="008000"/>
                <w:sz w:val="20"/>
              </w:rPr>
              <w:t xml:space="preserve">, </w:t>
            </w:r>
            <w:proofErr w:type="spellStart"/>
            <w:r w:rsidRPr="00B84083">
              <w:rPr>
                <w:b/>
                <w:color w:val="008000"/>
                <w:sz w:val="20"/>
              </w:rPr>
              <w:t>web-site</w:t>
            </w:r>
            <w:proofErr w:type="spellEnd"/>
          </w:p>
        </w:tc>
        <w:tc>
          <w:tcPr>
            <w:tcW w:w="5830" w:type="dxa"/>
          </w:tcPr>
          <w:p w:rsidR="00CB283E" w:rsidRPr="00B84083" w:rsidRDefault="00CB283E" w:rsidP="004129BD">
            <w:pPr>
              <w:rPr>
                <w:sz w:val="20"/>
                <w:szCs w:val="20"/>
              </w:rPr>
            </w:pPr>
            <w:r w:rsidRPr="00B84083">
              <w:rPr>
                <w:sz w:val="20"/>
                <w:szCs w:val="20"/>
              </w:rPr>
              <w:t>412800, Саратовская обл., г</w:t>
            </w:r>
            <w:proofErr w:type="gramStart"/>
            <w:r w:rsidRPr="00B84083">
              <w:rPr>
                <w:sz w:val="20"/>
                <w:szCs w:val="20"/>
              </w:rPr>
              <w:t>.К</w:t>
            </w:r>
            <w:proofErr w:type="gramEnd"/>
            <w:r w:rsidRPr="00B84083">
              <w:rPr>
                <w:sz w:val="20"/>
                <w:szCs w:val="20"/>
              </w:rPr>
              <w:t>расноармейск, ул.Ленина, д.62</w:t>
            </w:r>
          </w:p>
          <w:p w:rsidR="00CB283E" w:rsidRPr="00B84083" w:rsidRDefault="00CB283E" w:rsidP="004129BD">
            <w:pPr>
              <w:rPr>
                <w:sz w:val="20"/>
                <w:szCs w:val="20"/>
              </w:rPr>
            </w:pPr>
            <w:r w:rsidRPr="00B84083">
              <w:rPr>
                <w:sz w:val="20"/>
                <w:szCs w:val="20"/>
              </w:rPr>
              <w:t>8 (84550) 2-22-25</w:t>
            </w:r>
          </w:p>
          <w:p w:rsidR="00CB283E" w:rsidRPr="00B84083" w:rsidRDefault="00EA3D3B" w:rsidP="004129BD">
            <w:pPr>
              <w:rPr>
                <w:sz w:val="20"/>
                <w:szCs w:val="20"/>
              </w:rPr>
            </w:pPr>
            <w:hyperlink r:id="rId43" w:history="1">
              <w:r w:rsidR="00CB283E" w:rsidRPr="00B84083">
                <w:rPr>
                  <w:rStyle w:val="ae"/>
                  <w:sz w:val="20"/>
                  <w:szCs w:val="20"/>
                  <w:lang w:val="en-US"/>
                </w:rPr>
                <w:t>kkemr</w:t>
              </w:r>
              <w:r w:rsidR="00CB283E" w:rsidRPr="00B84083">
                <w:rPr>
                  <w:rStyle w:val="ae"/>
                  <w:sz w:val="20"/>
                  <w:szCs w:val="20"/>
                </w:rPr>
                <w:t>@</w:t>
              </w:r>
              <w:r w:rsidR="00CB283E" w:rsidRPr="00B84083">
                <w:rPr>
                  <w:rStyle w:val="ae"/>
                  <w:sz w:val="20"/>
                  <w:szCs w:val="20"/>
                  <w:lang w:val="en-US"/>
                </w:rPr>
                <w:t>rambler</w:t>
              </w:r>
              <w:r w:rsidR="00CB283E" w:rsidRPr="00B84083">
                <w:rPr>
                  <w:rStyle w:val="ae"/>
                  <w:sz w:val="20"/>
                  <w:szCs w:val="20"/>
                </w:rPr>
                <w:t>.</w:t>
              </w:r>
              <w:r w:rsidR="00CB283E" w:rsidRPr="00B84083">
                <w:rPr>
                  <w:rStyle w:val="ae"/>
                  <w:sz w:val="20"/>
                  <w:szCs w:val="20"/>
                  <w:lang w:val="en-US"/>
                </w:rPr>
                <w:t>ru</w:t>
              </w:r>
            </w:hyperlink>
            <w:r w:rsidR="00CB283E" w:rsidRPr="00B84083">
              <w:rPr>
                <w:sz w:val="20"/>
                <w:szCs w:val="20"/>
              </w:rPr>
              <w:t xml:space="preserve">, </w:t>
            </w:r>
            <w:r w:rsidR="00CB283E" w:rsidRPr="00B84083">
              <w:rPr>
                <w:sz w:val="20"/>
                <w:szCs w:val="20"/>
                <w:lang w:val="en-US"/>
              </w:rPr>
              <w:t>www</w:t>
            </w:r>
            <w:r w:rsidR="00CB283E" w:rsidRPr="00B84083">
              <w:rPr>
                <w:sz w:val="20"/>
                <w:szCs w:val="20"/>
              </w:rPr>
              <w:t>.</w:t>
            </w:r>
            <w:proofErr w:type="spellStart"/>
            <w:r w:rsidR="00CB283E" w:rsidRPr="00B84083">
              <w:rPr>
                <w:sz w:val="20"/>
                <w:szCs w:val="20"/>
                <w:lang w:val="en-US"/>
              </w:rPr>
              <w:t>krasnoarmeisk</w:t>
            </w:r>
            <w:proofErr w:type="spellEnd"/>
            <w:r w:rsidR="00CB283E" w:rsidRPr="00B84083">
              <w:rPr>
                <w:sz w:val="20"/>
                <w:szCs w:val="20"/>
              </w:rPr>
              <w:t>.</w:t>
            </w:r>
            <w:proofErr w:type="spellStart"/>
            <w:r w:rsidR="00CB283E" w:rsidRPr="00B84083">
              <w:rPr>
                <w:sz w:val="20"/>
                <w:szCs w:val="20"/>
                <w:lang w:val="en-US"/>
              </w:rPr>
              <w:t>ru</w:t>
            </w:r>
            <w:proofErr w:type="spellEnd"/>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Контактное лицо</w:t>
            </w:r>
          </w:p>
        </w:tc>
        <w:tc>
          <w:tcPr>
            <w:tcW w:w="5830" w:type="dxa"/>
          </w:tcPr>
          <w:p w:rsidR="00CB283E" w:rsidRPr="00B84083" w:rsidRDefault="00CB283E" w:rsidP="004129BD">
            <w:pPr>
              <w:rPr>
                <w:sz w:val="20"/>
              </w:rPr>
            </w:pPr>
            <w:r>
              <w:rPr>
                <w:sz w:val="20"/>
              </w:rPr>
              <w:t xml:space="preserve">Зотов Александр Иванович </w:t>
            </w:r>
            <w:r w:rsidRPr="00B84083">
              <w:rPr>
                <w:sz w:val="20"/>
              </w:rPr>
              <w:t>– глава администрации Красноармейского муниципального района</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 xml:space="preserve">Телефон, </w:t>
            </w:r>
            <w:proofErr w:type="gramStart"/>
            <w:r w:rsidRPr="00B84083">
              <w:rPr>
                <w:b/>
                <w:color w:val="008000"/>
                <w:sz w:val="20"/>
              </w:rPr>
              <w:t>е</w:t>
            </w:r>
            <w:proofErr w:type="gramEnd"/>
            <w:r w:rsidRPr="00B84083">
              <w:rPr>
                <w:b/>
                <w:color w:val="008000"/>
                <w:sz w:val="20"/>
              </w:rPr>
              <w:t>-</w:t>
            </w:r>
            <w:r w:rsidRPr="00B84083">
              <w:rPr>
                <w:b/>
                <w:color w:val="008000"/>
                <w:sz w:val="20"/>
                <w:lang w:val="en-US"/>
              </w:rPr>
              <w:t>mail</w:t>
            </w:r>
            <w:r w:rsidRPr="00B84083">
              <w:rPr>
                <w:b/>
                <w:color w:val="008000"/>
                <w:sz w:val="20"/>
              </w:rPr>
              <w:t xml:space="preserve"> контактного лица</w:t>
            </w:r>
          </w:p>
        </w:tc>
        <w:tc>
          <w:tcPr>
            <w:tcW w:w="5830" w:type="dxa"/>
          </w:tcPr>
          <w:p w:rsidR="00CB283E" w:rsidRPr="00B84083" w:rsidRDefault="00CB283E" w:rsidP="004129BD">
            <w:pPr>
              <w:rPr>
                <w:sz w:val="20"/>
              </w:rPr>
            </w:pPr>
            <w:r w:rsidRPr="00B84083">
              <w:rPr>
                <w:sz w:val="20"/>
              </w:rPr>
              <w:t xml:space="preserve">8 (845-50) 2-22-25, </w:t>
            </w:r>
            <w:proofErr w:type="spellStart"/>
            <w:r w:rsidRPr="00B84083">
              <w:rPr>
                <w:sz w:val="20"/>
              </w:rPr>
              <w:t>kke</w:t>
            </w:r>
            <w:r w:rsidRPr="00B84083">
              <w:rPr>
                <w:sz w:val="20"/>
                <w:lang w:val="en-US"/>
              </w:rPr>
              <w:t>mr</w:t>
            </w:r>
            <w:proofErr w:type="spellEnd"/>
            <w:r w:rsidRPr="00B84083">
              <w:rPr>
                <w:sz w:val="20"/>
              </w:rPr>
              <w:t>@</w:t>
            </w:r>
            <w:proofErr w:type="spellStart"/>
            <w:r w:rsidRPr="00B84083">
              <w:rPr>
                <w:sz w:val="20"/>
              </w:rPr>
              <w:t>rambler.ru</w:t>
            </w:r>
            <w:proofErr w:type="spellEnd"/>
            <w:r w:rsidRPr="00B84083">
              <w:rPr>
                <w:sz w:val="20"/>
              </w:rPr>
              <w:t xml:space="preserve">, </w:t>
            </w:r>
            <w:proofErr w:type="spellStart"/>
            <w:r w:rsidRPr="00B84083">
              <w:rPr>
                <w:sz w:val="20"/>
              </w:rPr>
              <w:t>www.krasnoarmeisk.ru</w:t>
            </w:r>
            <w:proofErr w:type="spellEnd"/>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Адрес места расположения площадки</w:t>
            </w:r>
          </w:p>
        </w:tc>
        <w:tc>
          <w:tcPr>
            <w:tcW w:w="5830" w:type="dxa"/>
          </w:tcPr>
          <w:p w:rsidR="00CB283E" w:rsidRPr="00B84083" w:rsidRDefault="00CB283E" w:rsidP="004129BD">
            <w:pPr>
              <w:tabs>
                <w:tab w:val="left" w:pos="-108"/>
                <w:tab w:val="left" w:pos="0"/>
              </w:tabs>
              <w:rPr>
                <w:sz w:val="20"/>
                <w:szCs w:val="20"/>
              </w:rPr>
            </w:pPr>
            <w:r w:rsidRPr="00B84083">
              <w:rPr>
                <w:sz w:val="20"/>
                <w:szCs w:val="20"/>
              </w:rPr>
              <w:t xml:space="preserve"> Красноармейский район,</w:t>
            </w:r>
            <w:r w:rsidRPr="00B84083">
              <w:rPr>
                <w:sz w:val="20"/>
              </w:rPr>
              <w:t xml:space="preserve"> юго-западнее села </w:t>
            </w:r>
            <w:proofErr w:type="gramStart"/>
            <w:r w:rsidRPr="00B84083">
              <w:rPr>
                <w:sz w:val="20"/>
              </w:rPr>
              <w:t>Гвардейское</w:t>
            </w:r>
            <w:proofErr w:type="gramEnd"/>
            <w:r w:rsidRPr="00B84083">
              <w:rPr>
                <w:sz w:val="20"/>
              </w:rPr>
              <w:t xml:space="preserve"> КК 64:16:260202</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 xml:space="preserve">Площадь, кв.м. </w:t>
            </w:r>
          </w:p>
        </w:tc>
        <w:tc>
          <w:tcPr>
            <w:tcW w:w="5830" w:type="dxa"/>
          </w:tcPr>
          <w:p w:rsidR="00CB283E" w:rsidRPr="00B84083" w:rsidRDefault="00CB283E" w:rsidP="004129BD">
            <w:pPr>
              <w:rPr>
                <w:sz w:val="20"/>
                <w:szCs w:val="20"/>
              </w:rPr>
            </w:pPr>
            <w:r w:rsidRPr="00B84083">
              <w:rPr>
                <w:sz w:val="20"/>
                <w:szCs w:val="20"/>
              </w:rPr>
              <w:t>820 0000</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Форма владения землей и зданиями</w:t>
            </w:r>
          </w:p>
        </w:tc>
        <w:tc>
          <w:tcPr>
            <w:tcW w:w="5830" w:type="dxa"/>
          </w:tcPr>
          <w:p w:rsidR="00CB283E" w:rsidRPr="00B84083" w:rsidRDefault="00CB283E" w:rsidP="004129BD">
            <w:pPr>
              <w:rPr>
                <w:sz w:val="20"/>
                <w:szCs w:val="20"/>
              </w:rPr>
            </w:pPr>
            <w:r w:rsidRPr="00B84083">
              <w:rPr>
                <w:sz w:val="20"/>
                <w:szCs w:val="20"/>
              </w:rPr>
              <w:t>Муниципальная</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Возможность расширения</w:t>
            </w:r>
          </w:p>
        </w:tc>
        <w:tc>
          <w:tcPr>
            <w:tcW w:w="5830" w:type="dxa"/>
          </w:tcPr>
          <w:p w:rsidR="00CB283E" w:rsidRPr="00B84083" w:rsidRDefault="00CB283E" w:rsidP="004129BD">
            <w:pPr>
              <w:rPr>
                <w:sz w:val="20"/>
                <w:szCs w:val="20"/>
              </w:rPr>
            </w:pPr>
            <w:r w:rsidRPr="00B84083">
              <w:rPr>
                <w:sz w:val="20"/>
                <w:szCs w:val="20"/>
              </w:rPr>
              <w:t>есть</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Близлежащие производственные объекты и расстояние до них</w:t>
            </w:r>
          </w:p>
        </w:tc>
        <w:tc>
          <w:tcPr>
            <w:tcW w:w="5830" w:type="dxa"/>
          </w:tcPr>
          <w:p w:rsidR="00CB283E" w:rsidRPr="00B84083" w:rsidRDefault="00CB283E" w:rsidP="004129BD">
            <w:pPr>
              <w:rPr>
                <w:sz w:val="20"/>
                <w:szCs w:val="20"/>
              </w:rPr>
            </w:pPr>
            <w:r w:rsidRPr="00B84083">
              <w:rPr>
                <w:sz w:val="20"/>
                <w:szCs w:val="20"/>
              </w:rPr>
              <w:t xml:space="preserve">ГРП - 10000 м, корпуса молочно-товарной фермы- 800 м </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Расстояние до ближайших жилых домов</w:t>
            </w:r>
          </w:p>
        </w:tc>
        <w:tc>
          <w:tcPr>
            <w:tcW w:w="5830" w:type="dxa"/>
          </w:tcPr>
          <w:p w:rsidR="00CB283E" w:rsidRPr="00B84083" w:rsidRDefault="00CB283E" w:rsidP="004129BD">
            <w:pPr>
              <w:rPr>
                <w:sz w:val="20"/>
                <w:szCs w:val="20"/>
              </w:rPr>
            </w:pPr>
            <w:r w:rsidRPr="00B84083">
              <w:rPr>
                <w:sz w:val="20"/>
                <w:szCs w:val="20"/>
              </w:rPr>
              <w:t>10000 м</w:t>
            </w:r>
          </w:p>
        </w:tc>
      </w:tr>
      <w:tr w:rsidR="00CB283E" w:rsidRPr="00B84083" w:rsidTr="00661D6E">
        <w:tc>
          <w:tcPr>
            <w:tcW w:w="4310" w:type="dxa"/>
          </w:tcPr>
          <w:p w:rsidR="00CB283E" w:rsidRPr="00B84083" w:rsidRDefault="00CB283E" w:rsidP="004129BD">
            <w:pPr>
              <w:rPr>
                <w:b/>
                <w:color w:val="008000"/>
                <w:sz w:val="20"/>
              </w:rPr>
            </w:pPr>
            <w:r w:rsidRPr="00B84083">
              <w:rPr>
                <w:b/>
                <w:color w:val="008000"/>
                <w:sz w:val="20"/>
              </w:rPr>
              <w:t>Наличие ограждений</w:t>
            </w:r>
          </w:p>
        </w:tc>
        <w:tc>
          <w:tcPr>
            <w:tcW w:w="5830" w:type="dxa"/>
          </w:tcPr>
          <w:p w:rsidR="00CB283E" w:rsidRPr="00B84083" w:rsidRDefault="00CB283E" w:rsidP="004129BD">
            <w:pPr>
              <w:rPr>
                <w:sz w:val="20"/>
                <w:szCs w:val="20"/>
              </w:rPr>
            </w:pPr>
            <w:r w:rsidRPr="00B84083">
              <w:rPr>
                <w:sz w:val="20"/>
                <w:szCs w:val="20"/>
              </w:rPr>
              <w:t>Нет</w:t>
            </w:r>
          </w:p>
        </w:tc>
      </w:tr>
    </w:tbl>
    <w:p w:rsidR="00CB283E" w:rsidRPr="00B84083" w:rsidRDefault="00CB283E" w:rsidP="00CB283E">
      <w:pPr>
        <w:jc w:val="center"/>
        <w:rPr>
          <w:sz w:val="16"/>
          <w:szCs w:val="16"/>
        </w:rPr>
      </w:pPr>
    </w:p>
    <w:p w:rsidR="00CB283E" w:rsidRPr="00B84083" w:rsidRDefault="00CB283E" w:rsidP="00CB283E">
      <w:pPr>
        <w:jc w:val="center"/>
        <w:outlineLvl w:val="0"/>
        <w:rPr>
          <w:b/>
          <w:i/>
          <w:color w:val="0000FF"/>
          <w:sz w:val="22"/>
          <w:szCs w:val="22"/>
        </w:rPr>
      </w:pPr>
      <w:r w:rsidRPr="00B84083">
        <w:rPr>
          <w:b/>
          <w:i/>
          <w:color w:val="0000FF"/>
          <w:sz w:val="22"/>
          <w:szCs w:val="22"/>
        </w:rPr>
        <w:t xml:space="preserve">Удаленность участка (в км) </w:t>
      </w:r>
      <w:proofErr w:type="gramStart"/>
      <w:r w:rsidRPr="00B84083">
        <w:rPr>
          <w:b/>
          <w:i/>
          <w:color w:val="0000FF"/>
          <w:sz w:val="22"/>
          <w:szCs w:val="22"/>
        </w:rPr>
        <w:t>от</w:t>
      </w:r>
      <w:proofErr w:type="gramEnd"/>
      <w:r w:rsidRPr="00B84083">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RPr="00B84083" w:rsidTr="004129BD">
        <w:tc>
          <w:tcPr>
            <w:tcW w:w="5068" w:type="dxa"/>
          </w:tcPr>
          <w:p w:rsidR="00CB283E" w:rsidRPr="00B84083" w:rsidRDefault="00CB283E" w:rsidP="004129BD">
            <w:pPr>
              <w:rPr>
                <w:b/>
                <w:color w:val="008000"/>
                <w:sz w:val="20"/>
              </w:rPr>
            </w:pPr>
            <w:r w:rsidRPr="00B84083">
              <w:rPr>
                <w:b/>
                <w:color w:val="008000"/>
                <w:sz w:val="20"/>
              </w:rPr>
              <w:t>центра субъекта РФ, в котором находится площадка</w:t>
            </w:r>
          </w:p>
        </w:tc>
        <w:tc>
          <w:tcPr>
            <w:tcW w:w="5069" w:type="dxa"/>
          </w:tcPr>
          <w:p w:rsidR="00CB283E" w:rsidRPr="00B84083" w:rsidRDefault="00CB283E" w:rsidP="004129BD">
            <w:pPr>
              <w:rPr>
                <w:sz w:val="20"/>
              </w:rPr>
            </w:pPr>
            <w:r w:rsidRPr="00B84083">
              <w:rPr>
                <w:sz w:val="20"/>
              </w:rPr>
              <w:t xml:space="preserve">г. Саратов – 120 </w:t>
            </w:r>
          </w:p>
        </w:tc>
      </w:tr>
      <w:tr w:rsidR="00CB283E" w:rsidRPr="00B84083" w:rsidTr="004129BD">
        <w:tc>
          <w:tcPr>
            <w:tcW w:w="5068" w:type="dxa"/>
          </w:tcPr>
          <w:p w:rsidR="00CB283E" w:rsidRPr="00B84083" w:rsidRDefault="00CB283E" w:rsidP="004129BD">
            <w:pPr>
              <w:rPr>
                <w:b/>
                <w:color w:val="008000"/>
                <w:sz w:val="20"/>
              </w:rPr>
            </w:pPr>
            <w:r w:rsidRPr="00B84083">
              <w:rPr>
                <w:b/>
                <w:color w:val="008000"/>
                <w:sz w:val="20"/>
              </w:rPr>
              <w:t>центра другого ближайшего субъекта РФ</w:t>
            </w:r>
          </w:p>
        </w:tc>
        <w:tc>
          <w:tcPr>
            <w:tcW w:w="5069" w:type="dxa"/>
          </w:tcPr>
          <w:p w:rsidR="00CB283E" w:rsidRPr="00B84083" w:rsidRDefault="00CB283E" w:rsidP="004129BD">
            <w:pPr>
              <w:rPr>
                <w:sz w:val="20"/>
              </w:rPr>
            </w:pPr>
            <w:r w:rsidRPr="00B84083">
              <w:rPr>
                <w:sz w:val="20"/>
              </w:rPr>
              <w:t xml:space="preserve">г. Волгоград – 270 </w:t>
            </w:r>
          </w:p>
        </w:tc>
      </w:tr>
      <w:tr w:rsidR="00CB283E" w:rsidRPr="00B84083" w:rsidTr="004129BD">
        <w:tc>
          <w:tcPr>
            <w:tcW w:w="5068" w:type="dxa"/>
          </w:tcPr>
          <w:p w:rsidR="00CB283E" w:rsidRPr="00B84083" w:rsidRDefault="00CB283E" w:rsidP="004129BD">
            <w:pPr>
              <w:rPr>
                <w:b/>
                <w:color w:val="008000"/>
                <w:sz w:val="20"/>
              </w:rPr>
            </w:pPr>
            <w:r w:rsidRPr="00B84083">
              <w:rPr>
                <w:b/>
                <w:color w:val="008000"/>
                <w:sz w:val="20"/>
              </w:rPr>
              <w:t>ближайшего города</w:t>
            </w:r>
          </w:p>
        </w:tc>
        <w:tc>
          <w:tcPr>
            <w:tcW w:w="5069" w:type="dxa"/>
          </w:tcPr>
          <w:p w:rsidR="00CB283E" w:rsidRPr="00B84083" w:rsidRDefault="00CB283E" w:rsidP="004129BD">
            <w:pPr>
              <w:rPr>
                <w:sz w:val="20"/>
              </w:rPr>
            </w:pPr>
            <w:r w:rsidRPr="00B84083">
              <w:rPr>
                <w:sz w:val="20"/>
              </w:rPr>
              <w:t>г. Саратов – 120</w:t>
            </w:r>
          </w:p>
        </w:tc>
      </w:tr>
      <w:tr w:rsidR="00CB283E" w:rsidRPr="00B84083" w:rsidTr="004129BD">
        <w:tc>
          <w:tcPr>
            <w:tcW w:w="5068" w:type="dxa"/>
          </w:tcPr>
          <w:p w:rsidR="00CB283E" w:rsidRPr="00B84083" w:rsidRDefault="00CB283E" w:rsidP="004129BD">
            <w:pPr>
              <w:rPr>
                <w:b/>
                <w:color w:val="008000"/>
                <w:sz w:val="20"/>
              </w:rPr>
            </w:pPr>
            <w:r w:rsidRPr="00B84083">
              <w:rPr>
                <w:b/>
                <w:color w:val="008000"/>
                <w:sz w:val="20"/>
              </w:rPr>
              <w:t>автодороги</w:t>
            </w:r>
          </w:p>
        </w:tc>
        <w:tc>
          <w:tcPr>
            <w:tcW w:w="5069" w:type="dxa"/>
          </w:tcPr>
          <w:p w:rsidR="00CB283E" w:rsidRPr="00B84083" w:rsidRDefault="00CB283E" w:rsidP="004129BD">
            <w:pPr>
              <w:rPr>
                <w:sz w:val="20"/>
              </w:rPr>
            </w:pPr>
            <w:r w:rsidRPr="00B84083">
              <w:rPr>
                <w:sz w:val="20"/>
              </w:rPr>
              <w:t xml:space="preserve">Федеральная дорога Сызрань-Саратов-Волгоград - 12 </w:t>
            </w:r>
          </w:p>
        </w:tc>
      </w:tr>
      <w:tr w:rsidR="00CB283E" w:rsidRPr="00B84083" w:rsidTr="004129BD">
        <w:tc>
          <w:tcPr>
            <w:tcW w:w="5068" w:type="dxa"/>
          </w:tcPr>
          <w:p w:rsidR="00CB283E" w:rsidRPr="00B84083" w:rsidRDefault="00CB283E" w:rsidP="004129BD">
            <w:pPr>
              <w:rPr>
                <w:b/>
                <w:color w:val="008000"/>
                <w:sz w:val="20"/>
              </w:rPr>
            </w:pPr>
            <w:r w:rsidRPr="00B84083">
              <w:rPr>
                <w:b/>
                <w:color w:val="008000"/>
                <w:sz w:val="20"/>
              </w:rPr>
              <w:t>железной дороги</w:t>
            </w:r>
          </w:p>
        </w:tc>
        <w:tc>
          <w:tcPr>
            <w:tcW w:w="5069" w:type="dxa"/>
          </w:tcPr>
          <w:p w:rsidR="00CB283E" w:rsidRPr="00B84083" w:rsidRDefault="00CB283E" w:rsidP="004129BD">
            <w:pPr>
              <w:rPr>
                <w:sz w:val="20"/>
              </w:rPr>
            </w:pPr>
            <w:r w:rsidRPr="00B84083">
              <w:rPr>
                <w:sz w:val="20"/>
              </w:rPr>
              <w:t xml:space="preserve">ст. Карамыш - 60 </w:t>
            </w:r>
          </w:p>
        </w:tc>
      </w:tr>
      <w:tr w:rsidR="00CB283E" w:rsidRPr="00B84083" w:rsidTr="004129BD">
        <w:tc>
          <w:tcPr>
            <w:tcW w:w="5068" w:type="dxa"/>
          </w:tcPr>
          <w:p w:rsidR="00CB283E" w:rsidRPr="00B84083" w:rsidRDefault="00CB283E" w:rsidP="004129BD">
            <w:pPr>
              <w:rPr>
                <w:b/>
                <w:color w:val="008000"/>
                <w:sz w:val="20"/>
              </w:rPr>
            </w:pPr>
            <w:r w:rsidRPr="00B84083">
              <w:rPr>
                <w:b/>
                <w:color w:val="008000"/>
                <w:sz w:val="20"/>
              </w:rPr>
              <w:t>речного порта, пристани</w:t>
            </w:r>
          </w:p>
        </w:tc>
        <w:tc>
          <w:tcPr>
            <w:tcW w:w="5069" w:type="dxa"/>
          </w:tcPr>
          <w:p w:rsidR="00CB283E" w:rsidRPr="00B84083" w:rsidRDefault="00CB283E" w:rsidP="004129BD">
            <w:pPr>
              <w:rPr>
                <w:sz w:val="20"/>
              </w:rPr>
            </w:pPr>
            <w:r w:rsidRPr="00B84083">
              <w:rPr>
                <w:sz w:val="20"/>
              </w:rPr>
              <w:t xml:space="preserve">пристань с. </w:t>
            </w:r>
            <w:proofErr w:type="gramStart"/>
            <w:r w:rsidRPr="00B84083">
              <w:rPr>
                <w:sz w:val="20"/>
              </w:rPr>
              <w:t>Золотое</w:t>
            </w:r>
            <w:proofErr w:type="gramEnd"/>
            <w:r w:rsidRPr="00B84083">
              <w:rPr>
                <w:sz w:val="20"/>
              </w:rPr>
              <w:t xml:space="preserve"> - 70 </w:t>
            </w:r>
          </w:p>
        </w:tc>
      </w:tr>
    </w:tbl>
    <w:p w:rsidR="00CB283E" w:rsidRPr="00B84083" w:rsidRDefault="00CB283E" w:rsidP="00CB283E">
      <w:pPr>
        <w:jc w:val="center"/>
        <w:rPr>
          <w:sz w:val="16"/>
          <w:szCs w:val="16"/>
        </w:rPr>
      </w:pPr>
    </w:p>
    <w:p w:rsidR="00CB283E" w:rsidRPr="00B84083" w:rsidRDefault="00CB283E" w:rsidP="00CB283E">
      <w:pPr>
        <w:jc w:val="center"/>
        <w:outlineLvl w:val="0"/>
        <w:rPr>
          <w:b/>
          <w:i/>
          <w:color w:val="0000FF"/>
          <w:sz w:val="22"/>
          <w:szCs w:val="22"/>
        </w:rPr>
      </w:pPr>
      <w:r w:rsidRPr="00B84083">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5103"/>
      </w:tblGrid>
      <w:tr w:rsidR="00CB283E" w:rsidRPr="00B84083" w:rsidTr="004129BD">
        <w:tc>
          <w:tcPr>
            <w:tcW w:w="2534" w:type="dxa"/>
          </w:tcPr>
          <w:p w:rsidR="00CB283E" w:rsidRPr="00B84083" w:rsidRDefault="00CB283E" w:rsidP="004129BD">
            <w:pPr>
              <w:jc w:val="center"/>
              <w:rPr>
                <w:b/>
                <w:color w:val="004600"/>
              </w:rPr>
            </w:pPr>
            <w:r w:rsidRPr="00B84083">
              <w:rPr>
                <w:b/>
                <w:color w:val="004600"/>
                <w:sz w:val="22"/>
              </w:rPr>
              <w:t>Вид инфраструктуры</w:t>
            </w:r>
          </w:p>
        </w:tc>
        <w:tc>
          <w:tcPr>
            <w:tcW w:w="1055" w:type="dxa"/>
          </w:tcPr>
          <w:p w:rsidR="00CB283E" w:rsidRPr="00B84083" w:rsidRDefault="00CB283E" w:rsidP="004129BD">
            <w:pPr>
              <w:jc w:val="center"/>
              <w:rPr>
                <w:b/>
                <w:color w:val="004600"/>
              </w:rPr>
            </w:pPr>
            <w:proofErr w:type="spellStart"/>
            <w:r w:rsidRPr="00B84083">
              <w:rPr>
                <w:b/>
                <w:color w:val="004600"/>
                <w:sz w:val="22"/>
              </w:rPr>
              <w:t>Ед</w:t>
            </w:r>
            <w:proofErr w:type="gramStart"/>
            <w:r w:rsidRPr="00B84083">
              <w:rPr>
                <w:b/>
                <w:color w:val="004600"/>
                <w:sz w:val="22"/>
              </w:rPr>
              <w:t>.и</w:t>
            </w:r>
            <w:proofErr w:type="gramEnd"/>
            <w:r w:rsidRPr="00B84083">
              <w:rPr>
                <w:b/>
                <w:color w:val="004600"/>
                <w:sz w:val="22"/>
              </w:rPr>
              <w:t>зм</w:t>
            </w:r>
            <w:proofErr w:type="spellEnd"/>
            <w:r w:rsidRPr="00B84083">
              <w:rPr>
                <w:b/>
                <w:color w:val="004600"/>
                <w:sz w:val="22"/>
              </w:rPr>
              <w:t>.</w:t>
            </w:r>
          </w:p>
        </w:tc>
        <w:tc>
          <w:tcPr>
            <w:tcW w:w="1440" w:type="dxa"/>
          </w:tcPr>
          <w:p w:rsidR="00CB283E" w:rsidRPr="00B84083" w:rsidRDefault="00CB283E" w:rsidP="004129BD">
            <w:pPr>
              <w:jc w:val="center"/>
              <w:rPr>
                <w:b/>
                <w:color w:val="004600"/>
              </w:rPr>
            </w:pPr>
            <w:r w:rsidRPr="00B84083">
              <w:rPr>
                <w:b/>
                <w:color w:val="004600"/>
                <w:sz w:val="22"/>
              </w:rPr>
              <w:t>Мощность</w:t>
            </w:r>
          </w:p>
        </w:tc>
        <w:tc>
          <w:tcPr>
            <w:tcW w:w="5103" w:type="dxa"/>
          </w:tcPr>
          <w:p w:rsidR="00CB283E" w:rsidRPr="00B84083" w:rsidRDefault="00CB283E" w:rsidP="004129BD">
            <w:pPr>
              <w:jc w:val="center"/>
              <w:rPr>
                <w:b/>
                <w:color w:val="004600"/>
              </w:rPr>
            </w:pPr>
            <w:r w:rsidRPr="00B84083">
              <w:rPr>
                <w:b/>
                <w:color w:val="004600"/>
                <w:sz w:val="22"/>
              </w:rPr>
              <w:t>Описание</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Газ</w:t>
            </w:r>
          </w:p>
        </w:tc>
        <w:tc>
          <w:tcPr>
            <w:tcW w:w="1055" w:type="dxa"/>
          </w:tcPr>
          <w:p w:rsidR="00CB283E" w:rsidRPr="00B84083" w:rsidRDefault="00CB283E" w:rsidP="004129BD">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/час</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10000 м</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Отопление</w:t>
            </w:r>
          </w:p>
        </w:tc>
        <w:tc>
          <w:tcPr>
            <w:tcW w:w="1055" w:type="dxa"/>
          </w:tcPr>
          <w:p w:rsidR="00CB283E" w:rsidRPr="00B84083" w:rsidRDefault="00CB283E" w:rsidP="004129BD">
            <w:pPr>
              <w:rPr>
                <w:b/>
                <w:color w:val="008000"/>
                <w:sz w:val="20"/>
              </w:rPr>
            </w:pPr>
            <w:r w:rsidRPr="00B84083">
              <w:rPr>
                <w:b/>
                <w:color w:val="008000"/>
                <w:sz w:val="20"/>
              </w:rPr>
              <w:t>Гкал/час</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нет</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Пар</w:t>
            </w:r>
          </w:p>
        </w:tc>
        <w:tc>
          <w:tcPr>
            <w:tcW w:w="1055" w:type="dxa"/>
          </w:tcPr>
          <w:p w:rsidR="00CB283E" w:rsidRPr="00B84083" w:rsidRDefault="00CB283E" w:rsidP="004129BD">
            <w:pPr>
              <w:rPr>
                <w:b/>
                <w:color w:val="008000"/>
                <w:sz w:val="20"/>
              </w:rPr>
            </w:pPr>
            <w:r w:rsidRPr="00B84083">
              <w:rPr>
                <w:b/>
                <w:color w:val="008000"/>
                <w:sz w:val="20"/>
              </w:rPr>
              <w:t>Бар</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нет</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Электроэнергия</w:t>
            </w:r>
          </w:p>
        </w:tc>
        <w:tc>
          <w:tcPr>
            <w:tcW w:w="1055" w:type="dxa"/>
          </w:tcPr>
          <w:p w:rsidR="00CB283E" w:rsidRPr="00B84083" w:rsidRDefault="00CB283E" w:rsidP="004129BD">
            <w:pPr>
              <w:rPr>
                <w:b/>
                <w:color w:val="008000"/>
                <w:sz w:val="20"/>
              </w:rPr>
            </w:pPr>
            <w:r w:rsidRPr="00B84083">
              <w:rPr>
                <w:b/>
                <w:color w:val="008000"/>
                <w:sz w:val="20"/>
              </w:rPr>
              <w:t>кВт</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Трансформаторная подстанция 10000 м</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Водоснабжение</w:t>
            </w:r>
          </w:p>
        </w:tc>
        <w:tc>
          <w:tcPr>
            <w:tcW w:w="1055" w:type="dxa"/>
          </w:tcPr>
          <w:p w:rsidR="00CB283E" w:rsidRPr="00B84083" w:rsidRDefault="00CB283E" w:rsidP="004129BD">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Pr>
          <w:p w:rsidR="00CB283E" w:rsidRPr="00B84083" w:rsidRDefault="00CB283E" w:rsidP="004129BD">
            <w:pPr>
              <w:rPr>
                <w:sz w:val="20"/>
              </w:rPr>
            </w:pPr>
          </w:p>
        </w:tc>
        <w:tc>
          <w:tcPr>
            <w:tcW w:w="5103" w:type="dxa"/>
          </w:tcPr>
          <w:p w:rsidR="00CB283E" w:rsidRPr="00B84083" w:rsidRDefault="00CB283E" w:rsidP="004129BD">
            <w:pPr>
              <w:rPr>
                <w:sz w:val="20"/>
              </w:rPr>
            </w:pPr>
            <w:r w:rsidRPr="00B84083">
              <w:rPr>
                <w:sz w:val="20"/>
              </w:rPr>
              <w:t>800 м</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Канализация</w:t>
            </w:r>
          </w:p>
        </w:tc>
        <w:tc>
          <w:tcPr>
            <w:tcW w:w="1055" w:type="dxa"/>
          </w:tcPr>
          <w:p w:rsidR="00CB283E" w:rsidRPr="00B84083" w:rsidRDefault="00CB283E" w:rsidP="004129BD">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нет</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Очистные сооружения</w:t>
            </w:r>
          </w:p>
        </w:tc>
        <w:tc>
          <w:tcPr>
            <w:tcW w:w="1055" w:type="dxa"/>
          </w:tcPr>
          <w:p w:rsidR="00CB283E" w:rsidRPr="00B84083" w:rsidRDefault="00CB283E" w:rsidP="004129BD">
            <w:pPr>
              <w:rPr>
                <w:b/>
                <w:color w:val="008000"/>
                <w:sz w:val="20"/>
              </w:rPr>
            </w:pPr>
            <w:r w:rsidRPr="00B84083">
              <w:rPr>
                <w:b/>
                <w:color w:val="008000"/>
                <w:sz w:val="20"/>
              </w:rPr>
              <w:t>м</w:t>
            </w:r>
            <w:r w:rsidRPr="00B84083">
              <w:rPr>
                <w:b/>
                <w:color w:val="008000"/>
                <w:sz w:val="20"/>
                <w:vertAlign w:val="superscript"/>
              </w:rPr>
              <w:t>3</w:t>
            </w:r>
            <w:r w:rsidRPr="00B84083">
              <w:rPr>
                <w:b/>
                <w:color w:val="008000"/>
                <w:sz w:val="20"/>
              </w:rPr>
              <w:t>/год</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нет</w:t>
            </w:r>
          </w:p>
        </w:tc>
      </w:tr>
      <w:tr w:rsidR="00CB283E" w:rsidRPr="00B84083" w:rsidTr="004129BD">
        <w:tc>
          <w:tcPr>
            <w:tcW w:w="2534" w:type="dxa"/>
          </w:tcPr>
          <w:p w:rsidR="00CB283E" w:rsidRPr="00B84083" w:rsidRDefault="00CB283E" w:rsidP="004129BD">
            <w:pPr>
              <w:rPr>
                <w:b/>
                <w:color w:val="008000"/>
                <w:sz w:val="20"/>
              </w:rPr>
            </w:pPr>
            <w:r w:rsidRPr="00B84083">
              <w:rPr>
                <w:b/>
                <w:color w:val="008000"/>
                <w:sz w:val="20"/>
              </w:rPr>
              <w:t>Котельные установки</w:t>
            </w:r>
          </w:p>
        </w:tc>
        <w:tc>
          <w:tcPr>
            <w:tcW w:w="1055" w:type="dxa"/>
          </w:tcPr>
          <w:p w:rsidR="00CB283E" w:rsidRPr="00B84083" w:rsidRDefault="00CB283E" w:rsidP="004129BD">
            <w:pPr>
              <w:rPr>
                <w:b/>
                <w:color w:val="008000"/>
                <w:sz w:val="20"/>
              </w:rPr>
            </w:pPr>
            <w:r w:rsidRPr="00B84083">
              <w:rPr>
                <w:b/>
                <w:color w:val="008000"/>
                <w:sz w:val="20"/>
              </w:rPr>
              <w:t>кВт</w:t>
            </w:r>
          </w:p>
        </w:tc>
        <w:tc>
          <w:tcPr>
            <w:tcW w:w="1440" w:type="dxa"/>
          </w:tcPr>
          <w:p w:rsidR="00CB283E" w:rsidRPr="00B84083" w:rsidRDefault="00CB283E" w:rsidP="004129BD">
            <w:pPr>
              <w:rPr>
                <w:sz w:val="20"/>
              </w:rPr>
            </w:pPr>
            <w:r w:rsidRPr="00B84083">
              <w:rPr>
                <w:sz w:val="20"/>
              </w:rPr>
              <w:t>0</w:t>
            </w:r>
          </w:p>
        </w:tc>
        <w:tc>
          <w:tcPr>
            <w:tcW w:w="5103" w:type="dxa"/>
          </w:tcPr>
          <w:p w:rsidR="00CB283E" w:rsidRPr="00B84083" w:rsidRDefault="00CB283E" w:rsidP="004129BD">
            <w:pPr>
              <w:rPr>
                <w:sz w:val="20"/>
              </w:rPr>
            </w:pPr>
            <w:r w:rsidRPr="00B84083">
              <w:rPr>
                <w:sz w:val="20"/>
              </w:rPr>
              <w:t>нет</w:t>
            </w:r>
          </w:p>
        </w:tc>
      </w:tr>
    </w:tbl>
    <w:p w:rsidR="00CB283E" w:rsidRPr="00B84083" w:rsidRDefault="00CB283E" w:rsidP="00CB283E">
      <w:pPr>
        <w:jc w:val="center"/>
        <w:rPr>
          <w:sz w:val="16"/>
          <w:szCs w:val="16"/>
        </w:rPr>
      </w:pPr>
    </w:p>
    <w:p w:rsidR="00CB283E" w:rsidRPr="00B84083" w:rsidRDefault="00CB283E" w:rsidP="00CB283E">
      <w:pPr>
        <w:jc w:val="center"/>
        <w:outlineLvl w:val="0"/>
        <w:rPr>
          <w:b/>
          <w:i/>
          <w:color w:val="0000FF"/>
          <w:sz w:val="22"/>
          <w:szCs w:val="22"/>
        </w:rPr>
      </w:pPr>
      <w:r w:rsidRPr="00B84083">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RPr="00B84083" w:rsidTr="004129BD">
        <w:tc>
          <w:tcPr>
            <w:tcW w:w="2393" w:type="dxa"/>
          </w:tcPr>
          <w:p w:rsidR="00CB283E" w:rsidRPr="00B84083" w:rsidRDefault="00CB283E" w:rsidP="004129BD">
            <w:pPr>
              <w:jc w:val="center"/>
              <w:rPr>
                <w:b/>
                <w:color w:val="008000"/>
                <w:sz w:val="18"/>
              </w:rPr>
            </w:pPr>
            <w:r w:rsidRPr="00B84083">
              <w:rPr>
                <w:b/>
                <w:color w:val="008000"/>
                <w:sz w:val="18"/>
              </w:rPr>
              <w:t>Наименование здания, сооружения</w:t>
            </w:r>
          </w:p>
        </w:tc>
        <w:tc>
          <w:tcPr>
            <w:tcW w:w="1060" w:type="dxa"/>
          </w:tcPr>
          <w:p w:rsidR="00CB283E" w:rsidRPr="00B84083" w:rsidRDefault="00CB283E" w:rsidP="004129BD">
            <w:pPr>
              <w:jc w:val="center"/>
              <w:rPr>
                <w:b/>
                <w:color w:val="008000"/>
                <w:sz w:val="18"/>
              </w:rPr>
            </w:pPr>
            <w:r w:rsidRPr="00B84083">
              <w:rPr>
                <w:b/>
                <w:color w:val="008000"/>
                <w:sz w:val="18"/>
              </w:rPr>
              <w:t>Площадь, кв.м.</w:t>
            </w:r>
          </w:p>
        </w:tc>
        <w:tc>
          <w:tcPr>
            <w:tcW w:w="1162" w:type="dxa"/>
          </w:tcPr>
          <w:p w:rsidR="00CB283E" w:rsidRPr="00B84083" w:rsidRDefault="00CB283E" w:rsidP="004129BD">
            <w:pPr>
              <w:jc w:val="center"/>
              <w:rPr>
                <w:b/>
                <w:color w:val="008000"/>
                <w:sz w:val="18"/>
              </w:rPr>
            </w:pPr>
            <w:r w:rsidRPr="00B84083">
              <w:rPr>
                <w:b/>
                <w:color w:val="008000"/>
                <w:sz w:val="18"/>
              </w:rPr>
              <w:t>Этажность</w:t>
            </w:r>
          </w:p>
        </w:tc>
        <w:tc>
          <w:tcPr>
            <w:tcW w:w="839" w:type="dxa"/>
          </w:tcPr>
          <w:p w:rsidR="00CB283E" w:rsidRPr="00B84083" w:rsidRDefault="00CB283E" w:rsidP="004129BD">
            <w:pPr>
              <w:jc w:val="center"/>
              <w:rPr>
                <w:b/>
                <w:color w:val="008000"/>
                <w:sz w:val="18"/>
              </w:rPr>
            </w:pPr>
            <w:r w:rsidRPr="00B84083">
              <w:rPr>
                <w:b/>
                <w:color w:val="008000"/>
                <w:sz w:val="18"/>
              </w:rPr>
              <w:t>Высота этажа</w:t>
            </w:r>
          </w:p>
        </w:tc>
        <w:tc>
          <w:tcPr>
            <w:tcW w:w="2398" w:type="dxa"/>
          </w:tcPr>
          <w:p w:rsidR="00CB283E" w:rsidRPr="00B84083" w:rsidRDefault="00CB283E" w:rsidP="004129BD">
            <w:pPr>
              <w:jc w:val="center"/>
              <w:rPr>
                <w:b/>
                <w:color w:val="008000"/>
                <w:sz w:val="18"/>
              </w:rPr>
            </w:pPr>
            <w:r w:rsidRPr="00B84083">
              <w:rPr>
                <w:b/>
                <w:color w:val="008000"/>
                <w:sz w:val="18"/>
              </w:rPr>
              <w:t>Строительный материал</w:t>
            </w:r>
          </w:p>
        </w:tc>
        <w:tc>
          <w:tcPr>
            <w:tcW w:w="720" w:type="dxa"/>
          </w:tcPr>
          <w:p w:rsidR="00CB283E" w:rsidRPr="00B84083" w:rsidRDefault="00CB283E" w:rsidP="004129BD">
            <w:pPr>
              <w:jc w:val="center"/>
              <w:rPr>
                <w:b/>
                <w:color w:val="008000"/>
                <w:sz w:val="18"/>
              </w:rPr>
            </w:pPr>
            <w:r w:rsidRPr="00B84083">
              <w:rPr>
                <w:b/>
                <w:color w:val="008000"/>
                <w:sz w:val="18"/>
              </w:rPr>
              <w:t>Износ %</w:t>
            </w:r>
          </w:p>
        </w:tc>
        <w:tc>
          <w:tcPr>
            <w:tcW w:w="1508" w:type="dxa"/>
          </w:tcPr>
          <w:p w:rsidR="00CB283E" w:rsidRPr="00B84083" w:rsidRDefault="00CB283E" w:rsidP="004129BD">
            <w:pPr>
              <w:jc w:val="center"/>
              <w:rPr>
                <w:b/>
                <w:color w:val="008000"/>
                <w:sz w:val="18"/>
              </w:rPr>
            </w:pPr>
            <w:r w:rsidRPr="00B84083">
              <w:rPr>
                <w:b/>
                <w:color w:val="008000"/>
                <w:sz w:val="18"/>
              </w:rPr>
              <w:t>Возможность расширения</w:t>
            </w:r>
          </w:p>
        </w:tc>
      </w:tr>
      <w:tr w:rsidR="00CB283E" w:rsidRPr="00B84083" w:rsidTr="004129BD">
        <w:tc>
          <w:tcPr>
            <w:tcW w:w="2393" w:type="dxa"/>
          </w:tcPr>
          <w:p w:rsidR="00CB283E" w:rsidRPr="00B84083" w:rsidRDefault="00CB283E" w:rsidP="004129BD">
            <w:pPr>
              <w:rPr>
                <w:sz w:val="16"/>
                <w:szCs w:val="16"/>
              </w:rPr>
            </w:pPr>
            <w:r w:rsidRPr="00B84083">
              <w:rPr>
                <w:sz w:val="20"/>
                <w:szCs w:val="20"/>
              </w:rPr>
              <w:t>Информация отсутствует</w:t>
            </w:r>
          </w:p>
        </w:tc>
        <w:tc>
          <w:tcPr>
            <w:tcW w:w="1060" w:type="dxa"/>
          </w:tcPr>
          <w:p w:rsidR="00CB283E" w:rsidRPr="00B84083" w:rsidRDefault="00CB283E" w:rsidP="004129BD">
            <w:pPr>
              <w:jc w:val="center"/>
              <w:rPr>
                <w:sz w:val="16"/>
                <w:szCs w:val="16"/>
              </w:rPr>
            </w:pPr>
          </w:p>
        </w:tc>
        <w:tc>
          <w:tcPr>
            <w:tcW w:w="1162" w:type="dxa"/>
          </w:tcPr>
          <w:p w:rsidR="00CB283E" w:rsidRPr="00B84083" w:rsidRDefault="00CB283E" w:rsidP="004129BD">
            <w:pPr>
              <w:jc w:val="center"/>
              <w:rPr>
                <w:sz w:val="16"/>
                <w:szCs w:val="16"/>
              </w:rPr>
            </w:pPr>
          </w:p>
        </w:tc>
        <w:tc>
          <w:tcPr>
            <w:tcW w:w="839" w:type="dxa"/>
          </w:tcPr>
          <w:p w:rsidR="00CB283E" w:rsidRPr="00B84083" w:rsidRDefault="00CB283E" w:rsidP="004129BD">
            <w:pPr>
              <w:jc w:val="center"/>
              <w:rPr>
                <w:sz w:val="16"/>
                <w:szCs w:val="16"/>
              </w:rPr>
            </w:pPr>
          </w:p>
        </w:tc>
        <w:tc>
          <w:tcPr>
            <w:tcW w:w="2398" w:type="dxa"/>
          </w:tcPr>
          <w:p w:rsidR="00CB283E" w:rsidRPr="00B84083" w:rsidRDefault="00CB283E" w:rsidP="004129BD">
            <w:pPr>
              <w:jc w:val="center"/>
              <w:rPr>
                <w:sz w:val="16"/>
                <w:szCs w:val="16"/>
              </w:rPr>
            </w:pPr>
          </w:p>
        </w:tc>
        <w:tc>
          <w:tcPr>
            <w:tcW w:w="720" w:type="dxa"/>
          </w:tcPr>
          <w:p w:rsidR="00CB283E" w:rsidRPr="00B84083" w:rsidRDefault="00CB283E" w:rsidP="004129BD">
            <w:pPr>
              <w:jc w:val="center"/>
              <w:rPr>
                <w:sz w:val="16"/>
                <w:szCs w:val="16"/>
              </w:rPr>
            </w:pPr>
          </w:p>
        </w:tc>
        <w:tc>
          <w:tcPr>
            <w:tcW w:w="1508" w:type="dxa"/>
          </w:tcPr>
          <w:p w:rsidR="00CB283E" w:rsidRPr="00B84083" w:rsidRDefault="00CB283E" w:rsidP="004129BD">
            <w:pPr>
              <w:jc w:val="center"/>
              <w:rPr>
                <w:sz w:val="16"/>
                <w:szCs w:val="16"/>
              </w:rPr>
            </w:pPr>
          </w:p>
        </w:tc>
      </w:tr>
    </w:tbl>
    <w:p w:rsidR="00CB283E" w:rsidRPr="00B84083" w:rsidRDefault="00CB283E" w:rsidP="00CB283E">
      <w:pPr>
        <w:jc w:val="center"/>
        <w:rPr>
          <w:sz w:val="16"/>
          <w:szCs w:val="16"/>
        </w:rPr>
      </w:pPr>
    </w:p>
    <w:p w:rsidR="00CB283E" w:rsidRPr="00B84083" w:rsidRDefault="00CB283E" w:rsidP="00CB283E">
      <w:pPr>
        <w:outlineLvl w:val="0"/>
        <w:rPr>
          <w:b/>
          <w:i/>
          <w:color w:val="0000FF"/>
          <w:sz w:val="22"/>
          <w:szCs w:val="22"/>
        </w:rPr>
      </w:pPr>
      <w:r w:rsidRPr="00B84083">
        <w:rPr>
          <w:b/>
          <w:i/>
          <w:color w:val="0000FF"/>
          <w:sz w:val="22"/>
          <w:szCs w:val="22"/>
        </w:rPr>
        <w:t>Предложения по использованию площадки</w:t>
      </w:r>
    </w:p>
    <w:tbl>
      <w:tblPr>
        <w:tblW w:w="0" w:type="auto"/>
        <w:tblLayout w:type="fixed"/>
        <w:tblLook w:val="00A0"/>
      </w:tblPr>
      <w:tblGrid>
        <w:gridCol w:w="10137"/>
      </w:tblGrid>
      <w:tr w:rsidR="00CB283E" w:rsidRPr="00B84083" w:rsidTr="004129BD">
        <w:tc>
          <w:tcPr>
            <w:tcW w:w="10137" w:type="dxa"/>
          </w:tcPr>
          <w:p w:rsidR="00CB283E" w:rsidRPr="00B84083" w:rsidRDefault="00CB283E" w:rsidP="004129BD">
            <w:pPr>
              <w:rPr>
                <w:sz w:val="20"/>
                <w:szCs w:val="20"/>
              </w:rPr>
            </w:pPr>
            <w:r w:rsidRPr="00B84083">
              <w:t>Возможно размещение</w:t>
            </w:r>
            <w:r w:rsidRPr="00B84083">
              <w:rPr>
                <w:sz w:val="20"/>
                <w:szCs w:val="20"/>
              </w:rPr>
              <w:t xml:space="preserve"> </w:t>
            </w:r>
            <w:r w:rsidRPr="00B84083">
              <w:t>малотоннажного завода по производству сжиженного природного газа</w:t>
            </w:r>
          </w:p>
        </w:tc>
      </w:tr>
    </w:tbl>
    <w:p w:rsidR="00CB283E" w:rsidRPr="00B84083" w:rsidRDefault="00CB283E" w:rsidP="00CB283E">
      <w:pPr>
        <w:outlineLvl w:val="0"/>
        <w:rPr>
          <w:b/>
          <w:i/>
          <w:color w:val="0000FF"/>
          <w:sz w:val="22"/>
          <w:szCs w:val="22"/>
        </w:rPr>
      </w:pPr>
      <w:r w:rsidRPr="00B84083">
        <w:rPr>
          <w:b/>
          <w:i/>
          <w:color w:val="0000FF"/>
          <w:sz w:val="22"/>
          <w:szCs w:val="22"/>
        </w:rPr>
        <w:t>Дополнительная информация о площадке</w:t>
      </w:r>
    </w:p>
    <w:tbl>
      <w:tblPr>
        <w:tblpPr w:leftFromText="180" w:rightFromText="180" w:vertAnchor="text" w:horzAnchor="margin" w:tblpY="168"/>
        <w:tblW w:w="0" w:type="auto"/>
        <w:tblLayout w:type="fixed"/>
        <w:tblLook w:val="00A0"/>
      </w:tblPr>
      <w:tblGrid>
        <w:gridCol w:w="10137"/>
      </w:tblGrid>
      <w:tr w:rsidR="00CB283E" w:rsidRPr="00B84083" w:rsidTr="004129BD">
        <w:tc>
          <w:tcPr>
            <w:tcW w:w="10137" w:type="dxa"/>
          </w:tcPr>
          <w:p w:rsidR="00CB283E" w:rsidRPr="00B84083" w:rsidRDefault="00CB283E" w:rsidP="004129BD">
            <w:pPr>
              <w:rPr>
                <w:sz w:val="20"/>
                <w:szCs w:val="20"/>
              </w:rPr>
            </w:pPr>
            <w:r w:rsidRPr="00B84083">
              <w:rPr>
                <w:sz w:val="20"/>
                <w:szCs w:val="20"/>
              </w:rPr>
              <w:t>Магистральный газопровод высокого давления проходит непосредственно  по данному земельному участку.</w:t>
            </w:r>
          </w:p>
        </w:tc>
      </w:tr>
    </w:tbl>
    <w:p w:rsidR="00CB283E" w:rsidRDefault="00CB283E" w:rsidP="00CB283E"/>
    <w:p w:rsidR="00CB283E" w:rsidRDefault="00CB283E" w:rsidP="00CB283E"/>
    <w:tbl>
      <w:tblPr>
        <w:tblpPr w:leftFromText="180" w:rightFromText="180" w:vertAnchor="text" w:horzAnchor="margin" w:tblpXSpec="center" w:tblpY="2"/>
        <w:tblW w:w="0" w:type="auto"/>
        <w:tblLook w:val="01E0"/>
      </w:tblPr>
      <w:tblGrid>
        <w:gridCol w:w="5354"/>
        <w:gridCol w:w="2039"/>
      </w:tblGrid>
      <w:tr w:rsidR="00CB283E" w:rsidTr="004129BD">
        <w:tc>
          <w:tcPr>
            <w:tcW w:w="5354" w:type="dxa"/>
          </w:tcPr>
          <w:p w:rsidR="00CB283E" w:rsidRDefault="00CB283E" w:rsidP="004129BD">
            <w:pPr>
              <w:jc w:val="center"/>
              <w:rPr>
                <w:b/>
                <w:color w:val="000080"/>
              </w:rPr>
            </w:pPr>
            <w:r>
              <w:rPr>
                <w:b/>
                <w:color w:val="000080"/>
              </w:rPr>
              <w:lastRenderedPageBreak/>
              <w:t>Карточка свободной производственной площадки и оборудования, территории для застройки № 22</w:t>
            </w:r>
          </w:p>
          <w:p w:rsidR="00CB283E" w:rsidRDefault="00CB283E" w:rsidP="004129BD">
            <w:pPr>
              <w:jc w:val="center"/>
              <w:rPr>
                <w:b/>
                <w:color w:val="000080"/>
              </w:rPr>
            </w:pPr>
          </w:p>
        </w:tc>
        <w:tc>
          <w:tcPr>
            <w:tcW w:w="2039" w:type="dxa"/>
          </w:tcPr>
          <w:p w:rsidR="00CB283E" w:rsidRDefault="00CB283E" w:rsidP="004129BD">
            <w:pPr>
              <w:jc w:val="center"/>
              <w:rPr>
                <w:b/>
                <w:color w:val="FF0000"/>
              </w:rPr>
            </w:pPr>
          </w:p>
        </w:tc>
      </w:tr>
    </w:tbl>
    <w:p w:rsidR="00CB283E" w:rsidRDefault="00CB283E" w:rsidP="00CB283E"/>
    <w:p w:rsidR="00CB283E" w:rsidRDefault="00CB283E" w:rsidP="00CB283E"/>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69" w:type="dxa"/>
          </w:tcPr>
          <w:p w:rsidR="00CB283E" w:rsidRDefault="00CB283E" w:rsidP="004129BD">
            <w:pPr>
              <w:rPr>
                <w:b/>
                <w:color w:val="008000"/>
                <w:sz w:val="20"/>
              </w:rPr>
            </w:pPr>
            <w:r>
              <w:rPr>
                <w:b/>
                <w:color w:val="008000"/>
                <w:sz w:val="20"/>
              </w:rPr>
              <w:t>Муниципальный район</w:t>
            </w:r>
          </w:p>
        </w:tc>
        <w:tc>
          <w:tcPr>
            <w:tcW w:w="7269"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c>
          <w:tcPr>
            <w:tcW w:w="2869" w:type="dxa"/>
          </w:tcPr>
          <w:p w:rsidR="00CB283E" w:rsidRDefault="00CB283E" w:rsidP="004129BD">
            <w:pPr>
              <w:rPr>
                <w:b/>
                <w:color w:val="008000"/>
                <w:sz w:val="20"/>
              </w:rPr>
            </w:pPr>
            <w:r>
              <w:rPr>
                <w:b/>
                <w:color w:val="008000"/>
                <w:sz w:val="20"/>
              </w:rPr>
              <w:t>Название площадки</w:t>
            </w:r>
          </w:p>
        </w:tc>
        <w:tc>
          <w:tcPr>
            <w:tcW w:w="7269" w:type="dxa"/>
          </w:tcPr>
          <w:p w:rsidR="00CB283E" w:rsidRDefault="00CB283E" w:rsidP="004129BD">
            <w:pPr>
              <w:rPr>
                <w:sz w:val="20"/>
              </w:rPr>
            </w:pPr>
            <w:r>
              <w:rPr>
                <w:sz w:val="20"/>
              </w:rPr>
              <w:t>Государственные земли до разграничения</w:t>
            </w:r>
          </w:p>
        </w:tc>
      </w:tr>
      <w:tr w:rsidR="00CB283E" w:rsidTr="004129BD">
        <w:tc>
          <w:tcPr>
            <w:tcW w:w="2869" w:type="dxa"/>
          </w:tcPr>
          <w:p w:rsidR="00CB283E" w:rsidRDefault="00CB283E" w:rsidP="004129BD">
            <w:pPr>
              <w:rPr>
                <w:b/>
                <w:color w:val="008000"/>
                <w:sz w:val="20"/>
              </w:rPr>
            </w:pPr>
            <w:r>
              <w:rPr>
                <w:b/>
                <w:color w:val="008000"/>
                <w:sz w:val="20"/>
              </w:rPr>
              <w:t>Тип площадки</w:t>
            </w:r>
          </w:p>
        </w:tc>
        <w:tc>
          <w:tcPr>
            <w:tcW w:w="7269" w:type="dxa"/>
          </w:tcPr>
          <w:p w:rsidR="00CB283E" w:rsidRDefault="00CB283E" w:rsidP="004129BD">
            <w:pPr>
              <w:rPr>
                <w:sz w:val="20"/>
              </w:rPr>
            </w:pPr>
            <w:r>
              <w:rPr>
                <w:sz w:val="20"/>
              </w:rPr>
              <w:t>Свободные земли</w:t>
            </w:r>
          </w:p>
        </w:tc>
      </w:tr>
      <w:tr w:rsidR="00CB283E" w:rsidTr="004129BD">
        <w:tc>
          <w:tcPr>
            <w:tcW w:w="2869" w:type="dxa"/>
          </w:tcPr>
          <w:p w:rsidR="00CB283E" w:rsidRDefault="00CB283E" w:rsidP="004129BD">
            <w:pPr>
              <w:rPr>
                <w:b/>
                <w:color w:val="008000"/>
                <w:sz w:val="20"/>
              </w:rPr>
            </w:pPr>
            <w:r>
              <w:rPr>
                <w:b/>
                <w:color w:val="008000"/>
                <w:sz w:val="20"/>
              </w:rPr>
              <w:t>Описание площадки</w:t>
            </w:r>
          </w:p>
        </w:tc>
        <w:tc>
          <w:tcPr>
            <w:tcW w:w="7269" w:type="dxa"/>
          </w:tcPr>
          <w:p w:rsidR="00CB283E" w:rsidRDefault="00CB283E" w:rsidP="004129BD">
            <w:pPr>
              <w:rPr>
                <w:sz w:val="20"/>
              </w:rPr>
            </w:pPr>
            <w:r>
              <w:rPr>
                <w:sz w:val="20"/>
              </w:rPr>
              <w:t>Площадь свободная от застройки</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Предприятие (организация) - владелец</w:t>
            </w:r>
          </w:p>
        </w:tc>
        <w:tc>
          <w:tcPr>
            <w:tcW w:w="5829" w:type="dxa"/>
          </w:tcPr>
          <w:p w:rsidR="00CB283E" w:rsidRDefault="00CB283E" w:rsidP="004129BD">
            <w:pPr>
              <w:rPr>
                <w:sz w:val="20"/>
              </w:rPr>
            </w:pPr>
            <w:r>
              <w:rPr>
                <w:sz w:val="20"/>
              </w:rPr>
              <w:t>Администрация Красноармейского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Юридический адрес, телефон, </w:t>
            </w:r>
            <w:proofErr w:type="spellStart"/>
            <w:r>
              <w:rPr>
                <w:b/>
                <w:color w:val="008000"/>
                <w:sz w:val="20"/>
              </w:rPr>
              <w:t>e-mail</w:t>
            </w:r>
            <w:proofErr w:type="spellEnd"/>
            <w:r>
              <w:rPr>
                <w:b/>
                <w:color w:val="008000"/>
                <w:sz w:val="20"/>
              </w:rPr>
              <w:t xml:space="preserve">, </w:t>
            </w:r>
            <w:proofErr w:type="spellStart"/>
            <w:r>
              <w:rPr>
                <w:b/>
                <w:color w:val="008000"/>
                <w:sz w:val="20"/>
              </w:rPr>
              <w:t>web-site</w:t>
            </w:r>
            <w:proofErr w:type="spellEnd"/>
          </w:p>
        </w:tc>
        <w:tc>
          <w:tcPr>
            <w:tcW w:w="5829" w:type="dxa"/>
          </w:tcPr>
          <w:p w:rsidR="00CB283E" w:rsidRDefault="00CB283E" w:rsidP="004129BD">
            <w:pPr>
              <w:rPr>
                <w:sz w:val="20"/>
                <w:szCs w:val="20"/>
              </w:rPr>
            </w:pPr>
            <w:r>
              <w:rPr>
                <w:sz w:val="20"/>
                <w:szCs w:val="20"/>
              </w:rPr>
              <w:t>412800, Саратовская обл., г</w:t>
            </w:r>
            <w:proofErr w:type="gramStart"/>
            <w:r>
              <w:rPr>
                <w:sz w:val="20"/>
                <w:szCs w:val="20"/>
              </w:rPr>
              <w:t>.К</w:t>
            </w:r>
            <w:proofErr w:type="gramEnd"/>
            <w:r>
              <w:rPr>
                <w:sz w:val="20"/>
                <w:szCs w:val="20"/>
              </w:rPr>
              <w:t>расноармейск, ул.Ленина, д.62</w:t>
            </w:r>
          </w:p>
          <w:p w:rsidR="00CB283E" w:rsidRDefault="00CB283E" w:rsidP="004129BD">
            <w:pPr>
              <w:rPr>
                <w:sz w:val="20"/>
                <w:szCs w:val="20"/>
              </w:rPr>
            </w:pPr>
            <w:r>
              <w:rPr>
                <w:sz w:val="20"/>
                <w:szCs w:val="20"/>
              </w:rPr>
              <w:t>8 (84550) 2-22-25</w:t>
            </w:r>
          </w:p>
          <w:p w:rsidR="00CB283E" w:rsidRDefault="00EA3D3B" w:rsidP="004129BD">
            <w:pPr>
              <w:rPr>
                <w:sz w:val="20"/>
                <w:szCs w:val="20"/>
              </w:rPr>
            </w:pPr>
            <w:hyperlink r:id="rId44" w:history="1">
              <w:r w:rsidR="00CB283E">
                <w:rPr>
                  <w:rStyle w:val="ae"/>
                  <w:sz w:val="20"/>
                  <w:szCs w:val="20"/>
                  <w:lang w:val="en-US"/>
                </w:rPr>
                <w:t>kkemr</w:t>
              </w:r>
              <w:r w:rsidR="00CB283E">
                <w:rPr>
                  <w:rStyle w:val="ae"/>
                  <w:sz w:val="20"/>
                  <w:szCs w:val="20"/>
                </w:rPr>
                <w:t>@</w:t>
              </w:r>
              <w:r w:rsidR="00CB283E">
                <w:rPr>
                  <w:rStyle w:val="ae"/>
                  <w:sz w:val="20"/>
                  <w:szCs w:val="20"/>
                  <w:lang w:val="en-US"/>
                </w:rPr>
                <w:t>rambler</w:t>
              </w:r>
              <w:r w:rsidR="00CB283E">
                <w:rPr>
                  <w:rStyle w:val="ae"/>
                  <w:sz w:val="20"/>
                  <w:szCs w:val="20"/>
                </w:rPr>
                <w:t>.</w:t>
              </w:r>
              <w:r w:rsidR="00CB283E">
                <w:rPr>
                  <w:rStyle w:val="ae"/>
                  <w:sz w:val="20"/>
                  <w:szCs w:val="20"/>
                  <w:lang w:val="en-US"/>
                </w:rPr>
                <w:t>ru</w:t>
              </w:r>
            </w:hyperlink>
            <w:r w:rsidR="00CB283E">
              <w:rPr>
                <w:sz w:val="20"/>
                <w:szCs w:val="20"/>
              </w:rPr>
              <w:t xml:space="preserve">, </w:t>
            </w:r>
            <w:r w:rsidR="00CB283E">
              <w:rPr>
                <w:sz w:val="20"/>
                <w:szCs w:val="20"/>
                <w:lang w:val="en-US"/>
              </w:rPr>
              <w:t>www</w:t>
            </w:r>
            <w:r w:rsidR="00CB283E">
              <w:rPr>
                <w:sz w:val="20"/>
                <w:szCs w:val="20"/>
              </w:rPr>
              <w:t>.</w:t>
            </w:r>
            <w:proofErr w:type="spellStart"/>
            <w:r w:rsidR="00CB283E">
              <w:rPr>
                <w:sz w:val="20"/>
                <w:szCs w:val="20"/>
                <w:lang w:val="en-US"/>
              </w:rPr>
              <w:t>krasnoarmeisk</w:t>
            </w:r>
            <w:proofErr w:type="spellEnd"/>
            <w:r w:rsidR="00CB283E">
              <w:rPr>
                <w:sz w:val="20"/>
                <w:szCs w:val="20"/>
              </w:rPr>
              <w:t>.</w:t>
            </w:r>
            <w:proofErr w:type="spellStart"/>
            <w:r w:rsidR="00CB283E">
              <w:rPr>
                <w:sz w:val="20"/>
                <w:szCs w:val="20"/>
                <w:lang w:val="en-US"/>
              </w:rPr>
              <w:t>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Default="00CB283E" w:rsidP="004129BD">
            <w:pPr>
              <w:tabs>
                <w:tab w:val="left" w:pos="-108"/>
                <w:tab w:val="left" w:pos="0"/>
              </w:tabs>
              <w:rPr>
                <w:sz w:val="20"/>
                <w:szCs w:val="20"/>
              </w:rPr>
            </w:pPr>
            <w:r>
              <w:rPr>
                <w:sz w:val="20"/>
                <w:szCs w:val="20"/>
              </w:rPr>
              <w:t xml:space="preserve"> Красноармейский район,</w:t>
            </w:r>
            <w:r>
              <w:rPr>
                <w:sz w:val="20"/>
              </w:rPr>
              <w:t xml:space="preserve"> северо-западная часть села </w:t>
            </w:r>
            <w:proofErr w:type="gramStart"/>
            <w:r>
              <w:rPr>
                <w:sz w:val="20"/>
              </w:rPr>
              <w:t>Золотое</w:t>
            </w:r>
            <w:proofErr w:type="gramEnd"/>
            <w:r>
              <w:rPr>
                <w:sz w:val="20"/>
              </w:rPr>
              <w:t xml:space="preserve"> 64:16:200203</w:t>
            </w:r>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szCs w:val="20"/>
              </w:rPr>
            </w:pPr>
            <w:r>
              <w:rPr>
                <w:sz w:val="20"/>
                <w:szCs w:val="20"/>
              </w:rPr>
              <w:t>35000</w:t>
            </w:r>
          </w:p>
        </w:tc>
      </w:tr>
      <w:tr w:rsidR="00CB283E" w:rsidTr="004129BD">
        <w:tc>
          <w:tcPr>
            <w:tcW w:w="4309" w:type="dxa"/>
          </w:tcPr>
          <w:p w:rsidR="00CB283E" w:rsidRDefault="00CB283E" w:rsidP="004129BD">
            <w:pPr>
              <w:rPr>
                <w:b/>
                <w:color w:val="008000"/>
                <w:sz w:val="20"/>
              </w:rPr>
            </w:pPr>
            <w:r>
              <w:rPr>
                <w:b/>
                <w:color w:val="008000"/>
                <w:sz w:val="20"/>
              </w:rPr>
              <w:t>Форма владения землей и зданиями</w:t>
            </w:r>
          </w:p>
        </w:tc>
        <w:tc>
          <w:tcPr>
            <w:tcW w:w="5829" w:type="dxa"/>
          </w:tcPr>
          <w:p w:rsidR="00CB283E" w:rsidRDefault="00CB283E" w:rsidP="004129BD">
            <w:pPr>
              <w:rPr>
                <w:sz w:val="20"/>
                <w:szCs w:val="20"/>
              </w:rPr>
            </w:pPr>
            <w:r>
              <w:rPr>
                <w:sz w:val="20"/>
                <w:szCs w:val="20"/>
              </w:rPr>
              <w:t>Муниципальная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szCs w:val="20"/>
              </w:rPr>
            </w:pPr>
            <w:r>
              <w:rPr>
                <w:sz w:val="20"/>
                <w:szCs w:val="20"/>
              </w:rPr>
              <w:t>есть</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Default="00CB283E" w:rsidP="004129BD">
            <w:pPr>
              <w:rPr>
                <w:sz w:val="20"/>
                <w:szCs w:val="20"/>
              </w:rPr>
            </w:pPr>
            <w:r>
              <w:rPr>
                <w:sz w:val="20"/>
                <w:szCs w:val="20"/>
              </w:rPr>
              <w:t>ООО «Молочное»</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szCs w:val="20"/>
              </w:rPr>
            </w:pPr>
            <w:r>
              <w:rPr>
                <w:sz w:val="20"/>
                <w:szCs w:val="20"/>
              </w:rPr>
              <w:t>150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szCs w:val="20"/>
              </w:rPr>
            </w:pPr>
            <w:r>
              <w:rPr>
                <w:sz w:val="20"/>
                <w:szCs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100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320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г. Красноармейск – 40</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Сызрань-Саратов-Волгоград - 25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- 35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r>
              <w:rPr>
                <w:sz w:val="20"/>
              </w:rPr>
              <w:t xml:space="preserve">пристань с. </w:t>
            </w:r>
            <w:proofErr w:type="gramStart"/>
            <w:r>
              <w:rPr>
                <w:sz w:val="20"/>
              </w:rPr>
              <w:t>Золотое</w:t>
            </w:r>
            <w:proofErr w:type="gramEnd"/>
            <w:r>
              <w:rPr>
                <w:sz w:val="20"/>
              </w:rPr>
              <w:t xml:space="preserve"> – 1,5 </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5103"/>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5103" w:type="dxa"/>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 xml:space="preserve">  100 м</w:t>
            </w: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Трансформаторная подстанция 100 м</w:t>
            </w: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5103" w:type="dxa"/>
          </w:tcPr>
          <w:p w:rsidR="00CB283E" w:rsidRDefault="00CB283E" w:rsidP="004129BD">
            <w:pPr>
              <w:rPr>
                <w:sz w:val="20"/>
              </w:rPr>
            </w:pPr>
            <w:r>
              <w:rPr>
                <w:sz w:val="20"/>
              </w:rPr>
              <w:t>Водозаборное сооружение 50 м</w:t>
            </w:r>
          </w:p>
        </w:tc>
      </w:tr>
      <w:tr w:rsidR="00CB283E" w:rsidTr="004129BD">
        <w:trPr>
          <w:trHeight w:val="70"/>
        </w:trPr>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rPr>
                <w:sz w:val="16"/>
                <w:szCs w:val="16"/>
              </w:rPr>
            </w:pPr>
            <w:r>
              <w:rPr>
                <w:sz w:val="20"/>
                <w:szCs w:val="20"/>
              </w:rPr>
              <w:t>Информация отсутствует</w:t>
            </w:r>
          </w:p>
        </w:tc>
        <w:tc>
          <w:tcPr>
            <w:tcW w:w="1060" w:type="dxa"/>
          </w:tcPr>
          <w:p w:rsidR="00CB283E" w:rsidRDefault="00CB283E" w:rsidP="004129BD">
            <w:pPr>
              <w:jc w:val="center"/>
              <w:rPr>
                <w:sz w:val="16"/>
                <w:szCs w:val="16"/>
              </w:rPr>
            </w:pPr>
          </w:p>
        </w:tc>
        <w:tc>
          <w:tcPr>
            <w:tcW w:w="1162" w:type="dxa"/>
          </w:tcPr>
          <w:p w:rsidR="00CB283E" w:rsidRDefault="00CB283E" w:rsidP="004129BD">
            <w:pPr>
              <w:jc w:val="center"/>
              <w:rPr>
                <w:sz w:val="16"/>
                <w:szCs w:val="16"/>
              </w:rPr>
            </w:pPr>
          </w:p>
        </w:tc>
        <w:tc>
          <w:tcPr>
            <w:tcW w:w="839" w:type="dxa"/>
          </w:tcPr>
          <w:p w:rsidR="00CB283E" w:rsidRDefault="00CB283E" w:rsidP="004129BD">
            <w:pPr>
              <w:jc w:val="center"/>
              <w:rPr>
                <w:sz w:val="16"/>
                <w:szCs w:val="16"/>
              </w:rPr>
            </w:pPr>
          </w:p>
        </w:tc>
        <w:tc>
          <w:tcPr>
            <w:tcW w:w="2398" w:type="dxa"/>
          </w:tcPr>
          <w:p w:rsidR="00CB283E" w:rsidRDefault="00CB283E" w:rsidP="004129BD">
            <w:pPr>
              <w:jc w:val="center"/>
              <w:rPr>
                <w:sz w:val="16"/>
                <w:szCs w:val="16"/>
              </w:rPr>
            </w:pPr>
          </w:p>
        </w:tc>
        <w:tc>
          <w:tcPr>
            <w:tcW w:w="720" w:type="dxa"/>
          </w:tcPr>
          <w:p w:rsidR="00CB283E" w:rsidRDefault="00CB283E" w:rsidP="004129BD">
            <w:pPr>
              <w:jc w:val="center"/>
              <w:rPr>
                <w:sz w:val="16"/>
                <w:szCs w:val="16"/>
              </w:rPr>
            </w:pPr>
          </w:p>
        </w:tc>
        <w:tc>
          <w:tcPr>
            <w:tcW w:w="1508" w:type="dxa"/>
          </w:tcPr>
          <w:p w:rsidR="00CB283E" w:rsidRDefault="00CB283E" w:rsidP="004129BD">
            <w:pPr>
              <w:jc w:val="center"/>
              <w:rPr>
                <w:sz w:val="16"/>
                <w:szCs w:val="16"/>
              </w:rPr>
            </w:pPr>
          </w:p>
        </w:tc>
      </w:tr>
    </w:tbl>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pPr w:leftFromText="180" w:rightFromText="180" w:vertAnchor="text" w:horzAnchor="margin" w:tblpY="49"/>
        <w:tblW w:w="0" w:type="auto"/>
        <w:tblLayout w:type="fixed"/>
        <w:tblLook w:val="00A0"/>
      </w:tblPr>
      <w:tblGrid>
        <w:gridCol w:w="10137"/>
      </w:tblGrid>
      <w:tr w:rsidR="00CB283E" w:rsidTr="004129BD">
        <w:tc>
          <w:tcPr>
            <w:tcW w:w="10137" w:type="dxa"/>
          </w:tcPr>
          <w:p w:rsidR="00CB283E" w:rsidRDefault="00CB283E" w:rsidP="004129BD">
            <w:pPr>
              <w:rPr>
                <w:sz w:val="20"/>
                <w:szCs w:val="20"/>
              </w:rPr>
            </w:pPr>
            <w:r>
              <w:t>Возможно размещение</w:t>
            </w:r>
            <w:r>
              <w:rPr>
                <w:sz w:val="20"/>
                <w:szCs w:val="20"/>
              </w:rPr>
              <w:t xml:space="preserve"> экспортного зернового порта</w:t>
            </w:r>
          </w:p>
        </w:tc>
      </w:tr>
    </w:tbl>
    <w:p w:rsidR="00CB283E" w:rsidRDefault="00CB283E" w:rsidP="00CB283E">
      <w:pPr>
        <w:rPr>
          <w:sz w:val="16"/>
          <w:szCs w:val="16"/>
        </w:rPr>
      </w:pPr>
    </w:p>
    <w:p w:rsidR="00CB283E" w:rsidRDefault="00CB283E" w:rsidP="00CB283E">
      <w:pPr>
        <w:outlineLvl w:val="0"/>
        <w:rPr>
          <w:b/>
          <w:i/>
          <w:color w:val="0000FF"/>
          <w:sz w:val="22"/>
          <w:szCs w:val="22"/>
        </w:rPr>
      </w:pPr>
    </w:p>
    <w:p w:rsidR="00CB283E" w:rsidRDefault="00CB283E" w:rsidP="00CB283E">
      <w:pPr>
        <w:outlineLvl w:val="0"/>
        <w:rPr>
          <w:b/>
          <w:i/>
          <w:color w:val="0000FF"/>
          <w:sz w:val="22"/>
          <w:szCs w:val="22"/>
        </w:rPr>
      </w:pPr>
      <w:r>
        <w:rPr>
          <w:b/>
          <w:i/>
          <w:color w:val="0000FF"/>
          <w:sz w:val="22"/>
          <w:szCs w:val="22"/>
        </w:rPr>
        <w:t>Дополнительная информация о площадке</w:t>
      </w:r>
    </w:p>
    <w:p w:rsidR="00CB283E" w:rsidRPr="00435814" w:rsidRDefault="00CB283E" w:rsidP="00CB283E">
      <w:r w:rsidRPr="00435814">
        <w:t>Рельеф местности равнинный</w:t>
      </w:r>
    </w:p>
    <w:tbl>
      <w:tblPr>
        <w:tblW w:w="0" w:type="auto"/>
        <w:jc w:val="center"/>
        <w:tblLook w:val="01E0"/>
      </w:tblPr>
      <w:tblGrid>
        <w:gridCol w:w="5354"/>
        <w:gridCol w:w="1003"/>
      </w:tblGrid>
      <w:tr w:rsidR="00CB283E" w:rsidTr="004129BD">
        <w:trPr>
          <w:jc w:val="center"/>
        </w:trPr>
        <w:tc>
          <w:tcPr>
            <w:tcW w:w="5354" w:type="dxa"/>
          </w:tcPr>
          <w:p w:rsidR="00CB283E" w:rsidRDefault="00CB283E" w:rsidP="004129BD">
            <w:pPr>
              <w:jc w:val="center"/>
              <w:rPr>
                <w:b/>
                <w:color w:val="000080"/>
                <w:sz w:val="28"/>
                <w:szCs w:val="28"/>
              </w:rPr>
            </w:pPr>
            <w:r>
              <w:rPr>
                <w:b/>
                <w:color w:val="000080"/>
                <w:sz w:val="28"/>
                <w:szCs w:val="28"/>
              </w:rPr>
              <w:t xml:space="preserve">Карточка свободной производственной </w:t>
            </w:r>
            <w:r>
              <w:rPr>
                <w:b/>
                <w:color w:val="000080"/>
                <w:sz w:val="28"/>
                <w:szCs w:val="28"/>
              </w:rPr>
              <w:lastRenderedPageBreak/>
              <w:t>площадки и оборудования, территории для застройки №23</w:t>
            </w:r>
          </w:p>
        </w:tc>
        <w:tc>
          <w:tcPr>
            <w:tcW w:w="1003" w:type="dxa"/>
          </w:tcPr>
          <w:p w:rsidR="00CB283E" w:rsidRDefault="00CB283E" w:rsidP="004129BD">
            <w:pPr>
              <w:jc w:val="center"/>
              <w:rPr>
                <w:b/>
                <w:color w:val="FF0000"/>
                <w:sz w:val="28"/>
                <w:szCs w:val="28"/>
              </w:rPr>
            </w:pPr>
          </w:p>
        </w:tc>
      </w:tr>
    </w:tbl>
    <w:p w:rsidR="00CB283E" w:rsidRDefault="00CB283E" w:rsidP="00CB283E"/>
    <w:tbl>
      <w:tblPr>
        <w:tblpPr w:leftFromText="180" w:rightFromText="180" w:vertAnchor="text" w:horzAnchor="margin" w:tblpY="20"/>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219"/>
        <w:gridCol w:w="5921"/>
      </w:tblGrid>
      <w:tr w:rsidR="00CB283E" w:rsidTr="00CB283E">
        <w:tc>
          <w:tcPr>
            <w:tcW w:w="4219" w:type="dxa"/>
          </w:tcPr>
          <w:p w:rsidR="00CB283E" w:rsidRDefault="00CB283E" w:rsidP="004129BD">
            <w:pPr>
              <w:rPr>
                <w:b/>
                <w:color w:val="008000"/>
                <w:sz w:val="20"/>
              </w:rPr>
            </w:pPr>
            <w:r>
              <w:rPr>
                <w:b/>
                <w:color w:val="008000"/>
                <w:sz w:val="20"/>
              </w:rPr>
              <w:t>Муниципальный район</w:t>
            </w:r>
          </w:p>
        </w:tc>
        <w:tc>
          <w:tcPr>
            <w:tcW w:w="5921" w:type="dxa"/>
          </w:tcPr>
          <w:p w:rsidR="00CB283E" w:rsidRDefault="00CB283E" w:rsidP="004129BD">
            <w:pPr>
              <w:rPr>
                <w:sz w:val="20"/>
                <w:lang w:val="en-US"/>
              </w:rPr>
            </w:pPr>
            <w:proofErr w:type="spellStart"/>
            <w:r>
              <w:rPr>
                <w:sz w:val="20"/>
                <w:lang w:val="en-US"/>
              </w:rPr>
              <w:t>Красноармейский</w:t>
            </w:r>
            <w:proofErr w:type="spellEnd"/>
          </w:p>
        </w:tc>
      </w:tr>
      <w:tr w:rsidR="00CB283E" w:rsidTr="00CB283E">
        <w:trPr>
          <w:trHeight w:val="221"/>
        </w:trPr>
        <w:tc>
          <w:tcPr>
            <w:tcW w:w="4219" w:type="dxa"/>
          </w:tcPr>
          <w:p w:rsidR="00CB283E" w:rsidRDefault="00CB283E" w:rsidP="004129BD">
            <w:pPr>
              <w:rPr>
                <w:b/>
                <w:color w:val="008000"/>
                <w:sz w:val="20"/>
              </w:rPr>
            </w:pPr>
            <w:r>
              <w:rPr>
                <w:b/>
                <w:color w:val="008000"/>
                <w:sz w:val="20"/>
              </w:rPr>
              <w:t>Название площадки</w:t>
            </w:r>
          </w:p>
        </w:tc>
        <w:tc>
          <w:tcPr>
            <w:tcW w:w="5921" w:type="dxa"/>
          </w:tcPr>
          <w:p w:rsidR="00CB283E" w:rsidRPr="00990A05" w:rsidRDefault="00CB283E" w:rsidP="004129BD">
            <w:pPr>
              <w:rPr>
                <w:sz w:val="20"/>
              </w:rPr>
            </w:pPr>
            <w:r>
              <w:rPr>
                <w:sz w:val="20"/>
              </w:rPr>
              <w:t>жилой массив «Отрадное»</w:t>
            </w:r>
          </w:p>
        </w:tc>
      </w:tr>
      <w:tr w:rsidR="00CB283E" w:rsidTr="00CB283E">
        <w:trPr>
          <w:trHeight w:val="282"/>
        </w:trPr>
        <w:tc>
          <w:tcPr>
            <w:tcW w:w="4219" w:type="dxa"/>
          </w:tcPr>
          <w:p w:rsidR="00CB283E" w:rsidRDefault="00CB283E" w:rsidP="004129BD">
            <w:pPr>
              <w:rPr>
                <w:b/>
                <w:color w:val="008000"/>
                <w:sz w:val="20"/>
              </w:rPr>
            </w:pPr>
            <w:r>
              <w:rPr>
                <w:b/>
                <w:color w:val="008000"/>
                <w:sz w:val="20"/>
              </w:rPr>
              <w:t>Кадастровый номер земельного участка</w:t>
            </w:r>
          </w:p>
        </w:tc>
        <w:tc>
          <w:tcPr>
            <w:tcW w:w="5921" w:type="dxa"/>
          </w:tcPr>
          <w:p w:rsidR="00CB283E" w:rsidRPr="004538C3" w:rsidRDefault="00CB283E" w:rsidP="004129BD">
            <w:pPr>
              <w:rPr>
                <w:sz w:val="20"/>
                <w:szCs w:val="20"/>
              </w:rPr>
            </w:pPr>
            <w:r w:rsidRPr="004538C3">
              <w:rPr>
                <w:bCs/>
                <w:color w:val="000000"/>
                <w:sz w:val="20"/>
                <w:szCs w:val="20"/>
                <w:shd w:val="clear" w:color="auto" w:fill="FFFFFF"/>
              </w:rPr>
              <w:t>64:16:130404:11</w:t>
            </w:r>
          </w:p>
        </w:tc>
      </w:tr>
      <w:tr w:rsidR="00CB283E" w:rsidTr="00CB283E">
        <w:trPr>
          <w:trHeight w:val="282"/>
        </w:trPr>
        <w:tc>
          <w:tcPr>
            <w:tcW w:w="4219" w:type="dxa"/>
          </w:tcPr>
          <w:p w:rsidR="00CB283E" w:rsidRDefault="00CB283E" w:rsidP="004129BD">
            <w:pPr>
              <w:rPr>
                <w:b/>
                <w:color w:val="008000"/>
                <w:sz w:val="20"/>
              </w:rPr>
            </w:pPr>
            <w:r>
              <w:rPr>
                <w:b/>
                <w:color w:val="008000"/>
                <w:sz w:val="20"/>
              </w:rPr>
              <w:t>Категория земель</w:t>
            </w:r>
          </w:p>
        </w:tc>
        <w:tc>
          <w:tcPr>
            <w:tcW w:w="5921" w:type="dxa"/>
          </w:tcPr>
          <w:p w:rsidR="00CB283E" w:rsidRPr="00302DFC" w:rsidRDefault="00CB283E" w:rsidP="004129BD">
            <w:pPr>
              <w:rPr>
                <w:sz w:val="20"/>
              </w:rPr>
            </w:pPr>
            <w:r>
              <w:rPr>
                <w:sz w:val="20"/>
              </w:rPr>
              <w:t xml:space="preserve">земли населенных пунктов </w:t>
            </w:r>
          </w:p>
        </w:tc>
      </w:tr>
      <w:tr w:rsidR="00CB283E" w:rsidTr="00CB283E">
        <w:trPr>
          <w:trHeight w:val="282"/>
        </w:trPr>
        <w:tc>
          <w:tcPr>
            <w:tcW w:w="4219" w:type="dxa"/>
          </w:tcPr>
          <w:p w:rsidR="00CB283E" w:rsidRDefault="00CB283E" w:rsidP="004129BD">
            <w:pPr>
              <w:rPr>
                <w:b/>
                <w:color w:val="008000"/>
                <w:sz w:val="20"/>
              </w:rPr>
            </w:pPr>
            <w:r>
              <w:rPr>
                <w:b/>
                <w:color w:val="008000"/>
                <w:sz w:val="20"/>
              </w:rPr>
              <w:t xml:space="preserve">Вид разрешенного использования земельного участка и объекта капитального </w:t>
            </w:r>
            <w:proofErr w:type="spellStart"/>
            <w:r>
              <w:rPr>
                <w:b/>
                <w:color w:val="008000"/>
                <w:sz w:val="20"/>
              </w:rPr>
              <w:t>строительства</w:t>
            </w:r>
            <w:proofErr w:type="gramStart"/>
            <w:r>
              <w:rPr>
                <w:b/>
                <w:color w:val="008000"/>
                <w:sz w:val="20"/>
              </w:rPr>
              <w:t>,в</w:t>
            </w:r>
            <w:proofErr w:type="spellEnd"/>
            <w:proofErr w:type="gramEnd"/>
            <w:r>
              <w:rPr>
                <w:b/>
                <w:color w:val="008000"/>
                <w:sz w:val="20"/>
              </w:rPr>
              <w:t xml:space="preserve"> случае его наличия</w:t>
            </w:r>
          </w:p>
        </w:tc>
        <w:tc>
          <w:tcPr>
            <w:tcW w:w="5921" w:type="dxa"/>
          </w:tcPr>
          <w:p w:rsidR="00CB283E" w:rsidRPr="004538C3" w:rsidRDefault="00CB283E" w:rsidP="004129BD">
            <w:pPr>
              <w:rPr>
                <w:sz w:val="20"/>
                <w:szCs w:val="20"/>
              </w:rPr>
            </w:pPr>
            <w:r w:rsidRPr="004538C3">
              <w:rPr>
                <w:color w:val="000000"/>
                <w:sz w:val="20"/>
                <w:szCs w:val="20"/>
                <w:shd w:val="clear" w:color="auto" w:fill="FFFFFF"/>
              </w:rPr>
              <w:t>для размещения общественно-деловой застройки центра</w:t>
            </w:r>
          </w:p>
        </w:tc>
      </w:tr>
    </w:tbl>
    <w:p w:rsidR="00CB283E" w:rsidRDefault="00CB283E" w:rsidP="00CB283E">
      <w:pPr>
        <w:outlineLvl w:val="0"/>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10" w:type="dxa"/>
          </w:tcPr>
          <w:p w:rsidR="00CB283E" w:rsidRDefault="00CB283E" w:rsidP="004129BD">
            <w:pPr>
              <w:rPr>
                <w:b/>
                <w:color w:val="008000"/>
                <w:sz w:val="20"/>
              </w:rPr>
            </w:pPr>
            <w:r>
              <w:rPr>
                <w:b/>
                <w:color w:val="008000"/>
                <w:sz w:val="20"/>
              </w:rPr>
              <w:t>Собственни</w:t>
            </w:r>
            <w:proofErr w:type="gramStart"/>
            <w:r>
              <w:rPr>
                <w:b/>
                <w:color w:val="008000"/>
                <w:sz w:val="20"/>
              </w:rPr>
              <w:t>к(</w:t>
            </w:r>
            <w:proofErr w:type="gramEnd"/>
            <w:r>
              <w:rPr>
                <w:b/>
                <w:color w:val="008000"/>
                <w:sz w:val="20"/>
              </w:rPr>
              <w:t>правообладатель)площадки</w:t>
            </w:r>
          </w:p>
        </w:tc>
        <w:tc>
          <w:tcPr>
            <w:tcW w:w="5830" w:type="dxa"/>
          </w:tcPr>
          <w:p w:rsidR="00CB283E" w:rsidRDefault="00CB283E" w:rsidP="004129BD">
            <w:pPr>
              <w:rPr>
                <w:sz w:val="20"/>
              </w:rPr>
            </w:pPr>
            <w:proofErr w:type="spellStart"/>
            <w:r>
              <w:rPr>
                <w:sz w:val="20"/>
              </w:rPr>
              <w:t>Правовладелец</w:t>
            </w:r>
            <w:proofErr w:type="spellEnd"/>
            <w:r>
              <w:rPr>
                <w:sz w:val="20"/>
              </w:rPr>
              <w:t xml:space="preserve"> устанавливается</w:t>
            </w:r>
          </w:p>
        </w:tc>
      </w:tr>
      <w:tr w:rsidR="00CB283E" w:rsidTr="004129BD">
        <w:tc>
          <w:tcPr>
            <w:tcW w:w="4310" w:type="dxa"/>
          </w:tcPr>
          <w:p w:rsidR="00CB283E" w:rsidRDefault="00CB283E" w:rsidP="004129BD">
            <w:pPr>
              <w:rPr>
                <w:b/>
                <w:color w:val="008000"/>
                <w:sz w:val="20"/>
              </w:rPr>
            </w:pPr>
            <w:r>
              <w:rPr>
                <w:b/>
                <w:color w:val="008000"/>
                <w:sz w:val="20"/>
              </w:rPr>
              <w:t xml:space="preserve">Почтовый </w:t>
            </w:r>
            <w:proofErr w:type="spellStart"/>
            <w:r>
              <w:rPr>
                <w:b/>
                <w:color w:val="008000"/>
                <w:sz w:val="20"/>
              </w:rPr>
              <w:t>адрес</w:t>
            </w:r>
            <w:proofErr w:type="gramStart"/>
            <w:r>
              <w:rPr>
                <w:b/>
                <w:color w:val="008000"/>
                <w:sz w:val="20"/>
              </w:rPr>
              <w:t>,т</w:t>
            </w:r>
            <w:proofErr w:type="gramEnd"/>
            <w:r>
              <w:rPr>
                <w:b/>
                <w:color w:val="008000"/>
                <w:sz w:val="20"/>
              </w:rPr>
              <w:t>елефон,адрес</w:t>
            </w:r>
            <w:proofErr w:type="spellEnd"/>
            <w:r>
              <w:rPr>
                <w:b/>
                <w:color w:val="008000"/>
                <w:sz w:val="20"/>
              </w:rPr>
              <w:t xml:space="preserve"> электронной </w:t>
            </w:r>
            <w:proofErr w:type="spellStart"/>
            <w:r>
              <w:rPr>
                <w:b/>
                <w:color w:val="008000"/>
                <w:sz w:val="20"/>
              </w:rPr>
              <w:t>почты,адрес</w:t>
            </w:r>
            <w:proofErr w:type="spellEnd"/>
            <w:r>
              <w:rPr>
                <w:b/>
                <w:color w:val="008000"/>
                <w:sz w:val="20"/>
              </w:rPr>
              <w:t xml:space="preserve"> интернет-сайта</w:t>
            </w:r>
          </w:p>
        </w:tc>
        <w:tc>
          <w:tcPr>
            <w:tcW w:w="5830" w:type="dxa"/>
          </w:tcPr>
          <w:p w:rsidR="00CB283E" w:rsidRDefault="00CB283E" w:rsidP="004129BD">
            <w:pPr>
              <w:rPr>
                <w:sz w:val="20"/>
              </w:rPr>
            </w:pPr>
            <w:r>
              <w:rPr>
                <w:sz w:val="20"/>
              </w:rPr>
              <w:t>412800, Саратовская обл., г. Красноармейск, ул. Ленина, д. 62</w:t>
            </w:r>
          </w:p>
          <w:p w:rsidR="00CB283E" w:rsidRDefault="00EA3D3B" w:rsidP="004129BD">
            <w:pPr>
              <w:rPr>
                <w:sz w:val="20"/>
              </w:rPr>
            </w:pPr>
            <w:hyperlink r:id="rId45" w:history="1">
              <w:r w:rsidR="00CB283E">
                <w:rPr>
                  <w:rStyle w:val="ae"/>
                  <w:lang w:val="en-US"/>
                </w:rPr>
                <w:t>kkemr</w:t>
              </w:r>
              <w:r w:rsidR="00CB283E">
                <w:rPr>
                  <w:rStyle w:val="ae"/>
                </w:rPr>
                <w:t>@</w:t>
              </w:r>
              <w:r w:rsidR="00CB283E">
                <w:rPr>
                  <w:rStyle w:val="ae"/>
                  <w:lang w:val="en-US"/>
                </w:rPr>
                <w:t>rambler</w:t>
              </w:r>
              <w:r w:rsidR="00CB283E">
                <w:rPr>
                  <w:rStyle w:val="ae"/>
                </w:rPr>
                <w:t>.</w:t>
              </w:r>
              <w:r w:rsidR="00CB283E">
                <w:rPr>
                  <w:rStyle w:val="ae"/>
                  <w:lang w:val="en-US"/>
                </w:rPr>
                <w:t>ru</w:t>
              </w:r>
            </w:hyperlink>
            <w:r w:rsidR="00CB283E">
              <w:rPr>
                <w:sz w:val="20"/>
                <w:szCs w:val="20"/>
              </w:rPr>
              <w:t xml:space="preserve">, </w:t>
            </w:r>
            <w:r w:rsidR="00CB283E">
              <w:rPr>
                <w:sz w:val="20"/>
                <w:szCs w:val="20"/>
                <w:lang w:val="en-US"/>
              </w:rPr>
              <w:t>www</w:t>
            </w:r>
            <w:r w:rsidR="00CB283E">
              <w:rPr>
                <w:sz w:val="20"/>
                <w:szCs w:val="20"/>
              </w:rPr>
              <w:t>.</w:t>
            </w:r>
            <w:proofErr w:type="spellStart"/>
            <w:r w:rsidR="00CB283E">
              <w:rPr>
                <w:sz w:val="20"/>
                <w:szCs w:val="20"/>
                <w:lang w:val="en-US"/>
              </w:rPr>
              <w:t>krasnoarmeisk</w:t>
            </w:r>
            <w:proofErr w:type="spellEnd"/>
            <w:r w:rsidR="00CB283E">
              <w:rPr>
                <w:sz w:val="20"/>
                <w:szCs w:val="20"/>
              </w:rPr>
              <w:t>.</w:t>
            </w:r>
            <w:proofErr w:type="spellStart"/>
            <w:r w:rsidR="00CB283E">
              <w:rPr>
                <w:sz w:val="20"/>
                <w:szCs w:val="20"/>
                <w:lang w:val="en-US"/>
              </w:rPr>
              <w:t>ru</w:t>
            </w:r>
            <w:proofErr w:type="spellEnd"/>
          </w:p>
        </w:tc>
      </w:tr>
      <w:tr w:rsidR="00CB283E" w:rsidTr="004129BD">
        <w:tc>
          <w:tcPr>
            <w:tcW w:w="4310" w:type="dxa"/>
          </w:tcPr>
          <w:p w:rsidR="00CB283E" w:rsidRDefault="00CB283E" w:rsidP="004129BD">
            <w:pPr>
              <w:rPr>
                <w:b/>
                <w:color w:val="008000"/>
                <w:sz w:val="20"/>
              </w:rPr>
            </w:pPr>
            <w:r>
              <w:rPr>
                <w:b/>
                <w:color w:val="008000"/>
                <w:sz w:val="20"/>
              </w:rPr>
              <w:t>Контактное лицо</w:t>
            </w:r>
          </w:p>
        </w:tc>
        <w:tc>
          <w:tcPr>
            <w:tcW w:w="5830"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10"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30" w:type="dxa"/>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10" w:type="dxa"/>
          </w:tcPr>
          <w:p w:rsidR="00CB283E" w:rsidRDefault="00CB283E" w:rsidP="004129BD">
            <w:pPr>
              <w:rPr>
                <w:b/>
                <w:color w:val="008000"/>
                <w:sz w:val="20"/>
              </w:rPr>
            </w:pPr>
            <w:r>
              <w:rPr>
                <w:b/>
                <w:color w:val="008000"/>
                <w:sz w:val="20"/>
              </w:rPr>
              <w:t>Адрес места расположения площадки</w:t>
            </w:r>
          </w:p>
        </w:tc>
        <w:tc>
          <w:tcPr>
            <w:tcW w:w="5830" w:type="dxa"/>
          </w:tcPr>
          <w:p w:rsidR="00CB283E" w:rsidRPr="00990A05" w:rsidRDefault="00CB283E" w:rsidP="004129BD">
            <w:pPr>
              <w:rPr>
                <w:sz w:val="20"/>
                <w:szCs w:val="20"/>
              </w:rPr>
            </w:pPr>
            <w:r w:rsidRPr="00990A05">
              <w:rPr>
                <w:color w:val="000000"/>
                <w:sz w:val="20"/>
                <w:szCs w:val="20"/>
                <w:shd w:val="clear" w:color="auto" w:fill="FFFFFF"/>
              </w:rPr>
              <w:t>Саратовская область, р-н</w:t>
            </w:r>
            <w:r>
              <w:rPr>
                <w:color w:val="000000"/>
                <w:sz w:val="20"/>
                <w:szCs w:val="20"/>
                <w:shd w:val="clear" w:color="auto" w:fill="FFFFFF"/>
              </w:rPr>
              <w:t>.</w:t>
            </w:r>
            <w:r w:rsidRPr="00990A05">
              <w:rPr>
                <w:color w:val="000000"/>
                <w:sz w:val="20"/>
                <w:szCs w:val="20"/>
                <w:shd w:val="clear" w:color="auto" w:fill="FFFFFF"/>
              </w:rPr>
              <w:t xml:space="preserve"> Красноармейский, с</w:t>
            </w:r>
            <w:r>
              <w:rPr>
                <w:color w:val="000000"/>
                <w:sz w:val="20"/>
                <w:szCs w:val="20"/>
                <w:shd w:val="clear" w:color="auto" w:fill="FFFFFF"/>
              </w:rPr>
              <w:t>.</w:t>
            </w:r>
            <w:r w:rsidRPr="00990A05">
              <w:rPr>
                <w:color w:val="000000"/>
                <w:sz w:val="20"/>
                <w:szCs w:val="20"/>
                <w:shd w:val="clear" w:color="auto" w:fill="FFFFFF"/>
              </w:rPr>
              <w:t xml:space="preserve"> Садовое</w:t>
            </w:r>
          </w:p>
        </w:tc>
      </w:tr>
      <w:tr w:rsidR="00CB283E" w:rsidTr="004129BD">
        <w:tc>
          <w:tcPr>
            <w:tcW w:w="4310" w:type="dxa"/>
          </w:tcPr>
          <w:p w:rsidR="00CB283E" w:rsidRDefault="00CB283E" w:rsidP="004129BD">
            <w:pPr>
              <w:rPr>
                <w:b/>
                <w:color w:val="008000"/>
                <w:sz w:val="20"/>
              </w:rPr>
            </w:pPr>
            <w:r>
              <w:rPr>
                <w:b/>
                <w:color w:val="008000"/>
                <w:sz w:val="20"/>
              </w:rPr>
              <w:t xml:space="preserve">Площадь, кв.м. </w:t>
            </w:r>
          </w:p>
        </w:tc>
        <w:tc>
          <w:tcPr>
            <w:tcW w:w="5830" w:type="dxa"/>
          </w:tcPr>
          <w:p w:rsidR="00CB283E" w:rsidRDefault="00CB283E" w:rsidP="004129BD">
            <w:pPr>
              <w:rPr>
                <w:sz w:val="20"/>
              </w:rPr>
            </w:pPr>
            <w:r>
              <w:rPr>
                <w:sz w:val="20"/>
              </w:rPr>
              <w:t>108 400 кв.м.</w:t>
            </w:r>
          </w:p>
        </w:tc>
      </w:tr>
      <w:tr w:rsidR="00CB283E" w:rsidTr="004129BD">
        <w:tc>
          <w:tcPr>
            <w:tcW w:w="4310" w:type="dxa"/>
          </w:tcPr>
          <w:p w:rsidR="00CB283E" w:rsidRDefault="00CB283E" w:rsidP="004129BD">
            <w:pPr>
              <w:rPr>
                <w:b/>
                <w:color w:val="008000"/>
                <w:sz w:val="20"/>
              </w:rPr>
            </w:pPr>
            <w:r>
              <w:rPr>
                <w:b/>
                <w:color w:val="008000"/>
                <w:sz w:val="20"/>
              </w:rPr>
              <w:t>Вид права на земельный участок и иные объекты недвижимости</w:t>
            </w:r>
          </w:p>
        </w:tc>
        <w:tc>
          <w:tcPr>
            <w:tcW w:w="5830" w:type="dxa"/>
          </w:tcPr>
          <w:p w:rsidR="00CB283E" w:rsidRDefault="00CB283E" w:rsidP="004129BD">
            <w:pPr>
              <w:rPr>
                <w:sz w:val="20"/>
              </w:rPr>
            </w:pPr>
            <w:r>
              <w:rPr>
                <w:sz w:val="20"/>
              </w:rPr>
              <w:t>муниципальная</w:t>
            </w:r>
          </w:p>
        </w:tc>
      </w:tr>
      <w:tr w:rsidR="00CB283E" w:rsidTr="004129BD">
        <w:tc>
          <w:tcPr>
            <w:tcW w:w="4310" w:type="dxa"/>
          </w:tcPr>
          <w:p w:rsidR="00CB283E" w:rsidRDefault="00CB283E" w:rsidP="004129BD">
            <w:pPr>
              <w:rPr>
                <w:b/>
                <w:color w:val="008000"/>
                <w:sz w:val="20"/>
              </w:rPr>
            </w:pPr>
            <w:r>
              <w:rPr>
                <w:b/>
                <w:color w:val="008000"/>
                <w:sz w:val="20"/>
              </w:rPr>
              <w:t>Возможность расширения</w:t>
            </w:r>
          </w:p>
        </w:tc>
        <w:tc>
          <w:tcPr>
            <w:tcW w:w="5830" w:type="dxa"/>
          </w:tcPr>
          <w:p w:rsidR="00CB283E" w:rsidRDefault="00CB283E" w:rsidP="004129BD">
            <w:pPr>
              <w:rPr>
                <w:sz w:val="20"/>
              </w:rPr>
            </w:pPr>
            <w:r>
              <w:rPr>
                <w:sz w:val="20"/>
              </w:rPr>
              <w:t>имеется</w:t>
            </w:r>
          </w:p>
        </w:tc>
      </w:tr>
      <w:tr w:rsidR="00CB283E" w:rsidTr="004129BD">
        <w:tc>
          <w:tcPr>
            <w:tcW w:w="4310"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30" w:type="dxa"/>
          </w:tcPr>
          <w:p w:rsidR="00CB283E" w:rsidRDefault="00CB283E" w:rsidP="004129BD">
            <w:pPr>
              <w:rPr>
                <w:sz w:val="20"/>
              </w:rPr>
            </w:pPr>
            <w:r>
              <w:rPr>
                <w:sz w:val="20"/>
              </w:rPr>
              <w:t>нет информации</w:t>
            </w:r>
          </w:p>
        </w:tc>
      </w:tr>
      <w:tr w:rsidR="00CB283E" w:rsidTr="004129BD">
        <w:tc>
          <w:tcPr>
            <w:tcW w:w="4310" w:type="dxa"/>
          </w:tcPr>
          <w:p w:rsidR="00CB283E" w:rsidRDefault="00CB283E" w:rsidP="004129BD">
            <w:pPr>
              <w:rPr>
                <w:b/>
                <w:color w:val="008000"/>
                <w:sz w:val="20"/>
              </w:rPr>
            </w:pPr>
            <w:r>
              <w:rPr>
                <w:b/>
                <w:color w:val="008000"/>
                <w:sz w:val="20"/>
              </w:rPr>
              <w:t>Расстояние до ближайших жилых домов</w:t>
            </w:r>
          </w:p>
        </w:tc>
        <w:tc>
          <w:tcPr>
            <w:tcW w:w="5830" w:type="dxa"/>
          </w:tcPr>
          <w:p w:rsidR="00CB283E" w:rsidRDefault="00CB283E" w:rsidP="004129BD">
            <w:pPr>
              <w:rPr>
                <w:sz w:val="20"/>
              </w:rPr>
            </w:pPr>
            <w:r>
              <w:rPr>
                <w:sz w:val="20"/>
              </w:rPr>
              <w:t>8 м</w:t>
            </w:r>
          </w:p>
        </w:tc>
      </w:tr>
      <w:tr w:rsidR="00CB283E" w:rsidTr="004129BD">
        <w:tc>
          <w:tcPr>
            <w:tcW w:w="4310" w:type="dxa"/>
          </w:tcPr>
          <w:p w:rsidR="00CB283E" w:rsidRDefault="00CB283E" w:rsidP="004129BD">
            <w:pPr>
              <w:rPr>
                <w:b/>
                <w:color w:val="008000"/>
                <w:sz w:val="20"/>
              </w:rPr>
            </w:pPr>
            <w:r>
              <w:rPr>
                <w:b/>
                <w:color w:val="008000"/>
                <w:sz w:val="20"/>
              </w:rPr>
              <w:t>Наличие ограждений</w:t>
            </w:r>
          </w:p>
        </w:tc>
        <w:tc>
          <w:tcPr>
            <w:tcW w:w="5830" w:type="dxa"/>
          </w:tcPr>
          <w:p w:rsidR="00CB283E" w:rsidRDefault="00CB283E" w:rsidP="004129BD">
            <w:pPr>
              <w:rPr>
                <w:sz w:val="20"/>
              </w:rPr>
            </w:pPr>
            <w:r>
              <w:rPr>
                <w:sz w:val="20"/>
              </w:rPr>
              <w:t>нет</w:t>
            </w:r>
          </w:p>
        </w:tc>
      </w:tr>
    </w:tbl>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120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250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 xml:space="preserve">г. Красноармейск – 50 </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 - Саратов - Волгоград -10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proofErr w:type="gramStart"/>
            <w:r>
              <w:rPr>
                <w:sz w:val="20"/>
              </w:rPr>
              <w:t>с</w:t>
            </w:r>
            <w:proofErr w:type="gramEnd"/>
            <w:r>
              <w:rPr>
                <w:sz w:val="20"/>
              </w:rPr>
              <w:t>. Ахмат</w:t>
            </w:r>
          </w:p>
        </w:tc>
      </w:tr>
    </w:tbl>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101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2734"/>
        <w:gridCol w:w="2369"/>
      </w:tblGrid>
      <w:tr w:rsidR="00CB283E" w:rsidTr="004129BD">
        <w:tc>
          <w:tcPr>
            <w:tcW w:w="2534" w:type="dxa"/>
          </w:tcPr>
          <w:p w:rsidR="00CB283E" w:rsidRPr="000C364A" w:rsidRDefault="00CB283E" w:rsidP="004129BD">
            <w:pPr>
              <w:jc w:val="center"/>
              <w:rPr>
                <w:b/>
                <w:color w:val="004600"/>
                <w:sz w:val="20"/>
                <w:szCs w:val="20"/>
              </w:rPr>
            </w:pPr>
            <w:r w:rsidRPr="000C364A">
              <w:rPr>
                <w:b/>
                <w:color w:val="004600"/>
                <w:sz w:val="20"/>
                <w:szCs w:val="20"/>
              </w:rPr>
              <w:t>Вид инфраструктуры</w:t>
            </w:r>
          </w:p>
        </w:tc>
        <w:tc>
          <w:tcPr>
            <w:tcW w:w="1055" w:type="dxa"/>
          </w:tcPr>
          <w:p w:rsidR="00CB283E" w:rsidRPr="000C364A" w:rsidRDefault="00CB283E" w:rsidP="004129BD">
            <w:pPr>
              <w:jc w:val="center"/>
              <w:rPr>
                <w:b/>
                <w:color w:val="004600"/>
                <w:sz w:val="20"/>
                <w:szCs w:val="20"/>
              </w:rPr>
            </w:pPr>
            <w:proofErr w:type="spellStart"/>
            <w:r w:rsidRPr="000C364A">
              <w:rPr>
                <w:b/>
                <w:color w:val="004600"/>
                <w:sz w:val="20"/>
                <w:szCs w:val="20"/>
              </w:rPr>
              <w:t>Ед</w:t>
            </w:r>
            <w:proofErr w:type="gramStart"/>
            <w:r w:rsidRPr="000C364A">
              <w:rPr>
                <w:b/>
                <w:color w:val="004600"/>
                <w:sz w:val="20"/>
                <w:szCs w:val="20"/>
              </w:rPr>
              <w:t>.и</w:t>
            </w:r>
            <w:proofErr w:type="gramEnd"/>
            <w:r w:rsidRPr="000C364A">
              <w:rPr>
                <w:b/>
                <w:color w:val="004600"/>
                <w:sz w:val="20"/>
                <w:szCs w:val="20"/>
              </w:rPr>
              <w:t>зм</w:t>
            </w:r>
            <w:proofErr w:type="spellEnd"/>
            <w:r w:rsidRPr="000C364A">
              <w:rPr>
                <w:b/>
                <w:color w:val="004600"/>
                <w:sz w:val="20"/>
                <w:szCs w:val="20"/>
              </w:rPr>
              <w:t>.</w:t>
            </w:r>
          </w:p>
        </w:tc>
        <w:tc>
          <w:tcPr>
            <w:tcW w:w="1440" w:type="dxa"/>
          </w:tcPr>
          <w:p w:rsidR="00CB283E" w:rsidRPr="000C364A" w:rsidRDefault="00CB283E" w:rsidP="004129BD">
            <w:pPr>
              <w:jc w:val="center"/>
              <w:rPr>
                <w:b/>
                <w:color w:val="004600"/>
                <w:sz w:val="20"/>
                <w:szCs w:val="20"/>
              </w:rPr>
            </w:pPr>
            <w:r w:rsidRPr="000C364A">
              <w:rPr>
                <w:b/>
                <w:color w:val="004600"/>
                <w:sz w:val="20"/>
                <w:szCs w:val="20"/>
              </w:rPr>
              <w:t>Мощность</w:t>
            </w:r>
          </w:p>
        </w:tc>
        <w:tc>
          <w:tcPr>
            <w:tcW w:w="2734" w:type="dxa"/>
            <w:tcBorders>
              <w:right w:val="single" w:sz="4" w:space="0" w:color="auto"/>
            </w:tcBorders>
          </w:tcPr>
          <w:p w:rsidR="00CB283E" w:rsidRPr="000C364A" w:rsidRDefault="00CB283E" w:rsidP="004129BD">
            <w:pPr>
              <w:jc w:val="center"/>
              <w:rPr>
                <w:b/>
                <w:color w:val="004600"/>
                <w:sz w:val="20"/>
                <w:szCs w:val="20"/>
              </w:rPr>
            </w:pPr>
            <w:r w:rsidRPr="000C364A">
              <w:rPr>
                <w:b/>
                <w:color w:val="004600"/>
                <w:sz w:val="20"/>
                <w:szCs w:val="20"/>
              </w:rPr>
              <w:t>Расстояние до ближайшей точки подключения (</w:t>
            </w:r>
            <w:proofErr w:type="gramStart"/>
            <w:r w:rsidRPr="000C364A">
              <w:rPr>
                <w:b/>
                <w:color w:val="004600"/>
                <w:sz w:val="20"/>
                <w:szCs w:val="20"/>
              </w:rPr>
              <w:t>км</w:t>
            </w:r>
            <w:proofErr w:type="gramEnd"/>
            <w:r w:rsidRPr="000C364A">
              <w:rPr>
                <w:b/>
                <w:color w:val="004600"/>
                <w:sz w:val="20"/>
                <w:szCs w:val="20"/>
              </w:rPr>
              <w:t>)</w:t>
            </w:r>
          </w:p>
        </w:tc>
        <w:tc>
          <w:tcPr>
            <w:tcW w:w="2369" w:type="dxa"/>
            <w:tcBorders>
              <w:left w:val="single" w:sz="4" w:space="0" w:color="auto"/>
            </w:tcBorders>
          </w:tcPr>
          <w:p w:rsidR="00CB283E" w:rsidRPr="000C364A" w:rsidRDefault="00CB283E" w:rsidP="004129BD">
            <w:pPr>
              <w:jc w:val="center"/>
              <w:rPr>
                <w:b/>
                <w:color w:val="004600"/>
                <w:sz w:val="20"/>
                <w:szCs w:val="20"/>
              </w:rPr>
            </w:pPr>
            <w:r w:rsidRPr="000C364A">
              <w:rPr>
                <w:b/>
                <w:color w:val="004600"/>
                <w:sz w:val="20"/>
                <w:szCs w:val="20"/>
              </w:rPr>
              <w:t>Описание</w:t>
            </w:r>
          </w:p>
        </w:tc>
      </w:tr>
      <w:tr w:rsidR="00CB283E" w:rsidTr="004129BD">
        <w:tc>
          <w:tcPr>
            <w:tcW w:w="2534" w:type="dxa"/>
          </w:tcPr>
          <w:p w:rsidR="00CB283E" w:rsidRDefault="00CB283E" w:rsidP="004129BD">
            <w:pPr>
              <w:rPr>
                <w:b/>
                <w:color w:val="008000"/>
                <w:sz w:val="20"/>
              </w:rPr>
            </w:pPr>
            <w:r>
              <w:rPr>
                <w:b/>
                <w:color w:val="008000"/>
                <w:sz w:val="20"/>
              </w:rPr>
              <w:t>Газоснабжение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10 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10 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Нет</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10 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2734" w:type="dxa"/>
            <w:tcBorders>
              <w:right w:val="single" w:sz="4" w:space="0" w:color="auto"/>
            </w:tcBorders>
          </w:tcPr>
          <w:p w:rsidR="00CB283E" w:rsidRDefault="00CB283E" w:rsidP="004129BD">
            <w:pPr>
              <w:rPr>
                <w:sz w:val="20"/>
              </w:rPr>
            </w:pPr>
            <w:r>
              <w:rPr>
                <w:sz w:val="20"/>
              </w:rPr>
              <w:t>10 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10 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1 км</w:t>
            </w:r>
          </w:p>
        </w:tc>
        <w:tc>
          <w:tcPr>
            <w:tcW w:w="2369" w:type="dxa"/>
            <w:tcBorders>
              <w:left w:val="single" w:sz="4" w:space="0" w:color="auto"/>
            </w:tcBorders>
          </w:tcPr>
          <w:p w:rsidR="00CB283E" w:rsidRDefault="00CB283E" w:rsidP="004129BD">
            <w:pPr>
              <w:rPr>
                <w:sz w:val="20"/>
              </w:rPr>
            </w:pP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2734" w:type="dxa"/>
            <w:tcBorders>
              <w:right w:val="single" w:sz="4" w:space="0" w:color="auto"/>
            </w:tcBorders>
          </w:tcPr>
          <w:p w:rsidR="00CB283E" w:rsidRDefault="00CB283E" w:rsidP="004129BD">
            <w:pPr>
              <w:rPr>
                <w:sz w:val="20"/>
              </w:rPr>
            </w:pPr>
            <w:r>
              <w:rPr>
                <w:sz w:val="20"/>
              </w:rPr>
              <w:t>информация отсутствует</w:t>
            </w:r>
          </w:p>
        </w:tc>
        <w:tc>
          <w:tcPr>
            <w:tcW w:w="2369" w:type="dxa"/>
            <w:tcBorders>
              <w:left w:val="single" w:sz="4" w:space="0" w:color="auto"/>
            </w:tcBorders>
          </w:tcPr>
          <w:p w:rsidR="00CB283E" w:rsidRDefault="00CB283E" w:rsidP="004129BD">
            <w:pPr>
              <w:rPr>
                <w:sz w:val="20"/>
              </w:rPr>
            </w:pPr>
          </w:p>
        </w:tc>
      </w:tr>
    </w:tbl>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Pr="00990A05" w:rsidRDefault="00CB283E" w:rsidP="004129BD">
            <w:pPr>
              <w:jc w:val="center"/>
              <w:rPr>
                <w:sz w:val="16"/>
                <w:szCs w:val="16"/>
              </w:rPr>
            </w:pPr>
            <w:r w:rsidRPr="00990A05">
              <w:rPr>
                <w:color w:val="000000"/>
                <w:sz w:val="16"/>
                <w:szCs w:val="16"/>
                <w:shd w:val="clear" w:color="auto" w:fill="F8F9FA"/>
              </w:rPr>
              <w:t>Нежилое здание  Саратовская область, Красноармейский район, с</w:t>
            </w:r>
            <w:proofErr w:type="gramStart"/>
            <w:r w:rsidRPr="00990A05">
              <w:rPr>
                <w:color w:val="000000"/>
                <w:sz w:val="16"/>
                <w:szCs w:val="16"/>
                <w:shd w:val="clear" w:color="auto" w:fill="F8F9FA"/>
              </w:rPr>
              <w:t>.С</w:t>
            </w:r>
            <w:proofErr w:type="gramEnd"/>
            <w:r w:rsidRPr="00990A05">
              <w:rPr>
                <w:color w:val="000000"/>
                <w:sz w:val="16"/>
                <w:szCs w:val="16"/>
                <w:shd w:val="clear" w:color="auto" w:fill="F8F9FA"/>
              </w:rPr>
              <w:t>адовое, ГУ ЦР и САИ "Отрадное".</w:t>
            </w:r>
          </w:p>
        </w:tc>
        <w:tc>
          <w:tcPr>
            <w:tcW w:w="1060" w:type="dxa"/>
          </w:tcPr>
          <w:p w:rsidR="00CB283E" w:rsidRDefault="00CB283E" w:rsidP="004129BD">
            <w:pPr>
              <w:jc w:val="center"/>
              <w:rPr>
                <w:sz w:val="16"/>
                <w:szCs w:val="16"/>
              </w:rPr>
            </w:pPr>
            <w:r>
              <w:rPr>
                <w:sz w:val="16"/>
                <w:szCs w:val="16"/>
              </w:rPr>
              <w:t>364,1</w:t>
            </w:r>
          </w:p>
        </w:tc>
        <w:tc>
          <w:tcPr>
            <w:tcW w:w="1162" w:type="dxa"/>
          </w:tcPr>
          <w:p w:rsidR="00CB283E" w:rsidRDefault="00CB283E" w:rsidP="004129BD">
            <w:pPr>
              <w:jc w:val="center"/>
              <w:rPr>
                <w:sz w:val="16"/>
                <w:szCs w:val="16"/>
              </w:rPr>
            </w:pPr>
            <w:r>
              <w:rPr>
                <w:sz w:val="16"/>
                <w:szCs w:val="16"/>
              </w:rPr>
              <w:t>2</w:t>
            </w:r>
          </w:p>
        </w:tc>
        <w:tc>
          <w:tcPr>
            <w:tcW w:w="839" w:type="dxa"/>
          </w:tcPr>
          <w:p w:rsidR="00CB283E" w:rsidRDefault="00CB283E" w:rsidP="004129BD">
            <w:pPr>
              <w:jc w:val="center"/>
              <w:rPr>
                <w:sz w:val="16"/>
                <w:szCs w:val="16"/>
              </w:rPr>
            </w:pPr>
            <w:r>
              <w:rPr>
                <w:sz w:val="16"/>
                <w:szCs w:val="16"/>
              </w:rPr>
              <w:t>2,5</w:t>
            </w:r>
          </w:p>
        </w:tc>
        <w:tc>
          <w:tcPr>
            <w:tcW w:w="2398" w:type="dxa"/>
          </w:tcPr>
          <w:p w:rsidR="00CB283E" w:rsidRDefault="00CB283E" w:rsidP="004129BD">
            <w:pPr>
              <w:jc w:val="center"/>
              <w:rPr>
                <w:sz w:val="16"/>
                <w:szCs w:val="16"/>
              </w:rPr>
            </w:pPr>
            <w:r>
              <w:rPr>
                <w:sz w:val="16"/>
                <w:szCs w:val="16"/>
              </w:rPr>
              <w:t>Каменное здание (год 1931)</w:t>
            </w:r>
          </w:p>
        </w:tc>
        <w:tc>
          <w:tcPr>
            <w:tcW w:w="720" w:type="dxa"/>
          </w:tcPr>
          <w:p w:rsidR="00CB283E" w:rsidRDefault="00CB283E" w:rsidP="004129BD">
            <w:pPr>
              <w:jc w:val="center"/>
              <w:rPr>
                <w:sz w:val="16"/>
                <w:szCs w:val="16"/>
              </w:rPr>
            </w:pPr>
            <w:r>
              <w:rPr>
                <w:sz w:val="16"/>
                <w:szCs w:val="16"/>
              </w:rPr>
              <w:t>0</w:t>
            </w:r>
          </w:p>
        </w:tc>
        <w:tc>
          <w:tcPr>
            <w:tcW w:w="1508" w:type="dxa"/>
          </w:tcPr>
          <w:p w:rsidR="00CB283E" w:rsidRDefault="00CB283E" w:rsidP="004129BD">
            <w:pPr>
              <w:jc w:val="center"/>
              <w:rPr>
                <w:sz w:val="16"/>
                <w:szCs w:val="16"/>
              </w:rPr>
            </w:pPr>
            <w:r>
              <w:rPr>
                <w:sz w:val="16"/>
                <w:szCs w:val="16"/>
              </w:rPr>
              <w:t>есть</w:t>
            </w:r>
          </w:p>
        </w:tc>
      </w:tr>
    </w:tbl>
    <w:p w:rsidR="00CB283E" w:rsidRDefault="00CB283E" w:rsidP="00CB283E">
      <w:pPr>
        <w:jc w:val="center"/>
        <w:rPr>
          <w:sz w:val="16"/>
          <w:szCs w:val="16"/>
        </w:rPr>
      </w:pPr>
    </w:p>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rPr>
                <w:sz w:val="20"/>
                <w:szCs w:val="20"/>
              </w:rPr>
              <w:t>Проведение экскурсий и т.п.</w:t>
            </w:r>
          </w:p>
        </w:tc>
      </w:tr>
    </w:tbl>
    <w:p w:rsidR="00CB283E" w:rsidRDefault="00CB283E" w:rsidP="00CB283E"/>
    <w:tbl>
      <w:tblPr>
        <w:tblpPr w:leftFromText="180" w:rightFromText="180" w:vertAnchor="text" w:horzAnchor="margin" w:tblpXSpec="center" w:tblpY="-178"/>
        <w:tblW w:w="0" w:type="auto"/>
        <w:tblLook w:val="01E0"/>
      </w:tblPr>
      <w:tblGrid>
        <w:gridCol w:w="5354"/>
        <w:gridCol w:w="2039"/>
      </w:tblGrid>
      <w:tr w:rsidR="00CB283E" w:rsidTr="004129BD">
        <w:tc>
          <w:tcPr>
            <w:tcW w:w="5354" w:type="dxa"/>
          </w:tcPr>
          <w:p w:rsidR="00CB283E" w:rsidRDefault="00CB283E" w:rsidP="004129BD">
            <w:pPr>
              <w:jc w:val="center"/>
              <w:rPr>
                <w:b/>
                <w:color w:val="000080"/>
              </w:rPr>
            </w:pPr>
            <w:r>
              <w:rPr>
                <w:b/>
                <w:color w:val="000080"/>
              </w:rPr>
              <w:t xml:space="preserve">Карточка свободной производственной </w:t>
            </w:r>
            <w:r>
              <w:rPr>
                <w:b/>
                <w:color w:val="000080"/>
              </w:rPr>
              <w:lastRenderedPageBreak/>
              <w:t>площадки и оборудования, территории для застройки № 24</w:t>
            </w:r>
          </w:p>
          <w:p w:rsidR="00CB283E" w:rsidRDefault="00CB283E" w:rsidP="004129BD">
            <w:pPr>
              <w:jc w:val="center"/>
              <w:rPr>
                <w:b/>
                <w:color w:val="000080"/>
              </w:rPr>
            </w:pPr>
          </w:p>
        </w:tc>
        <w:tc>
          <w:tcPr>
            <w:tcW w:w="2039" w:type="dxa"/>
          </w:tcPr>
          <w:p w:rsidR="00CB283E" w:rsidRDefault="00CB283E" w:rsidP="004129BD">
            <w:pPr>
              <w:jc w:val="center"/>
              <w:rPr>
                <w:b/>
                <w:color w:val="FF0000"/>
              </w:rPr>
            </w:pPr>
          </w:p>
        </w:tc>
      </w:tr>
    </w:tbl>
    <w:p w:rsidR="00CB283E" w:rsidRDefault="00CB283E" w:rsidP="00CB283E"/>
    <w:p w:rsidR="00CB283E" w:rsidRDefault="00CB283E" w:rsidP="00CB283E"/>
    <w:p w:rsidR="00CB283E" w:rsidRDefault="00CB283E" w:rsidP="00CB283E"/>
    <w:p w:rsidR="00CB283E" w:rsidRDefault="00CB283E" w:rsidP="00CB283E">
      <w:pPr>
        <w:jc w:val="center"/>
      </w:pP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870"/>
        <w:gridCol w:w="7270"/>
      </w:tblGrid>
      <w:tr w:rsidR="00CB283E" w:rsidTr="004129BD">
        <w:tc>
          <w:tcPr>
            <w:tcW w:w="2869" w:type="dxa"/>
          </w:tcPr>
          <w:p w:rsidR="00CB283E" w:rsidRDefault="00CB283E" w:rsidP="004129BD">
            <w:pPr>
              <w:rPr>
                <w:b/>
                <w:color w:val="008000"/>
                <w:sz w:val="20"/>
              </w:rPr>
            </w:pPr>
            <w:r>
              <w:rPr>
                <w:b/>
                <w:color w:val="008000"/>
                <w:sz w:val="20"/>
              </w:rPr>
              <w:t>Муниципальный район</w:t>
            </w:r>
          </w:p>
        </w:tc>
        <w:tc>
          <w:tcPr>
            <w:tcW w:w="7269" w:type="dxa"/>
          </w:tcPr>
          <w:p w:rsidR="00CB283E" w:rsidRDefault="00CB283E" w:rsidP="004129BD">
            <w:pPr>
              <w:rPr>
                <w:sz w:val="20"/>
                <w:lang w:val="en-US"/>
              </w:rPr>
            </w:pPr>
            <w:proofErr w:type="spellStart"/>
            <w:r>
              <w:rPr>
                <w:sz w:val="20"/>
                <w:lang w:val="en-US"/>
              </w:rPr>
              <w:t>Красноармейский</w:t>
            </w:r>
            <w:proofErr w:type="spellEnd"/>
            <w:r>
              <w:rPr>
                <w:sz w:val="20"/>
                <w:lang w:val="en-US"/>
              </w:rPr>
              <w:t xml:space="preserve"> </w:t>
            </w:r>
          </w:p>
        </w:tc>
      </w:tr>
      <w:tr w:rsidR="00CB283E" w:rsidTr="004129BD">
        <w:tc>
          <w:tcPr>
            <w:tcW w:w="2869" w:type="dxa"/>
          </w:tcPr>
          <w:p w:rsidR="00CB283E" w:rsidRDefault="00CB283E" w:rsidP="004129BD">
            <w:pPr>
              <w:rPr>
                <w:b/>
                <w:color w:val="008000"/>
                <w:sz w:val="20"/>
              </w:rPr>
            </w:pPr>
            <w:r>
              <w:rPr>
                <w:b/>
                <w:color w:val="008000"/>
                <w:sz w:val="20"/>
              </w:rPr>
              <w:t>Название площадки</w:t>
            </w:r>
          </w:p>
        </w:tc>
        <w:tc>
          <w:tcPr>
            <w:tcW w:w="7269" w:type="dxa"/>
          </w:tcPr>
          <w:p w:rsidR="00CB283E" w:rsidRDefault="00CB283E" w:rsidP="004129BD">
            <w:pPr>
              <w:rPr>
                <w:sz w:val="20"/>
              </w:rPr>
            </w:pPr>
            <w:r>
              <w:rPr>
                <w:sz w:val="20"/>
              </w:rPr>
              <w:t xml:space="preserve">Государственные земли до разграничения </w:t>
            </w:r>
          </w:p>
        </w:tc>
      </w:tr>
      <w:tr w:rsidR="00CB283E" w:rsidTr="004129BD">
        <w:tc>
          <w:tcPr>
            <w:tcW w:w="2869" w:type="dxa"/>
          </w:tcPr>
          <w:p w:rsidR="00CB283E" w:rsidRDefault="00CB283E" w:rsidP="004129BD">
            <w:pPr>
              <w:rPr>
                <w:b/>
                <w:color w:val="008000"/>
                <w:sz w:val="20"/>
              </w:rPr>
            </w:pPr>
            <w:r>
              <w:rPr>
                <w:b/>
                <w:color w:val="008000"/>
                <w:sz w:val="20"/>
              </w:rPr>
              <w:t>Тип площадки</w:t>
            </w:r>
          </w:p>
        </w:tc>
        <w:tc>
          <w:tcPr>
            <w:tcW w:w="7269" w:type="dxa"/>
          </w:tcPr>
          <w:p w:rsidR="00CB283E" w:rsidRDefault="00CB283E" w:rsidP="004129BD">
            <w:pPr>
              <w:rPr>
                <w:sz w:val="20"/>
              </w:rPr>
            </w:pPr>
            <w:r>
              <w:rPr>
                <w:sz w:val="20"/>
              </w:rPr>
              <w:t>Свободный земельный участок</w:t>
            </w:r>
          </w:p>
        </w:tc>
      </w:tr>
      <w:tr w:rsidR="00CB283E" w:rsidTr="004129BD">
        <w:tc>
          <w:tcPr>
            <w:tcW w:w="2869" w:type="dxa"/>
          </w:tcPr>
          <w:p w:rsidR="00CB283E" w:rsidRDefault="00CB283E" w:rsidP="004129BD">
            <w:pPr>
              <w:rPr>
                <w:b/>
                <w:color w:val="008000"/>
                <w:sz w:val="20"/>
              </w:rPr>
            </w:pPr>
            <w:r>
              <w:rPr>
                <w:b/>
                <w:color w:val="008000"/>
                <w:sz w:val="20"/>
              </w:rPr>
              <w:t>Описание площадки</w:t>
            </w:r>
          </w:p>
        </w:tc>
        <w:tc>
          <w:tcPr>
            <w:tcW w:w="7269" w:type="dxa"/>
          </w:tcPr>
          <w:p w:rsidR="00CB283E" w:rsidRDefault="00CB283E" w:rsidP="004129BD">
            <w:pPr>
              <w:rPr>
                <w:sz w:val="20"/>
              </w:rPr>
            </w:pPr>
            <w:r>
              <w:rPr>
                <w:sz w:val="20"/>
              </w:rPr>
              <w:t>Площадь свободная от застройки</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сведения о площадке</w:t>
      </w:r>
    </w:p>
    <w:tbl>
      <w:tblPr>
        <w:tblW w:w="101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4310"/>
        <w:gridCol w:w="5830"/>
      </w:tblGrid>
      <w:tr w:rsidR="00CB283E" w:rsidTr="004129BD">
        <w:tc>
          <w:tcPr>
            <w:tcW w:w="4309" w:type="dxa"/>
          </w:tcPr>
          <w:p w:rsidR="00CB283E" w:rsidRDefault="00CB283E" w:rsidP="004129BD">
            <w:pPr>
              <w:rPr>
                <w:b/>
                <w:color w:val="008000"/>
                <w:sz w:val="20"/>
              </w:rPr>
            </w:pPr>
            <w:r>
              <w:rPr>
                <w:b/>
                <w:color w:val="008000"/>
                <w:sz w:val="20"/>
              </w:rPr>
              <w:t>Предприятие (организация) - владелец</w:t>
            </w:r>
          </w:p>
        </w:tc>
        <w:tc>
          <w:tcPr>
            <w:tcW w:w="5829" w:type="dxa"/>
          </w:tcPr>
          <w:p w:rsidR="00CB283E" w:rsidRDefault="00CB283E" w:rsidP="004129BD">
            <w:pPr>
              <w:rPr>
                <w:sz w:val="20"/>
              </w:rPr>
            </w:pPr>
            <w:r>
              <w:rPr>
                <w:sz w:val="20"/>
              </w:rPr>
              <w:t>Администрация Красноармейского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Юридический адрес, телефон, </w:t>
            </w:r>
            <w:proofErr w:type="spellStart"/>
            <w:r>
              <w:rPr>
                <w:b/>
                <w:color w:val="008000"/>
                <w:sz w:val="20"/>
              </w:rPr>
              <w:t>e-mail</w:t>
            </w:r>
            <w:proofErr w:type="spellEnd"/>
            <w:r>
              <w:rPr>
                <w:b/>
                <w:color w:val="008000"/>
                <w:sz w:val="20"/>
              </w:rPr>
              <w:t xml:space="preserve">, </w:t>
            </w:r>
            <w:proofErr w:type="spellStart"/>
            <w:r>
              <w:rPr>
                <w:b/>
                <w:color w:val="008000"/>
                <w:sz w:val="20"/>
              </w:rPr>
              <w:t>web-site</w:t>
            </w:r>
            <w:proofErr w:type="spellEnd"/>
          </w:p>
        </w:tc>
        <w:tc>
          <w:tcPr>
            <w:tcW w:w="5829" w:type="dxa"/>
          </w:tcPr>
          <w:p w:rsidR="00CB283E" w:rsidRDefault="00CB283E" w:rsidP="004129BD">
            <w:pPr>
              <w:rPr>
                <w:sz w:val="20"/>
                <w:szCs w:val="20"/>
              </w:rPr>
            </w:pPr>
            <w:r>
              <w:rPr>
                <w:sz w:val="20"/>
                <w:szCs w:val="20"/>
              </w:rPr>
              <w:t>412800, Саратовская обл., г</w:t>
            </w:r>
            <w:proofErr w:type="gramStart"/>
            <w:r>
              <w:rPr>
                <w:sz w:val="20"/>
                <w:szCs w:val="20"/>
              </w:rPr>
              <w:t>.К</w:t>
            </w:r>
            <w:proofErr w:type="gramEnd"/>
            <w:r>
              <w:rPr>
                <w:sz w:val="20"/>
                <w:szCs w:val="20"/>
              </w:rPr>
              <w:t>расноармейск, ул.Ленина, д.62</w:t>
            </w:r>
          </w:p>
          <w:p w:rsidR="00CB283E" w:rsidRDefault="00CB283E" w:rsidP="004129BD">
            <w:pPr>
              <w:rPr>
                <w:sz w:val="20"/>
                <w:szCs w:val="20"/>
              </w:rPr>
            </w:pPr>
            <w:r>
              <w:rPr>
                <w:sz w:val="20"/>
                <w:szCs w:val="20"/>
              </w:rPr>
              <w:t>8 (84550) 2-22-25</w:t>
            </w:r>
          </w:p>
          <w:p w:rsidR="00CB283E" w:rsidRDefault="00EA3D3B" w:rsidP="004129BD">
            <w:pPr>
              <w:rPr>
                <w:sz w:val="20"/>
                <w:szCs w:val="20"/>
              </w:rPr>
            </w:pPr>
            <w:hyperlink r:id="rId46" w:history="1">
              <w:r w:rsidR="00CB283E">
                <w:rPr>
                  <w:rStyle w:val="ae"/>
                  <w:sz w:val="20"/>
                  <w:szCs w:val="20"/>
                  <w:lang w:val="en-US"/>
                </w:rPr>
                <w:t>kkemr</w:t>
              </w:r>
              <w:r w:rsidR="00CB283E">
                <w:rPr>
                  <w:rStyle w:val="ae"/>
                  <w:sz w:val="20"/>
                  <w:szCs w:val="20"/>
                </w:rPr>
                <w:t>@</w:t>
              </w:r>
              <w:r w:rsidR="00CB283E">
                <w:rPr>
                  <w:rStyle w:val="ae"/>
                  <w:sz w:val="20"/>
                  <w:szCs w:val="20"/>
                  <w:lang w:val="en-US"/>
                </w:rPr>
                <w:t>rambler</w:t>
              </w:r>
              <w:r w:rsidR="00CB283E">
                <w:rPr>
                  <w:rStyle w:val="ae"/>
                  <w:sz w:val="20"/>
                  <w:szCs w:val="20"/>
                </w:rPr>
                <w:t>.</w:t>
              </w:r>
              <w:r w:rsidR="00CB283E">
                <w:rPr>
                  <w:rStyle w:val="ae"/>
                  <w:sz w:val="20"/>
                  <w:szCs w:val="20"/>
                  <w:lang w:val="en-US"/>
                </w:rPr>
                <w:t>ru</w:t>
              </w:r>
            </w:hyperlink>
            <w:r w:rsidR="00CB283E">
              <w:rPr>
                <w:sz w:val="20"/>
                <w:szCs w:val="20"/>
              </w:rPr>
              <w:t xml:space="preserve">, </w:t>
            </w:r>
            <w:r w:rsidR="00CB283E">
              <w:rPr>
                <w:sz w:val="20"/>
                <w:szCs w:val="20"/>
                <w:lang w:val="en-US"/>
              </w:rPr>
              <w:t>www</w:t>
            </w:r>
            <w:r w:rsidR="00CB283E">
              <w:rPr>
                <w:sz w:val="20"/>
                <w:szCs w:val="20"/>
              </w:rPr>
              <w:t>.</w:t>
            </w:r>
            <w:proofErr w:type="spellStart"/>
            <w:r w:rsidR="00CB283E">
              <w:rPr>
                <w:sz w:val="20"/>
                <w:szCs w:val="20"/>
                <w:lang w:val="en-US"/>
              </w:rPr>
              <w:t>krasnoarmeisk</w:t>
            </w:r>
            <w:proofErr w:type="spellEnd"/>
            <w:r w:rsidR="00CB283E">
              <w:rPr>
                <w:sz w:val="20"/>
                <w:szCs w:val="20"/>
              </w:rPr>
              <w:t>.</w:t>
            </w:r>
            <w:proofErr w:type="spellStart"/>
            <w:r w:rsidR="00CB283E">
              <w:rPr>
                <w:sz w:val="20"/>
                <w:szCs w:val="20"/>
                <w:lang w:val="en-US"/>
              </w:rPr>
              <w:t>ru</w:t>
            </w:r>
            <w:proofErr w:type="spellEnd"/>
          </w:p>
        </w:tc>
      </w:tr>
      <w:tr w:rsidR="00CB283E" w:rsidTr="004129BD">
        <w:tc>
          <w:tcPr>
            <w:tcW w:w="4309" w:type="dxa"/>
          </w:tcPr>
          <w:p w:rsidR="00CB283E" w:rsidRDefault="00CB283E" w:rsidP="004129BD">
            <w:pPr>
              <w:rPr>
                <w:b/>
                <w:color w:val="008000"/>
                <w:sz w:val="20"/>
              </w:rPr>
            </w:pPr>
            <w:r>
              <w:rPr>
                <w:b/>
                <w:color w:val="008000"/>
                <w:sz w:val="20"/>
              </w:rPr>
              <w:t>Контактное лицо</w:t>
            </w:r>
          </w:p>
        </w:tc>
        <w:tc>
          <w:tcPr>
            <w:tcW w:w="5829" w:type="dxa"/>
          </w:tcPr>
          <w:p w:rsidR="00CB283E" w:rsidRDefault="00CB283E" w:rsidP="004129BD">
            <w:pPr>
              <w:rPr>
                <w:sz w:val="20"/>
              </w:rPr>
            </w:pPr>
            <w:r>
              <w:rPr>
                <w:sz w:val="20"/>
              </w:rPr>
              <w:t>Зотов Александр Иванович – глава администрации Красноармейского муниципального района</w:t>
            </w:r>
          </w:p>
        </w:tc>
      </w:tr>
      <w:tr w:rsidR="00CB283E" w:rsidTr="004129BD">
        <w:tc>
          <w:tcPr>
            <w:tcW w:w="4309" w:type="dxa"/>
          </w:tcPr>
          <w:p w:rsidR="00CB283E" w:rsidRDefault="00CB283E" w:rsidP="004129BD">
            <w:pPr>
              <w:rPr>
                <w:b/>
                <w:color w:val="008000"/>
                <w:sz w:val="20"/>
              </w:rPr>
            </w:pPr>
            <w:r>
              <w:rPr>
                <w:b/>
                <w:color w:val="008000"/>
                <w:sz w:val="20"/>
              </w:rPr>
              <w:t xml:space="preserve">Телефон, </w:t>
            </w:r>
            <w:proofErr w:type="gramStart"/>
            <w:r>
              <w:rPr>
                <w:b/>
                <w:color w:val="008000"/>
                <w:sz w:val="20"/>
              </w:rPr>
              <w:t>е</w:t>
            </w:r>
            <w:proofErr w:type="gramEnd"/>
            <w:r>
              <w:rPr>
                <w:b/>
                <w:color w:val="008000"/>
                <w:sz w:val="20"/>
              </w:rPr>
              <w:t>-</w:t>
            </w:r>
            <w:r>
              <w:rPr>
                <w:b/>
                <w:color w:val="008000"/>
                <w:sz w:val="20"/>
                <w:lang w:val="en-US"/>
              </w:rPr>
              <w:t>mail</w:t>
            </w:r>
            <w:r>
              <w:rPr>
                <w:b/>
                <w:color w:val="008000"/>
                <w:sz w:val="20"/>
              </w:rPr>
              <w:t xml:space="preserve"> контактного лица</w:t>
            </w:r>
          </w:p>
        </w:tc>
        <w:tc>
          <w:tcPr>
            <w:tcW w:w="5829" w:type="dxa"/>
          </w:tcPr>
          <w:p w:rsidR="00CB283E" w:rsidRDefault="00CB283E" w:rsidP="004129BD">
            <w:pPr>
              <w:rPr>
                <w:sz w:val="20"/>
              </w:rPr>
            </w:pPr>
            <w:r>
              <w:rPr>
                <w:sz w:val="20"/>
              </w:rPr>
              <w:t xml:space="preserve">8 (845-50) 2-22-25, </w:t>
            </w:r>
            <w:proofErr w:type="spellStart"/>
            <w:r>
              <w:rPr>
                <w:sz w:val="20"/>
              </w:rPr>
              <w:t>kke</w:t>
            </w:r>
            <w:r>
              <w:rPr>
                <w:sz w:val="20"/>
                <w:lang w:val="en-US"/>
              </w:rPr>
              <w:t>mr</w:t>
            </w:r>
            <w:proofErr w:type="spellEnd"/>
            <w:r>
              <w:rPr>
                <w:sz w:val="20"/>
              </w:rPr>
              <w:t>@</w:t>
            </w:r>
            <w:proofErr w:type="spellStart"/>
            <w:r>
              <w:rPr>
                <w:sz w:val="20"/>
              </w:rPr>
              <w:t>rambler.ru</w:t>
            </w:r>
            <w:proofErr w:type="spellEnd"/>
            <w:r>
              <w:rPr>
                <w:sz w:val="20"/>
              </w:rPr>
              <w:t xml:space="preserve">, </w:t>
            </w:r>
            <w:proofErr w:type="spellStart"/>
            <w:r>
              <w:rPr>
                <w:sz w:val="20"/>
              </w:rPr>
              <w:t>www.krasnoarmeisk.ru</w:t>
            </w:r>
            <w:proofErr w:type="spellEnd"/>
          </w:p>
        </w:tc>
      </w:tr>
      <w:tr w:rsidR="00CB283E" w:rsidTr="004129BD">
        <w:tc>
          <w:tcPr>
            <w:tcW w:w="4309" w:type="dxa"/>
          </w:tcPr>
          <w:p w:rsidR="00CB283E" w:rsidRDefault="00CB283E" w:rsidP="004129BD">
            <w:pPr>
              <w:rPr>
                <w:b/>
                <w:color w:val="008000"/>
                <w:sz w:val="20"/>
              </w:rPr>
            </w:pPr>
            <w:r>
              <w:rPr>
                <w:b/>
                <w:color w:val="008000"/>
                <w:sz w:val="20"/>
              </w:rPr>
              <w:t>Адрес места расположения площадки</w:t>
            </w:r>
          </w:p>
        </w:tc>
        <w:tc>
          <w:tcPr>
            <w:tcW w:w="5829" w:type="dxa"/>
          </w:tcPr>
          <w:p w:rsidR="00CB283E" w:rsidRPr="005B585E" w:rsidRDefault="00CB283E" w:rsidP="004129BD">
            <w:pPr>
              <w:tabs>
                <w:tab w:val="left" w:pos="-108"/>
                <w:tab w:val="left" w:pos="0"/>
              </w:tabs>
              <w:jc w:val="both"/>
              <w:rPr>
                <w:sz w:val="20"/>
                <w:szCs w:val="20"/>
              </w:rPr>
            </w:pPr>
            <w:proofErr w:type="gramStart"/>
            <w:r w:rsidRPr="005B585E">
              <w:rPr>
                <w:color w:val="000000"/>
                <w:sz w:val="20"/>
                <w:szCs w:val="20"/>
                <w:shd w:val="clear" w:color="auto" w:fill="F8F9FA"/>
              </w:rPr>
              <w:t xml:space="preserve">Российская Федерация, Саратовская область, Красноармейский муниципальный район, </w:t>
            </w:r>
            <w:proofErr w:type="spellStart"/>
            <w:r w:rsidRPr="005B585E">
              <w:rPr>
                <w:color w:val="000000"/>
                <w:sz w:val="20"/>
                <w:szCs w:val="20"/>
                <w:shd w:val="clear" w:color="auto" w:fill="F8F9FA"/>
              </w:rPr>
              <w:t>Золотовское</w:t>
            </w:r>
            <w:proofErr w:type="spellEnd"/>
            <w:r w:rsidRPr="005B585E">
              <w:rPr>
                <w:color w:val="000000"/>
                <w:sz w:val="20"/>
                <w:szCs w:val="20"/>
                <w:shd w:val="clear" w:color="auto" w:fill="F8F9FA"/>
              </w:rPr>
              <w:t xml:space="preserve"> МО, с. Золотое, с кадастровым номером 64:16:200203:2092</w:t>
            </w:r>
            <w:r>
              <w:rPr>
                <w:color w:val="000000"/>
                <w:sz w:val="20"/>
                <w:szCs w:val="20"/>
                <w:shd w:val="clear" w:color="auto" w:fill="F8F9FA"/>
              </w:rPr>
              <w:t>.</w:t>
            </w:r>
            <w:proofErr w:type="gramEnd"/>
          </w:p>
        </w:tc>
      </w:tr>
      <w:tr w:rsidR="00CB283E" w:rsidTr="004129BD">
        <w:tc>
          <w:tcPr>
            <w:tcW w:w="4309" w:type="dxa"/>
          </w:tcPr>
          <w:p w:rsidR="00CB283E" w:rsidRDefault="00CB283E" w:rsidP="004129BD">
            <w:pPr>
              <w:rPr>
                <w:b/>
                <w:color w:val="008000"/>
                <w:sz w:val="20"/>
              </w:rPr>
            </w:pPr>
            <w:r>
              <w:rPr>
                <w:b/>
                <w:color w:val="008000"/>
                <w:sz w:val="20"/>
              </w:rPr>
              <w:t xml:space="preserve">Площадь, кв.м. </w:t>
            </w:r>
          </w:p>
        </w:tc>
        <w:tc>
          <w:tcPr>
            <w:tcW w:w="5829" w:type="dxa"/>
          </w:tcPr>
          <w:p w:rsidR="00CB283E" w:rsidRDefault="00CB283E" w:rsidP="004129BD">
            <w:pPr>
              <w:rPr>
                <w:sz w:val="20"/>
                <w:szCs w:val="20"/>
              </w:rPr>
            </w:pPr>
            <w:r>
              <w:rPr>
                <w:sz w:val="20"/>
                <w:szCs w:val="20"/>
              </w:rPr>
              <w:t>20000</w:t>
            </w:r>
          </w:p>
        </w:tc>
      </w:tr>
      <w:tr w:rsidR="00CB283E" w:rsidTr="004129BD">
        <w:tc>
          <w:tcPr>
            <w:tcW w:w="4309" w:type="dxa"/>
          </w:tcPr>
          <w:p w:rsidR="00CB283E" w:rsidRDefault="00CB283E" w:rsidP="004129BD">
            <w:pPr>
              <w:rPr>
                <w:b/>
                <w:color w:val="008000"/>
                <w:sz w:val="20"/>
              </w:rPr>
            </w:pPr>
            <w:r>
              <w:rPr>
                <w:b/>
                <w:color w:val="008000"/>
                <w:sz w:val="20"/>
              </w:rPr>
              <w:t>Форма владения землей и зданиями</w:t>
            </w:r>
          </w:p>
        </w:tc>
        <w:tc>
          <w:tcPr>
            <w:tcW w:w="5829" w:type="dxa"/>
          </w:tcPr>
          <w:p w:rsidR="00CB283E" w:rsidRDefault="00CB283E" w:rsidP="004129BD">
            <w:pPr>
              <w:rPr>
                <w:sz w:val="20"/>
                <w:szCs w:val="20"/>
              </w:rPr>
            </w:pPr>
            <w:r>
              <w:rPr>
                <w:sz w:val="20"/>
                <w:szCs w:val="20"/>
              </w:rPr>
              <w:t>Государственная собственность до разграничения</w:t>
            </w:r>
          </w:p>
        </w:tc>
      </w:tr>
      <w:tr w:rsidR="00CB283E" w:rsidTr="004129BD">
        <w:tc>
          <w:tcPr>
            <w:tcW w:w="4309" w:type="dxa"/>
          </w:tcPr>
          <w:p w:rsidR="00CB283E" w:rsidRDefault="00CB283E" w:rsidP="004129BD">
            <w:pPr>
              <w:rPr>
                <w:b/>
                <w:color w:val="008000"/>
                <w:sz w:val="20"/>
              </w:rPr>
            </w:pPr>
            <w:r>
              <w:rPr>
                <w:b/>
                <w:color w:val="008000"/>
                <w:sz w:val="20"/>
              </w:rPr>
              <w:t>Возможность расширения</w:t>
            </w:r>
          </w:p>
        </w:tc>
        <w:tc>
          <w:tcPr>
            <w:tcW w:w="5829" w:type="dxa"/>
          </w:tcPr>
          <w:p w:rsidR="00CB283E" w:rsidRDefault="00CB283E" w:rsidP="004129BD">
            <w:pPr>
              <w:rPr>
                <w:sz w:val="20"/>
                <w:szCs w:val="20"/>
              </w:rPr>
            </w:pPr>
            <w:r>
              <w:rPr>
                <w:sz w:val="20"/>
                <w:szCs w:val="20"/>
              </w:rPr>
              <w:t>есть</w:t>
            </w:r>
          </w:p>
        </w:tc>
      </w:tr>
      <w:tr w:rsidR="00CB283E" w:rsidTr="004129BD">
        <w:tc>
          <w:tcPr>
            <w:tcW w:w="4309" w:type="dxa"/>
          </w:tcPr>
          <w:p w:rsidR="00CB283E" w:rsidRDefault="00CB283E" w:rsidP="004129BD">
            <w:pPr>
              <w:rPr>
                <w:b/>
                <w:color w:val="008000"/>
                <w:sz w:val="20"/>
              </w:rPr>
            </w:pPr>
            <w:r>
              <w:rPr>
                <w:b/>
                <w:color w:val="008000"/>
                <w:sz w:val="20"/>
              </w:rPr>
              <w:t>Близлежащие производственные объекты и расстояние до них</w:t>
            </w:r>
          </w:p>
        </w:tc>
        <w:tc>
          <w:tcPr>
            <w:tcW w:w="5829" w:type="dxa"/>
          </w:tcPr>
          <w:p w:rsidR="00CB283E" w:rsidRPr="00846352" w:rsidRDefault="00CB283E" w:rsidP="004129BD">
            <w:pPr>
              <w:rPr>
                <w:sz w:val="18"/>
                <w:szCs w:val="18"/>
              </w:rPr>
            </w:pPr>
            <w:r w:rsidRPr="00846352">
              <w:rPr>
                <w:sz w:val="18"/>
                <w:szCs w:val="18"/>
              </w:rPr>
              <w:t>ОБЩЕСТВО С ОГРАНИЧЕННОЙ ОТВЕТСТВЕННОСТЬЮ "КЕРАМИКА ЗОЛОТОЕ"</w:t>
            </w:r>
          </w:p>
        </w:tc>
      </w:tr>
      <w:tr w:rsidR="00CB283E" w:rsidTr="004129BD">
        <w:tc>
          <w:tcPr>
            <w:tcW w:w="4309" w:type="dxa"/>
          </w:tcPr>
          <w:p w:rsidR="00CB283E" w:rsidRDefault="00CB283E" w:rsidP="004129BD">
            <w:pPr>
              <w:rPr>
                <w:b/>
                <w:color w:val="008000"/>
                <w:sz w:val="20"/>
              </w:rPr>
            </w:pPr>
            <w:r>
              <w:rPr>
                <w:b/>
                <w:color w:val="008000"/>
                <w:sz w:val="20"/>
              </w:rPr>
              <w:t>Расстояние до ближайших жилых домов</w:t>
            </w:r>
          </w:p>
        </w:tc>
        <w:tc>
          <w:tcPr>
            <w:tcW w:w="5829" w:type="dxa"/>
          </w:tcPr>
          <w:p w:rsidR="00CB283E" w:rsidRDefault="00CB283E" w:rsidP="004129BD">
            <w:pPr>
              <w:rPr>
                <w:sz w:val="20"/>
                <w:szCs w:val="20"/>
              </w:rPr>
            </w:pPr>
            <w:r>
              <w:rPr>
                <w:sz w:val="20"/>
                <w:szCs w:val="20"/>
              </w:rPr>
              <w:t>110  м</w:t>
            </w:r>
          </w:p>
        </w:tc>
      </w:tr>
      <w:tr w:rsidR="00CB283E" w:rsidTr="004129BD">
        <w:tc>
          <w:tcPr>
            <w:tcW w:w="4309" w:type="dxa"/>
          </w:tcPr>
          <w:p w:rsidR="00CB283E" w:rsidRDefault="00CB283E" w:rsidP="004129BD">
            <w:pPr>
              <w:rPr>
                <w:b/>
                <w:color w:val="008000"/>
                <w:sz w:val="20"/>
              </w:rPr>
            </w:pPr>
            <w:r>
              <w:rPr>
                <w:b/>
                <w:color w:val="008000"/>
                <w:sz w:val="20"/>
              </w:rPr>
              <w:t>Наличие ограждений</w:t>
            </w:r>
          </w:p>
        </w:tc>
        <w:tc>
          <w:tcPr>
            <w:tcW w:w="5829" w:type="dxa"/>
          </w:tcPr>
          <w:p w:rsidR="00CB283E" w:rsidRDefault="00CB283E" w:rsidP="004129BD">
            <w:pPr>
              <w:rPr>
                <w:sz w:val="20"/>
                <w:szCs w:val="20"/>
              </w:rPr>
            </w:pPr>
            <w:r>
              <w:rPr>
                <w:sz w:val="20"/>
                <w:szCs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 xml:space="preserve">Удаленность участка (в км) </w:t>
      </w:r>
      <w:proofErr w:type="gramStart"/>
      <w:r>
        <w:rPr>
          <w:b/>
          <w:i/>
          <w:color w:val="0000FF"/>
          <w:sz w:val="22"/>
          <w:szCs w:val="22"/>
        </w:rPr>
        <w:t>от</w:t>
      </w:r>
      <w:proofErr w:type="gramEnd"/>
      <w:r>
        <w:rPr>
          <w:b/>
          <w:i/>
          <w:color w:val="0000FF"/>
          <w:sz w:val="22"/>
          <w:szCs w:val="22"/>
        </w:rPr>
        <w:t>:</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5068"/>
        <w:gridCol w:w="5069"/>
      </w:tblGrid>
      <w:tr w:rsidR="00CB283E" w:rsidTr="004129BD">
        <w:tc>
          <w:tcPr>
            <w:tcW w:w="5068" w:type="dxa"/>
          </w:tcPr>
          <w:p w:rsidR="00CB283E" w:rsidRDefault="00CB283E" w:rsidP="004129BD">
            <w:pPr>
              <w:rPr>
                <w:b/>
                <w:color w:val="008000"/>
                <w:sz w:val="20"/>
              </w:rPr>
            </w:pPr>
            <w:r>
              <w:rPr>
                <w:b/>
                <w:color w:val="008000"/>
                <w:sz w:val="20"/>
              </w:rPr>
              <w:t>центра субъекта РФ, в котором находится площадка</w:t>
            </w:r>
          </w:p>
        </w:tc>
        <w:tc>
          <w:tcPr>
            <w:tcW w:w="5069" w:type="dxa"/>
          </w:tcPr>
          <w:p w:rsidR="00CB283E" w:rsidRDefault="00CB283E" w:rsidP="004129BD">
            <w:pPr>
              <w:rPr>
                <w:sz w:val="20"/>
              </w:rPr>
            </w:pPr>
            <w:r>
              <w:rPr>
                <w:sz w:val="20"/>
              </w:rPr>
              <w:t xml:space="preserve">г. Саратов – 100 </w:t>
            </w:r>
          </w:p>
        </w:tc>
      </w:tr>
      <w:tr w:rsidR="00CB283E" w:rsidTr="004129BD">
        <w:tc>
          <w:tcPr>
            <w:tcW w:w="5068" w:type="dxa"/>
          </w:tcPr>
          <w:p w:rsidR="00CB283E" w:rsidRDefault="00CB283E" w:rsidP="004129BD">
            <w:pPr>
              <w:rPr>
                <w:b/>
                <w:color w:val="008000"/>
                <w:sz w:val="20"/>
              </w:rPr>
            </w:pPr>
            <w:r>
              <w:rPr>
                <w:b/>
                <w:color w:val="008000"/>
                <w:sz w:val="20"/>
              </w:rPr>
              <w:t>центра другого ближайшего субъекта РФ</w:t>
            </w:r>
          </w:p>
        </w:tc>
        <w:tc>
          <w:tcPr>
            <w:tcW w:w="5069" w:type="dxa"/>
          </w:tcPr>
          <w:p w:rsidR="00CB283E" w:rsidRDefault="00CB283E" w:rsidP="004129BD">
            <w:pPr>
              <w:rPr>
                <w:sz w:val="20"/>
              </w:rPr>
            </w:pPr>
            <w:r>
              <w:rPr>
                <w:sz w:val="20"/>
              </w:rPr>
              <w:t xml:space="preserve">г. Волгоград – 320 </w:t>
            </w:r>
          </w:p>
        </w:tc>
      </w:tr>
      <w:tr w:rsidR="00CB283E" w:rsidTr="004129BD">
        <w:tc>
          <w:tcPr>
            <w:tcW w:w="5068" w:type="dxa"/>
          </w:tcPr>
          <w:p w:rsidR="00CB283E" w:rsidRDefault="00CB283E" w:rsidP="004129BD">
            <w:pPr>
              <w:rPr>
                <w:b/>
                <w:color w:val="008000"/>
                <w:sz w:val="20"/>
              </w:rPr>
            </w:pPr>
            <w:r>
              <w:rPr>
                <w:b/>
                <w:color w:val="008000"/>
                <w:sz w:val="20"/>
              </w:rPr>
              <w:t>ближайшего города</w:t>
            </w:r>
          </w:p>
        </w:tc>
        <w:tc>
          <w:tcPr>
            <w:tcW w:w="5069" w:type="dxa"/>
          </w:tcPr>
          <w:p w:rsidR="00CB283E" w:rsidRDefault="00CB283E" w:rsidP="004129BD">
            <w:pPr>
              <w:rPr>
                <w:sz w:val="20"/>
              </w:rPr>
            </w:pPr>
            <w:r>
              <w:rPr>
                <w:sz w:val="20"/>
              </w:rPr>
              <w:t>г. Красноармейск – 40</w:t>
            </w:r>
          </w:p>
        </w:tc>
      </w:tr>
      <w:tr w:rsidR="00CB283E" w:rsidTr="004129BD">
        <w:tc>
          <w:tcPr>
            <w:tcW w:w="5068" w:type="dxa"/>
          </w:tcPr>
          <w:p w:rsidR="00CB283E" w:rsidRDefault="00CB283E" w:rsidP="004129BD">
            <w:pPr>
              <w:rPr>
                <w:b/>
                <w:color w:val="008000"/>
                <w:sz w:val="20"/>
              </w:rPr>
            </w:pPr>
            <w:r>
              <w:rPr>
                <w:b/>
                <w:color w:val="008000"/>
                <w:sz w:val="20"/>
              </w:rPr>
              <w:t>автодороги</w:t>
            </w:r>
          </w:p>
        </w:tc>
        <w:tc>
          <w:tcPr>
            <w:tcW w:w="5069" w:type="dxa"/>
          </w:tcPr>
          <w:p w:rsidR="00CB283E" w:rsidRDefault="00CB283E" w:rsidP="004129BD">
            <w:pPr>
              <w:rPr>
                <w:sz w:val="20"/>
              </w:rPr>
            </w:pPr>
            <w:r>
              <w:rPr>
                <w:sz w:val="20"/>
              </w:rPr>
              <w:t xml:space="preserve">Федеральная дорога Сызрань-Саратов-Волгоград - 25 </w:t>
            </w:r>
          </w:p>
        </w:tc>
      </w:tr>
      <w:tr w:rsidR="00CB283E" w:rsidTr="004129BD">
        <w:tc>
          <w:tcPr>
            <w:tcW w:w="5068" w:type="dxa"/>
          </w:tcPr>
          <w:p w:rsidR="00CB283E" w:rsidRDefault="00CB283E" w:rsidP="004129BD">
            <w:pPr>
              <w:rPr>
                <w:b/>
                <w:color w:val="008000"/>
                <w:sz w:val="20"/>
              </w:rPr>
            </w:pPr>
            <w:r>
              <w:rPr>
                <w:b/>
                <w:color w:val="008000"/>
                <w:sz w:val="20"/>
              </w:rPr>
              <w:t>железной дороги</w:t>
            </w:r>
          </w:p>
        </w:tc>
        <w:tc>
          <w:tcPr>
            <w:tcW w:w="5069" w:type="dxa"/>
          </w:tcPr>
          <w:p w:rsidR="00CB283E" w:rsidRDefault="00CB283E" w:rsidP="004129BD">
            <w:pPr>
              <w:rPr>
                <w:sz w:val="20"/>
              </w:rPr>
            </w:pPr>
            <w:r>
              <w:rPr>
                <w:sz w:val="20"/>
              </w:rPr>
              <w:t xml:space="preserve">ст. Карамыш - 35 </w:t>
            </w:r>
          </w:p>
        </w:tc>
      </w:tr>
      <w:tr w:rsidR="00CB283E" w:rsidTr="004129BD">
        <w:tc>
          <w:tcPr>
            <w:tcW w:w="5068" w:type="dxa"/>
          </w:tcPr>
          <w:p w:rsidR="00CB283E" w:rsidRDefault="00CB283E" w:rsidP="004129BD">
            <w:pPr>
              <w:rPr>
                <w:b/>
                <w:color w:val="008000"/>
                <w:sz w:val="20"/>
              </w:rPr>
            </w:pPr>
            <w:r>
              <w:rPr>
                <w:b/>
                <w:color w:val="008000"/>
                <w:sz w:val="20"/>
              </w:rPr>
              <w:t>речного порта, пристани</w:t>
            </w:r>
          </w:p>
        </w:tc>
        <w:tc>
          <w:tcPr>
            <w:tcW w:w="5069" w:type="dxa"/>
          </w:tcPr>
          <w:p w:rsidR="00CB283E" w:rsidRDefault="00CB283E" w:rsidP="004129BD">
            <w:pPr>
              <w:rPr>
                <w:sz w:val="20"/>
              </w:rPr>
            </w:pPr>
            <w:r>
              <w:rPr>
                <w:sz w:val="20"/>
              </w:rPr>
              <w:t xml:space="preserve">пристань с. </w:t>
            </w:r>
            <w:proofErr w:type="gramStart"/>
            <w:r>
              <w:rPr>
                <w:sz w:val="20"/>
              </w:rPr>
              <w:t>Золотое</w:t>
            </w:r>
            <w:proofErr w:type="gramEnd"/>
            <w:r>
              <w:rPr>
                <w:sz w:val="20"/>
              </w:rPr>
              <w:t xml:space="preserve"> – 1,5 </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Характеристика инфраструктуры</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534"/>
        <w:gridCol w:w="1055"/>
        <w:gridCol w:w="1440"/>
        <w:gridCol w:w="5103"/>
      </w:tblGrid>
      <w:tr w:rsidR="00CB283E" w:rsidTr="004129BD">
        <w:tc>
          <w:tcPr>
            <w:tcW w:w="2534" w:type="dxa"/>
          </w:tcPr>
          <w:p w:rsidR="00CB283E" w:rsidRDefault="00CB283E" w:rsidP="004129BD">
            <w:pPr>
              <w:jc w:val="center"/>
              <w:rPr>
                <w:b/>
                <w:color w:val="004600"/>
              </w:rPr>
            </w:pPr>
            <w:r>
              <w:rPr>
                <w:b/>
                <w:color w:val="004600"/>
                <w:sz w:val="22"/>
              </w:rPr>
              <w:t>Вид инфраструктуры</w:t>
            </w:r>
          </w:p>
        </w:tc>
        <w:tc>
          <w:tcPr>
            <w:tcW w:w="1055" w:type="dxa"/>
          </w:tcPr>
          <w:p w:rsidR="00CB283E" w:rsidRDefault="00CB283E" w:rsidP="004129BD">
            <w:pPr>
              <w:jc w:val="center"/>
              <w:rPr>
                <w:b/>
                <w:color w:val="004600"/>
              </w:rPr>
            </w:pPr>
            <w:proofErr w:type="spellStart"/>
            <w:r>
              <w:rPr>
                <w:b/>
                <w:color w:val="004600"/>
                <w:sz w:val="22"/>
              </w:rPr>
              <w:t>Ед</w:t>
            </w:r>
            <w:proofErr w:type="gramStart"/>
            <w:r>
              <w:rPr>
                <w:b/>
                <w:color w:val="004600"/>
                <w:sz w:val="22"/>
              </w:rPr>
              <w:t>.и</w:t>
            </w:r>
            <w:proofErr w:type="gramEnd"/>
            <w:r>
              <w:rPr>
                <w:b/>
                <w:color w:val="004600"/>
                <w:sz w:val="22"/>
              </w:rPr>
              <w:t>зм</w:t>
            </w:r>
            <w:proofErr w:type="spellEnd"/>
            <w:r>
              <w:rPr>
                <w:b/>
                <w:color w:val="004600"/>
                <w:sz w:val="22"/>
              </w:rPr>
              <w:t>.</w:t>
            </w:r>
          </w:p>
        </w:tc>
        <w:tc>
          <w:tcPr>
            <w:tcW w:w="1440" w:type="dxa"/>
          </w:tcPr>
          <w:p w:rsidR="00CB283E" w:rsidRDefault="00CB283E" w:rsidP="004129BD">
            <w:pPr>
              <w:jc w:val="center"/>
              <w:rPr>
                <w:b/>
                <w:color w:val="004600"/>
              </w:rPr>
            </w:pPr>
            <w:r>
              <w:rPr>
                <w:b/>
                <w:color w:val="004600"/>
                <w:sz w:val="22"/>
              </w:rPr>
              <w:t>Мощность</w:t>
            </w:r>
          </w:p>
        </w:tc>
        <w:tc>
          <w:tcPr>
            <w:tcW w:w="5103" w:type="dxa"/>
          </w:tcPr>
          <w:p w:rsidR="00CB283E" w:rsidRDefault="00CB283E" w:rsidP="004129BD">
            <w:pPr>
              <w:jc w:val="center"/>
              <w:rPr>
                <w:b/>
                <w:color w:val="004600"/>
              </w:rPr>
            </w:pPr>
            <w:r>
              <w:rPr>
                <w:b/>
                <w:color w:val="004600"/>
                <w:sz w:val="22"/>
              </w:rPr>
              <w:t>Описание</w:t>
            </w:r>
          </w:p>
        </w:tc>
      </w:tr>
      <w:tr w:rsidR="00CB283E" w:rsidTr="004129BD">
        <w:tc>
          <w:tcPr>
            <w:tcW w:w="2534" w:type="dxa"/>
          </w:tcPr>
          <w:p w:rsidR="00CB283E" w:rsidRDefault="00CB283E" w:rsidP="004129BD">
            <w:pPr>
              <w:rPr>
                <w:b/>
                <w:color w:val="008000"/>
                <w:sz w:val="20"/>
              </w:rPr>
            </w:pPr>
            <w:r>
              <w:rPr>
                <w:b/>
                <w:color w:val="008000"/>
                <w:sz w:val="20"/>
              </w:rPr>
              <w:t>Газ</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/час</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100 м</w:t>
            </w:r>
          </w:p>
        </w:tc>
      </w:tr>
      <w:tr w:rsidR="00CB283E" w:rsidTr="004129BD">
        <w:tc>
          <w:tcPr>
            <w:tcW w:w="2534" w:type="dxa"/>
          </w:tcPr>
          <w:p w:rsidR="00CB283E" w:rsidRDefault="00CB283E" w:rsidP="004129BD">
            <w:pPr>
              <w:rPr>
                <w:b/>
                <w:color w:val="008000"/>
                <w:sz w:val="20"/>
              </w:rPr>
            </w:pPr>
            <w:r>
              <w:rPr>
                <w:b/>
                <w:color w:val="008000"/>
                <w:sz w:val="20"/>
              </w:rPr>
              <w:t>Отопление</w:t>
            </w:r>
          </w:p>
        </w:tc>
        <w:tc>
          <w:tcPr>
            <w:tcW w:w="1055" w:type="dxa"/>
          </w:tcPr>
          <w:p w:rsidR="00CB283E" w:rsidRDefault="00CB283E" w:rsidP="004129BD">
            <w:pPr>
              <w:rPr>
                <w:b/>
                <w:color w:val="008000"/>
                <w:sz w:val="20"/>
              </w:rPr>
            </w:pPr>
            <w:r>
              <w:rPr>
                <w:b/>
                <w:color w:val="008000"/>
                <w:sz w:val="20"/>
              </w:rPr>
              <w:t>Гкал/час</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Пар</w:t>
            </w:r>
          </w:p>
        </w:tc>
        <w:tc>
          <w:tcPr>
            <w:tcW w:w="1055" w:type="dxa"/>
          </w:tcPr>
          <w:p w:rsidR="00CB283E" w:rsidRDefault="00CB283E" w:rsidP="004129BD">
            <w:pPr>
              <w:rPr>
                <w:b/>
                <w:color w:val="008000"/>
                <w:sz w:val="20"/>
              </w:rPr>
            </w:pPr>
            <w:r>
              <w:rPr>
                <w:b/>
                <w:color w:val="008000"/>
                <w:sz w:val="20"/>
              </w:rPr>
              <w:t>Бар</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Электроэнергия</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Трансформаторная подстанция 100 м</w:t>
            </w:r>
          </w:p>
        </w:tc>
      </w:tr>
      <w:tr w:rsidR="00CB283E" w:rsidTr="004129BD">
        <w:tc>
          <w:tcPr>
            <w:tcW w:w="2534" w:type="dxa"/>
          </w:tcPr>
          <w:p w:rsidR="00CB283E" w:rsidRDefault="00CB283E" w:rsidP="004129BD">
            <w:pPr>
              <w:rPr>
                <w:b/>
                <w:color w:val="008000"/>
                <w:sz w:val="20"/>
              </w:rPr>
            </w:pPr>
            <w:r>
              <w:rPr>
                <w:b/>
                <w:color w:val="008000"/>
                <w:sz w:val="20"/>
              </w:rPr>
              <w:t>Водоснабжение</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p>
        </w:tc>
        <w:tc>
          <w:tcPr>
            <w:tcW w:w="5103" w:type="dxa"/>
          </w:tcPr>
          <w:p w:rsidR="00CB283E" w:rsidRDefault="00CB283E" w:rsidP="004129BD">
            <w:pPr>
              <w:rPr>
                <w:sz w:val="20"/>
              </w:rPr>
            </w:pPr>
            <w:r>
              <w:rPr>
                <w:sz w:val="20"/>
              </w:rPr>
              <w:t>Водозаборное сооружение 50 м</w:t>
            </w:r>
          </w:p>
        </w:tc>
      </w:tr>
      <w:tr w:rsidR="00CB283E" w:rsidTr="004129BD">
        <w:trPr>
          <w:trHeight w:val="70"/>
        </w:trPr>
        <w:tc>
          <w:tcPr>
            <w:tcW w:w="2534" w:type="dxa"/>
          </w:tcPr>
          <w:p w:rsidR="00CB283E" w:rsidRDefault="00CB283E" w:rsidP="004129BD">
            <w:pPr>
              <w:rPr>
                <w:b/>
                <w:color w:val="008000"/>
                <w:sz w:val="20"/>
              </w:rPr>
            </w:pPr>
            <w:r>
              <w:rPr>
                <w:b/>
                <w:color w:val="008000"/>
                <w:sz w:val="20"/>
              </w:rPr>
              <w:t>Канализация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Очистные сооружения</w:t>
            </w:r>
          </w:p>
        </w:tc>
        <w:tc>
          <w:tcPr>
            <w:tcW w:w="1055" w:type="dxa"/>
          </w:tcPr>
          <w:p w:rsidR="00CB283E" w:rsidRDefault="00CB283E" w:rsidP="004129BD">
            <w:pPr>
              <w:rPr>
                <w:b/>
                <w:color w:val="008000"/>
                <w:sz w:val="20"/>
              </w:rPr>
            </w:pPr>
            <w:r>
              <w:rPr>
                <w:b/>
                <w:color w:val="008000"/>
                <w:sz w:val="20"/>
              </w:rPr>
              <w:t>м</w:t>
            </w:r>
            <w:r>
              <w:rPr>
                <w:b/>
                <w:color w:val="008000"/>
                <w:sz w:val="20"/>
                <w:vertAlign w:val="superscript"/>
              </w:rPr>
              <w:t>3</w:t>
            </w:r>
            <w:r>
              <w:rPr>
                <w:b/>
                <w:color w:val="008000"/>
                <w:sz w:val="20"/>
              </w:rPr>
              <w:t>/год</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r w:rsidR="00CB283E" w:rsidTr="004129BD">
        <w:tc>
          <w:tcPr>
            <w:tcW w:w="2534" w:type="dxa"/>
          </w:tcPr>
          <w:p w:rsidR="00CB283E" w:rsidRDefault="00CB283E" w:rsidP="004129BD">
            <w:pPr>
              <w:rPr>
                <w:b/>
                <w:color w:val="008000"/>
                <w:sz w:val="20"/>
              </w:rPr>
            </w:pPr>
            <w:r>
              <w:rPr>
                <w:b/>
                <w:color w:val="008000"/>
                <w:sz w:val="20"/>
              </w:rPr>
              <w:t>Котельные установки</w:t>
            </w:r>
          </w:p>
        </w:tc>
        <w:tc>
          <w:tcPr>
            <w:tcW w:w="1055" w:type="dxa"/>
          </w:tcPr>
          <w:p w:rsidR="00CB283E" w:rsidRDefault="00CB283E" w:rsidP="004129BD">
            <w:pPr>
              <w:rPr>
                <w:b/>
                <w:color w:val="008000"/>
                <w:sz w:val="20"/>
              </w:rPr>
            </w:pPr>
            <w:r>
              <w:rPr>
                <w:b/>
                <w:color w:val="008000"/>
                <w:sz w:val="20"/>
              </w:rPr>
              <w:t>кВт</w:t>
            </w:r>
          </w:p>
        </w:tc>
        <w:tc>
          <w:tcPr>
            <w:tcW w:w="1440" w:type="dxa"/>
          </w:tcPr>
          <w:p w:rsidR="00CB283E" w:rsidRDefault="00CB283E" w:rsidP="004129BD">
            <w:pPr>
              <w:rPr>
                <w:sz w:val="20"/>
              </w:rPr>
            </w:pPr>
            <w:r>
              <w:rPr>
                <w:sz w:val="20"/>
              </w:rPr>
              <w:t>0</w:t>
            </w:r>
          </w:p>
        </w:tc>
        <w:tc>
          <w:tcPr>
            <w:tcW w:w="5103" w:type="dxa"/>
          </w:tcPr>
          <w:p w:rsidR="00CB283E" w:rsidRDefault="00CB283E" w:rsidP="004129BD">
            <w:pPr>
              <w:rPr>
                <w:sz w:val="20"/>
              </w:rPr>
            </w:pPr>
            <w:r>
              <w:rPr>
                <w:sz w:val="20"/>
              </w:rPr>
              <w:t>нет</w:t>
            </w:r>
          </w:p>
        </w:tc>
      </w:tr>
    </w:tbl>
    <w:p w:rsidR="00CB283E" w:rsidRDefault="00CB283E" w:rsidP="00CB283E">
      <w:pPr>
        <w:jc w:val="center"/>
        <w:rPr>
          <w:sz w:val="16"/>
          <w:szCs w:val="16"/>
        </w:rPr>
      </w:pPr>
    </w:p>
    <w:p w:rsidR="00CB283E" w:rsidRDefault="00CB283E" w:rsidP="00CB283E">
      <w:pPr>
        <w:jc w:val="center"/>
        <w:outlineLvl w:val="0"/>
        <w:rPr>
          <w:b/>
          <w:i/>
          <w:color w:val="0000FF"/>
          <w:sz w:val="22"/>
          <w:szCs w:val="22"/>
        </w:rPr>
      </w:pPr>
      <w:r>
        <w:rPr>
          <w:b/>
          <w:i/>
          <w:color w:val="0000FF"/>
          <w:sz w:val="22"/>
          <w:szCs w:val="22"/>
        </w:rPr>
        <w:t>Основные параметры зданий и сооружений, расположенных на площадке</w:t>
      </w:r>
    </w:p>
    <w:tbl>
      <w:tblPr>
        <w:tblW w:w="100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2393"/>
        <w:gridCol w:w="1060"/>
        <w:gridCol w:w="1162"/>
        <w:gridCol w:w="839"/>
        <w:gridCol w:w="2398"/>
        <w:gridCol w:w="720"/>
        <w:gridCol w:w="1508"/>
      </w:tblGrid>
      <w:tr w:rsidR="00CB283E" w:rsidTr="004129BD">
        <w:tc>
          <w:tcPr>
            <w:tcW w:w="2393" w:type="dxa"/>
          </w:tcPr>
          <w:p w:rsidR="00CB283E" w:rsidRDefault="00CB283E" w:rsidP="004129BD">
            <w:pPr>
              <w:jc w:val="center"/>
              <w:rPr>
                <w:b/>
                <w:color w:val="008000"/>
                <w:sz w:val="18"/>
              </w:rPr>
            </w:pPr>
            <w:r>
              <w:rPr>
                <w:b/>
                <w:color w:val="008000"/>
                <w:sz w:val="18"/>
              </w:rPr>
              <w:t>Наименование здания, сооружения</w:t>
            </w:r>
          </w:p>
        </w:tc>
        <w:tc>
          <w:tcPr>
            <w:tcW w:w="1060" w:type="dxa"/>
          </w:tcPr>
          <w:p w:rsidR="00CB283E" w:rsidRDefault="00CB283E" w:rsidP="004129BD">
            <w:pPr>
              <w:jc w:val="center"/>
              <w:rPr>
                <w:b/>
                <w:color w:val="008000"/>
                <w:sz w:val="18"/>
              </w:rPr>
            </w:pPr>
            <w:r>
              <w:rPr>
                <w:b/>
                <w:color w:val="008000"/>
                <w:sz w:val="18"/>
              </w:rPr>
              <w:t>Площадь, кв.м.</w:t>
            </w:r>
          </w:p>
        </w:tc>
        <w:tc>
          <w:tcPr>
            <w:tcW w:w="1162" w:type="dxa"/>
          </w:tcPr>
          <w:p w:rsidR="00CB283E" w:rsidRDefault="00CB283E" w:rsidP="004129BD">
            <w:pPr>
              <w:jc w:val="center"/>
              <w:rPr>
                <w:b/>
                <w:color w:val="008000"/>
                <w:sz w:val="18"/>
              </w:rPr>
            </w:pPr>
            <w:r>
              <w:rPr>
                <w:b/>
                <w:color w:val="008000"/>
                <w:sz w:val="18"/>
              </w:rPr>
              <w:t>Этажность</w:t>
            </w:r>
          </w:p>
        </w:tc>
        <w:tc>
          <w:tcPr>
            <w:tcW w:w="839" w:type="dxa"/>
          </w:tcPr>
          <w:p w:rsidR="00CB283E" w:rsidRDefault="00CB283E" w:rsidP="004129BD">
            <w:pPr>
              <w:jc w:val="center"/>
              <w:rPr>
                <w:b/>
                <w:color w:val="008000"/>
                <w:sz w:val="18"/>
              </w:rPr>
            </w:pPr>
            <w:r>
              <w:rPr>
                <w:b/>
                <w:color w:val="008000"/>
                <w:sz w:val="18"/>
              </w:rPr>
              <w:t>Высота этажа</w:t>
            </w:r>
          </w:p>
        </w:tc>
        <w:tc>
          <w:tcPr>
            <w:tcW w:w="2398" w:type="dxa"/>
          </w:tcPr>
          <w:p w:rsidR="00CB283E" w:rsidRDefault="00CB283E" w:rsidP="004129BD">
            <w:pPr>
              <w:jc w:val="center"/>
              <w:rPr>
                <w:b/>
                <w:color w:val="008000"/>
                <w:sz w:val="18"/>
              </w:rPr>
            </w:pPr>
            <w:r>
              <w:rPr>
                <w:b/>
                <w:color w:val="008000"/>
                <w:sz w:val="18"/>
              </w:rPr>
              <w:t>Строительный материал</w:t>
            </w:r>
          </w:p>
        </w:tc>
        <w:tc>
          <w:tcPr>
            <w:tcW w:w="720" w:type="dxa"/>
          </w:tcPr>
          <w:p w:rsidR="00CB283E" w:rsidRDefault="00CB283E" w:rsidP="004129BD">
            <w:pPr>
              <w:jc w:val="center"/>
              <w:rPr>
                <w:b/>
                <w:color w:val="008000"/>
                <w:sz w:val="18"/>
              </w:rPr>
            </w:pPr>
            <w:r>
              <w:rPr>
                <w:b/>
                <w:color w:val="008000"/>
                <w:sz w:val="18"/>
              </w:rPr>
              <w:t>Износ %</w:t>
            </w:r>
          </w:p>
        </w:tc>
        <w:tc>
          <w:tcPr>
            <w:tcW w:w="1508" w:type="dxa"/>
          </w:tcPr>
          <w:p w:rsidR="00CB283E" w:rsidRDefault="00CB283E" w:rsidP="004129BD">
            <w:pPr>
              <w:jc w:val="center"/>
              <w:rPr>
                <w:b/>
                <w:color w:val="008000"/>
                <w:sz w:val="18"/>
              </w:rPr>
            </w:pPr>
            <w:r>
              <w:rPr>
                <w:b/>
                <w:color w:val="008000"/>
                <w:sz w:val="18"/>
              </w:rPr>
              <w:t>Возможность расширения</w:t>
            </w:r>
          </w:p>
        </w:tc>
      </w:tr>
      <w:tr w:rsidR="00CB283E" w:rsidTr="004129BD">
        <w:tc>
          <w:tcPr>
            <w:tcW w:w="2393" w:type="dxa"/>
          </w:tcPr>
          <w:p w:rsidR="00CB283E" w:rsidRDefault="00CB283E" w:rsidP="004129BD">
            <w:pPr>
              <w:rPr>
                <w:sz w:val="16"/>
                <w:szCs w:val="16"/>
              </w:rPr>
            </w:pPr>
            <w:r>
              <w:rPr>
                <w:sz w:val="20"/>
                <w:szCs w:val="20"/>
              </w:rPr>
              <w:t>Информация отсутствует</w:t>
            </w:r>
          </w:p>
        </w:tc>
        <w:tc>
          <w:tcPr>
            <w:tcW w:w="1060" w:type="dxa"/>
          </w:tcPr>
          <w:p w:rsidR="00CB283E" w:rsidRDefault="00CB283E" w:rsidP="004129BD">
            <w:pPr>
              <w:jc w:val="center"/>
              <w:rPr>
                <w:sz w:val="16"/>
                <w:szCs w:val="16"/>
              </w:rPr>
            </w:pPr>
          </w:p>
        </w:tc>
        <w:tc>
          <w:tcPr>
            <w:tcW w:w="1162" w:type="dxa"/>
          </w:tcPr>
          <w:p w:rsidR="00CB283E" w:rsidRDefault="00CB283E" w:rsidP="004129BD">
            <w:pPr>
              <w:jc w:val="center"/>
              <w:rPr>
                <w:sz w:val="16"/>
                <w:szCs w:val="16"/>
              </w:rPr>
            </w:pPr>
          </w:p>
        </w:tc>
        <w:tc>
          <w:tcPr>
            <w:tcW w:w="839" w:type="dxa"/>
          </w:tcPr>
          <w:p w:rsidR="00CB283E" w:rsidRDefault="00CB283E" w:rsidP="004129BD">
            <w:pPr>
              <w:jc w:val="center"/>
              <w:rPr>
                <w:sz w:val="16"/>
                <w:szCs w:val="16"/>
              </w:rPr>
            </w:pPr>
          </w:p>
        </w:tc>
        <w:tc>
          <w:tcPr>
            <w:tcW w:w="2398" w:type="dxa"/>
          </w:tcPr>
          <w:p w:rsidR="00CB283E" w:rsidRDefault="00CB283E" w:rsidP="004129BD">
            <w:pPr>
              <w:jc w:val="center"/>
              <w:rPr>
                <w:sz w:val="16"/>
                <w:szCs w:val="16"/>
              </w:rPr>
            </w:pPr>
          </w:p>
        </w:tc>
        <w:tc>
          <w:tcPr>
            <w:tcW w:w="720" w:type="dxa"/>
          </w:tcPr>
          <w:p w:rsidR="00CB283E" w:rsidRDefault="00CB283E" w:rsidP="004129BD">
            <w:pPr>
              <w:jc w:val="center"/>
              <w:rPr>
                <w:sz w:val="16"/>
                <w:szCs w:val="16"/>
              </w:rPr>
            </w:pPr>
          </w:p>
        </w:tc>
        <w:tc>
          <w:tcPr>
            <w:tcW w:w="1508" w:type="dxa"/>
          </w:tcPr>
          <w:p w:rsidR="00CB283E" w:rsidRDefault="00CB283E" w:rsidP="004129BD">
            <w:pPr>
              <w:jc w:val="center"/>
              <w:rPr>
                <w:sz w:val="16"/>
                <w:szCs w:val="16"/>
              </w:rPr>
            </w:pPr>
          </w:p>
        </w:tc>
      </w:tr>
    </w:tbl>
    <w:p w:rsidR="00CB283E" w:rsidRDefault="00CB283E" w:rsidP="00CB283E">
      <w:pPr>
        <w:outlineLvl w:val="0"/>
        <w:rPr>
          <w:b/>
          <w:i/>
          <w:color w:val="0000FF"/>
          <w:sz w:val="22"/>
          <w:szCs w:val="22"/>
        </w:rPr>
      </w:pPr>
      <w:r>
        <w:rPr>
          <w:b/>
          <w:i/>
          <w:color w:val="0000FF"/>
          <w:sz w:val="22"/>
          <w:szCs w:val="22"/>
        </w:rPr>
        <w:t>Предложения по использованию площадки</w:t>
      </w:r>
    </w:p>
    <w:tbl>
      <w:tblPr>
        <w:tblW w:w="0" w:type="auto"/>
        <w:tblLayout w:type="fixed"/>
        <w:tblLook w:val="00A0"/>
      </w:tblPr>
      <w:tblGrid>
        <w:gridCol w:w="10137"/>
      </w:tblGrid>
      <w:tr w:rsidR="00CB283E" w:rsidTr="004129BD">
        <w:tc>
          <w:tcPr>
            <w:tcW w:w="10137" w:type="dxa"/>
          </w:tcPr>
          <w:p w:rsidR="00CB283E" w:rsidRDefault="00CB283E" w:rsidP="004129BD">
            <w:pPr>
              <w:rPr>
                <w:sz w:val="20"/>
                <w:szCs w:val="20"/>
              </w:rPr>
            </w:pPr>
            <w:r>
              <w:t>Возможно размещение</w:t>
            </w:r>
            <w:r>
              <w:rPr>
                <w:sz w:val="20"/>
                <w:szCs w:val="20"/>
              </w:rPr>
              <w:t xml:space="preserve"> экспортного зернового порта</w:t>
            </w:r>
          </w:p>
        </w:tc>
      </w:tr>
    </w:tbl>
    <w:p w:rsidR="00CB283E" w:rsidRDefault="00CB283E" w:rsidP="00CB283E">
      <w:pPr>
        <w:outlineLvl w:val="0"/>
        <w:rPr>
          <w:b/>
          <w:i/>
          <w:color w:val="0000FF"/>
          <w:sz w:val="22"/>
          <w:szCs w:val="22"/>
        </w:rPr>
      </w:pPr>
      <w:r>
        <w:rPr>
          <w:b/>
          <w:i/>
          <w:color w:val="0000FF"/>
          <w:sz w:val="22"/>
          <w:szCs w:val="22"/>
        </w:rPr>
        <w:t>Дополнительная информация о площадке</w:t>
      </w:r>
    </w:p>
    <w:p w:rsidR="00CB283E" w:rsidRPr="00435814" w:rsidRDefault="00CB283E" w:rsidP="00CB283E">
      <w:r w:rsidRPr="00435814">
        <w:t>Рельеф местности равнинный</w:t>
      </w:r>
    </w:p>
    <w:p w:rsidR="00661D6E" w:rsidRDefault="00661D6E" w:rsidP="0043610C">
      <w:pPr>
        <w:jc w:val="center"/>
        <w:rPr>
          <w:i/>
          <w:sz w:val="28"/>
          <w:szCs w:val="28"/>
        </w:rPr>
      </w:pPr>
    </w:p>
    <w:p w:rsidR="00CB283E" w:rsidRPr="0043610C" w:rsidRDefault="00661D6E" w:rsidP="0043610C">
      <w:pPr>
        <w:jc w:val="center"/>
        <w:rPr>
          <w:i/>
          <w:sz w:val="28"/>
          <w:szCs w:val="28"/>
        </w:rPr>
      </w:pPr>
      <w:r>
        <w:rPr>
          <w:i/>
          <w:sz w:val="28"/>
          <w:szCs w:val="28"/>
        </w:rPr>
        <w:lastRenderedPageBreak/>
        <w:t>Действующие</w:t>
      </w:r>
      <w:r w:rsidR="0043610C" w:rsidRPr="0043610C">
        <w:rPr>
          <w:i/>
          <w:sz w:val="28"/>
          <w:szCs w:val="28"/>
        </w:rPr>
        <w:t xml:space="preserve"> инвестиционны</w:t>
      </w:r>
      <w:r>
        <w:rPr>
          <w:i/>
          <w:sz w:val="28"/>
          <w:szCs w:val="28"/>
        </w:rPr>
        <w:t>е</w:t>
      </w:r>
      <w:r w:rsidR="0043610C" w:rsidRPr="0043610C">
        <w:rPr>
          <w:i/>
          <w:sz w:val="28"/>
          <w:szCs w:val="28"/>
        </w:rPr>
        <w:t xml:space="preserve"> проект</w:t>
      </w:r>
      <w:r>
        <w:rPr>
          <w:i/>
          <w:sz w:val="28"/>
          <w:szCs w:val="28"/>
        </w:rPr>
        <w:t>ы</w:t>
      </w:r>
    </w:p>
    <w:p w:rsidR="00CB283E" w:rsidRPr="0043610C" w:rsidRDefault="00CB283E" w:rsidP="00CB283E">
      <w:pPr>
        <w:rPr>
          <w:i/>
          <w:sz w:val="28"/>
          <w:szCs w:val="28"/>
        </w:rPr>
      </w:pPr>
    </w:p>
    <w:p w:rsidR="00CB283E" w:rsidRDefault="00CB283E" w:rsidP="00CB283E"/>
    <w:p w:rsidR="0043610C" w:rsidRDefault="0043610C" w:rsidP="0043610C">
      <w:pPr>
        <w:pStyle w:val="aff9"/>
        <w:jc w:val="center"/>
        <w:rPr>
          <w:sz w:val="22"/>
          <w:szCs w:val="22"/>
        </w:rPr>
      </w:pPr>
      <w:r w:rsidRPr="00704E5F">
        <w:rPr>
          <w:rStyle w:val="aff7"/>
          <w:sz w:val="22"/>
          <w:szCs w:val="22"/>
        </w:rPr>
        <w:t>Карточка № 1</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w:t>
            </w:r>
            <w:r>
              <w:rPr>
                <w:rFonts w:ascii="Times New Roman" w:hAnsi="Times New Roman" w:cs="Times New Roman"/>
                <w:sz w:val="20"/>
                <w:szCs w:val="20"/>
              </w:rPr>
              <w:t xml:space="preserve"> </w:t>
            </w:r>
            <w:r w:rsidRPr="00D61F76">
              <w:rPr>
                <w:rFonts w:ascii="Times New Roman" w:hAnsi="Times New Roman" w:cs="Times New Roman"/>
                <w:sz w:val="20"/>
                <w:szCs w:val="20"/>
              </w:rPr>
              <w:t xml:space="preserve">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proofErr w:type="spellStart"/>
            <w:r>
              <w:rPr>
                <w:rFonts w:ascii="Times New Roman" w:hAnsi="Times New Roman" w:cs="Times New Roman"/>
                <w:sz w:val="20"/>
                <w:szCs w:val="20"/>
              </w:rPr>
              <w:t>Золотовское</w:t>
            </w:r>
            <w:proofErr w:type="spellEnd"/>
            <w:r>
              <w:rPr>
                <w:rFonts w:ascii="Times New Roman" w:hAnsi="Times New Roman" w:cs="Times New Roman"/>
                <w:sz w:val="20"/>
                <w:szCs w:val="20"/>
              </w:rPr>
              <w:t xml:space="preserve"> МО  Красноармейского муниципального района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B0211" w:rsidRDefault="0043610C" w:rsidP="004129BD">
            <w:pPr>
              <w:pStyle w:val="affa"/>
              <w:jc w:val="both"/>
            </w:pPr>
            <w:r w:rsidRPr="00AF1595">
              <w:rPr>
                <w:rFonts w:ascii="Times New Roman" w:hAnsi="Times New Roman" w:cs="Times New Roman"/>
                <w:sz w:val="20"/>
                <w:szCs w:val="20"/>
              </w:rPr>
              <w:t>ИП глава КФХ Степанов</w:t>
            </w:r>
            <w:r>
              <w:rPr>
                <w:rFonts w:ascii="Times New Roman" w:hAnsi="Times New Roman" w:cs="Times New Roman"/>
                <w:sz w:val="20"/>
                <w:szCs w:val="20"/>
              </w:rPr>
              <w:t xml:space="preserve"> А.В.</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Степанов Александр Валерьевич</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a"/>
              <w:rPr>
                <w:rFonts w:ascii="Times New Roman" w:hAnsi="Times New Roman" w:cs="Times New Roman"/>
                <w:sz w:val="20"/>
                <w:szCs w:val="20"/>
              </w:rPr>
            </w:pPr>
            <w:r w:rsidRPr="00AF1595">
              <w:rPr>
                <w:rFonts w:ascii="Times New Roman" w:hAnsi="Times New Roman" w:cs="Times New Roman"/>
                <w:sz w:val="20"/>
                <w:szCs w:val="20"/>
              </w:rPr>
              <w:t>Выращивание рыбы и её переработка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F1595">
              <w:rPr>
                <w:sz w:val="20"/>
                <w:szCs w:val="20"/>
              </w:rPr>
              <w:t xml:space="preserve">производственное помещение, принадлежащее на праве собственности Степанову А.В., расположенное </w:t>
            </w:r>
            <w:proofErr w:type="gramStart"/>
            <w:r w:rsidRPr="00AF1595">
              <w:rPr>
                <w:sz w:val="20"/>
                <w:szCs w:val="20"/>
              </w:rPr>
              <w:t>в</w:t>
            </w:r>
            <w:proofErr w:type="gramEnd"/>
            <w:r w:rsidRPr="00AF1595">
              <w:rPr>
                <w:sz w:val="20"/>
                <w:szCs w:val="20"/>
              </w:rPr>
              <w:t xml:space="preserve"> с. Золотое Красноармейск</w:t>
            </w:r>
            <w:r>
              <w:rPr>
                <w:sz w:val="20"/>
                <w:szCs w:val="20"/>
              </w:rPr>
              <w:t>ого района на ул. Набережная 4а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rPr>
                <w:sz w:val="20"/>
                <w:szCs w:val="20"/>
              </w:rPr>
            </w:pPr>
            <w:r w:rsidRPr="00AF1595">
              <w:rPr>
                <w:sz w:val="20"/>
                <w:szCs w:val="20"/>
              </w:rPr>
              <w:t>Создание предприятия по производству и переработке рыбы</w:t>
            </w:r>
          </w:p>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rPr>
                <w:sz w:val="20"/>
                <w:szCs w:val="20"/>
              </w:rPr>
            </w:pPr>
            <w:r w:rsidRPr="00AF1595">
              <w:rPr>
                <w:sz w:val="20"/>
                <w:szCs w:val="20"/>
              </w:rPr>
              <w:t>Живая и замороженная рыба. Засолка рыбы, приготовление рыбного филе, фарша и изделий из него. Вяление, сушка и копчение рыбы</w:t>
            </w:r>
          </w:p>
          <w:p w:rsidR="0043610C" w:rsidRPr="00D61F76" w:rsidRDefault="0043610C" w:rsidP="004129BD">
            <w:pPr>
              <w:rPr>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AF1595" w:rsidRDefault="0043610C" w:rsidP="004129BD">
            <w:pPr>
              <w:rPr>
                <w:sz w:val="20"/>
                <w:szCs w:val="20"/>
              </w:rPr>
            </w:pPr>
            <w:r w:rsidRPr="00AF1595">
              <w:rPr>
                <w:sz w:val="20"/>
                <w:szCs w:val="20"/>
              </w:rPr>
              <w:t>- дополнительное создание рабочих мест – 8</w:t>
            </w:r>
          </w:p>
          <w:p w:rsidR="0043610C" w:rsidRPr="00AF1595" w:rsidRDefault="0043610C" w:rsidP="004129BD">
            <w:pPr>
              <w:rPr>
                <w:sz w:val="20"/>
                <w:szCs w:val="20"/>
              </w:rPr>
            </w:pPr>
            <w:r w:rsidRPr="00AF1595">
              <w:rPr>
                <w:sz w:val="20"/>
                <w:szCs w:val="20"/>
              </w:rPr>
              <w:t>-средняя заработная плата – 15000 руб. в месяц.</w:t>
            </w:r>
          </w:p>
          <w:p w:rsidR="0043610C" w:rsidRPr="00D61F76" w:rsidRDefault="0043610C" w:rsidP="004129BD">
            <w:pPr>
              <w:ind w:firstLine="709"/>
              <w:rPr>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25000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2014-2022г.г.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 xml:space="preserve">412825, Саратовская область, Красноармейский район, </w:t>
            </w:r>
            <w:r w:rsidRPr="00AF1595">
              <w:rPr>
                <w:rFonts w:ascii="Times New Roman" w:hAnsi="Times New Roman" w:cs="Times New Roman"/>
                <w:sz w:val="20"/>
                <w:szCs w:val="20"/>
              </w:rPr>
              <w:t xml:space="preserve">с. </w:t>
            </w:r>
            <w:proofErr w:type="gramStart"/>
            <w:r w:rsidRPr="00AF1595">
              <w:rPr>
                <w:rFonts w:ascii="Times New Roman" w:hAnsi="Times New Roman" w:cs="Times New Roman"/>
                <w:sz w:val="20"/>
                <w:szCs w:val="20"/>
              </w:rPr>
              <w:t>Золотое</w:t>
            </w:r>
            <w:proofErr w:type="gramEnd"/>
            <w:r w:rsidRPr="00AF1595">
              <w:rPr>
                <w:rFonts w:ascii="Times New Roman" w:hAnsi="Times New Roman" w:cs="Times New Roman"/>
                <w:sz w:val="20"/>
                <w:szCs w:val="20"/>
              </w:rPr>
              <w:t xml:space="preserve"> Красноармейск</w:t>
            </w:r>
            <w:r>
              <w:rPr>
                <w:rFonts w:ascii="Times New Roman" w:hAnsi="Times New Roman" w:cs="Times New Roman"/>
                <w:sz w:val="20"/>
                <w:szCs w:val="20"/>
              </w:rPr>
              <w:t>ого района на ул. Набережная 4а, Степанов А.В.</w:t>
            </w:r>
          </w:p>
        </w:tc>
      </w:tr>
    </w:tbl>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Pr>
        <w:pStyle w:val="aff9"/>
        <w:jc w:val="center"/>
        <w:rPr>
          <w:rStyle w:val="aff7"/>
          <w:sz w:val="22"/>
          <w:szCs w:val="22"/>
        </w:rPr>
      </w:pPr>
      <w:r>
        <w:rPr>
          <w:rStyle w:val="aff7"/>
          <w:sz w:val="22"/>
          <w:szCs w:val="22"/>
        </w:rPr>
        <w:t xml:space="preserve">Карточка № 2 </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МО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  Красноармейского муниципального района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B0211" w:rsidRDefault="0043610C" w:rsidP="004129BD">
            <w:pPr>
              <w:pStyle w:val="affa"/>
              <w:jc w:val="both"/>
            </w:pPr>
            <w:r w:rsidRPr="00A9489D">
              <w:rPr>
                <w:rFonts w:ascii="Times New Roman" w:hAnsi="Times New Roman" w:cs="Times New Roman"/>
                <w:sz w:val="20"/>
                <w:szCs w:val="20"/>
              </w:rPr>
              <w:t xml:space="preserve">ИП </w:t>
            </w:r>
            <w:proofErr w:type="spellStart"/>
            <w:r>
              <w:rPr>
                <w:rFonts w:ascii="Times New Roman" w:hAnsi="Times New Roman" w:cs="Times New Roman"/>
                <w:sz w:val="20"/>
                <w:szCs w:val="20"/>
              </w:rPr>
              <w:t>Тачаев</w:t>
            </w:r>
            <w:proofErr w:type="spellEnd"/>
            <w:r>
              <w:rPr>
                <w:rFonts w:ascii="Times New Roman" w:hAnsi="Times New Roman" w:cs="Times New Roman"/>
                <w:sz w:val="20"/>
                <w:szCs w:val="20"/>
              </w:rPr>
              <w:t xml:space="preserve"> С.А.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proofErr w:type="spellStart"/>
            <w:r>
              <w:rPr>
                <w:rFonts w:ascii="Times New Roman" w:hAnsi="Times New Roman" w:cs="Times New Roman"/>
                <w:sz w:val="20"/>
                <w:szCs w:val="20"/>
              </w:rPr>
              <w:t>Тачаев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Саид-Эмин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Саид-Хасанович</w:t>
            </w:r>
            <w:proofErr w:type="spellEnd"/>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a"/>
              <w:rPr>
                <w:rFonts w:ascii="Times New Roman" w:hAnsi="Times New Roman" w:cs="Times New Roman"/>
                <w:sz w:val="20"/>
                <w:szCs w:val="20"/>
              </w:rPr>
            </w:pPr>
            <w:r w:rsidRPr="00472551">
              <w:rPr>
                <w:rFonts w:ascii="Times New Roman" w:hAnsi="Times New Roman" w:cs="Times New Roman"/>
                <w:sz w:val="20"/>
                <w:szCs w:val="20"/>
              </w:rPr>
              <w:t xml:space="preserve">Реконструкция административного здания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w:t>
            </w:r>
            <w:proofErr w:type="gramStart"/>
            <w:r>
              <w:rPr>
                <w:sz w:val="20"/>
                <w:szCs w:val="20"/>
              </w:rPr>
              <w:t>.К</w:t>
            </w:r>
            <w:proofErr w:type="gramEnd"/>
            <w:r w:rsidRPr="00AF1595">
              <w:rPr>
                <w:sz w:val="20"/>
                <w:szCs w:val="20"/>
              </w:rPr>
              <w:t>расноармейск</w:t>
            </w:r>
            <w:r>
              <w:rPr>
                <w:sz w:val="20"/>
                <w:szCs w:val="20"/>
              </w:rPr>
              <w:t>, ул.1 Мая, 47</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a"/>
              <w:rPr>
                <w:rFonts w:ascii="Times New Roman" w:hAnsi="Times New Roman" w:cs="Times New Roman"/>
                <w:sz w:val="20"/>
                <w:szCs w:val="20"/>
              </w:rPr>
            </w:pPr>
            <w:r w:rsidRPr="00472551">
              <w:rPr>
                <w:rFonts w:ascii="Times New Roman" w:hAnsi="Times New Roman" w:cs="Times New Roman"/>
                <w:sz w:val="20"/>
                <w:szCs w:val="20"/>
              </w:rPr>
              <w:t>Реконструкция административного здания под торговый центр</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Pr>
                <w:sz w:val="20"/>
                <w:szCs w:val="20"/>
              </w:rPr>
              <w:t>Торговый центр</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F1595">
              <w:rPr>
                <w:sz w:val="20"/>
                <w:szCs w:val="20"/>
              </w:rPr>
              <w:t>- дополнительное создание рабочих мест</w:t>
            </w:r>
            <w:r>
              <w:rPr>
                <w:sz w:val="20"/>
                <w:szCs w:val="20"/>
              </w:rPr>
              <w:t xml:space="preserve"> -  35</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45000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2015-2022г.г.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расноармейск, 5 микрорайон, д.17, кв.52, </w:t>
            </w:r>
            <w:proofErr w:type="spellStart"/>
            <w:r>
              <w:rPr>
                <w:rFonts w:ascii="Times New Roman" w:hAnsi="Times New Roman" w:cs="Times New Roman"/>
                <w:sz w:val="20"/>
                <w:szCs w:val="20"/>
              </w:rPr>
              <w:t>Тачаев</w:t>
            </w:r>
            <w:proofErr w:type="spellEnd"/>
            <w:r>
              <w:rPr>
                <w:rFonts w:ascii="Times New Roman" w:hAnsi="Times New Roman" w:cs="Times New Roman"/>
                <w:sz w:val="20"/>
                <w:szCs w:val="20"/>
              </w:rPr>
              <w:t xml:space="preserve"> С.Х.</w:t>
            </w:r>
          </w:p>
        </w:tc>
      </w:tr>
    </w:tbl>
    <w:p w:rsidR="0043610C" w:rsidRPr="00D61F76" w:rsidRDefault="0043610C" w:rsidP="0043610C">
      <w:pPr>
        <w:rPr>
          <w:sz w:val="20"/>
          <w:szCs w:val="20"/>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Default="0043610C" w:rsidP="0043610C">
      <w:pPr>
        <w:pStyle w:val="aff9"/>
        <w:jc w:val="center"/>
        <w:rPr>
          <w:rStyle w:val="aff7"/>
          <w:sz w:val="22"/>
          <w:szCs w:val="22"/>
        </w:rPr>
      </w:pPr>
    </w:p>
    <w:p w:rsidR="0043610C" w:rsidRPr="00B61BC8" w:rsidRDefault="0043610C" w:rsidP="0043610C"/>
    <w:p w:rsidR="0043610C" w:rsidRDefault="0043610C" w:rsidP="0043610C">
      <w:pPr>
        <w:pStyle w:val="aff9"/>
        <w:jc w:val="center"/>
        <w:rPr>
          <w:rStyle w:val="aff7"/>
          <w:sz w:val="22"/>
          <w:szCs w:val="22"/>
        </w:rPr>
      </w:pPr>
    </w:p>
    <w:p w:rsidR="0043610C" w:rsidRDefault="0043610C" w:rsidP="0043610C"/>
    <w:p w:rsidR="0043610C" w:rsidRPr="00A95CC4" w:rsidRDefault="0043610C" w:rsidP="0043610C"/>
    <w:p w:rsidR="0043610C" w:rsidRDefault="0043610C" w:rsidP="0043610C"/>
    <w:p w:rsidR="0043610C" w:rsidRDefault="0043610C" w:rsidP="0043610C">
      <w:pPr>
        <w:pStyle w:val="aff9"/>
        <w:jc w:val="center"/>
        <w:rPr>
          <w:sz w:val="22"/>
          <w:szCs w:val="22"/>
        </w:rPr>
      </w:pPr>
      <w:r>
        <w:rPr>
          <w:rStyle w:val="aff7"/>
          <w:sz w:val="22"/>
          <w:szCs w:val="22"/>
        </w:rPr>
        <w:t>Карточка № 3                                                           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МО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  Красноармейского муниципального района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B0211" w:rsidRDefault="0043610C" w:rsidP="004129BD">
            <w:pPr>
              <w:pStyle w:val="affa"/>
              <w:jc w:val="both"/>
            </w:pPr>
            <w:r w:rsidRPr="00A9489D">
              <w:rPr>
                <w:rFonts w:ascii="Times New Roman" w:hAnsi="Times New Roman" w:cs="Times New Roman"/>
                <w:sz w:val="20"/>
                <w:szCs w:val="20"/>
              </w:rPr>
              <w:t>Подольская О.П</w:t>
            </w: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Подольская О.П.</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a"/>
              <w:rPr>
                <w:rFonts w:ascii="Times New Roman" w:hAnsi="Times New Roman" w:cs="Times New Roman"/>
                <w:sz w:val="20"/>
                <w:szCs w:val="20"/>
              </w:rPr>
            </w:pPr>
            <w:r w:rsidRPr="00A9489D">
              <w:rPr>
                <w:rFonts w:ascii="Times New Roman" w:hAnsi="Times New Roman" w:cs="Times New Roman"/>
                <w:sz w:val="20"/>
                <w:szCs w:val="20"/>
              </w:rPr>
              <w:t>Реконструкция кинотеатра "Октябрь" под развлекательный центр</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F1595">
              <w:rPr>
                <w:sz w:val="20"/>
                <w:szCs w:val="20"/>
              </w:rPr>
              <w:t xml:space="preserve">помещение, принадлежащее на праве собственности, расположенное в </w:t>
            </w:r>
            <w:r>
              <w:rPr>
                <w:sz w:val="20"/>
                <w:szCs w:val="20"/>
              </w:rPr>
              <w:t>г</w:t>
            </w:r>
            <w:proofErr w:type="gramStart"/>
            <w:r>
              <w:rPr>
                <w:sz w:val="20"/>
                <w:szCs w:val="20"/>
              </w:rPr>
              <w:t>.К</w:t>
            </w:r>
            <w:proofErr w:type="gramEnd"/>
            <w:r w:rsidRPr="00AF1595">
              <w:rPr>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9489D">
              <w:rPr>
                <w:sz w:val="20"/>
                <w:szCs w:val="20"/>
              </w:rPr>
              <w:t>Реконструкция кинотеатра "Октябрь" под развлекательный центр</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9489D">
              <w:rPr>
                <w:sz w:val="20"/>
                <w:szCs w:val="20"/>
              </w:rPr>
              <w:t>развлекательный центр</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D61F76" w:rsidRDefault="0043610C" w:rsidP="004129BD">
            <w:pPr>
              <w:rPr>
                <w:sz w:val="20"/>
                <w:szCs w:val="20"/>
              </w:rPr>
            </w:pPr>
            <w:r w:rsidRPr="00AF1595">
              <w:rPr>
                <w:sz w:val="20"/>
                <w:szCs w:val="20"/>
              </w:rPr>
              <w:t>- дополнительное создание рабочих мест</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65000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2015-2022г.г.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AF1595"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Проводится реконструкция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расноармейск, ул.Ленина, 77, Подольская О.П. </w:t>
            </w:r>
          </w:p>
        </w:tc>
      </w:tr>
    </w:tbl>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 w:rsidR="0043610C" w:rsidRDefault="0043610C" w:rsidP="0043610C">
      <w:pPr>
        <w:pStyle w:val="aff9"/>
        <w:rPr>
          <w:sz w:val="22"/>
          <w:szCs w:val="22"/>
        </w:rPr>
      </w:pPr>
      <w:r>
        <w:rPr>
          <w:rStyle w:val="aff7"/>
          <w:sz w:val="22"/>
          <w:szCs w:val="22"/>
        </w:rPr>
        <w:lastRenderedPageBreak/>
        <w:t xml:space="preserve">                          Карточка № 4</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Муниципальное образование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 Красноармейского муниципального района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a"/>
              <w:jc w:val="both"/>
            </w:pPr>
            <w:r w:rsidRPr="009B39A4">
              <w:rPr>
                <w:rFonts w:ascii="Times New Roman" w:hAnsi="Times New Roman" w:cs="Times New Roman"/>
                <w:sz w:val="20"/>
                <w:szCs w:val="20"/>
              </w:rPr>
              <w:t xml:space="preserve">ИП </w:t>
            </w:r>
            <w:r>
              <w:rPr>
                <w:rFonts w:ascii="Times New Roman" w:hAnsi="Times New Roman" w:cs="Times New Roman"/>
                <w:sz w:val="20"/>
                <w:szCs w:val="20"/>
              </w:rPr>
              <w:t>Калистратова Л.П.</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Калистратова Лариса Петровна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a"/>
              <w:rPr>
                <w:rFonts w:ascii="Times New Roman" w:hAnsi="Times New Roman" w:cs="Times New Roman"/>
                <w:sz w:val="20"/>
                <w:szCs w:val="20"/>
              </w:rPr>
            </w:pPr>
            <w:r w:rsidRPr="009B39A4">
              <w:rPr>
                <w:rFonts w:ascii="Times New Roman" w:hAnsi="Times New Roman" w:cs="Times New Roman"/>
                <w:sz w:val="20"/>
                <w:szCs w:val="20"/>
              </w:rPr>
              <w:t>Розничная торговля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9B39A4" w:rsidRDefault="0043610C" w:rsidP="004129BD">
            <w:pPr>
              <w:rPr>
                <w:sz w:val="20"/>
                <w:szCs w:val="20"/>
              </w:rPr>
            </w:pPr>
            <w:r w:rsidRPr="009B39A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rPr>
                <w:sz w:val="20"/>
                <w:szCs w:val="20"/>
              </w:rPr>
            </w:pPr>
            <w:r w:rsidRPr="009B39A4">
              <w:rPr>
                <w:sz w:val="20"/>
                <w:szCs w:val="20"/>
              </w:rPr>
              <w:t xml:space="preserve">Строительство </w:t>
            </w:r>
            <w:r>
              <w:rPr>
                <w:sz w:val="20"/>
                <w:szCs w:val="20"/>
              </w:rPr>
              <w:t>торгового помещения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rPr>
                <w:sz w:val="20"/>
                <w:szCs w:val="20"/>
              </w:rPr>
            </w:pPr>
            <w:r w:rsidRPr="009B39A4">
              <w:rPr>
                <w:sz w:val="20"/>
                <w:szCs w:val="20"/>
              </w:rPr>
              <w:t xml:space="preserve">Строительство </w:t>
            </w:r>
            <w:r>
              <w:rPr>
                <w:sz w:val="20"/>
                <w:szCs w:val="20"/>
              </w:rPr>
              <w:t>торгового помещения</w:t>
            </w:r>
            <w:r w:rsidRPr="009B39A4">
              <w:rPr>
                <w:sz w:val="20"/>
                <w:szCs w:val="20"/>
              </w:rPr>
              <w:t xml:space="preserve">, общей площадью </w:t>
            </w:r>
            <w:r>
              <w:rPr>
                <w:sz w:val="20"/>
                <w:szCs w:val="20"/>
              </w:rPr>
              <w:t xml:space="preserve">931 </w:t>
            </w:r>
            <w:r w:rsidRPr="009B39A4">
              <w:rPr>
                <w:sz w:val="20"/>
                <w:szCs w:val="20"/>
              </w:rPr>
              <w:t>кв</w:t>
            </w:r>
            <w:proofErr w:type="gramStart"/>
            <w:r w:rsidRPr="009B39A4">
              <w:rPr>
                <w:sz w:val="20"/>
                <w:szCs w:val="20"/>
              </w:rPr>
              <w:t>.м</w:t>
            </w:r>
            <w:proofErr w:type="gramEnd"/>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9B39A4" w:rsidRDefault="0043610C" w:rsidP="004129BD">
            <w:pPr>
              <w:rPr>
                <w:sz w:val="20"/>
                <w:szCs w:val="20"/>
              </w:rPr>
            </w:pPr>
            <w:r w:rsidRPr="009B39A4">
              <w:rPr>
                <w:sz w:val="20"/>
                <w:szCs w:val="20"/>
              </w:rPr>
              <w:t xml:space="preserve">- дополнительное создание рабочих мест - </w:t>
            </w:r>
            <w:r>
              <w:rPr>
                <w:sz w:val="20"/>
                <w:szCs w:val="20"/>
              </w:rPr>
              <w:t>5</w:t>
            </w:r>
          </w:p>
          <w:p w:rsidR="0043610C" w:rsidRPr="009B39A4" w:rsidRDefault="0043610C" w:rsidP="004129BD">
            <w:pPr>
              <w:rPr>
                <w:sz w:val="20"/>
                <w:szCs w:val="20"/>
              </w:rPr>
            </w:pPr>
            <w:r w:rsidRPr="009B39A4">
              <w:rPr>
                <w:sz w:val="20"/>
                <w:szCs w:val="20"/>
              </w:rPr>
              <w:t>- средняя заработная плата – 1</w:t>
            </w:r>
            <w:r>
              <w:rPr>
                <w:sz w:val="20"/>
                <w:szCs w:val="20"/>
              </w:rPr>
              <w:t>0</w:t>
            </w:r>
            <w:r w:rsidRPr="009B39A4">
              <w:rPr>
                <w:sz w:val="20"/>
                <w:szCs w:val="20"/>
              </w:rPr>
              <w:t>000руб.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p>
          <w:p w:rsidR="0043610C" w:rsidRPr="009B39A4" w:rsidRDefault="0043610C" w:rsidP="004129BD">
            <w:pPr>
              <w:rPr>
                <w:sz w:val="20"/>
                <w:szCs w:val="20"/>
              </w:rPr>
            </w:pPr>
            <w:r w:rsidRPr="009B39A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r w:rsidRPr="009B39A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2017-2022</w:t>
            </w:r>
            <w:r w:rsidRPr="009B39A4">
              <w:rPr>
                <w:rFonts w:ascii="Times New Roman" w:hAnsi="Times New Roman" w:cs="Times New Roman"/>
                <w:sz w:val="20"/>
                <w:szCs w:val="20"/>
              </w:rPr>
              <w:t>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r w:rsidRPr="009B39A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9B39A4" w:rsidRDefault="0043610C" w:rsidP="004129BD">
            <w:pPr>
              <w:pStyle w:val="aff8"/>
              <w:rPr>
                <w:rFonts w:ascii="Times New Roman" w:hAnsi="Times New Roman" w:cs="Times New Roman"/>
                <w:sz w:val="20"/>
                <w:szCs w:val="20"/>
              </w:rPr>
            </w:pPr>
            <w:r w:rsidRPr="009B39A4">
              <w:rPr>
                <w:rFonts w:ascii="Times New Roman" w:hAnsi="Times New Roman" w:cs="Times New Roman"/>
                <w:sz w:val="20"/>
                <w:szCs w:val="20"/>
              </w:rPr>
              <w:t>412800, Саратовская область, г</w:t>
            </w:r>
            <w:proofErr w:type="gramStart"/>
            <w:r w:rsidRPr="009B39A4">
              <w:rPr>
                <w:rFonts w:ascii="Times New Roman" w:hAnsi="Times New Roman" w:cs="Times New Roman"/>
                <w:sz w:val="20"/>
                <w:szCs w:val="20"/>
              </w:rPr>
              <w:t>.К</w:t>
            </w:r>
            <w:proofErr w:type="gramEnd"/>
            <w:r w:rsidRPr="009B39A4">
              <w:rPr>
                <w:rFonts w:ascii="Times New Roman" w:hAnsi="Times New Roman" w:cs="Times New Roman"/>
                <w:sz w:val="20"/>
                <w:szCs w:val="20"/>
              </w:rPr>
              <w:t xml:space="preserve">расноармейск,  </w:t>
            </w:r>
            <w:r>
              <w:rPr>
                <w:rFonts w:ascii="Times New Roman" w:hAnsi="Times New Roman" w:cs="Times New Roman"/>
                <w:sz w:val="20"/>
                <w:szCs w:val="20"/>
              </w:rPr>
              <w:t>ул.1 Мая, 10</w:t>
            </w:r>
            <w:r w:rsidRPr="009B39A4">
              <w:rPr>
                <w:rFonts w:ascii="Times New Roman" w:hAnsi="Times New Roman" w:cs="Times New Roman"/>
                <w:sz w:val="20"/>
                <w:szCs w:val="20"/>
              </w:rPr>
              <w:t xml:space="preserve">, </w:t>
            </w:r>
            <w:r w:rsidRPr="009B39A4">
              <w:rPr>
                <w:rFonts w:ascii="Times New Roman" w:hAnsi="Times New Roman" w:cs="Times New Roman"/>
                <w:spacing w:val="12"/>
                <w:sz w:val="20"/>
                <w:szCs w:val="20"/>
              </w:rPr>
              <w:t xml:space="preserve">           </w:t>
            </w:r>
            <w:r>
              <w:rPr>
                <w:rFonts w:ascii="Times New Roman" w:hAnsi="Times New Roman" w:cs="Times New Roman"/>
                <w:spacing w:val="12"/>
                <w:sz w:val="20"/>
                <w:szCs w:val="20"/>
              </w:rPr>
              <w:t>Калистратова Лариса Петровна, тел.(845 50) 2-46-78</w:t>
            </w:r>
          </w:p>
        </w:tc>
      </w:tr>
    </w:tbl>
    <w:p w:rsidR="0043610C" w:rsidRPr="00D61F76" w:rsidRDefault="0043610C" w:rsidP="0043610C">
      <w:pPr>
        <w:rPr>
          <w:sz w:val="20"/>
          <w:szCs w:val="20"/>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rStyle w:val="aff7"/>
          <w:sz w:val="22"/>
          <w:szCs w:val="22"/>
        </w:rPr>
      </w:pPr>
      <w:r w:rsidRPr="00704E5F">
        <w:rPr>
          <w:rStyle w:val="aff7"/>
          <w:sz w:val="22"/>
          <w:szCs w:val="22"/>
        </w:rPr>
        <w:lastRenderedPageBreak/>
        <w:t>Карточка №</w:t>
      </w:r>
      <w:r>
        <w:rPr>
          <w:rStyle w:val="aff7"/>
          <w:sz w:val="22"/>
          <w:szCs w:val="22"/>
        </w:rPr>
        <w:t xml:space="preserve"> 5</w:t>
      </w:r>
    </w:p>
    <w:p w:rsidR="0043610C" w:rsidRPr="00D03FF3" w:rsidRDefault="0043610C" w:rsidP="0043610C"/>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B24900" w:rsidRDefault="0043610C" w:rsidP="004129BD">
            <w:pPr>
              <w:pStyle w:val="affa"/>
              <w:rPr>
                <w:rFonts w:ascii="Times New Roman" w:hAnsi="Times New Roman" w:cs="Times New Roman"/>
                <w:sz w:val="20"/>
                <w:szCs w:val="20"/>
              </w:rPr>
            </w:pPr>
            <w:proofErr w:type="spellStart"/>
            <w:r w:rsidRPr="00B24900">
              <w:rPr>
                <w:rFonts w:ascii="Times New Roman" w:hAnsi="Times New Roman" w:cs="Times New Roman"/>
                <w:sz w:val="20"/>
                <w:szCs w:val="20"/>
              </w:rPr>
              <w:t>Карамышское</w:t>
            </w:r>
            <w:proofErr w:type="spellEnd"/>
            <w:r w:rsidRPr="00B24900">
              <w:rPr>
                <w:rFonts w:ascii="Times New Roman" w:hAnsi="Times New Roman" w:cs="Times New Roman"/>
                <w:sz w:val="20"/>
                <w:szCs w:val="20"/>
              </w:rPr>
              <w:t xml:space="preserve"> муниципальное образование</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074B99" w:rsidRDefault="0043610C" w:rsidP="004129BD">
            <w:pPr>
              <w:pStyle w:val="affa"/>
              <w:jc w:val="both"/>
            </w:pPr>
            <w:r>
              <w:rPr>
                <w:rFonts w:ascii="Times New Roman" w:hAnsi="Times New Roman" w:cs="Times New Roman"/>
                <w:sz w:val="20"/>
                <w:szCs w:val="20"/>
              </w:rPr>
              <w:t xml:space="preserve">ИП </w:t>
            </w:r>
            <w:proofErr w:type="gramStart"/>
            <w:r>
              <w:rPr>
                <w:rFonts w:ascii="Times New Roman" w:hAnsi="Times New Roman" w:cs="Times New Roman"/>
                <w:sz w:val="20"/>
                <w:szCs w:val="20"/>
              </w:rPr>
              <w:t>Коновалов</w:t>
            </w:r>
            <w:proofErr w:type="gramEnd"/>
            <w:r>
              <w:rPr>
                <w:rFonts w:ascii="Times New Roman" w:hAnsi="Times New Roman" w:cs="Times New Roman"/>
                <w:sz w:val="20"/>
                <w:szCs w:val="20"/>
              </w:rPr>
              <w:t xml:space="preserve"> И.Л.</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660168" w:rsidRDefault="0043610C" w:rsidP="004129BD">
            <w:pPr>
              <w:pStyle w:val="affa"/>
              <w:rPr>
                <w:rFonts w:ascii="Times New Roman" w:hAnsi="Times New Roman" w:cs="Times New Roman"/>
                <w:sz w:val="20"/>
                <w:szCs w:val="20"/>
              </w:rPr>
            </w:pPr>
            <w:proofErr w:type="gramStart"/>
            <w:r>
              <w:rPr>
                <w:rFonts w:ascii="Times New Roman" w:hAnsi="Times New Roman" w:cs="Times New Roman"/>
                <w:sz w:val="20"/>
                <w:szCs w:val="20"/>
              </w:rPr>
              <w:t>Коновалов</w:t>
            </w:r>
            <w:proofErr w:type="gramEnd"/>
            <w:r>
              <w:rPr>
                <w:rFonts w:ascii="Times New Roman" w:hAnsi="Times New Roman" w:cs="Times New Roman"/>
                <w:sz w:val="20"/>
                <w:szCs w:val="20"/>
              </w:rPr>
              <w:t xml:space="preserve"> Игорь Львович</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B24900" w:rsidRDefault="0043610C" w:rsidP="004129BD">
            <w:pPr>
              <w:pStyle w:val="affa"/>
              <w:rPr>
                <w:rFonts w:ascii="Times New Roman" w:hAnsi="Times New Roman" w:cs="Times New Roman"/>
                <w:sz w:val="20"/>
                <w:szCs w:val="20"/>
              </w:rPr>
            </w:pPr>
            <w:r w:rsidRPr="00B24900">
              <w:rPr>
                <w:rFonts w:ascii="Times New Roman" w:hAnsi="Times New Roman" w:cs="Times New Roman"/>
                <w:sz w:val="20"/>
                <w:szCs w:val="20"/>
              </w:rPr>
              <w:t>Торговля розничная мясом и мясом птицы, включая субпродукты в специализированных магазинах</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sidRPr="00660168">
              <w:rPr>
                <w:sz w:val="20"/>
                <w:szCs w:val="20"/>
              </w:rPr>
              <w:t xml:space="preserve">Убойный пункт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Убойный пункт</w:t>
            </w:r>
            <w:r w:rsidRPr="00660168">
              <w:rPr>
                <w:sz w:val="20"/>
                <w:szCs w:val="20"/>
              </w:rPr>
              <w:t xml:space="preserve"> </w:t>
            </w:r>
            <w:r>
              <w:rPr>
                <w:sz w:val="20"/>
                <w:szCs w:val="20"/>
              </w:rPr>
              <w:t>н</w:t>
            </w:r>
            <w:r w:rsidRPr="00660168">
              <w:rPr>
                <w:sz w:val="20"/>
                <w:szCs w:val="20"/>
              </w:rPr>
              <w:t>а территории СПК «</w:t>
            </w:r>
            <w:proofErr w:type="spellStart"/>
            <w:r w:rsidRPr="00660168">
              <w:rPr>
                <w:sz w:val="20"/>
                <w:szCs w:val="20"/>
              </w:rPr>
              <w:t>Ключевское</w:t>
            </w:r>
            <w:proofErr w:type="spellEnd"/>
            <w:r w:rsidRPr="00660168">
              <w:rPr>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 xml:space="preserve">- дополнительное создание рабочих мест - </w:t>
            </w:r>
            <w:r>
              <w:rPr>
                <w:sz w:val="20"/>
                <w:szCs w:val="20"/>
              </w:rPr>
              <w:t>4</w:t>
            </w:r>
          </w:p>
          <w:p w:rsidR="0043610C" w:rsidRPr="00FD0164" w:rsidRDefault="0043610C" w:rsidP="004129BD">
            <w:pPr>
              <w:rPr>
                <w:sz w:val="20"/>
                <w:szCs w:val="20"/>
              </w:rPr>
            </w:pPr>
            <w:r w:rsidRPr="00FD0164">
              <w:rPr>
                <w:sz w:val="20"/>
                <w:szCs w:val="20"/>
              </w:rPr>
              <w:t>- средняя заработная плата – 1</w:t>
            </w:r>
            <w:r>
              <w:rPr>
                <w:sz w:val="20"/>
                <w:szCs w:val="20"/>
              </w:rPr>
              <w:t>0</w:t>
            </w:r>
            <w:r w:rsidRPr="00FD0164">
              <w:rPr>
                <w:sz w:val="20"/>
                <w:szCs w:val="20"/>
              </w:rPr>
              <w:t>000</w:t>
            </w:r>
            <w:r>
              <w:rPr>
                <w:sz w:val="20"/>
                <w:szCs w:val="20"/>
              </w:rPr>
              <w:t xml:space="preserve"> </w:t>
            </w:r>
            <w:r w:rsidRPr="00FD0164">
              <w:rPr>
                <w:sz w:val="20"/>
                <w:szCs w:val="20"/>
              </w:rPr>
              <w:t>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2017-2021</w:t>
            </w:r>
            <w:r w:rsidRPr="00FD0164">
              <w:rPr>
                <w:rFonts w:ascii="Times New Roman" w:hAnsi="Times New Roman" w:cs="Times New Roman"/>
                <w:sz w:val="20"/>
                <w:szCs w:val="20"/>
              </w:rPr>
              <w:t>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41283</w:t>
            </w:r>
            <w:r>
              <w:rPr>
                <w:rFonts w:ascii="Times New Roman" w:hAnsi="Times New Roman" w:cs="Times New Roman"/>
                <w:sz w:val="20"/>
                <w:szCs w:val="20"/>
              </w:rPr>
              <w:t>6</w:t>
            </w:r>
            <w:r w:rsidRPr="00FD0164">
              <w:rPr>
                <w:rFonts w:ascii="Times New Roman" w:hAnsi="Times New Roman" w:cs="Times New Roman"/>
                <w:sz w:val="20"/>
                <w:szCs w:val="20"/>
              </w:rPr>
              <w:t>, Саратовская область, Красноармейский район, с</w:t>
            </w:r>
            <w:proofErr w:type="gramStart"/>
            <w:r w:rsidRPr="00FD0164">
              <w:rPr>
                <w:rFonts w:ascii="Times New Roman" w:hAnsi="Times New Roman" w:cs="Times New Roman"/>
                <w:sz w:val="20"/>
                <w:szCs w:val="20"/>
              </w:rPr>
              <w:t>.</w:t>
            </w:r>
            <w:r>
              <w:rPr>
                <w:rFonts w:ascii="Times New Roman" w:hAnsi="Times New Roman" w:cs="Times New Roman"/>
                <w:sz w:val="20"/>
                <w:szCs w:val="20"/>
              </w:rPr>
              <w:t>Б</w:t>
            </w:r>
            <w:proofErr w:type="gramEnd"/>
            <w:r>
              <w:rPr>
                <w:rFonts w:ascii="Times New Roman" w:hAnsi="Times New Roman" w:cs="Times New Roman"/>
                <w:sz w:val="20"/>
                <w:szCs w:val="20"/>
              </w:rPr>
              <w:t>обровка</w:t>
            </w:r>
            <w:r w:rsidRPr="00FD0164">
              <w:rPr>
                <w:rFonts w:ascii="Times New Roman" w:hAnsi="Times New Roman" w:cs="Times New Roman"/>
                <w:sz w:val="20"/>
                <w:szCs w:val="20"/>
              </w:rPr>
              <w:t xml:space="preserve">, </w:t>
            </w:r>
            <w:r w:rsidRPr="00FD0164">
              <w:rPr>
                <w:rFonts w:ascii="Times New Roman" w:hAnsi="Times New Roman" w:cs="Times New Roman"/>
                <w:spacing w:val="12"/>
                <w:sz w:val="20"/>
                <w:szCs w:val="20"/>
              </w:rPr>
              <w:t xml:space="preserve">          </w:t>
            </w:r>
            <w:r>
              <w:rPr>
                <w:rFonts w:ascii="Times New Roman" w:hAnsi="Times New Roman" w:cs="Times New Roman"/>
                <w:spacing w:val="12"/>
                <w:sz w:val="20"/>
                <w:szCs w:val="20"/>
              </w:rPr>
              <w:t>Коновалов Игорь Львович</w:t>
            </w:r>
          </w:p>
        </w:tc>
      </w:tr>
    </w:tbl>
    <w:p w:rsidR="0043610C" w:rsidRPr="00D61F76" w:rsidRDefault="0043610C" w:rsidP="0043610C">
      <w:pPr>
        <w:rPr>
          <w:sz w:val="20"/>
          <w:szCs w:val="20"/>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Pr="003F1E21" w:rsidRDefault="0043610C" w:rsidP="0043610C">
      <w:pPr>
        <w:pStyle w:val="aff9"/>
        <w:jc w:val="center"/>
        <w:rPr>
          <w:sz w:val="22"/>
          <w:szCs w:val="22"/>
        </w:rPr>
      </w:pPr>
      <w:r w:rsidRPr="00704E5F">
        <w:rPr>
          <w:rStyle w:val="aff7"/>
          <w:sz w:val="22"/>
          <w:szCs w:val="22"/>
        </w:rPr>
        <w:lastRenderedPageBreak/>
        <w:t xml:space="preserve">Карточка </w:t>
      </w:r>
      <w:r>
        <w:rPr>
          <w:rStyle w:val="aff7"/>
          <w:sz w:val="22"/>
          <w:szCs w:val="22"/>
        </w:rPr>
        <w:t>№ 6</w:t>
      </w:r>
    </w:p>
    <w:p w:rsidR="0043610C" w:rsidRPr="003F1E21" w:rsidRDefault="0043610C" w:rsidP="0043610C">
      <w:pPr>
        <w:pStyle w:val="aff9"/>
        <w:jc w:val="center"/>
        <w:rPr>
          <w:sz w:val="22"/>
          <w:szCs w:val="22"/>
        </w:rPr>
      </w:pPr>
      <w:r w:rsidRPr="003F1E21">
        <w:rPr>
          <w:rStyle w:val="aff7"/>
          <w:sz w:val="22"/>
          <w:szCs w:val="22"/>
        </w:rPr>
        <w:t>инвестиционного проекта реализуемого и планируемого к реализации</w:t>
      </w:r>
    </w:p>
    <w:p w:rsidR="0043610C" w:rsidRPr="003F1E21"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Реализуемый</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Каменское муниципальное образование</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a"/>
              <w:jc w:val="both"/>
              <w:rPr>
                <w:rFonts w:ascii="Times New Roman" w:hAnsi="Times New Roman" w:cs="Times New Roman"/>
                <w:sz w:val="20"/>
                <w:szCs w:val="20"/>
              </w:rPr>
            </w:pPr>
            <w:r w:rsidRPr="003F1E21">
              <w:rPr>
                <w:rFonts w:ascii="Times New Roman" w:hAnsi="Times New Roman" w:cs="Times New Roman"/>
                <w:sz w:val="20"/>
                <w:szCs w:val="20"/>
              </w:rPr>
              <w:t xml:space="preserve">ООО "Грин </w:t>
            </w:r>
            <w:proofErr w:type="spellStart"/>
            <w:r w:rsidRPr="003F1E21">
              <w:rPr>
                <w:rFonts w:ascii="Times New Roman" w:hAnsi="Times New Roman" w:cs="Times New Roman"/>
                <w:sz w:val="20"/>
                <w:szCs w:val="20"/>
              </w:rPr>
              <w:t>Агро</w:t>
            </w:r>
            <w:proofErr w:type="spellEnd"/>
            <w:r w:rsidRPr="003F1E21">
              <w:rPr>
                <w:rFonts w:ascii="Times New Roman" w:hAnsi="Times New Roman" w:cs="Times New Roman"/>
                <w:sz w:val="20"/>
                <w:szCs w:val="20"/>
              </w:rPr>
              <w:t xml:space="preserve"> Саратов"</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a"/>
              <w:rPr>
                <w:rFonts w:ascii="Times New Roman" w:hAnsi="Times New Roman" w:cs="Times New Roman"/>
                <w:sz w:val="20"/>
                <w:szCs w:val="20"/>
              </w:rPr>
            </w:pP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Сельское хозяйство</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3F1E21" w:rsidRDefault="0043610C" w:rsidP="004129BD">
            <w:pPr>
              <w:rPr>
                <w:sz w:val="20"/>
                <w:szCs w:val="20"/>
              </w:rPr>
            </w:pP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rPr>
                <w:sz w:val="20"/>
                <w:szCs w:val="20"/>
              </w:rPr>
            </w:pPr>
            <w:r w:rsidRPr="003F1E21">
              <w:rPr>
                <w:sz w:val="20"/>
                <w:szCs w:val="20"/>
              </w:rPr>
              <w:t>Закладка сада</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rPr>
                <w:sz w:val="20"/>
                <w:szCs w:val="20"/>
              </w:rPr>
            </w:pPr>
            <w:r w:rsidRPr="003F1E21">
              <w:rPr>
                <w:sz w:val="20"/>
                <w:szCs w:val="20"/>
              </w:rPr>
              <w:t xml:space="preserve">Закладка сада на площади  </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3F1E21" w:rsidRDefault="0043610C" w:rsidP="004129BD">
            <w:pPr>
              <w:rPr>
                <w:sz w:val="20"/>
                <w:szCs w:val="20"/>
              </w:rPr>
            </w:pPr>
            <w:r w:rsidRPr="003F1E21">
              <w:rPr>
                <w:sz w:val="20"/>
                <w:szCs w:val="20"/>
              </w:rPr>
              <w:t>- дополнительное создание рабочих мест - 3</w:t>
            </w:r>
          </w:p>
          <w:p w:rsidR="0043610C" w:rsidRPr="003F1E21" w:rsidRDefault="0043610C" w:rsidP="004129BD">
            <w:pPr>
              <w:rPr>
                <w:sz w:val="20"/>
                <w:szCs w:val="20"/>
              </w:rPr>
            </w:pPr>
            <w:r w:rsidRPr="003F1E21">
              <w:rPr>
                <w:sz w:val="20"/>
                <w:szCs w:val="20"/>
              </w:rPr>
              <w:t>- средняя заработная плата – 12100руб. в месяц</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21000,0</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Наличие сре</w:t>
            </w:r>
            <w:proofErr w:type="gramStart"/>
            <w:r w:rsidRPr="003F1E21">
              <w:rPr>
                <w:rFonts w:ascii="Times New Roman" w:hAnsi="Times New Roman" w:cs="Times New Roman"/>
                <w:sz w:val="20"/>
                <w:szCs w:val="20"/>
              </w:rPr>
              <w:t>дств дл</w:t>
            </w:r>
            <w:proofErr w:type="gramEnd"/>
            <w:r w:rsidRPr="003F1E21">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p>
          <w:p w:rsidR="0043610C" w:rsidRPr="003F1E21" w:rsidRDefault="0043610C" w:rsidP="004129BD">
            <w:pPr>
              <w:rPr>
                <w:sz w:val="20"/>
                <w:szCs w:val="20"/>
              </w:rPr>
            </w:pPr>
            <w:r w:rsidRPr="003F1E21">
              <w:rPr>
                <w:sz w:val="20"/>
                <w:szCs w:val="20"/>
              </w:rPr>
              <w:t>100</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Потребность в привлечении сре</w:t>
            </w:r>
            <w:proofErr w:type="gramStart"/>
            <w:r w:rsidRPr="003F1E21">
              <w:rPr>
                <w:rFonts w:ascii="Times New Roman" w:hAnsi="Times New Roman" w:cs="Times New Roman"/>
                <w:sz w:val="20"/>
                <w:szCs w:val="20"/>
              </w:rPr>
              <w:t>дств дл</w:t>
            </w:r>
            <w:proofErr w:type="gramEnd"/>
            <w:r w:rsidRPr="003F1E21">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прямые инвестиции</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2018-2021</w:t>
            </w:r>
            <w:r w:rsidRPr="003F1E21">
              <w:rPr>
                <w:rFonts w:ascii="Times New Roman" w:hAnsi="Times New Roman" w:cs="Times New Roman"/>
                <w:sz w:val="20"/>
                <w:szCs w:val="20"/>
              </w:rPr>
              <w:t>гг.</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в стадии реализации</w:t>
            </w:r>
          </w:p>
        </w:tc>
      </w:tr>
      <w:tr w:rsidR="0043610C" w:rsidRPr="003F1E21" w:rsidTr="004129BD">
        <w:tc>
          <w:tcPr>
            <w:tcW w:w="5142" w:type="dxa"/>
            <w:tcBorders>
              <w:top w:val="single" w:sz="4" w:space="0" w:color="auto"/>
              <w:bottom w:val="single" w:sz="4" w:space="0" w:color="auto"/>
              <w:right w:val="single" w:sz="4" w:space="0" w:color="auto"/>
            </w:tcBorders>
          </w:tcPr>
          <w:p w:rsidR="0043610C" w:rsidRPr="003F1E21" w:rsidRDefault="0043610C" w:rsidP="004129BD">
            <w:pPr>
              <w:pStyle w:val="affa"/>
              <w:rPr>
                <w:rFonts w:ascii="Times New Roman" w:hAnsi="Times New Roman" w:cs="Times New Roman"/>
                <w:sz w:val="20"/>
                <w:szCs w:val="20"/>
              </w:rPr>
            </w:pPr>
            <w:r w:rsidRPr="003F1E21">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3F1E21" w:rsidRDefault="0043610C" w:rsidP="004129BD">
            <w:pPr>
              <w:pStyle w:val="aff8"/>
              <w:rPr>
                <w:rFonts w:ascii="Times New Roman" w:hAnsi="Times New Roman" w:cs="Times New Roman"/>
                <w:sz w:val="20"/>
                <w:szCs w:val="20"/>
              </w:rPr>
            </w:pPr>
            <w:r w:rsidRPr="003F1E21">
              <w:rPr>
                <w:rFonts w:ascii="Times New Roman" w:hAnsi="Times New Roman" w:cs="Times New Roman"/>
                <w:sz w:val="20"/>
                <w:szCs w:val="20"/>
              </w:rPr>
              <w:t>412814, Саратовская область, Красноармейский район, с</w:t>
            </w:r>
            <w:proofErr w:type="gramStart"/>
            <w:r w:rsidRPr="003F1E21">
              <w:rPr>
                <w:rFonts w:ascii="Times New Roman" w:hAnsi="Times New Roman" w:cs="Times New Roman"/>
                <w:sz w:val="20"/>
                <w:szCs w:val="20"/>
              </w:rPr>
              <w:t>.М</w:t>
            </w:r>
            <w:proofErr w:type="gramEnd"/>
            <w:r w:rsidRPr="003F1E21">
              <w:rPr>
                <w:rFonts w:ascii="Times New Roman" w:hAnsi="Times New Roman" w:cs="Times New Roman"/>
                <w:sz w:val="20"/>
                <w:szCs w:val="20"/>
              </w:rPr>
              <w:t>еловое</w:t>
            </w:r>
          </w:p>
        </w:tc>
      </w:tr>
    </w:tbl>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sz w:val="22"/>
          <w:szCs w:val="22"/>
        </w:rPr>
      </w:pPr>
      <w:r>
        <w:rPr>
          <w:rStyle w:val="aff7"/>
          <w:sz w:val="22"/>
          <w:szCs w:val="22"/>
        </w:rPr>
        <w:lastRenderedPageBreak/>
        <w:t>Карточка № 7</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33D99" w:rsidRDefault="0043610C" w:rsidP="004129BD">
            <w:pPr>
              <w:pStyle w:val="affa"/>
              <w:jc w:val="both"/>
              <w:rPr>
                <w:rFonts w:ascii="Times New Roman" w:hAnsi="Times New Roman" w:cs="Times New Roman"/>
                <w:sz w:val="20"/>
                <w:szCs w:val="20"/>
              </w:rPr>
            </w:pPr>
            <w:r>
              <w:rPr>
                <w:rFonts w:ascii="Times New Roman" w:hAnsi="Times New Roman" w:cs="Times New Roman"/>
                <w:sz w:val="20"/>
                <w:szCs w:val="20"/>
              </w:rPr>
              <w:t>ИП Фомин В.М.</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sidRPr="00074D18">
              <w:rPr>
                <w:rFonts w:ascii="Times New Roman" w:hAnsi="Times New Roman" w:cs="Times New Roman"/>
                <w:sz w:val="20"/>
                <w:szCs w:val="20"/>
              </w:rPr>
              <w:t>Фомин Виктор Михайлович</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sidRPr="00074D18">
              <w:rPr>
                <w:rFonts w:ascii="Times New Roman" w:hAnsi="Times New Roman" w:cs="Times New Roman"/>
                <w:sz w:val="20"/>
                <w:szCs w:val="20"/>
              </w:rPr>
              <w:t xml:space="preserve">Техническое обслуживание и ремонт легковых автомобилей и легких грузовых автотранспортных средств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Строительство станции технического обслуживания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Default="0043610C" w:rsidP="004129BD">
            <w:pPr>
              <w:rPr>
                <w:sz w:val="20"/>
                <w:szCs w:val="20"/>
              </w:rPr>
            </w:pPr>
            <w:r>
              <w:rPr>
                <w:sz w:val="20"/>
                <w:szCs w:val="20"/>
              </w:rPr>
              <w:t xml:space="preserve">Строительство станции технического обслуживания. </w:t>
            </w:r>
          </w:p>
          <w:p w:rsidR="0043610C" w:rsidRPr="00660168" w:rsidRDefault="0043610C" w:rsidP="004129BD">
            <w:pPr>
              <w:rPr>
                <w:sz w:val="20"/>
                <w:szCs w:val="20"/>
              </w:rPr>
            </w:pPr>
            <w:r>
              <w:rPr>
                <w:sz w:val="20"/>
                <w:szCs w:val="20"/>
              </w:rPr>
              <w:t>Общая площадь 844,6кв</w:t>
            </w:r>
            <w:proofErr w:type="gramStart"/>
            <w:r>
              <w:rPr>
                <w:sz w:val="20"/>
                <w:szCs w:val="20"/>
              </w:rPr>
              <w:t>.м</w:t>
            </w:r>
            <w:proofErr w:type="gramEnd"/>
            <w:r w:rsidRPr="00660168">
              <w:rPr>
                <w:sz w:val="20"/>
                <w:szCs w:val="20"/>
              </w:rPr>
              <w:t xml:space="preserve">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 xml:space="preserve">- дополнительное создание рабочих мест - </w:t>
            </w:r>
            <w:r>
              <w:rPr>
                <w:sz w:val="20"/>
                <w:szCs w:val="20"/>
              </w:rPr>
              <w:t>2</w:t>
            </w:r>
          </w:p>
          <w:p w:rsidR="0043610C" w:rsidRPr="00FD0164" w:rsidRDefault="0043610C" w:rsidP="004129BD">
            <w:pPr>
              <w:rPr>
                <w:sz w:val="20"/>
                <w:szCs w:val="20"/>
              </w:rPr>
            </w:pPr>
            <w:r w:rsidRPr="00FD0164">
              <w:rPr>
                <w:sz w:val="20"/>
                <w:szCs w:val="20"/>
              </w:rPr>
              <w:t>- средняя заработная плата – 1</w:t>
            </w:r>
            <w:r>
              <w:rPr>
                <w:sz w:val="20"/>
                <w:szCs w:val="20"/>
              </w:rPr>
              <w:t>22</w:t>
            </w:r>
            <w:r w:rsidRPr="00FD0164">
              <w:rPr>
                <w:sz w:val="20"/>
                <w:szCs w:val="20"/>
              </w:rPr>
              <w:t>00руб.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2019-2021г</w:t>
            </w:r>
            <w:r w:rsidRPr="00FD0164">
              <w:rPr>
                <w:rFonts w:ascii="Times New Roman" w:hAnsi="Times New Roman" w:cs="Times New Roman"/>
                <w:sz w:val="20"/>
                <w:szCs w:val="20"/>
              </w:rPr>
              <w:t>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8"/>
              <w:rPr>
                <w:rFonts w:ascii="Times New Roman" w:hAnsi="Times New Roman" w:cs="Times New Roman"/>
                <w:sz w:val="20"/>
                <w:szCs w:val="20"/>
              </w:rPr>
            </w:pPr>
            <w:r w:rsidRPr="003604B9">
              <w:rPr>
                <w:rFonts w:ascii="Times New Roman" w:hAnsi="Times New Roman" w:cs="Times New Roman"/>
                <w:sz w:val="20"/>
                <w:szCs w:val="20"/>
              </w:rPr>
              <w:t xml:space="preserve">412832, Саратовская область, </w:t>
            </w:r>
            <w:r>
              <w:rPr>
                <w:rFonts w:ascii="Times New Roman" w:hAnsi="Times New Roman" w:cs="Times New Roman"/>
                <w:sz w:val="20"/>
                <w:szCs w:val="20"/>
              </w:rPr>
              <w:t>г</w:t>
            </w:r>
            <w:proofErr w:type="gramStart"/>
            <w:r>
              <w:rPr>
                <w:rFonts w:ascii="Times New Roman" w:hAnsi="Times New Roman" w:cs="Times New Roman"/>
                <w:sz w:val="20"/>
                <w:szCs w:val="20"/>
              </w:rPr>
              <w:t>.</w:t>
            </w:r>
            <w:r w:rsidRPr="003604B9">
              <w:rPr>
                <w:rFonts w:ascii="Times New Roman" w:hAnsi="Times New Roman" w:cs="Times New Roman"/>
                <w:sz w:val="20"/>
                <w:szCs w:val="20"/>
              </w:rPr>
              <w:t>К</w:t>
            </w:r>
            <w:proofErr w:type="gramEnd"/>
            <w:r w:rsidRPr="003604B9">
              <w:rPr>
                <w:rFonts w:ascii="Times New Roman" w:hAnsi="Times New Roman" w:cs="Times New Roman"/>
                <w:sz w:val="20"/>
                <w:szCs w:val="20"/>
              </w:rPr>
              <w:t xml:space="preserve">расноармейск, </w:t>
            </w:r>
            <w:r>
              <w:rPr>
                <w:rFonts w:ascii="Times New Roman" w:hAnsi="Times New Roman" w:cs="Times New Roman"/>
                <w:sz w:val="20"/>
                <w:szCs w:val="20"/>
              </w:rPr>
              <w:t>ул.1 Мая, д.7 «А»</w:t>
            </w:r>
          </w:p>
        </w:tc>
      </w:tr>
    </w:tbl>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sz w:val="22"/>
          <w:szCs w:val="22"/>
        </w:rPr>
      </w:pPr>
      <w:r>
        <w:rPr>
          <w:rStyle w:val="aff7"/>
          <w:sz w:val="22"/>
          <w:szCs w:val="22"/>
        </w:rPr>
        <w:lastRenderedPageBreak/>
        <w:t>Карточка № 8</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33D99" w:rsidRDefault="0043610C" w:rsidP="004129BD">
            <w:pPr>
              <w:pStyle w:val="affa"/>
              <w:jc w:val="both"/>
              <w:rPr>
                <w:rFonts w:ascii="Times New Roman" w:hAnsi="Times New Roman" w:cs="Times New Roman"/>
                <w:sz w:val="20"/>
                <w:szCs w:val="20"/>
              </w:rPr>
            </w:pPr>
            <w:r>
              <w:rPr>
                <w:rFonts w:ascii="Times New Roman" w:hAnsi="Times New Roman" w:cs="Times New Roman"/>
                <w:sz w:val="20"/>
                <w:szCs w:val="20"/>
              </w:rPr>
              <w:t>ООО «Флагман»</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8A1988"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Котельников Александр Владимирович</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Склад строительных материалов</w:t>
            </w:r>
            <w:r w:rsidRPr="00074D18">
              <w:rPr>
                <w:rFonts w:ascii="Times New Roman" w:hAnsi="Times New Roman" w:cs="Times New Roman"/>
                <w:sz w:val="20"/>
                <w:szCs w:val="20"/>
              </w:rPr>
              <w:t xml:space="preserve">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Склад строительных материалов</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Default="0043610C" w:rsidP="004129BD">
            <w:pPr>
              <w:rPr>
                <w:sz w:val="20"/>
                <w:szCs w:val="20"/>
              </w:rPr>
            </w:pPr>
            <w:r>
              <w:rPr>
                <w:sz w:val="20"/>
                <w:szCs w:val="20"/>
              </w:rPr>
              <w:t>Склад строительных материалов</w:t>
            </w:r>
            <w:proofErr w:type="gramStart"/>
            <w:r>
              <w:rPr>
                <w:sz w:val="20"/>
                <w:szCs w:val="20"/>
              </w:rPr>
              <w:t xml:space="preserve"> .</w:t>
            </w:r>
            <w:proofErr w:type="gramEnd"/>
          </w:p>
          <w:p w:rsidR="0043610C" w:rsidRDefault="0043610C" w:rsidP="004129BD">
            <w:pPr>
              <w:rPr>
                <w:sz w:val="20"/>
                <w:szCs w:val="20"/>
              </w:rPr>
            </w:pPr>
            <w:r>
              <w:rPr>
                <w:sz w:val="20"/>
                <w:szCs w:val="20"/>
              </w:rPr>
              <w:t>Общая площадь 28,4 кв</w:t>
            </w:r>
            <w:proofErr w:type="gramStart"/>
            <w:r>
              <w:rPr>
                <w:sz w:val="20"/>
                <w:szCs w:val="20"/>
              </w:rPr>
              <w:t>.м</w:t>
            </w:r>
            <w:proofErr w:type="gramEnd"/>
          </w:p>
          <w:p w:rsidR="0043610C" w:rsidRPr="00660168" w:rsidRDefault="0043610C" w:rsidP="004129BD">
            <w:pPr>
              <w:rPr>
                <w:sz w:val="20"/>
                <w:szCs w:val="20"/>
              </w:rPr>
            </w:pPr>
            <w:r>
              <w:rPr>
                <w:sz w:val="20"/>
                <w:szCs w:val="20"/>
              </w:rPr>
              <w:t xml:space="preserve">Мощность склада – </w:t>
            </w:r>
            <w:smartTag w:uri="urn:schemas-microsoft-com:office:smarttags" w:element="metricconverter">
              <w:smartTagPr>
                <w:attr w:name="ProductID" w:val="10000 м3"/>
              </w:smartTagPr>
              <w:r>
                <w:rPr>
                  <w:sz w:val="20"/>
                  <w:szCs w:val="20"/>
                </w:rPr>
                <w:t>10000 м</w:t>
              </w:r>
              <w:r>
                <w:rPr>
                  <w:sz w:val="20"/>
                  <w:szCs w:val="20"/>
                  <w:vertAlign w:val="superscript"/>
                </w:rPr>
                <w:t>3</w:t>
              </w:r>
            </w:smartTag>
            <w:r>
              <w:rPr>
                <w:sz w:val="20"/>
                <w:szCs w:val="20"/>
                <w:vertAlign w:val="superscript"/>
              </w:rPr>
              <w:t xml:space="preserve"> </w:t>
            </w:r>
            <w:r w:rsidRPr="00660168">
              <w:rPr>
                <w:sz w:val="20"/>
                <w:szCs w:val="20"/>
              </w:rPr>
              <w:t xml:space="preserve">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Default="0043610C" w:rsidP="004129BD">
            <w:pPr>
              <w:rPr>
                <w:sz w:val="20"/>
                <w:szCs w:val="20"/>
              </w:rPr>
            </w:pPr>
            <w:r>
              <w:rPr>
                <w:sz w:val="20"/>
                <w:szCs w:val="20"/>
              </w:rPr>
              <w:t>- дополнительное создание рабочих мест – 2</w:t>
            </w:r>
          </w:p>
          <w:p w:rsidR="0043610C" w:rsidRPr="008A1988" w:rsidRDefault="0043610C" w:rsidP="004129BD">
            <w:pPr>
              <w:rPr>
                <w:sz w:val="20"/>
                <w:szCs w:val="20"/>
              </w:rPr>
            </w:pPr>
            <w:r>
              <w:rPr>
                <w:sz w:val="20"/>
                <w:szCs w:val="20"/>
              </w:rPr>
              <w:t>- средняя заработная плата -12000руб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 xml:space="preserve">3492,61 </w:t>
            </w:r>
            <w:proofErr w:type="spellStart"/>
            <w:r>
              <w:rPr>
                <w:rFonts w:ascii="Times New Roman" w:hAnsi="Times New Roman" w:cs="Times New Roman"/>
                <w:sz w:val="20"/>
                <w:szCs w:val="20"/>
              </w:rPr>
              <w:t>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roofErr w:type="spellEnd"/>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2019-2022гг.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CC63F5"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 xml:space="preserve">410511,  Саратовская область, саратовский район, пос. </w:t>
            </w:r>
            <w:proofErr w:type="spellStart"/>
            <w:r>
              <w:rPr>
                <w:rFonts w:ascii="Times New Roman" w:hAnsi="Times New Roman" w:cs="Times New Roman"/>
                <w:sz w:val="20"/>
                <w:szCs w:val="20"/>
              </w:rPr>
              <w:t>Рейник</w:t>
            </w:r>
            <w:proofErr w:type="spellEnd"/>
            <w:r>
              <w:rPr>
                <w:rFonts w:ascii="Times New Roman" w:hAnsi="Times New Roman" w:cs="Times New Roman"/>
                <w:sz w:val="20"/>
                <w:szCs w:val="20"/>
              </w:rPr>
              <w:t xml:space="preserve"> ул</w:t>
            </w:r>
            <w:proofErr w:type="gramStart"/>
            <w:r>
              <w:rPr>
                <w:rFonts w:ascii="Times New Roman" w:hAnsi="Times New Roman" w:cs="Times New Roman"/>
                <w:sz w:val="20"/>
                <w:szCs w:val="20"/>
              </w:rPr>
              <w:t>.ш</w:t>
            </w:r>
            <w:proofErr w:type="gramEnd"/>
            <w:r>
              <w:rPr>
                <w:rFonts w:ascii="Times New Roman" w:hAnsi="Times New Roman" w:cs="Times New Roman"/>
                <w:sz w:val="20"/>
                <w:szCs w:val="20"/>
              </w:rPr>
              <w:t>кольная, д.1</w:t>
            </w:r>
            <w:r>
              <w:rPr>
                <w:rFonts w:ascii="Times New Roman" w:hAnsi="Times New Roman" w:cs="Times New Roman"/>
                <w:sz w:val="20"/>
                <w:szCs w:val="20"/>
                <w:vertAlign w:val="superscript"/>
              </w:rPr>
              <w:t>а</w:t>
            </w:r>
          </w:p>
        </w:tc>
      </w:tr>
    </w:tbl>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sz w:val="22"/>
          <w:szCs w:val="22"/>
        </w:rPr>
      </w:pPr>
      <w:r>
        <w:rPr>
          <w:rStyle w:val="aff7"/>
          <w:sz w:val="22"/>
          <w:szCs w:val="22"/>
        </w:rPr>
        <w:lastRenderedPageBreak/>
        <w:t>Карточка № 9</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33D99" w:rsidRDefault="0043610C" w:rsidP="004129BD">
            <w:pPr>
              <w:pStyle w:val="affa"/>
              <w:jc w:val="both"/>
              <w:rPr>
                <w:rFonts w:ascii="Times New Roman" w:hAnsi="Times New Roman" w:cs="Times New Roman"/>
                <w:sz w:val="20"/>
                <w:szCs w:val="20"/>
              </w:rPr>
            </w:pPr>
            <w:r>
              <w:rPr>
                <w:rFonts w:ascii="Times New Roman" w:hAnsi="Times New Roman" w:cs="Times New Roman"/>
                <w:sz w:val="20"/>
                <w:szCs w:val="20"/>
              </w:rPr>
              <w:t>ИП Губарев Д.А.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Губарев Дмитрий Алексеевич</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Розничная торговля</w:t>
            </w:r>
            <w:r w:rsidRPr="00074D18">
              <w:rPr>
                <w:rFonts w:ascii="Times New Roman" w:hAnsi="Times New Roman" w:cs="Times New Roman"/>
                <w:sz w:val="20"/>
                <w:szCs w:val="20"/>
              </w:rPr>
              <w:t xml:space="preserve">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Строительство торгового помещения</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Default="0043610C" w:rsidP="004129BD">
            <w:pPr>
              <w:rPr>
                <w:sz w:val="20"/>
                <w:szCs w:val="20"/>
              </w:rPr>
            </w:pPr>
            <w:r>
              <w:rPr>
                <w:sz w:val="20"/>
                <w:szCs w:val="20"/>
              </w:rPr>
              <w:t xml:space="preserve">Строительство торгового помещения </w:t>
            </w:r>
          </w:p>
          <w:p w:rsidR="0043610C" w:rsidRPr="00660168" w:rsidRDefault="0043610C" w:rsidP="004129BD">
            <w:pPr>
              <w:rPr>
                <w:sz w:val="20"/>
                <w:szCs w:val="20"/>
              </w:rPr>
            </w:pPr>
            <w:r>
              <w:rPr>
                <w:sz w:val="20"/>
                <w:szCs w:val="20"/>
              </w:rPr>
              <w:t>Общей площадью 694,9 кв.м.</w:t>
            </w:r>
            <w:r w:rsidRPr="00660168">
              <w:rPr>
                <w:sz w:val="20"/>
                <w:szCs w:val="20"/>
              </w:rPr>
              <w:t xml:space="preserve">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191DF6" w:rsidRDefault="0043610C" w:rsidP="004129BD">
            <w:pPr>
              <w:rPr>
                <w:color w:val="000000"/>
                <w:sz w:val="20"/>
                <w:szCs w:val="20"/>
              </w:rPr>
            </w:pPr>
            <w:r w:rsidRPr="00191DF6">
              <w:rPr>
                <w:color w:val="000000"/>
                <w:sz w:val="20"/>
                <w:szCs w:val="20"/>
              </w:rPr>
              <w:t xml:space="preserve">-дополнительное создание рабочих мест – </w:t>
            </w:r>
            <w:r>
              <w:rPr>
                <w:color w:val="000000"/>
                <w:sz w:val="20"/>
                <w:szCs w:val="20"/>
              </w:rPr>
              <w:t>50</w:t>
            </w:r>
          </w:p>
          <w:p w:rsidR="0043610C" w:rsidRPr="00AD17F3" w:rsidRDefault="0043610C" w:rsidP="004129BD">
            <w:pPr>
              <w:rPr>
                <w:color w:val="000000"/>
                <w:sz w:val="20"/>
                <w:szCs w:val="20"/>
              </w:rPr>
            </w:pPr>
            <w:r w:rsidRPr="00191DF6">
              <w:rPr>
                <w:color w:val="000000"/>
                <w:sz w:val="20"/>
                <w:szCs w:val="20"/>
              </w:rPr>
              <w:t xml:space="preserve">-средняя заработная плата - </w:t>
            </w:r>
            <w:r>
              <w:rPr>
                <w:color w:val="000000"/>
                <w:sz w:val="20"/>
                <w:szCs w:val="20"/>
              </w:rPr>
              <w:t>14</w:t>
            </w:r>
            <w:r w:rsidRPr="00191DF6">
              <w:rPr>
                <w:color w:val="000000"/>
                <w:sz w:val="20"/>
                <w:szCs w:val="20"/>
              </w:rPr>
              <w:t>000   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E57951" w:rsidRDefault="0043610C" w:rsidP="004129BD">
            <w:pPr>
              <w:pStyle w:val="aff8"/>
              <w:rPr>
                <w:rFonts w:ascii="Times New Roman" w:hAnsi="Times New Roman" w:cs="Times New Roman"/>
                <w:color w:val="000000"/>
                <w:sz w:val="20"/>
                <w:szCs w:val="20"/>
              </w:rPr>
            </w:pPr>
            <w:r>
              <w:rPr>
                <w:rFonts w:ascii="Times New Roman" w:hAnsi="Times New Roman" w:cs="Times New Roman"/>
                <w:color w:val="000000"/>
                <w:sz w:val="20"/>
                <w:szCs w:val="20"/>
              </w:rPr>
              <w:t>7061,02тыс</w:t>
            </w:r>
            <w:proofErr w:type="gramStart"/>
            <w:r>
              <w:rPr>
                <w:rFonts w:ascii="Times New Roman" w:hAnsi="Times New Roman" w:cs="Times New Roman"/>
                <w:color w:val="000000"/>
                <w:sz w:val="20"/>
                <w:szCs w:val="20"/>
              </w:rPr>
              <w:t>.р</w:t>
            </w:r>
            <w:proofErr w:type="gramEnd"/>
            <w:r>
              <w:rPr>
                <w:rFonts w:ascii="Times New Roman" w:hAnsi="Times New Roman" w:cs="Times New Roman"/>
                <w:color w:val="000000"/>
                <w:sz w:val="20"/>
                <w:szCs w:val="20"/>
              </w:rPr>
              <w:t>уб.</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2021-2023г</w:t>
            </w:r>
            <w:r w:rsidRPr="00FD0164">
              <w:rPr>
                <w:rFonts w:ascii="Times New Roman" w:hAnsi="Times New Roman" w:cs="Times New Roman"/>
                <w:sz w:val="20"/>
                <w:szCs w:val="20"/>
              </w:rPr>
              <w:t>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412800 Саратовская область,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 xml:space="preserve">расноармейск, ул.Калинина д.4В </w:t>
            </w:r>
          </w:p>
          <w:p w:rsidR="0043610C" w:rsidRDefault="0043610C" w:rsidP="004129BD">
            <w:pPr>
              <w:rPr>
                <w:sz w:val="20"/>
                <w:szCs w:val="20"/>
              </w:rPr>
            </w:pPr>
            <w:r w:rsidRPr="00887D7E">
              <w:rPr>
                <w:sz w:val="20"/>
                <w:szCs w:val="20"/>
              </w:rPr>
              <w:t>Губарев Дмитрий Алексеевич</w:t>
            </w:r>
          </w:p>
          <w:p w:rsidR="0043610C" w:rsidRPr="00887D7E" w:rsidRDefault="0043610C" w:rsidP="004129BD">
            <w:pPr>
              <w:rPr>
                <w:sz w:val="20"/>
                <w:szCs w:val="20"/>
              </w:rPr>
            </w:pPr>
            <w:r>
              <w:rPr>
                <w:sz w:val="20"/>
                <w:szCs w:val="20"/>
              </w:rPr>
              <w:t>8-927-147-27-27</w:t>
            </w:r>
          </w:p>
          <w:p w:rsidR="0043610C" w:rsidRPr="00887D7E" w:rsidRDefault="0043610C" w:rsidP="004129BD"/>
        </w:tc>
      </w:tr>
    </w:tbl>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sz w:val="22"/>
          <w:szCs w:val="22"/>
        </w:rPr>
      </w:pPr>
      <w:r>
        <w:rPr>
          <w:rStyle w:val="aff7"/>
          <w:sz w:val="22"/>
          <w:szCs w:val="22"/>
        </w:rPr>
        <w:lastRenderedPageBreak/>
        <w:t>Карточка № 10</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33D99" w:rsidRDefault="0043610C" w:rsidP="004129BD">
            <w:pPr>
              <w:pStyle w:val="affa"/>
              <w:jc w:val="both"/>
              <w:rPr>
                <w:rFonts w:ascii="Times New Roman" w:hAnsi="Times New Roman" w:cs="Times New Roman"/>
                <w:sz w:val="20"/>
                <w:szCs w:val="20"/>
              </w:rPr>
            </w:pPr>
            <w:r>
              <w:rPr>
                <w:rFonts w:ascii="Times New Roman" w:hAnsi="Times New Roman" w:cs="Times New Roman"/>
                <w:sz w:val="20"/>
                <w:szCs w:val="20"/>
              </w:rPr>
              <w:t xml:space="preserve">ИП </w:t>
            </w:r>
            <w:proofErr w:type="spellStart"/>
            <w:r>
              <w:rPr>
                <w:rFonts w:ascii="Times New Roman" w:hAnsi="Times New Roman" w:cs="Times New Roman"/>
                <w:sz w:val="20"/>
                <w:szCs w:val="20"/>
              </w:rPr>
              <w:t>Рзаев</w:t>
            </w:r>
            <w:proofErr w:type="spellEnd"/>
            <w:r>
              <w:rPr>
                <w:rFonts w:ascii="Times New Roman" w:hAnsi="Times New Roman" w:cs="Times New Roman"/>
                <w:sz w:val="20"/>
                <w:szCs w:val="20"/>
              </w:rPr>
              <w:t xml:space="preserve"> Э.Т.</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proofErr w:type="spellStart"/>
            <w:r>
              <w:rPr>
                <w:rFonts w:ascii="Times New Roman" w:hAnsi="Times New Roman" w:cs="Times New Roman"/>
                <w:sz w:val="20"/>
                <w:szCs w:val="20"/>
              </w:rPr>
              <w:t>Рзаев</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Эмин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Тахирович</w:t>
            </w:r>
            <w:proofErr w:type="spellEnd"/>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5A0C57" w:rsidRDefault="0043610C" w:rsidP="004129BD">
            <w:pPr>
              <w:pStyle w:val="affa"/>
              <w:rPr>
                <w:rFonts w:ascii="Times New Roman" w:hAnsi="Times New Roman" w:cs="Times New Roman"/>
                <w:sz w:val="20"/>
                <w:szCs w:val="20"/>
              </w:rPr>
            </w:pPr>
            <w:r w:rsidRPr="005A0C57">
              <w:rPr>
                <w:rFonts w:ascii="Times New Roman" w:hAnsi="Times New Roman" w:cs="Times New Roman"/>
                <w:sz w:val="20"/>
                <w:szCs w:val="20"/>
                <w:shd w:val="clear" w:color="auto" w:fill="FFFFFF"/>
              </w:rPr>
              <w:t>Торговля розничная фруктами и овощами в специализированных магазинах</w:t>
            </w:r>
            <w:r w:rsidRPr="005A0C57">
              <w:rPr>
                <w:rStyle w:val="apple-converted-space"/>
                <w:rFonts w:ascii="Times New Roman" w:hAnsi="Times New Roman"/>
                <w:sz w:val="20"/>
                <w:szCs w:val="20"/>
                <w:shd w:val="clear" w:color="auto" w:fill="FFFFFF"/>
              </w:rPr>
              <w:t>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Стоянка автомобильного транспорта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r>
              <w:rPr>
                <w:sz w:val="20"/>
                <w:szCs w:val="20"/>
              </w:rPr>
              <w:t>Строительство стоянки автомобильного транспорта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191DF6" w:rsidRDefault="0043610C" w:rsidP="004129BD">
            <w:pPr>
              <w:rPr>
                <w:color w:val="000000"/>
                <w:sz w:val="20"/>
                <w:szCs w:val="20"/>
              </w:rPr>
            </w:pPr>
            <w:r w:rsidRPr="00191DF6">
              <w:rPr>
                <w:color w:val="000000"/>
                <w:sz w:val="20"/>
                <w:szCs w:val="20"/>
              </w:rPr>
              <w:t>-дополнительное создание рабочих мест – 2</w:t>
            </w:r>
          </w:p>
          <w:p w:rsidR="0043610C" w:rsidRPr="00AD17F3" w:rsidRDefault="0043610C" w:rsidP="004129BD">
            <w:pPr>
              <w:rPr>
                <w:color w:val="000000"/>
                <w:sz w:val="20"/>
                <w:szCs w:val="20"/>
              </w:rPr>
            </w:pPr>
            <w:r w:rsidRPr="00191DF6">
              <w:rPr>
                <w:color w:val="000000"/>
                <w:sz w:val="20"/>
                <w:szCs w:val="20"/>
              </w:rPr>
              <w:t xml:space="preserve">-средняя заработная плата </w:t>
            </w:r>
            <w:r>
              <w:rPr>
                <w:color w:val="000000"/>
                <w:sz w:val="20"/>
                <w:szCs w:val="20"/>
              </w:rPr>
              <w:t>–</w:t>
            </w:r>
            <w:r w:rsidRPr="00191DF6">
              <w:rPr>
                <w:color w:val="000000"/>
                <w:sz w:val="20"/>
                <w:szCs w:val="20"/>
              </w:rPr>
              <w:t xml:space="preserve"> 1</w:t>
            </w:r>
            <w:r>
              <w:rPr>
                <w:color w:val="000000"/>
                <w:sz w:val="20"/>
                <w:szCs w:val="20"/>
              </w:rPr>
              <w:t xml:space="preserve">4000 </w:t>
            </w:r>
            <w:r w:rsidRPr="00191DF6">
              <w:rPr>
                <w:color w:val="000000"/>
                <w:sz w:val="20"/>
                <w:szCs w:val="20"/>
              </w:rPr>
              <w:t>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1234F1" w:rsidRDefault="0043610C" w:rsidP="004129BD">
            <w:pPr>
              <w:pStyle w:val="aff8"/>
              <w:rPr>
                <w:rFonts w:ascii="Times New Roman" w:hAnsi="Times New Roman" w:cs="Times New Roman"/>
                <w:sz w:val="20"/>
                <w:szCs w:val="20"/>
              </w:rPr>
            </w:pPr>
            <w:r w:rsidRPr="001234F1">
              <w:rPr>
                <w:rFonts w:ascii="Times New Roman" w:hAnsi="Times New Roman" w:cs="Times New Roman"/>
                <w:sz w:val="20"/>
                <w:szCs w:val="20"/>
              </w:rPr>
              <w:t>2992,95тыс</w:t>
            </w:r>
            <w:proofErr w:type="gramStart"/>
            <w:r w:rsidRPr="001234F1">
              <w:rPr>
                <w:rFonts w:ascii="Times New Roman" w:hAnsi="Times New Roman" w:cs="Times New Roman"/>
                <w:sz w:val="20"/>
                <w:szCs w:val="20"/>
              </w:rPr>
              <w:t>.р</w:t>
            </w:r>
            <w:proofErr w:type="gramEnd"/>
            <w:r w:rsidRPr="001234F1">
              <w:rPr>
                <w:rFonts w:ascii="Times New Roman" w:hAnsi="Times New Roman" w:cs="Times New Roman"/>
                <w:sz w:val="20"/>
                <w:szCs w:val="20"/>
              </w:rPr>
              <w:t>уб.</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2022</w:t>
            </w:r>
            <w:r w:rsidRPr="00FD0164">
              <w:rPr>
                <w:rFonts w:ascii="Times New Roman" w:hAnsi="Times New Roman" w:cs="Times New Roman"/>
                <w:sz w:val="20"/>
                <w:szCs w:val="20"/>
              </w:rPr>
              <w:t>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Default="0043610C" w:rsidP="004129BD">
            <w:pPr>
              <w:pStyle w:val="aff8"/>
              <w:rPr>
                <w:rFonts w:ascii="Times New Roman" w:hAnsi="Times New Roman" w:cs="Times New Roman"/>
                <w:sz w:val="20"/>
                <w:szCs w:val="20"/>
              </w:rPr>
            </w:pPr>
            <w:r w:rsidRPr="001234F1">
              <w:rPr>
                <w:rFonts w:ascii="Times New Roman" w:hAnsi="Times New Roman" w:cs="Times New Roman"/>
                <w:sz w:val="20"/>
                <w:szCs w:val="20"/>
              </w:rPr>
              <w:t>412800, Саратовская область, г</w:t>
            </w:r>
            <w:proofErr w:type="gramStart"/>
            <w:r w:rsidRPr="001234F1">
              <w:rPr>
                <w:rFonts w:ascii="Times New Roman" w:hAnsi="Times New Roman" w:cs="Times New Roman"/>
                <w:sz w:val="20"/>
                <w:szCs w:val="20"/>
              </w:rPr>
              <w:t>.К</w:t>
            </w:r>
            <w:proofErr w:type="gramEnd"/>
            <w:r w:rsidRPr="001234F1">
              <w:rPr>
                <w:rFonts w:ascii="Times New Roman" w:hAnsi="Times New Roman" w:cs="Times New Roman"/>
                <w:sz w:val="20"/>
                <w:szCs w:val="20"/>
              </w:rPr>
              <w:t>расноармейск,</w:t>
            </w:r>
            <w:r>
              <w:rPr>
                <w:rFonts w:ascii="Times New Roman" w:hAnsi="Times New Roman" w:cs="Times New Roman"/>
                <w:sz w:val="20"/>
                <w:szCs w:val="20"/>
              </w:rPr>
              <w:t xml:space="preserve"> пер.светлый д.16</w:t>
            </w:r>
            <w:r w:rsidRPr="001234F1">
              <w:rPr>
                <w:rFonts w:ascii="Times New Roman" w:hAnsi="Times New Roman" w:cs="Times New Roman"/>
                <w:sz w:val="20"/>
                <w:szCs w:val="20"/>
              </w:rPr>
              <w:t xml:space="preserve"> </w:t>
            </w:r>
          </w:p>
          <w:p w:rsidR="0043610C" w:rsidRDefault="0043610C" w:rsidP="004129BD">
            <w:pPr>
              <w:pStyle w:val="aff8"/>
              <w:rPr>
                <w:rFonts w:ascii="Times New Roman" w:hAnsi="Times New Roman" w:cs="Times New Roman"/>
                <w:sz w:val="20"/>
                <w:szCs w:val="20"/>
              </w:rPr>
            </w:pPr>
            <w:proofErr w:type="spellStart"/>
            <w:r w:rsidRPr="001234F1">
              <w:rPr>
                <w:rFonts w:ascii="Times New Roman" w:hAnsi="Times New Roman" w:cs="Times New Roman"/>
                <w:sz w:val="20"/>
                <w:szCs w:val="20"/>
              </w:rPr>
              <w:t>Рзаев</w:t>
            </w:r>
            <w:proofErr w:type="spellEnd"/>
            <w:r w:rsidRPr="001234F1">
              <w:rPr>
                <w:rFonts w:ascii="Times New Roman" w:hAnsi="Times New Roman" w:cs="Times New Roman"/>
                <w:sz w:val="20"/>
                <w:szCs w:val="20"/>
              </w:rPr>
              <w:t xml:space="preserve"> </w:t>
            </w:r>
            <w:proofErr w:type="spellStart"/>
            <w:r w:rsidRPr="001234F1">
              <w:rPr>
                <w:rFonts w:ascii="Times New Roman" w:hAnsi="Times New Roman" w:cs="Times New Roman"/>
                <w:sz w:val="20"/>
                <w:szCs w:val="20"/>
              </w:rPr>
              <w:t>Эмин</w:t>
            </w:r>
            <w:proofErr w:type="spellEnd"/>
            <w:r w:rsidRPr="001234F1">
              <w:rPr>
                <w:rFonts w:ascii="Times New Roman" w:hAnsi="Times New Roman" w:cs="Times New Roman"/>
                <w:sz w:val="20"/>
                <w:szCs w:val="20"/>
              </w:rPr>
              <w:t xml:space="preserve"> </w:t>
            </w:r>
            <w:proofErr w:type="spellStart"/>
            <w:r w:rsidRPr="001234F1">
              <w:rPr>
                <w:rFonts w:ascii="Times New Roman" w:hAnsi="Times New Roman" w:cs="Times New Roman"/>
                <w:sz w:val="20"/>
                <w:szCs w:val="20"/>
              </w:rPr>
              <w:t>Тахирович</w:t>
            </w:r>
            <w:proofErr w:type="spellEnd"/>
          </w:p>
          <w:p w:rsidR="0043610C" w:rsidRPr="00872FB1" w:rsidRDefault="0043610C" w:rsidP="004129BD"/>
        </w:tc>
      </w:tr>
    </w:tbl>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rPr>
          <w:sz w:val="18"/>
          <w:szCs w:val="18"/>
        </w:rPr>
      </w:pPr>
    </w:p>
    <w:p w:rsidR="0043610C" w:rsidRDefault="0043610C" w:rsidP="0043610C">
      <w:pPr>
        <w:pStyle w:val="aff9"/>
        <w:jc w:val="center"/>
        <w:rPr>
          <w:sz w:val="22"/>
          <w:szCs w:val="22"/>
        </w:rPr>
      </w:pPr>
      <w:r>
        <w:rPr>
          <w:rStyle w:val="aff7"/>
          <w:sz w:val="22"/>
          <w:szCs w:val="22"/>
        </w:rPr>
        <w:lastRenderedPageBreak/>
        <w:t>Карточка № 11</w:t>
      </w:r>
    </w:p>
    <w:p w:rsidR="0043610C" w:rsidRDefault="0043610C" w:rsidP="0043610C">
      <w:pPr>
        <w:pStyle w:val="aff9"/>
        <w:jc w:val="center"/>
        <w:rPr>
          <w:sz w:val="22"/>
          <w:szCs w:val="22"/>
        </w:rPr>
      </w:pPr>
      <w:r>
        <w:rPr>
          <w:rStyle w:val="aff7"/>
          <w:sz w:val="22"/>
          <w:szCs w:val="22"/>
        </w:rPr>
        <w:t>инвестиционного проекта реализуемого и планируемого к реализации</w:t>
      </w:r>
    </w:p>
    <w:p w:rsidR="0043610C" w:rsidRDefault="0043610C" w:rsidP="0043610C"/>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42"/>
        <w:gridCol w:w="4214"/>
      </w:tblGrid>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Статус инвестиционного проекта (реализуемый, планируемый к реализации, в том числе требующий финансирования)</w:t>
            </w:r>
          </w:p>
        </w:tc>
        <w:tc>
          <w:tcPr>
            <w:tcW w:w="4214" w:type="dxa"/>
            <w:tcBorders>
              <w:top w:val="single" w:sz="4" w:space="0" w:color="auto"/>
              <w:left w:val="single" w:sz="4" w:space="0" w:color="auto"/>
              <w:bottom w:val="single" w:sz="4" w:space="0" w:color="auto"/>
            </w:tcBorders>
          </w:tcPr>
          <w:p w:rsidR="0043610C" w:rsidRPr="00D61F76"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Реализуемый</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Муниципальное образование (наименование городского, сельского поселения, муниципального района, городского округа)</w:t>
            </w:r>
          </w:p>
        </w:tc>
        <w:tc>
          <w:tcPr>
            <w:tcW w:w="4214" w:type="dxa"/>
            <w:tcBorders>
              <w:top w:val="single" w:sz="4" w:space="0" w:color="auto"/>
              <w:left w:val="single" w:sz="4" w:space="0" w:color="auto"/>
              <w:bottom w:val="single" w:sz="4" w:space="0" w:color="auto"/>
            </w:tcBorders>
          </w:tcPr>
          <w:p w:rsidR="0043610C" w:rsidRPr="003604B9"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М</w:t>
            </w:r>
            <w:r w:rsidRPr="003604B9">
              <w:rPr>
                <w:rFonts w:ascii="Times New Roman" w:hAnsi="Times New Roman" w:cs="Times New Roman"/>
                <w:sz w:val="20"/>
                <w:szCs w:val="20"/>
              </w:rPr>
              <w:t>униципальное образование</w:t>
            </w:r>
            <w:r>
              <w:rPr>
                <w:rFonts w:ascii="Times New Roman" w:hAnsi="Times New Roman" w:cs="Times New Roman"/>
                <w:sz w:val="20"/>
                <w:szCs w:val="20"/>
              </w:rPr>
              <w:t xml:space="preserve"> г</w:t>
            </w:r>
            <w:proofErr w:type="gramStart"/>
            <w:r>
              <w:rPr>
                <w:rFonts w:ascii="Times New Roman" w:hAnsi="Times New Roman" w:cs="Times New Roman"/>
                <w:sz w:val="20"/>
                <w:szCs w:val="20"/>
              </w:rPr>
              <w:t>.К</w:t>
            </w:r>
            <w:proofErr w:type="gramEnd"/>
            <w:r>
              <w:rPr>
                <w:rFonts w:ascii="Times New Roman" w:hAnsi="Times New Roman" w:cs="Times New Roman"/>
                <w:sz w:val="20"/>
                <w:szCs w:val="20"/>
              </w:rPr>
              <w:t>расноармейск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Наименование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333D99" w:rsidRDefault="0043610C" w:rsidP="004129BD">
            <w:pPr>
              <w:pStyle w:val="affa"/>
              <w:jc w:val="both"/>
              <w:rPr>
                <w:rFonts w:ascii="Times New Roman" w:hAnsi="Times New Roman" w:cs="Times New Roman"/>
                <w:sz w:val="20"/>
                <w:szCs w:val="20"/>
              </w:rPr>
            </w:pPr>
            <w:r>
              <w:rPr>
                <w:rFonts w:ascii="Times New Roman" w:hAnsi="Times New Roman" w:cs="Times New Roman"/>
                <w:sz w:val="20"/>
                <w:szCs w:val="20"/>
              </w:rPr>
              <w:t>ИП Сулейманов Ш.К.</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Руководитель предприятия</w:t>
            </w:r>
          </w:p>
        </w:tc>
        <w:tc>
          <w:tcPr>
            <w:tcW w:w="4214" w:type="dxa"/>
            <w:tcBorders>
              <w:top w:val="single" w:sz="4" w:space="0" w:color="auto"/>
              <w:left w:val="single" w:sz="4" w:space="0" w:color="auto"/>
              <w:bottom w:val="single" w:sz="4" w:space="0" w:color="auto"/>
            </w:tcBorders>
          </w:tcPr>
          <w:p w:rsidR="0043610C" w:rsidRPr="00074D18" w:rsidRDefault="0043610C" w:rsidP="004129BD">
            <w:pPr>
              <w:pStyle w:val="affa"/>
              <w:rPr>
                <w:rFonts w:ascii="Times New Roman" w:hAnsi="Times New Roman" w:cs="Times New Roman"/>
                <w:sz w:val="20"/>
                <w:szCs w:val="20"/>
              </w:rPr>
            </w:pPr>
            <w:r>
              <w:rPr>
                <w:rFonts w:ascii="Times New Roman" w:hAnsi="Times New Roman" w:cs="Times New Roman"/>
                <w:sz w:val="20"/>
                <w:szCs w:val="20"/>
              </w:rPr>
              <w:t xml:space="preserve">Сулейманов Шамиль </w:t>
            </w:r>
            <w:proofErr w:type="spellStart"/>
            <w:r>
              <w:rPr>
                <w:rFonts w:ascii="Times New Roman" w:hAnsi="Times New Roman" w:cs="Times New Roman"/>
                <w:sz w:val="20"/>
                <w:szCs w:val="20"/>
              </w:rPr>
              <w:t>Камильевич</w:t>
            </w:r>
            <w:proofErr w:type="spellEnd"/>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Основные виды деятельности инициатора инвестиционного проекта</w:t>
            </w:r>
          </w:p>
        </w:tc>
        <w:tc>
          <w:tcPr>
            <w:tcW w:w="4214" w:type="dxa"/>
            <w:tcBorders>
              <w:top w:val="single" w:sz="4" w:space="0" w:color="auto"/>
              <w:left w:val="single" w:sz="4" w:space="0" w:color="auto"/>
              <w:bottom w:val="single" w:sz="4" w:space="0" w:color="auto"/>
            </w:tcBorders>
          </w:tcPr>
          <w:p w:rsidR="0043610C" w:rsidRPr="005A0C57" w:rsidRDefault="0043610C" w:rsidP="004129BD">
            <w:pPr>
              <w:pStyle w:val="affa"/>
              <w:rPr>
                <w:rFonts w:ascii="Times New Roman" w:hAnsi="Times New Roman" w:cs="Times New Roman"/>
                <w:sz w:val="20"/>
                <w:szCs w:val="20"/>
              </w:rPr>
            </w:pPr>
            <w:r w:rsidRPr="005A0C57">
              <w:rPr>
                <w:rFonts w:ascii="Times New Roman" w:hAnsi="Times New Roman" w:cs="Times New Roman"/>
                <w:sz w:val="20"/>
                <w:szCs w:val="20"/>
                <w:shd w:val="clear" w:color="auto" w:fill="FFFFFF"/>
              </w:rPr>
              <w:t>Производство хлеба и мучных кондитерских изделий, тортов и пирожных недлительного хранения</w:t>
            </w:r>
            <w:r w:rsidRPr="005A0C57">
              <w:rPr>
                <w:rStyle w:val="apple-converted-space"/>
                <w:rFonts w:ascii="Times New Roman" w:hAnsi="Times New Roman"/>
                <w:sz w:val="20"/>
                <w:szCs w:val="20"/>
                <w:shd w:val="clear" w:color="auto" w:fill="FFFFFF"/>
              </w:rPr>
              <w:t> </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производственных площадей</w:t>
            </w:r>
          </w:p>
        </w:tc>
        <w:tc>
          <w:tcPr>
            <w:tcW w:w="4214" w:type="dxa"/>
            <w:tcBorders>
              <w:top w:val="single" w:sz="4" w:space="0" w:color="auto"/>
              <w:left w:val="single" w:sz="4" w:space="0" w:color="auto"/>
              <w:bottom w:val="single" w:sz="4" w:space="0" w:color="auto"/>
            </w:tcBorders>
          </w:tcPr>
          <w:p w:rsidR="0043610C" w:rsidRPr="00FD0164" w:rsidRDefault="0043610C" w:rsidP="004129BD">
            <w:pPr>
              <w:rPr>
                <w:sz w:val="20"/>
                <w:szCs w:val="20"/>
              </w:rPr>
            </w:pPr>
            <w:r w:rsidRPr="00FD0164">
              <w:rPr>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Название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Краткое описание и цели инвестиционного проекта</w:t>
            </w:r>
          </w:p>
        </w:tc>
        <w:tc>
          <w:tcPr>
            <w:tcW w:w="4214" w:type="dxa"/>
            <w:tcBorders>
              <w:top w:val="single" w:sz="4" w:space="0" w:color="auto"/>
              <w:left w:val="single" w:sz="4" w:space="0" w:color="auto"/>
              <w:bottom w:val="single" w:sz="4" w:space="0" w:color="auto"/>
            </w:tcBorders>
          </w:tcPr>
          <w:p w:rsidR="0043610C" w:rsidRPr="00660168" w:rsidRDefault="0043610C" w:rsidP="004129BD">
            <w:pPr>
              <w:rPr>
                <w:sz w:val="20"/>
                <w:szCs w:val="20"/>
              </w:rPr>
            </w:pP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Социальный и бюджетный эффект</w:t>
            </w:r>
          </w:p>
        </w:tc>
        <w:tc>
          <w:tcPr>
            <w:tcW w:w="4214" w:type="dxa"/>
            <w:tcBorders>
              <w:top w:val="single" w:sz="4" w:space="0" w:color="auto"/>
              <w:left w:val="single" w:sz="4" w:space="0" w:color="auto"/>
              <w:bottom w:val="single" w:sz="4" w:space="0" w:color="auto"/>
            </w:tcBorders>
          </w:tcPr>
          <w:p w:rsidR="0043610C" w:rsidRPr="00191DF6" w:rsidRDefault="0043610C" w:rsidP="004129BD">
            <w:pPr>
              <w:rPr>
                <w:color w:val="000000"/>
                <w:sz w:val="20"/>
                <w:szCs w:val="20"/>
              </w:rPr>
            </w:pPr>
            <w:r w:rsidRPr="00191DF6">
              <w:rPr>
                <w:color w:val="000000"/>
                <w:sz w:val="20"/>
                <w:szCs w:val="20"/>
              </w:rPr>
              <w:t xml:space="preserve">-дополнительное создание рабочих мест – </w:t>
            </w:r>
            <w:r>
              <w:rPr>
                <w:color w:val="000000"/>
                <w:sz w:val="20"/>
                <w:szCs w:val="20"/>
              </w:rPr>
              <w:t>3</w:t>
            </w:r>
          </w:p>
          <w:p w:rsidR="0043610C" w:rsidRPr="00AD17F3" w:rsidRDefault="0043610C" w:rsidP="004129BD">
            <w:pPr>
              <w:rPr>
                <w:color w:val="000000"/>
                <w:sz w:val="20"/>
                <w:szCs w:val="20"/>
              </w:rPr>
            </w:pPr>
            <w:r w:rsidRPr="00191DF6">
              <w:rPr>
                <w:color w:val="000000"/>
                <w:sz w:val="20"/>
                <w:szCs w:val="20"/>
              </w:rPr>
              <w:t xml:space="preserve">-средняя заработная плата </w:t>
            </w:r>
            <w:r>
              <w:rPr>
                <w:color w:val="000000"/>
                <w:sz w:val="20"/>
                <w:szCs w:val="20"/>
              </w:rPr>
              <w:t>–</w:t>
            </w:r>
            <w:r w:rsidRPr="00191DF6">
              <w:rPr>
                <w:color w:val="000000"/>
                <w:sz w:val="20"/>
                <w:szCs w:val="20"/>
              </w:rPr>
              <w:t xml:space="preserve"> 1</w:t>
            </w:r>
            <w:r>
              <w:rPr>
                <w:color w:val="000000"/>
                <w:sz w:val="20"/>
                <w:szCs w:val="20"/>
              </w:rPr>
              <w:t xml:space="preserve">5600 </w:t>
            </w:r>
            <w:r w:rsidRPr="00191DF6">
              <w:rPr>
                <w:color w:val="000000"/>
                <w:sz w:val="20"/>
                <w:szCs w:val="20"/>
              </w:rPr>
              <w:t>руб. в месяц</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Общая стоимость инвестиционного проекта (тыс. рублей)</w:t>
            </w:r>
          </w:p>
        </w:tc>
        <w:tc>
          <w:tcPr>
            <w:tcW w:w="4214" w:type="dxa"/>
            <w:tcBorders>
              <w:top w:val="single" w:sz="4" w:space="0" w:color="auto"/>
              <w:left w:val="single" w:sz="4" w:space="0" w:color="auto"/>
              <w:bottom w:val="single" w:sz="4" w:space="0" w:color="auto"/>
            </w:tcBorders>
          </w:tcPr>
          <w:p w:rsidR="0043610C" w:rsidRPr="001234F1" w:rsidRDefault="0043610C" w:rsidP="004129BD">
            <w:pPr>
              <w:pStyle w:val="aff8"/>
              <w:rPr>
                <w:rFonts w:ascii="Times New Roman" w:hAnsi="Times New Roman" w:cs="Times New Roman"/>
                <w:sz w:val="20"/>
                <w:szCs w:val="20"/>
              </w:rPr>
            </w:pPr>
            <w:r w:rsidRPr="001234F1">
              <w:rPr>
                <w:rFonts w:ascii="Times New Roman" w:hAnsi="Times New Roman" w:cs="Times New Roman"/>
                <w:sz w:val="20"/>
                <w:szCs w:val="20"/>
              </w:rPr>
              <w:t>2191,58тыс</w:t>
            </w:r>
            <w:proofErr w:type="gramStart"/>
            <w:r w:rsidRPr="001234F1">
              <w:rPr>
                <w:rFonts w:ascii="Times New Roman" w:hAnsi="Times New Roman" w:cs="Times New Roman"/>
                <w:sz w:val="20"/>
                <w:szCs w:val="20"/>
              </w:rPr>
              <w:t>.р</w:t>
            </w:r>
            <w:proofErr w:type="gramEnd"/>
            <w:r w:rsidRPr="001234F1">
              <w:rPr>
                <w:rFonts w:ascii="Times New Roman" w:hAnsi="Times New Roman" w:cs="Times New Roman"/>
                <w:sz w:val="20"/>
                <w:szCs w:val="20"/>
              </w:rPr>
              <w:t>уб.</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Наличие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p>
          <w:p w:rsidR="0043610C" w:rsidRPr="00FD0164" w:rsidRDefault="0043610C" w:rsidP="004129BD">
            <w:pPr>
              <w:rPr>
                <w:sz w:val="20"/>
                <w:szCs w:val="20"/>
              </w:rPr>
            </w:pPr>
            <w:r w:rsidRPr="00FD0164">
              <w:rPr>
                <w:sz w:val="20"/>
                <w:szCs w:val="20"/>
              </w:rPr>
              <w:t>100</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Потребность в привлечении сре</w:t>
            </w:r>
            <w:proofErr w:type="gramStart"/>
            <w:r w:rsidRPr="00D61F76">
              <w:rPr>
                <w:rFonts w:ascii="Times New Roman" w:hAnsi="Times New Roman" w:cs="Times New Roman"/>
                <w:sz w:val="20"/>
                <w:szCs w:val="20"/>
              </w:rPr>
              <w:t>дств дл</w:t>
            </w:r>
            <w:proofErr w:type="gramEnd"/>
            <w:r w:rsidRPr="00D61F76">
              <w:rPr>
                <w:rFonts w:ascii="Times New Roman" w:hAnsi="Times New Roman" w:cs="Times New Roman"/>
                <w:sz w:val="20"/>
                <w:szCs w:val="20"/>
              </w:rPr>
              <w:t>я реализации инвестиционного проекта (в процентах к общей стоимости инвестиционного проекта)</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Предпочтительная форма инвестирования (кредит, прямые инвестиции и др.)</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прямые инвестиции</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Срок реализации инвестиционного проекта (лет)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Pr>
                <w:rFonts w:ascii="Times New Roman" w:hAnsi="Times New Roman" w:cs="Times New Roman"/>
                <w:sz w:val="20"/>
                <w:szCs w:val="20"/>
              </w:rPr>
              <w:t>2020-2022г</w:t>
            </w:r>
            <w:r w:rsidRPr="00FD0164">
              <w:rPr>
                <w:rFonts w:ascii="Times New Roman" w:hAnsi="Times New Roman" w:cs="Times New Roman"/>
                <w:sz w:val="20"/>
                <w:szCs w:val="20"/>
              </w:rPr>
              <w:t>г.</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Стадия реализации инвестиционного проекта на текущий момент</w:t>
            </w:r>
          </w:p>
        </w:tc>
        <w:tc>
          <w:tcPr>
            <w:tcW w:w="4214" w:type="dxa"/>
            <w:tcBorders>
              <w:top w:val="single" w:sz="4" w:space="0" w:color="auto"/>
              <w:left w:val="single" w:sz="4" w:space="0" w:color="auto"/>
              <w:bottom w:val="single" w:sz="4" w:space="0" w:color="auto"/>
            </w:tcBorders>
          </w:tcPr>
          <w:p w:rsidR="0043610C" w:rsidRPr="00FD0164" w:rsidRDefault="0043610C" w:rsidP="004129BD">
            <w:pPr>
              <w:pStyle w:val="aff8"/>
              <w:rPr>
                <w:rFonts w:ascii="Times New Roman" w:hAnsi="Times New Roman" w:cs="Times New Roman"/>
                <w:sz w:val="20"/>
                <w:szCs w:val="20"/>
              </w:rPr>
            </w:pPr>
            <w:r w:rsidRPr="00FD0164">
              <w:rPr>
                <w:rFonts w:ascii="Times New Roman" w:hAnsi="Times New Roman" w:cs="Times New Roman"/>
                <w:sz w:val="20"/>
                <w:szCs w:val="20"/>
              </w:rPr>
              <w:t>в стадии строительства</w:t>
            </w:r>
          </w:p>
        </w:tc>
      </w:tr>
      <w:tr w:rsidR="0043610C" w:rsidRPr="00D61F76" w:rsidTr="004129BD">
        <w:tc>
          <w:tcPr>
            <w:tcW w:w="5142" w:type="dxa"/>
            <w:tcBorders>
              <w:top w:val="single" w:sz="4" w:space="0" w:color="auto"/>
              <w:bottom w:val="single" w:sz="4" w:space="0" w:color="auto"/>
              <w:right w:val="single" w:sz="4" w:space="0" w:color="auto"/>
            </w:tcBorders>
          </w:tcPr>
          <w:p w:rsidR="0043610C" w:rsidRPr="00D61F76" w:rsidRDefault="0043610C" w:rsidP="004129BD">
            <w:pPr>
              <w:pStyle w:val="affa"/>
              <w:rPr>
                <w:rFonts w:ascii="Times New Roman" w:hAnsi="Times New Roman" w:cs="Times New Roman"/>
                <w:sz w:val="20"/>
                <w:szCs w:val="20"/>
              </w:rPr>
            </w:pPr>
            <w:r w:rsidRPr="00D61F76">
              <w:rPr>
                <w:rFonts w:ascii="Times New Roman" w:hAnsi="Times New Roman" w:cs="Times New Roman"/>
                <w:sz w:val="20"/>
                <w:szCs w:val="20"/>
              </w:rPr>
              <w:t>Почтовый адрес, телефон, контактное лицо по инвестиционному проекту</w:t>
            </w:r>
          </w:p>
        </w:tc>
        <w:tc>
          <w:tcPr>
            <w:tcW w:w="4214" w:type="dxa"/>
            <w:tcBorders>
              <w:top w:val="single" w:sz="4" w:space="0" w:color="auto"/>
              <w:left w:val="single" w:sz="4" w:space="0" w:color="auto"/>
              <w:bottom w:val="single" w:sz="4" w:space="0" w:color="auto"/>
            </w:tcBorders>
          </w:tcPr>
          <w:p w:rsidR="0043610C" w:rsidRPr="00325188" w:rsidRDefault="0043610C" w:rsidP="004129BD">
            <w:pPr>
              <w:pStyle w:val="aff8"/>
              <w:rPr>
                <w:rFonts w:ascii="Times New Roman" w:hAnsi="Times New Roman" w:cs="Times New Roman"/>
                <w:sz w:val="20"/>
                <w:szCs w:val="20"/>
              </w:rPr>
            </w:pPr>
            <w:r w:rsidRPr="00325188">
              <w:rPr>
                <w:rFonts w:ascii="Times New Roman" w:hAnsi="Times New Roman" w:cs="Times New Roman"/>
                <w:sz w:val="20"/>
                <w:szCs w:val="20"/>
              </w:rPr>
              <w:t>412804, Саратовская область, г</w:t>
            </w:r>
            <w:proofErr w:type="gramStart"/>
            <w:r w:rsidRPr="00325188">
              <w:rPr>
                <w:rFonts w:ascii="Times New Roman" w:hAnsi="Times New Roman" w:cs="Times New Roman"/>
                <w:sz w:val="20"/>
                <w:szCs w:val="20"/>
              </w:rPr>
              <w:t>.К</w:t>
            </w:r>
            <w:proofErr w:type="gramEnd"/>
            <w:r w:rsidRPr="00325188">
              <w:rPr>
                <w:rFonts w:ascii="Times New Roman" w:hAnsi="Times New Roman" w:cs="Times New Roman"/>
                <w:sz w:val="20"/>
                <w:szCs w:val="20"/>
              </w:rPr>
              <w:t>расноармейск, ул.Ульяновская, д.60А, Сулейманов Ш.К.</w:t>
            </w:r>
          </w:p>
        </w:tc>
      </w:tr>
    </w:tbl>
    <w:p w:rsidR="00CB283E" w:rsidRPr="00B84083" w:rsidRDefault="00CB283E" w:rsidP="0043610C">
      <w:pPr>
        <w:jc w:val="center"/>
      </w:pPr>
    </w:p>
    <w:sectPr w:rsidR="00CB283E" w:rsidRPr="00B84083" w:rsidSect="00150A65">
      <w:pgSz w:w="12240" w:h="15840" w:code="1"/>
      <w:pgMar w:top="1134" w:right="567" w:bottom="1134" w:left="851" w:header="720" w:footer="720" w:gutter="57"/>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DB2" w:rsidRDefault="006A7DB2">
      <w:r>
        <w:separator/>
      </w:r>
    </w:p>
  </w:endnote>
  <w:endnote w:type="continuationSeparator" w:id="0">
    <w:p w:rsidR="006A7DB2" w:rsidRDefault="006A7D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DB2" w:rsidRDefault="006A7DB2">
      <w:r>
        <w:separator/>
      </w:r>
    </w:p>
  </w:footnote>
  <w:footnote w:type="continuationSeparator" w:id="0">
    <w:p w:rsidR="006A7DB2" w:rsidRDefault="006A7D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C49948"/>
    <w:lvl w:ilvl="0">
      <w:start w:val="1"/>
      <w:numFmt w:val="bullet"/>
      <w:lvlText w:val=""/>
      <w:lvlJc w:val="left"/>
      <w:pPr>
        <w:tabs>
          <w:tab w:val="num" w:pos="360"/>
        </w:tabs>
        <w:ind w:left="360" w:hanging="360"/>
      </w:pPr>
      <w:rPr>
        <w:rFonts w:ascii="Symbol" w:hAnsi="Symbol" w:hint="default"/>
      </w:rPr>
    </w:lvl>
  </w:abstractNum>
  <w:abstractNum w:abstractNumId="1">
    <w:nsid w:val="0060017D"/>
    <w:multiLevelType w:val="hybridMultilevel"/>
    <w:tmpl w:val="8EAAA4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4641229"/>
    <w:multiLevelType w:val="hybridMultilevel"/>
    <w:tmpl w:val="E152B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A84B6E"/>
    <w:multiLevelType w:val="hybridMultilevel"/>
    <w:tmpl w:val="236C3870"/>
    <w:lvl w:ilvl="0" w:tplc="04190001">
      <w:start w:val="1"/>
      <w:numFmt w:val="bullet"/>
      <w:lvlText w:val=""/>
      <w:lvlJc w:val="left"/>
      <w:pPr>
        <w:tabs>
          <w:tab w:val="num" w:pos="730"/>
        </w:tabs>
        <w:ind w:left="730" w:hanging="360"/>
      </w:pPr>
      <w:rPr>
        <w:rFonts w:ascii="Symbol" w:hAnsi="Symbol" w:hint="default"/>
      </w:rPr>
    </w:lvl>
    <w:lvl w:ilvl="1" w:tplc="04190003">
      <w:start w:val="1"/>
      <w:numFmt w:val="bullet"/>
      <w:lvlText w:val="o"/>
      <w:lvlJc w:val="left"/>
      <w:pPr>
        <w:tabs>
          <w:tab w:val="num" w:pos="1450"/>
        </w:tabs>
        <w:ind w:left="1450" w:hanging="360"/>
      </w:pPr>
      <w:rPr>
        <w:rFonts w:ascii="Courier New" w:hAnsi="Courier New" w:hint="default"/>
      </w:rPr>
    </w:lvl>
    <w:lvl w:ilvl="2" w:tplc="04190005">
      <w:start w:val="1"/>
      <w:numFmt w:val="bullet"/>
      <w:lvlText w:val=""/>
      <w:lvlJc w:val="left"/>
      <w:pPr>
        <w:tabs>
          <w:tab w:val="num" w:pos="2170"/>
        </w:tabs>
        <w:ind w:left="2170" w:hanging="360"/>
      </w:pPr>
      <w:rPr>
        <w:rFonts w:ascii="Wingdings" w:hAnsi="Wingdings" w:hint="default"/>
      </w:rPr>
    </w:lvl>
    <w:lvl w:ilvl="3" w:tplc="04190001">
      <w:start w:val="1"/>
      <w:numFmt w:val="bullet"/>
      <w:lvlText w:val=""/>
      <w:lvlJc w:val="left"/>
      <w:pPr>
        <w:tabs>
          <w:tab w:val="num" w:pos="2890"/>
        </w:tabs>
        <w:ind w:left="2890" w:hanging="360"/>
      </w:pPr>
      <w:rPr>
        <w:rFonts w:ascii="Symbol" w:hAnsi="Symbol" w:hint="default"/>
      </w:rPr>
    </w:lvl>
    <w:lvl w:ilvl="4" w:tplc="04190003">
      <w:start w:val="1"/>
      <w:numFmt w:val="bullet"/>
      <w:lvlText w:val="o"/>
      <w:lvlJc w:val="left"/>
      <w:pPr>
        <w:tabs>
          <w:tab w:val="num" w:pos="3610"/>
        </w:tabs>
        <w:ind w:left="3610" w:hanging="360"/>
      </w:pPr>
      <w:rPr>
        <w:rFonts w:ascii="Courier New" w:hAnsi="Courier New" w:hint="default"/>
      </w:rPr>
    </w:lvl>
    <w:lvl w:ilvl="5" w:tplc="04190005">
      <w:start w:val="1"/>
      <w:numFmt w:val="bullet"/>
      <w:lvlText w:val=""/>
      <w:lvlJc w:val="left"/>
      <w:pPr>
        <w:tabs>
          <w:tab w:val="num" w:pos="4330"/>
        </w:tabs>
        <w:ind w:left="4330" w:hanging="360"/>
      </w:pPr>
      <w:rPr>
        <w:rFonts w:ascii="Wingdings" w:hAnsi="Wingdings" w:hint="default"/>
      </w:rPr>
    </w:lvl>
    <w:lvl w:ilvl="6" w:tplc="04190001">
      <w:start w:val="1"/>
      <w:numFmt w:val="bullet"/>
      <w:lvlText w:val=""/>
      <w:lvlJc w:val="left"/>
      <w:pPr>
        <w:tabs>
          <w:tab w:val="num" w:pos="5050"/>
        </w:tabs>
        <w:ind w:left="5050" w:hanging="360"/>
      </w:pPr>
      <w:rPr>
        <w:rFonts w:ascii="Symbol" w:hAnsi="Symbol" w:hint="default"/>
      </w:rPr>
    </w:lvl>
    <w:lvl w:ilvl="7" w:tplc="04190003">
      <w:start w:val="1"/>
      <w:numFmt w:val="bullet"/>
      <w:lvlText w:val="o"/>
      <w:lvlJc w:val="left"/>
      <w:pPr>
        <w:tabs>
          <w:tab w:val="num" w:pos="5770"/>
        </w:tabs>
        <w:ind w:left="5770" w:hanging="360"/>
      </w:pPr>
      <w:rPr>
        <w:rFonts w:ascii="Courier New" w:hAnsi="Courier New" w:hint="default"/>
      </w:rPr>
    </w:lvl>
    <w:lvl w:ilvl="8" w:tplc="04190005">
      <w:start w:val="1"/>
      <w:numFmt w:val="bullet"/>
      <w:lvlText w:val=""/>
      <w:lvlJc w:val="left"/>
      <w:pPr>
        <w:tabs>
          <w:tab w:val="num" w:pos="6490"/>
        </w:tabs>
        <w:ind w:left="6490" w:hanging="360"/>
      </w:pPr>
      <w:rPr>
        <w:rFonts w:ascii="Wingdings" w:hAnsi="Wingdings" w:hint="default"/>
      </w:rPr>
    </w:lvl>
  </w:abstractNum>
  <w:abstractNum w:abstractNumId="4">
    <w:nsid w:val="04BB32E5"/>
    <w:multiLevelType w:val="hybridMultilevel"/>
    <w:tmpl w:val="74346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B1310CB"/>
    <w:multiLevelType w:val="multilevel"/>
    <w:tmpl w:val="4C0E244A"/>
    <w:lvl w:ilvl="0">
      <w:start w:val="1"/>
      <w:numFmt w:val="decimal"/>
      <w:lvlText w:val="%1."/>
      <w:lvlJc w:val="left"/>
      <w:pPr>
        <w:ind w:hanging="280"/>
      </w:pPr>
      <w:rPr>
        <w:rFonts w:ascii="Arial" w:eastAsia="Times New Roman" w:hAnsi="Arial" w:cs="Times New Roman" w:hint="default"/>
        <w:b/>
        <w:bCs/>
        <w:color w:val="231F20"/>
        <w:w w:val="97"/>
        <w:sz w:val="22"/>
        <w:szCs w:val="22"/>
      </w:rPr>
    </w:lvl>
    <w:lvl w:ilvl="1">
      <w:start w:val="1"/>
      <w:numFmt w:val="decimal"/>
      <w:lvlText w:val="%2."/>
      <w:lvlJc w:val="left"/>
      <w:pPr>
        <w:ind w:hanging="992"/>
      </w:pPr>
      <w:rPr>
        <w:rFonts w:ascii="Arial" w:eastAsia="Times New Roman" w:hAnsi="Arial" w:cs="Times New Roman" w:hint="default"/>
        <w:b/>
        <w:bCs/>
        <w:color w:val="231F20"/>
        <w:w w:val="99"/>
        <w:sz w:val="32"/>
        <w:szCs w:val="32"/>
      </w:rPr>
    </w:lvl>
    <w:lvl w:ilvl="2">
      <w:start w:val="1"/>
      <w:numFmt w:val="decimal"/>
      <w:lvlText w:val="%2.%3."/>
      <w:lvlJc w:val="left"/>
      <w:pPr>
        <w:ind w:hanging="488"/>
      </w:pPr>
      <w:rPr>
        <w:rFonts w:ascii="Arial" w:eastAsia="Times New Roman" w:hAnsi="Arial" w:cs="Times New Roman" w:hint="default"/>
        <w:b/>
        <w:bCs/>
        <w:color w:val="231F20"/>
        <w:w w:val="97"/>
        <w:sz w:val="24"/>
        <w:szCs w:val="24"/>
      </w:rPr>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16185DC8"/>
    <w:multiLevelType w:val="hybridMultilevel"/>
    <w:tmpl w:val="0D025DD2"/>
    <w:lvl w:ilvl="0" w:tplc="B68A7FC8">
      <w:start w:val="1"/>
      <w:numFmt w:val="bullet"/>
      <w:lvlText w:val=""/>
      <w:lvlJc w:val="left"/>
      <w:pPr>
        <w:tabs>
          <w:tab w:val="num" w:pos="720"/>
        </w:tabs>
        <w:ind w:left="720" w:hanging="360"/>
      </w:pPr>
      <w:rPr>
        <w:rFonts w:ascii="Symbol" w:hAnsi="Symbol" w:hint="default"/>
        <w:sz w:val="20"/>
      </w:rPr>
    </w:lvl>
    <w:lvl w:ilvl="1" w:tplc="C07CF4CC">
      <w:start w:val="1"/>
      <w:numFmt w:val="bullet"/>
      <w:lvlText w:val="o"/>
      <w:lvlJc w:val="left"/>
      <w:pPr>
        <w:tabs>
          <w:tab w:val="num" w:pos="1440"/>
        </w:tabs>
        <w:ind w:left="1440" w:hanging="360"/>
      </w:pPr>
      <w:rPr>
        <w:rFonts w:ascii="Courier New" w:hAnsi="Courier New" w:hint="default"/>
        <w:sz w:val="20"/>
      </w:rPr>
    </w:lvl>
    <w:lvl w:ilvl="2" w:tplc="D234B8FA">
      <w:start w:val="1"/>
      <w:numFmt w:val="bullet"/>
      <w:lvlText w:val=""/>
      <w:lvlJc w:val="left"/>
      <w:pPr>
        <w:tabs>
          <w:tab w:val="num" w:pos="2160"/>
        </w:tabs>
        <w:ind w:left="2160" w:hanging="360"/>
      </w:pPr>
      <w:rPr>
        <w:rFonts w:ascii="Wingdings" w:hAnsi="Wingdings" w:hint="default"/>
        <w:sz w:val="20"/>
      </w:rPr>
    </w:lvl>
    <w:lvl w:ilvl="3" w:tplc="031A6930">
      <w:start w:val="1"/>
      <w:numFmt w:val="bullet"/>
      <w:lvlText w:val=""/>
      <w:lvlJc w:val="left"/>
      <w:pPr>
        <w:tabs>
          <w:tab w:val="num" w:pos="2880"/>
        </w:tabs>
        <w:ind w:left="2880" w:hanging="360"/>
      </w:pPr>
      <w:rPr>
        <w:rFonts w:ascii="Wingdings" w:hAnsi="Wingdings" w:hint="default"/>
        <w:sz w:val="20"/>
      </w:rPr>
    </w:lvl>
    <w:lvl w:ilvl="4" w:tplc="D60C3B0C">
      <w:start w:val="1"/>
      <w:numFmt w:val="bullet"/>
      <w:lvlText w:val=""/>
      <w:lvlJc w:val="left"/>
      <w:pPr>
        <w:tabs>
          <w:tab w:val="num" w:pos="3600"/>
        </w:tabs>
        <w:ind w:left="3600" w:hanging="360"/>
      </w:pPr>
      <w:rPr>
        <w:rFonts w:ascii="Wingdings" w:hAnsi="Wingdings" w:hint="default"/>
        <w:sz w:val="20"/>
      </w:rPr>
    </w:lvl>
    <w:lvl w:ilvl="5" w:tplc="B55E4B0E">
      <w:start w:val="1"/>
      <w:numFmt w:val="bullet"/>
      <w:lvlText w:val=""/>
      <w:lvlJc w:val="left"/>
      <w:pPr>
        <w:tabs>
          <w:tab w:val="num" w:pos="4320"/>
        </w:tabs>
        <w:ind w:left="4320" w:hanging="360"/>
      </w:pPr>
      <w:rPr>
        <w:rFonts w:ascii="Wingdings" w:hAnsi="Wingdings" w:hint="default"/>
        <w:sz w:val="20"/>
      </w:rPr>
    </w:lvl>
    <w:lvl w:ilvl="6" w:tplc="D10426D8">
      <w:start w:val="1"/>
      <w:numFmt w:val="bullet"/>
      <w:lvlText w:val=""/>
      <w:lvlJc w:val="left"/>
      <w:pPr>
        <w:tabs>
          <w:tab w:val="num" w:pos="5040"/>
        </w:tabs>
        <w:ind w:left="5040" w:hanging="360"/>
      </w:pPr>
      <w:rPr>
        <w:rFonts w:ascii="Wingdings" w:hAnsi="Wingdings" w:hint="default"/>
        <w:sz w:val="20"/>
      </w:rPr>
    </w:lvl>
    <w:lvl w:ilvl="7" w:tplc="A08A71BE">
      <w:start w:val="1"/>
      <w:numFmt w:val="bullet"/>
      <w:lvlText w:val=""/>
      <w:lvlJc w:val="left"/>
      <w:pPr>
        <w:tabs>
          <w:tab w:val="num" w:pos="5760"/>
        </w:tabs>
        <w:ind w:left="5760" w:hanging="360"/>
      </w:pPr>
      <w:rPr>
        <w:rFonts w:ascii="Wingdings" w:hAnsi="Wingdings" w:hint="default"/>
        <w:sz w:val="20"/>
      </w:rPr>
    </w:lvl>
    <w:lvl w:ilvl="8" w:tplc="0D060682">
      <w:start w:val="1"/>
      <w:numFmt w:val="bullet"/>
      <w:lvlText w:val=""/>
      <w:lvlJc w:val="left"/>
      <w:pPr>
        <w:tabs>
          <w:tab w:val="num" w:pos="6480"/>
        </w:tabs>
        <w:ind w:left="6480" w:hanging="360"/>
      </w:pPr>
      <w:rPr>
        <w:rFonts w:ascii="Wingdings" w:hAnsi="Wingdings" w:hint="default"/>
        <w:sz w:val="20"/>
      </w:rPr>
    </w:lvl>
  </w:abstractNum>
  <w:abstractNum w:abstractNumId="7">
    <w:nsid w:val="1AAE4AC1"/>
    <w:multiLevelType w:val="hybridMultilevel"/>
    <w:tmpl w:val="30FC7B6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D5C0739"/>
    <w:multiLevelType w:val="hybridMultilevel"/>
    <w:tmpl w:val="291A37C4"/>
    <w:lvl w:ilvl="0" w:tplc="CD1A074C">
      <w:numFmt w:val="bullet"/>
      <w:lvlText w:val="-"/>
      <w:lvlJc w:val="left"/>
      <w:pPr>
        <w:tabs>
          <w:tab w:val="num" w:pos="720"/>
        </w:tabs>
        <w:ind w:left="720" w:hanging="360"/>
      </w:pPr>
      <w:rPr>
        <w:rFonts w:ascii="Times New Roman" w:eastAsia="MS Mincho"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1FF7957"/>
    <w:multiLevelType w:val="hybridMultilevel"/>
    <w:tmpl w:val="2716C45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0BF41F6"/>
    <w:multiLevelType w:val="hybridMultilevel"/>
    <w:tmpl w:val="8CE243B2"/>
    <w:lvl w:ilvl="0" w:tplc="9926D39A">
      <w:start w:val="1"/>
      <w:numFmt w:val="bullet"/>
      <w:lvlText w:val=""/>
      <w:lvlJc w:val="left"/>
      <w:pPr>
        <w:tabs>
          <w:tab w:val="num" w:pos="720"/>
        </w:tabs>
        <w:ind w:left="720" w:hanging="360"/>
      </w:pPr>
      <w:rPr>
        <w:rFonts w:ascii="Symbol" w:hAnsi="Symbol" w:hint="default"/>
        <w:sz w:val="20"/>
      </w:rPr>
    </w:lvl>
    <w:lvl w:ilvl="1" w:tplc="630650F2">
      <w:start w:val="1"/>
      <w:numFmt w:val="bullet"/>
      <w:lvlText w:val="o"/>
      <w:lvlJc w:val="left"/>
      <w:pPr>
        <w:tabs>
          <w:tab w:val="num" w:pos="1440"/>
        </w:tabs>
        <w:ind w:left="1440" w:hanging="360"/>
      </w:pPr>
      <w:rPr>
        <w:rFonts w:ascii="Courier New" w:hAnsi="Courier New" w:hint="default"/>
        <w:sz w:val="20"/>
      </w:rPr>
    </w:lvl>
    <w:lvl w:ilvl="2" w:tplc="D15A1AB2">
      <w:start w:val="1"/>
      <w:numFmt w:val="bullet"/>
      <w:lvlText w:val=""/>
      <w:lvlJc w:val="left"/>
      <w:pPr>
        <w:tabs>
          <w:tab w:val="num" w:pos="2160"/>
        </w:tabs>
        <w:ind w:left="2160" w:hanging="360"/>
      </w:pPr>
      <w:rPr>
        <w:rFonts w:ascii="Wingdings" w:hAnsi="Wingdings" w:hint="default"/>
        <w:sz w:val="20"/>
      </w:rPr>
    </w:lvl>
    <w:lvl w:ilvl="3" w:tplc="90FA5CE4">
      <w:start w:val="1"/>
      <w:numFmt w:val="bullet"/>
      <w:lvlText w:val=""/>
      <w:lvlJc w:val="left"/>
      <w:pPr>
        <w:tabs>
          <w:tab w:val="num" w:pos="2880"/>
        </w:tabs>
        <w:ind w:left="2880" w:hanging="360"/>
      </w:pPr>
      <w:rPr>
        <w:rFonts w:ascii="Wingdings" w:hAnsi="Wingdings" w:hint="default"/>
        <w:sz w:val="20"/>
      </w:rPr>
    </w:lvl>
    <w:lvl w:ilvl="4" w:tplc="166EC002">
      <w:start w:val="1"/>
      <w:numFmt w:val="bullet"/>
      <w:lvlText w:val=""/>
      <w:lvlJc w:val="left"/>
      <w:pPr>
        <w:tabs>
          <w:tab w:val="num" w:pos="3600"/>
        </w:tabs>
        <w:ind w:left="3600" w:hanging="360"/>
      </w:pPr>
      <w:rPr>
        <w:rFonts w:ascii="Wingdings" w:hAnsi="Wingdings" w:hint="default"/>
        <w:sz w:val="20"/>
      </w:rPr>
    </w:lvl>
    <w:lvl w:ilvl="5" w:tplc="BCD00C94">
      <w:start w:val="1"/>
      <w:numFmt w:val="bullet"/>
      <w:lvlText w:val=""/>
      <w:lvlJc w:val="left"/>
      <w:pPr>
        <w:tabs>
          <w:tab w:val="num" w:pos="4320"/>
        </w:tabs>
        <w:ind w:left="4320" w:hanging="360"/>
      </w:pPr>
      <w:rPr>
        <w:rFonts w:ascii="Wingdings" w:hAnsi="Wingdings" w:hint="default"/>
        <w:sz w:val="20"/>
      </w:rPr>
    </w:lvl>
    <w:lvl w:ilvl="6" w:tplc="0F686B7C">
      <w:start w:val="1"/>
      <w:numFmt w:val="bullet"/>
      <w:lvlText w:val=""/>
      <w:lvlJc w:val="left"/>
      <w:pPr>
        <w:tabs>
          <w:tab w:val="num" w:pos="5040"/>
        </w:tabs>
        <w:ind w:left="5040" w:hanging="360"/>
      </w:pPr>
      <w:rPr>
        <w:rFonts w:ascii="Wingdings" w:hAnsi="Wingdings" w:hint="default"/>
        <w:sz w:val="20"/>
      </w:rPr>
    </w:lvl>
    <w:lvl w:ilvl="7" w:tplc="0A220CF2">
      <w:start w:val="1"/>
      <w:numFmt w:val="bullet"/>
      <w:lvlText w:val=""/>
      <w:lvlJc w:val="left"/>
      <w:pPr>
        <w:tabs>
          <w:tab w:val="num" w:pos="5760"/>
        </w:tabs>
        <w:ind w:left="5760" w:hanging="360"/>
      </w:pPr>
      <w:rPr>
        <w:rFonts w:ascii="Wingdings" w:hAnsi="Wingdings" w:hint="default"/>
        <w:sz w:val="20"/>
      </w:rPr>
    </w:lvl>
    <w:lvl w:ilvl="8" w:tplc="E104DBFC">
      <w:start w:val="1"/>
      <w:numFmt w:val="bullet"/>
      <w:lvlText w:val=""/>
      <w:lvlJc w:val="left"/>
      <w:pPr>
        <w:tabs>
          <w:tab w:val="num" w:pos="6480"/>
        </w:tabs>
        <w:ind w:left="6480" w:hanging="360"/>
      </w:pPr>
      <w:rPr>
        <w:rFonts w:ascii="Wingdings" w:hAnsi="Wingdings" w:hint="default"/>
        <w:sz w:val="20"/>
      </w:rPr>
    </w:lvl>
  </w:abstractNum>
  <w:abstractNum w:abstractNumId="11">
    <w:nsid w:val="4C0407F4"/>
    <w:multiLevelType w:val="hybridMultilevel"/>
    <w:tmpl w:val="B66E40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4DB97BB7"/>
    <w:multiLevelType w:val="hybridMultilevel"/>
    <w:tmpl w:val="F41A2DD8"/>
    <w:lvl w:ilvl="0" w:tplc="17FC9290">
      <w:start w:val="1"/>
      <w:numFmt w:val="bullet"/>
      <w:lvlText w:val=""/>
      <w:lvlJc w:val="left"/>
      <w:pPr>
        <w:tabs>
          <w:tab w:val="num" w:pos="720"/>
        </w:tabs>
        <w:ind w:left="720" w:hanging="360"/>
      </w:pPr>
      <w:rPr>
        <w:rFonts w:ascii="Symbol" w:hAnsi="Symbol" w:hint="default"/>
        <w:sz w:val="20"/>
      </w:rPr>
    </w:lvl>
    <w:lvl w:ilvl="1" w:tplc="245054CA">
      <w:start w:val="1"/>
      <w:numFmt w:val="bullet"/>
      <w:lvlText w:val="o"/>
      <w:lvlJc w:val="left"/>
      <w:pPr>
        <w:tabs>
          <w:tab w:val="num" w:pos="1440"/>
        </w:tabs>
        <w:ind w:left="1440" w:hanging="360"/>
      </w:pPr>
      <w:rPr>
        <w:rFonts w:ascii="Courier New" w:hAnsi="Courier New" w:hint="default"/>
        <w:sz w:val="20"/>
      </w:rPr>
    </w:lvl>
    <w:lvl w:ilvl="2" w:tplc="29D8D1B8">
      <w:start w:val="1"/>
      <w:numFmt w:val="bullet"/>
      <w:lvlText w:val=""/>
      <w:lvlJc w:val="left"/>
      <w:pPr>
        <w:tabs>
          <w:tab w:val="num" w:pos="2160"/>
        </w:tabs>
        <w:ind w:left="2160" w:hanging="360"/>
      </w:pPr>
      <w:rPr>
        <w:rFonts w:ascii="Wingdings" w:hAnsi="Wingdings" w:hint="default"/>
        <w:sz w:val="20"/>
      </w:rPr>
    </w:lvl>
    <w:lvl w:ilvl="3" w:tplc="05365C0E">
      <w:start w:val="1"/>
      <w:numFmt w:val="bullet"/>
      <w:lvlText w:val=""/>
      <w:lvlJc w:val="left"/>
      <w:pPr>
        <w:tabs>
          <w:tab w:val="num" w:pos="2880"/>
        </w:tabs>
        <w:ind w:left="2880" w:hanging="360"/>
      </w:pPr>
      <w:rPr>
        <w:rFonts w:ascii="Wingdings" w:hAnsi="Wingdings" w:hint="default"/>
        <w:sz w:val="20"/>
      </w:rPr>
    </w:lvl>
    <w:lvl w:ilvl="4" w:tplc="F75E8198">
      <w:start w:val="1"/>
      <w:numFmt w:val="bullet"/>
      <w:lvlText w:val=""/>
      <w:lvlJc w:val="left"/>
      <w:pPr>
        <w:tabs>
          <w:tab w:val="num" w:pos="3600"/>
        </w:tabs>
        <w:ind w:left="3600" w:hanging="360"/>
      </w:pPr>
      <w:rPr>
        <w:rFonts w:ascii="Wingdings" w:hAnsi="Wingdings" w:hint="default"/>
        <w:sz w:val="20"/>
      </w:rPr>
    </w:lvl>
    <w:lvl w:ilvl="5" w:tplc="1C30BD54">
      <w:start w:val="1"/>
      <w:numFmt w:val="bullet"/>
      <w:lvlText w:val=""/>
      <w:lvlJc w:val="left"/>
      <w:pPr>
        <w:tabs>
          <w:tab w:val="num" w:pos="4320"/>
        </w:tabs>
        <w:ind w:left="4320" w:hanging="360"/>
      </w:pPr>
      <w:rPr>
        <w:rFonts w:ascii="Wingdings" w:hAnsi="Wingdings" w:hint="default"/>
        <w:sz w:val="20"/>
      </w:rPr>
    </w:lvl>
    <w:lvl w:ilvl="6" w:tplc="B3765EDC">
      <w:start w:val="1"/>
      <w:numFmt w:val="bullet"/>
      <w:lvlText w:val=""/>
      <w:lvlJc w:val="left"/>
      <w:pPr>
        <w:tabs>
          <w:tab w:val="num" w:pos="5040"/>
        </w:tabs>
        <w:ind w:left="5040" w:hanging="360"/>
      </w:pPr>
      <w:rPr>
        <w:rFonts w:ascii="Wingdings" w:hAnsi="Wingdings" w:hint="default"/>
        <w:sz w:val="20"/>
      </w:rPr>
    </w:lvl>
    <w:lvl w:ilvl="7" w:tplc="91586916">
      <w:start w:val="1"/>
      <w:numFmt w:val="bullet"/>
      <w:lvlText w:val=""/>
      <w:lvlJc w:val="left"/>
      <w:pPr>
        <w:tabs>
          <w:tab w:val="num" w:pos="5760"/>
        </w:tabs>
        <w:ind w:left="5760" w:hanging="360"/>
      </w:pPr>
      <w:rPr>
        <w:rFonts w:ascii="Wingdings" w:hAnsi="Wingdings" w:hint="default"/>
        <w:sz w:val="20"/>
      </w:rPr>
    </w:lvl>
    <w:lvl w:ilvl="8" w:tplc="E794A1A0">
      <w:start w:val="1"/>
      <w:numFmt w:val="bullet"/>
      <w:lvlText w:val=""/>
      <w:lvlJc w:val="left"/>
      <w:pPr>
        <w:tabs>
          <w:tab w:val="num" w:pos="6480"/>
        </w:tabs>
        <w:ind w:left="6480" w:hanging="360"/>
      </w:pPr>
      <w:rPr>
        <w:rFonts w:ascii="Wingdings" w:hAnsi="Wingdings" w:hint="default"/>
        <w:sz w:val="20"/>
      </w:rPr>
    </w:lvl>
  </w:abstractNum>
  <w:abstractNum w:abstractNumId="13">
    <w:nsid w:val="506A4089"/>
    <w:multiLevelType w:val="hybridMultilevel"/>
    <w:tmpl w:val="FCEC89BA"/>
    <w:lvl w:ilvl="0" w:tplc="248A3672">
      <w:start w:val="1"/>
      <w:numFmt w:val="bullet"/>
      <w:lvlText w:val=""/>
      <w:lvlJc w:val="left"/>
      <w:pPr>
        <w:tabs>
          <w:tab w:val="num" w:pos="720"/>
        </w:tabs>
        <w:ind w:left="720" w:hanging="360"/>
      </w:pPr>
      <w:rPr>
        <w:rFonts w:ascii="Symbol" w:hAnsi="Symbol" w:hint="default"/>
        <w:sz w:val="20"/>
      </w:rPr>
    </w:lvl>
    <w:lvl w:ilvl="1" w:tplc="0A5266DE">
      <w:start w:val="1"/>
      <w:numFmt w:val="bullet"/>
      <w:lvlText w:val="o"/>
      <w:lvlJc w:val="left"/>
      <w:pPr>
        <w:tabs>
          <w:tab w:val="num" w:pos="1440"/>
        </w:tabs>
        <w:ind w:left="1440" w:hanging="360"/>
      </w:pPr>
      <w:rPr>
        <w:rFonts w:ascii="Courier New" w:hAnsi="Courier New" w:hint="default"/>
        <w:sz w:val="20"/>
      </w:rPr>
    </w:lvl>
    <w:lvl w:ilvl="2" w:tplc="CA7A3C38">
      <w:start w:val="1"/>
      <w:numFmt w:val="bullet"/>
      <w:lvlText w:val=""/>
      <w:lvlJc w:val="left"/>
      <w:pPr>
        <w:tabs>
          <w:tab w:val="num" w:pos="2160"/>
        </w:tabs>
        <w:ind w:left="2160" w:hanging="360"/>
      </w:pPr>
      <w:rPr>
        <w:rFonts w:ascii="Wingdings" w:hAnsi="Wingdings" w:hint="default"/>
        <w:sz w:val="20"/>
      </w:rPr>
    </w:lvl>
    <w:lvl w:ilvl="3" w:tplc="9FEA7D2E">
      <w:start w:val="1"/>
      <w:numFmt w:val="bullet"/>
      <w:lvlText w:val=""/>
      <w:lvlJc w:val="left"/>
      <w:pPr>
        <w:tabs>
          <w:tab w:val="num" w:pos="2880"/>
        </w:tabs>
        <w:ind w:left="2880" w:hanging="360"/>
      </w:pPr>
      <w:rPr>
        <w:rFonts w:ascii="Wingdings" w:hAnsi="Wingdings" w:hint="default"/>
        <w:sz w:val="20"/>
      </w:rPr>
    </w:lvl>
    <w:lvl w:ilvl="4" w:tplc="EB943386">
      <w:start w:val="1"/>
      <w:numFmt w:val="bullet"/>
      <w:lvlText w:val=""/>
      <w:lvlJc w:val="left"/>
      <w:pPr>
        <w:tabs>
          <w:tab w:val="num" w:pos="3600"/>
        </w:tabs>
        <w:ind w:left="3600" w:hanging="360"/>
      </w:pPr>
      <w:rPr>
        <w:rFonts w:ascii="Wingdings" w:hAnsi="Wingdings" w:hint="default"/>
        <w:sz w:val="20"/>
      </w:rPr>
    </w:lvl>
    <w:lvl w:ilvl="5" w:tplc="1780D7F6">
      <w:start w:val="1"/>
      <w:numFmt w:val="bullet"/>
      <w:lvlText w:val=""/>
      <w:lvlJc w:val="left"/>
      <w:pPr>
        <w:tabs>
          <w:tab w:val="num" w:pos="4320"/>
        </w:tabs>
        <w:ind w:left="4320" w:hanging="360"/>
      </w:pPr>
      <w:rPr>
        <w:rFonts w:ascii="Wingdings" w:hAnsi="Wingdings" w:hint="default"/>
        <w:sz w:val="20"/>
      </w:rPr>
    </w:lvl>
    <w:lvl w:ilvl="6" w:tplc="90DCE732">
      <w:start w:val="1"/>
      <w:numFmt w:val="bullet"/>
      <w:lvlText w:val=""/>
      <w:lvlJc w:val="left"/>
      <w:pPr>
        <w:tabs>
          <w:tab w:val="num" w:pos="5040"/>
        </w:tabs>
        <w:ind w:left="5040" w:hanging="360"/>
      </w:pPr>
      <w:rPr>
        <w:rFonts w:ascii="Wingdings" w:hAnsi="Wingdings" w:hint="default"/>
        <w:sz w:val="20"/>
      </w:rPr>
    </w:lvl>
    <w:lvl w:ilvl="7" w:tplc="2A4AACA2">
      <w:start w:val="1"/>
      <w:numFmt w:val="bullet"/>
      <w:lvlText w:val=""/>
      <w:lvlJc w:val="left"/>
      <w:pPr>
        <w:tabs>
          <w:tab w:val="num" w:pos="5760"/>
        </w:tabs>
        <w:ind w:left="5760" w:hanging="360"/>
      </w:pPr>
      <w:rPr>
        <w:rFonts w:ascii="Wingdings" w:hAnsi="Wingdings" w:hint="default"/>
        <w:sz w:val="20"/>
      </w:rPr>
    </w:lvl>
    <w:lvl w:ilvl="8" w:tplc="3148DC18">
      <w:start w:val="1"/>
      <w:numFmt w:val="bullet"/>
      <w:lvlText w:val=""/>
      <w:lvlJc w:val="left"/>
      <w:pPr>
        <w:tabs>
          <w:tab w:val="num" w:pos="6480"/>
        </w:tabs>
        <w:ind w:left="6480" w:hanging="360"/>
      </w:pPr>
      <w:rPr>
        <w:rFonts w:ascii="Wingdings" w:hAnsi="Wingdings" w:hint="default"/>
        <w:sz w:val="20"/>
      </w:rPr>
    </w:lvl>
  </w:abstractNum>
  <w:abstractNum w:abstractNumId="14">
    <w:nsid w:val="575D6348"/>
    <w:multiLevelType w:val="hybridMultilevel"/>
    <w:tmpl w:val="400EB7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1CA3EAA"/>
    <w:multiLevelType w:val="hybridMultilevel"/>
    <w:tmpl w:val="883842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AB03237"/>
    <w:multiLevelType w:val="hybridMultilevel"/>
    <w:tmpl w:val="64CAFB3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F75340E"/>
    <w:multiLevelType w:val="hybridMultilevel"/>
    <w:tmpl w:val="9C20DD08"/>
    <w:lvl w:ilvl="0" w:tplc="0CCAEE08">
      <w:start w:val="1"/>
      <w:numFmt w:val="bullet"/>
      <w:lvlText w:val=""/>
      <w:lvlJc w:val="left"/>
      <w:pPr>
        <w:tabs>
          <w:tab w:val="num" w:pos="720"/>
        </w:tabs>
        <w:ind w:left="720" w:hanging="360"/>
      </w:pPr>
      <w:rPr>
        <w:rFonts w:ascii="Symbol" w:hAnsi="Symbol" w:hint="default"/>
        <w:sz w:val="20"/>
      </w:rPr>
    </w:lvl>
    <w:lvl w:ilvl="1" w:tplc="685AA50A">
      <w:start w:val="1"/>
      <w:numFmt w:val="bullet"/>
      <w:lvlText w:val="o"/>
      <w:lvlJc w:val="left"/>
      <w:pPr>
        <w:tabs>
          <w:tab w:val="num" w:pos="1440"/>
        </w:tabs>
        <w:ind w:left="1440" w:hanging="360"/>
      </w:pPr>
      <w:rPr>
        <w:rFonts w:ascii="Courier New" w:hAnsi="Courier New" w:hint="default"/>
        <w:sz w:val="20"/>
      </w:rPr>
    </w:lvl>
    <w:lvl w:ilvl="2" w:tplc="1CDECD00">
      <w:start w:val="1"/>
      <w:numFmt w:val="bullet"/>
      <w:lvlText w:val=""/>
      <w:lvlJc w:val="left"/>
      <w:pPr>
        <w:tabs>
          <w:tab w:val="num" w:pos="2160"/>
        </w:tabs>
        <w:ind w:left="2160" w:hanging="360"/>
      </w:pPr>
      <w:rPr>
        <w:rFonts w:ascii="Wingdings" w:hAnsi="Wingdings" w:hint="default"/>
        <w:sz w:val="20"/>
      </w:rPr>
    </w:lvl>
    <w:lvl w:ilvl="3" w:tplc="2A021B20">
      <w:start w:val="1"/>
      <w:numFmt w:val="bullet"/>
      <w:lvlText w:val=""/>
      <w:lvlJc w:val="left"/>
      <w:pPr>
        <w:tabs>
          <w:tab w:val="num" w:pos="2880"/>
        </w:tabs>
        <w:ind w:left="2880" w:hanging="360"/>
      </w:pPr>
      <w:rPr>
        <w:rFonts w:ascii="Wingdings" w:hAnsi="Wingdings" w:hint="default"/>
        <w:sz w:val="20"/>
      </w:rPr>
    </w:lvl>
    <w:lvl w:ilvl="4" w:tplc="05864858">
      <w:start w:val="1"/>
      <w:numFmt w:val="bullet"/>
      <w:lvlText w:val=""/>
      <w:lvlJc w:val="left"/>
      <w:pPr>
        <w:tabs>
          <w:tab w:val="num" w:pos="3600"/>
        </w:tabs>
        <w:ind w:left="3600" w:hanging="360"/>
      </w:pPr>
      <w:rPr>
        <w:rFonts w:ascii="Wingdings" w:hAnsi="Wingdings" w:hint="default"/>
        <w:sz w:val="20"/>
      </w:rPr>
    </w:lvl>
    <w:lvl w:ilvl="5" w:tplc="B1489978">
      <w:start w:val="1"/>
      <w:numFmt w:val="bullet"/>
      <w:lvlText w:val=""/>
      <w:lvlJc w:val="left"/>
      <w:pPr>
        <w:tabs>
          <w:tab w:val="num" w:pos="4320"/>
        </w:tabs>
        <w:ind w:left="4320" w:hanging="360"/>
      </w:pPr>
      <w:rPr>
        <w:rFonts w:ascii="Wingdings" w:hAnsi="Wingdings" w:hint="default"/>
        <w:sz w:val="20"/>
      </w:rPr>
    </w:lvl>
    <w:lvl w:ilvl="6" w:tplc="04407C54">
      <w:start w:val="1"/>
      <w:numFmt w:val="bullet"/>
      <w:lvlText w:val=""/>
      <w:lvlJc w:val="left"/>
      <w:pPr>
        <w:tabs>
          <w:tab w:val="num" w:pos="5040"/>
        </w:tabs>
        <w:ind w:left="5040" w:hanging="360"/>
      </w:pPr>
      <w:rPr>
        <w:rFonts w:ascii="Wingdings" w:hAnsi="Wingdings" w:hint="default"/>
        <w:sz w:val="20"/>
      </w:rPr>
    </w:lvl>
    <w:lvl w:ilvl="7" w:tplc="1F1E3A3A">
      <w:start w:val="1"/>
      <w:numFmt w:val="bullet"/>
      <w:lvlText w:val=""/>
      <w:lvlJc w:val="left"/>
      <w:pPr>
        <w:tabs>
          <w:tab w:val="num" w:pos="5760"/>
        </w:tabs>
        <w:ind w:left="5760" w:hanging="360"/>
      </w:pPr>
      <w:rPr>
        <w:rFonts w:ascii="Wingdings" w:hAnsi="Wingdings" w:hint="default"/>
        <w:sz w:val="20"/>
      </w:rPr>
    </w:lvl>
    <w:lvl w:ilvl="8" w:tplc="12941674">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3"/>
  </w:num>
  <w:num w:numId="5">
    <w:abstractNumId w:val="11"/>
  </w:num>
  <w:num w:numId="6">
    <w:abstractNumId w:val="15"/>
  </w:num>
  <w:num w:numId="7">
    <w:abstractNumId w:val="1"/>
  </w:num>
  <w:num w:numId="8">
    <w:abstractNumId w:val="7"/>
  </w:num>
  <w:num w:numId="9">
    <w:abstractNumId w:val="12"/>
  </w:num>
  <w:num w:numId="10">
    <w:abstractNumId w:val="10"/>
  </w:num>
  <w:num w:numId="11">
    <w:abstractNumId w:val="17"/>
  </w:num>
  <w:num w:numId="12">
    <w:abstractNumId w:val="13"/>
  </w:num>
  <w:num w:numId="13">
    <w:abstractNumId w:val="6"/>
  </w:num>
  <w:num w:numId="14">
    <w:abstractNumId w:val="8"/>
  </w:num>
  <w:num w:numId="15">
    <w:abstractNumId w:val="16"/>
  </w:num>
  <w:num w:numId="16">
    <w:abstractNumId w:val="14"/>
  </w:num>
  <w:num w:numId="17">
    <w:abstractNumId w:val="9"/>
  </w:num>
  <w:num w:numId="18">
    <w:abstractNumId w:val="1"/>
  </w:num>
  <w:num w:numId="19">
    <w:abstractNumId w:val="4"/>
  </w:num>
  <w:num w:numId="20">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1">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rsids>
    <w:rsidRoot w:val="00C25C81"/>
    <w:rsid w:val="000008A7"/>
    <w:rsid w:val="000009CD"/>
    <w:rsid w:val="00000BCC"/>
    <w:rsid w:val="00002CB6"/>
    <w:rsid w:val="0001193A"/>
    <w:rsid w:val="000209E9"/>
    <w:rsid w:val="000210F9"/>
    <w:rsid w:val="00021D06"/>
    <w:rsid w:val="0002323F"/>
    <w:rsid w:val="00036AE8"/>
    <w:rsid w:val="000456DF"/>
    <w:rsid w:val="00045922"/>
    <w:rsid w:val="00051261"/>
    <w:rsid w:val="0005750C"/>
    <w:rsid w:val="00063DB7"/>
    <w:rsid w:val="00070831"/>
    <w:rsid w:val="000762D4"/>
    <w:rsid w:val="00080001"/>
    <w:rsid w:val="00080244"/>
    <w:rsid w:val="00084FA6"/>
    <w:rsid w:val="0008692F"/>
    <w:rsid w:val="00087E9E"/>
    <w:rsid w:val="000939C9"/>
    <w:rsid w:val="00095483"/>
    <w:rsid w:val="00095F92"/>
    <w:rsid w:val="000A00A5"/>
    <w:rsid w:val="000A3C95"/>
    <w:rsid w:val="000B0FD7"/>
    <w:rsid w:val="000B6736"/>
    <w:rsid w:val="000C560A"/>
    <w:rsid w:val="000E0B3C"/>
    <w:rsid w:val="000E0B87"/>
    <w:rsid w:val="000E1755"/>
    <w:rsid w:val="000F0891"/>
    <w:rsid w:val="001060BB"/>
    <w:rsid w:val="00110DC0"/>
    <w:rsid w:val="001113B7"/>
    <w:rsid w:val="0011283C"/>
    <w:rsid w:val="001251B4"/>
    <w:rsid w:val="00150A65"/>
    <w:rsid w:val="0015183A"/>
    <w:rsid w:val="001523C0"/>
    <w:rsid w:val="00172915"/>
    <w:rsid w:val="00183022"/>
    <w:rsid w:val="0018588A"/>
    <w:rsid w:val="001A1E5E"/>
    <w:rsid w:val="001A4416"/>
    <w:rsid w:val="001A54BF"/>
    <w:rsid w:val="001A5FA7"/>
    <w:rsid w:val="001B0838"/>
    <w:rsid w:val="001B5D11"/>
    <w:rsid w:val="001D14F0"/>
    <w:rsid w:val="001E3634"/>
    <w:rsid w:val="001F1712"/>
    <w:rsid w:val="00215100"/>
    <w:rsid w:val="0021722B"/>
    <w:rsid w:val="0022130E"/>
    <w:rsid w:val="002217B2"/>
    <w:rsid w:val="00224354"/>
    <w:rsid w:val="002247D6"/>
    <w:rsid w:val="002268CC"/>
    <w:rsid w:val="00227EE4"/>
    <w:rsid w:val="0023501A"/>
    <w:rsid w:val="00240129"/>
    <w:rsid w:val="00241DF9"/>
    <w:rsid w:val="00245010"/>
    <w:rsid w:val="00245419"/>
    <w:rsid w:val="00247C3B"/>
    <w:rsid w:val="002632EC"/>
    <w:rsid w:val="00287152"/>
    <w:rsid w:val="0029312E"/>
    <w:rsid w:val="002A1FE7"/>
    <w:rsid w:val="002A32BA"/>
    <w:rsid w:val="002A7017"/>
    <w:rsid w:val="002A7F49"/>
    <w:rsid w:val="002D317B"/>
    <w:rsid w:val="002E0431"/>
    <w:rsid w:val="002E04B5"/>
    <w:rsid w:val="002F4026"/>
    <w:rsid w:val="002F7757"/>
    <w:rsid w:val="00302B07"/>
    <w:rsid w:val="0031218B"/>
    <w:rsid w:val="00312E22"/>
    <w:rsid w:val="00314F13"/>
    <w:rsid w:val="0032220D"/>
    <w:rsid w:val="00331470"/>
    <w:rsid w:val="0033496D"/>
    <w:rsid w:val="00337D36"/>
    <w:rsid w:val="00350436"/>
    <w:rsid w:val="00352880"/>
    <w:rsid w:val="00353317"/>
    <w:rsid w:val="00360AFB"/>
    <w:rsid w:val="00361E77"/>
    <w:rsid w:val="0036646D"/>
    <w:rsid w:val="00367C60"/>
    <w:rsid w:val="00371AA7"/>
    <w:rsid w:val="00382CAA"/>
    <w:rsid w:val="00396411"/>
    <w:rsid w:val="003B12A2"/>
    <w:rsid w:val="003B1B2A"/>
    <w:rsid w:val="003C1234"/>
    <w:rsid w:val="003C3774"/>
    <w:rsid w:val="004048D4"/>
    <w:rsid w:val="004057D9"/>
    <w:rsid w:val="004325A1"/>
    <w:rsid w:val="004356CB"/>
    <w:rsid w:val="0043610C"/>
    <w:rsid w:val="004436EE"/>
    <w:rsid w:val="00444056"/>
    <w:rsid w:val="004561A8"/>
    <w:rsid w:val="00466E8E"/>
    <w:rsid w:val="00480A00"/>
    <w:rsid w:val="00481689"/>
    <w:rsid w:val="004B5609"/>
    <w:rsid w:val="004C745E"/>
    <w:rsid w:val="004D10B0"/>
    <w:rsid w:val="004D7D43"/>
    <w:rsid w:val="004E0CBB"/>
    <w:rsid w:val="004E50B6"/>
    <w:rsid w:val="0050141F"/>
    <w:rsid w:val="00506677"/>
    <w:rsid w:val="00512913"/>
    <w:rsid w:val="005220DC"/>
    <w:rsid w:val="00536453"/>
    <w:rsid w:val="0053722A"/>
    <w:rsid w:val="0054346A"/>
    <w:rsid w:val="00545069"/>
    <w:rsid w:val="00546CA9"/>
    <w:rsid w:val="0056058F"/>
    <w:rsid w:val="0056122A"/>
    <w:rsid w:val="00563162"/>
    <w:rsid w:val="00570D4C"/>
    <w:rsid w:val="00574CC3"/>
    <w:rsid w:val="00575AB2"/>
    <w:rsid w:val="00582722"/>
    <w:rsid w:val="0058397A"/>
    <w:rsid w:val="00584A30"/>
    <w:rsid w:val="0059355C"/>
    <w:rsid w:val="005A03C0"/>
    <w:rsid w:val="005B1B63"/>
    <w:rsid w:val="005B2BB7"/>
    <w:rsid w:val="005E005B"/>
    <w:rsid w:val="0060080D"/>
    <w:rsid w:val="006018F8"/>
    <w:rsid w:val="0061023D"/>
    <w:rsid w:val="00611AC8"/>
    <w:rsid w:val="00626127"/>
    <w:rsid w:val="00630917"/>
    <w:rsid w:val="0063495D"/>
    <w:rsid w:val="006373A2"/>
    <w:rsid w:val="0065599E"/>
    <w:rsid w:val="00661D6E"/>
    <w:rsid w:val="0066742F"/>
    <w:rsid w:val="00675CCD"/>
    <w:rsid w:val="00692166"/>
    <w:rsid w:val="00697839"/>
    <w:rsid w:val="00697B5A"/>
    <w:rsid w:val="006A434C"/>
    <w:rsid w:val="006A5222"/>
    <w:rsid w:val="006A55E8"/>
    <w:rsid w:val="006A7DB2"/>
    <w:rsid w:val="006B03B0"/>
    <w:rsid w:val="006B4ABC"/>
    <w:rsid w:val="006C5D86"/>
    <w:rsid w:val="006C74B0"/>
    <w:rsid w:val="006D4D81"/>
    <w:rsid w:val="006D67A8"/>
    <w:rsid w:val="006E788D"/>
    <w:rsid w:val="006F14B1"/>
    <w:rsid w:val="00705AF4"/>
    <w:rsid w:val="00706CC0"/>
    <w:rsid w:val="00715250"/>
    <w:rsid w:val="00715BBA"/>
    <w:rsid w:val="00717AC8"/>
    <w:rsid w:val="007275CA"/>
    <w:rsid w:val="007351C9"/>
    <w:rsid w:val="00736CA1"/>
    <w:rsid w:val="00740797"/>
    <w:rsid w:val="00751D9B"/>
    <w:rsid w:val="007520D0"/>
    <w:rsid w:val="00757045"/>
    <w:rsid w:val="00757C12"/>
    <w:rsid w:val="00764FA6"/>
    <w:rsid w:val="00770322"/>
    <w:rsid w:val="007727DA"/>
    <w:rsid w:val="00772C6F"/>
    <w:rsid w:val="007855E5"/>
    <w:rsid w:val="00785E9A"/>
    <w:rsid w:val="00796C52"/>
    <w:rsid w:val="007A666E"/>
    <w:rsid w:val="007A723D"/>
    <w:rsid w:val="007B1290"/>
    <w:rsid w:val="007B44BF"/>
    <w:rsid w:val="007C6CCA"/>
    <w:rsid w:val="007D307A"/>
    <w:rsid w:val="007D6D8C"/>
    <w:rsid w:val="007E2B10"/>
    <w:rsid w:val="007E5199"/>
    <w:rsid w:val="00801E89"/>
    <w:rsid w:val="00802314"/>
    <w:rsid w:val="00803127"/>
    <w:rsid w:val="00817DE2"/>
    <w:rsid w:val="00826B27"/>
    <w:rsid w:val="00835CD3"/>
    <w:rsid w:val="008360A9"/>
    <w:rsid w:val="0084194B"/>
    <w:rsid w:val="0087315A"/>
    <w:rsid w:val="00893656"/>
    <w:rsid w:val="008C292D"/>
    <w:rsid w:val="008C67DF"/>
    <w:rsid w:val="008C6D40"/>
    <w:rsid w:val="008D20D7"/>
    <w:rsid w:val="008D5089"/>
    <w:rsid w:val="00901162"/>
    <w:rsid w:val="00931AFF"/>
    <w:rsid w:val="0093255D"/>
    <w:rsid w:val="00932A7A"/>
    <w:rsid w:val="00934179"/>
    <w:rsid w:val="009358DC"/>
    <w:rsid w:val="00942F0C"/>
    <w:rsid w:val="00945F14"/>
    <w:rsid w:val="00951C2A"/>
    <w:rsid w:val="00957B0A"/>
    <w:rsid w:val="009647DE"/>
    <w:rsid w:val="00967BFE"/>
    <w:rsid w:val="00973551"/>
    <w:rsid w:val="00976B95"/>
    <w:rsid w:val="00982748"/>
    <w:rsid w:val="0098351D"/>
    <w:rsid w:val="009C634C"/>
    <w:rsid w:val="009D6759"/>
    <w:rsid w:val="009E0575"/>
    <w:rsid w:val="009F362B"/>
    <w:rsid w:val="009F4834"/>
    <w:rsid w:val="009F4A73"/>
    <w:rsid w:val="009F7089"/>
    <w:rsid w:val="00A00805"/>
    <w:rsid w:val="00A02615"/>
    <w:rsid w:val="00A0691E"/>
    <w:rsid w:val="00A1395A"/>
    <w:rsid w:val="00A14B57"/>
    <w:rsid w:val="00A206BE"/>
    <w:rsid w:val="00A2393F"/>
    <w:rsid w:val="00A25066"/>
    <w:rsid w:val="00A3149B"/>
    <w:rsid w:val="00A31619"/>
    <w:rsid w:val="00A328BF"/>
    <w:rsid w:val="00A37291"/>
    <w:rsid w:val="00A46E44"/>
    <w:rsid w:val="00A51230"/>
    <w:rsid w:val="00A7419A"/>
    <w:rsid w:val="00A855FD"/>
    <w:rsid w:val="00AA19DC"/>
    <w:rsid w:val="00AB4CEE"/>
    <w:rsid w:val="00AB797E"/>
    <w:rsid w:val="00AD5921"/>
    <w:rsid w:val="00AE47FC"/>
    <w:rsid w:val="00AF3300"/>
    <w:rsid w:val="00B03660"/>
    <w:rsid w:val="00B11856"/>
    <w:rsid w:val="00B142A2"/>
    <w:rsid w:val="00B23149"/>
    <w:rsid w:val="00B23A35"/>
    <w:rsid w:val="00B23E25"/>
    <w:rsid w:val="00B34089"/>
    <w:rsid w:val="00B3537E"/>
    <w:rsid w:val="00B52A70"/>
    <w:rsid w:val="00B544F2"/>
    <w:rsid w:val="00B65C1B"/>
    <w:rsid w:val="00B664D7"/>
    <w:rsid w:val="00B702A2"/>
    <w:rsid w:val="00B77C45"/>
    <w:rsid w:val="00B872AC"/>
    <w:rsid w:val="00B90403"/>
    <w:rsid w:val="00B973C7"/>
    <w:rsid w:val="00BB6942"/>
    <w:rsid w:val="00BC08C2"/>
    <w:rsid w:val="00BC324C"/>
    <w:rsid w:val="00BC537A"/>
    <w:rsid w:val="00BD04C8"/>
    <w:rsid w:val="00BD247F"/>
    <w:rsid w:val="00BF224E"/>
    <w:rsid w:val="00BF59CC"/>
    <w:rsid w:val="00C00C03"/>
    <w:rsid w:val="00C15AC9"/>
    <w:rsid w:val="00C15CA1"/>
    <w:rsid w:val="00C17045"/>
    <w:rsid w:val="00C25C81"/>
    <w:rsid w:val="00C27237"/>
    <w:rsid w:val="00C416FD"/>
    <w:rsid w:val="00C63BEF"/>
    <w:rsid w:val="00C7220A"/>
    <w:rsid w:val="00C749A9"/>
    <w:rsid w:val="00C74C22"/>
    <w:rsid w:val="00C76E77"/>
    <w:rsid w:val="00C77EE3"/>
    <w:rsid w:val="00C83CDA"/>
    <w:rsid w:val="00CA7C0E"/>
    <w:rsid w:val="00CB283E"/>
    <w:rsid w:val="00CE1169"/>
    <w:rsid w:val="00CE76CF"/>
    <w:rsid w:val="00CE7DDF"/>
    <w:rsid w:val="00CF1070"/>
    <w:rsid w:val="00CF691B"/>
    <w:rsid w:val="00D03686"/>
    <w:rsid w:val="00D06893"/>
    <w:rsid w:val="00D06DE6"/>
    <w:rsid w:val="00D06FB7"/>
    <w:rsid w:val="00D1029F"/>
    <w:rsid w:val="00D22CBB"/>
    <w:rsid w:val="00D22D8B"/>
    <w:rsid w:val="00D27B84"/>
    <w:rsid w:val="00D42962"/>
    <w:rsid w:val="00D444BB"/>
    <w:rsid w:val="00D63BF6"/>
    <w:rsid w:val="00D65188"/>
    <w:rsid w:val="00D85373"/>
    <w:rsid w:val="00D85E9D"/>
    <w:rsid w:val="00D94ABC"/>
    <w:rsid w:val="00D95F66"/>
    <w:rsid w:val="00DA0E46"/>
    <w:rsid w:val="00DB1305"/>
    <w:rsid w:val="00DB77C8"/>
    <w:rsid w:val="00DC0EC1"/>
    <w:rsid w:val="00DC5794"/>
    <w:rsid w:val="00DD5E12"/>
    <w:rsid w:val="00DD5E13"/>
    <w:rsid w:val="00DE0AE4"/>
    <w:rsid w:val="00DE27B9"/>
    <w:rsid w:val="00DE4650"/>
    <w:rsid w:val="00DF492D"/>
    <w:rsid w:val="00DF7BC6"/>
    <w:rsid w:val="00E014B3"/>
    <w:rsid w:val="00E25A2A"/>
    <w:rsid w:val="00E30B23"/>
    <w:rsid w:val="00E33028"/>
    <w:rsid w:val="00E36647"/>
    <w:rsid w:val="00E61084"/>
    <w:rsid w:val="00E639F0"/>
    <w:rsid w:val="00E73D6D"/>
    <w:rsid w:val="00E80005"/>
    <w:rsid w:val="00E800D4"/>
    <w:rsid w:val="00E8075C"/>
    <w:rsid w:val="00E86305"/>
    <w:rsid w:val="00EA3D3B"/>
    <w:rsid w:val="00EB012B"/>
    <w:rsid w:val="00EB6720"/>
    <w:rsid w:val="00EC1411"/>
    <w:rsid w:val="00EC17BD"/>
    <w:rsid w:val="00ED4106"/>
    <w:rsid w:val="00ED5890"/>
    <w:rsid w:val="00EE19AE"/>
    <w:rsid w:val="00EE2D8C"/>
    <w:rsid w:val="00EE3976"/>
    <w:rsid w:val="00EF1B6C"/>
    <w:rsid w:val="00F009A8"/>
    <w:rsid w:val="00F07957"/>
    <w:rsid w:val="00F11591"/>
    <w:rsid w:val="00F11B82"/>
    <w:rsid w:val="00F16100"/>
    <w:rsid w:val="00F26497"/>
    <w:rsid w:val="00F31C92"/>
    <w:rsid w:val="00F44138"/>
    <w:rsid w:val="00F45845"/>
    <w:rsid w:val="00F616B5"/>
    <w:rsid w:val="00F760BC"/>
    <w:rsid w:val="00F83934"/>
    <w:rsid w:val="00F84904"/>
    <w:rsid w:val="00F85A36"/>
    <w:rsid w:val="00F937F8"/>
    <w:rsid w:val="00FB1589"/>
    <w:rsid w:val="00FD1951"/>
    <w:rsid w:val="00FD50E4"/>
    <w:rsid w:val="00FD5450"/>
    <w:rsid w:val="00FD7888"/>
    <w:rsid w:val="00FE08D1"/>
    <w:rsid w:val="00FE3A95"/>
    <w:rsid w:val="00FE7AB1"/>
    <w:rsid w:val="00FF5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uiPriority="0" w:qFormat="1"/>
    <w:lsdException w:name="Emphasis" w:semiHidden="0" w:uiPriority="0" w:qFormat="1"/>
    <w:lsdException w:name="Plain Text" w:unhideWhenUsed="1"/>
    <w:lsdException w:name="E-mail Signature" w:unhideWhenUsed="1"/>
    <w:lsdException w:name="HTML Top of Form" w:unhideWhenUsed="1"/>
    <w:lsdException w:name="HTML Bottom of Form"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F760BC"/>
    <w:rPr>
      <w:sz w:val="24"/>
      <w:szCs w:val="24"/>
    </w:rPr>
  </w:style>
  <w:style w:type="paragraph" w:styleId="1">
    <w:name w:val="heading 1"/>
    <w:basedOn w:val="a"/>
    <w:next w:val="a"/>
    <w:link w:val="10"/>
    <w:uiPriority w:val="99"/>
    <w:qFormat/>
    <w:rsid w:val="00F760BC"/>
    <w:pPr>
      <w:keepNext/>
      <w:widowControl w:val="0"/>
      <w:autoSpaceDE w:val="0"/>
      <w:autoSpaceDN w:val="0"/>
      <w:adjustRightInd w:val="0"/>
      <w:outlineLvl w:val="0"/>
    </w:pPr>
    <w:rPr>
      <w:rFonts w:ascii="Times New Roman CYR" w:eastAsia="MS Mincho" w:hAnsi="Times New Roman CYR" w:cs="Times New Roman CYR"/>
      <w:b/>
      <w:bCs/>
    </w:rPr>
  </w:style>
  <w:style w:type="paragraph" w:styleId="2">
    <w:name w:val="heading 2"/>
    <w:basedOn w:val="a"/>
    <w:next w:val="a"/>
    <w:link w:val="20"/>
    <w:uiPriority w:val="99"/>
    <w:qFormat/>
    <w:rsid w:val="00F760BC"/>
    <w:pPr>
      <w:keepNext/>
      <w:widowControl w:val="0"/>
      <w:autoSpaceDE w:val="0"/>
      <w:autoSpaceDN w:val="0"/>
      <w:adjustRightInd w:val="0"/>
      <w:spacing w:before="100" w:after="100"/>
      <w:outlineLvl w:val="1"/>
    </w:pPr>
    <w:rPr>
      <w:rFonts w:ascii="Times New Roman CYR" w:eastAsia="MS Mincho" w:hAnsi="Times New Roman CYR" w:cs="Times New Roman CYR"/>
      <w:b/>
      <w:bCs/>
      <w:color w:val="0000FF"/>
      <w:sz w:val="28"/>
      <w:szCs w:val="28"/>
    </w:rPr>
  </w:style>
  <w:style w:type="paragraph" w:styleId="3">
    <w:name w:val="heading 3"/>
    <w:basedOn w:val="a"/>
    <w:next w:val="a"/>
    <w:link w:val="30"/>
    <w:uiPriority w:val="99"/>
    <w:qFormat/>
    <w:rsid w:val="00F760BC"/>
    <w:pPr>
      <w:keepNext/>
      <w:widowControl w:val="0"/>
      <w:autoSpaceDE w:val="0"/>
      <w:autoSpaceDN w:val="0"/>
      <w:adjustRightInd w:val="0"/>
      <w:spacing w:before="100" w:after="100"/>
      <w:outlineLvl w:val="2"/>
    </w:pPr>
    <w:rPr>
      <w:rFonts w:ascii="Times New Roman CYR" w:eastAsia="MS Mincho" w:hAnsi="Times New Roman CYR" w:cs="Times New Roman CYR"/>
      <w:b/>
      <w:bCs/>
      <w:i/>
      <w:iCs/>
      <w:color w:val="000000"/>
    </w:rPr>
  </w:style>
  <w:style w:type="paragraph" w:styleId="4">
    <w:name w:val="heading 4"/>
    <w:basedOn w:val="a"/>
    <w:next w:val="a"/>
    <w:link w:val="40"/>
    <w:uiPriority w:val="99"/>
    <w:qFormat/>
    <w:rsid w:val="00F760BC"/>
    <w:pPr>
      <w:keepNext/>
      <w:outlineLvl w:val="3"/>
    </w:pPr>
    <w:rPr>
      <w:b/>
      <w:bCs/>
      <w:i/>
      <w:iCs/>
    </w:rPr>
  </w:style>
  <w:style w:type="paragraph" w:styleId="5">
    <w:name w:val="heading 5"/>
    <w:basedOn w:val="a"/>
    <w:next w:val="a"/>
    <w:link w:val="50"/>
    <w:uiPriority w:val="99"/>
    <w:qFormat/>
    <w:rsid w:val="00F760BC"/>
    <w:pPr>
      <w:keepNext/>
      <w:widowControl w:val="0"/>
      <w:autoSpaceDE w:val="0"/>
      <w:autoSpaceDN w:val="0"/>
      <w:adjustRightInd w:val="0"/>
      <w:spacing w:before="100" w:after="100"/>
      <w:outlineLvl w:val="4"/>
    </w:pPr>
    <w:rPr>
      <w:rFonts w:ascii="Times New Roman CYR" w:hAnsi="Times New Roman CYR" w:cs="Times New Roman CYR"/>
      <w:b/>
      <w:bCs/>
      <w:sz w:val="28"/>
      <w:szCs w:val="28"/>
    </w:rPr>
  </w:style>
  <w:style w:type="paragraph" w:styleId="6">
    <w:name w:val="heading 6"/>
    <w:basedOn w:val="a"/>
    <w:next w:val="a"/>
    <w:link w:val="60"/>
    <w:uiPriority w:val="99"/>
    <w:qFormat/>
    <w:rsid w:val="00F760BC"/>
    <w:pPr>
      <w:keepNext/>
      <w:widowControl w:val="0"/>
      <w:autoSpaceDE w:val="0"/>
      <w:autoSpaceDN w:val="0"/>
      <w:adjustRightInd w:val="0"/>
      <w:spacing w:before="100" w:after="100"/>
      <w:outlineLvl w:val="5"/>
    </w:pPr>
    <w:rPr>
      <w:rFonts w:ascii="Times New Roman CYR" w:hAnsi="Times New Roman CYR" w:cs="Times New Roman CYR"/>
      <w:b/>
      <w:bCs/>
      <w:color w:val="0000FF"/>
    </w:rPr>
  </w:style>
  <w:style w:type="paragraph" w:styleId="7">
    <w:name w:val="heading 7"/>
    <w:basedOn w:val="a"/>
    <w:next w:val="a"/>
    <w:link w:val="70"/>
    <w:uiPriority w:val="99"/>
    <w:qFormat/>
    <w:rsid w:val="00F760BC"/>
    <w:pPr>
      <w:keepNext/>
      <w:jc w:val="center"/>
      <w:outlineLvl w:val="6"/>
    </w:pPr>
    <w:rPr>
      <w:rFonts w:ascii="Arial Narrow" w:hAnsi="Arial Narrow" w:cs="Arial Narrow"/>
      <w:b/>
      <w:bCs/>
      <w:sz w:val="22"/>
      <w:szCs w:val="22"/>
    </w:rPr>
  </w:style>
  <w:style w:type="paragraph" w:styleId="8">
    <w:name w:val="heading 8"/>
    <w:basedOn w:val="a"/>
    <w:next w:val="a"/>
    <w:link w:val="80"/>
    <w:uiPriority w:val="99"/>
    <w:qFormat/>
    <w:rsid w:val="00F760BC"/>
    <w:pPr>
      <w:keepNext/>
      <w:widowControl w:val="0"/>
      <w:autoSpaceDE w:val="0"/>
      <w:autoSpaceDN w:val="0"/>
      <w:adjustRightInd w:val="0"/>
      <w:spacing w:before="100" w:after="100"/>
      <w:outlineLvl w:val="7"/>
    </w:pPr>
    <w:rPr>
      <w:rFonts w:ascii="Times New Roman CYR" w:hAnsi="Times New Roman CYR" w:cs="Times New Roman CYR"/>
      <w:b/>
      <w:bCs/>
      <w:i/>
      <w:iCs/>
      <w:color w:val="0000FF"/>
      <w:sz w:val="28"/>
      <w:szCs w:val="28"/>
    </w:rPr>
  </w:style>
  <w:style w:type="paragraph" w:styleId="9">
    <w:name w:val="heading 9"/>
    <w:basedOn w:val="a"/>
    <w:next w:val="a"/>
    <w:link w:val="90"/>
    <w:uiPriority w:val="99"/>
    <w:qFormat/>
    <w:rsid w:val="00F760BC"/>
    <w:pPr>
      <w:keepNext/>
      <w:outlineLvl w:val="8"/>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760BC"/>
    <w:rPr>
      <w:rFonts w:ascii="Cambria" w:eastAsia="Times New Roman" w:hAnsi="Cambria" w:cs="Times New Roman"/>
      <w:b/>
      <w:bCs/>
      <w:kern w:val="32"/>
      <w:sz w:val="32"/>
      <w:szCs w:val="32"/>
    </w:rPr>
  </w:style>
  <w:style w:type="character" w:customStyle="1" w:styleId="20">
    <w:name w:val="Заголовок 2 Знак"/>
    <w:link w:val="2"/>
    <w:uiPriority w:val="99"/>
    <w:semiHidden/>
    <w:locked/>
    <w:rsid w:val="00F760BC"/>
    <w:rPr>
      <w:rFonts w:ascii="Cambria" w:eastAsia="Times New Roman" w:hAnsi="Cambria" w:cs="Times New Roman"/>
      <w:b/>
      <w:bCs/>
      <w:i/>
      <w:iCs/>
      <w:sz w:val="28"/>
      <w:szCs w:val="28"/>
    </w:rPr>
  </w:style>
  <w:style w:type="character" w:customStyle="1" w:styleId="30">
    <w:name w:val="Заголовок 3 Знак"/>
    <w:link w:val="3"/>
    <w:uiPriority w:val="99"/>
    <w:semiHidden/>
    <w:locked/>
    <w:rsid w:val="00F760BC"/>
    <w:rPr>
      <w:rFonts w:ascii="Cambria" w:eastAsia="Times New Roman" w:hAnsi="Cambria" w:cs="Times New Roman"/>
      <w:b/>
      <w:bCs/>
      <w:sz w:val="26"/>
      <w:szCs w:val="26"/>
    </w:rPr>
  </w:style>
  <w:style w:type="character" w:customStyle="1" w:styleId="40">
    <w:name w:val="Заголовок 4 Знак"/>
    <w:link w:val="4"/>
    <w:uiPriority w:val="99"/>
    <w:semiHidden/>
    <w:locked/>
    <w:rsid w:val="00F760BC"/>
    <w:rPr>
      <w:rFonts w:ascii="Calibri" w:eastAsia="Times New Roman" w:hAnsi="Calibri" w:cs="Times New Roman"/>
      <w:b/>
      <w:bCs/>
      <w:sz w:val="28"/>
      <w:szCs w:val="28"/>
    </w:rPr>
  </w:style>
  <w:style w:type="character" w:customStyle="1" w:styleId="50">
    <w:name w:val="Заголовок 5 Знак"/>
    <w:link w:val="5"/>
    <w:uiPriority w:val="9"/>
    <w:semiHidden/>
    <w:locked/>
    <w:rsid w:val="00F760BC"/>
    <w:rPr>
      <w:rFonts w:ascii="Calibri" w:eastAsia="Times New Roman" w:hAnsi="Calibri" w:cs="Times New Roman"/>
      <w:b/>
      <w:bCs/>
      <w:i/>
      <w:iCs/>
      <w:sz w:val="26"/>
      <w:szCs w:val="26"/>
    </w:rPr>
  </w:style>
  <w:style w:type="character" w:customStyle="1" w:styleId="60">
    <w:name w:val="Заголовок 6 Знак"/>
    <w:link w:val="6"/>
    <w:uiPriority w:val="9"/>
    <w:semiHidden/>
    <w:locked/>
    <w:rsid w:val="00F760BC"/>
    <w:rPr>
      <w:rFonts w:ascii="Calibri" w:eastAsia="Times New Roman" w:hAnsi="Calibri" w:cs="Times New Roman"/>
      <w:b/>
      <w:bCs/>
    </w:rPr>
  </w:style>
  <w:style w:type="character" w:customStyle="1" w:styleId="70">
    <w:name w:val="Заголовок 7 Знак"/>
    <w:link w:val="7"/>
    <w:uiPriority w:val="9"/>
    <w:semiHidden/>
    <w:locked/>
    <w:rsid w:val="00F760BC"/>
    <w:rPr>
      <w:rFonts w:ascii="Calibri" w:eastAsia="Times New Roman" w:hAnsi="Calibri" w:cs="Times New Roman"/>
      <w:sz w:val="24"/>
      <w:szCs w:val="24"/>
    </w:rPr>
  </w:style>
  <w:style w:type="character" w:customStyle="1" w:styleId="80">
    <w:name w:val="Заголовок 8 Знак"/>
    <w:link w:val="8"/>
    <w:uiPriority w:val="99"/>
    <w:semiHidden/>
    <w:locked/>
    <w:rsid w:val="00F760BC"/>
    <w:rPr>
      <w:rFonts w:ascii="Calibri" w:eastAsia="Times New Roman" w:hAnsi="Calibri" w:cs="Times New Roman"/>
      <w:i/>
      <w:iCs/>
      <w:sz w:val="24"/>
      <w:szCs w:val="24"/>
    </w:rPr>
  </w:style>
  <w:style w:type="character" w:customStyle="1" w:styleId="90">
    <w:name w:val="Заголовок 9 Знак"/>
    <w:link w:val="9"/>
    <w:uiPriority w:val="9"/>
    <w:semiHidden/>
    <w:locked/>
    <w:rsid w:val="00F760BC"/>
    <w:rPr>
      <w:rFonts w:ascii="Cambria" w:eastAsia="Times New Roman" w:hAnsi="Cambria" w:cs="Times New Roman"/>
    </w:rPr>
  </w:style>
  <w:style w:type="paragraph" w:styleId="a3">
    <w:name w:val="Document Map"/>
    <w:basedOn w:val="a"/>
    <w:link w:val="a4"/>
    <w:uiPriority w:val="99"/>
    <w:semiHidden/>
    <w:rsid w:val="00F760BC"/>
    <w:pPr>
      <w:shd w:val="clear" w:color="auto" w:fill="000080"/>
    </w:pPr>
    <w:rPr>
      <w:rFonts w:ascii="Tahoma" w:hAnsi="Tahoma" w:cs="Tahoma"/>
    </w:rPr>
  </w:style>
  <w:style w:type="character" w:customStyle="1" w:styleId="a4">
    <w:name w:val="Схема документа Знак"/>
    <w:link w:val="a3"/>
    <w:uiPriority w:val="99"/>
    <w:semiHidden/>
    <w:locked/>
    <w:rsid w:val="00F760BC"/>
    <w:rPr>
      <w:rFonts w:ascii="Tahoma" w:hAnsi="Tahoma" w:cs="Tahoma"/>
      <w:sz w:val="16"/>
      <w:szCs w:val="16"/>
    </w:rPr>
  </w:style>
  <w:style w:type="paragraph" w:styleId="a5">
    <w:name w:val="footer"/>
    <w:basedOn w:val="a"/>
    <w:link w:val="a6"/>
    <w:uiPriority w:val="99"/>
    <w:rsid w:val="00F760BC"/>
    <w:pPr>
      <w:tabs>
        <w:tab w:val="center" w:pos="4677"/>
        <w:tab w:val="right" w:pos="9355"/>
      </w:tabs>
    </w:pPr>
  </w:style>
  <w:style w:type="character" w:customStyle="1" w:styleId="a6">
    <w:name w:val="Нижний колонтитул Знак"/>
    <w:link w:val="a5"/>
    <w:uiPriority w:val="99"/>
    <w:semiHidden/>
    <w:locked/>
    <w:rsid w:val="00F760BC"/>
    <w:rPr>
      <w:rFonts w:cs="Times New Roman"/>
      <w:sz w:val="24"/>
      <w:szCs w:val="24"/>
    </w:rPr>
  </w:style>
  <w:style w:type="character" w:styleId="a7">
    <w:name w:val="page number"/>
    <w:uiPriority w:val="99"/>
    <w:rsid w:val="00F760BC"/>
    <w:rPr>
      <w:rFonts w:cs="Times New Roman"/>
    </w:rPr>
  </w:style>
  <w:style w:type="paragraph" w:styleId="a8">
    <w:name w:val="Body Text"/>
    <w:basedOn w:val="a"/>
    <w:link w:val="a9"/>
    <w:uiPriority w:val="99"/>
    <w:rsid w:val="00F760BC"/>
    <w:pPr>
      <w:jc w:val="center"/>
    </w:pPr>
    <w:rPr>
      <w:w w:val="87"/>
      <w:sz w:val="20"/>
      <w:szCs w:val="20"/>
    </w:rPr>
  </w:style>
  <w:style w:type="character" w:customStyle="1" w:styleId="a9">
    <w:name w:val="Основной текст Знак"/>
    <w:link w:val="a8"/>
    <w:uiPriority w:val="99"/>
    <w:semiHidden/>
    <w:locked/>
    <w:rsid w:val="00F760BC"/>
    <w:rPr>
      <w:rFonts w:cs="Times New Roman"/>
      <w:sz w:val="24"/>
      <w:szCs w:val="24"/>
    </w:rPr>
  </w:style>
  <w:style w:type="paragraph" w:styleId="21">
    <w:name w:val="Body Text 2"/>
    <w:basedOn w:val="a"/>
    <w:link w:val="22"/>
    <w:uiPriority w:val="99"/>
    <w:rsid w:val="00F760BC"/>
    <w:pPr>
      <w:widowControl w:val="0"/>
      <w:autoSpaceDE w:val="0"/>
      <w:autoSpaceDN w:val="0"/>
      <w:adjustRightInd w:val="0"/>
      <w:spacing w:before="100" w:after="100"/>
      <w:jc w:val="both"/>
    </w:pPr>
  </w:style>
  <w:style w:type="character" w:customStyle="1" w:styleId="22">
    <w:name w:val="Основной текст 2 Знак"/>
    <w:link w:val="21"/>
    <w:uiPriority w:val="99"/>
    <w:semiHidden/>
    <w:locked/>
    <w:rsid w:val="00F760BC"/>
    <w:rPr>
      <w:rFonts w:cs="Times New Roman"/>
      <w:sz w:val="24"/>
      <w:szCs w:val="24"/>
    </w:rPr>
  </w:style>
  <w:style w:type="paragraph" w:styleId="31">
    <w:name w:val="Body Text 3"/>
    <w:basedOn w:val="a"/>
    <w:link w:val="32"/>
    <w:uiPriority w:val="99"/>
    <w:rsid w:val="00F760BC"/>
    <w:pPr>
      <w:jc w:val="center"/>
    </w:pPr>
    <w:rPr>
      <w:rFonts w:eastAsia="MS Mincho"/>
      <w:b/>
      <w:bCs/>
      <w:sz w:val="28"/>
      <w:szCs w:val="28"/>
    </w:rPr>
  </w:style>
  <w:style w:type="character" w:customStyle="1" w:styleId="32">
    <w:name w:val="Основной текст 3 Знак"/>
    <w:link w:val="31"/>
    <w:uiPriority w:val="99"/>
    <w:semiHidden/>
    <w:locked/>
    <w:rsid w:val="00F760BC"/>
    <w:rPr>
      <w:rFonts w:cs="Times New Roman"/>
      <w:sz w:val="16"/>
      <w:szCs w:val="16"/>
    </w:rPr>
  </w:style>
  <w:style w:type="paragraph" w:customStyle="1" w:styleId="aa">
    <w:name w:val="Главный текст"/>
    <w:basedOn w:val="ab"/>
    <w:uiPriority w:val="99"/>
    <w:rsid w:val="00F760BC"/>
    <w:pPr>
      <w:widowControl w:val="0"/>
      <w:autoSpaceDE w:val="0"/>
      <w:autoSpaceDN w:val="0"/>
      <w:adjustRightInd w:val="0"/>
      <w:spacing w:line="300" w:lineRule="auto"/>
      <w:ind w:left="0" w:firstLine="680"/>
      <w:jc w:val="both"/>
    </w:pPr>
  </w:style>
  <w:style w:type="paragraph" w:styleId="ab">
    <w:name w:val="Normal Indent"/>
    <w:basedOn w:val="a"/>
    <w:uiPriority w:val="99"/>
    <w:rsid w:val="00F760BC"/>
    <w:pPr>
      <w:ind w:left="708"/>
    </w:pPr>
  </w:style>
  <w:style w:type="paragraph" w:styleId="ac">
    <w:name w:val="Normal (Web)"/>
    <w:aliases w:val="Обычный (Web),Обычный (Web) Знак Знак,Знак,Обычный (веб)1,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
    <w:link w:val="ad"/>
    <w:uiPriority w:val="99"/>
    <w:qFormat/>
    <w:rsid w:val="00F760BC"/>
    <w:pPr>
      <w:spacing w:before="100" w:beforeAutospacing="1" w:after="100" w:afterAutospacing="1"/>
    </w:pPr>
    <w:rPr>
      <w:rFonts w:ascii="Arial Unicode MS" w:eastAsia="Arial Unicode MS" w:hAnsi="Arial Unicode MS"/>
    </w:rPr>
  </w:style>
  <w:style w:type="character" w:customStyle="1" w:styleId="ad">
    <w:name w:val="Обычный (веб) Знак"/>
    <w:aliases w:val="Обычный (Web) Знак,Обычный (Web)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Обычный (веб) Знак1 Знак"/>
    <w:link w:val="ac"/>
    <w:locked/>
    <w:rsid w:val="00352880"/>
    <w:rPr>
      <w:rFonts w:ascii="Arial Unicode MS" w:eastAsia="Arial Unicode MS" w:hAnsi="Arial Unicode MS" w:cs="Arial Unicode MS"/>
      <w:sz w:val="24"/>
      <w:szCs w:val="24"/>
    </w:rPr>
  </w:style>
  <w:style w:type="character" w:styleId="ae">
    <w:name w:val="Hyperlink"/>
    <w:uiPriority w:val="99"/>
    <w:rsid w:val="00F760BC"/>
    <w:rPr>
      <w:rFonts w:cs="Times New Roman"/>
      <w:color w:val="008000"/>
      <w:u w:val="none"/>
      <w:effect w:val="none"/>
    </w:rPr>
  </w:style>
  <w:style w:type="character" w:styleId="af">
    <w:name w:val="Strong"/>
    <w:qFormat/>
    <w:rsid w:val="00F760BC"/>
    <w:rPr>
      <w:rFonts w:cs="Times New Roman"/>
      <w:b/>
      <w:bCs/>
    </w:rPr>
  </w:style>
  <w:style w:type="paragraph" w:customStyle="1" w:styleId="BodyTextIndent31">
    <w:name w:val="Body Text Indent 31"/>
    <w:basedOn w:val="a"/>
    <w:uiPriority w:val="99"/>
    <w:rsid w:val="00F760BC"/>
    <w:pPr>
      <w:widowControl w:val="0"/>
      <w:spacing w:before="120"/>
      <w:ind w:firstLine="709"/>
      <w:jc w:val="both"/>
    </w:pPr>
    <w:rPr>
      <w:sz w:val="28"/>
      <w:szCs w:val="28"/>
    </w:rPr>
  </w:style>
  <w:style w:type="paragraph" w:styleId="33">
    <w:name w:val="Body Text Indent 3"/>
    <w:basedOn w:val="a"/>
    <w:link w:val="34"/>
    <w:uiPriority w:val="99"/>
    <w:rsid w:val="00F760BC"/>
    <w:pPr>
      <w:spacing w:before="180" w:line="220" w:lineRule="auto"/>
      <w:ind w:left="200"/>
      <w:jc w:val="both"/>
    </w:pPr>
  </w:style>
  <w:style w:type="character" w:customStyle="1" w:styleId="34">
    <w:name w:val="Основной текст с отступом 3 Знак"/>
    <w:link w:val="33"/>
    <w:uiPriority w:val="99"/>
    <w:semiHidden/>
    <w:locked/>
    <w:rsid w:val="00F760BC"/>
    <w:rPr>
      <w:rFonts w:cs="Times New Roman"/>
      <w:sz w:val="16"/>
      <w:szCs w:val="16"/>
    </w:rPr>
  </w:style>
  <w:style w:type="paragraph" w:styleId="23">
    <w:name w:val="Body Text Indent 2"/>
    <w:basedOn w:val="a"/>
    <w:link w:val="24"/>
    <w:uiPriority w:val="99"/>
    <w:rsid w:val="00F760BC"/>
    <w:pPr>
      <w:widowControl w:val="0"/>
      <w:tabs>
        <w:tab w:val="left" w:pos="720"/>
      </w:tabs>
      <w:autoSpaceDE w:val="0"/>
      <w:autoSpaceDN w:val="0"/>
      <w:adjustRightInd w:val="0"/>
      <w:ind w:left="720" w:hanging="360"/>
    </w:pPr>
    <w:rPr>
      <w:rFonts w:ascii="Times New Roman CYR" w:eastAsia="MS Mincho" w:hAnsi="Times New Roman CYR" w:cs="Times New Roman CYR"/>
    </w:rPr>
  </w:style>
  <w:style w:type="character" w:customStyle="1" w:styleId="24">
    <w:name w:val="Основной текст с отступом 2 Знак"/>
    <w:link w:val="23"/>
    <w:uiPriority w:val="99"/>
    <w:semiHidden/>
    <w:locked/>
    <w:rsid w:val="00F760BC"/>
    <w:rPr>
      <w:rFonts w:cs="Times New Roman"/>
      <w:sz w:val="24"/>
      <w:szCs w:val="24"/>
    </w:rPr>
  </w:style>
  <w:style w:type="character" w:styleId="af0">
    <w:name w:val="FollowedHyperlink"/>
    <w:uiPriority w:val="99"/>
    <w:rsid w:val="00F760BC"/>
    <w:rPr>
      <w:rFonts w:cs="Times New Roman"/>
      <w:color w:val="800080"/>
      <w:u w:val="single"/>
    </w:rPr>
  </w:style>
  <w:style w:type="paragraph" w:customStyle="1" w:styleId="spelle">
    <w:name w:val="spelle"/>
    <w:basedOn w:val="a"/>
    <w:uiPriority w:val="99"/>
    <w:rsid w:val="00F760BC"/>
    <w:pPr>
      <w:spacing w:before="100" w:beforeAutospacing="1" w:after="100" w:afterAutospacing="1"/>
    </w:pPr>
    <w:rPr>
      <w:rFonts w:ascii="Arial" w:eastAsia="Arial Unicode MS" w:hAnsi="Arial" w:cs="Arial"/>
      <w:sz w:val="20"/>
      <w:szCs w:val="20"/>
    </w:rPr>
  </w:style>
  <w:style w:type="paragraph" w:customStyle="1" w:styleId="grame">
    <w:name w:val="grame"/>
    <w:basedOn w:val="a"/>
    <w:uiPriority w:val="99"/>
    <w:rsid w:val="00F760BC"/>
    <w:pPr>
      <w:spacing w:before="100" w:beforeAutospacing="1" w:after="100" w:afterAutospacing="1"/>
    </w:pPr>
    <w:rPr>
      <w:rFonts w:ascii="Arial" w:eastAsia="Arial Unicode MS" w:hAnsi="Arial" w:cs="Arial"/>
      <w:sz w:val="20"/>
      <w:szCs w:val="20"/>
    </w:rPr>
  </w:style>
  <w:style w:type="paragraph" w:styleId="af1">
    <w:name w:val="List Bullet"/>
    <w:basedOn w:val="a"/>
    <w:autoRedefine/>
    <w:uiPriority w:val="99"/>
    <w:rsid w:val="00F760BC"/>
    <w:pPr>
      <w:tabs>
        <w:tab w:val="num" w:pos="720"/>
        <w:tab w:val="num" w:pos="1065"/>
      </w:tabs>
      <w:ind w:left="360" w:hanging="360"/>
    </w:pPr>
    <w:rPr>
      <w:rFonts w:ascii="Arial" w:hAnsi="Arial" w:cs="Arial"/>
    </w:rPr>
  </w:style>
  <w:style w:type="paragraph" w:customStyle="1" w:styleId="25">
    <w:name w:val="çàãîëîâîê 2"/>
    <w:basedOn w:val="a"/>
    <w:next w:val="a"/>
    <w:uiPriority w:val="99"/>
    <w:rsid w:val="00F760BC"/>
    <w:pPr>
      <w:keepNext/>
    </w:pPr>
    <w:rPr>
      <w:rFonts w:ascii="Arial" w:hAnsi="Arial" w:cs="Arial"/>
      <w:b/>
      <w:bCs/>
      <w:sz w:val="28"/>
      <w:szCs w:val="28"/>
    </w:rPr>
  </w:style>
  <w:style w:type="paragraph" w:customStyle="1" w:styleId="font5">
    <w:name w:val="font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font6">
    <w:name w:val="font6"/>
    <w:basedOn w:val="a"/>
    <w:uiPriority w:val="99"/>
    <w:rsid w:val="00F760BC"/>
    <w:pPr>
      <w:spacing w:before="100" w:beforeAutospacing="1" w:after="100" w:afterAutospacing="1"/>
    </w:pPr>
    <w:rPr>
      <w:rFonts w:ascii="Arial" w:eastAsia="Arial Unicode MS" w:hAnsi="Arial" w:cs="Arial"/>
      <w:i/>
      <w:iCs/>
      <w:sz w:val="22"/>
      <w:szCs w:val="22"/>
    </w:rPr>
  </w:style>
  <w:style w:type="paragraph" w:customStyle="1" w:styleId="xl24">
    <w:name w:val="xl2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5">
    <w:name w:val="xl25"/>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6">
    <w:name w:val="xl26"/>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27">
    <w:name w:val="xl27"/>
    <w:basedOn w:val="a"/>
    <w:uiPriority w:val="99"/>
    <w:rsid w:val="00F760BC"/>
    <w:pPr>
      <w:spacing w:before="100" w:beforeAutospacing="1" w:after="100" w:afterAutospacing="1"/>
    </w:pPr>
    <w:rPr>
      <w:rFonts w:ascii="Arial" w:eastAsia="Arial Unicode MS" w:hAnsi="Arial" w:cs="Arial"/>
      <w:sz w:val="22"/>
      <w:szCs w:val="22"/>
    </w:rPr>
  </w:style>
  <w:style w:type="paragraph" w:customStyle="1" w:styleId="xl28">
    <w:name w:val="xl28"/>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29">
    <w:name w:val="xl29"/>
    <w:basedOn w:val="a"/>
    <w:uiPriority w:val="99"/>
    <w:rsid w:val="00F760BC"/>
    <w:pPr>
      <w:spacing w:before="100" w:beforeAutospacing="1" w:after="100" w:afterAutospacing="1"/>
      <w:jc w:val="center"/>
    </w:pPr>
    <w:rPr>
      <w:rFonts w:ascii="Arial" w:eastAsia="Arial Unicode MS" w:hAnsi="Arial" w:cs="Arial"/>
      <w:sz w:val="22"/>
      <w:szCs w:val="22"/>
    </w:rPr>
  </w:style>
  <w:style w:type="paragraph" w:customStyle="1" w:styleId="xl30">
    <w:name w:val="xl3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1">
    <w:name w:val="xl31"/>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2">
    <w:name w:val="xl32"/>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33">
    <w:name w:val="xl33"/>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4">
    <w:name w:val="xl34"/>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5">
    <w:name w:val="xl35"/>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36">
    <w:name w:val="xl36"/>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a"/>
    <w:uiPriority w:val="99"/>
    <w:rsid w:val="00F760BC"/>
    <w:pPr>
      <w:spacing w:before="100" w:beforeAutospacing="1" w:after="100" w:afterAutospacing="1"/>
    </w:pPr>
    <w:rPr>
      <w:rFonts w:ascii="Arial" w:eastAsia="Arial Unicode MS" w:hAnsi="Arial" w:cs="Arial"/>
    </w:rPr>
  </w:style>
  <w:style w:type="paragraph" w:customStyle="1" w:styleId="xl38">
    <w:name w:val="xl38"/>
    <w:basedOn w:val="a"/>
    <w:uiPriority w:val="99"/>
    <w:rsid w:val="00F760BC"/>
    <w:pPr>
      <w:spacing w:before="100" w:beforeAutospacing="1" w:after="100" w:afterAutospacing="1"/>
      <w:jc w:val="center"/>
    </w:pPr>
    <w:rPr>
      <w:rFonts w:ascii="Arial" w:eastAsia="Arial Unicode MS" w:hAnsi="Arial" w:cs="Arial"/>
    </w:rPr>
  </w:style>
  <w:style w:type="paragraph" w:customStyle="1" w:styleId="xl39">
    <w:name w:val="xl39"/>
    <w:basedOn w:val="a"/>
    <w:uiPriority w:val="99"/>
    <w:rsid w:val="00F760BC"/>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0">
    <w:name w:val="xl40"/>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1">
    <w:name w:val="xl41"/>
    <w:basedOn w:val="a"/>
    <w:uiPriority w:val="99"/>
    <w:rsid w:val="00F760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2">
    <w:name w:val="xl42"/>
    <w:basedOn w:val="a"/>
    <w:uiPriority w:val="99"/>
    <w:rsid w:val="00F760BC"/>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3">
    <w:name w:val="xl43"/>
    <w:basedOn w:val="a"/>
    <w:uiPriority w:val="99"/>
    <w:rsid w:val="00F760BC"/>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
    <w:uiPriority w:val="99"/>
    <w:rsid w:val="00F760BC"/>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5">
    <w:name w:val="xl45"/>
    <w:basedOn w:val="a"/>
    <w:uiPriority w:val="99"/>
    <w:rsid w:val="00F760BC"/>
    <w:pPr>
      <w:pBdr>
        <w:top w:val="single" w:sz="8" w:space="0" w:color="auto"/>
        <w:left w:val="single" w:sz="8" w:space="0" w:color="auto"/>
      </w:pBdr>
      <w:spacing w:before="100" w:beforeAutospacing="1" w:after="100" w:afterAutospacing="1"/>
    </w:pPr>
    <w:rPr>
      <w:rFonts w:ascii="Arial" w:eastAsia="Arial Unicode MS" w:hAnsi="Arial" w:cs="Arial"/>
      <w:b/>
      <w:bCs/>
      <w:u w:val="single"/>
    </w:rPr>
  </w:style>
  <w:style w:type="paragraph" w:customStyle="1" w:styleId="xl46">
    <w:name w:val="xl46"/>
    <w:basedOn w:val="a"/>
    <w:uiPriority w:val="99"/>
    <w:rsid w:val="00F760BC"/>
    <w:pPr>
      <w:pBdr>
        <w:top w:val="single" w:sz="8" w:space="0" w:color="auto"/>
      </w:pBdr>
      <w:spacing w:before="100" w:beforeAutospacing="1" w:after="100" w:afterAutospacing="1"/>
    </w:pPr>
    <w:rPr>
      <w:rFonts w:ascii="Arial" w:eastAsia="Arial Unicode MS" w:hAnsi="Arial" w:cs="Arial"/>
      <w:b/>
      <w:bCs/>
      <w:u w:val="single"/>
    </w:rPr>
  </w:style>
  <w:style w:type="paragraph" w:customStyle="1" w:styleId="xl47">
    <w:name w:val="xl47"/>
    <w:basedOn w:val="a"/>
    <w:uiPriority w:val="99"/>
    <w:rsid w:val="00F760BC"/>
    <w:pPr>
      <w:pBdr>
        <w:top w:val="single" w:sz="8" w:space="0" w:color="auto"/>
      </w:pBdr>
      <w:spacing w:before="100" w:beforeAutospacing="1" w:after="100" w:afterAutospacing="1"/>
    </w:pPr>
    <w:rPr>
      <w:rFonts w:ascii="Arial" w:eastAsia="Arial Unicode MS" w:hAnsi="Arial" w:cs="Arial"/>
    </w:rPr>
  </w:style>
  <w:style w:type="paragraph" w:customStyle="1" w:styleId="xl48">
    <w:name w:val="xl48"/>
    <w:basedOn w:val="a"/>
    <w:uiPriority w:val="99"/>
    <w:rsid w:val="00F760BC"/>
    <w:pPr>
      <w:pBdr>
        <w:top w:val="single" w:sz="8" w:space="0" w:color="auto"/>
      </w:pBdr>
      <w:spacing w:before="100" w:beforeAutospacing="1" w:after="100" w:afterAutospacing="1"/>
      <w:jc w:val="center"/>
    </w:pPr>
    <w:rPr>
      <w:rFonts w:ascii="Arial" w:eastAsia="Arial Unicode MS" w:hAnsi="Arial" w:cs="Arial"/>
    </w:rPr>
  </w:style>
  <w:style w:type="paragraph" w:customStyle="1" w:styleId="xl49">
    <w:name w:val="xl49"/>
    <w:basedOn w:val="a"/>
    <w:uiPriority w:val="99"/>
    <w:rsid w:val="00F760BC"/>
    <w:pPr>
      <w:pBdr>
        <w:top w:val="single" w:sz="8"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50">
    <w:name w:val="xl5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51">
    <w:name w:val="xl51"/>
    <w:basedOn w:val="a"/>
    <w:uiPriority w:val="99"/>
    <w:rsid w:val="00F760BC"/>
    <w:pPr>
      <w:pBdr>
        <w:right w:val="single" w:sz="8" w:space="0" w:color="auto"/>
      </w:pBdr>
      <w:spacing w:before="100" w:beforeAutospacing="1" w:after="100" w:afterAutospacing="1"/>
      <w:jc w:val="center"/>
    </w:pPr>
    <w:rPr>
      <w:rFonts w:ascii="Arial" w:eastAsia="Arial Unicode MS" w:hAnsi="Arial" w:cs="Arial"/>
    </w:rPr>
  </w:style>
  <w:style w:type="paragraph" w:customStyle="1" w:styleId="xl52">
    <w:name w:val="xl52"/>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
    <w:uiPriority w:val="99"/>
    <w:rsid w:val="00F760BC"/>
    <w:pPr>
      <w:pBdr>
        <w:left w:val="single" w:sz="8" w:space="0" w:color="auto"/>
      </w:pBdr>
      <w:spacing w:before="100" w:beforeAutospacing="1" w:after="100" w:afterAutospacing="1"/>
    </w:pPr>
    <w:rPr>
      <w:rFonts w:ascii="Arial" w:eastAsia="Arial Unicode MS" w:hAnsi="Arial" w:cs="Arial"/>
      <w:b/>
      <w:bCs/>
      <w:sz w:val="22"/>
      <w:szCs w:val="22"/>
      <w:u w:val="single"/>
    </w:rPr>
  </w:style>
  <w:style w:type="paragraph" w:customStyle="1" w:styleId="xl54">
    <w:name w:val="xl54"/>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5">
    <w:name w:val="xl55"/>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6">
    <w:name w:val="xl56"/>
    <w:basedOn w:val="a"/>
    <w:uiPriority w:val="99"/>
    <w:rsid w:val="00F760BC"/>
    <w:pPr>
      <w:pBdr>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7">
    <w:name w:val="xl57"/>
    <w:basedOn w:val="a"/>
    <w:uiPriority w:val="99"/>
    <w:rsid w:val="00F760BC"/>
    <w:pPr>
      <w:pBdr>
        <w:top w:val="single" w:sz="4" w:space="0" w:color="auto"/>
        <w:left w:val="single" w:sz="8"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8">
    <w:name w:val="xl58"/>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59">
    <w:name w:val="xl59"/>
    <w:basedOn w:val="a"/>
    <w:uiPriority w:val="99"/>
    <w:rsid w:val="00F760B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0">
    <w:name w:val="xl60"/>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1">
    <w:name w:val="xl61"/>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2"/>
      <w:szCs w:val="22"/>
    </w:rPr>
  </w:style>
  <w:style w:type="paragraph" w:customStyle="1" w:styleId="xl62">
    <w:name w:val="xl62"/>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3">
    <w:name w:val="xl63"/>
    <w:basedOn w:val="a"/>
    <w:uiPriority w:val="99"/>
    <w:rsid w:val="00F760B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64">
    <w:name w:val="xl64"/>
    <w:basedOn w:val="a"/>
    <w:uiPriority w:val="99"/>
    <w:rsid w:val="00F760BC"/>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65">
    <w:name w:val="xl65"/>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6">
    <w:name w:val="xl66"/>
    <w:basedOn w:val="a"/>
    <w:uiPriority w:val="99"/>
    <w:rsid w:val="00F760BC"/>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67">
    <w:name w:val="xl67"/>
    <w:basedOn w:val="a"/>
    <w:uiPriority w:val="99"/>
    <w:rsid w:val="00F760BC"/>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68">
    <w:name w:val="xl68"/>
    <w:basedOn w:val="a"/>
    <w:uiPriority w:val="99"/>
    <w:rsid w:val="00F760B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69">
    <w:name w:val="xl69"/>
    <w:basedOn w:val="a"/>
    <w:uiPriority w:val="99"/>
    <w:rsid w:val="00F760BC"/>
    <w:pPr>
      <w:pBdr>
        <w:left w:val="single" w:sz="8" w:space="0" w:color="auto"/>
      </w:pBdr>
      <w:spacing w:before="100" w:beforeAutospacing="1" w:after="100" w:afterAutospacing="1"/>
    </w:pPr>
    <w:rPr>
      <w:rFonts w:ascii="Arial" w:eastAsia="Arial Unicode MS" w:hAnsi="Arial" w:cs="Arial"/>
      <w:b/>
      <w:bCs/>
      <w:i/>
      <w:iCs/>
      <w:sz w:val="22"/>
      <w:szCs w:val="22"/>
    </w:rPr>
  </w:style>
  <w:style w:type="paragraph" w:customStyle="1" w:styleId="xl70">
    <w:name w:val="xl70"/>
    <w:basedOn w:val="a"/>
    <w:uiPriority w:val="99"/>
    <w:rsid w:val="00F760B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i/>
      <w:iCs/>
      <w:sz w:val="22"/>
      <w:szCs w:val="22"/>
    </w:rPr>
  </w:style>
  <w:style w:type="paragraph" w:customStyle="1" w:styleId="xl71">
    <w:name w:val="xl71"/>
    <w:basedOn w:val="a"/>
    <w:uiPriority w:val="99"/>
    <w:rsid w:val="00F760BC"/>
    <w:pPr>
      <w:pBdr>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72">
    <w:name w:val="xl72"/>
    <w:basedOn w:val="a"/>
    <w:uiPriority w:val="99"/>
    <w:rsid w:val="00F760BC"/>
    <w:pPr>
      <w:pBdr>
        <w:bottom w:val="single" w:sz="8" w:space="0" w:color="auto"/>
      </w:pBdr>
      <w:spacing w:before="100" w:beforeAutospacing="1" w:after="100" w:afterAutospacing="1"/>
    </w:pPr>
    <w:rPr>
      <w:rFonts w:ascii="Arial" w:eastAsia="Arial Unicode MS" w:hAnsi="Arial" w:cs="Arial"/>
      <w:sz w:val="22"/>
      <w:szCs w:val="22"/>
    </w:rPr>
  </w:style>
  <w:style w:type="paragraph" w:customStyle="1" w:styleId="xl73">
    <w:name w:val="xl73"/>
    <w:basedOn w:val="a"/>
    <w:uiPriority w:val="99"/>
    <w:rsid w:val="00F760BC"/>
    <w:pPr>
      <w:pBdr>
        <w:bottom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74">
    <w:name w:val="xl74"/>
    <w:basedOn w:val="a"/>
    <w:uiPriority w:val="99"/>
    <w:rsid w:val="00F760BC"/>
    <w:pPr>
      <w:pBdr>
        <w:bottom w:val="single" w:sz="8"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styleId="af2">
    <w:name w:val="header"/>
    <w:basedOn w:val="a"/>
    <w:link w:val="af3"/>
    <w:uiPriority w:val="99"/>
    <w:rsid w:val="00F760BC"/>
    <w:pPr>
      <w:tabs>
        <w:tab w:val="center" w:pos="4677"/>
        <w:tab w:val="right" w:pos="9355"/>
      </w:tabs>
    </w:pPr>
  </w:style>
  <w:style w:type="character" w:customStyle="1" w:styleId="af3">
    <w:name w:val="Верхний колонтитул Знак"/>
    <w:link w:val="af2"/>
    <w:uiPriority w:val="99"/>
    <w:semiHidden/>
    <w:locked/>
    <w:rsid w:val="00F760BC"/>
    <w:rPr>
      <w:rFonts w:cs="Times New Roman"/>
      <w:sz w:val="24"/>
      <w:szCs w:val="24"/>
    </w:rPr>
  </w:style>
  <w:style w:type="paragraph" w:styleId="af4">
    <w:name w:val="List Paragraph"/>
    <w:basedOn w:val="a"/>
    <w:uiPriority w:val="99"/>
    <w:qFormat/>
    <w:rsid w:val="00D85E9D"/>
    <w:pPr>
      <w:widowControl w:val="0"/>
    </w:pPr>
    <w:rPr>
      <w:rFonts w:ascii="Calibri" w:hAnsi="Calibri"/>
      <w:sz w:val="22"/>
      <w:szCs w:val="22"/>
      <w:lang w:val="en-US" w:eastAsia="en-US"/>
    </w:rPr>
  </w:style>
  <w:style w:type="character" w:customStyle="1" w:styleId="af5">
    <w:name w:val="Без интервала Знак"/>
    <w:link w:val="af6"/>
    <w:uiPriority w:val="1"/>
    <w:qFormat/>
    <w:locked/>
    <w:rsid w:val="001A5FA7"/>
    <w:rPr>
      <w:sz w:val="24"/>
      <w:szCs w:val="22"/>
      <w:lang w:val="ru-RU" w:eastAsia="ru-RU" w:bidi="ar-SA"/>
    </w:rPr>
  </w:style>
  <w:style w:type="paragraph" w:styleId="af6">
    <w:name w:val="No Spacing"/>
    <w:link w:val="af5"/>
    <w:uiPriority w:val="99"/>
    <w:qFormat/>
    <w:rsid w:val="001A5FA7"/>
    <w:rPr>
      <w:sz w:val="24"/>
      <w:szCs w:val="22"/>
    </w:rPr>
  </w:style>
  <w:style w:type="paragraph" w:customStyle="1" w:styleId="310">
    <w:name w:val="Заголовок 31"/>
    <w:basedOn w:val="a"/>
    <w:uiPriority w:val="1"/>
    <w:qFormat/>
    <w:rsid w:val="001A5FA7"/>
    <w:pPr>
      <w:widowControl w:val="0"/>
      <w:outlineLvl w:val="3"/>
    </w:pPr>
    <w:rPr>
      <w:rFonts w:ascii="Arial" w:hAnsi="Arial"/>
      <w:b/>
      <w:bCs/>
      <w:sz w:val="23"/>
      <w:szCs w:val="23"/>
      <w:lang w:val="en-US" w:eastAsia="en-US"/>
    </w:rPr>
  </w:style>
  <w:style w:type="paragraph" w:customStyle="1" w:styleId="TableParagraph">
    <w:name w:val="Table Paragraph"/>
    <w:basedOn w:val="a"/>
    <w:uiPriority w:val="1"/>
    <w:qFormat/>
    <w:rsid w:val="001A5FA7"/>
    <w:pPr>
      <w:widowControl w:val="0"/>
    </w:pPr>
    <w:rPr>
      <w:rFonts w:ascii="Calibri" w:hAnsi="Calibri"/>
      <w:sz w:val="22"/>
      <w:szCs w:val="22"/>
      <w:lang w:val="en-US" w:eastAsia="en-US"/>
    </w:rPr>
  </w:style>
  <w:style w:type="table" w:customStyle="1" w:styleId="TableNormal">
    <w:name w:val="Table Normal"/>
    <w:uiPriority w:val="2"/>
    <w:semiHidden/>
    <w:qFormat/>
    <w:rsid w:val="001A5FA7"/>
    <w:pPr>
      <w:widowControl w:val="0"/>
    </w:pPr>
    <w:rPr>
      <w:rFonts w:ascii="Calibri" w:hAnsi="Calibri"/>
      <w:sz w:val="22"/>
      <w:szCs w:val="22"/>
      <w:lang w:val="en-US" w:eastAsia="en-US"/>
    </w:rPr>
    <w:tblPr>
      <w:tblCellMar>
        <w:top w:w="0" w:type="dxa"/>
        <w:left w:w="0" w:type="dxa"/>
        <w:bottom w:w="0" w:type="dxa"/>
        <w:right w:w="0" w:type="dxa"/>
      </w:tblCellMar>
    </w:tblPr>
  </w:style>
  <w:style w:type="paragraph" w:customStyle="1" w:styleId="210">
    <w:name w:val="Основной текст 21"/>
    <w:basedOn w:val="a"/>
    <w:rsid w:val="00353317"/>
    <w:pPr>
      <w:widowControl w:val="0"/>
      <w:tabs>
        <w:tab w:val="left" w:pos="5400"/>
      </w:tabs>
      <w:suppressAutoHyphens/>
      <w:ind w:right="-185"/>
    </w:pPr>
    <w:rPr>
      <w:kern w:val="2"/>
      <w:sz w:val="28"/>
      <w:szCs w:val="28"/>
      <w:lang w:eastAsia="ar-SA"/>
    </w:rPr>
  </w:style>
  <w:style w:type="character" w:customStyle="1" w:styleId="11">
    <w:name w:val="Основной шрифт абзаца1"/>
    <w:rsid w:val="002E04B5"/>
  </w:style>
  <w:style w:type="paragraph" w:customStyle="1" w:styleId="ConsNonformat">
    <w:name w:val="ConsNonformat"/>
    <w:rsid w:val="00FD50E4"/>
    <w:pPr>
      <w:widowControl w:val="0"/>
      <w:snapToGrid w:val="0"/>
    </w:pPr>
    <w:rPr>
      <w:rFonts w:ascii="Courier New" w:hAnsi="Courier New"/>
    </w:rPr>
  </w:style>
  <w:style w:type="paragraph" w:customStyle="1" w:styleId="Standard">
    <w:name w:val="Standard"/>
    <w:rsid w:val="003C1234"/>
    <w:pPr>
      <w:suppressAutoHyphens/>
      <w:autoSpaceDN w:val="0"/>
      <w:textAlignment w:val="baseline"/>
    </w:pPr>
    <w:rPr>
      <w:kern w:val="3"/>
      <w:sz w:val="24"/>
      <w:szCs w:val="24"/>
      <w:lang w:eastAsia="zh-CN"/>
    </w:rPr>
  </w:style>
  <w:style w:type="table" w:styleId="af7">
    <w:name w:val="Table Grid"/>
    <w:basedOn w:val="a1"/>
    <w:uiPriority w:val="99"/>
    <w:rsid w:val="00796C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alloon Text"/>
    <w:basedOn w:val="a"/>
    <w:link w:val="af9"/>
    <w:uiPriority w:val="99"/>
    <w:semiHidden/>
    <w:unhideWhenUsed/>
    <w:rsid w:val="006B03B0"/>
    <w:rPr>
      <w:rFonts w:ascii="Tahoma" w:hAnsi="Tahoma" w:cs="Tahoma"/>
      <w:sz w:val="16"/>
      <w:szCs w:val="16"/>
    </w:rPr>
  </w:style>
  <w:style w:type="character" w:customStyle="1" w:styleId="af9">
    <w:name w:val="Текст выноски Знак"/>
    <w:basedOn w:val="a0"/>
    <w:link w:val="af8"/>
    <w:uiPriority w:val="99"/>
    <w:semiHidden/>
    <w:rsid w:val="006B03B0"/>
    <w:rPr>
      <w:rFonts w:ascii="Tahoma" w:hAnsi="Tahoma" w:cs="Tahoma"/>
      <w:sz w:val="16"/>
      <w:szCs w:val="16"/>
    </w:rPr>
  </w:style>
  <w:style w:type="character" w:styleId="afa">
    <w:name w:val="Emphasis"/>
    <w:basedOn w:val="a0"/>
    <w:qFormat/>
    <w:rsid w:val="00FD7888"/>
    <w:rPr>
      <w:i/>
      <w:iCs/>
    </w:rPr>
  </w:style>
  <w:style w:type="paragraph" w:customStyle="1" w:styleId="Default">
    <w:name w:val="Default"/>
    <w:rsid w:val="00095483"/>
    <w:pPr>
      <w:autoSpaceDE w:val="0"/>
      <w:autoSpaceDN w:val="0"/>
      <w:adjustRightInd w:val="0"/>
    </w:pPr>
    <w:rPr>
      <w:color w:val="000000"/>
      <w:sz w:val="24"/>
      <w:szCs w:val="24"/>
    </w:rPr>
  </w:style>
  <w:style w:type="paragraph" w:customStyle="1" w:styleId="p4">
    <w:name w:val="p4"/>
    <w:basedOn w:val="a"/>
    <w:rsid w:val="00582722"/>
    <w:pPr>
      <w:spacing w:before="100" w:beforeAutospacing="1" w:after="100" w:afterAutospacing="1"/>
    </w:pPr>
  </w:style>
  <w:style w:type="character" w:customStyle="1" w:styleId="afb">
    <w:name w:val="Текст концевой сноски Знак"/>
    <w:basedOn w:val="a0"/>
    <w:link w:val="afc"/>
    <w:uiPriority w:val="99"/>
    <w:semiHidden/>
    <w:rsid w:val="000E0B3C"/>
  </w:style>
  <w:style w:type="paragraph" w:styleId="afc">
    <w:name w:val="endnote text"/>
    <w:basedOn w:val="a"/>
    <w:link w:val="12"/>
    <w:uiPriority w:val="99"/>
    <w:semiHidden/>
    <w:unhideWhenUsed/>
    <w:rsid w:val="000E0B3C"/>
    <w:rPr>
      <w:sz w:val="20"/>
      <w:szCs w:val="20"/>
    </w:rPr>
  </w:style>
  <w:style w:type="character" w:customStyle="1" w:styleId="12">
    <w:name w:val="Текст концевой сноски Знак1"/>
    <w:basedOn w:val="a0"/>
    <w:link w:val="afc"/>
    <w:uiPriority w:val="99"/>
    <w:semiHidden/>
    <w:locked/>
    <w:rsid w:val="000E0B3C"/>
  </w:style>
  <w:style w:type="paragraph" w:styleId="afd">
    <w:name w:val="Title"/>
    <w:basedOn w:val="a"/>
    <w:next w:val="a"/>
    <w:link w:val="afe"/>
    <w:uiPriority w:val="99"/>
    <w:qFormat/>
    <w:rsid w:val="000E0B3C"/>
    <w:pPr>
      <w:suppressAutoHyphens/>
      <w:autoSpaceDE w:val="0"/>
      <w:jc w:val="center"/>
    </w:pPr>
    <w:rPr>
      <w:b/>
      <w:bCs/>
      <w:lang w:eastAsia="ar-SA"/>
    </w:rPr>
  </w:style>
  <w:style w:type="character" w:customStyle="1" w:styleId="afe">
    <w:name w:val="Название Знак"/>
    <w:basedOn w:val="a0"/>
    <w:link w:val="afd"/>
    <w:uiPriority w:val="99"/>
    <w:rsid w:val="000E0B3C"/>
    <w:rPr>
      <w:b/>
      <w:bCs/>
      <w:sz w:val="24"/>
      <w:szCs w:val="24"/>
      <w:lang w:eastAsia="ar-SA"/>
    </w:rPr>
  </w:style>
  <w:style w:type="character" w:customStyle="1" w:styleId="aff">
    <w:name w:val="Основной текст с отступом Знак"/>
    <w:basedOn w:val="a0"/>
    <w:link w:val="aff0"/>
    <w:uiPriority w:val="99"/>
    <w:rsid w:val="000E0B3C"/>
    <w:rPr>
      <w:sz w:val="24"/>
      <w:szCs w:val="24"/>
    </w:rPr>
  </w:style>
  <w:style w:type="paragraph" w:styleId="aff0">
    <w:name w:val="Body Text Indent"/>
    <w:basedOn w:val="a"/>
    <w:link w:val="aff"/>
    <w:uiPriority w:val="99"/>
    <w:unhideWhenUsed/>
    <w:rsid w:val="000E0B3C"/>
    <w:pPr>
      <w:spacing w:after="120"/>
      <w:ind w:left="283"/>
    </w:pPr>
  </w:style>
  <w:style w:type="character" w:customStyle="1" w:styleId="13">
    <w:name w:val="Основной текст с отступом Знак1"/>
    <w:basedOn w:val="a0"/>
    <w:link w:val="aff0"/>
    <w:uiPriority w:val="99"/>
    <w:semiHidden/>
    <w:rsid w:val="000E0B3C"/>
    <w:rPr>
      <w:sz w:val="24"/>
      <w:szCs w:val="24"/>
    </w:rPr>
  </w:style>
  <w:style w:type="paragraph" w:styleId="aff1">
    <w:name w:val="Subtitle"/>
    <w:basedOn w:val="a"/>
    <w:link w:val="aff2"/>
    <w:uiPriority w:val="99"/>
    <w:qFormat/>
    <w:rsid w:val="000E0B3C"/>
    <w:pPr>
      <w:suppressAutoHyphens/>
      <w:spacing w:after="60"/>
      <w:jc w:val="center"/>
      <w:outlineLvl w:val="1"/>
    </w:pPr>
    <w:rPr>
      <w:rFonts w:ascii="Arial" w:hAnsi="Arial" w:cs="Arial"/>
      <w:lang w:eastAsia="ar-SA"/>
    </w:rPr>
  </w:style>
  <w:style w:type="character" w:customStyle="1" w:styleId="aff2">
    <w:name w:val="Подзаголовок Знак"/>
    <w:basedOn w:val="a0"/>
    <w:link w:val="aff1"/>
    <w:uiPriority w:val="99"/>
    <w:rsid w:val="000E0B3C"/>
    <w:rPr>
      <w:rFonts w:ascii="Arial" w:hAnsi="Arial" w:cs="Arial"/>
      <w:sz w:val="24"/>
      <w:szCs w:val="24"/>
      <w:lang w:eastAsia="ar-SA"/>
    </w:rPr>
  </w:style>
  <w:style w:type="paragraph" w:customStyle="1" w:styleId="ConsPlusCell">
    <w:name w:val="ConsPlusCell"/>
    <w:uiPriority w:val="99"/>
    <w:rsid w:val="000E0B3C"/>
    <w:pPr>
      <w:widowControl w:val="0"/>
      <w:autoSpaceDE w:val="0"/>
      <w:autoSpaceDN w:val="0"/>
      <w:adjustRightInd w:val="0"/>
    </w:pPr>
    <w:rPr>
      <w:rFonts w:ascii="Arial" w:hAnsi="Arial" w:cs="Arial"/>
    </w:rPr>
  </w:style>
  <w:style w:type="paragraph" w:customStyle="1" w:styleId="aff3">
    <w:name w:val="Стиль"/>
    <w:uiPriority w:val="99"/>
    <w:rsid w:val="000E0B3C"/>
    <w:pPr>
      <w:widowControl w:val="0"/>
      <w:autoSpaceDE w:val="0"/>
      <w:autoSpaceDN w:val="0"/>
      <w:adjustRightInd w:val="0"/>
    </w:pPr>
    <w:rPr>
      <w:sz w:val="24"/>
      <w:szCs w:val="24"/>
    </w:rPr>
  </w:style>
  <w:style w:type="paragraph" w:customStyle="1" w:styleId="3f3f3f3f3f3f3f3f3f3f">
    <w:name w:val="О3fб3fы3fч3fн3fы3fй3f (в3fе3fб3f)"/>
    <w:basedOn w:val="a"/>
    <w:uiPriority w:val="99"/>
    <w:rsid w:val="000E0B3C"/>
    <w:pPr>
      <w:widowControl w:val="0"/>
      <w:autoSpaceDE w:val="0"/>
      <w:autoSpaceDN w:val="0"/>
      <w:adjustRightInd w:val="0"/>
      <w:spacing w:before="280" w:after="280"/>
    </w:pPr>
    <w:rPr>
      <w:rFonts w:ascii="Arial" w:eastAsia="Arial Unicode MS" w:hAnsi="Arial" w:cs="Arial"/>
      <w:color w:val="000000"/>
      <w:sz w:val="18"/>
      <w:szCs w:val="18"/>
    </w:rPr>
  </w:style>
  <w:style w:type="paragraph" w:customStyle="1" w:styleId="3f3f3f3f3f3f3f3f3f3f3f3f3f3f3f3f3f3f3f3f3f3f21">
    <w:name w:val="О3fс3fн3fо3fв3fн3fо3fй3f т3fе3fк3fс3fт3f с3f о3fт3fс3fт3fу3fп3fо3fм3f 21"/>
    <w:basedOn w:val="a"/>
    <w:uiPriority w:val="99"/>
    <w:rsid w:val="000E0B3C"/>
    <w:pPr>
      <w:widowControl w:val="0"/>
      <w:autoSpaceDE w:val="0"/>
      <w:autoSpaceDN w:val="0"/>
      <w:adjustRightInd w:val="0"/>
      <w:spacing w:after="120" w:line="480" w:lineRule="auto"/>
      <w:ind w:left="283"/>
    </w:pPr>
    <w:rPr>
      <w:rFonts w:ascii="Times New Roman CYR" w:eastAsia="MS Mincho" w:hAnsi="Times New Roman CYR"/>
      <w:sz w:val="20"/>
      <w:szCs w:val="20"/>
    </w:rPr>
  </w:style>
  <w:style w:type="paragraph" w:customStyle="1" w:styleId="aff4">
    <w:name w:val="Знак Знак Знак Знак"/>
    <w:basedOn w:val="a"/>
    <w:autoRedefine/>
    <w:uiPriority w:val="99"/>
    <w:rsid w:val="000E0B3C"/>
    <w:pPr>
      <w:spacing w:after="160" w:line="240" w:lineRule="exact"/>
    </w:pPr>
    <w:rPr>
      <w:rFonts w:eastAsia="SimSun"/>
      <w:b/>
      <w:sz w:val="28"/>
      <w:lang w:val="en-US" w:eastAsia="en-US"/>
    </w:rPr>
  </w:style>
  <w:style w:type="paragraph" w:customStyle="1" w:styleId="aff5">
    <w:name w:val="Содержимое таблицы"/>
    <w:basedOn w:val="a"/>
    <w:uiPriority w:val="99"/>
    <w:rsid w:val="000E0B3C"/>
    <w:pPr>
      <w:widowControl w:val="0"/>
      <w:suppressLineNumbers/>
      <w:suppressAutoHyphens/>
    </w:pPr>
    <w:rPr>
      <w:rFonts w:eastAsia="Lucida Sans Unicode"/>
      <w:szCs w:val="20"/>
    </w:rPr>
  </w:style>
  <w:style w:type="paragraph" w:customStyle="1" w:styleId="conspluscell0">
    <w:name w:val="conspluscell"/>
    <w:basedOn w:val="a"/>
    <w:uiPriority w:val="99"/>
    <w:rsid w:val="000E0B3C"/>
    <w:pPr>
      <w:autoSpaceDE w:val="0"/>
      <w:autoSpaceDN w:val="0"/>
    </w:pPr>
    <w:rPr>
      <w:rFonts w:ascii="Arial" w:eastAsia="Calibri" w:hAnsi="Arial" w:cs="Arial"/>
      <w:sz w:val="20"/>
      <w:szCs w:val="20"/>
    </w:rPr>
  </w:style>
  <w:style w:type="paragraph" w:customStyle="1" w:styleId="a10">
    <w:name w:val="a1"/>
    <w:basedOn w:val="a"/>
    <w:uiPriority w:val="99"/>
    <w:rsid w:val="000E0B3C"/>
    <w:rPr>
      <w:rFonts w:eastAsia="Calibri"/>
      <w:sz w:val="20"/>
      <w:szCs w:val="20"/>
    </w:rPr>
  </w:style>
  <w:style w:type="paragraph" w:customStyle="1" w:styleId="a20">
    <w:name w:val="a2"/>
    <w:basedOn w:val="a"/>
    <w:uiPriority w:val="99"/>
    <w:rsid w:val="000E0B3C"/>
    <w:pPr>
      <w:ind w:left="360" w:hanging="360"/>
      <w:jc w:val="both"/>
    </w:pPr>
    <w:rPr>
      <w:rFonts w:ascii="Arial" w:eastAsia="Calibri" w:hAnsi="Arial" w:cs="Arial"/>
      <w:sz w:val="28"/>
      <w:szCs w:val="28"/>
    </w:rPr>
  </w:style>
  <w:style w:type="paragraph" w:customStyle="1" w:styleId="26">
    <w:name w:val="заголовок 2"/>
    <w:basedOn w:val="a"/>
    <w:next w:val="a"/>
    <w:uiPriority w:val="99"/>
    <w:rsid w:val="000E0B3C"/>
    <w:pPr>
      <w:keepNext/>
      <w:suppressAutoHyphens/>
      <w:autoSpaceDE w:val="0"/>
    </w:pPr>
    <w:rPr>
      <w:lang w:eastAsia="ar-SA"/>
    </w:rPr>
  </w:style>
  <w:style w:type="paragraph" w:customStyle="1" w:styleId="35">
    <w:name w:val="заголовок 3"/>
    <w:basedOn w:val="a"/>
    <w:next w:val="a"/>
    <w:uiPriority w:val="99"/>
    <w:rsid w:val="000E0B3C"/>
    <w:pPr>
      <w:keepNext/>
      <w:suppressAutoHyphens/>
      <w:autoSpaceDE w:val="0"/>
      <w:ind w:left="113"/>
    </w:pPr>
    <w:rPr>
      <w:lang w:eastAsia="ar-SA"/>
    </w:rPr>
  </w:style>
  <w:style w:type="paragraph" w:customStyle="1" w:styleId="41">
    <w:name w:val="заголовок 4"/>
    <w:basedOn w:val="a"/>
    <w:next w:val="a"/>
    <w:uiPriority w:val="99"/>
    <w:rsid w:val="000E0B3C"/>
    <w:pPr>
      <w:keepNext/>
      <w:suppressAutoHyphens/>
      <w:autoSpaceDE w:val="0"/>
    </w:pPr>
    <w:rPr>
      <w:lang w:eastAsia="ar-SA"/>
    </w:rPr>
  </w:style>
  <w:style w:type="paragraph" w:customStyle="1" w:styleId="51">
    <w:name w:val="заголовок 5"/>
    <w:basedOn w:val="a"/>
    <w:next w:val="a"/>
    <w:uiPriority w:val="99"/>
    <w:rsid w:val="000E0B3C"/>
    <w:pPr>
      <w:keepNext/>
      <w:suppressAutoHyphens/>
      <w:autoSpaceDE w:val="0"/>
      <w:ind w:left="113"/>
    </w:pPr>
    <w:rPr>
      <w:b/>
      <w:bCs/>
      <w:lang w:eastAsia="ar-SA"/>
    </w:rPr>
  </w:style>
  <w:style w:type="paragraph" w:customStyle="1" w:styleId="ConsPlusNormal">
    <w:name w:val="ConsPlusNormal"/>
    <w:uiPriority w:val="99"/>
    <w:rsid w:val="000E0B3C"/>
    <w:pPr>
      <w:autoSpaceDE w:val="0"/>
      <w:autoSpaceDN w:val="0"/>
      <w:adjustRightInd w:val="0"/>
      <w:ind w:firstLine="720"/>
    </w:pPr>
    <w:rPr>
      <w:rFonts w:ascii="Arial" w:hAnsi="Arial" w:cs="Arial"/>
    </w:rPr>
  </w:style>
  <w:style w:type="paragraph" w:customStyle="1" w:styleId="aff6">
    <w:name w:val="Знак Знак Знак Знак Знак Знак Знак"/>
    <w:basedOn w:val="a"/>
    <w:autoRedefine/>
    <w:uiPriority w:val="99"/>
    <w:rsid w:val="000E0B3C"/>
    <w:rPr>
      <w:rFonts w:eastAsia="SimSun"/>
      <w:bCs/>
      <w:lang w:val="en-US" w:eastAsia="en-US"/>
    </w:rPr>
  </w:style>
  <w:style w:type="character" w:customStyle="1" w:styleId="apple-converted-space">
    <w:name w:val="apple-converted-space"/>
    <w:basedOn w:val="a0"/>
    <w:rsid w:val="0018588A"/>
  </w:style>
  <w:style w:type="character" w:customStyle="1" w:styleId="211">
    <w:name w:val="Основной текст с отступом 2 Знак1"/>
    <w:basedOn w:val="a0"/>
    <w:uiPriority w:val="99"/>
    <w:semiHidden/>
    <w:locked/>
    <w:rsid w:val="007D307A"/>
    <w:rPr>
      <w:rFonts w:ascii="Times New Roman" w:eastAsia="Times New Roman" w:hAnsi="Times New Roman" w:cs="Times New Roman"/>
      <w:b/>
      <w:sz w:val="28"/>
      <w:szCs w:val="20"/>
      <w:lang w:eastAsia="ru-RU"/>
    </w:rPr>
  </w:style>
  <w:style w:type="character" w:customStyle="1" w:styleId="apple-converted-spacemailrucssattributepostfix">
    <w:name w:val="apple-converted-space_mailru_css_attribute_postfix"/>
    <w:basedOn w:val="a0"/>
    <w:rsid w:val="00B142A2"/>
  </w:style>
  <w:style w:type="paragraph" w:customStyle="1" w:styleId="msonormalmailrucssattributepostfix">
    <w:name w:val="msonormal_mailru_css_attribute_postfix"/>
    <w:basedOn w:val="a"/>
    <w:rsid w:val="00B142A2"/>
    <w:pPr>
      <w:spacing w:before="100" w:beforeAutospacing="1" w:after="100" w:afterAutospacing="1"/>
    </w:pPr>
  </w:style>
  <w:style w:type="character" w:customStyle="1" w:styleId="aff7">
    <w:name w:val="Цветовое выделение"/>
    <w:uiPriority w:val="99"/>
    <w:rsid w:val="00967BFE"/>
    <w:rPr>
      <w:b/>
      <w:bCs/>
      <w:color w:val="26282F"/>
    </w:rPr>
  </w:style>
  <w:style w:type="paragraph" w:customStyle="1" w:styleId="aff8">
    <w:name w:val="Нормальный (таблица)"/>
    <w:basedOn w:val="a"/>
    <w:next w:val="a"/>
    <w:uiPriority w:val="99"/>
    <w:rsid w:val="00967BFE"/>
    <w:pPr>
      <w:widowControl w:val="0"/>
      <w:autoSpaceDE w:val="0"/>
      <w:autoSpaceDN w:val="0"/>
      <w:adjustRightInd w:val="0"/>
      <w:jc w:val="both"/>
    </w:pPr>
    <w:rPr>
      <w:rFonts w:ascii="Arial" w:hAnsi="Arial" w:cs="Arial"/>
    </w:rPr>
  </w:style>
  <w:style w:type="paragraph" w:customStyle="1" w:styleId="aff9">
    <w:name w:val="Таблицы (моноширинный)"/>
    <w:basedOn w:val="a"/>
    <w:next w:val="a"/>
    <w:uiPriority w:val="99"/>
    <w:rsid w:val="00967BFE"/>
    <w:pPr>
      <w:widowControl w:val="0"/>
      <w:autoSpaceDE w:val="0"/>
      <w:autoSpaceDN w:val="0"/>
      <w:adjustRightInd w:val="0"/>
    </w:pPr>
    <w:rPr>
      <w:rFonts w:ascii="Courier New" w:hAnsi="Courier New" w:cs="Courier New"/>
    </w:rPr>
  </w:style>
  <w:style w:type="paragraph" w:customStyle="1" w:styleId="affa">
    <w:name w:val="Прижатый влево"/>
    <w:basedOn w:val="a"/>
    <w:next w:val="a"/>
    <w:uiPriority w:val="99"/>
    <w:rsid w:val="00967BFE"/>
    <w:pPr>
      <w:widowControl w:val="0"/>
      <w:autoSpaceDE w:val="0"/>
      <w:autoSpaceDN w:val="0"/>
      <w:adjustRightInd w:val="0"/>
    </w:pPr>
    <w:rPr>
      <w:rFonts w:ascii="Arial" w:hAnsi="Arial" w:cs="Arial"/>
    </w:rPr>
  </w:style>
  <w:style w:type="paragraph" w:customStyle="1" w:styleId="311">
    <w:name w:val="Основной текст 31"/>
    <w:basedOn w:val="a"/>
    <w:rsid w:val="0031218B"/>
    <w:pPr>
      <w:suppressAutoHyphens/>
      <w:spacing w:after="120"/>
    </w:pPr>
    <w:rPr>
      <w:sz w:val="16"/>
      <w:szCs w:val="16"/>
      <w:lang w:eastAsia="ar-SA"/>
    </w:rPr>
  </w:style>
  <w:style w:type="character" w:customStyle="1" w:styleId="fontstyle01">
    <w:name w:val="fontstyle01"/>
    <w:rsid w:val="00CE7DDF"/>
    <w:rPr>
      <w:rFonts w:ascii="Times New Roman" w:hAnsi="Times New Roman" w:cs="Times New Roman" w:hint="default"/>
      <w:b w:val="0"/>
      <w:bCs w:val="0"/>
      <w:i w:val="0"/>
      <w:iCs w:val="0"/>
      <w:color w:val="000000"/>
      <w:sz w:val="28"/>
      <w:szCs w:val="28"/>
    </w:rPr>
  </w:style>
  <w:style w:type="character" w:customStyle="1" w:styleId="BodyTextIndentChar1">
    <w:name w:val="Body Text Indent Char1"/>
    <w:basedOn w:val="a0"/>
    <w:uiPriority w:val="99"/>
    <w:semiHidden/>
    <w:locked/>
    <w:rsid w:val="00FB1589"/>
    <w:rPr>
      <w:rFonts w:ascii="Times New Roman" w:hAnsi="Times New Roman" w:cs="Times New Roman"/>
      <w:sz w:val="24"/>
      <w:szCs w:val="24"/>
    </w:rPr>
  </w:style>
  <w:style w:type="character" w:customStyle="1" w:styleId="BodyText2Char1">
    <w:name w:val="Body Text 2 Char1"/>
    <w:basedOn w:val="a0"/>
    <w:uiPriority w:val="99"/>
    <w:semiHidden/>
    <w:locked/>
    <w:rsid w:val="00FB1589"/>
    <w:rPr>
      <w:rFonts w:ascii="Times New Roman" w:hAnsi="Times New Roman" w:cs="Times New Roman"/>
      <w:sz w:val="24"/>
      <w:szCs w:val="24"/>
    </w:rPr>
  </w:style>
  <w:style w:type="character" w:customStyle="1" w:styleId="DocumentMapChar1">
    <w:name w:val="Document Map Char1"/>
    <w:basedOn w:val="a0"/>
    <w:uiPriority w:val="99"/>
    <w:semiHidden/>
    <w:locked/>
    <w:rsid w:val="00FB1589"/>
    <w:rPr>
      <w:rFonts w:ascii="Times New Roman" w:hAnsi="Times New Roman" w:cs="Times New Roman"/>
      <w:sz w:val="2"/>
    </w:rPr>
  </w:style>
  <w:style w:type="character" w:customStyle="1" w:styleId="BalloonTextChar1">
    <w:name w:val="Balloon Text Char1"/>
    <w:basedOn w:val="a0"/>
    <w:uiPriority w:val="99"/>
    <w:semiHidden/>
    <w:locked/>
    <w:rsid w:val="00FB1589"/>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393358548">
      <w:marLeft w:val="0"/>
      <w:marRight w:val="0"/>
      <w:marTop w:val="0"/>
      <w:marBottom w:val="0"/>
      <w:divBdr>
        <w:top w:val="none" w:sz="0" w:space="0" w:color="auto"/>
        <w:left w:val="none" w:sz="0" w:space="0" w:color="auto"/>
        <w:bottom w:val="none" w:sz="0" w:space="0" w:color="auto"/>
        <w:right w:val="none" w:sz="0" w:space="0" w:color="auto"/>
      </w:divBdr>
    </w:div>
    <w:div w:id="6575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Microsoft_Office_PowerPoint1.sldx"/><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kke@rambler.r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kke@rambler.ru" TargetMode="External"/><Relationship Id="rId42" Type="http://schemas.openxmlformats.org/officeDocument/2006/relationships/hyperlink" Target="http://www.krasnoarmeisk.r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kke@rambler.ru" TargetMode="External"/><Relationship Id="rId38" Type="http://schemas.openxmlformats.org/officeDocument/2006/relationships/hyperlink" Target="mailto:kke@rambler.ru" TargetMode="External"/><Relationship Id="rId46" Type="http://schemas.openxmlformats.org/officeDocument/2006/relationships/hyperlink" Target="mailto:kke@rambler.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kke@rambler.ru" TargetMode="External"/><Relationship Id="rId41" Type="http://schemas.openxmlformats.org/officeDocument/2006/relationships/hyperlink" Target="http://www.krasnoarmei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rasnoarmeysk.64" TargetMode="External"/><Relationship Id="rId24" Type="http://schemas.openxmlformats.org/officeDocument/2006/relationships/image" Target="media/image14.jpeg"/><Relationship Id="rId32" Type="http://schemas.openxmlformats.org/officeDocument/2006/relationships/hyperlink" Target="mailto:kke@rambler.ru" TargetMode="External"/><Relationship Id="rId37" Type="http://schemas.openxmlformats.org/officeDocument/2006/relationships/hyperlink" Target="mailto:kke@rambler.ru" TargetMode="External"/><Relationship Id="rId40" Type="http://schemas.openxmlformats.org/officeDocument/2006/relationships/hyperlink" Target="mailto:kke@rambler.ru" TargetMode="External"/><Relationship Id="rId45" Type="http://schemas.openxmlformats.org/officeDocument/2006/relationships/hyperlink" Target="mailto:kke@rambler.ru" TargetMode="External"/><Relationship Id="rId5" Type="http://schemas.openxmlformats.org/officeDocument/2006/relationships/webSettings" Target="webSettings.xml"/><Relationship Id="rId15" Type="http://schemas.openxmlformats.org/officeDocument/2006/relationships/package" Target="embeddings/______Microsoft_Office_PowerPoint2.sldx"/><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kke@rambler.ru"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kke@rambler.ru" TargetMode="External"/><Relationship Id="rId44" Type="http://schemas.openxmlformats.org/officeDocument/2006/relationships/hyperlink" Target="mailto:kke@ramble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kke@rambler.ru" TargetMode="External"/><Relationship Id="rId35" Type="http://schemas.openxmlformats.org/officeDocument/2006/relationships/hyperlink" Target="mailto:kke@rambler.ru" TargetMode="External"/><Relationship Id="rId43" Type="http://schemas.openxmlformats.org/officeDocument/2006/relationships/hyperlink" Target="mailto:kke@rambler.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B67ED-65EF-4C68-9E54-99E351909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2109</TotalTime>
  <Pages>47</Pages>
  <Words>14410</Words>
  <Characters>82137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ПАСПОРТ (ОСНОВНЫЕ ПОЛОЖЕНИЯ ) ПРОГРАММЫ</vt:lpstr>
    </vt:vector>
  </TitlesOfParts>
  <Company/>
  <LinksUpToDate>false</LinksUpToDate>
  <CharactersWithSpaces>96355</CharactersWithSpaces>
  <SharedDoc>false</SharedDoc>
  <HLinks>
    <vt:vector size="12" baseType="variant">
      <vt:variant>
        <vt:i4>6422650</vt:i4>
      </vt:variant>
      <vt:variant>
        <vt:i4>3</vt:i4>
      </vt:variant>
      <vt:variant>
        <vt:i4>0</vt:i4>
      </vt:variant>
      <vt:variant>
        <vt:i4>5</vt:i4>
      </vt:variant>
      <vt:variant>
        <vt:lpwstr>http://krasnoarmeysk.sarmo.ru/</vt:lpwstr>
      </vt:variant>
      <vt:variant>
        <vt:lpwstr/>
      </vt:variant>
      <vt:variant>
        <vt:i4>7995467</vt:i4>
      </vt:variant>
      <vt:variant>
        <vt:i4>0</vt:i4>
      </vt:variant>
      <vt:variant>
        <vt:i4>0</vt:i4>
      </vt:variant>
      <vt:variant>
        <vt:i4>5</vt:i4>
      </vt:variant>
      <vt:variant>
        <vt:lpwstr>http://marks.sarmo.ru/index.php?option=com_content&amp;view=article&amp;id=173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ПАСПОРТ (ОСНОВНЫЕ ПОЛОЖЕНИЯ ) ПРОГРАММЫ</dc:title>
  <dc:creator>*</dc:creator>
  <cp:lastModifiedBy>Economica</cp:lastModifiedBy>
  <cp:revision>77</cp:revision>
  <cp:lastPrinted>2004-10-27T11:05:00Z</cp:lastPrinted>
  <dcterms:created xsi:type="dcterms:W3CDTF">2017-03-27T12:10:00Z</dcterms:created>
  <dcterms:modified xsi:type="dcterms:W3CDTF">2022-04-08T08:22:00Z</dcterms:modified>
</cp:coreProperties>
</file>