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2C" w:rsidRDefault="0049622C" w:rsidP="004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рассмотрении обращений граждан, </w:t>
      </w:r>
    </w:p>
    <w:p w:rsidR="008403FB" w:rsidRDefault="008403FB" w:rsidP="004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</w:p>
    <w:p w:rsidR="0049622C" w:rsidRDefault="0049622C" w:rsidP="004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</w:t>
      </w:r>
    </w:p>
    <w:p w:rsidR="00000000" w:rsidRDefault="0049622C" w:rsidP="004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2018 года</w:t>
      </w:r>
    </w:p>
    <w:p w:rsidR="0049622C" w:rsidRDefault="0049622C" w:rsidP="004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2C" w:rsidRPr="0049622C" w:rsidRDefault="0049622C" w:rsidP="0049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Красноармейского муниципального района Саратовской области за 6 месяцев </w:t>
      </w:r>
      <w:r w:rsidRPr="009D4F8D">
        <w:rPr>
          <w:rFonts w:ascii="Times New Roman" w:eastAsia="Times New Roman" w:hAnsi="Times New Roman" w:cs="Times New Roman"/>
          <w:sz w:val="28"/>
          <w:szCs w:val="28"/>
        </w:rPr>
        <w:t>2018 года поступило 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574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629 вопросов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), что на </w:t>
      </w:r>
      <w:r>
        <w:rPr>
          <w:rFonts w:ascii="Times New Roman" w:eastAsia="Times New Roman" w:hAnsi="Times New Roman" w:cs="Times New Roman"/>
          <w:sz w:val="28"/>
          <w:szCs w:val="28"/>
        </w:rPr>
        <w:t>374 (</w:t>
      </w:r>
      <w:r w:rsidRPr="001240E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>меньше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аналогичного периода 2017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49622C" w:rsidRPr="00595CAD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>По тематическим разделам в сравнении с аналогичным периодом прошлого года все поступившие вопросы распределились следующим образом:</w:t>
      </w:r>
    </w:p>
    <w:p w:rsidR="0049622C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595CA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«Жилищно-коммунальная сфера»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195 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>или</w:t>
      </w:r>
      <w:r w:rsidRPr="001240E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8403FB" w:rsidRPr="008403F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31</w:t>
      </w:r>
      <w:r w:rsidRPr="008403F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%</w:t>
      </w:r>
      <w:r w:rsidRPr="00595CA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общего количества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поступивших обращений (</w:t>
      </w:r>
      <w:r w:rsidRPr="00595CA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снижение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338)</w:t>
      </w:r>
    </w:p>
    <w:p w:rsidR="0049622C" w:rsidRPr="001240E0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обращений по данной тематике поступило по вопросам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одержание общего 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>многоквартирных домов (ремонт кровли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инженерного оборудования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, места общего пользования, придомовая территория);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оммунально-бытовое хозяйство и предоставление услуг в условиях рынка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еребои в водоснабжении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редоставление коммунальных услуг ненадлежащего качества.</w:t>
      </w:r>
    </w:p>
    <w:p w:rsidR="0049622C" w:rsidRDefault="0049622C" w:rsidP="0049622C">
      <w:pPr>
        <w:spacing w:after="0" w:line="240" w:lineRule="auto"/>
        <w:ind w:firstLine="709"/>
        <w:jc w:val="both"/>
      </w:pP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«Экономика» 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403FB">
        <w:rPr>
          <w:rFonts w:ascii="Times New Roman" w:eastAsia="Times New Roman" w:hAnsi="Times New Roman" w:cs="Times New Roman"/>
          <w:b/>
          <w:sz w:val="28"/>
          <w:szCs w:val="28"/>
        </w:rPr>
        <w:t xml:space="preserve">287 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403FB">
        <w:rPr>
          <w:rFonts w:ascii="Times New Roman" w:eastAsia="Times New Roman" w:hAnsi="Times New Roman" w:cs="Times New Roman"/>
          <w:b/>
          <w:sz w:val="28"/>
          <w:szCs w:val="28"/>
        </w:rPr>
        <w:t xml:space="preserve"> 45,63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>увеличение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8403FB">
        <w:rPr>
          <w:rFonts w:ascii="Times New Roman" w:eastAsia="Times New Roman" w:hAnsi="Times New Roman" w:cs="Times New Roman"/>
          <w:b/>
          <w:sz w:val="28"/>
          <w:szCs w:val="28"/>
        </w:rPr>
        <w:t xml:space="preserve"> 57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622C" w:rsidRPr="001240E0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обращений по данной тематике поступило по вопросам:</w:t>
      </w:r>
      <w:r w:rsidR="00840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борка снега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 мусора;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ксплуатация и сохранность автомобильных дорог;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комплексное благоустройство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подъездных дороги тротуаров.</w:t>
      </w:r>
    </w:p>
    <w:p w:rsidR="0049622C" w:rsidRDefault="0049622C" w:rsidP="0049622C">
      <w:pPr>
        <w:spacing w:after="0" w:line="240" w:lineRule="auto"/>
        <w:ind w:firstLine="709"/>
        <w:jc w:val="both"/>
      </w:pP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>«Социальная сфера»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403FB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8403FB">
        <w:rPr>
          <w:rFonts w:ascii="Times New Roman" w:eastAsia="Times New Roman" w:hAnsi="Times New Roman" w:cs="Times New Roman"/>
          <w:b/>
          <w:sz w:val="28"/>
          <w:szCs w:val="28"/>
        </w:rPr>
        <w:t>14.15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5CAD">
        <w:rPr>
          <w:rFonts w:ascii="Times New Roman" w:eastAsia="Times New Roman" w:hAnsi="Times New Roman" w:cs="Times New Roman"/>
          <w:b/>
          <w:sz w:val="28"/>
          <w:szCs w:val="28"/>
        </w:rPr>
        <w:t xml:space="preserve">снижение 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403FB">
        <w:rPr>
          <w:rFonts w:ascii="Times New Roman" w:eastAsia="Times New Roman" w:hAnsi="Times New Roman" w:cs="Times New Roman"/>
          <w:b/>
          <w:sz w:val="28"/>
          <w:szCs w:val="28"/>
        </w:rPr>
        <w:t>129).</w:t>
      </w:r>
    </w:p>
    <w:p w:rsidR="0049622C" w:rsidRPr="001240E0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обращений по данной тематике поступило по вопросам: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оциальная поддержка и 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помощь семьям, имеющим детей, в том числе многодетным семьям и одиноким родителям, гражданам пожилого возраста, малоимущим гражданам;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оступление в дошкольные образовательные организации;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росьбы об оказании финансовой помощи;</w:t>
      </w:r>
    </w:p>
    <w:p w:rsidR="0049622C" w:rsidRPr="00595CAD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26190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595CA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Государство, общество, политика» 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8403F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40 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или </w:t>
      </w:r>
      <w:r w:rsidR="008403F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6,36</w:t>
      </w:r>
      <w:r w:rsidRPr="00595CA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% (снижение</w:t>
      </w:r>
      <w:r w:rsidRPr="001240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</w:t>
      </w:r>
      <w:r w:rsidR="008403F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129</w:t>
      </w:r>
      <w:r w:rsidRPr="00595CAD">
        <w:rPr>
          <w:rFonts w:ascii="Times New Roman" w:eastAsia="Times New Roman" w:hAnsi="Times New Roman" w:cs="Times New Roman"/>
          <w:spacing w:val="-4"/>
          <w:sz w:val="28"/>
          <w:szCs w:val="28"/>
        </w:rPr>
        <w:t>);</w:t>
      </w:r>
    </w:p>
    <w:p w:rsidR="0049622C" w:rsidRPr="000D1FDE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95C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</w:t>
      </w:r>
      <w:r w:rsidRPr="00595CA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«Оборона, безопасность, законность»</w:t>
      </w:r>
      <w:r w:rsidRPr="00595C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</w:t>
      </w:r>
      <w:r w:rsidR="008403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18 </w:t>
      </w:r>
      <w:r w:rsidRPr="00595C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или </w:t>
      </w:r>
      <w:r w:rsidR="008403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2,86</w:t>
      </w:r>
      <w:r w:rsidRPr="00595CA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% </w:t>
      </w:r>
      <w:r w:rsidRPr="00595CAD">
        <w:rPr>
          <w:rFonts w:ascii="Times New Roman" w:eastAsia="Times New Roman" w:hAnsi="Times New Roman" w:cs="Times New Roman"/>
          <w:spacing w:val="-6"/>
          <w:sz w:val="28"/>
          <w:szCs w:val="28"/>
        </w:rPr>
        <w:t>(</w:t>
      </w:r>
      <w:r w:rsidRPr="001240E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увеличение</w:t>
      </w:r>
      <w:r w:rsidRPr="00595CAD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br/>
      </w:r>
      <w:r w:rsidRPr="00595CAD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r w:rsidR="008403F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7</w:t>
      </w:r>
      <w:r w:rsidRPr="00595CAD">
        <w:rPr>
          <w:rFonts w:ascii="Times New Roman" w:eastAsia="Times New Roman" w:hAnsi="Times New Roman" w:cs="Times New Roman"/>
          <w:spacing w:val="-6"/>
          <w:sz w:val="28"/>
          <w:szCs w:val="28"/>
        </w:rPr>
        <w:t>).</w:t>
      </w:r>
    </w:p>
    <w:p w:rsidR="0049622C" w:rsidRPr="001240E0" w:rsidRDefault="0049622C" w:rsidP="00496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Наиболее проблемными вопросами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жителей 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являются:</w:t>
      </w:r>
      <w:r w:rsidR="00840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общего имущества, мест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</w:t>
      </w:r>
      <w:r>
        <w:rPr>
          <w:rFonts w:ascii="Times New Roman" w:eastAsia="Times New Roman" w:hAnsi="Times New Roman" w:cs="Times New Roman"/>
          <w:sz w:val="28"/>
          <w:szCs w:val="28"/>
        </w:rPr>
        <w:t>вания, придомовая территория; э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ксплуатация и со</w:t>
      </w:r>
      <w:r>
        <w:rPr>
          <w:rFonts w:ascii="Times New Roman" w:eastAsia="Times New Roman" w:hAnsi="Times New Roman" w:cs="Times New Roman"/>
          <w:sz w:val="28"/>
          <w:szCs w:val="28"/>
        </w:rPr>
        <w:t>хранность автомобильных дорог; у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борка снега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мусора; п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коммунальных услуг ненадлежащего качества;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ереселение из ава</w:t>
      </w:r>
      <w:r>
        <w:rPr>
          <w:rFonts w:ascii="Times New Roman" w:eastAsia="Times New Roman" w:hAnsi="Times New Roman" w:cs="Times New Roman"/>
          <w:sz w:val="28"/>
          <w:szCs w:val="28"/>
        </w:rPr>
        <w:t>рийных домов и  ветхого жилья; б</w:t>
      </w:r>
      <w:r w:rsidRPr="001240E0">
        <w:rPr>
          <w:rFonts w:ascii="Times New Roman" w:eastAsia="Times New Roman" w:hAnsi="Times New Roman" w:cs="Times New Roman"/>
          <w:sz w:val="28"/>
          <w:szCs w:val="28"/>
        </w:rPr>
        <w:t>лагоустройство и ремон</w:t>
      </w:r>
      <w:r>
        <w:rPr>
          <w:rFonts w:ascii="Times New Roman" w:eastAsia="Times New Roman" w:hAnsi="Times New Roman" w:cs="Times New Roman"/>
          <w:sz w:val="28"/>
          <w:szCs w:val="28"/>
        </w:rPr>
        <w:t>т подъездных дорог, тротуаров; перебои в водоснабжении</w:t>
      </w:r>
      <w:r w:rsidR="008403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95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22C" w:rsidRPr="0049622C" w:rsidRDefault="0049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622C" w:rsidRPr="0049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22C"/>
    <w:rsid w:val="0049622C"/>
    <w:rsid w:val="0084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cp:lastPrinted>2018-07-03T11:47:00Z</cp:lastPrinted>
  <dcterms:created xsi:type="dcterms:W3CDTF">2018-07-03T11:32:00Z</dcterms:created>
  <dcterms:modified xsi:type="dcterms:W3CDTF">2018-07-03T11:47:00Z</dcterms:modified>
</cp:coreProperties>
</file>