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DB" w:rsidRPr="00991D12" w:rsidRDefault="00A36CDB" w:rsidP="00A36CDB">
      <w:pPr>
        <w:ind w:left="-426"/>
        <w:jc w:val="center"/>
        <w:rPr>
          <w:b/>
          <w:sz w:val="28"/>
          <w:szCs w:val="28"/>
        </w:rPr>
      </w:pPr>
      <w:r w:rsidRPr="00991D12">
        <w:rPr>
          <w:b/>
          <w:sz w:val="28"/>
          <w:szCs w:val="28"/>
        </w:rPr>
        <w:t xml:space="preserve">    </w:t>
      </w:r>
      <w:r w:rsidRPr="00991D12">
        <w:rPr>
          <w:b/>
          <w:noProof/>
          <w:sz w:val="28"/>
          <w:szCs w:val="28"/>
        </w:rPr>
        <w:drawing>
          <wp:inline distT="0" distB="0" distL="0" distR="0">
            <wp:extent cx="733425" cy="106108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CDB" w:rsidRPr="00991D12" w:rsidRDefault="00A36CDB" w:rsidP="00A36CDB">
      <w:pPr>
        <w:jc w:val="center"/>
        <w:rPr>
          <w:b/>
          <w:sz w:val="28"/>
          <w:szCs w:val="28"/>
        </w:rPr>
      </w:pPr>
      <w:r w:rsidRPr="00991D12">
        <w:rPr>
          <w:b/>
          <w:sz w:val="28"/>
          <w:szCs w:val="28"/>
        </w:rPr>
        <w:t>СОВЕТ</w:t>
      </w:r>
    </w:p>
    <w:p w:rsidR="00A36CDB" w:rsidRPr="00991D12" w:rsidRDefault="00A36CDB" w:rsidP="00A36CDB">
      <w:pPr>
        <w:jc w:val="center"/>
        <w:rPr>
          <w:b/>
          <w:sz w:val="28"/>
          <w:szCs w:val="28"/>
        </w:rPr>
      </w:pPr>
      <w:r w:rsidRPr="00991D12">
        <w:rPr>
          <w:b/>
          <w:sz w:val="28"/>
          <w:szCs w:val="28"/>
        </w:rPr>
        <w:t>МУНИЦИПАЛЬНОГО ОБРАЗОВАНИЯ ГОРОД КРАСНОАРМЕЙСК</w:t>
      </w:r>
    </w:p>
    <w:p w:rsidR="00A36CDB" w:rsidRPr="00991D12" w:rsidRDefault="00A36CDB" w:rsidP="00A36CDB">
      <w:pPr>
        <w:jc w:val="center"/>
        <w:rPr>
          <w:b/>
          <w:sz w:val="28"/>
          <w:szCs w:val="28"/>
        </w:rPr>
      </w:pPr>
      <w:r w:rsidRPr="00991D12">
        <w:rPr>
          <w:b/>
          <w:sz w:val="28"/>
          <w:szCs w:val="28"/>
        </w:rPr>
        <w:t>КРАСНОАРМЕЙСКОГО МУНИЦИПАЛЬНОГО РАЙОНА</w:t>
      </w:r>
    </w:p>
    <w:p w:rsidR="00A36CDB" w:rsidRPr="00991D12" w:rsidRDefault="00A36CDB" w:rsidP="00A36CDB">
      <w:pPr>
        <w:jc w:val="center"/>
        <w:rPr>
          <w:b/>
          <w:sz w:val="28"/>
          <w:szCs w:val="28"/>
        </w:rPr>
      </w:pPr>
      <w:r w:rsidRPr="00991D12">
        <w:rPr>
          <w:b/>
          <w:sz w:val="28"/>
          <w:szCs w:val="28"/>
        </w:rPr>
        <w:t>САРАТОВСКОЙ ОБЛАСТИ</w:t>
      </w:r>
    </w:p>
    <w:p w:rsidR="00A36CDB" w:rsidRPr="00833CCB" w:rsidRDefault="00A36CDB" w:rsidP="009A7FE4">
      <w:pPr>
        <w:pStyle w:val="2"/>
        <w:jc w:val="center"/>
        <w:rPr>
          <w:sz w:val="28"/>
          <w:szCs w:val="28"/>
        </w:rPr>
      </w:pPr>
      <w:proofErr w:type="gramStart"/>
      <w:r w:rsidRPr="00991D12">
        <w:rPr>
          <w:sz w:val="28"/>
          <w:szCs w:val="28"/>
        </w:rPr>
        <w:t>Р</w:t>
      </w:r>
      <w:proofErr w:type="gramEnd"/>
      <w:r w:rsidRPr="00991D12">
        <w:rPr>
          <w:sz w:val="28"/>
          <w:szCs w:val="28"/>
        </w:rPr>
        <w:t xml:space="preserve"> Е Ш Е Н И Е </w:t>
      </w:r>
      <w:r w:rsidR="00BC7F91" w:rsidRPr="00991D12">
        <w:rPr>
          <w:i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390"/>
        <w:tblW w:w="0" w:type="auto"/>
        <w:tblLayout w:type="fixed"/>
        <w:tblLook w:val="0000"/>
      </w:tblPr>
      <w:tblGrid>
        <w:gridCol w:w="561"/>
        <w:gridCol w:w="2033"/>
        <w:gridCol w:w="595"/>
        <w:gridCol w:w="1718"/>
      </w:tblGrid>
      <w:tr w:rsidR="009A7FE4" w:rsidRPr="00991D12" w:rsidTr="009A7FE4">
        <w:trPr>
          <w:cantSplit/>
          <w:trHeight w:val="322"/>
        </w:trPr>
        <w:tc>
          <w:tcPr>
            <w:tcW w:w="561" w:type="dxa"/>
            <w:vAlign w:val="bottom"/>
          </w:tcPr>
          <w:p w:rsidR="009A7FE4" w:rsidRPr="00991D12" w:rsidRDefault="009A7FE4" w:rsidP="009A7FE4">
            <w:pPr>
              <w:ind w:left="-113"/>
              <w:jc w:val="center"/>
              <w:rPr>
                <w:sz w:val="28"/>
                <w:szCs w:val="28"/>
              </w:rPr>
            </w:pPr>
            <w:r w:rsidRPr="00991D12">
              <w:rPr>
                <w:sz w:val="28"/>
                <w:szCs w:val="28"/>
              </w:rPr>
              <w:t>от</w:t>
            </w:r>
          </w:p>
        </w:tc>
        <w:tc>
          <w:tcPr>
            <w:tcW w:w="2033" w:type="dxa"/>
            <w:tcBorders>
              <w:bottom w:val="dotted" w:sz="4" w:space="0" w:color="auto"/>
            </w:tcBorders>
            <w:vAlign w:val="bottom"/>
          </w:tcPr>
          <w:p w:rsidR="009A7FE4" w:rsidRPr="00991D12" w:rsidRDefault="00092189" w:rsidP="000921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8231B">
              <w:rPr>
                <w:sz w:val="28"/>
                <w:szCs w:val="28"/>
              </w:rPr>
              <w:t>3.10.2024</w:t>
            </w:r>
          </w:p>
        </w:tc>
        <w:tc>
          <w:tcPr>
            <w:tcW w:w="595" w:type="dxa"/>
            <w:vAlign w:val="bottom"/>
          </w:tcPr>
          <w:p w:rsidR="009A7FE4" w:rsidRPr="00991D12" w:rsidRDefault="009A7FE4" w:rsidP="009A7FE4">
            <w:pPr>
              <w:jc w:val="center"/>
              <w:rPr>
                <w:sz w:val="28"/>
                <w:szCs w:val="28"/>
              </w:rPr>
            </w:pPr>
            <w:r w:rsidRPr="00991D12">
              <w:rPr>
                <w:sz w:val="28"/>
                <w:szCs w:val="28"/>
              </w:rPr>
              <w:t>№</w:t>
            </w:r>
          </w:p>
        </w:tc>
        <w:tc>
          <w:tcPr>
            <w:tcW w:w="1718" w:type="dxa"/>
            <w:tcBorders>
              <w:bottom w:val="dotted" w:sz="4" w:space="0" w:color="auto"/>
            </w:tcBorders>
            <w:vAlign w:val="bottom"/>
          </w:tcPr>
          <w:p w:rsidR="009A7FE4" w:rsidRPr="00991D12" w:rsidRDefault="00092189" w:rsidP="009A7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B4358">
              <w:rPr>
                <w:sz w:val="28"/>
                <w:szCs w:val="28"/>
              </w:rPr>
              <w:t>1</w:t>
            </w:r>
          </w:p>
        </w:tc>
      </w:tr>
    </w:tbl>
    <w:p w:rsidR="009A7FE4" w:rsidRPr="00991D12" w:rsidRDefault="009A7FE4" w:rsidP="009A7FE4">
      <w:pPr>
        <w:pStyle w:val="2"/>
        <w:rPr>
          <w:sz w:val="28"/>
          <w:szCs w:val="28"/>
        </w:rPr>
      </w:pPr>
    </w:p>
    <w:p w:rsidR="009A7FE4" w:rsidRPr="00991D12" w:rsidRDefault="009A7FE4" w:rsidP="009A7FE4">
      <w:pPr>
        <w:rPr>
          <w:sz w:val="28"/>
          <w:szCs w:val="28"/>
          <w:lang w:val="en-US"/>
        </w:rPr>
      </w:pPr>
      <w:r w:rsidRPr="00991D12">
        <w:rPr>
          <w:sz w:val="28"/>
          <w:szCs w:val="28"/>
          <w:lang w:val="en-US"/>
        </w:rPr>
        <w:t xml:space="preserve">       </w:t>
      </w:r>
    </w:p>
    <w:p w:rsidR="009A7FE4" w:rsidRPr="00991D12" w:rsidRDefault="009A7FE4" w:rsidP="009A7FE4">
      <w:pPr>
        <w:rPr>
          <w:sz w:val="28"/>
          <w:szCs w:val="28"/>
          <w:lang w:val="en-US"/>
        </w:rPr>
      </w:pPr>
    </w:p>
    <w:p w:rsidR="0098231B" w:rsidRPr="0098231B" w:rsidRDefault="0098231B" w:rsidP="0098231B">
      <w:pPr>
        <w:spacing w:line="276" w:lineRule="auto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98231B">
        <w:rPr>
          <w:sz w:val="28"/>
        </w:rPr>
        <w:t>О внесении изменений в решение Совета муниципального образования город Красноармейск Красноармейского района Саратовской области от 25.10.2023г. № 61 «Об утверждении положения  о</w:t>
      </w:r>
      <w:r w:rsidRPr="0098231B">
        <w:rPr>
          <w:sz w:val="28"/>
          <w:szCs w:val="28"/>
        </w:rPr>
        <w:t>б оплате труда работников</w:t>
      </w:r>
      <w:r w:rsidRPr="0098231B">
        <w:rPr>
          <w:bCs/>
          <w:color w:val="000000"/>
          <w:sz w:val="28"/>
          <w:szCs w:val="28"/>
          <w:shd w:val="clear" w:color="auto" w:fill="FFFFFF"/>
        </w:rPr>
        <w:t xml:space="preserve"> муниципального бюджетного учреждения «Благоустройство» </w:t>
      </w:r>
      <w:proofErr w:type="gramStart"/>
      <w:r w:rsidRPr="0098231B">
        <w:rPr>
          <w:bCs/>
          <w:color w:val="000000"/>
          <w:sz w:val="28"/>
          <w:szCs w:val="28"/>
          <w:shd w:val="clear" w:color="auto" w:fill="FFFFFF"/>
        </w:rPr>
        <w:t>г</w:t>
      </w:r>
      <w:proofErr w:type="gramEnd"/>
      <w:r w:rsidRPr="0098231B">
        <w:rPr>
          <w:bCs/>
          <w:color w:val="000000"/>
          <w:sz w:val="28"/>
          <w:szCs w:val="28"/>
          <w:shd w:val="clear" w:color="auto" w:fill="FFFFFF"/>
        </w:rPr>
        <w:t>. Красноармейск»</w:t>
      </w:r>
    </w:p>
    <w:p w:rsidR="009A7FE4" w:rsidRPr="00991D12" w:rsidRDefault="009A7FE4" w:rsidP="009A7FE4">
      <w:pPr>
        <w:rPr>
          <w:sz w:val="28"/>
          <w:szCs w:val="28"/>
        </w:rPr>
      </w:pPr>
    </w:p>
    <w:p w:rsidR="0098231B" w:rsidRDefault="0098231B" w:rsidP="0098231B">
      <w:pPr>
        <w:tabs>
          <w:tab w:val="right" w:pos="9612"/>
        </w:tabs>
        <w:spacing w:line="276" w:lineRule="auto"/>
        <w:ind w:firstLine="567"/>
        <w:jc w:val="both"/>
        <w:rPr>
          <w:sz w:val="28"/>
        </w:rPr>
      </w:pPr>
      <w:proofErr w:type="gramStart"/>
      <w:r w:rsidRPr="002731F9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атьями</w:t>
      </w:r>
      <w:r w:rsidRPr="002731F9">
        <w:rPr>
          <w:sz w:val="28"/>
          <w:szCs w:val="28"/>
        </w:rPr>
        <w:t xml:space="preserve"> 134</w:t>
      </w:r>
      <w:r>
        <w:rPr>
          <w:sz w:val="28"/>
          <w:szCs w:val="28"/>
        </w:rPr>
        <w:t xml:space="preserve">, </w:t>
      </w:r>
      <w:r w:rsidRPr="002731F9">
        <w:rPr>
          <w:sz w:val="28"/>
          <w:szCs w:val="28"/>
        </w:rPr>
        <w:t>144 Трудового кодекса Российской Федерации, ст</w:t>
      </w:r>
      <w:r>
        <w:rPr>
          <w:sz w:val="28"/>
          <w:szCs w:val="28"/>
        </w:rPr>
        <w:t>атьей</w:t>
      </w:r>
      <w:r w:rsidRPr="002731F9">
        <w:rPr>
          <w:sz w:val="28"/>
          <w:szCs w:val="28"/>
        </w:rPr>
        <w:t xml:space="preserve"> </w:t>
      </w:r>
      <w:r>
        <w:rPr>
          <w:sz w:val="28"/>
          <w:szCs w:val="28"/>
        </w:rPr>
        <w:t>86</w:t>
      </w:r>
      <w:r w:rsidRPr="002731F9">
        <w:rPr>
          <w:sz w:val="28"/>
          <w:szCs w:val="28"/>
        </w:rPr>
        <w:t xml:space="preserve"> Бюджетного кодекса Российской Федерации,</w:t>
      </w:r>
      <w:r>
        <w:rPr>
          <w:sz w:val="28"/>
          <w:szCs w:val="28"/>
        </w:rPr>
        <w:t xml:space="preserve"> Федеральным законом от 06 октября 2003г. № 131-ФЗ «Об общих принципах организации местного самоуправления в Российской Федерации»,</w:t>
      </w:r>
      <w:r>
        <w:rPr>
          <w:rFonts w:ascii="PT Astra Serif" w:hAnsi="PT Astra Serif"/>
          <w:sz w:val="28"/>
        </w:rPr>
        <w:t xml:space="preserve"> Постановлением Правительства Саратовской области от 24 сентября 2024 года № 788-П «Об индексации (увеличении) должностных окладов (окладов, ставок заработной платы) работников государственных учреждений области,</w:t>
      </w:r>
      <w:r>
        <w:rPr>
          <w:sz w:val="28"/>
          <w:szCs w:val="28"/>
        </w:rPr>
        <w:t xml:space="preserve"> </w:t>
      </w:r>
      <w:r w:rsidRPr="002731F9">
        <w:rPr>
          <w:sz w:val="28"/>
          <w:szCs w:val="28"/>
        </w:rPr>
        <w:t>Уставом Красноармейского муниципального района</w:t>
      </w:r>
      <w:r w:rsidRPr="002731F9">
        <w:rPr>
          <w:sz w:val="28"/>
        </w:rPr>
        <w:t xml:space="preserve"> Саратовской</w:t>
      </w:r>
      <w:proofErr w:type="gramEnd"/>
      <w:r w:rsidRPr="002731F9">
        <w:rPr>
          <w:sz w:val="28"/>
        </w:rPr>
        <w:t xml:space="preserve"> области</w:t>
      </w:r>
      <w:r>
        <w:rPr>
          <w:sz w:val="28"/>
        </w:rPr>
        <w:t xml:space="preserve">, </w:t>
      </w:r>
    </w:p>
    <w:p w:rsidR="0098231B" w:rsidRDefault="0098231B" w:rsidP="0098231B">
      <w:pPr>
        <w:tabs>
          <w:tab w:val="right" w:pos="9612"/>
        </w:tabs>
        <w:spacing w:line="276" w:lineRule="auto"/>
        <w:jc w:val="both"/>
        <w:rPr>
          <w:sz w:val="28"/>
        </w:rPr>
      </w:pPr>
      <w:r w:rsidRPr="00593997">
        <w:rPr>
          <w:sz w:val="28"/>
        </w:rPr>
        <w:t>Совет муниципального образования город Красноармейск Красноармейского муниципального района Саратовской области</w:t>
      </w:r>
      <w:r>
        <w:rPr>
          <w:sz w:val="28"/>
        </w:rPr>
        <w:t xml:space="preserve"> </w:t>
      </w:r>
      <w:r w:rsidRPr="0098231B">
        <w:rPr>
          <w:b/>
          <w:sz w:val="28"/>
        </w:rPr>
        <w:t>РЕШИЛ</w:t>
      </w:r>
      <w:r>
        <w:rPr>
          <w:sz w:val="28"/>
        </w:rPr>
        <w:t>:</w:t>
      </w:r>
    </w:p>
    <w:p w:rsidR="0098231B" w:rsidRDefault="0098231B" w:rsidP="0098231B">
      <w:pPr>
        <w:tabs>
          <w:tab w:val="right" w:pos="9612"/>
        </w:tabs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 xml:space="preserve">1. Внести изменения в приложение № 1 к решению Совета муниципального образования город Красноармейск Красноармейского района Саратовской области от </w:t>
      </w:r>
      <w:r w:rsidRPr="00F040C4">
        <w:rPr>
          <w:sz w:val="28"/>
        </w:rPr>
        <w:t>25.10.2023г. № 61 «Об утверждении положения  о</w:t>
      </w:r>
      <w:r w:rsidRPr="00F040C4">
        <w:rPr>
          <w:sz w:val="28"/>
          <w:szCs w:val="28"/>
        </w:rPr>
        <w:t>б оплате труда работников</w:t>
      </w:r>
      <w:r w:rsidRPr="00F040C4">
        <w:rPr>
          <w:bCs/>
          <w:color w:val="000000"/>
          <w:sz w:val="28"/>
          <w:szCs w:val="28"/>
          <w:shd w:val="clear" w:color="auto" w:fill="FFFFFF"/>
        </w:rPr>
        <w:t xml:space="preserve"> муниципального бюджетного учреждения «Благоустройство» </w:t>
      </w:r>
      <w:proofErr w:type="gramStart"/>
      <w:r w:rsidRPr="00F040C4">
        <w:rPr>
          <w:bCs/>
          <w:color w:val="000000"/>
          <w:sz w:val="28"/>
          <w:szCs w:val="28"/>
          <w:shd w:val="clear" w:color="auto" w:fill="FFFFFF"/>
        </w:rPr>
        <w:t>г</w:t>
      </w:r>
      <w:proofErr w:type="gramEnd"/>
      <w:r w:rsidRPr="00F040C4">
        <w:rPr>
          <w:bCs/>
          <w:color w:val="000000"/>
          <w:sz w:val="28"/>
          <w:szCs w:val="28"/>
          <w:shd w:val="clear" w:color="auto" w:fill="FFFFFF"/>
        </w:rPr>
        <w:t>. Красноармейск»</w:t>
      </w:r>
      <w:r w:rsidRPr="00F040C4">
        <w:rPr>
          <w:sz w:val="28"/>
        </w:rPr>
        <w:t>,</w:t>
      </w:r>
      <w:r w:rsidRPr="00260EAF">
        <w:rPr>
          <w:sz w:val="28"/>
        </w:rPr>
        <w:t xml:space="preserve"> </w:t>
      </w:r>
      <w:r>
        <w:rPr>
          <w:sz w:val="28"/>
        </w:rPr>
        <w:t>изложив в следующей редакции:</w:t>
      </w:r>
    </w:p>
    <w:p w:rsidR="0098231B" w:rsidRDefault="0098231B" w:rsidP="0098231B">
      <w:pPr>
        <w:tabs>
          <w:tab w:val="right" w:pos="9612"/>
        </w:tabs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 xml:space="preserve">  </w:t>
      </w:r>
    </w:p>
    <w:p w:rsidR="0098231B" w:rsidRDefault="0098231B" w:rsidP="0098231B">
      <w:pPr>
        <w:tabs>
          <w:tab w:val="right" w:pos="9612"/>
        </w:tabs>
        <w:spacing w:line="276" w:lineRule="auto"/>
        <w:ind w:firstLine="851"/>
        <w:jc w:val="both"/>
        <w:rPr>
          <w:sz w:val="28"/>
        </w:rPr>
      </w:pPr>
    </w:p>
    <w:p w:rsidR="0098231B" w:rsidRDefault="0098231B" w:rsidP="0098231B">
      <w:pPr>
        <w:tabs>
          <w:tab w:val="right" w:pos="9612"/>
        </w:tabs>
        <w:spacing w:line="276" w:lineRule="auto"/>
        <w:ind w:firstLine="851"/>
        <w:jc w:val="both"/>
        <w:rPr>
          <w:sz w:val="28"/>
        </w:rPr>
      </w:pPr>
    </w:p>
    <w:p w:rsidR="0098231B" w:rsidRPr="0098231B" w:rsidRDefault="0098231B" w:rsidP="0098231B">
      <w:pPr>
        <w:tabs>
          <w:tab w:val="right" w:pos="9612"/>
        </w:tabs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«</w:t>
      </w:r>
      <w:r w:rsidRPr="0098231B">
        <w:rPr>
          <w:sz w:val="28"/>
        </w:rPr>
        <w:t>Приложение № 1</w:t>
      </w:r>
    </w:p>
    <w:p w:rsidR="0098231B" w:rsidRPr="0098231B" w:rsidRDefault="0098231B" w:rsidP="0098231B">
      <w:pPr>
        <w:tabs>
          <w:tab w:val="right" w:pos="9612"/>
        </w:tabs>
        <w:spacing w:line="276" w:lineRule="auto"/>
        <w:jc w:val="both"/>
        <w:rPr>
          <w:sz w:val="28"/>
        </w:rPr>
      </w:pPr>
      <w:r w:rsidRPr="0098231B">
        <w:rPr>
          <w:sz w:val="28"/>
        </w:rPr>
        <w:t xml:space="preserve">Размеры должностных окладов работников МБУ «Благоустройство»  </w:t>
      </w:r>
      <w:proofErr w:type="gramStart"/>
      <w:r w:rsidRPr="0098231B">
        <w:rPr>
          <w:sz w:val="28"/>
        </w:rPr>
        <w:t>г</w:t>
      </w:r>
      <w:proofErr w:type="gramEnd"/>
      <w:r w:rsidRPr="0098231B">
        <w:rPr>
          <w:sz w:val="28"/>
        </w:rPr>
        <w:t>. Красноармейск</w:t>
      </w:r>
    </w:p>
    <w:p w:rsidR="0098231B" w:rsidRDefault="0098231B" w:rsidP="0098231B">
      <w:pPr>
        <w:tabs>
          <w:tab w:val="right" w:pos="9612"/>
        </w:tabs>
        <w:spacing w:line="276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Ind w:w="496" w:type="dxa"/>
        <w:tblCellMar>
          <w:left w:w="70" w:type="dxa"/>
          <w:right w:w="70" w:type="dxa"/>
        </w:tblCellMar>
        <w:tblLook w:val="04A0"/>
      </w:tblPr>
      <w:tblGrid>
        <w:gridCol w:w="4819"/>
        <w:gridCol w:w="4109"/>
      </w:tblGrid>
      <w:tr w:rsidR="0098231B" w:rsidRPr="00AE1555" w:rsidTr="00B217CB">
        <w:trPr>
          <w:cantSplit/>
          <w:trHeight w:val="358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1B" w:rsidRPr="00AE1555" w:rsidRDefault="0098231B" w:rsidP="009823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E1555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1B" w:rsidRPr="00AE1555" w:rsidRDefault="0098231B" w:rsidP="00B217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E1555">
              <w:rPr>
                <w:b/>
                <w:sz w:val="28"/>
                <w:szCs w:val="28"/>
              </w:rPr>
              <w:t>Оклад</w:t>
            </w:r>
            <w:r w:rsidR="00B217CB">
              <w:rPr>
                <w:b/>
                <w:sz w:val="28"/>
                <w:szCs w:val="28"/>
              </w:rPr>
              <w:t xml:space="preserve"> </w:t>
            </w:r>
            <w:r w:rsidRPr="00AE1555">
              <w:rPr>
                <w:b/>
                <w:sz w:val="28"/>
                <w:szCs w:val="28"/>
              </w:rPr>
              <w:t>(руб.)</w:t>
            </w:r>
          </w:p>
        </w:tc>
      </w:tr>
      <w:tr w:rsidR="0098231B" w:rsidRPr="00AE1555" w:rsidTr="00274320">
        <w:trPr>
          <w:cantSplit/>
          <w:trHeight w:val="240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1B" w:rsidRPr="00AE1555" w:rsidRDefault="0098231B" w:rsidP="009823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E155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1B" w:rsidRPr="00AE1555" w:rsidRDefault="0098231B" w:rsidP="009823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E1555">
              <w:rPr>
                <w:b/>
                <w:sz w:val="28"/>
                <w:szCs w:val="28"/>
              </w:rPr>
              <w:t>2</w:t>
            </w:r>
          </w:p>
        </w:tc>
      </w:tr>
      <w:tr w:rsidR="0098231B" w:rsidRPr="00AE1555" w:rsidTr="00274320">
        <w:trPr>
          <w:cantSplit/>
          <w:trHeight w:val="240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1B" w:rsidRPr="00AE1555" w:rsidRDefault="0098231B" w:rsidP="009823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Директор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1B" w:rsidRPr="00AE1555" w:rsidRDefault="0098231B" w:rsidP="009823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33953</w:t>
            </w:r>
          </w:p>
        </w:tc>
      </w:tr>
      <w:tr w:rsidR="0098231B" w:rsidRPr="00AE1555" w:rsidTr="00274320">
        <w:trPr>
          <w:cantSplit/>
          <w:trHeight w:val="240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1B" w:rsidRPr="00E343BE" w:rsidRDefault="0098231B" w:rsidP="009823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высшей категории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1B" w:rsidRPr="00E343BE" w:rsidRDefault="0098231B" w:rsidP="009823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19057</w:t>
            </w:r>
          </w:p>
        </w:tc>
      </w:tr>
      <w:tr w:rsidR="0098231B" w:rsidRPr="00AE1555" w:rsidTr="00274320">
        <w:trPr>
          <w:cantSplit/>
          <w:trHeight w:val="240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1B" w:rsidRPr="00E343BE" w:rsidRDefault="0098231B" w:rsidP="009823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343BE">
              <w:rPr>
                <w:b/>
                <w:sz w:val="28"/>
                <w:szCs w:val="28"/>
              </w:rPr>
              <w:t>Рабочий по благоустройству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1B" w:rsidRPr="00E343BE" w:rsidRDefault="0098231B" w:rsidP="009823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19057</w:t>
            </w:r>
          </w:p>
        </w:tc>
      </w:tr>
      <w:tr w:rsidR="0098231B" w:rsidRPr="00AE1555" w:rsidTr="00274320">
        <w:trPr>
          <w:cantSplit/>
          <w:trHeight w:val="240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1B" w:rsidRPr="00E343BE" w:rsidRDefault="0098231B" w:rsidP="009823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Рабочий по уборке территории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1B" w:rsidRDefault="0098231B" w:rsidP="009823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19057</w:t>
            </w:r>
          </w:p>
        </w:tc>
      </w:tr>
      <w:tr w:rsidR="0098231B" w:rsidRPr="00AE1555" w:rsidTr="00274320">
        <w:trPr>
          <w:cantSplit/>
          <w:trHeight w:val="240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1B" w:rsidRDefault="0098231B" w:rsidP="009823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Сторож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1B" w:rsidRDefault="0098231B" w:rsidP="009823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12994</w:t>
            </w:r>
          </w:p>
        </w:tc>
      </w:tr>
    </w:tbl>
    <w:p w:rsidR="0098231B" w:rsidRDefault="0098231B" w:rsidP="0098231B">
      <w:pPr>
        <w:tabs>
          <w:tab w:val="right" w:pos="9612"/>
        </w:tabs>
        <w:spacing w:line="276" w:lineRule="auto"/>
        <w:jc w:val="both"/>
        <w:rPr>
          <w:sz w:val="28"/>
        </w:rPr>
      </w:pPr>
    </w:p>
    <w:p w:rsidR="0098231B" w:rsidRDefault="0098231B" w:rsidP="0098231B">
      <w:pPr>
        <w:tabs>
          <w:tab w:val="right" w:pos="9612"/>
        </w:tabs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 xml:space="preserve">2. Опубликовать настоящее решение путем размещения на официальном сайте администрации Красноармейского муниципального района в информационно-телекоммуникационной сети «Интернет»; </w:t>
      </w:r>
    </w:p>
    <w:p w:rsidR="0098231B" w:rsidRDefault="0098231B" w:rsidP="0098231B">
      <w:pPr>
        <w:tabs>
          <w:tab w:val="right" w:pos="9612"/>
        </w:tabs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 xml:space="preserve">3. Настоящее решение вступает в силу с момента официального опубликования (обнародования) и распространяется на </w:t>
      </w:r>
      <w:proofErr w:type="gramStart"/>
      <w:r>
        <w:rPr>
          <w:sz w:val="28"/>
        </w:rPr>
        <w:t>правоотношения</w:t>
      </w:r>
      <w:proofErr w:type="gramEnd"/>
      <w:r>
        <w:rPr>
          <w:sz w:val="28"/>
        </w:rPr>
        <w:t xml:space="preserve"> возникшие с </w:t>
      </w:r>
      <w:r w:rsidRPr="001A6C7B">
        <w:rPr>
          <w:sz w:val="28"/>
        </w:rPr>
        <w:t>0</w:t>
      </w:r>
      <w:r>
        <w:rPr>
          <w:sz w:val="28"/>
        </w:rPr>
        <w:t xml:space="preserve">1 октября </w:t>
      </w:r>
      <w:r w:rsidRPr="001A6C7B">
        <w:rPr>
          <w:sz w:val="28"/>
        </w:rPr>
        <w:t>202</w:t>
      </w:r>
      <w:r>
        <w:rPr>
          <w:sz w:val="28"/>
        </w:rPr>
        <w:t>4</w:t>
      </w:r>
      <w:r w:rsidRPr="001A6C7B">
        <w:rPr>
          <w:sz w:val="28"/>
        </w:rPr>
        <w:t xml:space="preserve"> года.</w:t>
      </w:r>
    </w:p>
    <w:p w:rsidR="0098231B" w:rsidRDefault="0098231B" w:rsidP="0098231B">
      <w:pPr>
        <w:tabs>
          <w:tab w:val="right" w:pos="9612"/>
        </w:tabs>
        <w:spacing w:line="276" w:lineRule="auto"/>
        <w:ind w:firstLine="851"/>
        <w:jc w:val="both"/>
        <w:rPr>
          <w:sz w:val="28"/>
        </w:rPr>
      </w:pPr>
    </w:p>
    <w:p w:rsidR="0098231B" w:rsidRDefault="0098231B" w:rsidP="0098231B">
      <w:pPr>
        <w:tabs>
          <w:tab w:val="left" w:pos="6460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Глава </w:t>
      </w:r>
      <w:proofErr w:type="gramStart"/>
      <w:r>
        <w:rPr>
          <w:sz w:val="28"/>
        </w:rPr>
        <w:t>муниципального</w:t>
      </w:r>
      <w:proofErr w:type="gramEnd"/>
    </w:p>
    <w:p w:rsidR="0098231B" w:rsidRDefault="0098231B" w:rsidP="0098231B">
      <w:pPr>
        <w:tabs>
          <w:tab w:val="left" w:pos="6460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образования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. Красноармейска                                             </w:t>
      </w:r>
      <w:r w:rsidRPr="00416641">
        <w:rPr>
          <w:sz w:val="28"/>
        </w:rPr>
        <w:t xml:space="preserve"> </w:t>
      </w:r>
      <w:r>
        <w:rPr>
          <w:sz w:val="28"/>
        </w:rPr>
        <w:t xml:space="preserve">     А.В. </w:t>
      </w:r>
      <w:proofErr w:type="spellStart"/>
      <w:r>
        <w:rPr>
          <w:sz w:val="28"/>
        </w:rPr>
        <w:t>Кузьменко</w:t>
      </w:r>
      <w:proofErr w:type="spellEnd"/>
    </w:p>
    <w:p w:rsidR="0098231B" w:rsidRDefault="0098231B" w:rsidP="0098231B">
      <w:pPr>
        <w:tabs>
          <w:tab w:val="left" w:pos="6460"/>
        </w:tabs>
        <w:spacing w:line="276" w:lineRule="auto"/>
        <w:jc w:val="both"/>
        <w:rPr>
          <w:sz w:val="28"/>
        </w:rPr>
      </w:pPr>
    </w:p>
    <w:p w:rsidR="0098231B" w:rsidRPr="00AE1555" w:rsidRDefault="0098231B" w:rsidP="0098231B">
      <w:pPr>
        <w:tabs>
          <w:tab w:val="left" w:pos="6460"/>
        </w:tabs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Секретарь Совета                                                                          А.В. </w:t>
      </w:r>
      <w:proofErr w:type="spellStart"/>
      <w:r>
        <w:rPr>
          <w:sz w:val="28"/>
        </w:rPr>
        <w:t>Куклев</w:t>
      </w:r>
      <w:proofErr w:type="spellEnd"/>
      <w:r>
        <w:rPr>
          <w:sz w:val="28"/>
          <w:szCs w:val="28"/>
        </w:rPr>
        <w:t xml:space="preserve">                                    </w:t>
      </w:r>
    </w:p>
    <w:p w:rsidR="00991D12" w:rsidRDefault="00991D12" w:rsidP="009A7FE4">
      <w:pPr>
        <w:ind w:right="-227"/>
        <w:jc w:val="right"/>
        <w:rPr>
          <w:sz w:val="28"/>
          <w:szCs w:val="28"/>
        </w:rPr>
      </w:pPr>
    </w:p>
    <w:sectPr w:rsidR="00991D12" w:rsidSect="00BB32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A74FF"/>
    <w:multiLevelType w:val="hybridMultilevel"/>
    <w:tmpl w:val="6B2CCE0E"/>
    <w:lvl w:ilvl="0" w:tplc="AF90B7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E674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17CA3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3A4C1A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106C9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636B8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FFC20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12C423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42596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63643510"/>
    <w:multiLevelType w:val="hybridMultilevel"/>
    <w:tmpl w:val="0DBE8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C7A11"/>
    <w:multiLevelType w:val="multilevel"/>
    <w:tmpl w:val="01A46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36CDB"/>
    <w:rsid w:val="00010E67"/>
    <w:rsid w:val="0005444E"/>
    <w:rsid w:val="00076341"/>
    <w:rsid w:val="00092189"/>
    <w:rsid w:val="000934A7"/>
    <w:rsid w:val="0009646F"/>
    <w:rsid w:val="000A39F3"/>
    <w:rsid w:val="000C0EC2"/>
    <w:rsid w:val="000F04F1"/>
    <w:rsid w:val="000F4FAD"/>
    <w:rsid w:val="000F5628"/>
    <w:rsid w:val="001A27F2"/>
    <w:rsid w:val="002035D9"/>
    <w:rsid w:val="002524A5"/>
    <w:rsid w:val="0032597E"/>
    <w:rsid w:val="00331CDB"/>
    <w:rsid w:val="00370A85"/>
    <w:rsid w:val="00370DB7"/>
    <w:rsid w:val="00375945"/>
    <w:rsid w:val="003B147D"/>
    <w:rsid w:val="003B48A4"/>
    <w:rsid w:val="003F2FCB"/>
    <w:rsid w:val="00447D28"/>
    <w:rsid w:val="004C3AF6"/>
    <w:rsid w:val="004D71BE"/>
    <w:rsid w:val="00536E08"/>
    <w:rsid w:val="00557512"/>
    <w:rsid w:val="005844E7"/>
    <w:rsid w:val="005B3205"/>
    <w:rsid w:val="005E3746"/>
    <w:rsid w:val="005F2952"/>
    <w:rsid w:val="0066402A"/>
    <w:rsid w:val="006C055D"/>
    <w:rsid w:val="007007F3"/>
    <w:rsid w:val="00734063"/>
    <w:rsid w:val="00801E4C"/>
    <w:rsid w:val="00803122"/>
    <w:rsid w:val="00821A82"/>
    <w:rsid w:val="00833CCB"/>
    <w:rsid w:val="00842ABA"/>
    <w:rsid w:val="008737B1"/>
    <w:rsid w:val="008A2DF0"/>
    <w:rsid w:val="008B6535"/>
    <w:rsid w:val="008D2E21"/>
    <w:rsid w:val="00934A30"/>
    <w:rsid w:val="0093552E"/>
    <w:rsid w:val="0094383B"/>
    <w:rsid w:val="00967195"/>
    <w:rsid w:val="0097327A"/>
    <w:rsid w:val="0098231B"/>
    <w:rsid w:val="00984DEE"/>
    <w:rsid w:val="00991D12"/>
    <w:rsid w:val="009951E5"/>
    <w:rsid w:val="009A27CC"/>
    <w:rsid w:val="009A7FE4"/>
    <w:rsid w:val="009D04C4"/>
    <w:rsid w:val="009D086A"/>
    <w:rsid w:val="00A121A9"/>
    <w:rsid w:val="00A1505C"/>
    <w:rsid w:val="00A36CDB"/>
    <w:rsid w:val="00A760DE"/>
    <w:rsid w:val="00B217CB"/>
    <w:rsid w:val="00B616A9"/>
    <w:rsid w:val="00B656CF"/>
    <w:rsid w:val="00B81E4B"/>
    <w:rsid w:val="00BB32FA"/>
    <w:rsid w:val="00BC7F91"/>
    <w:rsid w:val="00C3436E"/>
    <w:rsid w:val="00C74E0F"/>
    <w:rsid w:val="00C86F6C"/>
    <w:rsid w:val="00CA2F49"/>
    <w:rsid w:val="00D07145"/>
    <w:rsid w:val="00D67AB8"/>
    <w:rsid w:val="00DA72E6"/>
    <w:rsid w:val="00DD0F74"/>
    <w:rsid w:val="00DE4BEB"/>
    <w:rsid w:val="00E12F1E"/>
    <w:rsid w:val="00E8172B"/>
    <w:rsid w:val="00E95215"/>
    <w:rsid w:val="00EB4358"/>
    <w:rsid w:val="00EB519E"/>
    <w:rsid w:val="00EB6E52"/>
    <w:rsid w:val="00ED148A"/>
    <w:rsid w:val="00ED34C1"/>
    <w:rsid w:val="00ED4D5C"/>
    <w:rsid w:val="00F071B9"/>
    <w:rsid w:val="00F17182"/>
    <w:rsid w:val="00F422A6"/>
    <w:rsid w:val="00F459B7"/>
    <w:rsid w:val="00F57233"/>
    <w:rsid w:val="00F9256D"/>
    <w:rsid w:val="00FA22E2"/>
    <w:rsid w:val="00FC0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C3A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3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C3AF6"/>
    <w:rPr>
      <w:b/>
      <w:bCs/>
    </w:rPr>
  </w:style>
  <w:style w:type="paragraph" w:styleId="a4">
    <w:name w:val="List Paragraph"/>
    <w:basedOn w:val="a"/>
    <w:uiPriority w:val="34"/>
    <w:qFormat/>
    <w:rsid w:val="004C3A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36C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CD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64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A7F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8">
    <w:name w:val="Hyperlink"/>
    <w:uiPriority w:val="99"/>
    <w:rsid w:val="00EB43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EAC8D-43B4-4AE7-890F-00016E16B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4</cp:revision>
  <cp:lastPrinted>2024-10-28T06:11:00Z</cp:lastPrinted>
  <dcterms:created xsi:type="dcterms:W3CDTF">2024-10-28T05:40:00Z</dcterms:created>
  <dcterms:modified xsi:type="dcterms:W3CDTF">2024-10-28T06:11:00Z</dcterms:modified>
</cp:coreProperties>
</file>