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5" w:rsidRDefault="000C12F5" w:rsidP="000C12F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F5" w:rsidRDefault="000C12F5" w:rsidP="000C12F5">
      <w:pPr>
        <w:jc w:val="center"/>
        <w:rPr>
          <w:sz w:val="28"/>
        </w:rPr>
      </w:pPr>
    </w:p>
    <w:p w:rsidR="000C12F5" w:rsidRDefault="000C12F5" w:rsidP="000C1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12F5" w:rsidRDefault="000C12F5" w:rsidP="000C12F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0C12F5" w:rsidRDefault="000C12F5" w:rsidP="000C12F5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0C12F5" w:rsidRDefault="000C12F5" w:rsidP="000C12F5">
      <w:pPr>
        <w:jc w:val="center"/>
        <w:rPr>
          <w:b/>
          <w:bCs/>
          <w:sz w:val="28"/>
          <w:szCs w:val="28"/>
        </w:rPr>
      </w:pPr>
    </w:p>
    <w:p w:rsidR="000C12F5" w:rsidRDefault="000C12F5" w:rsidP="000C12F5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785" w:type="dxa"/>
        <w:tblLook w:val="0000"/>
      </w:tblPr>
      <w:tblGrid>
        <w:gridCol w:w="540"/>
        <w:gridCol w:w="2545"/>
        <w:gridCol w:w="540"/>
        <w:gridCol w:w="2160"/>
      </w:tblGrid>
      <w:tr w:rsidR="000C12F5" w:rsidTr="000C12F5">
        <w:trPr>
          <w:cantSplit/>
          <w:trHeight w:val="285"/>
        </w:trPr>
        <w:tc>
          <w:tcPr>
            <w:tcW w:w="540" w:type="dxa"/>
            <w:vMerge w:val="restart"/>
            <w:vAlign w:val="bottom"/>
          </w:tcPr>
          <w:p w:rsidR="000C12F5" w:rsidRDefault="000C12F5" w:rsidP="00DA0EA5">
            <w:pPr>
              <w:jc w:val="center"/>
            </w:pPr>
          </w:p>
          <w:p w:rsidR="000C12F5" w:rsidRDefault="000C12F5" w:rsidP="00DA0EA5">
            <w:pPr>
              <w:jc w:val="center"/>
            </w:pPr>
          </w:p>
          <w:p w:rsidR="000C12F5" w:rsidRDefault="000C12F5" w:rsidP="00DA0EA5">
            <w:pPr>
              <w:jc w:val="center"/>
            </w:pPr>
            <w:r>
              <w:t>от</w:t>
            </w:r>
          </w:p>
        </w:tc>
        <w:tc>
          <w:tcPr>
            <w:tcW w:w="254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12F5" w:rsidRPr="00266EB8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 2019г.</w:t>
            </w:r>
          </w:p>
        </w:tc>
        <w:tc>
          <w:tcPr>
            <w:tcW w:w="540" w:type="dxa"/>
            <w:vMerge w:val="restart"/>
            <w:vAlign w:val="bottom"/>
          </w:tcPr>
          <w:p w:rsidR="000C12F5" w:rsidRPr="00266EB8" w:rsidRDefault="000C12F5" w:rsidP="00DA0EA5">
            <w:pPr>
              <w:rPr>
                <w:sz w:val="28"/>
                <w:szCs w:val="28"/>
              </w:rPr>
            </w:pPr>
            <w:r w:rsidRPr="00266EB8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C12F5" w:rsidRPr="00266EB8" w:rsidRDefault="000C12F5" w:rsidP="00DA0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  <w:r w:rsidRPr="00266EB8">
              <w:rPr>
                <w:sz w:val="28"/>
                <w:szCs w:val="28"/>
              </w:rPr>
              <w:t>-р</w:t>
            </w:r>
          </w:p>
        </w:tc>
      </w:tr>
      <w:tr w:rsidR="000C12F5" w:rsidTr="000C12F5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0C12F5" w:rsidRDefault="000C12F5" w:rsidP="00DA0EA5"/>
        </w:tc>
        <w:tc>
          <w:tcPr>
            <w:tcW w:w="254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12F5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C12F5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C12F5" w:rsidRDefault="000C12F5" w:rsidP="00DA0EA5">
            <w:pPr>
              <w:rPr>
                <w:sz w:val="28"/>
                <w:szCs w:val="28"/>
              </w:rPr>
            </w:pPr>
          </w:p>
        </w:tc>
      </w:tr>
      <w:tr w:rsidR="000C12F5" w:rsidTr="000C12F5">
        <w:trPr>
          <w:cantSplit/>
          <w:trHeight w:val="135"/>
        </w:trPr>
        <w:tc>
          <w:tcPr>
            <w:tcW w:w="540" w:type="dxa"/>
          </w:tcPr>
          <w:p w:rsidR="000C12F5" w:rsidRDefault="000C12F5" w:rsidP="00DA0EA5">
            <w:pPr>
              <w:jc w:val="center"/>
              <w:rPr>
                <w:sz w:val="20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12F5" w:rsidRDefault="000C12F5" w:rsidP="00DA0EA5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0C12F5" w:rsidRDefault="000C12F5" w:rsidP="00DA0EA5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C12F5" w:rsidRDefault="000C12F5" w:rsidP="00DA0E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0C12F5" w:rsidRDefault="000C12F5" w:rsidP="000C12F5"/>
    <w:p w:rsidR="000C12F5" w:rsidRDefault="000C12F5" w:rsidP="000C12F5"/>
    <w:p w:rsidR="000C12F5" w:rsidRDefault="000C12F5" w:rsidP="000C12F5"/>
    <w:p w:rsidR="000C12F5" w:rsidRDefault="000C12F5" w:rsidP="000C12F5">
      <w:pPr>
        <w:jc w:val="both"/>
        <w:rPr>
          <w:sz w:val="28"/>
          <w:szCs w:val="28"/>
        </w:rPr>
      </w:pPr>
    </w:p>
    <w:p w:rsidR="000C12F5" w:rsidRDefault="000C12F5" w:rsidP="000C12F5">
      <w:pPr>
        <w:jc w:val="both"/>
        <w:rPr>
          <w:sz w:val="28"/>
          <w:szCs w:val="28"/>
        </w:rPr>
      </w:pPr>
    </w:p>
    <w:p w:rsidR="000C12F5" w:rsidRDefault="000C12F5" w:rsidP="000C12F5">
      <w:pPr>
        <w:ind w:right="3685"/>
        <w:rPr>
          <w:sz w:val="28"/>
          <w:szCs w:val="28"/>
          <w:lang w:bidi="ru-RU"/>
        </w:rPr>
      </w:pPr>
      <w:r>
        <w:rPr>
          <w:sz w:val="28"/>
        </w:rPr>
        <w:t xml:space="preserve">О  поездке на </w:t>
      </w:r>
      <w:r>
        <w:rPr>
          <w:sz w:val="28"/>
          <w:szCs w:val="28"/>
          <w:lang w:val="en-US" w:bidi="ru-RU"/>
        </w:rPr>
        <w:t>XXV</w:t>
      </w:r>
      <w:r w:rsidRPr="009D7CC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областной культурно-</w:t>
      </w:r>
    </w:p>
    <w:p w:rsidR="000C12F5" w:rsidRDefault="000C12F5" w:rsidP="000C12F5">
      <w:pPr>
        <w:ind w:right="368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спортивный фестиваль </w:t>
      </w:r>
      <w:proofErr w:type="gramStart"/>
      <w:r>
        <w:rPr>
          <w:sz w:val="28"/>
          <w:szCs w:val="28"/>
          <w:lang w:bidi="ru-RU"/>
        </w:rPr>
        <w:t>Государственного</w:t>
      </w:r>
      <w:proofErr w:type="gramEnd"/>
    </w:p>
    <w:p w:rsidR="000C12F5" w:rsidRDefault="000C12F5" w:rsidP="000C12F5">
      <w:pPr>
        <w:ind w:right="368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бюджетного учреждения дополнительного</w:t>
      </w:r>
    </w:p>
    <w:p w:rsidR="000C12F5" w:rsidRPr="00382425" w:rsidRDefault="000C12F5" w:rsidP="000C12F5">
      <w:pPr>
        <w:ind w:right="3685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образования Саратовской области «Областная комплексная детско-юношеская спортивная адаптивная школа «Реабилитация и физкультура»</w:t>
      </w:r>
    </w:p>
    <w:p w:rsidR="000C12F5" w:rsidRDefault="000C12F5" w:rsidP="000C12F5">
      <w:pPr>
        <w:pStyle w:val="a3"/>
        <w:ind w:firstLine="426"/>
        <w:jc w:val="both"/>
        <w:rPr>
          <w:rFonts w:ascii="Times New Roman" w:hAnsi="Times New Roman"/>
          <w:szCs w:val="28"/>
          <w:lang w:val="ru-RU"/>
        </w:rPr>
      </w:pPr>
    </w:p>
    <w:p w:rsidR="000C12F5" w:rsidRDefault="000C12F5" w:rsidP="000C12F5">
      <w:pPr>
        <w:pStyle w:val="a3"/>
        <w:ind w:firstLine="426"/>
        <w:jc w:val="both"/>
        <w:rPr>
          <w:rFonts w:ascii="Times New Roman" w:hAnsi="Times New Roman"/>
          <w:szCs w:val="28"/>
          <w:lang w:val="ru-RU"/>
        </w:rPr>
      </w:pPr>
    </w:p>
    <w:p w:rsidR="000C12F5" w:rsidRDefault="000C12F5" w:rsidP="000C12F5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22562">
        <w:rPr>
          <w:sz w:val="28"/>
          <w:szCs w:val="28"/>
        </w:rPr>
        <w:t xml:space="preserve">    </w:t>
      </w:r>
      <w:r w:rsidRPr="00313763">
        <w:rPr>
          <w:sz w:val="28"/>
          <w:szCs w:val="28"/>
        </w:rPr>
        <w:t>В соответствии с Уставом Красноармейского муниципального района</w:t>
      </w:r>
      <w:r>
        <w:rPr>
          <w:sz w:val="28"/>
          <w:szCs w:val="28"/>
        </w:rPr>
        <w:t xml:space="preserve"> и запросом от 16.09.2019 г. № 07-01/6621 министерства социального развития Саратовской области</w:t>
      </w:r>
      <w:r>
        <w:rPr>
          <w:sz w:val="28"/>
          <w:szCs w:val="28"/>
          <w:lang w:eastAsia="en-US"/>
        </w:rPr>
        <w:t>:</w:t>
      </w:r>
    </w:p>
    <w:p w:rsidR="000C12F5" w:rsidRDefault="000C12F5" w:rsidP="000C12F5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Направить с 24 по 28 сентября 2019 г. команду Красноармейского филиала Государственного бюджетного учреждения дополнительного образования Саратовской области «Областная комплексная детско-юношеская спортивная адаптивная школа «Реабилитация и физкультура» в </w:t>
      </w:r>
      <w:proofErr w:type="spellStart"/>
      <w:r>
        <w:rPr>
          <w:sz w:val="28"/>
        </w:rPr>
        <w:t>Балаковский</w:t>
      </w:r>
      <w:proofErr w:type="spellEnd"/>
      <w:r>
        <w:rPr>
          <w:sz w:val="28"/>
        </w:rPr>
        <w:t xml:space="preserve"> район, хутор </w:t>
      </w:r>
      <w:proofErr w:type="spellStart"/>
      <w:r>
        <w:rPr>
          <w:sz w:val="28"/>
        </w:rPr>
        <w:t>Калиниха</w:t>
      </w:r>
      <w:proofErr w:type="spellEnd"/>
      <w:r>
        <w:rPr>
          <w:sz w:val="28"/>
        </w:rPr>
        <w:t xml:space="preserve"> для участия в </w:t>
      </w:r>
      <w:r>
        <w:rPr>
          <w:sz w:val="28"/>
          <w:szCs w:val="28"/>
          <w:lang w:val="en-US" w:bidi="ru-RU"/>
        </w:rPr>
        <w:t>XXV</w:t>
      </w:r>
      <w:r w:rsidRPr="009D7CC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областном культурно-спортивном фестивале </w:t>
      </w:r>
      <w:r>
        <w:rPr>
          <w:sz w:val="28"/>
        </w:rPr>
        <w:t>Государственного бюджетного учреждения дополнительного образования Саратовской области «Областная комплексная детско-юношеская спортивная адаптивная школа</w:t>
      </w:r>
      <w:r>
        <w:rPr>
          <w:sz w:val="28"/>
          <w:szCs w:val="28"/>
          <w:lang w:bidi="ru-RU"/>
        </w:rPr>
        <w:t xml:space="preserve"> «</w:t>
      </w:r>
      <w:proofErr w:type="spellStart"/>
      <w:r>
        <w:rPr>
          <w:sz w:val="28"/>
          <w:szCs w:val="28"/>
          <w:lang w:bidi="ru-RU"/>
        </w:rPr>
        <w:t>РиФ</w:t>
      </w:r>
      <w:proofErr w:type="spellEnd"/>
      <w:r>
        <w:rPr>
          <w:sz w:val="28"/>
          <w:szCs w:val="28"/>
          <w:lang w:bidi="ru-RU"/>
        </w:rPr>
        <w:t>» «Спорт!</w:t>
      </w:r>
      <w:proofErr w:type="gramEnd"/>
      <w:r>
        <w:rPr>
          <w:sz w:val="28"/>
          <w:szCs w:val="28"/>
          <w:lang w:bidi="ru-RU"/>
        </w:rPr>
        <w:t xml:space="preserve"> Творчество! Дружба!»</w:t>
      </w:r>
      <w:r>
        <w:rPr>
          <w:sz w:val="28"/>
          <w:szCs w:val="28"/>
        </w:rPr>
        <w:t>;</w:t>
      </w:r>
    </w:p>
    <w:p w:rsidR="000C12F5" w:rsidRDefault="000C12F5" w:rsidP="000C1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Заведующему филиалом </w:t>
      </w:r>
      <w:r>
        <w:rPr>
          <w:sz w:val="28"/>
        </w:rPr>
        <w:t xml:space="preserve">Государственного бюджетного учреждения дополнительного образования Саратовской области «Областная комплексная детско-юношеская спортивная адаптивная школа «Реабилитация и физкультура» </w:t>
      </w:r>
      <w:r>
        <w:rPr>
          <w:sz w:val="28"/>
          <w:szCs w:val="28"/>
        </w:rPr>
        <w:t>назначить ответственного за жизнь и здоровье воспитанников на период проведения мероприятия и обеспечить проведение инструктажа по охране труда (</w:t>
      </w:r>
      <w:proofErr w:type="spellStart"/>
      <w:r>
        <w:rPr>
          <w:sz w:val="28"/>
          <w:szCs w:val="28"/>
        </w:rPr>
        <w:t>Семичук</w:t>
      </w:r>
      <w:proofErr w:type="spellEnd"/>
      <w:r>
        <w:rPr>
          <w:sz w:val="28"/>
          <w:szCs w:val="28"/>
        </w:rPr>
        <w:t xml:space="preserve"> А.Н.);</w:t>
      </w:r>
    </w:p>
    <w:p w:rsidR="000C12F5" w:rsidRDefault="000C12F5" w:rsidP="000C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Директору муниципального бюджетного учреждения дополнительного образования «Детско-юношеская спортивная школа № 1 г. </w:t>
      </w:r>
      <w:r>
        <w:rPr>
          <w:sz w:val="28"/>
          <w:szCs w:val="28"/>
        </w:rPr>
        <w:lastRenderedPageBreak/>
        <w:t>Красноармейска» предоставить транспортное средство для направления команды в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Балаковский</w:t>
      </w:r>
      <w:proofErr w:type="spellEnd"/>
      <w:r>
        <w:rPr>
          <w:sz w:val="28"/>
        </w:rPr>
        <w:t xml:space="preserve"> район на место проведения мероприятия (Куприянова Т.В.)</w:t>
      </w:r>
      <w:r>
        <w:rPr>
          <w:sz w:val="28"/>
          <w:szCs w:val="28"/>
        </w:rPr>
        <w:t>;</w:t>
      </w:r>
    </w:p>
    <w:p w:rsidR="000C12F5" w:rsidRPr="00BE3EEA" w:rsidRDefault="000C12F5" w:rsidP="000C12F5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2E6EC2">
        <w:rPr>
          <w:bCs/>
          <w:color w:val="000000"/>
          <w:sz w:val="28"/>
          <w:szCs w:val="28"/>
        </w:rPr>
        <w:t>Финансовому управлению администрации Красноармейского муниципального района произвести финансовое расходование, связанн</w:t>
      </w:r>
      <w:r>
        <w:rPr>
          <w:bCs/>
          <w:color w:val="000000"/>
          <w:sz w:val="28"/>
          <w:szCs w:val="28"/>
        </w:rPr>
        <w:t>ое</w:t>
      </w:r>
      <w:r w:rsidRPr="002E6EC2">
        <w:rPr>
          <w:bCs/>
          <w:color w:val="000000"/>
          <w:sz w:val="28"/>
          <w:szCs w:val="28"/>
        </w:rPr>
        <w:t xml:space="preserve"> с </w:t>
      </w:r>
      <w:proofErr w:type="spellStart"/>
      <w:r>
        <w:rPr>
          <w:bCs/>
          <w:color w:val="000000"/>
          <w:sz w:val="28"/>
          <w:szCs w:val="28"/>
        </w:rPr>
        <w:t>трансфером</w:t>
      </w:r>
      <w:proofErr w:type="spellEnd"/>
      <w:r>
        <w:rPr>
          <w:bCs/>
          <w:color w:val="000000"/>
          <w:sz w:val="28"/>
          <w:szCs w:val="28"/>
        </w:rPr>
        <w:t xml:space="preserve"> команды</w:t>
      </w:r>
      <w:r w:rsidRPr="002E6EC2">
        <w:rPr>
          <w:bCs/>
          <w:color w:val="000000"/>
          <w:sz w:val="28"/>
          <w:szCs w:val="28"/>
        </w:rPr>
        <w:t xml:space="preserve">, за счет муниципальной программы «Развитие физической культуры, спорта, туризма и молодежной политики в Красноармейском районе» на 2017/2020 годы, (пункт </w:t>
      </w:r>
      <w:r>
        <w:rPr>
          <w:bCs/>
          <w:color w:val="000000"/>
          <w:sz w:val="28"/>
          <w:szCs w:val="28"/>
        </w:rPr>
        <w:t>2</w:t>
      </w:r>
      <w:r w:rsidRPr="002E6EC2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Командирование команд на соревнования различного уровня</w:t>
      </w:r>
      <w:r w:rsidRPr="002E6EC2">
        <w:rPr>
          <w:bCs/>
          <w:color w:val="000000"/>
          <w:sz w:val="28"/>
          <w:szCs w:val="28"/>
        </w:rPr>
        <w:t>»)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sz w:val="28"/>
          <w:szCs w:val="28"/>
        </w:rPr>
        <w:t xml:space="preserve"> № 1;</w:t>
      </w:r>
    </w:p>
    <w:p w:rsidR="000C12F5" w:rsidRDefault="000C12F5" w:rsidP="000C12F5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   5. Организационно-контрольному отделу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официальном сайте администрации Красноармейского муниципального района в сети «Интернет»;</w:t>
      </w:r>
    </w:p>
    <w:p w:rsidR="000C12F5" w:rsidRDefault="000C12F5" w:rsidP="000C12F5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</w:rPr>
        <w:t xml:space="preserve">           6.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 </w:t>
      </w:r>
    </w:p>
    <w:p w:rsidR="000C12F5" w:rsidRPr="00622562" w:rsidRDefault="000C12F5" w:rsidP="000C12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2562">
        <w:rPr>
          <w:sz w:val="28"/>
          <w:szCs w:val="28"/>
        </w:rPr>
        <w:t xml:space="preserve">  </w:t>
      </w: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Pr="00266EB8" w:rsidRDefault="000C12F5" w:rsidP="000C12F5">
      <w:pPr>
        <w:ind w:firstLine="540"/>
        <w:jc w:val="both"/>
        <w:rPr>
          <w:sz w:val="26"/>
          <w:szCs w:val="26"/>
        </w:rPr>
      </w:pPr>
    </w:p>
    <w:p w:rsidR="000C12F5" w:rsidRDefault="000C12F5" w:rsidP="000C12F5">
      <w:pPr>
        <w:ind w:firstLine="540"/>
        <w:jc w:val="both"/>
        <w:rPr>
          <w:sz w:val="28"/>
          <w:szCs w:val="28"/>
        </w:rPr>
      </w:pPr>
      <w:r w:rsidRPr="00266EB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Первый заместитель главы </w:t>
      </w:r>
    </w:p>
    <w:p w:rsidR="000C12F5" w:rsidRPr="00E47D9D" w:rsidRDefault="000C12F5" w:rsidP="000C12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E47D9D">
        <w:rPr>
          <w:sz w:val="28"/>
          <w:szCs w:val="28"/>
        </w:rPr>
        <w:t xml:space="preserve"> </w:t>
      </w:r>
      <w:proofErr w:type="gramStart"/>
      <w:r w:rsidRPr="00E47D9D">
        <w:rPr>
          <w:sz w:val="28"/>
          <w:szCs w:val="28"/>
        </w:rPr>
        <w:t>Красноармейского</w:t>
      </w:r>
      <w:proofErr w:type="gramEnd"/>
      <w:r w:rsidRPr="00E47D9D">
        <w:rPr>
          <w:sz w:val="28"/>
          <w:szCs w:val="28"/>
        </w:rPr>
        <w:t xml:space="preserve">                                    </w:t>
      </w:r>
    </w:p>
    <w:p w:rsidR="000C12F5" w:rsidRPr="000C12F5" w:rsidRDefault="000C12F5" w:rsidP="000C12F5">
      <w:pPr>
        <w:jc w:val="both"/>
        <w:rPr>
          <w:sz w:val="28"/>
          <w:szCs w:val="28"/>
        </w:rPr>
      </w:pPr>
      <w:r w:rsidRPr="000C12F5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                   </w:t>
      </w:r>
      <w:r w:rsidRPr="000C12F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А.И.Зотов</w:t>
      </w:r>
    </w:p>
    <w:p w:rsidR="000C12F5" w:rsidRPr="000C12F5" w:rsidRDefault="000C12F5" w:rsidP="000C12F5">
      <w:pPr>
        <w:rPr>
          <w:sz w:val="28"/>
          <w:szCs w:val="28"/>
        </w:rPr>
      </w:pPr>
    </w:p>
    <w:p w:rsidR="000C12F5" w:rsidRPr="00E47D9D" w:rsidRDefault="000C12F5" w:rsidP="000C12F5">
      <w:pPr>
        <w:rPr>
          <w:sz w:val="28"/>
          <w:szCs w:val="28"/>
        </w:rPr>
      </w:pPr>
    </w:p>
    <w:p w:rsidR="00707091" w:rsidRDefault="00707091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p w:rsidR="000C12F5" w:rsidRDefault="000C12F5"/>
    <w:tbl>
      <w:tblPr>
        <w:tblW w:w="4680" w:type="dxa"/>
        <w:tblInd w:w="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0C12F5" w:rsidTr="00DA0EA5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C12F5" w:rsidRDefault="000C12F5" w:rsidP="00DA0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 к распоряжению</w:t>
            </w:r>
          </w:p>
          <w:p w:rsidR="000C12F5" w:rsidRDefault="000C12F5" w:rsidP="00DA0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0C12F5" w:rsidRDefault="000C12F5" w:rsidP="00DA0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C12F5" w:rsidRDefault="000C12F5" w:rsidP="00DA0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Саратовской области</w:t>
            </w:r>
          </w:p>
          <w:p w:rsidR="000C12F5" w:rsidRPr="00C3037D" w:rsidRDefault="000C12F5" w:rsidP="00DA0EA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 19 сентября 2019г. № 831-р</w:t>
            </w:r>
          </w:p>
          <w:p w:rsidR="000C12F5" w:rsidRDefault="000C12F5" w:rsidP="00DA0EA5">
            <w:pPr>
              <w:jc w:val="both"/>
              <w:rPr>
                <w:sz w:val="16"/>
                <w:szCs w:val="16"/>
              </w:rPr>
            </w:pPr>
          </w:p>
        </w:tc>
      </w:tr>
    </w:tbl>
    <w:p w:rsidR="000C12F5" w:rsidRDefault="000C12F5" w:rsidP="000C12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C12F5" w:rsidRDefault="000C12F5" w:rsidP="000C12F5">
      <w:pPr>
        <w:pBdr>
          <w:between w:val="single" w:sz="4" w:space="1" w:color="auto"/>
        </w:pBd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444"/>
        <w:gridCol w:w="3127"/>
      </w:tblGrid>
      <w:tr w:rsidR="000C12F5" w:rsidRPr="00092610" w:rsidTr="00DA0EA5">
        <w:tc>
          <w:tcPr>
            <w:tcW w:w="6629" w:type="dxa"/>
            <w:shd w:val="clear" w:color="auto" w:fill="auto"/>
          </w:tcPr>
          <w:p w:rsidR="000C12F5" w:rsidRPr="00092610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214" w:type="dxa"/>
            <w:shd w:val="clear" w:color="auto" w:fill="auto"/>
          </w:tcPr>
          <w:p w:rsidR="000C12F5" w:rsidRPr="00092610" w:rsidRDefault="000C12F5" w:rsidP="00DA0EA5">
            <w:pPr>
              <w:jc w:val="right"/>
              <w:rPr>
                <w:sz w:val="28"/>
                <w:szCs w:val="28"/>
              </w:rPr>
            </w:pPr>
          </w:p>
        </w:tc>
      </w:tr>
    </w:tbl>
    <w:p w:rsidR="000C12F5" w:rsidRDefault="000C12F5" w:rsidP="000C12F5">
      <w:pPr>
        <w:jc w:val="right"/>
        <w:rPr>
          <w:sz w:val="28"/>
          <w:szCs w:val="28"/>
        </w:rPr>
      </w:pPr>
      <w:r w:rsidRPr="00E31B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0C12F5" w:rsidRPr="00E31B48" w:rsidRDefault="000C12F5" w:rsidP="000C12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C12F5" w:rsidRPr="00E31B48" w:rsidRDefault="000C12F5" w:rsidP="000C12F5">
      <w:pPr>
        <w:jc w:val="right"/>
        <w:rPr>
          <w:sz w:val="28"/>
          <w:szCs w:val="28"/>
        </w:rPr>
      </w:pPr>
    </w:p>
    <w:p w:rsidR="000C12F5" w:rsidRDefault="000C12F5" w:rsidP="000C12F5">
      <w:pPr>
        <w:jc w:val="both"/>
        <w:rPr>
          <w:sz w:val="16"/>
          <w:szCs w:val="16"/>
        </w:rPr>
      </w:pPr>
    </w:p>
    <w:p w:rsidR="000C12F5" w:rsidRDefault="000C12F5" w:rsidP="000C12F5">
      <w:pPr>
        <w:jc w:val="both"/>
        <w:rPr>
          <w:sz w:val="16"/>
          <w:szCs w:val="16"/>
        </w:rPr>
      </w:pPr>
    </w:p>
    <w:p w:rsidR="000C12F5" w:rsidRDefault="000C12F5" w:rsidP="000C12F5">
      <w:pPr>
        <w:jc w:val="both"/>
        <w:rPr>
          <w:sz w:val="16"/>
          <w:szCs w:val="16"/>
        </w:rPr>
      </w:pPr>
    </w:p>
    <w:p w:rsidR="000C12F5" w:rsidRDefault="000C12F5" w:rsidP="000C12F5">
      <w:pPr>
        <w:jc w:val="both"/>
        <w:rPr>
          <w:sz w:val="16"/>
          <w:szCs w:val="16"/>
        </w:rPr>
      </w:pPr>
    </w:p>
    <w:p w:rsidR="000C12F5" w:rsidRDefault="000C12F5" w:rsidP="000C12F5">
      <w:pPr>
        <w:jc w:val="both"/>
        <w:rPr>
          <w:sz w:val="16"/>
          <w:szCs w:val="16"/>
        </w:rPr>
      </w:pPr>
    </w:p>
    <w:p w:rsidR="000C12F5" w:rsidRPr="00E31B48" w:rsidRDefault="000C12F5" w:rsidP="000C12F5">
      <w:pPr>
        <w:jc w:val="center"/>
        <w:rPr>
          <w:sz w:val="28"/>
          <w:szCs w:val="28"/>
        </w:rPr>
      </w:pPr>
      <w:r w:rsidRPr="00E31B48">
        <w:rPr>
          <w:sz w:val="28"/>
          <w:szCs w:val="28"/>
        </w:rPr>
        <w:t>СМЕТА</w:t>
      </w:r>
    </w:p>
    <w:p w:rsidR="000C12F5" w:rsidRDefault="000C12F5" w:rsidP="000C12F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22B89">
        <w:rPr>
          <w:sz w:val="28"/>
          <w:szCs w:val="28"/>
        </w:rPr>
        <w:t xml:space="preserve">асходов денежных средств на </w:t>
      </w:r>
      <w:r>
        <w:rPr>
          <w:sz w:val="28"/>
          <w:szCs w:val="28"/>
        </w:rPr>
        <w:t xml:space="preserve">поездку на соревнования </w:t>
      </w:r>
    </w:p>
    <w:p w:rsidR="000C12F5" w:rsidRPr="00A91F0F" w:rsidRDefault="000C12F5" w:rsidP="000C12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857"/>
        <w:gridCol w:w="1504"/>
        <w:gridCol w:w="1513"/>
        <w:gridCol w:w="1544"/>
        <w:gridCol w:w="1557"/>
      </w:tblGrid>
      <w:tr w:rsidR="000C12F5" w:rsidRPr="00F7363A" w:rsidTr="00DA0EA5">
        <w:tc>
          <w:tcPr>
            <w:tcW w:w="595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36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363A">
              <w:rPr>
                <w:sz w:val="28"/>
                <w:szCs w:val="28"/>
              </w:rPr>
              <w:t>/</w:t>
            </w:r>
            <w:proofErr w:type="spellStart"/>
            <w:r w:rsidRPr="00F736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0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 xml:space="preserve">Ед. </w:t>
            </w:r>
            <w:proofErr w:type="spellStart"/>
            <w:r w:rsidRPr="00F7363A">
              <w:rPr>
                <w:sz w:val="28"/>
                <w:szCs w:val="28"/>
              </w:rPr>
              <w:t>изм</w:t>
            </w:r>
            <w:proofErr w:type="spellEnd"/>
            <w:r w:rsidRPr="00F7363A">
              <w:rPr>
                <w:sz w:val="28"/>
                <w:szCs w:val="28"/>
              </w:rPr>
              <w:t>.</w:t>
            </w:r>
          </w:p>
        </w:tc>
        <w:tc>
          <w:tcPr>
            <w:tcW w:w="1513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Кол-во</w:t>
            </w:r>
          </w:p>
        </w:tc>
        <w:tc>
          <w:tcPr>
            <w:tcW w:w="154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Цена руб.</w:t>
            </w:r>
          </w:p>
        </w:tc>
        <w:tc>
          <w:tcPr>
            <w:tcW w:w="15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Сумма руб.</w:t>
            </w:r>
          </w:p>
        </w:tc>
      </w:tr>
      <w:tr w:rsidR="000C12F5" w:rsidRPr="00F7363A" w:rsidTr="00DA0EA5">
        <w:trPr>
          <w:trHeight w:val="407"/>
        </w:trPr>
        <w:tc>
          <w:tcPr>
            <w:tcW w:w="595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</w:t>
            </w:r>
          </w:p>
        </w:tc>
        <w:tc>
          <w:tcPr>
            <w:tcW w:w="150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513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42,05</w:t>
            </w:r>
          </w:p>
        </w:tc>
        <w:tc>
          <w:tcPr>
            <w:tcW w:w="15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8410,00</w:t>
            </w:r>
          </w:p>
        </w:tc>
      </w:tr>
      <w:tr w:rsidR="000C12F5" w:rsidRPr="00F7363A" w:rsidTr="00DA0EA5">
        <w:tc>
          <w:tcPr>
            <w:tcW w:w="595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Итого:</w:t>
            </w:r>
          </w:p>
        </w:tc>
        <w:tc>
          <w:tcPr>
            <w:tcW w:w="150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0C12F5" w:rsidRPr="00F7363A" w:rsidRDefault="000C12F5" w:rsidP="00DA0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8410,00</w:t>
            </w:r>
          </w:p>
        </w:tc>
      </w:tr>
    </w:tbl>
    <w:p w:rsidR="000C12F5" w:rsidRDefault="000C12F5" w:rsidP="000C12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12F5" w:rsidRPr="00E31B48" w:rsidRDefault="000C12F5" w:rsidP="000C12F5">
      <w:pPr>
        <w:rPr>
          <w:sz w:val="28"/>
          <w:szCs w:val="28"/>
        </w:rPr>
      </w:pPr>
      <w:r>
        <w:rPr>
          <w:sz w:val="28"/>
          <w:szCs w:val="28"/>
        </w:rPr>
        <w:t>ИТОГО ПО СМЕТЕ :  8410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осемь тысяч четыреста десять рублей 00 копеек)</w:t>
      </w:r>
    </w:p>
    <w:p w:rsidR="000C12F5" w:rsidRDefault="000C12F5" w:rsidP="000C12F5">
      <w:pPr>
        <w:spacing w:line="276" w:lineRule="auto"/>
        <w:jc w:val="both"/>
        <w:rPr>
          <w:sz w:val="16"/>
          <w:szCs w:val="16"/>
        </w:rPr>
      </w:pPr>
    </w:p>
    <w:p w:rsidR="000C12F5" w:rsidRPr="003F61C0" w:rsidRDefault="000C12F5" w:rsidP="000C12F5">
      <w:pPr>
        <w:jc w:val="both"/>
        <w:rPr>
          <w:sz w:val="28"/>
          <w:szCs w:val="28"/>
        </w:rPr>
      </w:pPr>
    </w:p>
    <w:p w:rsidR="000C12F5" w:rsidRPr="003F61C0" w:rsidRDefault="000C12F5" w:rsidP="000C12F5">
      <w:pPr>
        <w:jc w:val="both"/>
        <w:rPr>
          <w:sz w:val="28"/>
          <w:szCs w:val="28"/>
        </w:rPr>
      </w:pPr>
    </w:p>
    <w:p w:rsidR="000C12F5" w:rsidRDefault="000C12F5" w:rsidP="000C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0C12F5" w:rsidRDefault="000C12F5" w:rsidP="000C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политике, охране труда  и </w:t>
      </w:r>
      <w:proofErr w:type="gramStart"/>
      <w:r>
        <w:rPr>
          <w:sz w:val="28"/>
          <w:szCs w:val="28"/>
        </w:rPr>
        <w:t>трудовым</w:t>
      </w:r>
      <w:proofErr w:type="gramEnd"/>
    </w:p>
    <w:p w:rsidR="000C12F5" w:rsidRPr="003F61C0" w:rsidRDefault="000C12F5" w:rsidP="000C12F5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отношениям                                                                            Ю. Ю. Шубина</w:t>
      </w:r>
    </w:p>
    <w:p w:rsidR="000C12F5" w:rsidRDefault="000C12F5"/>
    <w:sectPr w:rsidR="000C12F5" w:rsidSect="000C12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12F5"/>
    <w:rsid w:val="00001F9C"/>
    <w:rsid w:val="000327F8"/>
    <w:rsid w:val="00040CE4"/>
    <w:rsid w:val="000423A4"/>
    <w:rsid w:val="00094A48"/>
    <w:rsid w:val="000959ED"/>
    <w:rsid w:val="000A1050"/>
    <w:rsid w:val="000B0CD5"/>
    <w:rsid w:val="000C12F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096E"/>
    <w:rsid w:val="002E2670"/>
    <w:rsid w:val="002F0DE9"/>
    <w:rsid w:val="0031595F"/>
    <w:rsid w:val="00316041"/>
    <w:rsid w:val="00331C66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5601"/>
    <w:rsid w:val="00664613"/>
    <w:rsid w:val="006673D2"/>
    <w:rsid w:val="00670612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C7417"/>
    <w:rsid w:val="00AD78B1"/>
    <w:rsid w:val="00AE09B3"/>
    <w:rsid w:val="00AE28E4"/>
    <w:rsid w:val="00AE3310"/>
    <w:rsid w:val="00AE3496"/>
    <w:rsid w:val="00AF21F4"/>
    <w:rsid w:val="00AF3205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5062"/>
    <w:rsid w:val="00D429D9"/>
    <w:rsid w:val="00D42FF1"/>
    <w:rsid w:val="00D45EC4"/>
    <w:rsid w:val="00D6141A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2F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C12F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12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C12F5"/>
    <w:pPr>
      <w:tabs>
        <w:tab w:val="center" w:pos="4153"/>
        <w:tab w:val="right" w:pos="8306"/>
      </w:tabs>
    </w:pPr>
    <w:rPr>
      <w:rFonts w:ascii="MS Sans Serif" w:hAnsi="MS Sans Serif"/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C12F5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4819</Characters>
  <Application>Microsoft Office Word</Application>
  <DocSecurity>0</DocSecurity>
  <Lines>40</Lines>
  <Paragraphs>11</Paragraphs>
  <ScaleCrop>false</ScaleCrop>
  <Company>Администрация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2019-09-19T08:13:00Z</dcterms:created>
  <dcterms:modified xsi:type="dcterms:W3CDTF">2019-09-19T08:23:00Z</dcterms:modified>
</cp:coreProperties>
</file>