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CC" w:rsidRPr="00DD1CDA" w:rsidRDefault="006618CC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DD1CDA" w:rsidRDefault="00487A4F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  <w:r w:rsidRPr="00DD1CDA">
        <w:rPr>
          <w:b/>
          <w:sz w:val="26"/>
          <w:szCs w:val="26"/>
        </w:rPr>
        <w:t>Извещение о проведен</w:t>
      </w:r>
      <w:proofErr w:type="gramStart"/>
      <w:r w:rsidRPr="00DD1CDA">
        <w:rPr>
          <w:b/>
          <w:sz w:val="26"/>
          <w:szCs w:val="26"/>
        </w:rPr>
        <w:t>ии ау</w:t>
      </w:r>
      <w:proofErr w:type="gramEnd"/>
      <w:r w:rsidRPr="00DD1CDA">
        <w:rPr>
          <w:b/>
          <w:sz w:val="26"/>
          <w:szCs w:val="26"/>
        </w:rPr>
        <w:t>кциона</w:t>
      </w:r>
    </w:p>
    <w:p w:rsidR="00A324C7" w:rsidRPr="00DD1CDA" w:rsidRDefault="00A324C7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DD1CDA" w:rsidRDefault="00487A4F" w:rsidP="00A324C7">
      <w:pPr>
        <w:ind w:firstLine="360"/>
        <w:jc w:val="both"/>
        <w:rPr>
          <w:sz w:val="26"/>
          <w:szCs w:val="26"/>
        </w:rPr>
      </w:pPr>
      <w:r w:rsidRPr="00DD1CDA">
        <w:rPr>
          <w:b/>
          <w:sz w:val="26"/>
          <w:szCs w:val="26"/>
        </w:rPr>
        <w:t xml:space="preserve">1. Организатор: </w:t>
      </w:r>
      <w:r w:rsidR="003D26E4" w:rsidRPr="00DD1CDA">
        <w:rPr>
          <w:sz w:val="26"/>
          <w:szCs w:val="26"/>
        </w:rPr>
        <w:t xml:space="preserve">Отдел по архитектуре, градостроительству </w:t>
      </w:r>
      <w:r w:rsidR="00266A5A">
        <w:rPr>
          <w:sz w:val="26"/>
          <w:szCs w:val="26"/>
        </w:rPr>
        <w:t>а</w:t>
      </w:r>
      <w:r w:rsidR="005E076E" w:rsidRPr="00DD1CDA">
        <w:rPr>
          <w:sz w:val="26"/>
          <w:szCs w:val="26"/>
        </w:rPr>
        <w:t>дминистрации Красноармейского муниципального района</w:t>
      </w:r>
      <w:r w:rsidR="00661A8F" w:rsidRPr="00DD1CDA">
        <w:rPr>
          <w:sz w:val="26"/>
          <w:szCs w:val="26"/>
        </w:rPr>
        <w:t xml:space="preserve"> </w:t>
      </w:r>
      <w:r w:rsidR="005E076E" w:rsidRPr="00DD1CDA">
        <w:rPr>
          <w:sz w:val="26"/>
          <w:szCs w:val="26"/>
        </w:rPr>
        <w:t>(</w:t>
      </w:r>
      <w:r w:rsidR="00661A8F" w:rsidRPr="00DD1CDA">
        <w:rPr>
          <w:sz w:val="26"/>
          <w:szCs w:val="26"/>
        </w:rPr>
        <w:t>почтовый адрес:</w:t>
      </w:r>
      <w:r w:rsidR="005E076E" w:rsidRPr="00DD1CDA">
        <w:rPr>
          <w:sz w:val="26"/>
          <w:szCs w:val="26"/>
        </w:rPr>
        <w:t xml:space="preserve"> </w:t>
      </w:r>
      <w:r w:rsidR="001C151D" w:rsidRPr="00DD1CDA">
        <w:rPr>
          <w:sz w:val="26"/>
          <w:szCs w:val="26"/>
        </w:rPr>
        <w:t xml:space="preserve">412800, </w:t>
      </w:r>
      <w:r w:rsidR="005E076E" w:rsidRPr="00DD1CDA">
        <w:rPr>
          <w:sz w:val="26"/>
          <w:szCs w:val="26"/>
        </w:rPr>
        <w:t>Саратовская область,</w:t>
      </w:r>
      <w:r w:rsidR="00661A8F" w:rsidRPr="00DD1CDA">
        <w:rPr>
          <w:sz w:val="26"/>
          <w:szCs w:val="26"/>
        </w:rPr>
        <w:t xml:space="preserve"> г. </w:t>
      </w:r>
      <w:r w:rsidR="005E076E" w:rsidRPr="00DD1CDA">
        <w:rPr>
          <w:sz w:val="26"/>
          <w:szCs w:val="26"/>
        </w:rPr>
        <w:t>Красноармейск</w:t>
      </w:r>
      <w:r w:rsidR="00661A8F" w:rsidRPr="00DD1CDA">
        <w:rPr>
          <w:sz w:val="26"/>
          <w:szCs w:val="26"/>
        </w:rPr>
        <w:t xml:space="preserve">, </w:t>
      </w:r>
      <w:r w:rsidR="005E076E" w:rsidRPr="00DD1CDA">
        <w:rPr>
          <w:sz w:val="26"/>
          <w:szCs w:val="26"/>
        </w:rPr>
        <w:t>ул. Ленина, 62</w:t>
      </w:r>
      <w:r w:rsidR="00661A8F" w:rsidRPr="00DD1CDA">
        <w:rPr>
          <w:sz w:val="26"/>
          <w:szCs w:val="26"/>
        </w:rPr>
        <w:t xml:space="preserve">, </w:t>
      </w:r>
      <w:proofErr w:type="spellStart"/>
      <w:r w:rsidR="005E076E" w:rsidRPr="00DD1CDA">
        <w:rPr>
          <w:sz w:val="26"/>
          <w:szCs w:val="26"/>
        </w:rPr>
        <w:t>каб</w:t>
      </w:r>
      <w:proofErr w:type="spellEnd"/>
      <w:r w:rsidR="005E076E" w:rsidRPr="00DD1CDA">
        <w:rPr>
          <w:sz w:val="26"/>
          <w:szCs w:val="26"/>
        </w:rPr>
        <w:t xml:space="preserve">. </w:t>
      </w:r>
      <w:r w:rsidR="00661A8F" w:rsidRPr="00DD1CDA">
        <w:rPr>
          <w:sz w:val="26"/>
          <w:szCs w:val="26"/>
        </w:rPr>
        <w:t>70</w:t>
      </w:r>
      <w:r w:rsidRPr="00DD1CDA">
        <w:rPr>
          <w:sz w:val="26"/>
          <w:szCs w:val="26"/>
        </w:rPr>
        <w:t>, т. 8</w:t>
      </w:r>
      <w:r w:rsidR="00257980" w:rsidRPr="00DD1CDA">
        <w:rPr>
          <w:sz w:val="26"/>
          <w:szCs w:val="26"/>
        </w:rPr>
        <w:t xml:space="preserve"> </w:t>
      </w:r>
      <w:r w:rsidR="005E076E" w:rsidRPr="00DD1CDA">
        <w:rPr>
          <w:sz w:val="26"/>
          <w:szCs w:val="26"/>
        </w:rPr>
        <w:t>84550</w:t>
      </w:r>
      <w:r w:rsidR="00257980" w:rsidRPr="00DD1CDA">
        <w:rPr>
          <w:sz w:val="26"/>
          <w:szCs w:val="26"/>
        </w:rPr>
        <w:t xml:space="preserve"> </w:t>
      </w:r>
      <w:r w:rsidR="005E076E" w:rsidRPr="00DD1CDA">
        <w:rPr>
          <w:sz w:val="26"/>
          <w:szCs w:val="26"/>
        </w:rPr>
        <w:t>2</w:t>
      </w:r>
      <w:r w:rsidR="00257980" w:rsidRPr="00DD1CDA">
        <w:rPr>
          <w:sz w:val="26"/>
          <w:szCs w:val="26"/>
        </w:rPr>
        <w:t>-</w:t>
      </w:r>
      <w:r w:rsidR="005E076E" w:rsidRPr="00DD1CDA">
        <w:rPr>
          <w:sz w:val="26"/>
          <w:szCs w:val="26"/>
        </w:rPr>
        <w:t>11-06</w:t>
      </w:r>
      <w:r w:rsidRPr="00DD1CDA">
        <w:rPr>
          <w:sz w:val="26"/>
          <w:szCs w:val="26"/>
        </w:rPr>
        <w:t xml:space="preserve">). </w:t>
      </w:r>
    </w:p>
    <w:p w:rsidR="00487A4F" w:rsidRPr="00DD1CDA" w:rsidRDefault="00487A4F" w:rsidP="00A324C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DD1CDA">
        <w:rPr>
          <w:b/>
          <w:sz w:val="26"/>
          <w:szCs w:val="26"/>
        </w:rPr>
        <w:t>2. Форма проведения:</w:t>
      </w:r>
      <w:r w:rsidRPr="00DD1CDA">
        <w:rPr>
          <w:sz w:val="26"/>
          <w:szCs w:val="26"/>
        </w:rPr>
        <w:t xml:space="preserve"> аукцион, открытый по составу участников и форме подачи заявок (далее – </w:t>
      </w:r>
      <w:r w:rsidR="00AD66C9" w:rsidRPr="00DD1CDA">
        <w:rPr>
          <w:sz w:val="26"/>
          <w:szCs w:val="26"/>
        </w:rPr>
        <w:t>А</w:t>
      </w:r>
      <w:r w:rsidRPr="00DD1CDA">
        <w:rPr>
          <w:sz w:val="26"/>
          <w:szCs w:val="26"/>
        </w:rPr>
        <w:t>укцион).</w:t>
      </w:r>
    </w:p>
    <w:p w:rsidR="00344152" w:rsidRPr="00DD1CDA" w:rsidRDefault="00487A4F" w:rsidP="00D225E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D1CDA">
        <w:rPr>
          <w:b/>
          <w:sz w:val="26"/>
          <w:szCs w:val="26"/>
        </w:rPr>
        <w:t xml:space="preserve">3. Основание проведения: </w:t>
      </w:r>
      <w:r w:rsidR="005E076E" w:rsidRPr="00DD1CDA">
        <w:rPr>
          <w:sz w:val="26"/>
          <w:szCs w:val="26"/>
        </w:rPr>
        <w:t xml:space="preserve">распоряжение главы администрации Красноармейского муниципального района  </w:t>
      </w:r>
      <w:r w:rsidR="005E076E" w:rsidRPr="00715506">
        <w:rPr>
          <w:sz w:val="26"/>
          <w:szCs w:val="26"/>
        </w:rPr>
        <w:t xml:space="preserve">от </w:t>
      </w:r>
      <w:r w:rsidR="00266A5A">
        <w:rPr>
          <w:sz w:val="26"/>
          <w:szCs w:val="26"/>
        </w:rPr>
        <w:t>18 апреля 2016</w:t>
      </w:r>
      <w:r w:rsidR="00715506" w:rsidRPr="00715506">
        <w:rPr>
          <w:sz w:val="26"/>
          <w:szCs w:val="26"/>
        </w:rPr>
        <w:t xml:space="preserve"> </w:t>
      </w:r>
      <w:r w:rsidR="005B0652" w:rsidRPr="00715506">
        <w:rPr>
          <w:sz w:val="26"/>
          <w:szCs w:val="26"/>
        </w:rPr>
        <w:t>год</w:t>
      </w:r>
      <w:bookmarkStart w:id="0" w:name="_GoBack"/>
      <w:bookmarkEnd w:id="0"/>
      <w:r w:rsidR="005B0652" w:rsidRPr="00715506">
        <w:rPr>
          <w:sz w:val="26"/>
          <w:szCs w:val="26"/>
        </w:rPr>
        <w:t xml:space="preserve">а № </w:t>
      </w:r>
      <w:r w:rsidR="00266A5A">
        <w:rPr>
          <w:sz w:val="26"/>
          <w:szCs w:val="26"/>
        </w:rPr>
        <w:t>284</w:t>
      </w:r>
      <w:r w:rsidR="00880BFD" w:rsidRPr="00715506">
        <w:rPr>
          <w:sz w:val="26"/>
          <w:szCs w:val="26"/>
        </w:rPr>
        <w:t>-р</w:t>
      </w:r>
      <w:r w:rsidR="00344152" w:rsidRPr="00715506">
        <w:rPr>
          <w:sz w:val="26"/>
          <w:szCs w:val="26"/>
        </w:rPr>
        <w:t xml:space="preserve">    </w:t>
      </w:r>
    </w:p>
    <w:p w:rsidR="00487A4F" w:rsidRPr="00DD1CDA" w:rsidRDefault="00487A4F" w:rsidP="00A324C7">
      <w:pPr>
        <w:ind w:firstLine="360"/>
        <w:jc w:val="both"/>
        <w:rPr>
          <w:sz w:val="26"/>
          <w:szCs w:val="26"/>
        </w:rPr>
      </w:pPr>
      <w:r w:rsidRPr="00DD1CDA">
        <w:rPr>
          <w:b/>
          <w:sz w:val="26"/>
          <w:szCs w:val="26"/>
        </w:rPr>
        <w:t xml:space="preserve">4. Аукцион состоится </w:t>
      </w:r>
      <w:r w:rsidR="00C94510" w:rsidRPr="003624C0">
        <w:rPr>
          <w:b/>
          <w:sz w:val="26"/>
          <w:szCs w:val="26"/>
        </w:rPr>
        <w:t>«</w:t>
      </w:r>
      <w:r w:rsidR="00075F50">
        <w:rPr>
          <w:b/>
          <w:sz w:val="26"/>
          <w:szCs w:val="26"/>
        </w:rPr>
        <w:t>23</w:t>
      </w:r>
      <w:r w:rsidR="00733BB5" w:rsidRPr="003624C0">
        <w:rPr>
          <w:b/>
          <w:sz w:val="26"/>
          <w:szCs w:val="26"/>
        </w:rPr>
        <w:t xml:space="preserve">» </w:t>
      </w:r>
      <w:r w:rsidR="00075F50">
        <w:rPr>
          <w:b/>
          <w:sz w:val="26"/>
          <w:szCs w:val="26"/>
        </w:rPr>
        <w:t>мая</w:t>
      </w:r>
      <w:r w:rsidR="00C94510" w:rsidRPr="003624C0">
        <w:rPr>
          <w:b/>
          <w:sz w:val="26"/>
          <w:szCs w:val="26"/>
        </w:rPr>
        <w:t xml:space="preserve"> </w:t>
      </w:r>
      <w:r w:rsidR="001D1536" w:rsidRPr="003624C0">
        <w:rPr>
          <w:b/>
          <w:sz w:val="26"/>
          <w:szCs w:val="26"/>
        </w:rPr>
        <w:t>201</w:t>
      </w:r>
      <w:r w:rsidR="007D240C">
        <w:rPr>
          <w:b/>
          <w:sz w:val="26"/>
          <w:szCs w:val="26"/>
        </w:rPr>
        <w:t>6</w:t>
      </w:r>
      <w:r w:rsidRPr="003624C0">
        <w:rPr>
          <w:b/>
          <w:sz w:val="26"/>
          <w:szCs w:val="26"/>
        </w:rPr>
        <w:t>г</w:t>
      </w:r>
      <w:r w:rsidRPr="00DD1CDA">
        <w:rPr>
          <w:b/>
          <w:sz w:val="26"/>
          <w:szCs w:val="26"/>
        </w:rPr>
        <w:t>.  в 1</w:t>
      </w:r>
      <w:r w:rsidR="007D240C">
        <w:rPr>
          <w:b/>
          <w:sz w:val="26"/>
          <w:szCs w:val="26"/>
        </w:rPr>
        <w:t>1</w:t>
      </w:r>
      <w:r w:rsidR="00DA37EF" w:rsidRPr="00DD1CDA">
        <w:rPr>
          <w:b/>
          <w:sz w:val="26"/>
          <w:szCs w:val="26"/>
        </w:rPr>
        <w:t xml:space="preserve"> </w:t>
      </w:r>
      <w:r w:rsidRPr="00DD1CDA">
        <w:rPr>
          <w:b/>
          <w:sz w:val="26"/>
          <w:szCs w:val="26"/>
        </w:rPr>
        <w:t>час.</w:t>
      </w:r>
      <w:r w:rsidR="00A324C7" w:rsidRPr="00DD1CDA">
        <w:rPr>
          <w:b/>
          <w:sz w:val="26"/>
          <w:szCs w:val="26"/>
        </w:rPr>
        <w:t xml:space="preserve"> </w:t>
      </w:r>
      <w:r w:rsidR="00A672F9" w:rsidRPr="00DD1CDA">
        <w:rPr>
          <w:b/>
          <w:sz w:val="26"/>
          <w:szCs w:val="26"/>
        </w:rPr>
        <w:t>3</w:t>
      </w:r>
      <w:r w:rsidRPr="00DD1CDA">
        <w:rPr>
          <w:b/>
          <w:sz w:val="26"/>
          <w:szCs w:val="26"/>
        </w:rPr>
        <w:t>0</w:t>
      </w:r>
      <w:r w:rsidR="00DA37EF" w:rsidRPr="00DD1CDA">
        <w:rPr>
          <w:b/>
          <w:sz w:val="26"/>
          <w:szCs w:val="26"/>
        </w:rPr>
        <w:t xml:space="preserve"> </w:t>
      </w:r>
      <w:r w:rsidRPr="00DD1CDA">
        <w:rPr>
          <w:b/>
          <w:sz w:val="26"/>
          <w:szCs w:val="26"/>
        </w:rPr>
        <w:t>мин.</w:t>
      </w:r>
      <w:r w:rsidRPr="00DD1CDA">
        <w:rPr>
          <w:sz w:val="26"/>
          <w:szCs w:val="26"/>
        </w:rPr>
        <w:t xml:space="preserve"> по адресу: г. </w:t>
      </w:r>
      <w:r w:rsidR="005E076E" w:rsidRPr="00DD1CDA">
        <w:rPr>
          <w:sz w:val="26"/>
          <w:szCs w:val="26"/>
        </w:rPr>
        <w:t>Красноармейск</w:t>
      </w:r>
      <w:r w:rsidRPr="00DD1CDA">
        <w:rPr>
          <w:sz w:val="26"/>
          <w:szCs w:val="26"/>
        </w:rPr>
        <w:t xml:space="preserve">, </w:t>
      </w:r>
      <w:r w:rsidR="005E076E" w:rsidRPr="00DD1CDA">
        <w:rPr>
          <w:sz w:val="26"/>
          <w:szCs w:val="26"/>
        </w:rPr>
        <w:t xml:space="preserve">ул. Ленина, 62, </w:t>
      </w:r>
      <w:proofErr w:type="spellStart"/>
      <w:r w:rsidR="005E076E" w:rsidRPr="00DD1CDA">
        <w:rPr>
          <w:sz w:val="26"/>
          <w:szCs w:val="26"/>
        </w:rPr>
        <w:t>каб</w:t>
      </w:r>
      <w:proofErr w:type="spellEnd"/>
      <w:r w:rsidR="005E076E" w:rsidRPr="00DD1CDA">
        <w:rPr>
          <w:sz w:val="26"/>
          <w:szCs w:val="26"/>
        </w:rPr>
        <w:t>. 66</w:t>
      </w:r>
      <w:r w:rsidR="00A324C7" w:rsidRPr="00DD1CDA">
        <w:rPr>
          <w:sz w:val="26"/>
          <w:szCs w:val="26"/>
        </w:rPr>
        <w:t>.</w:t>
      </w:r>
    </w:p>
    <w:p w:rsidR="00C74DD5" w:rsidRPr="00DD1CDA" w:rsidRDefault="00487A4F" w:rsidP="00A324C7">
      <w:pPr>
        <w:ind w:firstLine="36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 xml:space="preserve">Аукцион проводится в порядке, установленном </w:t>
      </w:r>
      <w:r w:rsidR="00C74DD5" w:rsidRPr="00DD1CDA">
        <w:rPr>
          <w:sz w:val="26"/>
          <w:szCs w:val="26"/>
        </w:rPr>
        <w:t xml:space="preserve">Федеральным законом </w:t>
      </w:r>
      <w:r w:rsidR="00CA0BF5" w:rsidRPr="00DD1CDA">
        <w:rPr>
          <w:sz w:val="26"/>
          <w:szCs w:val="26"/>
        </w:rPr>
        <w:t xml:space="preserve"> </w:t>
      </w:r>
      <w:r w:rsidR="00C74DD5" w:rsidRPr="00DD1CDA">
        <w:rPr>
          <w:sz w:val="26"/>
          <w:szCs w:val="26"/>
        </w:rPr>
        <w:t xml:space="preserve">от </w:t>
      </w:r>
      <w:r w:rsidR="00CA0BF5" w:rsidRPr="00DD1CDA">
        <w:rPr>
          <w:sz w:val="26"/>
          <w:szCs w:val="26"/>
        </w:rPr>
        <w:t xml:space="preserve"> </w:t>
      </w:r>
      <w:r w:rsidR="00C74DD5" w:rsidRPr="00DD1CDA">
        <w:rPr>
          <w:sz w:val="26"/>
          <w:szCs w:val="26"/>
        </w:rPr>
        <w:t>13 марта 2006 года №</w:t>
      </w:r>
      <w:r w:rsidR="00DE428B" w:rsidRPr="00DD1CDA">
        <w:rPr>
          <w:sz w:val="26"/>
          <w:szCs w:val="26"/>
        </w:rPr>
        <w:t xml:space="preserve"> </w:t>
      </w:r>
      <w:r w:rsidR="00C74DD5" w:rsidRPr="00DD1CDA">
        <w:rPr>
          <w:sz w:val="26"/>
          <w:szCs w:val="26"/>
        </w:rPr>
        <w:t xml:space="preserve">38-ФЗ «О рекламе» </w:t>
      </w:r>
      <w:r w:rsidRPr="00DD1CDA">
        <w:rPr>
          <w:sz w:val="26"/>
          <w:szCs w:val="26"/>
        </w:rPr>
        <w:t xml:space="preserve">и  </w:t>
      </w:r>
      <w:r w:rsidR="00C74DD5" w:rsidRPr="00DD1CDA">
        <w:rPr>
          <w:sz w:val="26"/>
          <w:szCs w:val="26"/>
        </w:rPr>
        <w:t>Гражданским кодексом РФ</w:t>
      </w:r>
      <w:r w:rsidR="00940743" w:rsidRPr="00DD1CDA">
        <w:rPr>
          <w:sz w:val="26"/>
          <w:szCs w:val="26"/>
        </w:rPr>
        <w:t>, постановления администрации КМР от 17.01.2011 г. № 33 «О порядке пр</w:t>
      </w:r>
      <w:r w:rsidR="005F3D1A" w:rsidRPr="00DD1CDA">
        <w:rPr>
          <w:sz w:val="26"/>
          <w:szCs w:val="26"/>
        </w:rPr>
        <w:t>о</w:t>
      </w:r>
      <w:r w:rsidR="00940743" w:rsidRPr="00DD1CDA">
        <w:rPr>
          <w:sz w:val="26"/>
          <w:szCs w:val="26"/>
        </w:rPr>
        <w:t>ведения аукциона на право заключения договора на установку и эксплуатацию рекламной конструкции с использованием имущества, находящегося</w:t>
      </w:r>
      <w:r w:rsidR="00DD1CDA" w:rsidRPr="00DD1CDA">
        <w:rPr>
          <w:sz w:val="26"/>
          <w:szCs w:val="26"/>
        </w:rPr>
        <w:t xml:space="preserve"> в муниципальной собственности К</w:t>
      </w:r>
      <w:r w:rsidR="00940743" w:rsidRPr="00DD1CDA">
        <w:rPr>
          <w:sz w:val="26"/>
          <w:szCs w:val="26"/>
        </w:rPr>
        <w:t>расноармейского муниципального района»</w:t>
      </w:r>
    </w:p>
    <w:p w:rsidR="00600294" w:rsidRPr="00DD1CDA" w:rsidRDefault="00A672F9" w:rsidP="00DD1C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1CDA">
        <w:rPr>
          <w:b/>
          <w:sz w:val="26"/>
          <w:szCs w:val="26"/>
        </w:rPr>
        <w:t xml:space="preserve">     </w:t>
      </w:r>
      <w:r w:rsidR="00487A4F" w:rsidRPr="00DD1CDA">
        <w:rPr>
          <w:b/>
          <w:sz w:val="26"/>
          <w:szCs w:val="26"/>
        </w:rPr>
        <w:t>5. Предмет аукциона:</w:t>
      </w:r>
      <w:r w:rsidR="00487A4F" w:rsidRPr="00DD1CDA">
        <w:rPr>
          <w:sz w:val="26"/>
          <w:szCs w:val="26"/>
        </w:rPr>
        <w:t xml:space="preserve"> </w:t>
      </w:r>
      <w:r w:rsidR="00840948" w:rsidRPr="00DD1CDA">
        <w:rPr>
          <w:sz w:val="26"/>
          <w:szCs w:val="26"/>
        </w:rPr>
        <w:t>заключение договора на установку и эксплуатацию рекламн</w:t>
      </w:r>
      <w:r w:rsidR="00855E43" w:rsidRPr="00DD1CDA">
        <w:rPr>
          <w:sz w:val="26"/>
          <w:szCs w:val="26"/>
        </w:rPr>
        <w:t>ых</w:t>
      </w:r>
      <w:r w:rsidR="00840948" w:rsidRPr="00DD1CDA">
        <w:rPr>
          <w:sz w:val="26"/>
          <w:szCs w:val="26"/>
        </w:rPr>
        <w:t xml:space="preserve"> конструкци</w:t>
      </w:r>
      <w:r w:rsidR="00855E43" w:rsidRPr="00DD1CDA">
        <w:rPr>
          <w:sz w:val="26"/>
          <w:szCs w:val="26"/>
        </w:rPr>
        <w:t>й</w:t>
      </w:r>
      <w:r w:rsidR="00075F50">
        <w:rPr>
          <w:sz w:val="26"/>
          <w:szCs w:val="26"/>
        </w:rPr>
        <w:t xml:space="preserve"> на земельных </w:t>
      </w:r>
      <w:proofErr w:type="gramStart"/>
      <w:r w:rsidR="00075F50">
        <w:rPr>
          <w:sz w:val="26"/>
          <w:szCs w:val="26"/>
        </w:rPr>
        <w:t>участках</w:t>
      </w:r>
      <w:proofErr w:type="gramEnd"/>
      <w:r w:rsidR="00075F50">
        <w:rPr>
          <w:sz w:val="26"/>
          <w:szCs w:val="26"/>
        </w:rPr>
        <w:t xml:space="preserve"> в г. Красноармейске</w:t>
      </w:r>
      <w:r w:rsidR="00840948" w:rsidRPr="00DD1CDA">
        <w:rPr>
          <w:sz w:val="26"/>
          <w:szCs w:val="26"/>
        </w:rPr>
        <w:t xml:space="preserve"> государственная собственность </w:t>
      </w:r>
      <w:r w:rsidR="00594962" w:rsidRPr="00DD1CDA">
        <w:rPr>
          <w:sz w:val="26"/>
          <w:szCs w:val="26"/>
        </w:rPr>
        <w:t xml:space="preserve"> </w:t>
      </w:r>
      <w:r w:rsidR="00840948" w:rsidRPr="00DD1CDA">
        <w:rPr>
          <w:sz w:val="26"/>
          <w:szCs w:val="26"/>
        </w:rPr>
        <w:t xml:space="preserve">на </w:t>
      </w:r>
      <w:proofErr w:type="gramStart"/>
      <w:r w:rsidR="00840948" w:rsidRPr="00DD1CDA">
        <w:rPr>
          <w:sz w:val="26"/>
          <w:szCs w:val="26"/>
        </w:rPr>
        <w:t>которы</w:t>
      </w:r>
      <w:r w:rsidR="00627466" w:rsidRPr="00DD1CDA">
        <w:rPr>
          <w:sz w:val="26"/>
          <w:szCs w:val="26"/>
        </w:rPr>
        <w:t>е</w:t>
      </w:r>
      <w:proofErr w:type="gramEnd"/>
      <w:r w:rsidR="00075F50">
        <w:rPr>
          <w:sz w:val="26"/>
          <w:szCs w:val="26"/>
        </w:rPr>
        <w:t xml:space="preserve"> не разграничена</w:t>
      </w:r>
      <w:r w:rsidR="00600294" w:rsidRPr="00DD1CDA">
        <w:rPr>
          <w:sz w:val="26"/>
          <w:szCs w:val="26"/>
        </w:rPr>
        <w:t xml:space="preserve">: </w:t>
      </w:r>
      <w:r w:rsidR="00CC47D9" w:rsidRPr="00DD1CDA">
        <w:rPr>
          <w:sz w:val="26"/>
          <w:szCs w:val="26"/>
        </w:rPr>
        <w:t xml:space="preserve"> </w:t>
      </w:r>
    </w:p>
    <w:p w:rsidR="00B160E9" w:rsidRPr="00576F0D" w:rsidRDefault="00B160E9" w:rsidP="00160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977"/>
        <w:gridCol w:w="1275"/>
        <w:gridCol w:w="1276"/>
        <w:gridCol w:w="1134"/>
        <w:gridCol w:w="1134"/>
      </w:tblGrid>
      <w:tr w:rsidR="000426A6" w:rsidRPr="00576F0D" w:rsidTr="00E14925">
        <w:trPr>
          <w:cantSplit/>
          <w:trHeight w:val="17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26A6" w:rsidRPr="00DD1CDA" w:rsidRDefault="000426A6" w:rsidP="00DD1CD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CDA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1985" w:type="dxa"/>
            <w:vAlign w:val="center"/>
          </w:tcPr>
          <w:p w:rsidR="000426A6" w:rsidRPr="00DD1CDA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CDA">
              <w:rPr>
                <w:b/>
                <w:sz w:val="26"/>
                <w:szCs w:val="26"/>
              </w:rPr>
              <w:t>Вид рекламной конструкции</w:t>
            </w:r>
          </w:p>
        </w:tc>
        <w:tc>
          <w:tcPr>
            <w:tcW w:w="2977" w:type="dxa"/>
            <w:vAlign w:val="center"/>
          </w:tcPr>
          <w:p w:rsidR="000426A6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CDA">
              <w:rPr>
                <w:b/>
                <w:sz w:val="26"/>
                <w:szCs w:val="26"/>
              </w:rPr>
              <w:t>Адрес рекламного места</w:t>
            </w:r>
          </w:p>
          <w:p w:rsidR="00266A5A" w:rsidRPr="00DD1CDA" w:rsidRDefault="00266A5A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(местоположение)</w:t>
            </w:r>
          </w:p>
        </w:tc>
        <w:tc>
          <w:tcPr>
            <w:tcW w:w="1275" w:type="dxa"/>
            <w:vAlign w:val="center"/>
          </w:tcPr>
          <w:p w:rsidR="000426A6" w:rsidRPr="00DD1CDA" w:rsidRDefault="00E14925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Начальная цена </w:t>
            </w:r>
            <w:r w:rsidR="000426A6" w:rsidRPr="00DD1CDA">
              <w:rPr>
                <w:b/>
                <w:sz w:val="26"/>
                <w:szCs w:val="26"/>
              </w:rPr>
              <w:t>платы по договору (руб.)</w:t>
            </w:r>
          </w:p>
        </w:tc>
        <w:tc>
          <w:tcPr>
            <w:tcW w:w="1276" w:type="dxa"/>
            <w:vAlign w:val="center"/>
          </w:tcPr>
          <w:p w:rsidR="000426A6" w:rsidRPr="00DD1CDA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CDA">
              <w:rPr>
                <w:b/>
                <w:sz w:val="26"/>
                <w:szCs w:val="26"/>
              </w:rPr>
              <w:t>Шаг аукциона</w:t>
            </w:r>
          </w:p>
          <w:p w:rsidR="000426A6" w:rsidRPr="00DD1CDA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CDA">
              <w:rPr>
                <w:b/>
                <w:sz w:val="26"/>
                <w:szCs w:val="26"/>
              </w:rPr>
              <w:t>5%</w:t>
            </w:r>
          </w:p>
          <w:p w:rsidR="000426A6" w:rsidRPr="00576F0D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1CDA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26A6" w:rsidRPr="00DD1CDA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CDA">
              <w:rPr>
                <w:b/>
                <w:sz w:val="26"/>
                <w:szCs w:val="26"/>
              </w:rPr>
              <w:t>Сумма задатка  20 % 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26A6" w:rsidRPr="00E14925" w:rsidRDefault="00ED15DC" w:rsidP="00E1492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Особые условия</w:t>
            </w:r>
          </w:p>
        </w:tc>
      </w:tr>
      <w:tr w:rsidR="00212E51" w:rsidRPr="00576F0D" w:rsidTr="00A443FE">
        <w:tc>
          <w:tcPr>
            <w:tcW w:w="567" w:type="dxa"/>
          </w:tcPr>
          <w:p w:rsidR="00212E51" w:rsidRPr="00576F0D" w:rsidRDefault="00212E51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576F0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12E51" w:rsidRPr="00DD1CDA" w:rsidRDefault="00212E51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 xml:space="preserve">рекламный щит -  3х6=18 </w:t>
            </w:r>
            <w:proofErr w:type="spellStart"/>
            <w:r w:rsidRPr="00DD1CDA">
              <w:rPr>
                <w:sz w:val="26"/>
                <w:szCs w:val="26"/>
              </w:rPr>
              <w:t>кв.м</w:t>
            </w:r>
            <w:proofErr w:type="spellEnd"/>
            <w:r w:rsidRPr="00DD1CDA">
              <w:rPr>
                <w:sz w:val="26"/>
                <w:szCs w:val="26"/>
              </w:rPr>
              <w:t>.,</w:t>
            </w:r>
          </w:p>
          <w:p w:rsidR="00212E51" w:rsidRPr="00576F0D" w:rsidRDefault="00212E51" w:rsidP="00644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1CDA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977" w:type="dxa"/>
          </w:tcPr>
          <w:p w:rsidR="00212E51" w:rsidRPr="00DD1CDA" w:rsidRDefault="00212E51" w:rsidP="006F3F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3418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 w:rsidR="003D1AE0">
              <w:rPr>
                <w:rFonts w:eastAsiaTheme="minorHAnsi"/>
                <w:sz w:val="28"/>
                <w:szCs w:val="28"/>
                <w:lang w:eastAsia="en-US"/>
              </w:rPr>
              <w:t xml:space="preserve"> Красноармейск,  100 м на юго</w:t>
            </w:r>
            <w:r w:rsidRPr="008D3418">
              <w:rPr>
                <w:rFonts w:eastAsiaTheme="minorHAnsi"/>
                <w:sz w:val="28"/>
                <w:szCs w:val="28"/>
                <w:lang w:eastAsia="en-US"/>
              </w:rPr>
              <w:t xml:space="preserve">-восток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стелы «Красноармейск»</w:t>
            </w:r>
            <w:r w:rsidR="003D1AE0">
              <w:rPr>
                <w:rFonts w:eastAsiaTheme="minorHAnsi"/>
                <w:sz w:val="28"/>
                <w:szCs w:val="28"/>
                <w:lang w:eastAsia="en-US"/>
              </w:rPr>
              <w:t>, с северной стороны ул. 1 Мая</w:t>
            </w:r>
          </w:p>
        </w:tc>
        <w:tc>
          <w:tcPr>
            <w:tcW w:w="1275" w:type="dxa"/>
            <w:vAlign w:val="center"/>
          </w:tcPr>
          <w:p w:rsidR="00212E51" w:rsidRPr="00DD1CDA" w:rsidRDefault="00212E51" w:rsidP="00E149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118147</w:t>
            </w:r>
          </w:p>
        </w:tc>
        <w:tc>
          <w:tcPr>
            <w:tcW w:w="1276" w:type="dxa"/>
            <w:vAlign w:val="center"/>
          </w:tcPr>
          <w:p w:rsidR="00212E51" w:rsidRPr="00DD1CDA" w:rsidRDefault="00212E51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</w:t>
            </w:r>
          </w:p>
        </w:tc>
        <w:tc>
          <w:tcPr>
            <w:tcW w:w="1134" w:type="dxa"/>
            <w:vAlign w:val="center"/>
          </w:tcPr>
          <w:p w:rsidR="00212E51" w:rsidRPr="00DD1CDA" w:rsidRDefault="00212E51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23629</w:t>
            </w:r>
          </w:p>
        </w:tc>
        <w:tc>
          <w:tcPr>
            <w:tcW w:w="1134" w:type="dxa"/>
            <w:vMerge w:val="restart"/>
            <w:vAlign w:val="center"/>
          </w:tcPr>
          <w:p w:rsidR="00212E51" w:rsidRPr="00DD1CDA" w:rsidRDefault="00212E51" w:rsidP="00E149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12E51" w:rsidRPr="00576F0D" w:rsidTr="00A443FE">
        <w:tc>
          <w:tcPr>
            <w:tcW w:w="567" w:type="dxa"/>
          </w:tcPr>
          <w:p w:rsidR="00212E51" w:rsidRPr="00576F0D" w:rsidRDefault="00212E51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576F0D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12E51" w:rsidRPr="00DD1CDA" w:rsidRDefault="00212E51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 xml:space="preserve">рекламный щит – 3х6=18 </w:t>
            </w:r>
            <w:proofErr w:type="spellStart"/>
            <w:r w:rsidRPr="00DD1CDA">
              <w:rPr>
                <w:sz w:val="26"/>
                <w:szCs w:val="26"/>
              </w:rPr>
              <w:t>кв.м</w:t>
            </w:r>
            <w:proofErr w:type="spellEnd"/>
            <w:r w:rsidRPr="00DD1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</w:p>
          <w:p w:rsidR="00212E51" w:rsidRPr="00576F0D" w:rsidRDefault="00212E51" w:rsidP="00644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1CDA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977" w:type="dxa"/>
          </w:tcPr>
          <w:p w:rsidR="00212E51" w:rsidRPr="00DD1CDA" w:rsidRDefault="00212E51" w:rsidP="003D1A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Красноармейск, ул. 1 Мая,  200 м на </w:t>
            </w:r>
            <w:r w:rsidR="003D1AE0">
              <w:rPr>
                <w:rFonts w:eastAsiaTheme="minorHAnsi"/>
                <w:sz w:val="28"/>
                <w:szCs w:val="28"/>
                <w:lang w:eastAsia="en-US"/>
              </w:rPr>
              <w:t>юго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-восток от  стелы «Красноармейск» с </w:t>
            </w:r>
            <w:r w:rsidR="003D1AE0">
              <w:rPr>
                <w:rFonts w:eastAsiaTheme="minorHAnsi"/>
                <w:sz w:val="28"/>
                <w:szCs w:val="28"/>
                <w:lang w:eastAsia="en-US"/>
              </w:rPr>
              <w:t xml:space="preserve">южной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стороны улицы 1 Мая</w:t>
            </w:r>
          </w:p>
        </w:tc>
        <w:tc>
          <w:tcPr>
            <w:tcW w:w="1275" w:type="dxa"/>
            <w:vAlign w:val="center"/>
          </w:tcPr>
          <w:p w:rsidR="00212E51" w:rsidRPr="00DD1CDA" w:rsidRDefault="00212E51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118147</w:t>
            </w:r>
          </w:p>
        </w:tc>
        <w:tc>
          <w:tcPr>
            <w:tcW w:w="1276" w:type="dxa"/>
            <w:vAlign w:val="center"/>
          </w:tcPr>
          <w:p w:rsidR="00212E51" w:rsidRPr="00DD1CDA" w:rsidRDefault="00212E51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</w:t>
            </w:r>
          </w:p>
        </w:tc>
        <w:tc>
          <w:tcPr>
            <w:tcW w:w="1134" w:type="dxa"/>
            <w:vAlign w:val="center"/>
          </w:tcPr>
          <w:p w:rsidR="00212E51" w:rsidRPr="00DD1CDA" w:rsidRDefault="00212E51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23629</w:t>
            </w:r>
          </w:p>
        </w:tc>
        <w:tc>
          <w:tcPr>
            <w:tcW w:w="1134" w:type="dxa"/>
            <w:vMerge/>
            <w:vAlign w:val="center"/>
          </w:tcPr>
          <w:p w:rsidR="00212E51" w:rsidRPr="00576F0D" w:rsidRDefault="00212E51" w:rsidP="00E1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E51" w:rsidRPr="00576F0D" w:rsidTr="00A443FE">
        <w:tc>
          <w:tcPr>
            <w:tcW w:w="567" w:type="dxa"/>
          </w:tcPr>
          <w:p w:rsidR="00212E51" w:rsidRPr="00576F0D" w:rsidRDefault="00212E51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E51" w:rsidRPr="00DD1CDA" w:rsidRDefault="00212E51" w:rsidP="002D1F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 xml:space="preserve">рекламный щит – 3х6=18 </w:t>
            </w:r>
            <w:proofErr w:type="spellStart"/>
            <w:r w:rsidRPr="00DD1CDA">
              <w:rPr>
                <w:sz w:val="26"/>
                <w:szCs w:val="26"/>
              </w:rPr>
              <w:t>кв.м</w:t>
            </w:r>
            <w:proofErr w:type="spellEnd"/>
            <w:r w:rsidRPr="00DD1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</w:p>
          <w:p w:rsidR="00212E51" w:rsidRPr="00DD1CDA" w:rsidRDefault="00212E51" w:rsidP="002D1F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977" w:type="dxa"/>
          </w:tcPr>
          <w:p w:rsidR="00212E51" w:rsidRDefault="00212E51" w:rsidP="003D1AE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Красноармейск, 70 м на северо-восток от  перекрестка улиц Заводской и 1 Мая с </w:t>
            </w:r>
            <w:r w:rsidR="003D1AE0">
              <w:rPr>
                <w:rFonts w:eastAsiaTheme="minorHAnsi"/>
                <w:sz w:val="28"/>
                <w:szCs w:val="28"/>
                <w:lang w:eastAsia="en-US"/>
              </w:rPr>
              <w:t xml:space="preserve">южной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стороны улицы 1 Мая</w:t>
            </w:r>
          </w:p>
        </w:tc>
        <w:tc>
          <w:tcPr>
            <w:tcW w:w="1275" w:type="dxa"/>
            <w:vAlign w:val="center"/>
          </w:tcPr>
          <w:p w:rsidR="00212E51" w:rsidRDefault="00212E51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118147</w:t>
            </w:r>
          </w:p>
        </w:tc>
        <w:tc>
          <w:tcPr>
            <w:tcW w:w="1276" w:type="dxa"/>
            <w:vAlign w:val="center"/>
          </w:tcPr>
          <w:p w:rsidR="00212E51" w:rsidRDefault="00212E51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</w:t>
            </w:r>
          </w:p>
        </w:tc>
        <w:tc>
          <w:tcPr>
            <w:tcW w:w="1134" w:type="dxa"/>
            <w:vAlign w:val="center"/>
          </w:tcPr>
          <w:p w:rsidR="00212E51" w:rsidRDefault="00212E51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23629</w:t>
            </w:r>
          </w:p>
        </w:tc>
        <w:tc>
          <w:tcPr>
            <w:tcW w:w="1134" w:type="dxa"/>
            <w:vMerge/>
            <w:vAlign w:val="center"/>
          </w:tcPr>
          <w:p w:rsidR="00212E51" w:rsidRPr="00576F0D" w:rsidRDefault="00212E51" w:rsidP="00E1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475E" w:rsidRPr="00576F0D" w:rsidTr="00A443FE">
        <w:tc>
          <w:tcPr>
            <w:tcW w:w="567" w:type="dxa"/>
          </w:tcPr>
          <w:p w:rsidR="00A7475E" w:rsidRPr="00576F0D" w:rsidRDefault="00A7475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475E" w:rsidRPr="00DD1CDA" w:rsidRDefault="00A7475E" w:rsidP="00BC46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 xml:space="preserve">рекламный щит – 3х6=18 </w:t>
            </w:r>
            <w:proofErr w:type="spellStart"/>
            <w:r w:rsidRPr="00DD1CDA">
              <w:rPr>
                <w:sz w:val="26"/>
                <w:szCs w:val="26"/>
              </w:rPr>
              <w:t>кв.м</w:t>
            </w:r>
            <w:proofErr w:type="spellEnd"/>
            <w:r w:rsidRPr="00DD1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</w:p>
          <w:p w:rsidR="00A7475E" w:rsidRPr="00DD1CDA" w:rsidRDefault="00A7475E" w:rsidP="00BC46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977" w:type="dxa"/>
          </w:tcPr>
          <w:p w:rsidR="00A7475E" w:rsidRDefault="00A7475E" w:rsidP="003827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162A5">
              <w:rPr>
                <w:rFonts w:eastAsiaTheme="minorHAnsi"/>
                <w:sz w:val="28"/>
                <w:szCs w:val="28"/>
                <w:lang w:eastAsia="en-US"/>
              </w:rPr>
              <w:t xml:space="preserve">г. Красноармейск, 110 м на юго-запад от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многоквартирного </w:t>
            </w:r>
            <w:r w:rsidRPr="00E162A5">
              <w:rPr>
                <w:rFonts w:eastAsiaTheme="minorHAnsi"/>
                <w:sz w:val="28"/>
                <w:szCs w:val="28"/>
                <w:lang w:eastAsia="en-US"/>
              </w:rPr>
              <w:t xml:space="preserve">жилого дома расположенного по </w:t>
            </w:r>
            <w:r w:rsidRPr="00E162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адресу: г. Красноармейск, 5 микрорайон, д. 18/1</w:t>
            </w:r>
          </w:p>
        </w:tc>
        <w:tc>
          <w:tcPr>
            <w:tcW w:w="1275" w:type="dxa"/>
            <w:vAlign w:val="center"/>
          </w:tcPr>
          <w:p w:rsidR="00A7475E" w:rsidRDefault="00A7475E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118147</w:t>
            </w:r>
          </w:p>
        </w:tc>
        <w:tc>
          <w:tcPr>
            <w:tcW w:w="1276" w:type="dxa"/>
            <w:vAlign w:val="center"/>
          </w:tcPr>
          <w:p w:rsidR="00A7475E" w:rsidRDefault="00A7475E" w:rsidP="008F4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</w:t>
            </w:r>
          </w:p>
        </w:tc>
        <w:tc>
          <w:tcPr>
            <w:tcW w:w="1134" w:type="dxa"/>
            <w:vAlign w:val="center"/>
          </w:tcPr>
          <w:p w:rsidR="00A7475E" w:rsidRDefault="00A7475E" w:rsidP="008F4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23629</w:t>
            </w:r>
          </w:p>
        </w:tc>
        <w:tc>
          <w:tcPr>
            <w:tcW w:w="1134" w:type="dxa"/>
            <w:vMerge/>
            <w:vAlign w:val="center"/>
          </w:tcPr>
          <w:p w:rsidR="00A7475E" w:rsidRPr="00576F0D" w:rsidRDefault="00A7475E" w:rsidP="00E1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475E" w:rsidRPr="00576F0D" w:rsidTr="00A443FE">
        <w:tc>
          <w:tcPr>
            <w:tcW w:w="567" w:type="dxa"/>
          </w:tcPr>
          <w:p w:rsidR="00A7475E" w:rsidRPr="00576F0D" w:rsidRDefault="00A7475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475E" w:rsidRPr="00DD1CDA" w:rsidRDefault="00A7475E" w:rsidP="00BC46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рекламный щит –2х18=36</w:t>
            </w:r>
            <w:r w:rsidRPr="00DD1CDA">
              <w:rPr>
                <w:sz w:val="26"/>
                <w:szCs w:val="26"/>
              </w:rPr>
              <w:t>кв.м.</w:t>
            </w:r>
            <w:r>
              <w:rPr>
                <w:sz w:val="26"/>
                <w:szCs w:val="26"/>
              </w:rPr>
              <w:t>,</w:t>
            </w:r>
          </w:p>
          <w:p w:rsidR="00A7475E" w:rsidRPr="00DD1CDA" w:rsidRDefault="00A7475E" w:rsidP="00BC46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Pr="00DD1CDA">
              <w:rPr>
                <w:sz w:val="26"/>
                <w:szCs w:val="26"/>
              </w:rPr>
              <w:t>сторонний</w:t>
            </w:r>
          </w:p>
        </w:tc>
        <w:tc>
          <w:tcPr>
            <w:tcW w:w="2977" w:type="dxa"/>
          </w:tcPr>
          <w:p w:rsidR="00A7475E" w:rsidRPr="00E162A5" w:rsidRDefault="00A7475E" w:rsidP="00535A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Красноармейск, на повороте с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Телефонная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ул. Луначарского с западной стороны ул. Телефонная</w:t>
            </w:r>
          </w:p>
        </w:tc>
        <w:tc>
          <w:tcPr>
            <w:tcW w:w="1275" w:type="dxa"/>
            <w:vAlign w:val="center"/>
          </w:tcPr>
          <w:p w:rsidR="00A7475E" w:rsidRDefault="00A7475E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118147</w:t>
            </w:r>
          </w:p>
        </w:tc>
        <w:tc>
          <w:tcPr>
            <w:tcW w:w="1276" w:type="dxa"/>
            <w:vAlign w:val="center"/>
          </w:tcPr>
          <w:p w:rsidR="00A7475E" w:rsidRDefault="00A7475E" w:rsidP="008F4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</w:t>
            </w:r>
          </w:p>
        </w:tc>
        <w:tc>
          <w:tcPr>
            <w:tcW w:w="1134" w:type="dxa"/>
            <w:vAlign w:val="center"/>
          </w:tcPr>
          <w:p w:rsidR="00A7475E" w:rsidRDefault="00A7475E" w:rsidP="008F4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23629</w:t>
            </w:r>
          </w:p>
        </w:tc>
        <w:tc>
          <w:tcPr>
            <w:tcW w:w="1134" w:type="dxa"/>
            <w:vMerge/>
            <w:vAlign w:val="center"/>
          </w:tcPr>
          <w:p w:rsidR="00A7475E" w:rsidRPr="00576F0D" w:rsidRDefault="00A7475E" w:rsidP="00E1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E51" w:rsidRPr="00576F0D" w:rsidTr="00A443FE">
        <w:tc>
          <w:tcPr>
            <w:tcW w:w="567" w:type="dxa"/>
          </w:tcPr>
          <w:p w:rsidR="00212E51" w:rsidRPr="00576F0D" w:rsidRDefault="00212E51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E51" w:rsidRPr="00DD1CDA" w:rsidRDefault="00212E51" w:rsidP="000B37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рекламный щит – 4х2=8</w:t>
            </w:r>
            <w:r w:rsidRPr="00DD1CDA">
              <w:rPr>
                <w:sz w:val="26"/>
                <w:szCs w:val="26"/>
              </w:rPr>
              <w:t xml:space="preserve"> </w:t>
            </w:r>
            <w:proofErr w:type="spellStart"/>
            <w:r w:rsidRPr="00DD1CDA">
              <w:rPr>
                <w:sz w:val="26"/>
                <w:szCs w:val="26"/>
              </w:rPr>
              <w:t>кв.м</w:t>
            </w:r>
            <w:proofErr w:type="spellEnd"/>
            <w:r w:rsidRPr="00DD1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</w:p>
          <w:p w:rsidR="00212E51" w:rsidRDefault="00212E51" w:rsidP="000B37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977" w:type="dxa"/>
          </w:tcPr>
          <w:p w:rsidR="00212E51" w:rsidRDefault="00212E51" w:rsidP="003827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Красноармейск, на пере</w:t>
            </w:r>
            <w:r w:rsidR="003827E5">
              <w:rPr>
                <w:rFonts w:eastAsiaTheme="minorHAnsi"/>
                <w:sz w:val="28"/>
                <w:szCs w:val="28"/>
                <w:lang w:eastAsia="en-US"/>
              </w:rPr>
              <w:t xml:space="preserve">крестке улиц 1 Мая и </w:t>
            </w:r>
            <w:proofErr w:type="gramStart"/>
            <w:r w:rsidR="003827E5">
              <w:rPr>
                <w:rFonts w:eastAsiaTheme="minorHAnsi"/>
                <w:sz w:val="28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с </w:t>
            </w:r>
            <w:r w:rsidR="003827E5">
              <w:rPr>
                <w:rFonts w:eastAsiaTheme="minorHAnsi"/>
                <w:sz w:val="28"/>
                <w:szCs w:val="28"/>
                <w:lang w:eastAsia="en-US"/>
              </w:rPr>
              <w:t xml:space="preserve">юной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стороны улицы 1 Мая</w:t>
            </w:r>
          </w:p>
        </w:tc>
        <w:tc>
          <w:tcPr>
            <w:tcW w:w="1275" w:type="dxa"/>
            <w:vAlign w:val="center"/>
          </w:tcPr>
          <w:p w:rsidR="00212E51" w:rsidRDefault="00212E51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60588</w:t>
            </w:r>
          </w:p>
        </w:tc>
        <w:tc>
          <w:tcPr>
            <w:tcW w:w="1276" w:type="dxa"/>
            <w:vAlign w:val="center"/>
          </w:tcPr>
          <w:p w:rsidR="00212E51" w:rsidRDefault="00212E51" w:rsidP="00D87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3029</w:t>
            </w:r>
          </w:p>
        </w:tc>
        <w:tc>
          <w:tcPr>
            <w:tcW w:w="1134" w:type="dxa"/>
            <w:vAlign w:val="center"/>
          </w:tcPr>
          <w:p w:rsidR="00212E51" w:rsidRDefault="00212E51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12117</w:t>
            </w:r>
          </w:p>
        </w:tc>
        <w:tc>
          <w:tcPr>
            <w:tcW w:w="1134" w:type="dxa"/>
            <w:vMerge/>
            <w:vAlign w:val="center"/>
          </w:tcPr>
          <w:p w:rsidR="00212E51" w:rsidRPr="00576F0D" w:rsidRDefault="00212E51" w:rsidP="00E1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E51" w:rsidRPr="00576F0D" w:rsidTr="00A443FE">
        <w:tc>
          <w:tcPr>
            <w:tcW w:w="567" w:type="dxa"/>
          </w:tcPr>
          <w:p w:rsidR="00212E51" w:rsidRPr="00576F0D" w:rsidRDefault="00212E51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E51" w:rsidRPr="00DD1CDA" w:rsidRDefault="00212E51" w:rsidP="007206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 xml:space="preserve">рекламный щит – 3х6=18 </w:t>
            </w:r>
            <w:proofErr w:type="spellStart"/>
            <w:r w:rsidRPr="00DD1CDA">
              <w:rPr>
                <w:sz w:val="26"/>
                <w:szCs w:val="26"/>
              </w:rPr>
              <w:t>кв.м</w:t>
            </w:r>
            <w:proofErr w:type="spellEnd"/>
            <w:r w:rsidRPr="00DD1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</w:p>
          <w:p w:rsidR="00212E51" w:rsidRDefault="00212E51" w:rsidP="007206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DA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977" w:type="dxa"/>
          </w:tcPr>
          <w:p w:rsidR="00212E51" w:rsidRDefault="00212E51" w:rsidP="00FD6C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Красноармейс</w:t>
            </w:r>
            <w:r w:rsidR="00FD6CFC">
              <w:rPr>
                <w:rFonts w:eastAsiaTheme="minorHAnsi"/>
                <w:sz w:val="28"/>
                <w:szCs w:val="28"/>
                <w:lang w:eastAsia="en-US"/>
              </w:rPr>
              <w:t xml:space="preserve">к, на перекрестке улиц </w:t>
            </w:r>
            <w:proofErr w:type="gramStart"/>
            <w:r w:rsidR="00FD6CFC">
              <w:rPr>
                <w:rFonts w:eastAsiaTheme="minorHAnsi"/>
                <w:sz w:val="28"/>
                <w:szCs w:val="28"/>
                <w:lang w:eastAsia="en-US"/>
              </w:rPr>
              <w:t>Кирпичная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и 1 Мая  с </w:t>
            </w:r>
            <w:r w:rsidR="00FD6CFC">
              <w:rPr>
                <w:rFonts w:eastAsiaTheme="minorHAnsi"/>
                <w:sz w:val="28"/>
                <w:szCs w:val="28"/>
                <w:lang w:eastAsia="en-US"/>
              </w:rPr>
              <w:t xml:space="preserve">северной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стороны улицы 1 Мая</w:t>
            </w:r>
          </w:p>
        </w:tc>
        <w:tc>
          <w:tcPr>
            <w:tcW w:w="1275" w:type="dxa"/>
            <w:vAlign w:val="center"/>
          </w:tcPr>
          <w:p w:rsidR="00212E51" w:rsidRDefault="00212E51" w:rsidP="004136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118147</w:t>
            </w:r>
          </w:p>
        </w:tc>
        <w:tc>
          <w:tcPr>
            <w:tcW w:w="1276" w:type="dxa"/>
            <w:vAlign w:val="center"/>
          </w:tcPr>
          <w:p w:rsidR="00212E51" w:rsidRDefault="00212E51" w:rsidP="004136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5907</w:t>
            </w:r>
          </w:p>
        </w:tc>
        <w:tc>
          <w:tcPr>
            <w:tcW w:w="1134" w:type="dxa"/>
            <w:vAlign w:val="center"/>
          </w:tcPr>
          <w:p w:rsidR="00212E51" w:rsidRDefault="00212E51" w:rsidP="004136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23629</w:t>
            </w:r>
          </w:p>
        </w:tc>
        <w:tc>
          <w:tcPr>
            <w:tcW w:w="1134" w:type="dxa"/>
            <w:vMerge/>
            <w:vAlign w:val="center"/>
          </w:tcPr>
          <w:p w:rsidR="00212E51" w:rsidRPr="00576F0D" w:rsidRDefault="00212E51" w:rsidP="00E1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35A77" w:rsidRDefault="00535A77" w:rsidP="007206E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04FD7" w:rsidRPr="00DD1CDA" w:rsidRDefault="00A672F9" w:rsidP="00487A4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D1CDA">
        <w:rPr>
          <w:b/>
          <w:sz w:val="26"/>
          <w:szCs w:val="26"/>
        </w:rPr>
        <w:t>6</w:t>
      </w:r>
      <w:r w:rsidR="00487A4F" w:rsidRPr="00DD1CDA">
        <w:rPr>
          <w:b/>
          <w:sz w:val="26"/>
          <w:szCs w:val="26"/>
        </w:rPr>
        <w:t xml:space="preserve">. Срок </w:t>
      </w:r>
      <w:r w:rsidR="00B04FD7" w:rsidRPr="00DD1CDA">
        <w:rPr>
          <w:b/>
          <w:sz w:val="26"/>
          <w:szCs w:val="26"/>
        </w:rPr>
        <w:t>договора н</w:t>
      </w:r>
      <w:r w:rsidR="00D34014" w:rsidRPr="00DD1CDA">
        <w:rPr>
          <w:b/>
          <w:sz w:val="26"/>
          <w:szCs w:val="26"/>
        </w:rPr>
        <w:t xml:space="preserve">а установку и эксплуатацию </w:t>
      </w:r>
      <w:proofErr w:type="gramStart"/>
      <w:r w:rsidR="00D34014" w:rsidRPr="00DD1CDA">
        <w:rPr>
          <w:b/>
          <w:sz w:val="26"/>
          <w:szCs w:val="26"/>
        </w:rPr>
        <w:t>рекла</w:t>
      </w:r>
      <w:r w:rsidR="00B04FD7" w:rsidRPr="00DD1CDA">
        <w:rPr>
          <w:b/>
          <w:sz w:val="26"/>
          <w:szCs w:val="26"/>
        </w:rPr>
        <w:t>мной</w:t>
      </w:r>
      <w:proofErr w:type="gramEnd"/>
      <w:r w:rsidR="00B04FD7" w:rsidRPr="00DD1CDA">
        <w:rPr>
          <w:b/>
          <w:sz w:val="26"/>
          <w:szCs w:val="26"/>
        </w:rPr>
        <w:t xml:space="preserve"> </w:t>
      </w:r>
    </w:p>
    <w:p w:rsidR="00487A4F" w:rsidRPr="00DD1CDA" w:rsidRDefault="00B04FD7" w:rsidP="00487A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CDA">
        <w:rPr>
          <w:b/>
          <w:sz w:val="26"/>
          <w:szCs w:val="26"/>
        </w:rPr>
        <w:t>конструкции</w:t>
      </w:r>
      <w:r w:rsidR="00487A4F" w:rsidRPr="00DD1CDA">
        <w:rPr>
          <w:b/>
          <w:sz w:val="26"/>
          <w:szCs w:val="26"/>
        </w:rPr>
        <w:t>:</w:t>
      </w:r>
      <w:r w:rsidRPr="00DD1CDA">
        <w:rPr>
          <w:b/>
          <w:sz w:val="26"/>
          <w:szCs w:val="26"/>
        </w:rPr>
        <w:t xml:space="preserve"> </w:t>
      </w:r>
      <w:r w:rsidRPr="00DD1CDA">
        <w:rPr>
          <w:sz w:val="26"/>
          <w:szCs w:val="26"/>
        </w:rPr>
        <w:t>5 лет</w:t>
      </w:r>
      <w:r w:rsidRPr="00DD1CDA">
        <w:rPr>
          <w:b/>
          <w:sz w:val="26"/>
          <w:szCs w:val="26"/>
        </w:rPr>
        <w:t xml:space="preserve"> </w:t>
      </w:r>
      <w:r w:rsidR="00487A4F" w:rsidRPr="00DD1CDA">
        <w:rPr>
          <w:sz w:val="26"/>
          <w:szCs w:val="26"/>
        </w:rPr>
        <w:t xml:space="preserve">   </w:t>
      </w:r>
    </w:p>
    <w:p w:rsidR="00F76645" w:rsidRPr="00DD1CDA" w:rsidRDefault="00A672F9" w:rsidP="00B04FD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D1CDA">
        <w:rPr>
          <w:b/>
          <w:sz w:val="26"/>
          <w:szCs w:val="26"/>
        </w:rPr>
        <w:t>7</w:t>
      </w:r>
      <w:r w:rsidR="00487A4F" w:rsidRPr="00DD1CDA">
        <w:rPr>
          <w:b/>
          <w:sz w:val="26"/>
          <w:szCs w:val="26"/>
        </w:rPr>
        <w:t xml:space="preserve">. </w:t>
      </w:r>
      <w:r w:rsidR="00F76645" w:rsidRPr="00DD1CDA">
        <w:rPr>
          <w:b/>
          <w:sz w:val="26"/>
          <w:szCs w:val="26"/>
        </w:rPr>
        <w:t>Реквизиты для перечисления задатка:</w:t>
      </w:r>
    </w:p>
    <w:p w:rsidR="0032552B" w:rsidRPr="00DD1CDA" w:rsidRDefault="0032552B" w:rsidP="00F76645">
      <w:pPr>
        <w:ind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 xml:space="preserve">412800 </w:t>
      </w:r>
      <w:proofErr w:type="spellStart"/>
      <w:r w:rsidRPr="00DD1CDA">
        <w:rPr>
          <w:sz w:val="26"/>
          <w:szCs w:val="26"/>
        </w:rPr>
        <w:t>г</w:t>
      </w:r>
      <w:proofErr w:type="gramStart"/>
      <w:r w:rsidRPr="00DD1CDA">
        <w:rPr>
          <w:sz w:val="26"/>
          <w:szCs w:val="26"/>
        </w:rPr>
        <w:t>.К</w:t>
      </w:r>
      <w:proofErr w:type="gramEnd"/>
      <w:r w:rsidRPr="00DD1CDA">
        <w:rPr>
          <w:sz w:val="26"/>
          <w:szCs w:val="26"/>
        </w:rPr>
        <w:t>р</w:t>
      </w:r>
      <w:r w:rsidR="00DD1CDA">
        <w:rPr>
          <w:sz w:val="26"/>
          <w:szCs w:val="26"/>
        </w:rPr>
        <w:t>асноармейск</w:t>
      </w:r>
      <w:proofErr w:type="spellEnd"/>
      <w:r w:rsidR="00DD1CDA">
        <w:rPr>
          <w:sz w:val="26"/>
          <w:szCs w:val="26"/>
        </w:rPr>
        <w:t>, Саратовской область</w:t>
      </w:r>
      <w:r w:rsidRPr="00DD1CDA">
        <w:rPr>
          <w:sz w:val="26"/>
          <w:szCs w:val="26"/>
        </w:rPr>
        <w:t>, ул.Ленина,62</w:t>
      </w:r>
    </w:p>
    <w:p w:rsidR="0032552B" w:rsidRPr="00DD1CDA" w:rsidRDefault="0032552B" w:rsidP="0032552B">
      <w:pPr>
        <w:ind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ИНН 6442002929 КПП 644201001 ОГРН 1026401732158</w:t>
      </w:r>
    </w:p>
    <w:p w:rsidR="0032552B" w:rsidRPr="00DD1CDA" w:rsidRDefault="0032552B" w:rsidP="0032552B">
      <w:pPr>
        <w:ind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 xml:space="preserve">ГРКЦ ГУ Банка России по Саратовской области </w:t>
      </w:r>
      <w:proofErr w:type="spellStart"/>
      <w:r w:rsidRPr="00DD1CDA">
        <w:rPr>
          <w:sz w:val="26"/>
          <w:szCs w:val="26"/>
        </w:rPr>
        <w:t>г</w:t>
      </w:r>
      <w:proofErr w:type="gramStart"/>
      <w:r w:rsidRPr="00DD1CDA">
        <w:rPr>
          <w:sz w:val="26"/>
          <w:szCs w:val="26"/>
        </w:rPr>
        <w:t>.С</w:t>
      </w:r>
      <w:proofErr w:type="gramEnd"/>
      <w:r w:rsidRPr="00DD1CDA">
        <w:rPr>
          <w:sz w:val="26"/>
          <w:szCs w:val="26"/>
        </w:rPr>
        <w:t>аратов</w:t>
      </w:r>
      <w:proofErr w:type="spellEnd"/>
      <w:r w:rsidRPr="00DD1CDA">
        <w:rPr>
          <w:sz w:val="26"/>
          <w:szCs w:val="26"/>
        </w:rPr>
        <w:t xml:space="preserve"> </w:t>
      </w:r>
    </w:p>
    <w:p w:rsidR="0032552B" w:rsidRPr="00DD1CDA" w:rsidRDefault="0032552B" w:rsidP="0032552B">
      <w:pPr>
        <w:ind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БИК 046311001</w:t>
      </w:r>
    </w:p>
    <w:p w:rsidR="0032552B" w:rsidRPr="00DD1CDA" w:rsidRDefault="00F76645" w:rsidP="00F76645">
      <w:pPr>
        <w:ind w:firstLine="540"/>
        <w:jc w:val="both"/>
        <w:rPr>
          <w:sz w:val="26"/>
          <w:szCs w:val="26"/>
        </w:rPr>
      </w:pPr>
      <w:proofErr w:type="gramStart"/>
      <w:r w:rsidRPr="00DD1CDA">
        <w:rPr>
          <w:sz w:val="26"/>
          <w:szCs w:val="26"/>
        </w:rPr>
        <w:t>Р</w:t>
      </w:r>
      <w:proofErr w:type="gramEnd"/>
      <w:r w:rsidRPr="00DD1CDA">
        <w:rPr>
          <w:sz w:val="26"/>
          <w:szCs w:val="26"/>
        </w:rPr>
        <w:t xml:space="preserve">/счет </w:t>
      </w:r>
      <w:r w:rsidR="00C24E1A" w:rsidRPr="00DD1CDA">
        <w:rPr>
          <w:sz w:val="26"/>
          <w:szCs w:val="26"/>
        </w:rPr>
        <w:t>40302810</w:t>
      </w:r>
      <w:r w:rsidR="0032552B" w:rsidRPr="00DD1CDA">
        <w:rPr>
          <w:sz w:val="26"/>
          <w:szCs w:val="26"/>
        </w:rPr>
        <w:t>900005000185</w:t>
      </w:r>
    </w:p>
    <w:p w:rsidR="0032552B" w:rsidRPr="00DD1CDA" w:rsidRDefault="002F779E" w:rsidP="00F76645">
      <w:pPr>
        <w:ind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(</w:t>
      </w:r>
      <w:r w:rsidR="0032552B" w:rsidRPr="00DD1CDA">
        <w:rPr>
          <w:sz w:val="26"/>
          <w:szCs w:val="26"/>
        </w:rPr>
        <w:t>по учету средств полученных во временное распоряжение)</w:t>
      </w:r>
    </w:p>
    <w:p w:rsidR="0032552B" w:rsidRPr="00DD1CDA" w:rsidRDefault="0032552B" w:rsidP="00487A4F">
      <w:pPr>
        <w:ind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ОКАТО 63222000000</w:t>
      </w:r>
    </w:p>
    <w:p w:rsidR="00DD1CDA" w:rsidRDefault="00DD1CDA" w:rsidP="00487A4F">
      <w:pPr>
        <w:ind w:firstLine="540"/>
        <w:jc w:val="both"/>
        <w:rPr>
          <w:b/>
          <w:sz w:val="28"/>
          <w:szCs w:val="28"/>
        </w:rPr>
      </w:pPr>
    </w:p>
    <w:p w:rsidR="00487A4F" w:rsidRPr="00DD1CDA" w:rsidRDefault="00A672F9" w:rsidP="000201A2">
      <w:pPr>
        <w:ind w:firstLine="540"/>
        <w:jc w:val="both"/>
        <w:rPr>
          <w:sz w:val="26"/>
          <w:szCs w:val="26"/>
        </w:rPr>
      </w:pPr>
      <w:r w:rsidRPr="00DD1CDA">
        <w:rPr>
          <w:b/>
          <w:sz w:val="26"/>
          <w:szCs w:val="26"/>
        </w:rPr>
        <w:t>8.</w:t>
      </w:r>
      <w:r w:rsidR="00487A4F" w:rsidRPr="00DD1CDA">
        <w:rPr>
          <w:b/>
          <w:sz w:val="26"/>
          <w:szCs w:val="26"/>
        </w:rPr>
        <w:t xml:space="preserve"> Порядок внесения и возврата задатка: </w:t>
      </w:r>
      <w:r w:rsidR="00487A4F" w:rsidRPr="00DD1CDA">
        <w:rPr>
          <w:sz w:val="26"/>
          <w:szCs w:val="26"/>
        </w:rPr>
        <w:t xml:space="preserve">Задаток вносится на указанный выше счет Организатора в соответствии </w:t>
      </w:r>
      <w:r w:rsidR="00594962" w:rsidRPr="00DD1CDA">
        <w:rPr>
          <w:sz w:val="26"/>
          <w:szCs w:val="26"/>
        </w:rPr>
        <w:t xml:space="preserve"> </w:t>
      </w:r>
      <w:r w:rsidR="00487A4F" w:rsidRPr="00DD1CDA">
        <w:rPr>
          <w:sz w:val="26"/>
          <w:szCs w:val="26"/>
        </w:rPr>
        <w:t>с договором о задатке, заключенным с Организатором, и должен поступить до дня окончания приема документов для участия в аукционе.</w:t>
      </w:r>
    </w:p>
    <w:p w:rsidR="007012A1" w:rsidRPr="00DD1CDA" w:rsidRDefault="007012A1" w:rsidP="007012A1">
      <w:pPr>
        <w:ind w:firstLine="426"/>
        <w:rPr>
          <w:sz w:val="26"/>
          <w:szCs w:val="26"/>
        </w:rPr>
      </w:pPr>
      <w:r w:rsidRPr="00DD1CDA">
        <w:rPr>
          <w:sz w:val="26"/>
          <w:szCs w:val="26"/>
        </w:rPr>
        <w:t>Задаток возвращается в следующих случаях:</w:t>
      </w:r>
    </w:p>
    <w:p w:rsidR="007012A1" w:rsidRPr="00DD1CDA" w:rsidRDefault="00861D1C" w:rsidP="00861D1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-</w:t>
      </w:r>
      <w:r w:rsidR="006D1339" w:rsidRPr="00DD1CDA">
        <w:rPr>
          <w:sz w:val="26"/>
          <w:szCs w:val="26"/>
        </w:rPr>
        <w:t>п</w:t>
      </w:r>
      <w:r w:rsidRPr="00DD1CDA">
        <w:rPr>
          <w:sz w:val="26"/>
          <w:szCs w:val="26"/>
        </w:rPr>
        <w:t xml:space="preserve">ретенденту, письменно </w:t>
      </w:r>
      <w:r w:rsidR="007012A1" w:rsidRPr="00DD1CDA">
        <w:rPr>
          <w:sz w:val="26"/>
          <w:szCs w:val="26"/>
        </w:rPr>
        <w:t>уведомившему организатора об отзыве заявки, в течение 7 (семи) календарных дней после получения официального отзыва;</w:t>
      </w:r>
    </w:p>
    <w:p w:rsidR="007012A1" w:rsidRPr="00DD1CDA" w:rsidRDefault="007012A1" w:rsidP="00861D1C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- участнику, не выигравшему торги, в течение 7 (семи) календарных дней с момента подписания протокола;</w:t>
      </w:r>
    </w:p>
    <w:p w:rsidR="007012A1" w:rsidRPr="00DD1CDA" w:rsidRDefault="007012A1" w:rsidP="00861D1C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 xml:space="preserve">- претенденту, не допущенному к участию в аукционе (заявка на </w:t>
      </w:r>
      <w:proofErr w:type="gramStart"/>
      <w:r w:rsidRPr="00DD1CDA">
        <w:rPr>
          <w:sz w:val="26"/>
          <w:szCs w:val="26"/>
        </w:rPr>
        <w:t>участие</w:t>
      </w:r>
      <w:proofErr w:type="gramEnd"/>
      <w:r w:rsidRPr="00DD1CDA">
        <w:rPr>
          <w:sz w:val="26"/>
          <w:szCs w:val="26"/>
        </w:rPr>
        <w:t xml:space="preserve"> в  аукционе которого отклонена комиссией), в течение 7 (семи) календарных дней со дня принятия комиссией такого решения (подписания протокола);</w:t>
      </w:r>
    </w:p>
    <w:p w:rsidR="007012A1" w:rsidRPr="00DD1CDA" w:rsidRDefault="007012A1" w:rsidP="00861D1C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- претенденту, не подавшему в установленном порядке заявку на участие в аукционе.</w:t>
      </w:r>
    </w:p>
    <w:p w:rsidR="007012A1" w:rsidRPr="00DD1CDA" w:rsidRDefault="007012A1" w:rsidP="00861D1C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7012A1" w:rsidRPr="00DD1CDA" w:rsidRDefault="007012A1" w:rsidP="00861D1C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Задаток не возвращается в следующих случаях:</w:t>
      </w:r>
    </w:p>
    <w:p w:rsidR="007012A1" w:rsidRPr="00DD1CDA" w:rsidRDefault="007012A1" w:rsidP="00861D1C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- при уклонении (отказе) победителя аукциона от подписания протокола о результатах торгов;</w:t>
      </w:r>
    </w:p>
    <w:p w:rsidR="007012A1" w:rsidRPr="00DD1CDA" w:rsidRDefault="007012A1" w:rsidP="00861D1C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lastRenderedPageBreak/>
        <w:t>- при уклонении (отказе) победителя аукциона от заключения в установленный срок Договора.</w:t>
      </w:r>
    </w:p>
    <w:p w:rsidR="00487A4F" w:rsidRPr="00DD1CDA" w:rsidRDefault="00A672F9" w:rsidP="00487A4F">
      <w:pPr>
        <w:ind w:firstLine="540"/>
        <w:jc w:val="both"/>
        <w:rPr>
          <w:b/>
          <w:sz w:val="26"/>
          <w:szCs w:val="26"/>
        </w:rPr>
      </w:pPr>
      <w:r w:rsidRPr="00DD1CDA">
        <w:rPr>
          <w:b/>
          <w:sz w:val="26"/>
          <w:szCs w:val="26"/>
        </w:rPr>
        <w:t>9</w:t>
      </w:r>
      <w:r w:rsidR="00487A4F" w:rsidRPr="00DD1CDA">
        <w:rPr>
          <w:b/>
          <w:sz w:val="26"/>
          <w:szCs w:val="26"/>
        </w:rPr>
        <w:t>. Прием заявок:</w:t>
      </w:r>
    </w:p>
    <w:p w:rsidR="00487A4F" w:rsidRPr="00DD1CDA" w:rsidRDefault="00487A4F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Формы заявки</w:t>
      </w:r>
      <w:r w:rsidR="00B075FE" w:rsidRPr="00DD1CDA">
        <w:rPr>
          <w:sz w:val="26"/>
          <w:szCs w:val="26"/>
        </w:rPr>
        <w:t xml:space="preserve">, </w:t>
      </w:r>
      <w:r w:rsidRPr="00DD1CDA">
        <w:rPr>
          <w:sz w:val="26"/>
          <w:szCs w:val="26"/>
        </w:rPr>
        <w:t>договора о задатке</w:t>
      </w:r>
      <w:r w:rsidR="00B075FE" w:rsidRPr="00DD1CDA">
        <w:rPr>
          <w:sz w:val="26"/>
          <w:szCs w:val="26"/>
        </w:rPr>
        <w:t xml:space="preserve">, проект договора </w:t>
      </w:r>
      <w:r w:rsidR="00B04FD7" w:rsidRPr="00DD1CDA">
        <w:rPr>
          <w:sz w:val="26"/>
          <w:szCs w:val="26"/>
        </w:rPr>
        <w:t xml:space="preserve">на установку </w:t>
      </w:r>
      <w:r w:rsidR="00594962" w:rsidRPr="00DD1CDA">
        <w:rPr>
          <w:sz w:val="26"/>
          <w:szCs w:val="26"/>
        </w:rPr>
        <w:t xml:space="preserve"> </w:t>
      </w:r>
      <w:r w:rsidR="00B04FD7" w:rsidRPr="00DD1CDA">
        <w:rPr>
          <w:sz w:val="26"/>
          <w:szCs w:val="26"/>
        </w:rPr>
        <w:t xml:space="preserve">и эксплуатацию рекламной конструкции </w:t>
      </w:r>
      <w:r w:rsidRPr="00DD1CDA">
        <w:rPr>
          <w:sz w:val="26"/>
          <w:szCs w:val="26"/>
        </w:rPr>
        <w:t xml:space="preserve">размещены на официальном сайте </w:t>
      </w:r>
      <w:r w:rsidR="00914513" w:rsidRPr="00DD1CDA">
        <w:rPr>
          <w:sz w:val="26"/>
          <w:szCs w:val="26"/>
        </w:rPr>
        <w:t>Красноармейского района</w:t>
      </w:r>
      <w:r w:rsidRPr="00DD1CDA">
        <w:rPr>
          <w:sz w:val="26"/>
          <w:szCs w:val="26"/>
        </w:rPr>
        <w:t xml:space="preserve">: </w:t>
      </w:r>
      <w:hyperlink r:id="rId9" w:history="1">
        <w:r w:rsidR="0010286B" w:rsidRPr="00981C6A">
          <w:rPr>
            <w:rStyle w:val="a7"/>
            <w:sz w:val="26"/>
            <w:szCs w:val="26"/>
          </w:rPr>
          <w:t>ww</w:t>
        </w:r>
        <w:r w:rsidR="0010286B" w:rsidRPr="00981C6A">
          <w:rPr>
            <w:rStyle w:val="a7"/>
            <w:sz w:val="26"/>
            <w:szCs w:val="26"/>
            <w:lang w:val="en-US"/>
          </w:rPr>
          <w:t>w</w:t>
        </w:r>
        <w:r w:rsidR="0010286B" w:rsidRPr="00981C6A">
          <w:rPr>
            <w:rStyle w:val="a7"/>
            <w:sz w:val="26"/>
            <w:szCs w:val="26"/>
          </w:rPr>
          <w:t>.</w:t>
        </w:r>
        <w:r w:rsidR="0010286B" w:rsidRPr="00981C6A">
          <w:rPr>
            <w:rStyle w:val="a7"/>
            <w:sz w:val="26"/>
            <w:szCs w:val="26"/>
            <w:lang w:val="en-US"/>
          </w:rPr>
          <w:t>Krasnoarmeysk</w:t>
        </w:r>
        <w:r w:rsidR="0010286B" w:rsidRPr="00981C6A">
          <w:rPr>
            <w:rStyle w:val="a7"/>
            <w:sz w:val="26"/>
            <w:szCs w:val="26"/>
          </w:rPr>
          <w:t>.</w:t>
        </w:r>
        <w:r w:rsidR="0010286B" w:rsidRPr="00981C6A">
          <w:rPr>
            <w:rStyle w:val="a7"/>
            <w:sz w:val="26"/>
            <w:szCs w:val="26"/>
            <w:lang w:val="en-US"/>
          </w:rPr>
          <w:t>sarmo</w:t>
        </w:r>
        <w:r w:rsidR="0010286B" w:rsidRPr="00981C6A">
          <w:rPr>
            <w:rStyle w:val="a7"/>
            <w:sz w:val="26"/>
            <w:szCs w:val="26"/>
          </w:rPr>
          <w:t>.ru</w:t>
        </w:r>
      </w:hyperlink>
      <w:r w:rsidRPr="00DD1CDA">
        <w:rPr>
          <w:sz w:val="26"/>
          <w:szCs w:val="26"/>
        </w:rPr>
        <w:t xml:space="preserve"> и могут быть получены  у Организатора  по адресу: г. </w:t>
      </w:r>
      <w:r w:rsidR="00914513" w:rsidRPr="00DD1CDA">
        <w:rPr>
          <w:sz w:val="26"/>
          <w:szCs w:val="26"/>
        </w:rPr>
        <w:t>Красноармейск</w:t>
      </w:r>
      <w:r w:rsidRPr="00DD1CDA">
        <w:rPr>
          <w:sz w:val="26"/>
          <w:szCs w:val="26"/>
        </w:rPr>
        <w:t xml:space="preserve">, </w:t>
      </w:r>
      <w:r w:rsidR="00914513" w:rsidRPr="00DD1CDA">
        <w:rPr>
          <w:sz w:val="26"/>
          <w:szCs w:val="26"/>
        </w:rPr>
        <w:t>ул. Ленина</w:t>
      </w:r>
      <w:r w:rsidR="006618CC" w:rsidRPr="00DD1CDA">
        <w:rPr>
          <w:sz w:val="26"/>
          <w:szCs w:val="26"/>
        </w:rPr>
        <w:t>,</w:t>
      </w:r>
      <w:r w:rsidR="00914513" w:rsidRPr="00DD1CDA">
        <w:rPr>
          <w:sz w:val="26"/>
          <w:szCs w:val="26"/>
        </w:rPr>
        <w:t xml:space="preserve"> 62, </w:t>
      </w:r>
      <w:r w:rsidR="006618CC" w:rsidRPr="00DD1CDA">
        <w:rPr>
          <w:sz w:val="26"/>
          <w:szCs w:val="26"/>
        </w:rPr>
        <w:t>каб</w:t>
      </w:r>
      <w:r w:rsidR="00880BFD" w:rsidRPr="00DD1CDA">
        <w:rPr>
          <w:sz w:val="26"/>
          <w:szCs w:val="26"/>
        </w:rPr>
        <w:t>инет</w:t>
      </w:r>
      <w:r w:rsidR="006618CC" w:rsidRPr="00DD1CDA">
        <w:rPr>
          <w:sz w:val="26"/>
          <w:szCs w:val="26"/>
        </w:rPr>
        <w:t xml:space="preserve"> </w:t>
      </w:r>
      <w:r w:rsidR="00914513" w:rsidRPr="00DD1CDA">
        <w:rPr>
          <w:sz w:val="26"/>
          <w:szCs w:val="26"/>
        </w:rPr>
        <w:t>70</w:t>
      </w:r>
      <w:r w:rsidR="00E430C3" w:rsidRPr="00DD1CDA">
        <w:rPr>
          <w:sz w:val="26"/>
          <w:szCs w:val="26"/>
        </w:rPr>
        <w:t>.</w:t>
      </w:r>
    </w:p>
    <w:p w:rsidR="00487A4F" w:rsidRPr="00DD1CDA" w:rsidRDefault="00487A4F" w:rsidP="00212E5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CDA">
        <w:rPr>
          <w:sz w:val="26"/>
          <w:szCs w:val="26"/>
        </w:rPr>
        <w:t xml:space="preserve">Заявки на участие в аукционе принимаются </w:t>
      </w:r>
      <w:r w:rsidR="007D2AD2" w:rsidRPr="00DD1CDA">
        <w:rPr>
          <w:sz w:val="26"/>
          <w:szCs w:val="26"/>
        </w:rPr>
        <w:t>на следующий день после</w:t>
      </w:r>
      <w:r w:rsidRPr="00DD1CDA">
        <w:rPr>
          <w:sz w:val="26"/>
          <w:szCs w:val="26"/>
        </w:rPr>
        <w:t xml:space="preserve"> опубликования извещения и по «</w:t>
      </w:r>
      <w:r w:rsidR="00905E2C">
        <w:rPr>
          <w:sz w:val="26"/>
          <w:szCs w:val="26"/>
        </w:rPr>
        <w:t>20</w:t>
      </w:r>
      <w:r w:rsidR="00162F7A" w:rsidRPr="00DD1CDA">
        <w:rPr>
          <w:sz w:val="26"/>
          <w:szCs w:val="26"/>
        </w:rPr>
        <w:t xml:space="preserve">» </w:t>
      </w:r>
      <w:r w:rsidR="00075F50">
        <w:rPr>
          <w:sz w:val="26"/>
          <w:szCs w:val="26"/>
        </w:rPr>
        <w:t>мая</w:t>
      </w:r>
      <w:r w:rsidR="00B57CF7" w:rsidRPr="00DD1CDA">
        <w:rPr>
          <w:sz w:val="26"/>
          <w:szCs w:val="26"/>
        </w:rPr>
        <w:t xml:space="preserve"> </w:t>
      </w:r>
      <w:r w:rsidR="00FF6596" w:rsidRPr="00DD1CDA">
        <w:rPr>
          <w:sz w:val="26"/>
          <w:szCs w:val="26"/>
        </w:rPr>
        <w:t xml:space="preserve"> </w:t>
      </w:r>
      <w:r w:rsidR="00162F7A" w:rsidRPr="00DD1CDA">
        <w:rPr>
          <w:sz w:val="26"/>
          <w:szCs w:val="26"/>
        </w:rPr>
        <w:t>20</w:t>
      </w:r>
      <w:r w:rsidR="00B075FE" w:rsidRPr="00DD1CDA">
        <w:rPr>
          <w:sz w:val="26"/>
          <w:szCs w:val="26"/>
        </w:rPr>
        <w:t>1</w:t>
      </w:r>
      <w:r w:rsidR="00905E2C">
        <w:rPr>
          <w:sz w:val="26"/>
          <w:szCs w:val="26"/>
        </w:rPr>
        <w:t>6</w:t>
      </w:r>
      <w:r w:rsidRPr="00DD1CDA">
        <w:rPr>
          <w:sz w:val="26"/>
          <w:szCs w:val="26"/>
        </w:rPr>
        <w:t xml:space="preserve"> г.  включительно с 10-00 до 17-00  в </w:t>
      </w:r>
      <w:r w:rsidRPr="000201A2">
        <w:t xml:space="preserve">рабочие </w:t>
      </w:r>
      <w:r w:rsidRPr="00DD1CDA">
        <w:rPr>
          <w:sz w:val="26"/>
          <w:szCs w:val="26"/>
        </w:rPr>
        <w:t>дни (перерыв с 13.00 до 14.00) по  адресу: г.</w:t>
      </w:r>
      <w:r w:rsidR="006618CC" w:rsidRPr="00DD1CDA">
        <w:rPr>
          <w:sz w:val="26"/>
          <w:szCs w:val="26"/>
        </w:rPr>
        <w:t xml:space="preserve"> </w:t>
      </w:r>
      <w:r w:rsidR="00E430C3" w:rsidRPr="00DD1CDA">
        <w:rPr>
          <w:sz w:val="26"/>
          <w:szCs w:val="26"/>
        </w:rPr>
        <w:t>Красноармейск</w:t>
      </w:r>
      <w:r w:rsidR="006618CC" w:rsidRPr="00DD1CDA">
        <w:rPr>
          <w:sz w:val="26"/>
          <w:szCs w:val="26"/>
        </w:rPr>
        <w:t xml:space="preserve">, </w:t>
      </w:r>
      <w:r w:rsidR="007D2AD2" w:rsidRPr="00DD1CDA">
        <w:rPr>
          <w:sz w:val="26"/>
          <w:szCs w:val="26"/>
        </w:rPr>
        <w:t>ул. Ленина, 62,</w:t>
      </w:r>
      <w:r w:rsidR="00E430C3" w:rsidRPr="00DD1CDA">
        <w:rPr>
          <w:sz w:val="26"/>
          <w:szCs w:val="26"/>
        </w:rPr>
        <w:t xml:space="preserve"> каб</w:t>
      </w:r>
      <w:r w:rsidR="007D2AD2" w:rsidRPr="00DD1CDA">
        <w:rPr>
          <w:sz w:val="26"/>
          <w:szCs w:val="26"/>
        </w:rPr>
        <w:t>инет №</w:t>
      </w:r>
      <w:r w:rsidR="00E430C3" w:rsidRPr="00DD1CDA">
        <w:rPr>
          <w:sz w:val="26"/>
          <w:szCs w:val="26"/>
        </w:rPr>
        <w:t xml:space="preserve"> 70</w:t>
      </w:r>
      <w:r w:rsidRPr="00DD1CDA">
        <w:rPr>
          <w:sz w:val="26"/>
          <w:szCs w:val="26"/>
        </w:rPr>
        <w:t>.</w:t>
      </w:r>
      <w:r w:rsidR="007D2AD2" w:rsidRPr="00DD1CDA">
        <w:rPr>
          <w:sz w:val="26"/>
          <w:szCs w:val="26"/>
        </w:rPr>
        <w:t xml:space="preserve"> В случае если, по окончании срока подачи заявки на участие в аукционе подана только одна заявка на участие в аукционе, указанная заявка рассматривается в порядке, установленно</w:t>
      </w:r>
      <w:r w:rsidR="00A26B65" w:rsidRPr="00DD1CDA">
        <w:rPr>
          <w:sz w:val="26"/>
          <w:szCs w:val="26"/>
        </w:rPr>
        <w:t>м «Порядком проведения аукциона».</w:t>
      </w:r>
      <w:r w:rsidR="007D2AD2" w:rsidRPr="00DD1CDA">
        <w:rPr>
          <w:sz w:val="26"/>
          <w:szCs w:val="26"/>
        </w:rPr>
        <w:t xml:space="preserve"> </w:t>
      </w:r>
    </w:p>
    <w:p w:rsidR="007D2AD2" w:rsidRPr="00DD1CDA" w:rsidRDefault="006D1339" w:rsidP="001C31F3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Для участия в аукционе заявители представляют</w:t>
      </w:r>
      <w:r w:rsidR="007D2AD2" w:rsidRPr="00DD1CDA">
        <w:rPr>
          <w:sz w:val="26"/>
          <w:szCs w:val="26"/>
        </w:rPr>
        <w:t xml:space="preserve"> следующие документы: </w:t>
      </w:r>
    </w:p>
    <w:p w:rsidR="007D2AD2" w:rsidRPr="00DD1CDA" w:rsidRDefault="007D2AD2" w:rsidP="001C31F3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- заявку на участие в аукционе по форме не позднее времени и даты, указанной в извещении о проведении торгов;</w:t>
      </w:r>
    </w:p>
    <w:p w:rsidR="007D2AD2" w:rsidRPr="00DD1CDA" w:rsidRDefault="007D2AD2" w:rsidP="001C31F3">
      <w:pPr>
        <w:ind w:firstLine="426"/>
        <w:jc w:val="both"/>
        <w:rPr>
          <w:sz w:val="26"/>
          <w:szCs w:val="26"/>
        </w:rPr>
      </w:pPr>
      <w:proofErr w:type="gramStart"/>
      <w:r w:rsidRPr="00DD1CDA">
        <w:rPr>
          <w:sz w:val="26"/>
          <w:szCs w:val="26"/>
        </w:rPr>
        <w:t>- для юридического лица: выписку из Единого государственного реестра юридических лиц на дату не ранее чем за шесть месяцев до даты опубликования и размещения извещения о проведении аукциона или ее нотариально заверенная копия, для представителя юридического лица, кроме того, копия документа, удостоверяющего личность, и документ, подтверждающий его полномочия действовать от имени данного юридического лица, или нотариально заверенная копия этого документа;</w:t>
      </w:r>
      <w:proofErr w:type="gramEnd"/>
    </w:p>
    <w:p w:rsidR="007D2AD2" w:rsidRPr="00DD1CDA" w:rsidRDefault="00535A77" w:rsidP="001C31F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</w:t>
      </w:r>
      <w:r w:rsidR="007D2AD2" w:rsidRPr="00DD1CDA">
        <w:rPr>
          <w:sz w:val="26"/>
          <w:szCs w:val="26"/>
        </w:rPr>
        <w:t>индивидуального предпринимателя: выписку из Единого государственного реестра индивидуальных предпринимателей на дату не ранее чем за шесть месяцев до даты опубликования и размещения извещения о проведен</w:t>
      </w:r>
      <w:proofErr w:type="gramStart"/>
      <w:r w:rsidR="007D2AD2" w:rsidRPr="00DD1CDA">
        <w:rPr>
          <w:sz w:val="26"/>
          <w:szCs w:val="26"/>
        </w:rPr>
        <w:t>ии ау</w:t>
      </w:r>
      <w:proofErr w:type="gramEnd"/>
      <w:r w:rsidR="007D2AD2" w:rsidRPr="00DD1CDA">
        <w:rPr>
          <w:sz w:val="26"/>
          <w:szCs w:val="26"/>
        </w:rPr>
        <w:t>кциона или ее нотариально заверенная копия, копия документа, удостоверяющего личность, для представителя индивидуального предпринимателя, кроме того, - нотариально заверенная доверенность, подтверждающая его полномочия;</w:t>
      </w:r>
    </w:p>
    <w:p w:rsidR="007D2AD2" w:rsidRPr="00DD1CDA" w:rsidRDefault="007D2AD2" w:rsidP="001C31F3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- для физического лица: копия документа, удостоверяющего личность, для представителя физического лица, кроме того, нотариально заверенная доверенность, подтверждающая его полномочия, если иное не установлено Федеральным законом;</w:t>
      </w:r>
    </w:p>
    <w:p w:rsidR="007D2AD2" w:rsidRPr="00DD1CDA" w:rsidRDefault="007D2AD2" w:rsidP="001C31F3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 xml:space="preserve">- платежный документ с отметкой банка, подтверждающий внесение задатка в установленном размере. </w:t>
      </w:r>
    </w:p>
    <w:p w:rsidR="007D2AD2" w:rsidRPr="00DD1CDA" w:rsidRDefault="007D2AD2" w:rsidP="001C31F3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Для участия в аукционе лицо обязано предоставить организатору торгов информацию об общей площади информационных полей рекламных конструкций, разрешения</w:t>
      </w:r>
      <w:r w:rsidR="00A26B65" w:rsidRPr="00DD1CDA">
        <w:rPr>
          <w:sz w:val="26"/>
          <w:szCs w:val="26"/>
        </w:rPr>
        <w:t>,</w:t>
      </w:r>
      <w:r w:rsidRPr="00DD1CDA">
        <w:rPr>
          <w:sz w:val="26"/>
          <w:szCs w:val="26"/>
        </w:rPr>
        <w:t xml:space="preserve"> на установку которых</w:t>
      </w:r>
      <w:r w:rsidR="00A26B65" w:rsidRPr="00DD1CDA">
        <w:rPr>
          <w:sz w:val="26"/>
          <w:szCs w:val="26"/>
        </w:rPr>
        <w:t>,</w:t>
      </w:r>
      <w:r w:rsidRPr="00DD1CDA">
        <w:rPr>
          <w:sz w:val="26"/>
          <w:szCs w:val="26"/>
        </w:rPr>
        <w:t xml:space="preserve"> выданы этому лицу и его аффилированным лицам на территории Красноармейского муниципального района. </w:t>
      </w:r>
    </w:p>
    <w:p w:rsidR="00487A4F" w:rsidRPr="00DD1CDA" w:rsidRDefault="00C42153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Дополнительную </w:t>
      </w:r>
      <w:r w:rsidR="00487A4F" w:rsidRPr="00DD1CDA">
        <w:rPr>
          <w:sz w:val="26"/>
          <w:szCs w:val="26"/>
        </w:rPr>
        <w:t xml:space="preserve">информацию заинтересованные лица могут получить </w:t>
      </w:r>
      <w:r w:rsidR="00C0579D" w:rsidRPr="00DD1CDA">
        <w:rPr>
          <w:sz w:val="26"/>
          <w:szCs w:val="26"/>
        </w:rPr>
        <w:t xml:space="preserve">                              </w:t>
      </w:r>
      <w:r w:rsidR="00487A4F" w:rsidRPr="00DD1CDA">
        <w:rPr>
          <w:sz w:val="26"/>
          <w:szCs w:val="26"/>
        </w:rPr>
        <w:t xml:space="preserve">у Организатора по адресу: г. </w:t>
      </w:r>
      <w:r w:rsidR="00914513" w:rsidRPr="00DD1CDA">
        <w:rPr>
          <w:sz w:val="26"/>
          <w:szCs w:val="26"/>
        </w:rPr>
        <w:t>Красноармейск</w:t>
      </w:r>
      <w:r w:rsidR="00487A4F" w:rsidRPr="00DD1CDA">
        <w:rPr>
          <w:sz w:val="26"/>
          <w:szCs w:val="26"/>
        </w:rPr>
        <w:t xml:space="preserve">, </w:t>
      </w:r>
      <w:r w:rsidR="00914513" w:rsidRPr="00DD1CDA">
        <w:rPr>
          <w:sz w:val="26"/>
          <w:szCs w:val="26"/>
        </w:rPr>
        <w:t>ул. Ленина, 62</w:t>
      </w:r>
      <w:r w:rsidR="006618CC" w:rsidRPr="00DD1CDA">
        <w:rPr>
          <w:sz w:val="26"/>
          <w:szCs w:val="26"/>
        </w:rPr>
        <w:t xml:space="preserve">, </w:t>
      </w:r>
      <w:proofErr w:type="spellStart"/>
      <w:r w:rsidR="006618CC" w:rsidRPr="00DD1CDA">
        <w:rPr>
          <w:sz w:val="26"/>
          <w:szCs w:val="26"/>
        </w:rPr>
        <w:t>каб</w:t>
      </w:r>
      <w:proofErr w:type="spellEnd"/>
      <w:r w:rsidR="006618CC" w:rsidRPr="00DD1CDA">
        <w:rPr>
          <w:sz w:val="26"/>
          <w:szCs w:val="26"/>
        </w:rPr>
        <w:t xml:space="preserve">. </w:t>
      </w:r>
      <w:r w:rsidR="00E430C3" w:rsidRPr="00DD1CDA">
        <w:rPr>
          <w:sz w:val="26"/>
          <w:szCs w:val="26"/>
        </w:rPr>
        <w:t>70</w:t>
      </w:r>
      <w:r w:rsidR="006618CC" w:rsidRPr="00DD1CDA">
        <w:rPr>
          <w:sz w:val="26"/>
          <w:szCs w:val="26"/>
        </w:rPr>
        <w:t>,</w:t>
      </w:r>
      <w:r w:rsidR="00AB6A05" w:rsidRPr="00DD1CDA">
        <w:rPr>
          <w:sz w:val="26"/>
          <w:szCs w:val="26"/>
        </w:rPr>
        <w:t xml:space="preserve"> </w:t>
      </w:r>
      <w:r w:rsidR="00487A4F" w:rsidRPr="00DD1CDA">
        <w:rPr>
          <w:sz w:val="26"/>
          <w:szCs w:val="26"/>
        </w:rPr>
        <w:t>т. 8-</w:t>
      </w:r>
      <w:r w:rsidR="00914513" w:rsidRPr="00DD1CDA">
        <w:rPr>
          <w:sz w:val="26"/>
          <w:szCs w:val="26"/>
        </w:rPr>
        <w:t>8</w:t>
      </w:r>
      <w:r w:rsidR="00487A4F" w:rsidRPr="00DD1CDA">
        <w:rPr>
          <w:sz w:val="26"/>
          <w:szCs w:val="26"/>
        </w:rPr>
        <w:t>4</w:t>
      </w:r>
      <w:r w:rsidR="00914513" w:rsidRPr="00DD1CDA">
        <w:rPr>
          <w:sz w:val="26"/>
          <w:szCs w:val="26"/>
        </w:rPr>
        <w:t>550</w:t>
      </w:r>
      <w:r w:rsidR="00487A4F" w:rsidRPr="00DD1CDA">
        <w:rPr>
          <w:sz w:val="26"/>
          <w:szCs w:val="26"/>
        </w:rPr>
        <w:t>-</w:t>
      </w:r>
      <w:r w:rsidR="00914513" w:rsidRPr="00DD1CDA">
        <w:rPr>
          <w:sz w:val="26"/>
          <w:szCs w:val="26"/>
        </w:rPr>
        <w:t>21106</w:t>
      </w:r>
      <w:r w:rsidR="00487A4F" w:rsidRPr="00DD1CDA">
        <w:rPr>
          <w:sz w:val="26"/>
          <w:szCs w:val="26"/>
        </w:rPr>
        <w:t>.</w:t>
      </w:r>
    </w:p>
    <w:p w:rsidR="00C65881" w:rsidRPr="00DD1CDA" w:rsidRDefault="00C65881" w:rsidP="001C31F3">
      <w:pPr>
        <w:shd w:val="clear" w:color="auto" w:fill="FFFFFF"/>
        <w:ind w:right="5" w:firstLine="540"/>
        <w:rPr>
          <w:b/>
          <w:sz w:val="26"/>
          <w:szCs w:val="26"/>
        </w:rPr>
      </w:pPr>
      <w:r w:rsidRPr="00DD1CDA">
        <w:rPr>
          <w:b/>
          <w:sz w:val="26"/>
          <w:szCs w:val="26"/>
        </w:rPr>
        <w:t>10. Критерии определения победителя торгов.</w:t>
      </w:r>
    </w:p>
    <w:p w:rsidR="00D401FF" w:rsidRPr="00DD1CDA" w:rsidRDefault="006D1339" w:rsidP="00A9200A">
      <w:pPr>
        <w:ind w:firstLine="426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Выигравшим торги на аукционе признается лицо, предложившее наиболее высокую цену.</w:t>
      </w:r>
    </w:p>
    <w:p w:rsidR="00D401FF" w:rsidRPr="00DD1CDA" w:rsidRDefault="001C31F3" w:rsidP="00A9200A">
      <w:pPr>
        <w:ind w:firstLine="426"/>
        <w:jc w:val="both"/>
        <w:rPr>
          <w:color w:val="FF0000"/>
          <w:sz w:val="26"/>
          <w:szCs w:val="26"/>
        </w:rPr>
      </w:pPr>
      <w:r w:rsidRPr="00DD1CDA">
        <w:rPr>
          <w:sz w:val="26"/>
          <w:szCs w:val="26"/>
        </w:rPr>
        <w:t>Ответственное лицо организатора торгов –</w:t>
      </w:r>
      <w:r w:rsidR="00212E51">
        <w:rPr>
          <w:sz w:val="26"/>
          <w:szCs w:val="26"/>
        </w:rPr>
        <w:t xml:space="preserve"> Зотов А.И.</w:t>
      </w:r>
      <w:r w:rsidR="00457B9B" w:rsidRPr="00DD1CDA">
        <w:rPr>
          <w:sz w:val="26"/>
          <w:szCs w:val="26"/>
        </w:rPr>
        <w:t>.</w:t>
      </w:r>
      <w:r w:rsidR="00D401FF" w:rsidRPr="00DD1CDA">
        <w:rPr>
          <w:sz w:val="26"/>
          <w:szCs w:val="26"/>
        </w:rPr>
        <w:t xml:space="preserve"> – председатель комиссии, первый заместитель главы администрации Красноармейского муниципального района (тел. 2-17-24</w:t>
      </w:r>
      <w:r w:rsidR="006D1339" w:rsidRPr="00DD1CDA">
        <w:rPr>
          <w:sz w:val="26"/>
          <w:szCs w:val="26"/>
        </w:rPr>
        <w:t xml:space="preserve">. </w:t>
      </w:r>
      <w:proofErr w:type="spellStart"/>
      <w:r w:rsidR="006D1339" w:rsidRPr="00DD1CDA">
        <w:rPr>
          <w:sz w:val="26"/>
          <w:szCs w:val="26"/>
        </w:rPr>
        <w:t>каб</w:t>
      </w:r>
      <w:proofErr w:type="spellEnd"/>
      <w:r w:rsidR="006D1339" w:rsidRPr="00DD1CDA">
        <w:rPr>
          <w:sz w:val="26"/>
          <w:szCs w:val="26"/>
        </w:rPr>
        <w:t>. № 37 здания администрации</w:t>
      </w:r>
      <w:r w:rsidR="00D401FF" w:rsidRPr="00DD1CDA">
        <w:rPr>
          <w:sz w:val="26"/>
          <w:szCs w:val="26"/>
        </w:rPr>
        <w:t xml:space="preserve">), секретарь комиссии – </w:t>
      </w:r>
      <w:proofErr w:type="spellStart"/>
      <w:r w:rsidR="00D401FF" w:rsidRPr="00DD1CDA">
        <w:rPr>
          <w:sz w:val="26"/>
          <w:szCs w:val="26"/>
        </w:rPr>
        <w:t>Булекова</w:t>
      </w:r>
      <w:proofErr w:type="spellEnd"/>
      <w:r w:rsidR="00D401FF" w:rsidRPr="00DD1CDA">
        <w:rPr>
          <w:sz w:val="26"/>
          <w:szCs w:val="26"/>
        </w:rPr>
        <w:t xml:space="preserve"> М.Б. консультант отдела по земельным и имущественным отношениям администрации Красноармейского муниципального района (тел. 2-31-29</w:t>
      </w:r>
      <w:r w:rsidR="006D1339" w:rsidRPr="00DD1CDA">
        <w:rPr>
          <w:sz w:val="26"/>
          <w:szCs w:val="26"/>
        </w:rPr>
        <w:t xml:space="preserve"> </w:t>
      </w:r>
      <w:proofErr w:type="spellStart"/>
      <w:r w:rsidR="006D1339" w:rsidRPr="00DD1CDA">
        <w:rPr>
          <w:sz w:val="26"/>
          <w:szCs w:val="26"/>
        </w:rPr>
        <w:t>каб</w:t>
      </w:r>
      <w:proofErr w:type="spellEnd"/>
      <w:r w:rsidR="006D1339" w:rsidRPr="00DD1CDA">
        <w:rPr>
          <w:sz w:val="26"/>
          <w:szCs w:val="26"/>
        </w:rPr>
        <w:t>. № 3 здания администрации</w:t>
      </w:r>
      <w:r w:rsidR="00D401FF" w:rsidRPr="00DD1CDA">
        <w:rPr>
          <w:sz w:val="26"/>
          <w:szCs w:val="26"/>
        </w:rPr>
        <w:t>).</w:t>
      </w:r>
    </w:p>
    <w:p w:rsidR="00D401FF" w:rsidRPr="00DD1CDA" w:rsidRDefault="00D401FF" w:rsidP="00D401FF">
      <w:pPr>
        <w:rPr>
          <w:color w:val="FF0000"/>
          <w:sz w:val="26"/>
          <w:szCs w:val="26"/>
        </w:rPr>
      </w:pPr>
    </w:p>
    <w:p w:rsidR="005262B4" w:rsidRPr="00DD1CDA" w:rsidRDefault="005262B4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</w:p>
    <w:p w:rsidR="005262B4" w:rsidRPr="00DD1CDA" w:rsidRDefault="005262B4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Начальник отдела по архитектуре,</w:t>
      </w:r>
    </w:p>
    <w:p w:rsidR="005262B4" w:rsidRPr="00DD1CDA" w:rsidRDefault="005262B4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DD1CDA">
        <w:rPr>
          <w:sz w:val="26"/>
          <w:szCs w:val="26"/>
        </w:rPr>
        <w:t>градостроительству и ЖКХ                                                                      Г.Н. Козак</w:t>
      </w:r>
    </w:p>
    <w:sectPr w:rsidR="005262B4" w:rsidRPr="00DD1CDA" w:rsidSect="00880BFD">
      <w:headerReference w:type="even" r:id="rId10"/>
      <w:headerReference w:type="default" r:id="rId11"/>
      <w:pgSz w:w="11906" w:h="16838"/>
      <w:pgMar w:top="284" w:right="850" w:bottom="53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EB" w:rsidRDefault="00F04CEB">
      <w:r>
        <w:separator/>
      </w:r>
    </w:p>
  </w:endnote>
  <w:endnote w:type="continuationSeparator" w:id="0">
    <w:p w:rsidR="00F04CEB" w:rsidRDefault="00F0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EB" w:rsidRDefault="00F04CEB">
      <w:r>
        <w:separator/>
      </w:r>
    </w:p>
  </w:footnote>
  <w:footnote w:type="continuationSeparator" w:id="0">
    <w:p w:rsidR="00F04CEB" w:rsidRDefault="00F0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8B" w:rsidRDefault="006722E3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8B" w:rsidRDefault="006722E3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86B">
      <w:rPr>
        <w:rStyle w:val="a6"/>
        <w:noProof/>
      </w:rPr>
      <w:t>2</w: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113"/>
    <w:multiLevelType w:val="hybridMultilevel"/>
    <w:tmpl w:val="B8EA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821"/>
    <w:multiLevelType w:val="hybridMultilevel"/>
    <w:tmpl w:val="BA36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F"/>
    <w:rsid w:val="00004282"/>
    <w:rsid w:val="00016BB8"/>
    <w:rsid w:val="000201A2"/>
    <w:rsid w:val="00035D33"/>
    <w:rsid w:val="000424F6"/>
    <w:rsid w:val="000426A6"/>
    <w:rsid w:val="000464C0"/>
    <w:rsid w:val="00075F50"/>
    <w:rsid w:val="00082702"/>
    <w:rsid w:val="00085B8F"/>
    <w:rsid w:val="00091E23"/>
    <w:rsid w:val="000947B1"/>
    <w:rsid w:val="000A4013"/>
    <w:rsid w:val="000B371C"/>
    <w:rsid w:val="000C245F"/>
    <w:rsid w:val="0010286B"/>
    <w:rsid w:val="00105822"/>
    <w:rsid w:val="00141A7B"/>
    <w:rsid w:val="0014242C"/>
    <w:rsid w:val="00147D81"/>
    <w:rsid w:val="00160C43"/>
    <w:rsid w:val="00162F7A"/>
    <w:rsid w:val="00171686"/>
    <w:rsid w:val="001A253D"/>
    <w:rsid w:val="001A6FA5"/>
    <w:rsid w:val="001C151D"/>
    <w:rsid w:val="001C31F3"/>
    <w:rsid w:val="001D1536"/>
    <w:rsid w:val="001D7F82"/>
    <w:rsid w:val="001F7B19"/>
    <w:rsid w:val="00212E51"/>
    <w:rsid w:val="00254D7C"/>
    <w:rsid w:val="00257980"/>
    <w:rsid w:val="00263F35"/>
    <w:rsid w:val="00266A5A"/>
    <w:rsid w:val="00291A43"/>
    <w:rsid w:val="002A1975"/>
    <w:rsid w:val="002B2B6E"/>
    <w:rsid w:val="002B3E97"/>
    <w:rsid w:val="002D1F4B"/>
    <w:rsid w:val="002F27BF"/>
    <w:rsid w:val="002F779E"/>
    <w:rsid w:val="0031732A"/>
    <w:rsid w:val="0032552B"/>
    <w:rsid w:val="00333975"/>
    <w:rsid w:val="00334372"/>
    <w:rsid w:val="00344152"/>
    <w:rsid w:val="003624C0"/>
    <w:rsid w:val="0038125D"/>
    <w:rsid w:val="003827E5"/>
    <w:rsid w:val="0039229C"/>
    <w:rsid w:val="00395A18"/>
    <w:rsid w:val="003D0F69"/>
    <w:rsid w:val="003D1AE0"/>
    <w:rsid w:val="003D26E4"/>
    <w:rsid w:val="0040273E"/>
    <w:rsid w:val="00422014"/>
    <w:rsid w:val="00437CC7"/>
    <w:rsid w:val="00452026"/>
    <w:rsid w:val="0045443D"/>
    <w:rsid w:val="00457B9B"/>
    <w:rsid w:val="00470A18"/>
    <w:rsid w:val="00472974"/>
    <w:rsid w:val="00473F6D"/>
    <w:rsid w:val="00487A4F"/>
    <w:rsid w:val="00492254"/>
    <w:rsid w:val="004A7164"/>
    <w:rsid w:val="004B5F89"/>
    <w:rsid w:val="004C0496"/>
    <w:rsid w:val="004C7FEC"/>
    <w:rsid w:val="004D06C4"/>
    <w:rsid w:val="004D4D22"/>
    <w:rsid w:val="004D4F4A"/>
    <w:rsid w:val="004E6942"/>
    <w:rsid w:val="004E6F79"/>
    <w:rsid w:val="004E79B7"/>
    <w:rsid w:val="004F1030"/>
    <w:rsid w:val="004F387D"/>
    <w:rsid w:val="0050613A"/>
    <w:rsid w:val="00517291"/>
    <w:rsid w:val="005262B4"/>
    <w:rsid w:val="005276D2"/>
    <w:rsid w:val="00532DC7"/>
    <w:rsid w:val="00535A77"/>
    <w:rsid w:val="005410A5"/>
    <w:rsid w:val="00541C3D"/>
    <w:rsid w:val="005435B6"/>
    <w:rsid w:val="00576F0D"/>
    <w:rsid w:val="005803FF"/>
    <w:rsid w:val="00585ABE"/>
    <w:rsid w:val="00590987"/>
    <w:rsid w:val="00594962"/>
    <w:rsid w:val="005A7BD6"/>
    <w:rsid w:val="005B0652"/>
    <w:rsid w:val="005D6CAC"/>
    <w:rsid w:val="005E076E"/>
    <w:rsid w:val="005F3D1A"/>
    <w:rsid w:val="00600294"/>
    <w:rsid w:val="00601F9C"/>
    <w:rsid w:val="00616AA5"/>
    <w:rsid w:val="00627466"/>
    <w:rsid w:val="006441D1"/>
    <w:rsid w:val="00644930"/>
    <w:rsid w:val="006616FE"/>
    <w:rsid w:val="006618CC"/>
    <w:rsid w:val="00661A8F"/>
    <w:rsid w:val="00663F5C"/>
    <w:rsid w:val="006722E3"/>
    <w:rsid w:val="00687F63"/>
    <w:rsid w:val="006C052B"/>
    <w:rsid w:val="006D1339"/>
    <w:rsid w:val="006E29D5"/>
    <w:rsid w:val="006E7621"/>
    <w:rsid w:val="006F3FA4"/>
    <w:rsid w:val="007012A1"/>
    <w:rsid w:val="00715506"/>
    <w:rsid w:val="007206EC"/>
    <w:rsid w:val="00723C1D"/>
    <w:rsid w:val="00733BB5"/>
    <w:rsid w:val="00750AD7"/>
    <w:rsid w:val="007523E6"/>
    <w:rsid w:val="00773902"/>
    <w:rsid w:val="007807E4"/>
    <w:rsid w:val="007C21FF"/>
    <w:rsid w:val="007D240C"/>
    <w:rsid w:val="007D2AD2"/>
    <w:rsid w:val="00840948"/>
    <w:rsid w:val="00855E43"/>
    <w:rsid w:val="00861D1C"/>
    <w:rsid w:val="00867C19"/>
    <w:rsid w:val="00874B86"/>
    <w:rsid w:val="00880BFD"/>
    <w:rsid w:val="008845DF"/>
    <w:rsid w:val="008955FC"/>
    <w:rsid w:val="008A0EAC"/>
    <w:rsid w:val="008B7D02"/>
    <w:rsid w:val="008C59A0"/>
    <w:rsid w:val="008E00CD"/>
    <w:rsid w:val="008E4132"/>
    <w:rsid w:val="00905E2C"/>
    <w:rsid w:val="00914513"/>
    <w:rsid w:val="0091798E"/>
    <w:rsid w:val="00940743"/>
    <w:rsid w:val="00941C05"/>
    <w:rsid w:val="009866E7"/>
    <w:rsid w:val="00986E84"/>
    <w:rsid w:val="009905DE"/>
    <w:rsid w:val="009A5BD9"/>
    <w:rsid w:val="009A6AEB"/>
    <w:rsid w:val="009B743D"/>
    <w:rsid w:val="009C6C1A"/>
    <w:rsid w:val="009D14ED"/>
    <w:rsid w:val="009F6023"/>
    <w:rsid w:val="00A15C4D"/>
    <w:rsid w:val="00A16880"/>
    <w:rsid w:val="00A17E1F"/>
    <w:rsid w:val="00A25C99"/>
    <w:rsid w:val="00A26B65"/>
    <w:rsid w:val="00A30117"/>
    <w:rsid w:val="00A324C7"/>
    <w:rsid w:val="00A42430"/>
    <w:rsid w:val="00A606CC"/>
    <w:rsid w:val="00A60A13"/>
    <w:rsid w:val="00A60AF3"/>
    <w:rsid w:val="00A672F9"/>
    <w:rsid w:val="00A7475E"/>
    <w:rsid w:val="00A9200A"/>
    <w:rsid w:val="00A9254A"/>
    <w:rsid w:val="00A95091"/>
    <w:rsid w:val="00AB0C12"/>
    <w:rsid w:val="00AB6A05"/>
    <w:rsid w:val="00AB7B4A"/>
    <w:rsid w:val="00AD66C9"/>
    <w:rsid w:val="00AE750A"/>
    <w:rsid w:val="00B04FD7"/>
    <w:rsid w:val="00B075FE"/>
    <w:rsid w:val="00B160E9"/>
    <w:rsid w:val="00B20607"/>
    <w:rsid w:val="00B46AE7"/>
    <w:rsid w:val="00B53398"/>
    <w:rsid w:val="00B57CF7"/>
    <w:rsid w:val="00B737FE"/>
    <w:rsid w:val="00B73F54"/>
    <w:rsid w:val="00BB04F2"/>
    <w:rsid w:val="00BC29DD"/>
    <w:rsid w:val="00BC4603"/>
    <w:rsid w:val="00BD7D16"/>
    <w:rsid w:val="00BE280C"/>
    <w:rsid w:val="00BF4CF8"/>
    <w:rsid w:val="00BF55BE"/>
    <w:rsid w:val="00BF78FF"/>
    <w:rsid w:val="00C019BA"/>
    <w:rsid w:val="00C0579D"/>
    <w:rsid w:val="00C24E1A"/>
    <w:rsid w:val="00C342E2"/>
    <w:rsid w:val="00C36405"/>
    <w:rsid w:val="00C36B2E"/>
    <w:rsid w:val="00C42153"/>
    <w:rsid w:val="00C462D8"/>
    <w:rsid w:val="00C65881"/>
    <w:rsid w:val="00C66949"/>
    <w:rsid w:val="00C74DD5"/>
    <w:rsid w:val="00C80A38"/>
    <w:rsid w:val="00C94510"/>
    <w:rsid w:val="00CA0BF5"/>
    <w:rsid w:val="00CA0F8B"/>
    <w:rsid w:val="00CA56F5"/>
    <w:rsid w:val="00CB393A"/>
    <w:rsid w:val="00CC47D9"/>
    <w:rsid w:val="00CD594A"/>
    <w:rsid w:val="00CE4133"/>
    <w:rsid w:val="00CF1F25"/>
    <w:rsid w:val="00D12188"/>
    <w:rsid w:val="00D151E1"/>
    <w:rsid w:val="00D225E8"/>
    <w:rsid w:val="00D25F51"/>
    <w:rsid w:val="00D315F8"/>
    <w:rsid w:val="00D34014"/>
    <w:rsid w:val="00D401FF"/>
    <w:rsid w:val="00D647E7"/>
    <w:rsid w:val="00D74473"/>
    <w:rsid w:val="00D75956"/>
    <w:rsid w:val="00D87BEF"/>
    <w:rsid w:val="00D91CFA"/>
    <w:rsid w:val="00DA37EF"/>
    <w:rsid w:val="00DA3879"/>
    <w:rsid w:val="00DA4F70"/>
    <w:rsid w:val="00DC3E56"/>
    <w:rsid w:val="00DD1CDA"/>
    <w:rsid w:val="00DE428B"/>
    <w:rsid w:val="00DF1A7A"/>
    <w:rsid w:val="00DF2BB3"/>
    <w:rsid w:val="00E01B62"/>
    <w:rsid w:val="00E14925"/>
    <w:rsid w:val="00E17B77"/>
    <w:rsid w:val="00E226D9"/>
    <w:rsid w:val="00E430C3"/>
    <w:rsid w:val="00E578EA"/>
    <w:rsid w:val="00E7464E"/>
    <w:rsid w:val="00E8044F"/>
    <w:rsid w:val="00E9377A"/>
    <w:rsid w:val="00ED0D08"/>
    <w:rsid w:val="00ED0F42"/>
    <w:rsid w:val="00ED15DC"/>
    <w:rsid w:val="00EE756B"/>
    <w:rsid w:val="00F04CEB"/>
    <w:rsid w:val="00F2689B"/>
    <w:rsid w:val="00F65784"/>
    <w:rsid w:val="00F76645"/>
    <w:rsid w:val="00F83F09"/>
    <w:rsid w:val="00FA0DF6"/>
    <w:rsid w:val="00FC3C46"/>
    <w:rsid w:val="00FD5297"/>
    <w:rsid w:val="00FD6CFC"/>
    <w:rsid w:val="00FE5BD0"/>
    <w:rsid w:val="00FE6200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B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905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05DE"/>
  </w:style>
  <w:style w:type="character" w:styleId="a7">
    <w:name w:val="Hyperlink"/>
    <w:basedOn w:val="a0"/>
    <w:uiPriority w:val="99"/>
    <w:unhideWhenUsed/>
    <w:rsid w:val="00E43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B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905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05DE"/>
  </w:style>
  <w:style w:type="character" w:styleId="a7">
    <w:name w:val="Hyperlink"/>
    <w:basedOn w:val="a0"/>
    <w:uiPriority w:val="99"/>
    <w:unhideWhenUsed/>
    <w:rsid w:val="00E4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asnoarmeysk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12B6-02A3-46D1-A0C1-E9F60118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Департамента имущества, промышленности и информатизации Орловской области от______________________ №_______</vt:lpstr>
    </vt:vector>
  </TitlesOfParts>
  <Company>Фонд имущества</Company>
  <LinksUpToDate>false</LinksUpToDate>
  <CharactersWithSpaces>7459</CharactersWithSpaces>
  <SharedDoc>false</SharedDoc>
  <HLinks>
    <vt:vector size="6" baseType="variant"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http://www.sratov.gov.ru/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Департамента имущества, промышленности и информатизации Орловской области от______________________ №_______</dc:title>
  <dc:creator>-</dc:creator>
  <cp:lastModifiedBy>АДМИНИСТРАЦИЯ</cp:lastModifiedBy>
  <cp:revision>4</cp:revision>
  <cp:lastPrinted>2016-04-25T11:23:00Z</cp:lastPrinted>
  <dcterms:created xsi:type="dcterms:W3CDTF">2016-05-13T12:30:00Z</dcterms:created>
  <dcterms:modified xsi:type="dcterms:W3CDTF">2016-05-13T12:31:00Z</dcterms:modified>
</cp:coreProperties>
</file>