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DA2" w:rsidRDefault="00C54589" w:rsidP="00CE6C4C">
      <w:pPr>
        <w:spacing w:after="0" w:line="160" w:lineRule="atLeast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2808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CE6C4C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CE6C4C" w:rsidRDefault="00CE6C4C" w:rsidP="00CE6C4C">
      <w:pPr>
        <w:spacing w:after="0" w:line="16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</w:t>
      </w:r>
      <w:r w:rsidR="00C54589">
        <w:rPr>
          <w:rFonts w:ascii="Times New Roman" w:hAnsi="Times New Roman" w:cs="Times New Roman"/>
          <w:sz w:val="28"/>
          <w:szCs w:val="28"/>
        </w:rPr>
        <w:t xml:space="preserve">   </w:t>
      </w:r>
      <w:r w:rsidR="00B1755E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>администрации КМР</w:t>
      </w:r>
    </w:p>
    <w:p w:rsidR="00CE6C4C" w:rsidRDefault="00CE6C4C" w:rsidP="00CE6C4C">
      <w:pPr>
        <w:spacing w:after="0" w:line="16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</w:t>
      </w:r>
      <w:r w:rsidR="00B1755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C54589">
        <w:rPr>
          <w:rFonts w:ascii="Times New Roman" w:hAnsi="Times New Roman" w:cs="Times New Roman"/>
          <w:sz w:val="28"/>
          <w:szCs w:val="28"/>
        </w:rPr>
        <w:t xml:space="preserve"> </w:t>
      </w:r>
      <w:r w:rsidR="00B1755E">
        <w:rPr>
          <w:rFonts w:ascii="Times New Roman" w:hAnsi="Times New Roman" w:cs="Times New Roman"/>
          <w:sz w:val="28"/>
          <w:szCs w:val="28"/>
        </w:rPr>
        <w:t>от 18.10.2019г. № 805</w:t>
      </w:r>
    </w:p>
    <w:p w:rsidR="00415947" w:rsidRDefault="00415947" w:rsidP="00CE6C4C">
      <w:pPr>
        <w:spacing w:after="0" w:line="16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15947" w:rsidRDefault="00157EA8" w:rsidP="00CE6C4C">
      <w:pPr>
        <w:spacing w:after="0" w:line="16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Перечень</w:t>
      </w:r>
      <w:r w:rsidR="00415947" w:rsidRPr="0041594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муниципального имущества</w:t>
      </w:r>
      <w:r w:rsidR="0041594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, находящегося в собственности </w:t>
      </w:r>
      <w:r w:rsidR="00DF10C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МО г. Красноармейск</w:t>
      </w:r>
      <w:r w:rsidR="00415947" w:rsidRPr="0041594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Красноармейского муниципального района, предназначенного для предоставления во </w:t>
      </w:r>
      <w:r w:rsidR="00415947" w:rsidRPr="00415947">
        <w:rPr>
          <w:rFonts w:ascii="Times New Roman" w:hAnsi="Times New Roman" w:cs="Times New Roman"/>
          <w:b/>
          <w:sz w:val="28"/>
          <w:szCs w:val="28"/>
        </w:rPr>
        <w:t xml:space="preserve"> владение и (или) пользование</w:t>
      </w:r>
      <w:r w:rsidR="00415947">
        <w:rPr>
          <w:rFonts w:ascii="Times New Roman" w:hAnsi="Times New Roman" w:cs="Times New Roman"/>
          <w:b/>
          <w:sz w:val="28"/>
          <w:szCs w:val="28"/>
        </w:rPr>
        <w:t xml:space="preserve"> на долгосрочной основе</w:t>
      </w:r>
      <w:r w:rsidR="00415947" w:rsidRPr="00415947">
        <w:rPr>
          <w:rFonts w:ascii="Times New Roman" w:hAnsi="Times New Roman" w:cs="Times New Roman"/>
          <w:b/>
          <w:sz w:val="28"/>
          <w:szCs w:val="28"/>
        </w:rPr>
        <w:t xml:space="preserve">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415947" w:rsidRDefault="00415947" w:rsidP="00CE6C4C">
      <w:pPr>
        <w:spacing w:after="0" w:line="16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40"/>
        <w:gridCol w:w="2545"/>
        <w:gridCol w:w="1418"/>
        <w:gridCol w:w="1559"/>
        <w:gridCol w:w="4252"/>
        <w:gridCol w:w="2410"/>
        <w:gridCol w:w="2062"/>
      </w:tblGrid>
      <w:tr w:rsidR="00415947" w:rsidTr="00DF10C3">
        <w:tc>
          <w:tcPr>
            <w:tcW w:w="540" w:type="dxa"/>
            <w:vMerge w:val="restart"/>
          </w:tcPr>
          <w:p w:rsidR="00415947" w:rsidRPr="00415947" w:rsidRDefault="00415947" w:rsidP="00CE6C4C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94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415947"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41594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545" w:type="dxa"/>
            <w:vMerge w:val="restart"/>
          </w:tcPr>
          <w:p w:rsidR="00415947" w:rsidRPr="00415947" w:rsidRDefault="00415947" w:rsidP="00CE6C4C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(местоположение)  объекта</w:t>
            </w:r>
          </w:p>
        </w:tc>
        <w:tc>
          <w:tcPr>
            <w:tcW w:w="1418" w:type="dxa"/>
            <w:vMerge w:val="restart"/>
          </w:tcPr>
          <w:p w:rsidR="000B56A3" w:rsidRDefault="000B56A3" w:rsidP="00CE6C4C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объекта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недвижи</w:t>
            </w:r>
            <w:r w:rsidR="00A377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мости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415947" w:rsidRPr="00415947" w:rsidRDefault="000B56A3" w:rsidP="00CE6C4C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движимого имущества</w:t>
            </w:r>
          </w:p>
        </w:tc>
        <w:tc>
          <w:tcPr>
            <w:tcW w:w="1559" w:type="dxa"/>
            <w:vMerge w:val="restart"/>
          </w:tcPr>
          <w:p w:rsidR="00415947" w:rsidRPr="00415947" w:rsidRDefault="00415947" w:rsidP="00CE6C4C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947" w:rsidRPr="00415947" w:rsidRDefault="00415947" w:rsidP="00CE6C4C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947" w:rsidRPr="00415947" w:rsidRDefault="000B56A3" w:rsidP="00CE6C4C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Наимено</w:t>
            </w:r>
            <w:r w:rsidR="00A377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объекта учёта</w:t>
            </w:r>
          </w:p>
          <w:p w:rsidR="00415947" w:rsidRPr="00415947" w:rsidRDefault="00415947" w:rsidP="00CE6C4C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947" w:rsidRPr="00415947" w:rsidRDefault="00415947" w:rsidP="00CE6C4C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4" w:type="dxa"/>
            <w:gridSpan w:val="3"/>
          </w:tcPr>
          <w:p w:rsidR="00415947" w:rsidRPr="00415947" w:rsidRDefault="000B56A3" w:rsidP="00CE6C4C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недвижимом имуществе</w:t>
            </w:r>
          </w:p>
        </w:tc>
      </w:tr>
      <w:tr w:rsidR="00415947" w:rsidTr="00DF10C3">
        <w:tc>
          <w:tcPr>
            <w:tcW w:w="540" w:type="dxa"/>
            <w:vMerge/>
          </w:tcPr>
          <w:p w:rsidR="00415947" w:rsidRPr="00415947" w:rsidRDefault="00415947" w:rsidP="00CE6C4C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  <w:vMerge/>
          </w:tcPr>
          <w:p w:rsidR="00415947" w:rsidRPr="00415947" w:rsidRDefault="00415947" w:rsidP="00CE6C4C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415947" w:rsidRPr="00415947" w:rsidRDefault="00415947" w:rsidP="00CE6C4C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15947" w:rsidRPr="00415947" w:rsidRDefault="00415947" w:rsidP="00CE6C4C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4" w:type="dxa"/>
            <w:gridSpan w:val="3"/>
          </w:tcPr>
          <w:p w:rsidR="00415947" w:rsidRPr="00415947" w:rsidRDefault="000B56A3" w:rsidP="00CE6C4C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характеристика объекта недвижимости</w:t>
            </w:r>
          </w:p>
        </w:tc>
      </w:tr>
      <w:tr w:rsidR="000B56A3" w:rsidTr="00DF10C3">
        <w:tc>
          <w:tcPr>
            <w:tcW w:w="540" w:type="dxa"/>
            <w:vMerge/>
          </w:tcPr>
          <w:p w:rsidR="00415947" w:rsidRPr="00415947" w:rsidRDefault="00415947" w:rsidP="00CE6C4C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  <w:vMerge/>
          </w:tcPr>
          <w:p w:rsidR="00415947" w:rsidRPr="00415947" w:rsidRDefault="00415947" w:rsidP="00CE6C4C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415947" w:rsidRPr="00415947" w:rsidRDefault="00415947" w:rsidP="00CE6C4C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15947" w:rsidRPr="00415947" w:rsidRDefault="00415947" w:rsidP="00CE6C4C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415947" w:rsidRPr="00415947" w:rsidRDefault="000B56A3" w:rsidP="000B56A3">
            <w:pPr>
              <w:spacing w:line="16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Тип (площадь – для земельных участков, зданий, помещений;  протяжённость, объём, площадь, глубина залегания – для сооружений; протяжённость, объём, площадь, глубина залегания согласно проектной документации – для объектов незавершённого строительства)</w:t>
            </w:r>
            <w:proofErr w:type="gramEnd"/>
          </w:p>
        </w:tc>
        <w:tc>
          <w:tcPr>
            <w:tcW w:w="2410" w:type="dxa"/>
          </w:tcPr>
          <w:p w:rsidR="00415947" w:rsidRPr="00415947" w:rsidRDefault="000B56A3" w:rsidP="000B56A3">
            <w:pPr>
              <w:spacing w:line="16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Проекти-руемое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(для объектов незавершенного строительства)</w:t>
            </w:r>
          </w:p>
        </w:tc>
        <w:tc>
          <w:tcPr>
            <w:tcW w:w="2062" w:type="dxa"/>
          </w:tcPr>
          <w:p w:rsidR="00415947" w:rsidRPr="000B56A3" w:rsidRDefault="000B56A3" w:rsidP="000B56A3">
            <w:pPr>
              <w:spacing w:line="16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56A3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B56A3">
              <w:rPr>
                <w:rFonts w:ascii="Times New Roman" w:hAnsi="Times New Roman" w:cs="Times New Roman"/>
                <w:sz w:val="24"/>
                <w:szCs w:val="24"/>
              </w:rPr>
              <w:t>змере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B56A3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0B56A3">
              <w:rPr>
                <w:rFonts w:ascii="Times New Roman" w:hAnsi="Times New Roman" w:cs="Times New Roman"/>
                <w:sz w:val="24"/>
                <w:szCs w:val="24"/>
              </w:rPr>
              <w:t xml:space="preserve"> (для площади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r w:rsidRPr="000B56A3">
              <w:rPr>
                <w:rFonts w:ascii="Times New Roman" w:hAnsi="Times New Roman" w:cs="Times New Roman"/>
                <w:sz w:val="24"/>
                <w:szCs w:val="24"/>
              </w:rPr>
              <w:t xml:space="preserve">. м;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протяжённости – м; для глубины залегания – м; для объёма – куб. м)</w:t>
            </w:r>
            <w:proofErr w:type="gramEnd"/>
          </w:p>
        </w:tc>
      </w:tr>
      <w:tr w:rsidR="000B56A3" w:rsidTr="00DF10C3">
        <w:tc>
          <w:tcPr>
            <w:tcW w:w="540" w:type="dxa"/>
          </w:tcPr>
          <w:p w:rsidR="00415947" w:rsidRPr="00633C2A" w:rsidRDefault="00567AC0" w:rsidP="00567AC0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C2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45" w:type="dxa"/>
          </w:tcPr>
          <w:p w:rsidR="00415947" w:rsidRPr="00633C2A" w:rsidRDefault="00567AC0" w:rsidP="00567AC0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C2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415947" w:rsidRPr="00633C2A" w:rsidRDefault="00567AC0" w:rsidP="00567AC0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C2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415947" w:rsidRPr="00633C2A" w:rsidRDefault="00567AC0" w:rsidP="00567AC0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C2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252" w:type="dxa"/>
          </w:tcPr>
          <w:p w:rsidR="00415947" w:rsidRPr="00633C2A" w:rsidRDefault="00567AC0" w:rsidP="00567AC0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C2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415947" w:rsidRPr="00633C2A" w:rsidRDefault="00567AC0" w:rsidP="00567AC0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C2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062" w:type="dxa"/>
          </w:tcPr>
          <w:p w:rsidR="00415947" w:rsidRPr="00633C2A" w:rsidRDefault="00567AC0" w:rsidP="00567AC0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C2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0B56A3" w:rsidTr="00DF10C3">
        <w:tc>
          <w:tcPr>
            <w:tcW w:w="540" w:type="dxa"/>
            <w:vAlign w:val="center"/>
          </w:tcPr>
          <w:p w:rsidR="00415947" w:rsidRPr="00415947" w:rsidRDefault="00A87657" w:rsidP="00A3771C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45" w:type="dxa"/>
            <w:vAlign w:val="center"/>
          </w:tcPr>
          <w:p w:rsidR="00415947" w:rsidRPr="00A3771C" w:rsidRDefault="00DF10C3" w:rsidP="00A3771C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Красноармейск,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Интернациональная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д. 51 «А»</w:t>
            </w:r>
          </w:p>
        </w:tc>
        <w:tc>
          <w:tcPr>
            <w:tcW w:w="1418" w:type="dxa"/>
            <w:vAlign w:val="center"/>
          </w:tcPr>
          <w:p w:rsidR="00415947" w:rsidRPr="00415947" w:rsidRDefault="00DF10C3" w:rsidP="00A3771C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оборудо-вание</w:t>
            </w:r>
            <w:proofErr w:type="spellEnd"/>
            <w:proofErr w:type="gramEnd"/>
          </w:p>
        </w:tc>
        <w:tc>
          <w:tcPr>
            <w:tcW w:w="1559" w:type="dxa"/>
            <w:vAlign w:val="center"/>
          </w:tcPr>
          <w:p w:rsidR="00415947" w:rsidRPr="00DF10C3" w:rsidRDefault="00DF10C3" w:rsidP="00A3771C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0C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Контейнер для ТБО</w:t>
            </w:r>
          </w:p>
        </w:tc>
        <w:tc>
          <w:tcPr>
            <w:tcW w:w="4252" w:type="dxa"/>
            <w:vAlign w:val="center"/>
          </w:tcPr>
          <w:p w:rsidR="00415947" w:rsidRPr="00415947" w:rsidRDefault="00415947" w:rsidP="00157EA8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415947" w:rsidRPr="00415947" w:rsidRDefault="00415947" w:rsidP="00A3771C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vAlign w:val="center"/>
          </w:tcPr>
          <w:p w:rsidR="00415947" w:rsidRDefault="00415947" w:rsidP="00A3771C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4C38" w:rsidTr="00DF10C3">
        <w:tc>
          <w:tcPr>
            <w:tcW w:w="540" w:type="dxa"/>
            <w:vAlign w:val="center"/>
          </w:tcPr>
          <w:p w:rsidR="00A94C38" w:rsidRPr="00415947" w:rsidRDefault="00A94C38" w:rsidP="00A3771C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45" w:type="dxa"/>
            <w:vAlign w:val="center"/>
          </w:tcPr>
          <w:p w:rsidR="00A94C38" w:rsidRPr="00A3771C" w:rsidRDefault="00A94C38" w:rsidP="00A3711C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Красноармейск,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Интернациональная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д. 51 «А»</w:t>
            </w:r>
          </w:p>
        </w:tc>
        <w:tc>
          <w:tcPr>
            <w:tcW w:w="1418" w:type="dxa"/>
            <w:vAlign w:val="center"/>
          </w:tcPr>
          <w:p w:rsidR="00A94C38" w:rsidRPr="00415947" w:rsidRDefault="00A94C38" w:rsidP="00A3711C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оборудо-вание</w:t>
            </w:r>
            <w:proofErr w:type="spellEnd"/>
            <w:proofErr w:type="gramEnd"/>
          </w:p>
        </w:tc>
        <w:tc>
          <w:tcPr>
            <w:tcW w:w="1559" w:type="dxa"/>
            <w:vAlign w:val="center"/>
          </w:tcPr>
          <w:p w:rsidR="00A94C38" w:rsidRPr="00DF10C3" w:rsidRDefault="00A94C38" w:rsidP="00A3711C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0C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Контейнер для ТБО</w:t>
            </w:r>
          </w:p>
        </w:tc>
        <w:tc>
          <w:tcPr>
            <w:tcW w:w="4252" w:type="dxa"/>
            <w:vAlign w:val="center"/>
          </w:tcPr>
          <w:p w:rsidR="00A94C38" w:rsidRPr="00A3771C" w:rsidRDefault="00A94C38" w:rsidP="00157EA8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A94C38" w:rsidRPr="00415947" w:rsidRDefault="00A94C38" w:rsidP="00A3771C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vAlign w:val="center"/>
          </w:tcPr>
          <w:p w:rsidR="00A94C38" w:rsidRPr="00A87657" w:rsidRDefault="00A94C38" w:rsidP="00A3771C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4C38" w:rsidTr="00DF10C3">
        <w:tc>
          <w:tcPr>
            <w:tcW w:w="540" w:type="dxa"/>
            <w:vAlign w:val="center"/>
          </w:tcPr>
          <w:p w:rsidR="00A94C38" w:rsidRPr="00415947" w:rsidRDefault="00A94C38" w:rsidP="00A3771C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2545" w:type="dxa"/>
            <w:vAlign w:val="center"/>
          </w:tcPr>
          <w:p w:rsidR="00A94C38" w:rsidRPr="00A3771C" w:rsidRDefault="00A94C38" w:rsidP="00A3711C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Красноармейск,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Интернациональная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д. 51 «А»</w:t>
            </w:r>
          </w:p>
        </w:tc>
        <w:tc>
          <w:tcPr>
            <w:tcW w:w="1418" w:type="dxa"/>
            <w:vAlign w:val="center"/>
          </w:tcPr>
          <w:p w:rsidR="00A94C38" w:rsidRPr="00415947" w:rsidRDefault="00A94C38" w:rsidP="00A3711C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оборудо-вание</w:t>
            </w:r>
            <w:proofErr w:type="spellEnd"/>
            <w:proofErr w:type="gramEnd"/>
          </w:p>
        </w:tc>
        <w:tc>
          <w:tcPr>
            <w:tcW w:w="1559" w:type="dxa"/>
            <w:vAlign w:val="center"/>
          </w:tcPr>
          <w:p w:rsidR="00A94C38" w:rsidRPr="00DF10C3" w:rsidRDefault="00A94C38" w:rsidP="00A3711C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0C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Контейнер для ТБО</w:t>
            </w:r>
          </w:p>
        </w:tc>
        <w:tc>
          <w:tcPr>
            <w:tcW w:w="4252" w:type="dxa"/>
            <w:vAlign w:val="center"/>
          </w:tcPr>
          <w:p w:rsidR="00A94C38" w:rsidRPr="00415947" w:rsidRDefault="00A94C38" w:rsidP="00157EA8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A94C38" w:rsidRPr="00415947" w:rsidRDefault="00A94C38" w:rsidP="00A3771C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vAlign w:val="center"/>
          </w:tcPr>
          <w:p w:rsidR="00A94C38" w:rsidRPr="00C14DBB" w:rsidRDefault="00A94C38" w:rsidP="00A3771C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C38" w:rsidTr="002D5A01">
        <w:tc>
          <w:tcPr>
            <w:tcW w:w="540" w:type="dxa"/>
          </w:tcPr>
          <w:p w:rsidR="00A94C38" w:rsidRPr="00415947" w:rsidRDefault="00A94C38" w:rsidP="00CE6C4C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2545" w:type="dxa"/>
            <w:vAlign w:val="center"/>
          </w:tcPr>
          <w:p w:rsidR="00A94C38" w:rsidRPr="00A3771C" w:rsidRDefault="00A94C38" w:rsidP="00A3711C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Красноармейск,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Интернациональная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д. 51 «А»</w:t>
            </w:r>
          </w:p>
        </w:tc>
        <w:tc>
          <w:tcPr>
            <w:tcW w:w="1418" w:type="dxa"/>
            <w:vAlign w:val="center"/>
          </w:tcPr>
          <w:p w:rsidR="00A94C38" w:rsidRPr="00415947" w:rsidRDefault="00A94C38" w:rsidP="00A3711C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оборудо-вание</w:t>
            </w:r>
            <w:proofErr w:type="spellEnd"/>
            <w:proofErr w:type="gramEnd"/>
          </w:p>
        </w:tc>
        <w:tc>
          <w:tcPr>
            <w:tcW w:w="1559" w:type="dxa"/>
            <w:vAlign w:val="center"/>
          </w:tcPr>
          <w:p w:rsidR="00A94C38" w:rsidRPr="00DF10C3" w:rsidRDefault="00A94C38" w:rsidP="00A3711C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0C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Контейнер для ТБО</w:t>
            </w:r>
          </w:p>
        </w:tc>
        <w:tc>
          <w:tcPr>
            <w:tcW w:w="4252" w:type="dxa"/>
          </w:tcPr>
          <w:p w:rsidR="00A94C38" w:rsidRPr="00415947" w:rsidRDefault="00A94C38" w:rsidP="00CE6C4C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94C38" w:rsidRPr="00415947" w:rsidRDefault="00A94C38" w:rsidP="00CE6C4C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A94C38" w:rsidRDefault="00A94C38" w:rsidP="00CE6C4C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4C38" w:rsidTr="002D5A01">
        <w:tc>
          <w:tcPr>
            <w:tcW w:w="540" w:type="dxa"/>
          </w:tcPr>
          <w:p w:rsidR="00A94C38" w:rsidRPr="00415947" w:rsidRDefault="00A94C38" w:rsidP="00CE6C4C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45" w:type="dxa"/>
            <w:vAlign w:val="center"/>
          </w:tcPr>
          <w:p w:rsidR="00A94C38" w:rsidRPr="00A3771C" w:rsidRDefault="00A94C38" w:rsidP="00A3711C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Красноармейск,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Интернациональная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д. 51 «А»</w:t>
            </w:r>
          </w:p>
        </w:tc>
        <w:tc>
          <w:tcPr>
            <w:tcW w:w="1418" w:type="dxa"/>
            <w:vAlign w:val="center"/>
          </w:tcPr>
          <w:p w:rsidR="00A94C38" w:rsidRPr="00415947" w:rsidRDefault="00A94C38" w:rsidP="00A3711C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оборудо-вание</w:t>
            </w:r>
            <w:proofErr w:type="spellEnd"/>
            <w:proofErr w:type="gramEnd"/>
          </w:p>
        </w:tc>
        <w:tc>
          <w:tcPr>
            <w:tcW w:w="1559" w:type="dxa"/>
            <w:vAlign w:val="center"/>
          </w:tcPr>
          <w:p w:rsidR="00A94C38" w:rsidRPr="00DF10C3" w:rsidRDefault="00A94C38" w:rsidP="00A3711C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0C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Контейнер для ТБО</w:t>
            </w:r>
          </w:p>
        </w:tc>
        <w:tc>
          <w:tcPr>
            <w:tcW w:w="4252" w:type="dxa"/>
          </w:tcPr>
          <w:p w:rsidR="00A94C38" w:rsidRPr="00415947" w:rsidRDefault="00A94C38" w:rsidP="00CE6C4C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94C38" w:rsidRPr="00415947" w:rsidRDefault="00A94C38" w:rsidP="00CE6C4C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A94C38" w:rsidRDefault="00A94C38" w:rsidP="00CE6C4C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4C38" w:rsidTr="002D5A01">
        <w:tc>
          <w:tcPr>
            <w:tcW w:w="540" w:type="dxa"/>
          </w:tcPr>
          <w:p w:rsidR="00A94C38" w:rsidRDefault="00A94C38" w:rsidP="00CE6C4C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 </w:t>
            </w:r>
          </w:p>
        </w:tc>
        <w:tc>
          <w:tcPr>
            <w:tcW w:w="2545" w:type="dxa"/>
            <w:vAlign w:val="center"/>
          </w:tcPr>
          <w:p w:rsidR="00A94C38" w:rsidRDefault="00680AD4" w:rsidP="00A3711C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Красноармейск,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Интернациональная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д. 51 «А»</w:t>
            </w:r>
          </w:p>
        </w:tc>
        <w:tc>
          <w:tcPr>
            <w:tcW w:w="1418" w:type="dxa"/>
            <w:vAlign w:val="center"/>
          </w:tcPr>
          <w:p w:rsidR="00A94C38" w:rsidRDefault="00680AD4" w:rsidP="00A3711C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Транспорт-ное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средство</w:t>
            </w:r>
          </w:p>
        </w:tc>
        <w:tc>
          <w:tcPr>
            <w:tcW w:w="1559" w:type="dxa"/>
            <w:vAlign w:val="center"/>
          </w:tcPr>
          <w:p w:rsidR="00A94C38" w:rsidRPr="00DF10C3" w:rsidRDefault="00680AD4" w:rsidP="00A3711C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 легковой</w:t>
            </w:r>
          </w:p>
        </w:tc>
        <w:tc>
          <w:tcPr>
            <w:tcW w:w="4252" w:type="dxa"/>
          </w:tcPr>
          <w:p w:rsidR="00A94C38" w:rsidRPr="00415947" w:rsidRDefault="00A94C38" w:rsidP="00CE6C4C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94C38" w:rsidRPr="00415947" w:rsidRDefault="00A94C38" w:rsidP="00CE6C4C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A94C38" w:rsidRDefault="00A94C38" w:rsidP="00CE6C4C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4C38" w:rsidTr="002D5A01">
        <w:tc>
          <w:tcPr>
            <w:tcW w:w="540" w:type="dxa"/>
          </w:tcPr>
          <w:p w:rsidR="00A94C38" w:rsidRDefault="00CB1D26" w:rsidP="00CE6C4C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45" w:type="dxa"/>
            <w:vAlign w:val="center"/>
          </w:tcPr>
          <w:p w:rsidR="00A94C38" w:rsidRDefault="00CB1D26" w:rsidP="00A3711C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Красноармейск,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Интернациональная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д. 51 «А»</w:t>
            </w:r>
          </w:p>
        </w:tc>
        <w:tc>
          <w:tcPr>
            <w:tcW w:w="1418" w:type="dxa"/>
            <w:vAlign w:val="center"/>
          </w:tcPr>
          <w:p w:rsidR="00A94C38" w:rsidRDefault="00CB1D26" w:rsidP="00A3711C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механизм</w:t>
            </w:r>
          </w:p>
        </w:tc>
        <w:tc>
          <w:tcPr>
            <w:tcW w:w="1559" w:type="dxa"/>
            <w:vAlign w:val="center"/>
          </w:tcPr>
          <w:p w:rsidR="00A94C38" w:rsidRPr="00DF10C3" w:rsidRDefault="00CB1D26" w:rsidP="00A3711C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бензокоса</w:t>
            </w:r>
            <w:proofErr w:type="spellEnd"/>
          </w:p>
        </w:tc>
        <w:tc>
          <w:tcPr>
            <w:tcW w:w="4252" w:type="dxa"/>
          </w:tcPr>
          <w:p w:rsidR="00A94C38" w:rsidRPr="00415947" w:rsidRDefault="00A94C38" w:rsidP="00CE6C4C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94C38" w:rsidRPr="00415947" w:rsidRDefault="00A94C38" w:rsidP="00CE6C4C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A94C38" w:rsidRDefault="00A94C38" w:rsidP="00CE6C4C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15947" w:rsidRDefault="00415947" w:rsidP="00CE6C4C">
      <w:pPr>
        <w:spacing w:after="0" w:line="16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809"/>
        <w:gridCol w:w="1701"/>
        <w:gridCol w:w="1985"/>
        <w:gridCol w:w="1417"/>
        <w:gridCol w:w="1843"/>
        <w:gridCol w:w="1701"/>
        <w:gridCol w:w="1134"/>
        <w:gridCol w:w="992"/>
        <w:gridCol w:w="2204"/>
      </w:tblGrid>
      <w:tr w:rsidR="006E188B" w:rsidRPr="006E188B" w:rsidTr="00AF1EE0">
        <w:tc>
          <w:tcPr>
            <w:tcW w:w="8755" w:type="dxa"/>
            <w:gridSpan w:val="5"/>
          </w:tcPr>
          <w:p w:rsidR="006E188B" w:rsidRPr="006E188B" w:rsidRDefault="006E188B" w:rsidP="006E188B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88B">
              <w:rPr>
                <w:rFonts w:ascii="Times New Roman" w:hAnsi="Times New Roman" w:cs="Times New Roman"/>
                <w:sz w:val="24"/>
                <w:szCs w:val="24"/>
              </w:rPr>
              <w:t>Сведения о недвижимом имуществе</w:t>
            </w:r>
          </w:p>
        </w:tc>
        <w:tc>
          <w:tcPr>
            <w:tcW w:w="6031" w:type="dxa"/>
            <w:gridSpan w:val="4"/>
            <w:vMerge w:val="restart"/>
            <w:vAlign w:val="center"/>
          </w:tcPr>
          <w:p w:rsidR="006E188B" w:rsidRPr="006E188B" w:rsidRDefault="006E188B" w:rsidP="006E188B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88B">
              <w:rPr>
                <w:rFonts w:ascii="Times New Roman" w:hAnsi="Times New Roman" w:cs="Times New Roman"/>
                <w:sz w:val="24"/>
                <w:szCs w:val="24"/>
              </w:rPr>
              <w:t>Сведения о движимом имуществе</w:t>
            </w:r>
          </w:p>
        </w:tc>
      </w:tr>
      <w:tr w:rsidR="006E188B" w:rsidRPr="006E188B" w:rsidTr="00AF1EE0">
        <w:tc>
          <w:tcPr>
            <w:tcW w:w="3510" w:type="dxa"/>
            <w:gridSpan w:val="2"/>
            <w:vAlign w:val="center"/>
          </w:tcPr>
          <w:p w:rsidR="006E188B" w:rsidRPr="006E188B" w:rsidRDefault="006E188B" w:rsidP="006E188B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88B"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1985" w:type="dxa"/>
            <w:vMerge w:val="restart"/>
            <w:vAlign w:val="center"/>
          </w:tcPr>
          <w:p w:rsidR="006E188B" w:rsidRPr="006E188B" w:rsidRDefault="006E188B" w:rsidP="006E188B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88B">
              <w:rPr>
                <w:rFonts w:ascii="Times New Roman" w:hAnsi="Times New Roman" w:cs="Times New Roman"/>
                <w:sz w:val="24"/>
                <w:szCs w:val="24"/>
              </w:rPr>
              <w:t>Техническое состояние объекта недвижимости</w:t>
            </w:r>
          </w:p>
        </w:tc>
        <w:tc>
          <w:tcPr>
            <w:tcW w:w="1417" w:type="dxa"/>
            <w:vMerge w:val="restart"/>
            <w:vAlign w:val="center"/>
          </w:tcPr>
          <w:p w:rsidR="006E188B" w:rsidRPr="006E188B" w:rsidRDefault="006E188B" w:rsidP="006E188B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88B">
              <w:rPr>
                <w:rFonts w:ascii="Times New Roman" w:hAnsi="Times New Roman" w:cs="Times New Roman"/>
                <w:sz w:val="24"/>
                <w:szCs w:val="24"/>
              </w:rPr>
              <w:t>Категория земель</w:t>
            </w:r>
          </w:p>
        </w:tc>
        <w:tc>
          <w:tcPr>
            <w:tcW w:w="1843" w:type="dxa"/>
            <w:vMerge w:val="restart"/>
            <w:vAlign w:val="center"/>
          </w:tcPr>
          <w:p w:rsidR="006E188B" w:rsidRPr="006E188B" w:rsidRDefault="006E188B" w:rsidP="006E188B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88B">
              <w:rPr>
                <w:rFonts w:ascii="Times New Roman" w:hAnsi="Times New Roman" w:cs="Times New Roman"/>
                <w:sz w:val="24"/>
                <w:szCs w:val="24"/>
              </w:rPr>
              <w:t>Вид разрешённого использования</w:t>
            </w:r>
          </w:p>
        </w:tc>
        <w:tc>
          <w:tcPr>
            <w:tcW w:w="6031" w:type="dxa"/>
            <w:gridSpan w:val="4"/>
            <w:vMerge/>
            <w:vAlign w:val="center"/>
          </w:tcPr>
          <w:p w:rsidR="006E188B" w:rsidRPr="006E188B" w:rsidRDefault="006E188B" w:rsidP="006E188B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6E188B" w:rsidRPr="006E188B" w:rsidTr="006136E4">
        <w:tc>
          <w:tcPr>
            <w:tcW w:w="1809" w:type="dxa"/>
            <w:vAlign w:val="center"/>
          </w:tcPr>
          <w:p w:rsidR="006E188B" w:rsidRPr="006E188B" w:rsidRDefault="006E188B" w:rsidP="006E188B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88B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1701" w:type="dxa"/>
            <w:vAlign w:val="center"/>
          </w:tcPr>
          <w:p w:rsidR="006E188B" w:rsidRPr="006E188B" w:rsidRDefault="006E188B" w:rsidP="006E188B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88B">
              <w:rPr>
                <w:rFonts w:ascii="Times New Roman" w:hAnsi="Times New Roman" w:cs="Times New Roman"/>
                <w:sz w:val="24"/>
                <w:szCs w:val="24"/>
              </w:rPr>
              <w:t>Тип (кадастровый, условный, устаревший)</w:t>
            </w:r>
          </w:p>
        </w:tc>
        <w:tc>
          <w:tcPr>
            <w:tcW w:w="1985" w:type="dxa"/>
            <w:vMerge/>
            <w:vAlign w:val="center"/>
          </w:tcPr>
          <w:p w:rsidR="006E188B" w:rsidRPr="006E188B" w:rsidRDefault="006E188B" w:rsidP="006E188B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vMerge/>
            <w:vAlign w:val="center"/>
          </w:tcPr>
          <w:p w:rsidR="006E188B" w:rsidRPr="006E188B" w:rsidRDefault="006E188B" w:rsidP="006E188B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Merge/>
            <w:vAlign w:val="center"/>
          </w:tcPr>
          <w:p w:rsidR="006E188B" w:rsidRPr="006E188B" w:rsidRDefault="006E188B" w:rsidP="006E188B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6E188B" w:rsidRPr="006E188B" w:rsidRDefault="006E188B" w:rsidP="00CE6C4C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Государст</w:t>
            </w:r>
            <w:r w:rsidR="00A876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регистрацион</w:t>
            </w:r>
            <w:r w:rsidR="00A876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знак (при наличии)</w:t>
            </w:r>
          </w:p>
        </w:tc>
        <w:tc>
          <w:tcPr>
            <w:tcW w:w="1134" w:type="dxa"/>
            <w:vAlign w:val="center"/>
          </w:tcPr>
          <w:p w:rsidR="006E188B" w:rsidRPr="006E188B" w:rsidRDefault="006E188B" w:rsidP="006E188B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Марка, модель</w:t>
            </w:r>
          </w:p>
        </w:tc>
        <w:tc>
          <w:tcPr>
            <w:tcW w:w="992" w:type="dxa"/>
            <w:vAlign w:val="center"/>
          </w:tcPr>
          <w:p w:rsidR="006E188B" w:rsidRPr="006E188B" w:rsidRDefault="006E188B" w:rsidP="006E188B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выпус</w:t>
            </w:r>
            <w:r w:rsidR="00A94C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proofErr w:type="spellEnd"/>
            <w:proofErr w:type="gramEnd"/>
          </w:p>
        </w:tc>
        <w:tc>
          <w:tcPr>
            <w:tcW w:w="2204" w:type="dxa"/>
          </w:tcPr>
          <w:p w:rsidR="006E188B" w:rsidRPr="006E188B" w:rsidRDefault="006E188B" w:rsidP="00CE6C4C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(принадлежности) имущества</w:t>
            </w:r>
          </w:p>
        </w:tc>
      </w:tr>
      <w:tr w:rsidR="006E188B" w:rsidRPr="006E188B" w:rsidTr="006136E4">
        <w:tc>
          <w:tcPr>
            <w:tcW w:w="1809" w:type="dxa"/>
          </w:tcPr>
          <w:p w:rsidR="006E188B" w:rsidRPr="00633C2A" w:rsidRDefault="00633C2A" w:rsidP="00633C2A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C2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6E188B" w:rsidRPr="00633C2A" w:rsidRDefault="00633C2A" w:rsidP="00633C2A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C2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6E188B" w:rsidRPr="00633C2A" w:rsidRDefault="00633C2A" w:rsidP="00633C2A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C2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6E188B" w:rsidRPr="00633C2A" w:rsidRDefault="00633C2A" w:rsidP="00633C2A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C2A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6E188B" w:rsidRPr="00633C2A" w:rsidRDefault="00633C2A" w:rsidP="00633C2A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C2A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6E188B" w:rsidRPr="00633C2A" w:rsidRDefault="00633C2A" w:rsidP="00633C2A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C2A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134" w:type="dxa"/>
            <w:vAlign w:val="center"/>
          </w:tcPr>
          <w:p w:rsidR="006E188B" w:rsidRPr="00633C2A" w:rsidRDefault="00633C2A" w:rsidP="00633C2A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C2A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vAlign w:val="center"/>
          </w:tcPr>
          <w:p w:rsidR="006E188B" w:rsidRPr="00633C2A" w:rsidRDefault="00633C2A" w:rsidP="00633C2A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C2A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204" w:type="dxa"/>
          </w:tcPr>
          <w:p w:rsidR="006E188B" w:rsidRPr="00633C2A" w:rsidRDefault="00633C2A" w:rsidP="00633C2A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C2A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6E188B" w:rsidRPr="006E188B" w:rsidTr="006136E4">
        <w:tc>
          <w:tcPr>
            <w:tcW w:w="1809" w:type="dxa"/>
            <w:vAlign w:val="center"/>
          </w:tcPr>
          <w:p w:rsidR="006E188B" w:rsidRPr="00A3771C" w:rsidRDefault="006E188B" w:rsidP="00107F9E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E188B" w:rsidRPr="006E188B" w:rsidRDefault="006E188B" w:rsidP="00A87657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E188B" w:rsidRPr="006E188B" w:rsidRDefault="006E188B" w:rsidP="00A87657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E188B" w:rsidRPr="006E188B" w:rsidRDefault="006E188B" w:rsidP="00A87657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E188B" w:rsidRPr="006E188B" w:rsidRDefault="006E188B" w:rsidP="00A87657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E188B" w:rsidRPr="006E188B" w:rsidRDefault="00CC03DC" w:rsidP="00A87657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--</w:t>
            </w:r>
          </w:p>
        </w:tc>
        <w:tc>
          <w:tcPr>
            <w:tcW w:w="1134" w:type="dxa"/>
            <w:vAlign w:val="center"/>
          </w:tcPr>
          <w:p w:rsidR="006E188B" w:rsidRPr="006E188B" w:rsidRDefault="00CC03DC" w:rsidP="00A87657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--</w:t>
            </w:r>
          </w:p>
        </w:tc>
        <w:tc>
          <w:tcPr>
            <w:tcW w:w="992" w:type="dxa"/>
            <w:vAlign w:val="center"/>
          </w:tcPr>
          <w:p w:rsidR="006E188B" w:rsidRPr="006E188B" w:rsidRDefault="00CC03DC" w:rsidP="00A87657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204" w:type="dxa"/>
            <w:vAlign w:val="center"/>
          </w:tcPr>
          <w:p w:rsidR="006E188B" w:rsidRPr="006E188B" w:rsidRDefault="00130743" w:rsidP="00A87657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C03DC">
              <w:rPr>
                <w:rFonts w:ascii="Times New Roman" w:hAnsi="Times New Roman" w:cs="Times New Roman"/>
                <w:sz w:val="24"/>
                <w:szCs w:val="24"/>
              </w:rPr>
              <w:t>сновное средство</w:t>
            </w:r>
          </w:p>
        </w:tc>
      </w:tr>
      <w:tr w:rsidR="00A94C38" w:rsidRPr="006E188B" w:rsidTr="006136E4">
        <w:tc>
          <w:tcPr>
            <w:tcW w:w="1809" w:type="dxa"/>
            <w:vAlign w:val="center"/>
          </w:tcPr>
          <w:p w:rsidR="00A94C38" w:rsidRPr="006E188B" w:rsidRDefault="00A94C38" w:rsidP="00F03819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94C38" w:rsidRPr="006E188B" w:rsidRDefault="00A94C38" w:rsidP="00B75074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A94C38" w:rsidRPr="006E188B" w:rsidRDefault="00A94C38" w:rsidP="00B75074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94C38" w:rsidRPr="006E188B" w:rsidRDefault="00A94C38" w:rsidP="00B75074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94C38" w:rsidRPr="006E188B" w:rsidRDefault="00A94C38" w:rsidP="00B75074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94C38" w:rsidRPr="006E188B" w:rsidRDefault="00A94C38" w:rsidP="00A3711C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--</w:t>
            </w:r>
          </w:p>
        </w:tc>
        <w:tc>
          <w:tcPr>
            <w:tcW w:w="1134" w:type="dxa"/>
            <w:vAlign w:val="center"/>
          </w:tcPr>
          <w:p w:rsidR="00A94C38" w:rsidRPr="006E188B" w:rsidRDefault="00A94C38" w:rsidP="00A3711C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--</w:t>
            </w:r>
          </w:p>
        </w:tc>
        <w:tc>
          <w:tcPr>
            <w:tcW w:w="992" w:type="dxa"/>
            <w:vAlign w:val="center"/>
          </w:tcPr>
          <w:p w:rsidR="00A94C38" w:rsidRPr="006E188B" w:rsidRDefault="00A94C38" w:rsidP="00A3711C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204" w:type="dxa"/>
            <w:vAlign w:val="center"/>
          </w:tcPr>
          <w:p w:rsidR="00A94C38" w:rsidRPr="006E188B" w:rsidRDefault="00A94C38" w:rsidP="00A3711C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средство</w:t>
            </w:r>
          </w:p>
        </w:tc>
      </w:tr>
      <w:tr w:rsidR="00A94C38" w:rsidRPr="006E188B" w:rsidTr="006136E4">
        <w:tc>
          <w:tcPr>
            <w:tcW w:w="1809" w:type="dxa"/>
            <w:vAlign w:val="center"/>
          </w:tcPr>
          <w:p w:rsidR="00A94C38" w:rsidRPr="00C14DBB" w:rsidRDefault="00A94C38" w:rsidP="00107F9E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A94C38" w:rsidRPr="006E188B" w:rsidRDefault="00A94C38" w:rsidP="00B75074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A94C38" w:rsidRPr="006E188B" w:rsidRDefault="00A94C38" w:rsidP="00B75074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94C38" w:rsidRPr="006E188B" w:rsidRDefault="00A94C38" w:rsidP="00B75074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94C38" w:rsidRPr="006E188B" w:rsidRDefault="00A94C38" w:rsidP="00B75074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94C38" w:rsidRPr="006E188B" w:rsidRDefault="00A94C38" w:rsidP="00A3711C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--</w:t>
            </w:r>
          </w:p>
        </w:tc>
        <w:tc>
          <w:tcPr>
            <w:tcW w:w="1134" w:type="dxa"/>
            <w:vAlign w:val="center"/>
          </w:tcPr>
          <w:p w:rsidR="00A94C38" w:rsidRPr="006E188B" w:rsidRDefault="00A94C38" w:rsidP="00A3711C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--</w:t>
            </w:r>
          </w:p>
        </w:tc>
        <w:tc>
          <w:tcPr>
            <w:tcW w:w="992" w:type="dxa"/>
            <w:vAlign w:val="center"/>
          </w:tcPr>
          <w:p w:rsidR="00A94C38" w:rsidRPr="006E188B" w:rsidRDefault="00A94C38" w:rsidP="00A3711C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204" w:type="dxa"/>
            <w:vAlign w:val="center"/>
          </w:tcPr>
          <w:p w:rsidR="00A94C38" w:rsidRPr="006E188B" w:rsidRDefault="00A94C38" w:rsidP="00A3711C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средство</w:t>
            </w:r>
          </w:p>
        </w:tc>
      </w:tr>
      <w:tr w:rsidR="00A94C38" w:rsidRPr="006E188B" w:rsidTr="006136E4">
        <w:tc>
          <w:tcPr>
            <w:tcW w:w="1809" w:type="dxa"/>
          </w:tcPr>
          <w:p w:rsidR="00A94C38" w:rsidRPr="006E188B" w:rsidRDefault="00A94C38" w:rsidP="00CE6C4C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94C38" w:rsidRPr="006E188B" w:rsidRDefault="00A94C38" w:rsidP="00CE6C4C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94C38" w:rsidRPr="006E188B" w:rsidRDefault="00A94C38" w:rsidP="00CE6C4C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94C38" w:rsidRPr="006E188B" w:rsidRDefault="00A94C38" w:rsidP="00CE6C4C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94C38" w:rsidRPr="006E188B" w:rsidRDefault="00A94C38" w:rsidP="00CE6C4C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94C38" w:rsidRPr="006E188B" w:rsidRDefault="00A94C38" w:rsidP="00A3711C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--</w:t>
            </w:r>
          </w:p>
        </w:tc>
        <w:tc>
          <w:tcPr>
            <w:tcW w:w="1134" w:type="dxa"/>
            <w:vAlign w:val="center"/>
          </w:tcPr>
          <w:p w:rsidR="00A94C38" w:rsidRPr="006E188B" w:rsidRDefault="00A94C38" w:rsidP="00A3711C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--</w:t>
            </w:r>
          </w:p>
        </w:tc>
        <w:tc>
          <w:tcPr>
            <w:tcW w:w="992" w:type="dxa"/>
            <w:vAlign w:val="center"/>
          </w:tcPr>
          <w:p w:rsidR="00A94C38" w:rsidRPr="006E188B" w:rsidRDefault="00A94C38" w:rsidP="00A3711C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204" w:type="dxa"/>
            <w:vAlign w:val="center"/>
          </w:tcPr>
          <w:p w:rsidR="00A94C38" w:rsidRPr="006E188B" w:rsidRDefault="00A94C38" w:rsidP="00A3711C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средство</w:t>
            </w:r>
          </w:p>
        </w:tc>
      </w:tr>
      <w:tr w:rsidR="00A94C38" w:rsidRPr="006E188B" w:rsidTr="006136E4">
        <w:tc>
          <w:tcPr>
            <w:tcW w:w="1809" w:type="dxa"/>
          </w:tcPr>
          <w:p w:rsidR="00A94C38" w:rsidRPr="006E188B" w:rsidRDefault="00A94C38" w:rsidP="00CE6C4C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94C38" w:rsidRPr="006E188B" w:rsidRDefault="00A94C38" w:rsidP="00CE6C4C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94C38" w:rsidRPr="006E188B" w:rsidRDefault="00A94C38" w:rsidP="00CE6C4C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94C38" w:rsidRPr="006E188B" w:rsidRDefault="00A94C38" w:rsidP="00CE6C4C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94C38" w:rsidRPr="006E188B" w:rsidRDefault="00A94C38" w:rsidP="00CE6C4C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94C38" w:rsidRPr="006E188B" w:rsidRDefault="00A94C38" w:rsidP="00A3711C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--</w:t>
            </w:r>
          </w:p>
        </w:tc>
        <w:tc>
          <w:tcPr>
            <w:tcW w:w="1134" w:type="dxa"/>
            <w:vAlign w:val="center"/>
          </w:tcPr>
          <w:p w:rsidR="00A94C38" w:rsidRPr="006E188B" w:rsidRDefault="00A94C38" w:rsidP="00A3711C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--</w:t>
            </w:r>
          </w:p>
        </w:tc>
        <w:tc>
          <w:tcPr>
            <w:tcW w:w="992" w:type="dxa"/>
            <w:vAlign w:val="center"/>
          </w:tcPr>
          <w:p w:rsidR="00A94C38" w:rsidRPr="006E188B" w:rsidRDefault="00A94C38" w:rsidP="00A3711C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204" w:type="dxa"/>
            <w:vAlign w:val="center"/>
          </w:tcPr>
          <w:p w:rsidR="00A94C38" w:rsidRPr="006E188B" w:rsidRDefault="00A94C38" w:rsidP="00A3711C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средство</w:t>
            </w:r>
          </w:p>
        </w:tc>
      </w:tr>
      <w:tr w:rsidR="00F0399C" w:rsidRPr="006E188B" w:rsidTr="006136E4">
        <w:tc>
          <w:tcPr>
            <w:tcW w:w="1809" w:type="dxa"/>
          </w:tcPr>
          <w:p w:rsidR="00F0399C" w:rsidRPr="006E188B" w:rsidRDefault="00F0399C" w:rsidP="00CE6C4C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0399C" w:rsidRPr="006E188B" w:rsidRDefault="00F0399C" w:rsidP="00CE6C4C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0399C" w:rsidRPr="006E188B" w:rsidRDefault="00F0399C" w:rsidP="00CE6C4C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0399C" w:rsidRPr="006E188B" w:rsidRDefault="00F0399C" w:rsidP="00CE6C4C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0399C" w:rsidRPr="006E188B" w:rsidRDefault="00F0399C" w:rsidP="00CE6C4C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0399C" w:rsidRPr="006136E4" w:rsidRDefault="00CD455B" w:rsidP="00CE6C4C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Х793МО64</w:t>
            </w:r>
          </w:p>
        </w:tc>
        <w:tc>
          <w:tcPr>
            <w:tcW w:w="1134" w:type="dxa"/>
          </w:tcPr>
          <w:p w:rsidR="00F0399C" w:rsidRPr="00680AD4" w:rsidRDefault="00680AD4" w:rsidP="00680AD4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A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LADA</w:t>
            </w:r>
            <w:r w:rsidRPr="00680AD4">
              <w:rPr>
                <w:rFonts w:ascii="Times New Roman" w:hAnsi="Times New Roman" w:cs="Times New Roman"/>
                <w:sz w:val="24"/>
                <w:szCs w:val="24"/>
              </w:rPr>
              <w:t xml:space="preserve"> 210540</w:t>
            </w:r>
          </w:p>
        </w:tc>
        <w:tc>
          <w:tcPr>
            <w:tcW w:w="992" w:type="dxa"/>
            <w:vAlign w:val="center"/>
          </w:tcPr>
          <w:p w:rsidR="00F0399C" w:rsidRPr="006E188B" w:rsidRDefault="00680AD4" w:rsidP="00CB1D26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2204" w:type="dxa"/>
            <w:vAlign w:val="center"/>
          </w:tcPr>
          <w:p w:rsidR="00F0399C" w:rsidRPr="006E188B" w:rsidRDefault="00680AD4" w:rsidP="00CB1D26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средство</w:t>
            </w:r>
          </w:p>
        </w:tc>
      </w:tr>
      <w:tr w:rsidR="00A94C38" w:rsidRPr="006E188B" w:rsidTr="006136E4">
        <w:tc>
          <w:tcPr>
            <w:tcW w:w="1809" w:type="dxa"/>
          </w:tcPr>
          <w:p w:rsidR="00A94C38" w:rsidRPr="006E188B" w:rsidRDefault="00A94C38" w:rsidP="00CE6C4C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94C38" w:rsidRPr="006E188B" w:rsidRDefault="00A94C38" w:rsidP="00CE6C4C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94C38" w:rsidRPr="006E188B" w:rsidRDefault="00A94C38" w:rsidP="00CE6C4C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94C38" w:rsidRPr="006E188B" w:rsidRDefault="00A94C38" w:rsidP="00CE6C4C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94C38" w:rsidRPr="006E188B" w:rsidRDefault="00A94C38" w:rsidP="00CE6C4C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94C38" w:rsidRPr="00D9743B" w:rsidRDefault="00CD455B" w:rsidP="00CE6C4C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---</w:t>
            </w:r>
          </w:p>
        </w:tc>
        <w:tc>
          <w:tcPr>
            <w:tcW w:w="1134" w:type="dxa"/>
          </w:tcPr>
          <w:p w:rsidR="00A94C38" w:rsidRPr="006136E4" w:rsidRDefault="00CB1D26" w:rsidP="00CE6C4C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6136E4">
              <w:rPr>
                <w:rFonts w:ascii="Times New Roman" w:hAnsi="Times New Roman" w:cs="Times New Roman"/>
                <w:lang w:val="en-US"/>
              </w:rPr>
              <w:t>CARVER</w:t>
            </w:r>
            <w:r w:rsidRPr="006136E4">
              <w:rPr>
                <w:rFonts w:ascii="Times New Roman" w:hAnsi="Times New Roman" w:cs="Times New Roman"/>
              </w:rPr>
              <w:t xml:space="preserve"> </w:t>
            </w:r>
            <w:r w:rsidRPr="006136E4">
              <w:rPr>
                <w:rFonts w:ascii="Times New Roman" w:hAnsi="Times New Roman" w:cs="Times New Roman"/>
                <w:lang w:val="en-US"/>
              </w:rPr>
              <w:t>GBC</w:t>
            </w:r>
            <w:r w:rsidRPr="006136E4">
              <w:rPr>
                <w:rFonts w:ascii="Times New Roman" w:hAnsi="Times New Roman" w:cs="Times New Roman"/>
              </w:rPr>
              <w:t>-31</w:t>
            </w:r>
            <w:r w:rsidRPr="006136E4">
              <w:rPr>
                <w:rFonts w:ascii="Times New Roman" w:hAnsi="Times New Roman" w:cs="Times New Roman"/>
                <w:lang w:val="en-US"/>
              </w:rPr>
              <w:t>F</w:t>
            </w:r>
          </w:p>
        </w:tc>
        <w:tc>
          <w:tcPr>
            <w:tcW w:w="992" w:type="dxa"/>
            <w:vAlign w:val="center"/>
          </w:tcPr>
          <w:p w:rsidR="00A94C38" w:rsidRPr="006E188B" w:rsidRDefault="00CB1D26" w:rsidP="00CB1D26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2204" w:type="dxa"/>
            <w:vAlign w:val="center"/>
          </w:tcPr>
          <w:p w:rsidR="00A94C38" w:rsidRPr="006E188B" w:rsidRDefault="00680AD4" w:rsidP="00CB1D26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средство</w:t>
            </w:r>
          </w:p>
        </w:tc>
      </w:tr>
    </w:tbl>
    <w:p w:rsidR="00A87657" w:rsidRDefault="00A87657" w:rsidP="00CE6C4C">
      <w:pPr>
        <w:spacing w:after="0" w:line="16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376"/>
        <w:gridCol w:w="2410"/>
        <w:gridCol w:w="2268"/>
        <w:gridCol w:w="1985"/>
        <w:gridCol w:w="1984"/>
        <w:gridCol w:w="1985"/>
        <w:gridCol w:w="1778"/>
      </w:tblGrid>
      <w:tr w:rsidR="00F0399C" w:rsidTr="007D28F4">
        <w:tc>
          <w:tcPr>
            <w:tcW w:w="14786" w:type="dxa"/>
            <w:gridSpan w:val="7"/>
          </w:tcPr>
          <w:p w:rsidR="00F0399C" w:rsidRPr="00F0399C" w:rsidRDefault="00F0399C" w:rsidP="00CE6C4C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99C">
              <w:rPr>
                <w:rFonts w:ascii="Times New Roman" w:hAnsi="Times New Roman" w:cs="Times New Roman"/>
                <w:sz w:val="24"/>
                <w:szCs w:val="24"/>
              </w:rPr>
              <w:t>Сведения о правообладателях и о правах третьих лиц на имущество</w:t>
            </w:r>
          </w:p>
        </w:tc>
      </w:tr>
      <w:tr w:rsidR="00F0399C" w:rsidTr="00F0399C">
        <w:tc>
          <w:tcPr>
            <w:tcW w:w="4786" w:type="dxa"/>
            <w:gridSpan w:val="2"/>
          </w:tcPr>
          <w:p w:rsidR="00F0399C" w:rsidRPr="00F0399C" w:rsidRDefault="00F0399C" w:rsidP="00CE6C4C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99C">
              <w:rPr>
                <w:rFonts w:ascii="Times New Roman" w:hAnsi="Times New Roman" w:cs="Times New Roman"/>
                <w:sz w:val="24"/>
                <w:szCs w:val="24"/>
              </w:rPr>
              <w:t>Для договоров аренды и безвозмездного пользования</w:t>
            </w:r>
          </w:p>
        </w:tc>
        <w:tc>
          <w:tcPr>
            <w:tcW w:w="2268" w:type="dxa"/>
            <w:vMerge w:val="restart"/>
          </w:tcPr>
          <w:p w:rsidR="00F0399C" w:rsidRPr="00F0399C" w:rsidRDefault="00F0399C" w:rsidP="00CE6C4C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правообладателя</w:t>
            </w:r>
          </w:p>
        </w:tc>
        <w:tc>
          <w:tcPr>
            <w:tcW w:w="1985" w:type="dxa"/>
            <w:vMerge w:val="restart"/>
          </w:tcPr>
          <w:p w:rsidR="00F0399C" w:rsidRPr="00F0399C" w:rsidRDefault="00F0399C" w:rsidP="00CE6C4C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ограниченного вещного права на имущество</w:t>
            </w:r>
          </w:p>
        </w:tc>
        <w:tc>
          <w:tcPr>
            <w:tcW w:w="1984" w:type="dxa"/>
            <w:vMerge w:val="restart"/>
          </w:tcPr>
          <w:p w:rsidR="00F0399C" w:rsidRPr="00F0399C" w:rsidRDefault="00F0399C" w:rsidP="00CE6C4C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 правообладателя</w:t>
            </w:r>
          </w:p>
        </w:tc>
        <w:tc>
          <w:tcPr>
            <w:tcW w:w="1985" w:type="dxa"/>
            <w:vMerge w:val="restart"/>
          </w:tcPr>
          <w:p w:rsidR="00F0399C" w:rsidRPr="00F0399C" w:rsidRDefault="00F0399C" w:rsidP="00CE6C4C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номер телефона</w:t>
            </w:r>
          </w:p>
        </w:tc>
        <w:tc>
          <w:tcPr>
            <w:tcW w:w="1778" w:type="dxa"/>
            <w:vMerge w:val="restart"/>
          </w:tcPr>
          <w:p w:rsidR="00F0399C" w:rsidRPr="00F0399C" w:rsidRDefault="00F0399C" w:rsidP="00CE6C4C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</w:tr>
      <w:tr w:rsidR="00F0399C" w:rsidTr="00F0399C">
        <w:tc>
          <w:tcPr>
            <w:tcW w:w="2376" w:type="dxa"/>
          </w:tcPr>
          <w:p w:rsidR="00F0399C" w:rsidRPr="00F0399C" w:rsidRDefault="00F0399C" w:rsidP="00F0399C">
            <w:pPr>
              <w:spacing w:line="16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99C">
              <w:rPr>
                <w:rFonts w:ascii="Times New Roman" w:hAnsi="Times New Roman" w:cs="Times New Roman"/>
                <w:sz w:val="24"/>
                <w:szCs w:val="24"/>
              </w:rPr>
              <w:t>Наличие права аренды или права безвозмездного пользования на имущество</w:t>
            </w:r>
          </w:p>
        </w:tc>
        <w:tc>
          <w:tcPr>
            <w:tcW w:w="2410" w:type="dxa"/>
          </w:tcPr>
          <w:p w:rsidR="00F0399C" w:rsidRPr="00F0399C" w:rsidRDefault="00F0399C" w:rsidP="00F0399C">
            <w:pPr>
              <w:spacing w:line="16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окончания срока действия договора (при наличии)</w:t>
            </w:r>
          </w:p>
        </w:tc>
        <w:tc>
          <w:tcPr>
            <w:tcW w:w="2268" w:type="dxa"/>
            <w:vMerge/>
          </w:tcPr>
          <w:p w:rsidR="00F0399C" w:rsidRPr="00F0399C" w:rsidRDefault="00F0399C" w:rsidP="00CE6C4C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0399C" w:rsidRPr="00F0399C" w:rsidRDefault="00F0399C" w:rsidP="00CE6C4C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0399C" w:rsidRPr="00F0399C" w:rsidRDefault="00F0399C" w:rsidP="00CE6C4C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0399C" w:rsidRPr="00F0399C" w:rsidRDefault="00F0399C" w:rsidP="00CE6C4C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Merge/>
          </w:tcPr>
          <w:p w:rsidR="00F0399C" w:rsidRPr="00F0399C" w:rsidRDefault="00F0399C" w:rsidP="00CE6C4C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99C" w:rsidTr="00F0399C">
        <w:tc>
          <w:tcPr>
            <w:tcW w:w="2376" w:type="dxa"/>
          </w:tcPr>
          <w:p w:rsidR="00F0399C" w:rsidRPr="00E821A0" w:rsidRDefault="00D54562" w:rsidP="00CE6C4C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1A0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410" w:type="dxa"/>
          </w:tcPr>
          <w:p w:rsidR="00F0399C" w:rsidRPr="00E821A0" w:rsidRDefault="00D54562" w:rsidP="00CE6C4C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1A0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268" w:type="dxa"/>
          </w:tcPr>
          <w:p w:rsidR="00F0399C" w:rsidRPr="00E821A0" w:rsidRDefault="00D54562" w:rsidP="00CE6C4C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1A0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985" w:type="dxa"/>
          </w:tcPr>
          <w:p w:rsidR="00F0399C" w:rsidRPr="00E821A0" w:rsidRDefault="00D54562" w:rsidP="00CE6C4C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1A0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984" w:type="dxa"/>
          </w:tcPr>
          <w:p w:rsidR="00F0399C" w:rsidRPr="00E821A0" w:rsidRDefault="00D54562" w:rsidP="00CE6C4C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1A0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985" w:type="dxa"/>
          </w:tcPr>
          <w:p w:rsidR="00F0399C" w:rsidRPr="00E821A0" w:rsidRDefault="00D54562" w:rsidP="00CE6C4C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1A0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778" w:type="dxa"/>
          </w:tcPr>
          <w:p w:rsidR="00F0399C" w:rsidRPr="00E821A0" w:rsidRDefault="00D54562" w:rsidP="00CE6C4C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1A0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</w:tr>
      <w:tr w:rsidR="00F0399C" w:rsidTr="00F0399C">
        <w:tc>
          <w:tcPr>
            <w:tcW w:w="2376" w:type="dxa"/>
          </w:tcPr>
          <w:p w:rsidR="00F0399C" w:rsidRDefault="00F0399C" w:rsidP="00CE6C4C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F0399C" w:rsidRPr="00F0399C" w:rsidRDefault="00F0399C" w:rsidP="00CE6C4C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0399C" w:rsidRPr="00F0399C" w:rsidRDefault="00F0399C" w:rsidP="00CE6C4C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0399C" w:rsidRPr="00F0399C" w:rsidRDefault="00F0399C" w:rsidP="00CE6C4C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0399C" w:rsidRPr="00F0399C" w:rsidRDefault="00F0399C" w:rsidP="00CE6C4C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0399C" w:rsidRPr="00F0399C" w:rsidRDefault="00F0399C" w:rsidP="00CE6C4C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F0399C" w:rsidRPr="00F0399C" w:rsidRDefault="00F0399C" w:rsidP="00CE6C4C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657" w:rsidTr="00F0399C">
        <w:tc>
          <w:tcPr>
            <w:tcW w:w="2376" w:type="dxa"/>
          </w:tcPr>
          <w:p w:rsidR="00A87657" w:rsidRDefault="00A87657" w:rsidP="00B75074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A87657" w:rsidRPr="00F0399C" w:rsidRDefault="00A87657" w:rsidP="00B75074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87657" w:rsidRPr="00F0399C" w:rsidRDefault="00A87657" w:rsidP="00B75074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87657" w:rsidRPr="00F0399C" w:rsidRDefault="00A87657" w:rsidP="00B75074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87657" w:rsidRPr="00F0399C" w:rsidRDefault="00A87657" w:rsidP="00B75074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87657" w:rsidRPr="00F0399C" w:rsidRDefault="00A87657" w:rsidP="00B75074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A87657" w:rsidRPr="00F0399C" w:rsidRDefault="00A87657" w:rsidP="00B75074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EB7" w:rsidTr="00F0399C">
        <w:tc>
          <w:tcPr>
            <w:tcW w:w="2376" w:type="dxa"/>
          </w:tcPr>
          <w:p w:rsidR="005A3EB7" w:rsidRDefault="005A3EB7" w:rsidP="00B75074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5A3EB7" w:rsidRPr="00F0399C" w:rsidRDefault="005A3EB7" w:rsidP="00B75074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A3EB7" w:rsidRPr="00F0399C" w:rsidRDefault="005A3EB7" w:rsidP="00B75074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A3EB7" w:rsidRPr="00F0399C" w:rsidRDefault="005A3EB7" w:rsidP="00B75074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A3EB7" w:rsidRPr="00F0399C" w:rsidRDefault="005A3EB7" w:rsidP="00B75074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A3EB7" w:rsidRPr="00F0399C" w:rsidRDefault="005A3EB7" w:rsidP="00B75074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5A3EB7" w:rsidRPr="00F0399C" w:rsidRDefault="005A3EB7" w:rsidP="00B75074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399C" w:rsidRDefault="00F0399C" w:rsidP="00CE6C4C">
      <w:pPr>
        <w:spacing w:after="0" w:line="16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399C" w:rsidRPr="006E188B" w:rsidRDefault="00F0399C" w:rsidP="00CE6C4C">
      <w:pPr>
        <w:spacing w:after="0" w:line="16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0399C" w:rsidRPr="006E188B" w:rsidSect="00C54589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E6C4C"/>
    <w:rsid w:val="00076E35"/>
    <w:rsid w:val="000B56A3"/>
    <w:rsid w:val="000F7926"/>
    <w:rsid w:val="00107F9E"/>
    <w:rsid w:val="00130743"/>
    <w:rsid w:val="00157EA8"/>
    <w:rsid w:val="00160DA2"/>
    <w:rsid w:val="003D75AE"/>
    <w:rsid w:val="00415947"/>
    <w:rsid w:val="005402BA"/>
    <w:rsid w:val="0056161F"/>
    <w:rsid w:val="00567AC0"/>
    <w:rsid w:val="005A3EB7"/>
    <w:rsid w:val="006136E4"/>
    <w:rsid w:val="00633C2A"/>
    <w:rsid w:val="0068000E"/>
    <w:rsid w:val="00680AD4"/>
    <w:rsid w:val="006E188B"/>
    <w:rsid w:val="0074160B"/>
    <w:rsid w:val="00781228"/>
    <w:rsid w:val="008D67AF"/>
    <w:rsid w:val="00912808"/>
    <w:rsid w:val="00A3771C"/>
    <w:rsid w:val="00A87657"/>
    <w:rsid w:val="00A94C38"/>
    <w:rsid w:val="00AF1EE0"/>
    <w:rsid w:val="00B1755E"/>
    <w:rsid w:val="00BD095D"/>
    <w:rsid w:val="00BE2C25"/>
    <w:rsid w:val="00C14DBB"/>
    <w:rsid w:val="00C54589"/>
    <w:rsid w:val="00CB1D26"/>
    <w:rsid w:val="00CC03DC"/>
    <w:rsid w:val="00CD455B"/>
    <w:rsid w:val="00CE6C4C"/>
    <w:rsid w:val="00D54562"/>
    <w:rsid w:val="00D9743B"/>
    <w:rsid w:val="00DF10C3"/>
    <w:rsid w:val="00E821A0"/>
    <w:rsid w:val="00F03819"/>
    <w:rsid w:val="00F0399C"/>
    <w:rsid w:val="00FA6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D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59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3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24</cp:revision>
  <dcterms:created xsi:type="dcterms:W3CDTF">2018-10-08T04:35:00Z</dcterms:created>
  <dcterms:modified xsi:type="dcterms:W3CDTF">2019-10-28T05:01:00Z</dcterms:modified>
</cp:coreProperties>
</file>