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19" w:rsidRDefault="00D92D19">
      <w:pPr>
        <w:pStyle w:val="ConsPlusTitlePage"/>
      </w:pPr>
      <w:r>
        <w:t xml:space="preserve">Документ предоставлен </w:t>
      </w:r>
      <w:hyperlink r:id="rId4" w:history="1">
        <w:r>
          <w:rPr>
            <w:color w:val="0000FF"/>
          </w:rPr>
          <w:t>КонсультантПлюс</w:t>
        </w:r>
      </w:hyperlink>
      <w:r>
        <w:br/>
      </w:r>
    </w:p>
    <w:p w:rsidR="00D92D19" w:rsidRDefault="00D92D1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92D19">
        <w:tc>
          <w:tcPr>
            <w:tcW w:w="4677" w:type="dxa"/>
            <w:tcBorders>
              <w:top w:val="nil"/>
              <w:left w:val="nil"/>
              <w:bottom w:val="nil"/>
              <w:right w:val="nil"/>
            </w:tcBorders>
          </w:tcPr>
          <w:p w:rsidR="00D92D19" w:rsidRDefault="00D92D19">
            <w:pPr>
              <w:pStyle w:val="ConsPlusNormal"/>
            </w:pPr>
            <w:r>
              <w:t>29 ноября 2001 года</w:t>
            </w:r>
          </w:p>
        </w:tc>
        <w:tc>
          <w:tcPr>
            <w:tcW w:w="4677" w:type="dxa"/>
            <w:tcBorders>
              <w:top w:val="nil"/>
              <w:left w:val="nil"/>
              <w:bottom w:val="nil"/>
              <w:right w:val="nil"/>
            </w:tcBorders>
          </w:tcPr>
          <w:p w:rsidR="00D92D19" w:rsidRDefault="00D92D19">
            <w:pPr>
              <w:pStyle w:val="ConsPlusNormal"/>
              <w:jc w:val="right"/>
            </w:pPr>
            <w:r>
              <w:t>N 156-ФЗ</w:t>
            </w:r>
          </w:p>
        </w:tc>
      </w:tr>
    </w:tbl>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jc w:val="center"/>
      </w:pPr>
    </w:p>
    <w:p w:rsidR="00D92D19" w:rsidRDefault="00D92D19">
      <w:pPr>
        <w:pStyle w:val="ConsPlusTitle"/>
        <w:jc w:val="center"/>
      </w:pPr>
      <w:r>
        <w:t>РОССИЙСКАЯ ФЕДЕРАЦИЯ</w:t>
      </w:r>
    </w:p>
    <w:p w:rsidR="00D92D19" w:rsidRDefault="00D92D19">
      <w:pPr>
        <w:pStyle w:val="ConsPlusTitle"/>
        <w:jc w:val="center"/>
      </w:pPr>
    </w:p>
    <w:p w:rsidR="00D92D19" w:rsidRDefault="00D92D19">
      <w:pPr>
        <w:pStyle w:val="ConsPlusTitle"/>
        <w:jc w:val="center"/>
      </w:pPr>
      <w:r>
        <w:t>ФЕДЕРАЛЬНЫЙ ЗАКОН</w:t>
      </w:r>
    </w:p>
    <w:p w:rsidR="00D92D19" w:rsidRDefault="00D92D19">
      <w:pPr>
        <w:pStyle w:val="ConsPlusTitle"/>
        <w:jc w:val="center"/>
      </w:pPr>
    </w:p>
    <w:p w:rsidR="00D92D19" w:rsidRDefault="00D92D19">
      <w:pPr>
        <w:pStyle w:val="ConsPlusTitle"/>
        <w:jc w:val="center"/>
      </w:pPr>
      <w:r>
        <w:t>ОБ ИНВЕСТИЦИОННЫХ ФОНДАХ</w:t>
      </w:r>
    </w:p>
    <w:p w:rsidR="00D92D19" w:rsidRDefault="00D92D19">
      <w:pPr>
        <w:pStyle w:val="ConsPlusNormal"/>
      </w:pPr>
    </w:p>
    <w:p w:rsidR="00D92D19" w:rsidRDefault="00D92D19">
      <w:pPr>
        <w:pStyle w:val="ConsPlusNormal"/>
        <w:jc w:val="right"/>
      </w:pPr>
      <w:r>
        <w:t>Принят</w:t>
      </w:r>
    </w:p>
    <w:p w:rsidR="00D92D19" w:rsidRDefault="00D92D19">
      <w:pPr>
        <w:pStyle w:val="ConsPlusNormal"/>
        <w:jc w:val="right"/>
      </w:pPr>
      <w:r>
        <w:t>Государственной Думой</w:t>
      </w:r>
    </w:p>
    <w:p w:rsidR="00D92D19" w:rsidRDefault="00D92D19">
      <w:pPr>
        <w:pStyle w:val="ConsPlusNormal"/>
        <w:jc w:val="right"/>
      </w:pPr>
      <w:r>
        <w:t>11 октября 2001 года</w:t>
      </w:r>
    </w:p>
    <w:p w:rsidR="00D92D19" w:rsidRDefault="00D92D19">
      <w:pPr>
        <w:pStyle w:val="ConsPlusNormal"/>
        <w:jc w:val="right"/>
      </w:pPr>
    </w:p>
    <w:p w:rsidR="00D92D19" w:rsidRDefault="00D92D19">
      <w:pPr>
        <w:pStyle w:val="ConsPlusNormal"/>
        <w:jc w:val="right"/>
      </w:pPr>
      <w:r>
        <w:t>Одобрен</w:t>
      </w:r>
    </w:p>
    <w:p w:rsidR="00D92D19" w:rsidRDefault="00D92D19">
      <w:pPr>
        <w:pStyle w:val="ConsPlusNormal"/>
        <w:jc w:val="right"/>
      </w:pPr>
      <w:r>
        <w:t>Советом Федерации</w:t>
      </w:r>
    </w:p>
    <w:p w:rsidR="00D92D19" w:rsidRDefault="00D92D19">
      <w:pPr>
        <w:pStyle w:val="ConsPlusNormal"/>
        <w:jc w:val="right"/>
      </w:pPr>
      <w:r>
        <w:t>14 ноября 2001 года</w:t>
      </w:r>
    </w:p>
    <w:p w:rsidR="00D92D19" w:rsidRDefault="00D92D19">
      <w:pPr>
        <w:pStyle w:val="ConsPlusNormal"/>
        <w:jc w:val="center"/>
      </w:pPr>
      <w:r>
        <w:t>Список изменяющих документов</w:t>
      </w:r>
    </w:p>
    <w:p w:rsidR="00D92D19" w:rsidRDefault="00D92D19">
      <w:pPr>
        <w:pStyle w:val="ConsPlusNormal"/>
        <w:jc w:val="center"/>
      </w:pPr>
      <w:r>
        <w:t xml:space="preserve">(в ред. Федеральных законов от 29.06.2004 </w:t>
      </w:r>
      <w:hyperlink r:id="rId5" w:history="1">
        <w:r>
          <w:rPr>
            <w:color w:val="0000FF"/>
          </w:rPr>
          <w:t>N 58-ФЗ,</w:t>
        </w:r>
      </w:hyperlink>
    </w:p>
    <w:p w:rsidR="00D92D19" w:rsidRDefault="00D92D19">
      <w:pPr>
        <w:pStyle w:val="ConsPlusNormal"/>
        <w:jc w:val="center"/>
      </w:pPr>
      <w:r>
        <w:t xml:space="preserve">от 15.04.2006 </w:t>
      </w:r>
      <w:hyperlink r:id="rId6" w:history="1">
        <w:r>
          <w:rPr>
            <w:color w:val="0000FF"/>
          </w:rPr>
          <w:t>N 51-ФЗ</w:t>
        </w:r>
      </w:hyperlink>
      <w:r>
        <w:t xml:space="preserve">, от 06.12.2007 </w:t>
      </w:r>
      <w:hyperlink r:id="rId7" w:history="1">
        <w:r>
          <w:rPr>
            <w:color w:val="0000FF"/>
          </w:rPr>
          <w:t>N 334-ФЗ</w:t>
        </w:r>
      </w:hyperlink>
      <w:r>
        <w:t>,</w:t>
      </w:r>
    </w:p>
    <w:p w:rsidR="00D92D19" w:rsidRDefault="00D92D19">
      <w:pPr>
        <w:pStyle w:val="ConsPlusNormal"/>
        <w:jc w:val="center"/>
      </w:pPr>
      <w:r>
        <w:t xml:space="preserve">от 23.07.2008 </w:t>
      </w:r>
      <w:hyperlink r:id="rId8" w:history="1">
        <w:r>
          <w:rPr>
            <w:color w:val="0000FF"/>
          </w:rPr>
          <w:t>N 160-ФЗ</w:t>
        </w:r>
      </w:hyperlink>
      <w:r>
        <w:t xml:space="preserve">, от 25.11.2009 </w:t>
      </w:r>
      <w:hyperlink r:id="rId9" w:history="1">
        <w:r>
          <w:rPr>
            <w:color w:val="0000FF"/>
          </w:rPr>
          <w:t>N 281-ФЗ</w:t>
        </w:r>
      </w:hyperlink>
      <w:r>
        <w:t>,</w:t>
      </w:r>
    </w:p>
    <w:p w:rsidR="00D92D19" w:rsidRDefault="00D92D19">
      <w:pPr>
        <w:pStyle w:val="ConsPlusNormal"/>
        <w:jc w:val="center"/>
      </w:pPr>
      <w:r>
        <w:t xml:space="preserve">от 22.04.2010 </w:t>
      </w:r>
      <w:hyperlink r:id="rId10" w:history="1">
        <w:r>
          <w:rPr>
            <w:color w:val="0000FF"/>
          </w:rPr>
          <w:t>N 65-ФЗ</w:t>
        </w:r>
      </w:hyperlink>
      <w:r>
        <w:t xml:space="preserve">, от 27.07.2010 </w:t>
      </w:r>
      <w:hyperlink r:id="rId11" w:history="1">
        <w:r>
          <w:rPr>
            <w:color w:val="0000FF"/>
          </w:rPr>
          <w:t>N 224-ФЗ</w:t>
        </w:r>
      </w:hyperlink>
      <w:r>
        <w:t>,</w:t>
      </w:r>
    </w:p>
    <w:p w:rsidR="00D92D19" w:rsidRDefault="00D92D19">
      <w:pPr>
        <w:pStyle w:val="ConsPlusNormal"/>
        <w:jc w:val="center"/>
      </w:pPr>
      <w:r>
        <w:t xml:space="preserve">от 04.10.2010 </w:t>
      </w:r>
      <w:hyperlink r:id="rId12" w:history="1">
        <w:r>
          <w:rPr>
            <w:color w:val="0000FF"/>
          </w:rPr>
          <w:t>N 264-ФЗ</w:t>
        </w:r>
      </w:hyperlink>
      <w:r>
        <w:t>,</w:t>
      </w:r>
    </w:p>
    <w:p w:rsidR="00D92D19" w:rsidRDefault="00D92D19">
      <w:pPr>
        <w:pStyle w:val="ConsPlusNormal"/>
        <w:jc w:val="center"/>
      </w:pPr>
      <w:r>
        <w:t xml:space="preserve">от 21.11.2011 </w:t>
      </w:r>
      <w:hyperlink r:id="rId13" w:history="1">
        <w:r>
          <w:rPr>
            <w:color w:val="0000FF"/>
          </w:rPr>
          <w:t>N 327-ФЗ</w:t>
        </w:r>
      </w:hyperlink>
      <w:r>
        <w:t xml:space="preserve"> (ред. 28.07.2012),</w:t>
      </w:r>
    </w:p>
    <w:p w:rsidR="00D92D19" w:rsidRDefault="00D92D19">
      <w:pPr>
        <w:pStyle w:val="ConsPlusNormal"/>
        <w:jc w:val="center"/>
      </w:pPr>
      <w:r>
        <w:t xml:space="preserve">от 30.11.2011 </w:t>
      </w:r>
      <w:hyperlink r:id="rId14" w:history="1">
        <w:r>
          <w:rPr>
            <w:color w:val="0000FF"/>
          </w:rPr>
          <w:t>N 362-ФЗ</w:t>
        </w:r>
      </w:hyperlink>
      <w:r>
        <w:t xml:space="preserve">, от 03.12.2011 </w:t>
      </w:r>
      <w:hyperlink r:id="rId15" w:history="1">
        <w:r>
          <w:rPr>
            <w:color w:val="0000FF"/>
          </w:rPr>
          <w:t>N 383-ФЗ</w:t>
        </w:r>
      </w:hyperlink>
      <w:r>
        <w:t>,</w:t>
      </w:r>
    </w:p>
    <w:p w:rsidR="00D92D19" w:rsidRDefault="00D92D19">
      <w:pPr>
        <w:pStyle w:val="ConsPlusNormal"/>
        <w:jc w:val="center"/>
      </w:pPr>
      <w:r>
        <w:t xml:space="preserve">от 28.07.2012 </w:t>
      </w:r>
      <w:hyperlink r:id="rId16" w:history="1">
        <w:r>
          <w:rPr>
            <w:color w:val="0000FF"/>
          </w:rPr>
          <w:t>N 145-ФЗ</w:t>
        </w:r>
      </w:hyperlink>
      <w:r>
        <w:t xml:space="preserve">, от 28.06.2013 </w:t>
      </w:r>
      <w:hyperlink r:id="rId17" w:history="1">
        <w:r>
          <w:rPr>
            <w:color w:val="0000FF"/>
          </w:rPr>
          <w:t>N 134-ФЗ</w:t>
        </w:r>
      </w:hyperlink>
      <w:r>
        <w:t>,</w:t>
      </w:r>
    </w:p>
    <w:p w:rsidR="00D92D19" w:rsidRDefault="00D92D19">
      <w:pPr>
        <w:pStyle w:val="ConsPlusNormal"/>
        <w:jc w:val="center"/>
      </w:pPr>
      <w:r>
        <w:t xml:space="preserve">от 02.07.2013 </w:t>
      </w:r>
      <w:hyperlink r:id="rId18" w:history="1">
        <w:r>
          <w:rPr>
            <w:color w:val="0000FF"/>
          </w:rPr>
          <w:t>N 185-ФЗ</w:t>
        </w:r>
      </w:hyperlink>
      <w:r>
        <w:t xml:space="preserve">, от 23.07.2013 </w:t>
      </w:r>
      <w:hyperlink r:id="rId19" w:history="1">
        <w:r>
          <w:rPr>
            <w:color w:val="0000FF"/>
          </w:rPr>
          <w:t>N 251-ФЗ</w:t>
        </w:r>
      </w:hyperlink>
      <w:r>
        <w:t>,</w:t>
      </w:r>
    </w:p>
    <w:p w:rsidR="00D92D19" w:rsidRDefault="00D92D19">
      <w:pPr>
        <w:pStyle w:val="ConsPlusNormal"/>
        <w:jc w:val="center"/>
      </w:pPr>
      <w:r>
        <w:t xml:space="preserve">от 21.12.2013 </w:t>
      </w:r>
      <w:hyperlink r:id="rId20" w:history="1">
        <w:r>
          <w:rPr>
            <w:color w:val="0000FF"/>
          </w:rPr>
          <w:t>N 375-ФЗ</w:t>
        </w:r>
      </w:hyperlink>
      <w:r>
        <w:t xml:space="preserve">, от 21.12.2013 </w:t>
      </w:r>
      <w:hyperlink r:id="rId21" w:history="1">
        <w:r>
          <w:rPr>
            <w:color w:val="0000FF"/>
          </w:rPr>
          <w:t>N 379-ФЗ</w:t>
        </w:r>
      </w:hyperlink>
      <w:r>
        <w:t>,</w:t>
      </w:r>
    </w:p>
    <w:p w:rsidR="00D92D19" w:rsidRDefault="00D92D19">
      <w:pPr>
        <w:pStyle w:val="ConsPlusNormal"/>
        <w:jc w:val="center"/>
      </w:pPr>
      <w:r>
        <w:t xml:space="preserve">от 12.03.2014 </w:t>
      </w:r>
      <w:hyperlink r:id="rId22" w:history="1">
        <w:r>
          <w:rPr>
            <w:color w:val="0000FF"/>
          </w:rPr>
          <w:t>N 33-ФЗ</w:t>
        </w:r>
      </w:hyperlink>
      <w:r>
        <w:t xml:space="preserve">, от 29.06.2015 </w:t>
      </w:r>
      <w:hyperlink r:id="rId23" w:history="1">
        <w:r>
          <w:rPr>
            <w:color w:val="0000FF"/>
          </w:rPr>
          <w:t>N 210-ФЗ</w:t>
        </w:r>
      </w:hyperlink>
      <w:r>
        <w:t>,</w:t>
      </w:r>
    </w:p>
    <w:p w:rsidR="00D92D19" w:rsidRDefault="00D92D19">
      <w:pPr>
        <w:pStyle w:val="ConsPlusNormal"/>
        <w:jc w:val="center"/>
      </w:pPr>
      <w:r>
        <w:t xml:space="preserve">от 13.07.2015 </w:t>
      </w:r>
      <w:hyperlink r:id="rId24" w:history="1">
        <w:r>
          <w:rPr>
            <w:color w:val="0000FF"/>
          </w:rPr>
          <w:t>N 231-ФЗ</w:t>
        </w:r>
      </w:hyperlink>
      <w:r>
        <w:t xml:space="preserve">, от 30.12.2015 </w:t>
      </w:r>
      <w:hyperlink r:id="rId25" w:history="1">
        <w:r>
          <w:rPr>
            <w:color w:val="0000FF"/>
          </w:rPr>
          <w:t>N 427-ФЗ</w:t>
        </w:r>
      </w:hyperlink>
      <w:r>
        <w:t>)</w:t>
      </w:r>
    </w:p>
    <w:p w:rsidR="00D92D19" w:rsidRDefault="00D92D19">
      <w:pPr>
        <w:pStyle w:val="ConsPlusNormal"/>
      </w:pPr>
    </w:p>
    <w:p w:rsidR="00D92D19" w:rsidRDefault="00D92D19">
      <w:pPr>
        <w:pStyle w:val="ConsPlusTitle"/>
        <w:jc w:val="center"/>
      </w:pPr>
      <w:r>
        <w:t>Глава I. ОБЩИЕ ПОЛОЖЕНИЯ</w:t>
      </w:r>
    </w:p>
    <w:p w:rsidR="00D92D19" w:rsidRDefault="00D92D19">
      <w:pPr>
        <w:pStyle w:val="ConsPlusNormal"/>
      </w:pPr>
    </w:p>
    <w:p w:rsidR="00D92D19" w:rsidRDefault="00D92D19">
      <w:pPr>
        <w:pStyle w:val="ConsPlusNormal"/>
        <w:ind w:firstLine="540"/>
        <w:jc w:val="both"/>
      </w:pPr>
      <w:r>
        <w:t>Статья 1. Отношения, регулируемые настоящим Федеральным законом</w:t>
      </w:r>
    </w:p>
    <w:p w:rsidR="00D92D19" w:rsidRDefault="00D92D19">
      <w:pPr>
        <w:pStyle w:val="ConsPlusNormal"/>
      </w:pPr>
    </w:p>
    <w:p w:rsidR="00D92D19" w:rsidRDefault="00D92D19">
      <w:pPr>
        <w:pStyle w:val="ConsPlusNormal"/>
        <w:ind w:firstLine="540"/>
        <w:jc w:val="both"/>
      </w:pPr>
      <w: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D92D19" w:rsidRDefault="00D92D19">
      <w:pPr>
        <w:pStyle w:val="ConsPlusNormal"/>
        <w:ind w:firstLine="540"/>
        <w:jc w:val="both"/>
      </w:pPr>
      <w: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92D19" w:rsidRDefault="00D92D19">
      <w:pPr>
        <w:pStyle w:val="ConsPlusNormal"/>
        <w:ind w:firstLine="540"/>
        <w:jc w:val="both"/>
      </w:pPr>
      <w: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41" w:history="1">
        <w:r>
          <w:rPr>
            <w:color w:val="0000FF"/>
          </w:rPr>
          <w:t>(статья 2</w:t>
        </w:r>
      </w:hyperlink>
      <w:r>
        <w:t xml:space="preserve"> настоящего Федерального закона) и (или) признакам паевых инвестиционных фондов </w:t>
      </w:r>
      <w:hyperlink w:anchor="P153" w:history="1">
        <w:r>
          <w:rPr>
            <w:color w:val="0000FF"/>
          </w:rPr>
          <w:t>(статья 10</w:t>
        </w:r>
      </w:hyperlink>
      <w:r>
        <w:t xml:space="preserve"> настоящего Федерального закона).</w:t>
      </w:r>
    </w:p>
    <w:p w:rsidR="00D92D19" w:rsidRDefault="00D92D19">
      <w:pPr>
        <w:pStyle w:val="ConsPlusNormal"/>
      </w:pPr>
    </w:p>
    <w:p w:rsidR="00D92D19" w:rsidRDefault="00D92D19">
      <w:pPr>
        <w:pStyle w:val="ConsPlusTitle"/>
        <w:jc w:val="center"/>
      </w:pPr>
      <w:r>
        <w:t>Глава II. АКЦИОНЕРНЫЙ ИНВЕСТИЦИОННЫЙ ФОНД</w:t>
      </w:r>
    </w:p>
    <w:p w:rsidR="00D92D19" w:rsidRDefault="00D92D19">
      <w:pPr>
        <w:pStyle w:val="ConsPlusNormal"/>
      </w:pPr>
    </w:p>
    <w:p w:rsidR="00D92D19" w:rsidRDefault="00D92D19">
      <w:pPr>
        <w:pStyle w:val="ConsPlusNormal"/>
        <w:ind w:firstLine="540"/>
        <w:jc w:val="both"/>
      </w:pPr>
      <w:bookmarkStart w:id="0" w:name="P41"/>
      <w:bookmarkEnd w:id="0"/>
      <w:r>
        <w:t>Статья 2. Понятие акционерного инвестиционного фонда</w:t>
      </w:r>
    </w:p>
    <w:p w:rsidR="00D92D19" w:rsidRDefault="00D92D19">
      <w:pPr>
        <w:pStyle w:val="ConsPlusNormal"/>
      </w:pPr>
    </w:p>
    <w:p w:rsidR="00D92D19" w:rsidRDefault="00D92D19">
      <w:pPr>
        <w:pStyle w:val="ConsPlusNormal"/>
        <w:ind w:firstLine="540"/>
        <w:jc w:val="both"/>
      </w:pPr>
      <w:r>
        <w:t>1. Акционерный инвестиционный фонд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D92D19" w:rsidRDefault="00D92D19">
      <w:pPr>
        <w:pStyle w:val="ConsPlusNormal"/>
        <w:jc w:val="both"/>
      </w:pPr>
      <w:r>
        <w:t xml:space="preserve">(в ред. Федерального </w:t>
      </w:r>
      <w:hyperlink r:id="rId26" w:history="1">
        <w:r>
          <w:rPr>
            <w:color w:val="0000FF"/>
          </w:rPr>
          <w:t>закона</w:t>
        </w:r>
      </w:hyperlink>
      <w:r>
        <w:t xml:space="preserve"> от 29.06.2015 N 210-ФЗ)</w:t>
      </w:r>
    </w:p>
    <w:p w:rsidR="00D92D19" w:rsidRDefault="00D92D19">
      <w:pPr>
        <w:pStyle w:val="ConsPlusNormal"/>
        <w:ind w:firstLine="540"/>
        <w:jc w:val="both"/>
      </w:pPr>
      <w: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D92D19" w:rsidRDefault="00D92D19">
      <w:pPr>
        <w:pStyle w:val="ConsPlusNormal"/>
        <w:ind w:firstLine="540"/>
        <w:jc w:val="both"/>
      </w:pPr>
      <w:bookmarkStart w:id="1" w:name="P46"/>
      <w:bookmarkEnd w:id="1"/>
      <w:r>
        <w:t>Акционерный инвестиционный фонд не вправе осуществлять иные виды предпринимательской деятельности.</w:t>
      </w:r>
    </w:p>
    <w:p w:rsidR="00D92D19" w:rsidRDefault="00D92D19">
      <w:pPr>
        <w:pStyle w:val="ConsPlusNormal"/>
        <w:ind w:firstLine="540"/>
        <w:jc w:val="both"/>
      </w:pPr>
      <w:r>
        <w:t>2. Акционерный инвестиционный фонд вправе осуществлять свою деятельность только на основании специального разрешения (лицензии).</w:t>
      </w:r>
    </w:p>
    <w:p w:rsidR="00D92D19" w:rsidRDefault="00D92D19">
      <w:pPr>
        <w:pStyle w:val="ConsPlusNormal"/>
        <w:ind w:firstLine="540"/>
        <w:jc w:val="both"/>
      </w:pPr>
      <w:r>
        <w:t xml:space="preserve">3. Положения Федерального </w:t>
      </w:r>
      <w:hyperlink r:id="rId27" w:history="1">
        <w:r>
          <w:rPr>
            <w:color w:val="0000FF"/>
          </w:rPr>
          <w:t>закона</w:t>
        </w:r>
      </w:hyperlink>
      <w: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D92D19" w:rsidRDefault="00D92D19">
      <w:pPr>
        <w:pStyle w:val="ConsPlusNormal"/>
      </w:pPr>
    </w:p>
    <w:p w:rsidR="00D92D19" w:rsidRDefault="00D92D19">
      <w:pPr>
        <w:pStyle w:val="ConsPlusNormal"/>
        <w:ind w:firstLine="540"/>
        <w:jc w:val="both"/>
      </w:pPr>
      <w:r>
        <w:t>Статья 3. Требования к акционерному инвестиционному фонду</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29" w:history="1">
        <w:r>
          <w:rPr>
            <w:color w:val="0000FF"/>
          </w:rPr>
          <w:t>требованиям</w:t>
        </w:r>
      </w:hyperlink>
      <w:r>
        <w:t>, установленным Банком России.</w:t>
      </w:r>
    </w:p>
    <w:p w:rsidR="00D92D19" w:rsidRDefault="00D92D19">
      <w:pPr>
        <w:pStyle w:val="ConsPlusNormal"/>
        <w:jc w:val="both"/>
      </w:pPr>
      <w:r>
        <w:t xml:space="preserve">(в ред. Федерального </w:t>
      </w:r>
      <w:hyperlink r:id="rId30" w:history="1">
        <w:r>
          <w:rPr>
            <w:color w:val="0000FF"/>
          </w:rPr>
          <w:t>закона</w:t>
        </w:r>
      </w:hyperlink>
      <w:r>
        <w:t xml:space="preserve"> от 23.07.2013 N 251-ФЗ)</w:t>
      </w:r>
    </w:p>
    <w:p w:rsidR="00D92D19" w:rsidRDefault="00D92D19">
      <w:pPr>
        <w:pStyle w:val="ConsPlusNormal"/>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31"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D92D19" w:rsidRDefault="00D92D19">
      <w:pPr>
        <w:pStyle w:val="ConsPlusNormal"/>
        <w:jc w:val="both"/>
      </w:pPr>
      <w:r>
        <w:t xml:space="preserve">(п. 2 в ред. Федерального </w:t>
      </w:r>
      <w:hyperlink r:id="rId32" w:history="1">
        <w:r>
          <w:rPr>
            <w:color w:val="0000FF"/>
          </w:rPr>
          <w:t>закона</w:t>
        </w:r>
      </w:hyperlink>
      <w:r>
        <w:t xml:space="preserve"> от 28.07.2012 N 145-ФЗ)</w:t>
      </w:r>
    </w:p>
    <w:p w:rsidR="00D92D19" w:rsidRDefault="00D92D19">
      <w:pPr>
        <w:pStyle w:val="ConsPlusNormal"/>
        <w:ind w:firstLine="540"/>
        <w:jc w:val="both"/>
      </w:pPr>
      <w:r>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D92D19" w:rsidRDefault="00D92D19">
      <w:pPr>
        <w:pStyle w:val="ConsPlusNormal"/>
        <w:ind w:firstLine="540"/>
        <w:jc w:val="both"/>
      </w:pPr>
      <w: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61" w:history="1">
        <w:r>
          <w:rPr>
            <w:color w:val="0000FF"/>
          </w:rPr>
          <w:t>пунктом 6</w:t>
        </w:r>
      </w:hyperlink>
      <w:r>
        <w:t xml:space="preserve"> настоящей статьи.</w:t>
      </w:r>
    </w:p>
    <w:p w:rsidR="00D92D19" w:rsidRDefault="00D92D19">
      <w:pPr>
        <w:pStyle w:val="ConsPlusNormal"/>
        <w:ind w:firstLine="540"/>
        <w:jc w:val="both"/>
      </w:pPr>
      <w: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D92D19" w:rsidRDefault="00D92D19">
      <w:pPr>
        <w:pStyle w:val="ConsPlusNormal"/>
        <w:ind w:firstLine="540"/>
        <w:jc w:val="both"/>
      </w:pPr>
      <w:bookmarkStart w:id="2" w:name="P61"/>
      <w:bookmarkEnd w:id="2"/>
      <w:r>
        <w:t xml:space="preserve">6. В случае заключения с управляющей компанией, соответствующей требованиям настоящего Федерального </w:t>
      </w:r>
      <w:hyperlink w:anchor="P887" w:history="1">
        <w:r>
          <w:rPr>
            <w:color w:val="0000FF"/>
          </w:rPr>
          <w:t>закона</w:t>
        </w:r>
      </w:hyperlink>
      <w:r>
        <w:t xml:space="preserve">, договора о передаче ей полномочий единоличного </w:t>
      </w:r>
      <w:r>
        <w:lastRenderedPageBreak/>
        <w:t>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D92D19" w:rsidRDefault="00D92D19">
      <w:pPr>
        <w:pStyle w:val="ConsPlusNormal"/>
        <w:ind w:firstLine="540"/>
        <w:jc w:val="both"/>
      </w:pPr>
      <w:r>
        <w:t>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 7 в ред. Федерального </w:t>
      </w:r>
      <w:hyperlink r:id="rId33" w:history="1">
        <w:r>
          <w:rPr>
            <w:color w:val="0000FF"/>
          </w:rPr>
          <w:t>закона</w:t>
        </w:r>
      </w:hyperlink>
      <w:r>
        <w:t xml:space="preserve"> от 12.03.2014 N 33-ФЗ)</w:t>
      </w:r>
    </w:p>
    <w:p w:rsidR="00D92D19" w:rsidRDefault="00D92D19">
      <w:pPr>
        <w:pStyle w:val="ConsPlusNormal"/>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D92D19" w:rsidRDefault="00D92D19">
      <w:pPr>
        <w:pStyle w:val="ConsPlusNormal"/>
        <w:ind w:firstLine="540"/>
        <w:jc w:val="both"/>
      </w:pPr>
      <w:r>
        <w:t xml:space="preserve">9. Акционерный инвестиционный фонд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4" w:history="1">
        <w:r>
          <w:rPr>
            <w:color w:val="0000FF"/>
          </w:rPr>
          <w:t>порядке</w:t>
        </w:r>
      </w:hyperlink>
      <w:r>
        <w:t>, установленном Банком России.</w:t>
      </w:r>
    </w:p>
    <w:p w:rsidR="00D92D19" w:rsidRDefault="00D92D19">
      <w:pPr>
        <w:pStyle w:val="ConsPlusNormal"/>
        <w:jc w:val="both"/>
      </w:pPr>
      <w:r>
        <w:t xml:space="preserve">(п. 9 введен Федеральным </w:t>
      </w:r>
      <w:hyperlink r:id="rId35" w:history="1">
        <w:r>
          <w:rPr>
            <w:color w:val="0000FF"/>
          </w:rPr>
          <w:t>законом</w:t>
        </w:r>
      </w:hyperlink>
      <w:r>
        <w:t xml:space="preserve"> от 13.07.2015 N 231-ФЗ)</w:t>
      </w:r>
    </w:p>
    <w:p w:rsidR="00D92D19" w:rsidRDefault="00D92D19">
      <w:pPr>
        <w:pStyle w:val="ConsPlusNormal"/>
      </w:pPr>
    </w:p>
    <w:p w:rsidR="00D92D19" w:rsidRDefault="00D92D19">
      <w:pPr>
        <w:pStyle w:val="ConsPlusNormal"/>
        <w:ind w:firstLine="540"/>
        <w:jc w:val="both"/>
      </w:pPr>
      <w:r>
        <w:t>Статья 4. Размещение акций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3" w:name="P72"/>
      <w:bookmarkEnd w:id="3"/>
      <w:r>
        <w:t>1. Акционерный инвестиционный фонд не вправе размещать иные ценные бумаги, кроме обыкновенных именных акций.</w:t>
      </w:r>
    </w:p>
    <w:p w:rsidR="00D92D19" w:rsidRDefault="00D92D19">
      <w:pPr>
        <w:pStyle w:val="ConsPlusNormal"/>
        <w:jc w:val="both"/>
      </w:pPr>
      <w:r>
        <w:t xml:space="preserve">(в ред. Федерального </w:t>
      </w:r>
      <w:hyperlink r:id="rId37" w:history="1">
        <w:r>
          <w:rPr>
            <w:color w:val="0000FF"/>
          </w:rPr>
          <w:t>закона</w:t>
        </w:r>
      </w:hyperlink>
      <w:r>
        <w:t xml:space="preserve"> от 29.06.2015 N 210-ФЗ)</w:t>
      </w:r>
    </w:p>
    <w:p w:rsidR="00D92D19" w:rsidRDefault="00D92D19">
      <w:pPr>
        <w:pStyle w:val="ConsPlusNormal"/>
        <w:ind w:firstLine="540"/>
        <w:jc w:val="both"/>
      </w:pPr>
      <w:r>
        <w:t>2.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D92D19" w:rsidRDefault="00D92D19">
      <w:pPr>
        <w:pStyle w:val="ConsPlusNormal"/>
        <w:jc w:val="both"/>
      </w:pPr>
      <w:r>
        <w:t xml:space="preserve">(в ред. Федерального </w:t>
      </w:r>
      <w:hyperlink r:id="rId38" w:history="1">
        <w:r>
          <w:rPr>
            <w:color w:val="0000FF"/>
          </w:rPr>
          <w:t>закона</w:t>
        </w:r>
      </w:hyperlink>
      <w:r>
        <w:t xml:space="preserve"> от 29.06.2015 N 210-ФЗ)</w:t>
      </w:r>
    </w:p>
    <w:p w:rsidR="00D92D19" w:rsidRDefault="00D92D19">
      <w:pPr>
        <w:pStyle w:val="ConsPlusNormal"/>
        <w:ind w:firstLine="540"/>
        <w:jc w:val="both"/>
      </w:pPr>
      <w: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D92D19" w:rsidRDefault="00D92D19">
      <w:pPr>
        <w:pStyle w:val="ConsPlusNormal"/>
        <w:ind w:firstLine="540"/>
        <w:jc w:val="both"/>
      </w:pPr>
    </w:p>
    <w:p w:rsidR="00D92D19" w:rsidRDefault="00D92D19">
      <w:pPr>
        <w:pStyle w:val="ConsPlusNormal"/>
        <w:ind w:firstLine="540"/>
        <w:jc w:val="both"/>
      </w:pPr>
      <w:r>
        <w:t>Статья 4.1. Акции акционерного инвестиционного фонда, предназначенные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39"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Устав акционерного инвестиционного фонда может предусматривать, а в случаях, установленных нормативными </w:t>
      </w:r>
      <w:hyperlink r:id="rId40" w:history="1">
        <w:r>
          <w:rPr>
            <w:color w:val="0000FF"/>
          </w:rPr>
          <w:t>актами</w:t>
        </w:r>
      </w:hyperlink>
      <w:r>
        <w:t xml:space="preserve"> Банка России,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D92D19" w:rsidRDefault="00D92D19">
      <w:pPr>
        <w:pStyle w:val="ConsPlusNormal"/>
        <w:jc w:val="both"/>
      </w:pPr>
      <w:r>
        <w:t xml:space="preserve">(в ред. Федерального </w:t>
      </w:r>
      <w:hyperlink r:id="rId41" w:history="1">
        <w:r>
          <w:rPr>
            <w:color w:val="0000FF"/>
          </w:rPr>
          <w:t>закона</w:t>
        </w:r>
      </w:hyperlink>
      <w:r>
        <w:t xml:space="preserve"> от 23.07.2013 N 251-ФЗ)</w:t>
      </w:r>
    </w:p>
    <w:p w:rsidR="00D92D19" w:rsidRDefault="00D92D19">
      <w:pPr>
        <w:pStyle w:val="ConsPlusNormal"/>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D92D19" w:rsidRDefault="00D92D19">
      <w:pPr>
        <w:pStyle w:val="ConsPlusNormal"/>
        <w:ind w:firstLine="540"/>
        <w:jc w:val="both"/>
      </w:pPr>
      <w:r>
        <w:t xml:space="preserve">3. Сделки с акциями, ограниченными в обороте, при их обращении осуществляются с учетом </w:t>
      </w:r>
      <w:r>
        <w:lastRenderedPageBreak/>
        <w:t xml:space="preserve">ограничений и правил, предусмотренных Федеральным </w:t>
      </w:r>
      <w:hyperlink r:id="rId42"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Статья 5. Выкуп акций акционерным инвестиционным фондом</w:t>
      </w:r>
    </w:p>
    <w:p w:rsidR="00D92D19" w:rsidRDefault="00D92D19">
      <w:pPr>
        <w:pStyle w:val="ConsPlusNormal"/>
      </w:pPr>
    </w:p>
    <w:p w:rsidR="00D92D19" w:rsidRDefault="00D92D19">
      <w:pPr>
        <w:pStyle w:val="ConsPlusNormal"/>
        <w:ind w:firstLine="540"/>
        <w:jc w:val="both"/>
      </w:pPr>
      <w: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43" w:history="1">
        <w:r>
          <w:rPr>
            <w:color w:val="0000FF"/>
          </w:rPr>
          <w:t>законом</w:t>
        </w:r>
      </w:hyperlink>
      <w:r>
        <w:t xml:space="preserve"> "Об акционерных 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D92D19" w:rsidRDefault="00D92D19">
      <w:pPr>
        <w:pStyle w:val="ConsPlusNormal"/>
        <w:ind w:firstLine="540"/>
        <w:jc w:val="both"/>
      </w:pPr>
      <w:r>
        <w:t xml:space="preserve">Выкуп акций у акционеров акционерного инвестиционного фонда осуществляется в порядке, предусмотренном Федеральным </w:t>
      </w:r>
      <w:hyperlink r:id="rId44" w:history="1">
        <w:r>
          <w:rPr>
            <w:color w:val="0000FF"/>
          </w:rPr>
          <w:t>законом</w:t>
        </w:r>
      </w:hyperlink>
      <w:r>
        <w:t xml:space="preserve"> "Об акционерных обществах".</w:t>
      </w:r>
    </w:p>
    <w:p w:rsidR="00D92D19" w:rsidRDefault="00D92D19">
      <w:pPr>
        <w:pStyle w:val="ConsPlusNormal"/>
      </w:pPr>
    </w:p>
    <w:p w:rsidR="00D92D19" w:rsidRDefault="00D92D19">
      <w:pPr>
        <w:pStyle w:val="ConsPlusNormal"/>
        <w:ind w:firstLine="540"/>
        <w:jc w:val="both"/>
      </w:pPr>
      <w:bookmarkStart w:id="4" w:name="P92"/>
      <w:bookmarkEnd w:id="4"/>
      <w:r>
        <w:t>Статья 6. Устав и инвестиционная декларация акционерного инвестиционного фонда</w:t>
      </w:r>
    </w:p>
    <w:p w:rsidR="00D92D19" w:rsidRDefault="00D92D19">
      <w:pPr>
        <w:pStyle w:val="ConsPlusNormal"/>
      </w:pPr>
    </w:p>
    <w:p w:rsidR="00D92D19" w:rsidRDefault="00D92D19">
      <w:pPr>
        <w:pStyle w:val="ConsPlusNormal"/>
        <w:ind w:firstLine="540"/>
        <w:jc w:val="both"/>
      </w:pPr>
      <w:r>
        <w:t xml:space="preserve">Устав акционерного инвестиционного фонда в дополнение к положениям, предусмотренным Федеральным </w:t>
      </w:r>
      <w:hyperlink r:id="rId45" w:history="1">
        <w:r>
          <w:rPr>
            <w:color w:val="0000FF"/>
          </w:rPr>
          <w:t>законом</w:t>
        </w:r>
      </w:hyperlink>
      <w: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814" w:history="1">
        <w:r>
          <w:rPr>
            <w:color w:val="0000FF"/>
          </w:rPr>
          <w:t>законом</w:t>
        </w:r>
      </w:hyperlink>
      <w:r>
        <w:t xml:space="preserve"> и указанное в его инвестиционной декларации.</w:t>
      </w:r>
    </w:p>
    <w:p w:rsidR="00D92D19" w:rsidRDefault="00D92D19">
      <w:pPr>
        <w:pStyle w:val="ConsPlusNormal"/>
        <w:ind w:firstLine="540"/>
        <w:jc w:val="both"/>
      </w:pPr>
      <w: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D92D19" w:rsidRDefault="00D92D19">
      <w:pPr>
        <w:pStyle w:val="ConsPlusNormal"/>
        <w:jc w:val="both"/>
      </w:pPr>
      <w:r>
        <w:t xml:space="preserve">(в ред. Федерального </w:t>
      </w:r>
      <w:hyperlink r:id="rId46" w:history="1">
        <w:r>
          <w:rPr>
            <w:color w:val="0000FF"/>
          </w:rPr>
          <w:t>закона</w:t>
        </w:r>
      </w:hyperlink>
      <w:r>
        <w:t xml:space="preserve"> от 23.07.2013 N 251-ФЗ)</w:t>
      </w:r>
    </w:p>
    <w:p w:rsidR="00D92D19" w:rsidRDefault="00D92D19">
      <w:pPr>
        <w:pStyle w:val="ConsPlusNormal"/>
        <w:ind w:firstLine="540"/>
        <w:jc w:val="both"/>
      </w:pPr>
      <w: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47" w:history="1">
        <w:r>
          <w:rPr>
            <w:color w:val="0000FF"/>
          </w:rPr>
          <w:t>порядке</w:t>
        </w:r>
      </w:hyperlink>
      <w:r>
        <w:t>, предусмотренном для сообщения о проведении общего собрания акционеров.</w:t>
      </w:r>
    </w:p>
    <w:p w:rsidR="00D92D19" w:rsidRDefault="00D92D19">
      <w:pPr>
        <w:pStyle w:val="ConsPlusNormal"/>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48" w:history="1">
        <w:r>
          <w:rPr>
            <w:color w:val="0000FF"/>
          </w:rPr>
          <w:t>кодексом</w:t>
        </w:r>
      </w:hyperlink>
      <w:r>
        <w:t xml:space="preserve"> Российской Федерации и Федеральным </w:t>
      </w:r>
      <w:hyperlink r:id="rId49"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D92D19" w:rsidRDefault="00D92D19">
      <w:pPr>
        <w:pStyle w:val="ConsPlusNormal"/>
        <w:jc w:val="both"/>
      </w:pPr>
      <w:r>
        <w:t xml:space="preserve">(часть четвертая введена Федеральным </w:t>
      </w:r>
      <w:hyperlink r:id="rId50" w:history="1">
        <w:r>
          <w:rPr>
            <w:color w:val="0000FF"/>
          </w:rPr>
          <w:t>законом</w:t>
        </w:r>
      </w:hyperlink>
      <w:r>
        <w:t xml:space="preserve"> от 29.06.2015 N 210-ФЗ)</w:t>
      </w:r>
    </w:p>
    <w:p w:rsidR="00D92D19" w:rsidRDefault="00D92D19">
      <w:pPr>
        <w:pStyle w:val="ConsPlusNormal"/>
      </w:pPr>
    </w:p>
    <w:p w:rsidR="00D92D19" w:rsidRDefault="00D92D19">
      <w:pPr>
        <w:pStyle w:val="ConsPlusNormal"/>
        <w:ind w:firstLine="540"/>
        <w:jc w:val="both"/>
      </w:pPr>
      <w:r>
        <w:t>Статья 7. Проведение общего собрания акционеров акционерного инвестиционного фонда</w:t>
      </w:r>
    </w:p>
    <w:p w:rsidR="00D92D19" w:rsidRDefault="00D92D19">
      <w:pPr>
        <w:pStyle w:val="ConsPlusNormal"/>
      </w:pPr>
    </w:p>
    <w:p w:rsidR="00D92D19" w:rsidRDefault="00D92D19">
      <w:pPr>
        <w:pStyle w:val="ConsPlusNormal"/>
        <w:ind w:firstLine="540"/>
        <w:jc w:val="both"/>
      </w:pPr>
      <w:r>
        <w:t xml:space="preserve">1. Общее собрание акционеров акционерного инвестиционного фонда проводится в соответствии с Федеральным </w:t>
      </w:r>
      <w:hyperlink r:id="rId51" w:history="1">
        <w:r>
          <w:rPr>
            <w:color w:val="0000FF"/>
          </w:rPr>
          <w:t>законом</w:t>
        </w:r>
      </w:hyperlink>
      <w:r>
        <w:t xml:space="preserve"> "Об акционерных обществах" с учетом особенностей, установленных настоящей статьей.</w:t>
      </w:r>
    </w:p>
    <w:p w:rsidR="00D92D19" w:rsidRDefault="00D92D19">
      <w:pPr>
        <w:pStyle w:val="ConsPlusNormal"/>
        <w:ind w:firstLine="540"/>
        <w:jc w:val="both"/>
      </w:pPr>
      <w: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D92D19" w:rsidRDefault="00D92D19">
      <w:pPr>
        <w:pStyle w:val="ConsPlusNormal"/>
        <w:ind w:firstLine="540"/>
        <w:jc w:val="both"/>
      </w:pPr>
      <w:r>
        <w:t xml:space="preserve">3. Письменное уведомление о созыве общего собрания акционеров акционерного </w:t>
      </w:r>
      <w:r>
        <w:lastRenderedPageBreak/>
        <w:t xml:space="preserve">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52" w:history="1">
        <w:r>
          <w:rPr>
            <w:color w:val="0000FF"/>
          </w:rPr>
          <w:t>законом</w:t>
        </w:r>
      </w:hyperlink>
      <w: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D92D19" w:rsidRDefault="00D92D19">
      <w:pPr>
        <w:pStyle w:val="ConsPlusNormal"/>
        <w:jc w:val="both"/>
      </w:pPr>
      <w:r>
        <w:t xml:space="preserve">(п. 3 в ред. Федерального </w:t>
      </w:r>
      <w:hyperlink r:id="rId53" w:history="1">
        <w:r>
          <w:rPr>
            <w:color w:val="0000FF"/>
          </w:rPr>
          <w:t>закона</w:t>
        </w:r>
      </w:hyperlink>
      <w:r>
        <w:t xml:space="preserve"> от 28.07.2012 N 145-ФЗ)</w:t>
      </w:r>
    </w:p>
    <w:p w:rsidR="00D92D19" w:rsidRDefault="00D92D19">
      <w:pPr>
        <w:pStyle w:val="ConsPlusNormal"/>
        <w:ind w:firstLine="540"/>
        <w:jc w:val="both"/>
      </w:pPr>
      <w: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D92D19" w:rsidRDefault="00D92D19">
      <w:pPr>
        <w:pStyle w:val="ConsPlusNormal"/>
        <w:jc w:val="both"/>
      </w:pPr>
      <w:r>
        <w:t xml:space="preserve">(в ред. Федерального </w:t>
      </w:r>
      <w:hyperlink r:id="rId54" w:history="1">
        <w:r>
          <w:rPr>
            <w:color w:val="0000FF"/>
          </w:rPr>
          <w:t>закона</w:t>
        </w:r>
      </w:hyperlink>
      <w:r>
        <w:t xml:space="preserve"> от 06.12.2007 N 334-ФЗ)</w:t>
      </w:r>
    </w:p>
    <w:p w:rsidR="00D92D19" w:rsidRDefault="00D92D19">
      <w:pPr>
        <w:pStyle w:val="ConsPlusNormal"/>
        <w:ind w:firstLine="540"/>
        <w:jc w:val="both"/>
      </w:pPr>
      <w:r>
        <w:t>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D92D19" w:rsidRDefault="00D92D19">
      <w:pPr>
        <w:pStyle w:val="ConsPlusNormal"/>
        <w:ind w:firstLine="540"/>
        <w:jc w:val="both"/>
      </w:pPr>
      <w:bookmarkStart w:id="5" w:name="P110"/>
      <w:bookmarkEnd w:id="5"/>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D92D19" w:rsidRDefault="00D92D19">
      <w:pPr>
        <w:pStyle w:val="ConsPlusNormal"/>
        <w:jc w:val="both"/>
      </w:pPr>
      <w:r>
        <w:t xml:space="preserve">(п. 5 введен Федеральным </w:t>
      </w:r>
      <w:hyperlink r:id="rId55" w:history="1">
        <w:r>
          <w:rPr>
            <w:color w:val="0000FF"/>
          </w:rPr>
          <w:t>законом</w:t>
        </w:r>
      </w:hyperlink>
      <w:r>
        <w:t xml:space="preserve"> от 29.06.2015 N 210-ФЗ)</w:t>
      </w:r>
    </w:p>
    <w:p w:rsidR="00D92D19" w:rsidRDefault="00D92D19">
      <w:pPr>
        <w:pStyle w:val="ConsPlusNormal"/>
      </w:pPr>
    </w:p>
    <w:p w:rsidR="00D92D19" w:rsidRDefault="00D92D19">
      <w:pPr>
        <w:pStyle w:val="ConsPlusNormal"/>
        <w:ind w:firstLine="540"/>
        <w:jc w:val="both"/>
      </w:pPr>
      <w:bookmarkStart w:id="6" w:name="P113"/>
      <w:bookmarkEnd w:id="6"/>
      <w:r>
        <w:t>Статья 8. Совет директоров (наблюдательный совет) и исполнительные органы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5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D92D19" w:rsidRDefault="00D92D19">
      <w:pPr>
        <w:pStyle w:val="ConsPlusNormal"/>
        <w:ind w:firstLine="540"/>
        <w:jc w:val="both"/>
      </w:pPr>
      <w: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D92D19" w:rsidRDefault="00D92D19">
      <w:pPr>
        <w:pStyle w:val="ConsPlusNormal"/>
        <w:jc w:val="both"/>
      </w:pPr>
      <w:r>
        <w:t xml:space="preserve">(пп. 1 в ред. Федерального </w:t>
      </w:r>
      <w:hyperlink r:id="rId57" w:history="1">
        <w:r>
          <w:rPr>
            <w:color w:val="0000FF"/>
          </w:rPr>
          <w:t>закона</w:t>
        </w:r>
      </w:hyperlink>
      <w:r>
        <w:t xml:space="preserve"> от 28.07.2012 N 145-ФЗ)</w:t>
      </w:r>
    </w:p>
    <w:p w:rsidR="00D92D19" w:rsidRDefault="00D92D19">
      <w:pPr>
        <w:pStyle w:val="ConsPlusNormal"/>
        <w:ind w:firstLine="540"/>
        <w:jc w:val="both"/>
      </w:pPr>
      <w: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D92D19" w:rsidRDefault="00D92D19">
      <w:pPr>
        <w:pStyle w:val="ConsPlusNormal"/>
        <w:jc w:val="both"/>
      </w:pPr>
      <w:r>
        <w:t xml:space="preserve">(пп. 2 в ред. Федерального </w:t>
      </w:r>
      <w:hyperlink r:id="rId58" w:history="1">
        <w:r>
          <w:rPr>
            <w:color w:val="0000FF"/>
          </w:rPr>
          <w:t>закона</w:t>
        </w:r>
      </w:hyperlink>
      <w:r>
        <w:t xml:space="preserve"> от 28.07.2012 N 145-ФЗ)</w:t>
      </w:r>
    </w:p>
    <w:p w:rsidR="00D92D19" w:rsidRDefault="00D92D19">
      <w:pPr>
        <w:pStyle w:val="ConsPlusNormal"/>
        <w:ind w:firstLine="540"/>
        <w:jc w:val="both"/>
      </w:pPr>
      <w: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D92D19" w:rsidRDefault="00D92D19">
      <w:pPr>
        <w:pStyle w:val="ConsPlusNormal"/>
        <w:ind w:firstLine="540"/>
        <w:jc w:val="both"/>
      </w:pPr>
      <w:r>
        <w:t xml:space="preserve">4) лица, в отношении которых не истек </w:t>
      </w:r>
      <w:hyperlink r:id="rId59" w:history="1">
        <w:r>
          <w:rPr>
            <w:color w:val="0000FF"/>
          </w:rPr>
          <w:t>срок</w:t>
        </w:r>
      </w:hyperlink>
      <w:r>
        <w:t>, в течение которого они считаются подвергнутыми административному наказанию в виде дисквалификации;</w:t>
      </w:r>
    </w:p>
    <w:p w:rsidR="00D92D19" w:rsidRDefault="00D92D19">
      <w:pPr>
        <w:pStyle w:val="ConsPlusNormal"/>
        <w:ind w:firstLine="540"/>
        <w:jc w:val="both"/>
      </w:pPr>
      <w:r>
        <w:t>5) лица, имеющие судимость за умышленные преступления.</w:t>
      </w:r>
    </w:p>
    <w:p w:rsidR="00D92D19" w:rsidRDefault="00D92D19">
      <w:pPr>
        <w:pStyle w:val="ConsPlusNormal"/>
        <w:ind w:firstLine="540"/>
        <w:jc w:val="both"/>
      </w:pPr>
      <w:r>
        <w:t xml:space="preserve">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w:t>
      </w:r>
      <w:r>
        <w:lastRenderedPageBreak/>
        <w:t>(оказания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D92D19" w:rsidRDefault="00D92D19">
      <w:pPr>
        <w:pStyle w:val="ConsPlusNormal"/>
        <w:ind w:firstLine="540"/>
        <w:jc w:val="both"/>
      </w:pPr>
      <w: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60"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61" w:history="1">
        <w:r>
          <w:rPr>
            <w:color w:val="0000FF"/>
          </w:rPr>
          <w:t>N 185-ФЗ</w:t>
        </w:r>
      </w:hyperlink>
      <w:r>
        <w:t xml:space="preserve">, от 23.07.2013 </w:t>
      </w:r>
      <w:hyperlink r:id="rId62" w:history="1">
        <w:r>
          <w:rPr>
            <w:color w:val="0000FF"/>
          </w:rPr>
          <w:t>N 251-ФЗ</w:t>
        </w:r>
      </w:hyperlink>
      <w:r>
        <w:t>)</w:t>
      </w:r>
    </w:p>
    <w:p w:rsidR="00D92D19" w:rsidRDefault="00D92D19">
      <w:pPr>
        <w:pStyle w:val="ConsPlusNormal"/>
        <w:ind w:firstLine="540"/>
        <w:jc w:val="both"/>
      </w:pPr>
      <w:bookmarkStart w:id="7" w:name="P128"/>
      <w:bookmarkEnd w:id="7"/>
      <w:r>
        <w:t xml:space="preserve">4. Акционерный инвестиционный фонд обязан направлять в Банк России </w:t>
      </w:r>
      <w:hyperlink r:id="rId63" w:history="1">
        <w:r>
          <w:rPr>
            <w:color w:val="0000FF"/>
          </w:rPr>
          <w:t>уведомления</w:t>
        </w:r>
      </w:hyperlink>
      <w:r>
        <w:t xml:space="preserve">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D92D19" w:rsidRDefault="00D92D19">
      <w:pPr>
        <w:pStyle w:val="ConsPlusNormal"/>
        <w:jc w:val="both"/>
      </w:pPr>
      <w:r>
        <w:t xml:space="preserve">(в ред. Федерального </w:t>
      </w:r>
      <w:hyperlink r:id="rId64" w:history="1">
        <w:r>
          <w:rPr>
            <w:color w:val="0000FF"/>
          </w:rPr>
          <w:t>закона</w:t>
        </w:r>
      </w:hyperlink>
      <w:r>
        <w:t xml:space="preserve"> от 23.07.2013 N 251-ФЗ)</w:t>
      </w:r>
    </w:p>
    <w:p w:rsidR="00D92D19" w:rsidRDefault="00D92D19">
      <w:pPr>
        <w:pStyle w:val="ConsPlusNormal"/>
        <w:ind w:firstLine="540"/>
        <w:jc w:val="both"/>
      </w:pPr>
      <w:r>
        <w:t xml:space="preserve">5. К уведомлению, предусмотренному </w:t>
      </w:r>
      <w:hyperlink w:anchor="P128" w:history="1">
        <w:r>
          <w:rPr>
            <w:color w:val="0000FF"/>
          </w:rPr>
          <w:t>пунктом 4</w:t>
        </w:r>
      </w:hyperlink>
      <w:r>
        <w:t xml:space="preserve"> настоящей статьи, прилагаются документы (их копии), </w:t>
      </w:r>
      <w:hyperlink r:id="rId65" w:history="1">
        <w:r>
          <w:rPr>
            <w:color w:val="0000FF"/>
          </w:rPr>
          <w:t>перечень</w:t>
        </w:r>
      </w:hyperlink>
      <w:r>
        <w:t xml:space="preserve"> которых определяется нормативными актами Банка России.</w:t>
      </w:r>
    </w:p>
    <w:p w:rsidR="00D92D19" w:rsidRDefault="00D92D19">
      <w:pPr>
        <w:pStyle w:val="ConsPlusNormal"/>
        <w:jc w:val="both"/>
      </w:pPr>
      <w:r>
        <w:t xml:space="preserve">(в ред. Федерального </w:t>
      </w:r>
      <w:hyperlink r:id="rId66" w:history="1">
        <w:r>
          <w:rPr>
            <w:color w:val="0000FF"/>
          </w:rPr>
          <w:t>закона</w:t>
        </w:r>
      </w:hyperlink>
      <w:r>
        <w:t xml:space="preserve"> от 23.07.2013 N 251-ФЗ)</w:t>
      </w:r>
    </w:p>
    <w:p w:rsidR="00D92D19" w:rsidRDefault="00D92D19">
      <w:pPr>
        <w:pStyle w:val="ConsPlusNormal"/>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67" w:history="1">
        <w:r>
          <w:rPr>
            <w:color w:val="0000FF"/>
          </w:rPr>
          <w:t>законом</w:t>
        </w:r>
      </w:hyperlink>
      <w: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депозитарием, с регистратором, оценщиком и аудиторской организацией.</w:t>
      </w:r>
    </w:p>
    <w:p w:rsidR="00D92D19" w:rsidRDefault="00D92D19">
      <w:pPr>
        <w:pStyle w:val="ConsPlusNormal"/>
        <w:jc w:val="both"/>
      </w:pPr>
      <w:r>
        <w:t xml:space="preserve">(п. 6 в ред. Федерального </w:t>
      </w:r>
      <w:hyperlink r:id="rId68"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9. Реорганизация и ликвидация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6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D92D19" w:rsidRDefault="00D92D19">
      <w:pPr>
        <w:pStyle w:val="ConsPlusNormal"/>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D92D19" w:rsidRDefault="00D92D19">
      <w:pPr>
        <w:pStyle w:val="ConsPlusNormal"/>
        <w:ind w:firstLine="540"/>
        <w:jc w:val="both"/>
      </w:pPr>
      <w:r>
        <w:t>3. Реорганизация акционерного инвестиционного фонда в форме преобразования не допускается.</w:t>
      </w:r>
    </w:p>
    <w:p w:rsidR="00D92D19" w:rsidRDefault="00D92D19">
      <w:pPr>
        <w:pStyle w:val="ConsPlusNormal"/>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D92D19" w:rsidRDefault="00D92D19">
      <w:pPr>
        <w:pStyle w:val="ConsPlusNormal"/>
        <w:jc w:val="both"/>
      </w:pPr>
      <w:r>
        <w:t xml:space="preserve">(в ред. Федерального </w:t>
      </w:r>
      <w:hyperlink r:id="rId70" w:history="1">
        <w:r>
          <w:rPr>
            <w:color w:val="0000FF"/>
          </w:rPr>
          <w:t>закона</w:t>
        </w:r>
      </w:hyperlink>
      <w:r>
        <w:t xml:space="preserve"> от 23.07.2013 N 251-ФЗ)</w:t>
      </w:r>
    </w:p>
    <w:p w:rsidR="00D92D19" w:rsidRDefault="00D92D19">
      <w:pPr>
        <w:pStyle w:val="ConsPlusNormal"/>
        <w:ind w:firstLine="540"/>
        <w:jc w:val="both"/>
      </w:pPr>
      <w:bookmarkStart w:id="8" w:name="P144"/>
      <w:bookmarkEnd w:id="8"/>
      <w: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D92D19" w:rsidRDefault="00D92D19">
      <w:pPr>
        <w:pStyle w:val="ConsPlusNormal"/>
        <w:jc w:val="both"/>
      </w:pPr>
      <w:r>
        <w:t xml:space="preserve">(в ред. Федерального </w:t>
      </w:r>
      <w:hyperlink r:id="rId71" w:history="1">
        <w:r>
          <w:rPr>
            <w:color w:val="0000FF"/>
          </w:rPr>
          <w:t>закона</w:t>
        </w:r>
      </w:hyperlink>
      <w:r>
        <w:t xml:space="preserve"> от 23.07.2013 N 251-ФЗ)</w:t>
      </w:r>
    </w:p>
    <w:p w:rsidR="00D92D19" w:rsidRDefault="00D92D19">
      <w:pPr>
        <w:pStyle w:val="ConsPlusNormal"/>
        <w:ind w:firstLine="540"/>
        <w:jc w:val="both"/>
      </w:pPr>
      <w:r>
        <w:t xml:space="preserve">6. К уведомлению, предусмотренному </w:t>
      </w:r>
      <w:hyperlink w:anchor="P144" w:history="1">
        <w:r>
          <w:rPr>
            <w:color w:val="0000FF"/>
          </w:rPr>
          <w:t>пунктом 5</w:t>
        </w:r>
      </w:hyperlink>
      <w:r>
        <w:t xml:space="preserve">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D92D19" w:rsidRDefault="00D92D19">
      <w:pPr>
        <w:pStyle w:val="ConsPlusNormal"/>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D92D19" w:rsidRDefault="00D92D19">
      <w:pPr>
        <w:pStyle w:val="ConsPlusNormal"/>
        <w:ind w:firstLine="540"/>
        <w:jc w:val="both"/>
      </w:pPr>
      <w:r>
        <w:t xml:space="preserve">8. В случае рассмотрения судом иска о реорганизации или ликвидации акционерного </w:t>
      </w:r>
      <w:r>
        <w:lastRenderedPageBreak/>
        <w:t>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D92D19" w:rsidRDefault="00D92D19">
      <w:pPr>
        <w:pStyle w:val="ConsPlusNormal"/>
        <w:jc w:val="both"/>
      </w:pPr>
      <w:r>
        <w:t xml:space="preserve">(в ред. Федерального </w:t>
      </w:r>
      <w:hyperlink r:id="rId72" w:history="1">
        <w:r>
          <w:rPr>
            <w:color w:val="0000FF"/>
          </w:rPr>
          <w:t>закона</w:t>
        </w:r>
      </w:hyperlink>
      <w:r>
        <w:t xml:space="preserve"> от 23.07.2013 N 251-ФЗ)</w:t>
      </w:r>
    </w:p>
    <w:p w:rsidR="00D92D19" w:rsidRDefault="00D92D19">
      <w:pPr>
        <w:pStyle w:val="ConsPlusNormal"/>
      </w:pPr>
    </w:p>
    <w:p w:rsidR="00D92D19" w:rsidRDefault="00D92D19">
      <w:pPr>
        <w:pStyle w:val="ConsPlusTitle"/>
        <w:jc w:val="center"/>
      </w:pPr>
      <w:r>
        <w:t>Глава III. ПАЕВОЙ ИНВЕСТИЦИОННЫЙ ФОНД</w:t>
      </w:r>
    </w:p>
    <w:p w:rsidR="00D92D19" w:rsidRDefault="00D92D19">
      <w:pPr>
        <w:pStyle w:val="ConsPlusNormal"/>
      </w:pPr>
    </w:p>
    <w:p w:rsidR="00D92D19" w:rsidRDefault="00D92D19">
      <w:pPr>
        <w:pStyle w:val="ConsPlusNormal"/>
        <w:ind w:firstLine="540"/>
        <w:jc w:val="both"/>
      </w:pPr>
      <w:bookmarkStart w:id="9" w:name="P153"/>
      <w:bookmarkEnd w:id="9"/>
      <w:r>
        <w:t>Статья 10. Понятие паевого инвестиционного фонда</w:t>
      </w:r>
    </w:p>
    <w:p w:rsidR="00D92D19" w:rsidRDefault="00D92D19">
      <w:pPr>
        <w:pStyle w:val="ConsPlusNormal"/>
      </w:pPr>
    </w:p>
    <w:p w:rsidR="00D92D19" w:rsidRDefault="00D92D19">
      <w:pPr>
        <w:pStyle w:val="ConsPlusNormal"/>
        <w:ind w:firstLine="540"/>
        <w:jc w:val="both"/>
      </w:pPr>
      <w:r>
        <w:t>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D92D19" w:rsidRDefault="00D92D19">
      <w:pPr>
        <w:pStyle w:val="ConsPlusNormal"/>
        <w:ind w:firstLine="540"/>
        <w:jc w:val="both"/>
      </w:pPr>
      <w:r>
        <w:t>Паевой инвестиционный фонд не является юридическим лицом.</w:t>
      </w:r>
    </w:p>
    <w:p w:rsidR="00D92D19" w:rsidRDefault="00D92D19">
      <w:pPr>
        <w:pStyle w:val="ConsPlusNormal"/>
        <w:ind w:firstLine="540"/>
        <w:jc w:val="both"/>
      </w:pPr>
      <w: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D92D19" w:rsidRDefault="00D92D19">
      <w:pPr>
        <w:pStyle w:val="ConsPlusNormal"/>
        <w:ind w:firstLine="540"/>
        <w:jc w:val="both"/>
      </w:pPr>
      <w: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D92D19" w:rsidRDefault="00D92D19">
      <w:pPr>
        <w:pStyle w:val="ConsPlusNormal"/>
        <w:ind w:firstLine="540"/>
        <w:jc w:val="both"/>
      </w:pPr>
      <w: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73" w:history="1">
        <w:r>
          <w:rPr>
            <w:color w:val="0000FF"/>
          </w:rPr>
          <w:t>актами</w:t>
        </w:r>
      </w:hyperlink>
      <w:r>
        <w:t xml:space="preserve"> Банка России и не может содержать недобросовестную, неэтичную, заведомо ложную, скрытую или вводящую в заблуждение информацию.</w:t>
      </w:r>
    </w:p>
    <w:p w:rsidR="00D92D19" w:rsidRDefault="00D92D19">
      <w:pPr>
        <w:pStyle w:val="ConsPlusNormal"/>
        <w:jc w:val="both"/>
      </w:pPr>
      <w:r>
        <w:t xml:space="preserve">(п. 3 введен Федеральным </w:t>
      </w:r>
      <w:hyperlink r:id="rId74" w:history="1">
        <w:r>
          <w:rPr>
            <w:color w:val="0000FF"/>
          </w:rPr>
          <w:t>законом</w:t>
        </w:r>
      </w:hyperlink>
      <w:r>
        <w:t xml:space="preserve"> от 06.12.2007 N 334-ФЗ, в ред. Федерального </w:t>
      </w:r>
      <w:hyperlink r:id="rId75"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11. Договор доверительного управления паевым инвестиционным фондом</w:t>
      </w:r>
    </w:p>
    <w:p w:rsidR="00D92D19" w:rsidRDefault="00D92D19">
      <w:pPr>
        <w:pStyle w:val="ConsPlusNormal"/>
      </w:pPr>
    </w:p>
    <w:p w:rsidR="00D92D19" w:rsidRDefault="00D92D19">
      <w:pPr>
        <w:pStyle w:val="ConsPlusNormal"/>
        <w:ind w:firstLine="540"/>
        <w:jc w:val="both"/>
      </w:pPr>
      <w: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D92D19" w:rsidRDefault="00D92D19">
      <w:pPr>
        <w:pStyle w:val="ConsPlusNormal"/>
        <w:ind w:firstLine="540"/>
        <w:jc w:val="both"/>
      </w:pPr>
      <w: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D92D19" w:rsidRDefault="00D92D19">
      <w:pPr>
        <w:pStyle w:val="ConsPlusNormal"/>
        <w:ind w:firstLine="540"/>
        <w:jc w:val="both"/>
      </w:pPr>
      <w: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D92D19" w:rsidRDefault="00D92D19">
      <w:pPr>
        <w:pStyle w:val="ConsPlusNormal"/>
        <w:ind w:firstLine="540"/>
        <w:jc w:val="both"/>
      </w:pPr>
      <w: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D92D19" w:rsidRDefault="00D92D19">
      <w:pPr>
        <w:pStyle w:val="ConsPlusNormal"/>
        <w:jc w:val="both"/>
      </w:pPr>
      <w:r>
        <w:t xml:space="preserve">(в ред. Федерального </w:t>
      </w:r>
      <w:hyperlink r:id="rId76" w:history="1">
        <w:r>
          <w:rPr>
            <w:color w:val="0000FF"/>
          </w:rPr>
          <w:t>закона</w:t>
        </w:r>
      </w:hyperlink>
      <w:r>
        <w:t xml:space="preserve"> от 28.07.2012 N 145-ФЗ)</w:t>
      </w:r>
    </w:p>
    <w:p w:rsidR="00D92D19" w:rsidRDefault="00D92D19">
      <w:pPr>
        <w:pStyle w:val="ConsPlusNormal"/>
        <w:ind w:firstLine="540"/>
        <w:jc w:val="both"/>
      </w:pPr>
      <w: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D92D19" w:rsidRDefault="00D92D19">
      <w:pPr>
        <w:pStyle w:val="ConsPlusNormal"/>
        <w:ind w:firstLine="540"/>
        <w:jc w:val="both"/>
      </w:pPr>
      <w: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D92D19" w:rsidRDefault="00D92D19">
      <w:pPr>
        <w:pStyle w:val="ConsPlusNormal"/>
        <w:ind w:firstLine="540"/>
        <w:jc w:val="both"/>
      </w:pPr>
      <w:r>
        <w:t xml:space="preserve">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w:t>
      </w:r>
      <w:r>
        <w:lastRenderedPageBreak/>
        <w:t>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D92D19" w:rsidRDefault="00D92D19">
      <w:pPr>
        <w:pStyle w:val="ConsPlusNormal"/>
        <w:ind w:firstLine="540"/>
        <w:jc w:val="both"/>
      </w:pPr>
      <w: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rsidR="00D92D19" w:rsidRDefault="00D92D19">
      <w:pPr>
        <w:pStyle w:val="ConsPlusNormal"/>
        <w:ind w:firstLine="540"/>
        <w:jc w:val="both"/>
      </w:pPr>
      <w: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D92D19" w:rsidRDefault="00D92D19">
      <w:pPr>
        <w:pStyle w:val="ConsPlusNormal"/>
        <w:ind w:firstLine="540"/>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92D19" w:rsidRDefault="00D92D19">
      <w:pPr>
        <w:pStyle w:val="ConsPlusNormal"/>
        <w:ind w:firstLine="540"/>
        <w:jc w:val="both"/>
      </w:pPr>
      <w:r>
        <w:t>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D92D19" w:rsidRDefault="00D92D19">
      <w:pPr>
        <w:pStyle w:val="ConsPlusNormal"/>
        <w:jc w:val="both"/>
      </w:pPr>
      <w:r>
        <w:t xml:space="preserve">(п. 4.1 в ред. Федерального </w:t>
      </w:r>
      <w:hyperlink r:id="rId77" w:history="1">
        <w:r>
          <w:rPr>
            <w:color w:val="0000FF"/>
          </w:rPr>
          <w:t>закона</w:t>
        </w:r>
      </w:hyperlink>
      <w:r>
        <w:t xml:space="preserve"> от 28.07.2012 N 145-ФЗ)</w:t>
      </w:r>
    </w:p>
    <w:p w:rsidR="00D92D19" w:rsidRDefault="00D92D19">
      <w:pPr>
        <w:pStyle w:val="ConsPlusNormal"/>
        <w:ind w:firstLine="540"/>
        <w:jc w:val="both"/>
      </w:pPr>
      <w:r>
        <w:t xml:space="preserve">5. Управляющая компания, если это предусмотрено правилами доверительного управления паевым инвестиционным фондом, вправе в </w:t>
      </w:r>
      <w:hyperlink r:id="rId78" w:history="1">
        <w:r>
          <w:rPr>
            <w:color w:val="0000FF"/>
          </w:rPr>
          <w:t>порядке</w:t>
        </w:r>
      </w:hyperlink>
      <w: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D92D19" w:rsidRDefault="00D92D19">
      <w:pPr>
        <w:pStyle w:val="ConsPlusNormal"/>
        <w:jc w:val="both"/>
      </w:pPr>
      <w:r>
        <w:t xml:space="preserve">(в ред. Федерального </w:t>
      </w:r>
      <w:hyperlink r:id="rId79" w:history="1">
        <w:r>
          <w:rPr>
            <w:color w:val="0000FF"/>
          </w:rPr>
          <w:t>закона</w:t>
        </w:r>
      </w:hyperlink>
      <w:r>
        <w:t xml:space="preserve"> от 23.07.2013 N 251-ФЗ)</w:t>
      </w:r>
    </w:p>
    <w:p w:rsidR="00D92D19" w:rsidRDefault="00D92D19">
      <w:pPr>
        <w:pStyle w:val="ConsPlusNormal"/>
        <w:ind w:firstLine="540"/>
        <w:jc w:val="both"/>
      </w:pPr>
      <w:bookmarkStart w:id="10" w:name="P179"/>
      <w:bookmarkEnd w:id="10"/>
      <w:r>
        <w:t xml:space="preserve">6. Помимо существенных условий договора доверительного управления паевым инвестиционным фондом, предусмотренных Гражданским </w:t>
      </w:r>
      <w:hyperlink r:id="rId80" w:history="1">
        <w:r>
          <w:rPr>
            <w:color w:val="0000FF"/>
          </w:rPr>
          <w:t>кодексом</w:t>
        </w:r>
      </w:hyperlink>
      <w: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D92D19" w:rsidRDefault="00D92D19">
      <w:pPr>
        <w:pStyle w:val="ConsPlusNormal"/>
        <w:ind w:firstLine="540"/>
        <w:jc w:val="both"/>
      </w:pPr>
      <w: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 xml:space="preserve">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w:t>
      </w:r>
      <w:r>
        <w:lastRenderedPageBreak/>
        <w:t>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D92D19" w:rsidRDefault="00D92D19">
      <w:pPr>
        <w:pStyle w:val="ConsPlusNormal"/>
        <w:jc w:val="both"/>
      </w:pPr>
      <w:r>
        <w:t xml:space="preserve">(п. 6 в ред. Федерального </w:t>
      </w:r>
      <w:hyperlink r:id="rId81" w:history="1">
        <w:r>
          <w:rPr>
            <w:color w:val="0000FF"/>
          </w:rPr>
          <w:t>закона</w:t>
        </w:r>
      </w:hyperlink>
      <w:r>
        <w:t xml:space="preserve"> от 28.07.2012 N 145-ФЗ)</w:t>
      </w:r>
    </w:p>
    <w:p w:rsidR="00D92D19" w:rsidRDefault="00D92D19">
      <w:pPr>
        <w:pStyle w:val="ConsPlusNormal"/>
        <w:ind w:firstLine="540"/>
        <w:jc w:val="both"/>
      </w:pPr>
      <w:r>
        <w:t xml:space="preserve">6.1. В целях настоящего Федерального закона паевые инвестиционные фонды, правила доверительного управления которыми предусматривают одно из указанных в </w:t>
      </w:r>
      <w:hyperlink w:anchor="P179" w:history="1">
        <w:r>
          <w:rPr>
            <w:color w:val="0000FF"/>
          </w:rPr>
          <w:t>пункте 6</w:t>
        </w:r>
      </w:hyperlink>
      <w: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D92D19" w:rsidRDefault="00D92D19">
      <w:pPr>
        <w:pStyle w:val="ConsPlusNormal"/>
        <w:jc w:val="both"/>
      </w:pPr>
      <w:r>
        <w:t xml:space="preserve">(п. 6.1 введен Федеральным </w:t>
      </w:r>
      <w:hyperlink r:id="rId82" w:history="1">
        <w:r>
          <w:rPr>
            <w:color w:val="0000FF"/>
          </w:rPr>
          <w:t>законом</w:t>
        </w:r>
      </w:hyperlink>
      <w:r>
        <w:t xml:space="preserve"> от 28.07.2012 N 145-ФЗ)</w:t>
      </w:r>
    </w:p>
    <w:p w:rsidR="00D92D19" w:rsidRDefault="00D92D19">
      <w:pPr>
        <w:pStyle w:val="ConsPlusNormal"/>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D92D19" w:rsidRDefault="00D92D19">
      <w:pPr>
        <w:pStyle w:val="ConsPlusNormal"/>
        <w:jc w:val="both"/>
      </w:pPr>
      <w:r>
        <w:t xml:space="preserve">(п. 7 введен Федеральным </w:t>
      </w:r>
      <w:hyperlink r:id="rId83" w:history="1">
        <w:r>
          <w:rPr>
            <w:color w:val="0000FF"/>
          </w:rPr>
          <w:t>законом</w:t>
        </w:r>
      </w:hyperlink>
      <w:r>
        <w:t xml:space="preserve"> от 06.12.2007 N 334-ФЗ)</w:t>
      </w:r>
    </w:p>
    <w:p w:rsidR="00D92D19" w:rsidRDefault="00D92D19">
      <w:pPr>
        <w:pStyle w:val="ConsPlusNormal"/>
      </w:pPr>
    </w:p>
    <w:p w:rsidR="00D92D19" w:rsidRDefault="00D92D19">
      <w:pPr>
        <w:pStyle w:val="ConsPlusNormal"/>
        <w:ind w:firstLine="540"/>
        <w:jc w:val="both"/>
      </w:pPr>
      <w:bookmarkStart w:id="11" w:name="P190"/>
      <w:bookmarkEnd w:id="11"/>
      <w:r>
        <w:t>Статья 12. Срок действия договора доверительного управления паевым инвестиционным фондом</w:t>
      </w:r>
    </w:p>
    <w:p w:rsidR="00D92D19" w:rsidRDefault="00D92D19">
      <w:pPr>
        <w:pStyle w:val="ConsPlusNormal"/>
      </w:pPr>
    </w:p>
    <w:p w:rsidR="00D92D19" w:rsidRDefault="00D92D19">
      <w:pPr>
        <w:pStyle w:val="ConsPlusNormal"/>
        <w:ind w:firstLine="540"/>
        <w:jc w:val="both"/>
      </w:pPr>
      <w: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D92D19" w:rsidRDefault="00D92D19">
      <w:pPr>
        <w:pStyle w:val="ConsPlusNormal"/>
        <w:jc w:val="both"/>
      </w:pPr>
      <w:r>
        <w:t xml:space="preserve">(в ред. Федерального </w:t>
      </w:r>
      <w:hyperlink r:id="rId84" w:history="1">
        <w:r>
          <w:rPr>
            <w:color w:val="0000FF"/>
          </w:rPr>
          <w:t>закона</w:t>
        </w:r>
      </w:hyperlink>
      <w:r>
        <w:t xml:space="preserve"> от 06.12.2007 N 334-ФЗ)</w:t>
      </w:r>
    </w:p>
    <w:p w:rsidR="00D92D19" w:rsidRDefault="00D92D19">
      <w:pPr>
        <w:pStyle w:val="ConsPlusNormal"/>
        <w:ind w:firstLine="540"/>
        <w:jc w:val="both"/>
      </w:pPr>
      <w: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D92D19" w:rsidRDefault="00D92D19">
      <w:pPr>
        <w:pStyle w:val="ConsPlusNormal"/>
        <w:ind w:firstLine="540"/>
        <w:jc w:val="both"/>
      </w:pPr>
      <w: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D92D19" w:rsidRDefault="00D92D19">
      <w:pPr>
        <w:pStyle w:val="ConsPlusNormal"/>
        <w:jc w:val="both"/>
      </w:pPr>
      <w:r>
        <w:t xml:space="preserve">(в ред. Федерального </w:t>
      </w:r>
      <w:hyperlink r:id="rId85" w:history="1">
        <w:r>
          <w:rPr>
            <w:color w:val="0000FF"/>
          </w:rPr>
          <w:t>закона</w:t>
        </w:r>
      </w:hyperlink>
      <w:r>
        <w:t xml:space="preserve"> от 06.12.2007 N 334-ФЗ)</w:t>
      </w:r>
    </w:p>
    <w:p w:rsidR="00D92D19" w:rsidRDefault="00D92D19">
      <w:pPr>
        <w:pStyle w:val="ConsPlusNormal"/>
        <w:ind w:firstLine="540"/>
        <w:jc w:val="both"/>
      </w:pPr>
      <w: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D92D19" w:rsidRDefault="00D92D19">
      <w:pPr>
        <w:pStyle w:val="ConsPlusNormal"/>
        <w:ind w:firstLine="540"/>
        <w:jc w:val="both"/>
      </w:pPr>
      <w: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D92D19" w:rsidRDefault="00D92D19">
      <w:pPr>
        <w:pStyle w:val="ConsPlusNormal"/>
        <w:jc w:val="both"/>
      </w:pPr>
      <w:r>
        <w:t xml:space="preserve">(часть пятая введена Федеральным </w:t>
      </w:r>
      <w:hyperlink r:id="rId86" w:history="1">
        <w:r>
          <w:rPr>
            <w:color w:val="0000FF"/>
          </w:rPr>
          <w:t>законом</w:t>
        </w:r>
      </w:hyperlink>
      <w:r>
        <w:t xml:space="preserve"> от 28.07.2012 N 145-ФЗ)</w:t>
      </w:r>
    </w:p>
    <w:p w:rsidR="00D92D19" w:rsidRDefault="00D92D19">
      <w:pPr>
        <w:pStyle w:val="ConsPlusNormal"/>
      </w:pPr>
    </w:p>
    <w:p w:rsidR="00D92D19" w:rsidRDefault="00D92D19">
      <w:pPr>
        <w:pStyle w:val="ConsPlusNormal"/>
        <w:ind w:firstLine="540"/>
        <w:jc w:val="both"/>
      </w:pPr>
      <w:r>
        <w:t>Статья 13. Имущество, передаваемое в паевой инвестиционный фонд</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8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В доверительное управление открытым и интервальным паевыми инвестиционными фондами могут быть переданы только денежные средства.</w:t>
      </w:r>
    </w:p>
    <w:p w:rsidR="00D92D19" w:rsidRDefault="00D92D19">
      <w:pPr>
        <w:pStyle w:val="ConsPlusNormal"/>
        <w:ind w:firstLine="540"/>
        <w:jc w:val="both"/>
      </w:pPr>
      <w:r>
        <w:t xml:space="preserve">2. В доверительное управление закрытым паевым инвестиционным фондом и биржевым </w:t>
      </w:r>
      <w:r>
        <w:lastRenderedPageBreak/>
        <w:t>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актами Банка России.</w:t>
      </w:r>
    </w:p>
    <w:p w:rsidR="00D92D19" w:rsidRDefault="00D92D19">
      <w:pPr>
        <w:pStyle w:val="ConsPlusNormal"/>
        <w:jc w:val="both"/>
      </w:pPr>
      <w:r>
        <w:t xml:space="preserve">(в ред. Федеральных законов от 28.07.2012 </w:t>
      </w:r>
      <w:hyperlink r:id="rId88" w:history="1">
        <w:r>
          <w:rPr>
            <w:color w:val="0000FF"/>
          </w:rPr>
          <w:t>N 145-ФЗ</w:t>
        </w:r>
      </w:hyperlink>
      <w:r>
        <w:t xml:space="preserve">, от 23.07.2013 </w:t>
      </w:r>
      <w:hyperlink r:id="rId89" w:history="1">
        <w:r>
          <w:rPr>
            <w:color w:val="0000FF"/>
          </w:rPr>
          <w:t>N 251-ФЗ</w:t>
        </w:r>
      </w:hyperlink>
      <w:r>
        <w:t>)</w:t>
      </w:r>
    </w:p>
    <w:p w:rsidR="00D92D19" w:rsidRDefault="00D92D19">
      <w:pPr>
        <w:pStyle w:val="ConsPlusNormal"/>
        <w:ind w:firstLine="540"/>
        <w:jc w:val="both"/>
      </w:pPr>
      <w:r>
        <w:t>3. Передача в доверительное управление паевым инвестиционным фондом имущества, находящегося в залоге, не допускается.</w:t>
      </w:r>
    </w:p>
    <w:p w:rsidR="00D92D19" w:rsidRDefault="00D92D19">
      <w:pPr>
        <w:pStyle w:val="ConsPlusNormal"/>
        <w:ind w:firstLine="540"/>
        <w:jc w:val="both"/>
      </w:pPr>
    </w:p>
    <w:p w:rsidR="00D92D19" w:rsidRDefault="00D92D19">
      <w:pPr>
        <w:pStyle w:val="ConsPlusNormal"/>
        <w:ind w:firstLine="540"/>
        <w:jc w:val="both"/>
      </w:pPr>
      <w:r>
        <w:t>Статья 13.1. Порядок включения имущества в состав паевого инвестиционного фонда после завершения (окончания) его формирования</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90"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D92D19" w:rsidRDefault="00D92D19">
      <w:pPr>
        <w:pStyle w:val="ConsPlusNormal"/>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D92D19" w:rsidRDefault="00D92D19">
      <w:pPr>
        <w:pStyle w:val="ConsPlusNormal"/>
        <w:ind w:firstLine="540"/>
        <w:jc w:val="both"/>
      </w:pPr>
      <w: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D92D19" w:rsidRDefault="00D92D19">
      <w:pPr>
        <w:pStyle w:val="ConsPlusNormal"/>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D92D19" w:rsidRDefault="00D92D19">
      <w:pPr>
        <w:pStyle w:val="ConsPlusNormal"/>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D92D19" w:rsidRDefault="00D92D19">
      <w:pPr>
        <w:pStyle w:val="ConsPlusNormal"/>
        <w:ind w:firstLine="540"/>
        <w:jc w:val="both"/>
      </w:pPr>
      <w:r>
        <w:t xml:space="preserve">1) перевода денежных средств на отдельный банковский счет, указанный в </w:t>
      </w:r>
      <w:hyperlink w:anchor="P339" w:history="1">
        <w:r>
          <w:rPr>
            <w:color w:val="0000FF"/>
          </w:rPr>
          <w:t>пункте 2 статьи 15</w:t>
        </w:r>
      </w:hyperlink>
      <w:r>
        <w:t xml:space="preserve"> настоящего Федерального закона, для включения в состав паевого инвестиционного фонда;</w:t>
      </w:r>
    </w:p>
    <w:p w:rsidR="00D92D19" w:rsidRDefault="00D92D19">
      <w:pPr>
        <w:pStyle w:val="ConsPlusNormal"/>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D92D19" w:rsidRDefault="00D92D19">
      <w:pPr>
        <w:pStyle w:val="ConsPlusNormal"/>
        <w:ind w:firstLine="540"/>
        <w:jc w:val="both"/>
      </w:pPr>
      <w:r>
        <w:t>3) возврата лицу, внесшему их в оплату инвестиционных паев, в случае, предусмотренном настоящим Федеральным законом;</w:t>
      </w:r>
    </w:p>
    <w:p w:rsidR="00D92D19" w:rsidRDefault="00D92D19">
      <w:pPr>
        <w:pStyle w:val="ConsPlusNormal"/>
        <w:ind w:firstLine="540"/>
        <w:jc w:val="both"/>
      </w:pPr>
      <w: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D92D19" w:rsidRDefault="00D92D19">
      <w:pPr>
        <w:pStyle w:val="ConsPlusNormal"/>
        <w:jc w:val="both"/>
      </w:pPr>
      <w:r>
        <w:t xml:space="preserve">(в ред. Федерального </w:t>
      </w:r>
      <w:hyperlink r:id="rId91" w:history="1">
        <w:r>
          <w:rPr>
            <w:color w:val="0000FF"/>
          </w:rPr>
          <w:t>закона</w:t>
        </w:r>
      </w:hyperlink>
      <w:r>
        <w:t xml:space="preserve"> от 23.07.2013 N 251-ФЗ)</w:t>
      </w:r>
    </w:p>
    <w:p w:rsidR="00D92D19" w:rsidRDefault="00D92D19">
      <w:pPr>
        <w:pStyle w:val="ConsPlusNormal"/>
        <w:ind w:firstLine="540"/>
        <w:jc w:val="both"/>
      </w:pPr>
      <w: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92D19" w:rsidRDefault="00D92D19">
      <w:pPr>
        <w:pStyle w:val="ConsPlusNormal"/>
        <w:ind w:firstLine="540"/>
        <w:jc w:val="both"/>
      </w:pPr>
      <w: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w:t>
      </w:r>
      <w:r>
        <w:lastRenderedPageBreak/>
        <w:t xml:space="preserve">соответствии с правилами, предусмотренными </w:t>
      </w:r>
      <w:hyperlink w:anchor="P228" w:history="1">
        <w:r>
          <w:rPr>
            <w:color w:val="0000FF"/>
          </w:rPr>
          <w:t>статьей 13.2</w:t>
        </w:r>
      </w:hyperlink>
      <w:r>
        <w:t xml:space="preserve"> настоящего Федерального закона.</w:t>
      </w:r>
    </w:p>
    <w:p w:rsidR="00D92D19" w:rsidRDefault="00D92D19">
      <w:pPr>
        <w:pStyle w:val="ConsPlusNormal"/>
        <w:jc w:val="both"/>
      </w:pPr>
      <w:r>
        <w:t xml:space="preserve">(п. 7 в ред. Федерального </w:t>
      </w:r>
      <w:hyperlink r:id="rId92"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12" w:name="P228"/>
      <w:bookmarkEnd w:id="12"/>
      <w:r>
        <w:t>Статья 13.2. Формирование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93"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w:t>
      </w:r>
      <w:hyperlink r:id="rId94"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95" w:history="1">
        <w:r>
          <w:rPr>
            <w:color w:val="0000FF"/>
          </w:rPr>
          <w:t>закона</w:t>
        </w:r>
      </w:hyperlink>
      <w:r>
        <w:t xml:space="preserve"> от 23.07.2013 N 251-ФЗ)</w:t>
      </w:r>
    </w:p>
    <w:p w:rsidR="00D92D19" w:rsidRDefault="00D92D19">
      <w:pPr>
        <w:pStyle w:val="ConsPlusNormal"/>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D92D19" w:rsidRDefault="00D92D19">
      <w:pPr>
        <w:pStyle w:val="ConsPlusNormal"/>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D92D19" w:rsidRDefault="00D92D19">
      <w:pPr>
        <w:pStyle w:val="ConsPlusNormal"/>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D92D19" w:rsidRDefault="00D92D19">
      <w:pPr>
        <w:pStyle w:val="ConsPlusNormal"/>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D92D19" w:rsidRDefault="00D92D19">
      <w:pPr>
        <w:pStyle w:val="ConsPlusNormal"/>
        <w:ind w:firstLine="540"/>
        <w:jc w:val="both"/>
      </w:pPr>
      <w: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w:t>
      </w:r>
      <w:hyperlink w:anchor="P239" w:history="1">
        <w:r>
          <w:rPr>
            <w:color w:val="0000FF"/>
          </w:rPr>
          <w:t>пунктом 7</w:t>
        </w:r>
      </w:hyperlink>
      <w:r>
        <w:t xml:space="preserve"> настоящей статьи.</w:t>
      </w:r>
    </w:p>
    <w:p w:rsidR="00D92D19" w:rsidRDefault="00D92D19">
      <w:pPr>
        <w:pStyle w:val="ConsPlusNormal"/>
        <w:ind w:firstLine="540"/>
        <w:jc w:val="both"/>
      </w:pPr>
      <w:bookmarkStart w:id="13" w:name="P239"/>
      <w:bookmarkEnd w:id="13"/>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D92D19" w:rsidRDefault="00D92D19">
      <w:pPr>
        <w:pStyle w:val="ConsPlusNormal"/>
        <w:ind w:firstLine="540"/>
        <w:jc w:val="both"/>
      </w:pPr>
      <w:r>
        <w:t>8. Лица, права на ценные бумаги которых учитываются на субсчете депо, осуществляют все права, закрепленные указанными ценными бумагами.</w:t>
      </w:r>
    </w:p>
    <w:p w:rsidR="00D92D19" w:rsidRDefault="00D92D19">
      <w:pPr>
        <w:pStyle w:val="ConsPlusNormal"/>
        <w:ind w:firstLine="540"/>
        <w:jc w:val="both"/>
      </w:pPr>
      <w:bookmarkStart w:id="14" w:name="P241"/>
      <w:bookmarkEnd w:id="14"/>
      <w: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D92D19" w:rsidRDefault="00D92D19">
      <w:pPr>
        <w:pStyle w:val="ConsPlusNormal"/>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D92D19" w:rsidRDefault="00D92D19">
      <w:pPr>
        <w:pStyle w:val="ConsPlusNormal"/>
        <w:ind w:firstLine="540"/>
        <w:jc w:val="both"/>
      </w:pPr>
      <w: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D92D19" w:rsidRDefault="00D92D19">
      <w:pPr>
        <w:pStyle w:val="ConsPlusNormal"/>
        <w:ind w:firstLine="540"/>
        <w:jc w:val="both"/>
      </w:pPr>
      <w:r>
        <w:lastRenderedPageBreak/>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D92D19" w:rsidRDefault="00D92D19">
      <w:pPr>
        <w:pStyle w:val="ConsPlusNormal"/>
        <w:ind w:firstLine="540"/>
        <w:jc w:val="both"/>
      </w:pPr>
      <w:bookmarkStart w:id="15" w:name="P245"/>
      <w:bookmarkEnd w:id="15"/>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D92D19" w:rsidRDefault="00D92D19">
      <w:pPr>
        <w:pStyle w:val="ConsPlusNormal"/>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D92D19" w:rsidRDefault="00D92D19">
      <w:pPr>
        <w:pStyle w:val="ConsPlusNormal"/>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D92D19" w:rsidRDefault="00D92D19">
      <w:pPr>
        <w:pStyle w:val="ConsPlusNormal"/>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92D19" w:rsidRDefault="00D92D19">
      <w:pPr>
        <w:pStyle w:val="ConsPlusNormal"/>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D92D19" w:rsidRDefault="00D92D19">
      <w:pPr>
        <w:pStyle w:val="ConsPlusNormal"/>
        <w:ind w:firstLine="540"/>
        <w:jc w:val="both"/>
      </w:pPr>
      <w:r>
        <w:t xml:space="preserve">3) если стоимость имущества, переданного в оплату инвестиционных паев, достигла </w:t>
      </w:r>
      <w:hyperlink r:id="rId96" w:history="1">
        <w:r>
          <w:rPr>
            <w:color w:val="0000FF"/>
          </w:rPr>
          <w:t>размера</w:t>
        </w:r>
      </w:hyperlink>
      <w:r>
        <w:t>, необходимого для завершения (окончания) формирования паевого инвестиционного фонда.</w:t>
      </w:r>
    </w:p>
    <w:p w:rsidR="00D92D19" w:rsidRDefault="00D92D19">
      <w:pPr>
        <w:pStyle w:val="ConsPlusNormal"/>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D92D19" w:rsidRDefault="00D92D19">
      <w:pPr>
        <w:pStyle w:val="ConsPlusNormal"/>
        <w:ind w:firstLine="540"/>
        <w:jc w:val="both"/>
      </w:pPr>
      <w: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D92D19" w:rsidRDefault="00D92D19">
      <w:pPr>
        <w:pStyle w:val="ConsPlusNormal"/>
        <w:jc w:val="both"/>
      </w:pPr>
      <w:r>
        <w:t xml:space="preserve">(в ред. Федерального </w:t>
      </w:r>
      <w:hyperlink r:id="rId97" w:history="1">
        <w:r>
          <w:rPr>
            <w:color w:val="0000FF"/>
          </w:rPr>
          <w:t>закона</w:t>
        </w:r>
      </w:hyperlink>
      <w:r>
        <w:t xml:space="preserve"> от 23.07.2013 N 251-ФЗ)</w:t>
      </w:r>
    </w:p>
    <w:p w:rsidR="00D92D19" w:rsidRDefault="00D92D19">
      <w:pPr>
        <w:pStyle w:val="ConsPlusNormal"/>
        <w:ind w:firstLine="540"/>
        <w:jc w:val="both"/>
      </w:pPr>
      <w: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D92D19" w:rsidRDefault="00D92D19">
      <w:pPr>
        <w:pStyle w:val="ConsPlusNormal"/>
        <w:jc w:val="both"/>
      </w:pPr>
      <w:r>
        <w:t xml:space="preserve">(п. 18 в ред. Федерального </w:t>
      </w:r>
      <w:hyperlink r:id="rId98" w:history="1">
        <w:r>
          <w:rPr>
            <w:color w:val="0000FF"/>
          </w:rPr>
          <w:t>закона</w:t>
        </w:r>
      </w:hyperlink>
      <w:r>
        <w:t xml:space="preserve"> от 23.07.2013 N 251-ФЗ)</w:t>
      </w:r>
    </w:p>
    <w:p w:rsidR="00D92D19" w:rsidRDefault="00D92D19">
      <w:pPr>
        <w:pStyle w:val="ConsPlusNormal"/>
        <w:ind w:firstLine="540"/>
        <w:jc w:val="both"/>
      </w:pPr>
      <w:bookmarkStart w:id="16" w:name="P256"/>
      <w:bookmarkEnd w:id="16"/>
      <w:r>
        <w:t>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такого паевого инвестиционного фонда.</w:t>
      </w:r>
    </w:p>
    <w:p w:rsidR="00D92D19" w:rsidRDefault="00D92D19">
      <w:pPr>
        <w:pStyle w:val="ConsPlusNormal"/>
        <w:jc w:val="both"/>
      </w:pPr>
      <w:r>
        <w:t xml:space="preserve">(в ред. Федерального </w:t>
      </w:r>
      <w:hyperlink r:id="rId99" w:history="1">
        <w:r>
          <w:rPr>
            <w:color w:val="0000FF"/>
          </w:rPr>
          <w:t>закона</w:t>
        </w:r>
      </w:hyperlink>
      <w:r>
        <w:t xml:space="preserve"> от 23.07.2013 N 251-ФЗ)</w:t>
      </w:r>
    </w:p>
    <w:p w:rsidR="00D92D19" w:rsidRDefault="00D92D19">
      <w:pPr>
        <w:pStyle w:val="ConsPlusNormal"/>
        <w:ind w:firstLine="540"/>
        <w:jc w:val="both"/>
      </w:pPr>
      <w: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на основании </w:t>
      </w:r>
      <w:hyperlink w:anchor="P528" w:history="1">
        <w:r>
          <w:rPr>
            <w:color w:val="0000FF"/>
          </w:rPr>
          <w:t>подпункта 5 пункта 6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w:t>
      </w:r>
      <w:r>
        <w:lastRenderedPageBreak/>
        <w:t>инвестиционным фондом.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D92D19" w:rsidRDefault="00D92D19">
      <w:pPr>
        <w:pStyle w:val="ConsPlusNormal"/>
        <w:jc w:val="both"/>
      </w:pPr>
      <w:r>
        <w:t xml:space="preserve">(в ред. Федерального </w:t>
      </w:r>
      <w:hyperlink r:id="rId100" w:history="1">
        <w:r>
          <w:rPr>
            <w:color w:val="0000FF"/>
          </w:rPr>
          <w:t>закона</w:t>
        </w:r>
      </w:hyperlink>
      <w:r>
        <w:t xml:space="preserve"> от 23.07.2013 N 251-ФЗ)</w:t>
      </w:r>
    </w:p>
    <w:p w:rsidR="00D92D19" w:rsidRDefault="00D92D19">
      <w:pPr>
        <w:pStyle w:val="ConsPlusNormal"/>
        <w:ind w:firstLine="540"/>
        <w:jc w:val="both"/>
      </w:pPr>
      <w:r>
        <w:t>Управляющая компания обязана направить в Банк России уведомление о возврате имущества не позднее трех рабочих дней с даты возврата всего имущества и доходов, предусмотренных настоящим пунктом.</w:t>
      </w:r>
    </w:p>
    <w:p w:rsidR="00D92D19" w:rsidRDefault="00D92D19">
      <w:pPr>
        <w:pStyle w:val="ConsPlusNormal"/>
        <w:jc w:val="both"/>
      </w:pPr>
      <w:r>
        <w:t xml:space="preserve">(в ред. Федерального </w:t>
      </w:r>
      <w:hyperlink r:id="rId101" w:history="1">
        <w:r>
          <w:rPr>
            <w:color w:val="0000FF"/>
          </w:rPr>
          <w:t>закона</w:t>
        </w:r>
      </w:hyperlink>
      <w:r>
        <w:t xml:space="preserve"> от 23.07.2013 N 251-ФЗ)</w:t>
      </w:r>
    </w:p>
    <w:p w:rsidR="00D92D19" w:rsidRDefault="00D92D19">
      <w:pPr>
        <w:pStyle w:val="ConsPlusNormal"/>
        <w:jc w:val="both"/>
      </w:pPr>
      <w:r>
        <w:t xml:space="preserve">(п. 19.1 введен Федеральным </w:t>
      </w:r>
      <w:hyperlink r:id="rId102" w:history="1">
        <w:r>
          <w:rPr>
            <w:color w:val="0000FF"/>
          </w:rPr>
          <w:t>законом</w:t>
        </w:r>
      </w:hyperlink>
      <w:r>
        <w:t xml:space="preserve"> от 28.07.2012 N 145-ФЗ)</w:t>
      </w:r>
    </w:p>
    <w:p w:rsidR="00D92D19" w:rsidRDefault="00D92D19">
      <w:pPr>
        <w:pStyle w:val="ConsPlusNormal"/>
        <w:ind w:firstLine="540"/>
        <w:jc w:val="both"/>
      </w:pPr>
      <w:bookmarkStart w:id="17" w:name="P263"/>
      <w:bookmarkEnd w:id="17"/>
      <w: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103" w:history="1">
        <w:r>
          <w:rPr>
            <w:color w:val="0000FF"/>
          </w:rPr>
          <w:t>стоимости</w:t>
        </w:r>
      </w:hyperlink>
      <w:r>
        <w:t xml:space="preserve"> имущества, необходимой для завершения (окончания) его формирования, управляющая компания обязана:</w:t>
      </w:r>
    </w:p>
    <w:p w:rsidR="00D92D19" w:rsidRDefault="00D92D19">
      <w:pPr>
        <w:pStyle w:val="ConsPlusNormal"/>
        <w:ind w:firstLine="540"/>
        <w:jc w:val="both"/>
      </w:pPr>
      <w:r>
        <w:t>1) направить в Банк России уведомление об этом не позднее следующего рабочего дня с даты окончания срока формирования паевого инвестиционного фонда;</w:t>
      </w:r>
    </w:p>
    <w:p w:rsidR="00D92D19" w:rsidRDefault="00D92D19">
      <w:pPr>
        <w:pStyle w:val="ConsPlusNormal"/>
        <w:jc w:val="both"/>
      </w:pPr>
      <w:r>
        <w:t xml:space="preserve">(в ред. Федерального </w:t>
      </w:r>
      <w:hyperlink r:id="rId104" w:history="1">
        <w:r>
          <w:rPr>
            <w:color w:val="0000FF"/>
          </w:rPr>
          <w:t>закона</w:t>
        </w:r>
      </w:hyperlink>
      <w:r>
        <w:t xml:space="preserve"> от 23.07.2013 N 251-ФЗ)</w:t>
      </w:r>
    </w:p>
    <w:p w:rsidR="00D92D19" w:rsidRDefault="00D92D19">
      <w:pPr>
        <w:pStyle w:val="ConsPlusNormal"/>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 xml:space="preserve">21. </w:t>
      </w:r>
      <w:hyperlink r:id="rId105" w:history="1">
        <w:r>
          <w:rPr>
            <w:color w:val="0000FF"/>
          </w:rPr>
          <w:t>Порядок</w:t>
        </w:r>
      </w:hyperlink>
      <w:r>
        <w:t xml:space="preserve"> и условия открытия транзитного счета депо, осуществления операций по указанному счету, </w:t>
      </w:r>
      <w:hyperlink r:id="rId106" w:history="1">
        <w:r>
          <w:rPr>
            <w:color w:val="0000FF"/>
          </w:rPr>
          <w:t>порядок</w:t>
        </w:r>
      </w:hyperlink>
      <w: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107" w:history="1">
        <w:r>
          <w:rPr>
            <w:color w:val="0000FF"/>
          </w:rPr>
          <w:t>порядок</w:t>
        </w:r>
      </w:hyperlink>
      <w: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D92D19" w:rsidRDefault="00D92D19">
      <w:pPr>
        <w:pStyle w:val="ConsPlusNormal"/>
        <w:jc w:val="both"/>
      </w:pPr>
      <w:r>
        <w:t xml:space="preserve">(в ред. Федерального </w:t>
      </w:r>
      <w:hyperlink r:id="rId10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14. Инвестиционные паи</w:t>
      </w:r>
    </w:p>
    <w:p w:rsidR="00D92D19" w:rsidRDefault="00D92D19">
      <w:pPr>
        <w:pStyle w:val="ConsPlusNormal"/>
        <w:ind w:firstLine="540"/>
        <w:jc w:val="both"/>
      </w:pPr>
      <w:r>
        <w:t xml:space="preserve">(в ред. Федерального </w:t>
      </w:r>
      <w:hyperlink r:id="rId109"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 xml:space="preserve">1. Инвестиционный пай является </w:t>
      </w:r>
      <w:hyperlink r:id="rId110" w:history="1">
        <w:r>
          <w:rPr>
            <w:color w:val="0000FF"/>
          </w:rPr>
          <w:t>именной</w:t>
        </w:r>
      </w:hyperlink>
      <w: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D92D19" w:rsidRDefault="00D92D19">
      <w:pPr>
        <w:pStyle w:val="ConsPlusNormal"/>
        <w:ind w:firstLine="540"/>
        <w:jc w:val="both"/>
      </w:pPr>
      <w: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D92D19" w:rsidRDefault="00D92D19">
      <w:pPr>
        <w:pStyle w:val="ConsPlusNormal"/>
        <w:ind w:firstLine="540"/>
        <w:jc w:val="both"/>
      </w:pPr>
      <w:r>
        <w:t xml:space="preserve">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w:t>
      </w:r>
      <w:r>
        <w:lastRenderedPageBreak/>
        <w:t>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D92D19" w:rsidRDefault="00D92D19">
      <w:pPr>
        <w:pStyle w:val="ConsPlusNormal"/>
        <w:ind w:firstLine="540"/>
        <w:jc w:val="both"/>
      </w:pPr>
      <w: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D92D19" w:rsidRDefault="00D92D19">
      <w:pPr>
        <w:pStyle w:val="ConsPlusNormal"/>
        <w:ind w:firstLine="540"/>
        <w:jc w:val="both"/>
      </w:pPr>
      <w: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D92D19" w:rsidRDefault="00D92D19">
      <w:pPr>
        <w:pStyle w:val="ConsPlusNormal"/>
        <w:ind w:firstLine="540"/>
        <w:jc w:val="both"/>
      </w:pPr>
      <w:r>
        <w:t>Каждый инвестиционный пай удостоверяет одинаковую долю в праве общей собственности на имущество, составляющее паевой инвестиционный фонд.</w:t>
      </w:r>
    </w:p>
    <w:p w:rsidR="00D92D19" w:rsidRDefault="00D92D19">
      <w:pPr>
        <w:pStyle w:val="ConsPlusNormal"/>
        <w:ind w:firstLine="540"/>
        <w:jc w:val="both"/>
      </w:pPr>
      <w:r>
        <w:t>Каждый инвестиционный пай удостоверяет одинаковые права, за исключением случаев, установленных настоящим Федеральным законом.</w:t>
      </w:r>
    </w:p>
    <w:p w:rsidR="00D92D19" w:rsidRDefault="00D92D19">
      <w:pPr>
        <w:pStyle w:val="ConsPlusNormal"/>
        <w:ind w:firstLine="540"/>
        <w:jc w:val="both"/>
      </w:pPr>
      <w:r>
        <w:t>2. Инвестиционный пай не является эмиссионной ценной бумагой.</w:t>
      </w:r>
    </w:p>
    <w:p w:rsidR="00D92D19" w:rsidRDefault="00D92D19">
      <w:pPr>
        <w:pStyle w:val="ConsPlusNormal"/>
        <w:ind w:firstLine="540"/>
        <w:jc w:val="both"/>
      </w:pPr>
      <w:r>
        <w:t>Права, удостоверенные инвестиционным паем, фиксируются в бездокументарной форме.</w:t>
      </w:r>
    </w:p>
    <w:p w:rsidR="00D92D19" w:rsidRDefault="00D92D19">
      <w:pPr>
        <w:pStyle w:val="ConsPlusNormal"/>
        <w:ind w:firstLine="540"/>
        <w:jc w:val="both"/>
      </w:pPr>
      <w: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D92D19" w:rsidRDefault="00D92D19">
      <w:pPr>
        <w:pStyle w:val="ConsPlusNormal"/>
        <w:ind w:firstLine="540"/>
        <w:jc w:val="both"/>
      </w:pPr>
      <w:r>
        <w:t>3. Инвестиционный пай не имеет номинальной стоимости.</w:t>
      </w:r>
    </w:p>
    <w:p w:rsidR="00D92D19" w:rsidRDefault="00D92D19">
      <w:pPr>
        <w:pStyle w:val="ConsPlusNormal"/>
        <w:ind w:firstLine="540"/>
        <w:jc w:val="both"/>
      </w:pPr>
      <w:r>
        <w:t>4. Количество инвестиционных паев, принадлежащих одному владельцу, может выражаться дробным числом.</w:t>
      </w:r>
    </w:p>
    <w:p w:rsidR="00D92D19" w:rsidRDefault="00D92D19">
      <w:pPr>
        <w:pStyle w:val="ConsPlusNormal"/>
        <w:ind w:firstLine="540"/>
        <w:jc w:val="both"/>
      </w:pPr>
      <w: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436" w:history="1">
        <w:r>
          <w:rPr>
            <w:color w:val="0000FF"/>
          </w:rPr>
          <w:t>пунктами 3</w:t>
        </w:r>
      </w:hyperlink>
      <w:r>
        <w:t xml:space="preserve"> и </w:t>
      </w:r>
      <w:hyperlink w:anchor="P447" w:history="1">
        <w:r>
          <w:rPr>
            <w:color w:val="0000FF"/>
          </w:rPr>
          <w:t>8 статьи 17.1</w:t>
        </w:r>
      </w:hyperlink>
      <w:r>
        <w:t xml:space="preserve"> настоящего Федерального закона, частичным погашением инвестиционных паев в соответствии с </w:t>
      </w:r>
      <w:hyperlink w:anchor="P407" w:history="1">
        <w:r>
          <w:rPr>
            <w:color w:val="0000FF"/>
          </w:rPr>
          <w:t>подпунктом 3 пункта 6 статьи 17</w:t>
        </w:r>
      </w:hyperlink>
      <w:r>
        <w:t xml:space="preserve"> настоящего Федерального закона или погашением инвестиционных паев в соответствии с </w:t>
      </w:r>
      <w:hyperlink w:anchor="P308" w:history="1">
        <w:r>
          <w:rPr>
            <w:color w:val="0000FF"/>
          </w:rPr>
          <w:t>подпунктом 1 пункта 4 статьи 14.1</w:t>
        </w:r>
      </w:hyperlink>
      <w:r>
        <w:t xml:space="preserve"> настоящего Федерального закона, а также в иных случаях, предусмотренных нормативными актами Банка России.</w:t>
      </w:r>
    </w:p>
    <w:p w:rsidR="00D92D19" w:rsidRDefault="00D92D19">
      <w:pPr>
        <w:pStyle w:val="ConsPlusNormal"/>
        <w:jc w:val="both"/>
      </w:pPr>
      <w:r>
        <w:t xml:space="preserve">(в ред. Федерального </w:t>
      </w:r>
      <w:hyperlink r:id="rId111" w:history="1">
        <w:r>
          <w:rPr>
            <w:color w:val="0000FF"/>
          </w:rPr>
          <w:t>закона</w:t>
        </w:r>
      </w:hyperlink>
      <w:r>
        <w:t xml:space="preserve"> от 23.07.2013 N 251-ФЗ)</w:t>
      </w:r>
    </w:p>
    <w:p w:rsidR="00D92D19" w:rsidRDefault="00D92D19">
      <w:pPr>
        <w:pStyle w:val="ConsPlusNormal"/>
        <w:ind w:firstLine="540"/>
        <w:jc w:val="both"/>
      </w:pPr>
      <w: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D92D19" w:rsidRDefault="00D92D19">
      <w:pPr>
        <w:pStyle w:val="ConsPlusNormal"/>
        <w:ind w:firstLine="540"/>
        <w:jc w:val="both"/>
      </w:pPr>
      <w:r>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D92D19" w:rsidRDefault="00D92D19">
      <w:pPr>
        <w:pStyle w:val="ConsPlusNormal"/>
        <w:ind w:firstLine="540"/>
        <w:jc w:val="both"/>
      </w:pPr>
      <w: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D92D19" w:rsidRDefault="00D92D19">
      <w:pPr>
        <w:pStyle w:val="ConsPlusNormal"/>
        <w:ind w:firstLine="540"/>
        <w:jc w:val="both"/>
      </w:pPr>
      <w:r>
        <w:t xml:space="preserve">5. Инвестиционные паи свободно обращаются по завершении (окончании) формирования </w:t>
      </w:r>
      <w:r>
        <w:lastRenderedPageBreak/>
        <w:t>паевого инвестиционного фонда. Ограничения обращения инвестиционных паев могут устанавливаться федеральными законами.</w:t>
      </w:r>
    </w:p>
    <w:p w:rsidR="00D92D19" w:rsidRDefault="00D92D19">
      <w:pPr>
        <w:pStyle w:val="ConsPlusNormal"/>
        <w:ind w:firstLine="540"/>
        <w:jc w:val="both"/>
      </w:pPr>
      <w: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D92D19" w:rsidRDefault="00D92D19">
      <w:pPr>
        <w:pStyle w:val="ConsPlusNormal"/>
        <w:ind w:firstLine="540"/>
        <w:jc w:val="both"/>
      </w:pPr>
      <w: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D92D19" w:rsidRDefault="00D92D19">
      <w:pPr>
        <w:pStyle w:val="ConsPlusNormal"/>
        <w:ind w:firstLine="540"/>
        <w:jc w:val="both"/>
      </w:pPr>
    </w:p>
    <w:p w:rsidR="00D92D19" w:rsidRDefault="00D92D19">
      <w:pPr>
        <w:pStyle w:val="ConsPlusNormal"/>
        <w:ind w:firstLine="540"/>
        <w:jc w:val="both"/>
      </w:pPr>
      <w:bookmarkStart w:id="18" w:name="P294"/>
      <w:bookmarkEnd w:id="18"/>
      <w:r>
        <w:t>Статья 14.1. Инвестиционные паи закрытого и интервального паевых инвестиционных фондов, предназначенные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112"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113" w:history="1">
        <w:r>
          <w:rPr>
            <w:color w:val="0000FF"/>
          </w:rPr>
          <w:t>актами</w:t>
        </w:r>
      </w:hyperlink>
      <w:r>
        <w:t xml:space="preserve"> Банка России, должно быть предусмотрено, что инвестиционные паи таких фондов предназначены для квалифицированных инвесторов.</w:t>
      </w:r>
    </w:p>
    <w:p w:rsidR="00D92D19" w:rsidRDefault="00D92D19">
      <w:pPr>
        <w:pStyle w:val="ConsPlusNormal"/>
        <w:jc w:val="both"/>
      </w:pPr>
      <w:r>
        <w:t xml:space="preserve">(в ред. Федерального </w:t>
      </w:r>
      <w:hyperlink r:id="rId114" w:history="1">
        <w:r>
          <w:rPr>
            <w:color w:val="0000FF"/>
          </w:rPr>
          <w:t>закона</w:t>
        </w:r>
      </w:hyperlink>
      <w:r>
        <w:t xml:space="preserve"> от 23.07.2013 N 251-ФЗ)</w:t>
      </w:r>
    </w:p>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ind w:firstLine="540"/>
        <w:jc w:val="both"/>
      </w:pPr>
      <w:r>
        <w:rPr>
          <w:color w:val="0A2666"/>
        </w:rPr>
        <w:t>КонсультантПлюс: примечание.</w:t>
      </w:r>
    </w:p>
    <w:p w:rsidR="00D92D19" w:rsidRDefault="00D92D19">
      <w:pPr>
        <w:pStyle w:val="ConsPlusNormal"/>
        <w:ind w:firstLine="540"/>
        <w:jc w:val="both"/>
      </w:pPr>
      <w:r>
        <w:rPr>
          <w:color w:val="0A2666"/>
        </w:rPr>
        <w:t xml:space="preserve">О </w:t>
      </w:r>
      <w:hyperlink r:id="rId115" w:history="1">
        <w:r>
          <w:rPr>
            <w:color w:val="0000FF"/>
          </w:rPr>
          <w:t>требованиях</w:t>
        </w:r>
      </w:hyperlink>
      <w:r>
        <w:rPr>
          <w:color w:val="0A2666"/>
        </w:rPr>
        <w:t xml:space="preserve"> к лицам, осуществляющим признание квалифицированным инвестором, и </w:t>
      </w:r>
      <w:hyperlink r:id="rId116" w:history="1">
        <w:r>
          <w:rPr>
            <w:color w:val="0000FF"/>
          </w:rPr>
          <w:t>порядке</w:t>
        </w:r>
      </w:hyperlink>
      <w:r>
        <w:rPr>
          <w:color w:val="0A2666"/>
        </w:rPr>
        <w:t xml:space="preserve"> признания квалифицированным инвестором см. Указание Банка России от 29.04.2015 N 3629-У.</w:t>
      </w:r>
    </w:p>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ind w:firstLine="540"/>
        <w:jc w:val="both"/>
      </w:pPr>
      <w:r>
        <w:t xml:space="preserve">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311" w:history="1">
        <w:r>
          <w:rPr>
            <w:color w:val="0000FF"/>
          </w:rPr>
          <w:t>законом</w:t>
        </w:r>
      </w:hyperlink>
      <w: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D92D19" w:rsidRDefault="00D92D19">
      <w:pPr>
        <w:pStyle w:val="ConsPlusNormal"/>
        <w:jc w:val="both"/>
      </w:pPr>
      <w:r>
        <w:t xml:space="preserve">(в ред. Федерального </w:t>
      </w:r>
      <w:hyperlink r:id="rId117" w:history="1">
        <w:r>
          <w:rPr>
            <w:color w:val="0000FF"/>
          </w:rPr>
          <w:t>закона</w:t>
        </w:r>
      </w:hyperlink>
      <w:r>
        <w:t xml:space="preserve"> от 28.07.2012 N 145-ФЗ)</w:t>
      </w:r>
    </w:p>
    <w:p w:rsidR="00D92D19" w:rsidRDefault="00D92D19">
      <w:pPr>
        <w:pStyle w:val="ConsPlusNormal"/>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18"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D92D19" w:rsidRDefault="00D92D19">
      <w:pPr>
        <w:pStyle w:val="ConsPlusNormal"/>
        <w:ind w:firstLine="540"/>
        <w:jc w:val="both"/>
      </w:pPr>
      <w:bookmarkStart w:id="19" w:name="P307"/>
      <w:bookmarkEnd w:id="19"/>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D92D19" w:rsidRDefault="00D92D19">
      <w:pPr>
        <w:pStyle w:val="ConsPlusNormal"/>
        <w:ind w:firstLine="540"/>
        <w:jc w:val="both"/>
      </w:pPr>
      <w:bookmarkStart w:id="20" w:name="P308"/>
      <w:bookmarkEnd w:id="20"/>
      <w: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D92D19" w:rsidRDefault="00D92D19">
      <w:pPr>
        <w:pStyle w:val="ConsPlusNormal"/>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w:t>
      </w:r>
      <w:r>
        <w:lastRenderedPageBreak/>
        <w:t xml:space="preserve">определяются в соответствии с правилами </w:t>
      </w:r>
      <w:hyperlink r:id="rId119"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D92D19" w:rsidRDefault="00D92D19">
      <w:pPr>
        <w:pStyle w:val="ConsPlusNormal"/>
        <w:ind w:firstLine="540"/>
        <w:jc w:val="both"/>
      </w:pPr>
      <w:r>
        <w:t xml:space="preserve">5. Управляющая компания исполняет обязанность, предусмотренную </w:t>
      </w:r>
      <w:hyperlink w:anchor="P308" w:history="1">
        <w:r>
          <w:rPr>
            <w:color w:val="0000FF"/>
          </w:rPr>
          <w:t>подпунктом 1 пункта 4</w:t>
        </w:r>
      </w:hyperlink>
      <w:r>
        <w:t xml:space="preserve"> настоящей статьи, независимо от того, заявил ли владелец инвестиционных паев, ограниченных в обороте, требование об их погашении.</w:t>
      </w:r>
    </w:p>
    <w:p w:rsidR="00D92D19" w:rsidRDefault="00D92D19">
      <w:pPr>
        <w:pStyle w:val="ConsPlusNormal"/>
        <w:ind w:firstLine="540"/>
        <w:jc w:val="both"/>
      </w:pPr>
      <w:bookmarkStart w:id="21" w:name="P311"/>
      <w:bookmarkEnd w:id="21"/>
      <w:r>
        <w:t xml:space="preserve">6. Последствия, предусмотренные </w:t>
      </w:r>
      <w:hyperlink w:anchor="P307" w:history="1">
        <w:r>
          <w:rPr>
            <w:color w:val="0000FF"/>
          </w:rPr>
          <w:t>пунктом 4</w:t>
        </w:r>
      </w:hyperlink>
      <w: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D92D19" w:rsidRDefault="00D92D19">
      <w:pPr>
        <w:pStyle w:val="ConsPlusNormal"/>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D92D19" w:rsidRDefault="00D92D19">
      <w:pPr>
        <w:pStyle w:val="ConsPlusNormal"/>
        <w:jc w:val="both"/>
      </w:pPr>
      <w:r>
        <w:t xml:space="preserve">(в ред. Федерального </w:t>
      </w:r>
      <w:hyperlink r:id="rId120" w:history="1">
        <w:r>
          <w:rPr>
            <w:color w:val="0000FF"/>
          </w:rPr>
          <w:t>закона</w:t>
        </w:r>
      </w:hyperlink>
      <w:r>
        <w:t xml:space="preserve"> от 23.07.2013 N 251-ФЗ)</w:t>
      </w:r>
    </w:p>
    <w:p w:rsidR="00D92D19" w:rsidRDefault="00D92D19">
      <w:pPr>
        <w:pStyle w:val="ConsPlusNormal"/>
        <w:ind w:firstLine="540"/>
        <w:jc w:val="both"/>
      </w:pPr>
      <w: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D92D19" w:rsidRDefault="00D92D19">
      <w:pPr>
        <w:pStyle w:val="ConsPlusNormal"/>
        <w:ind w:firstLine="540"/>
        <w:jc w:val="both"/>
      </w:pPr>
      <w:r>
        <w:t>Изменение типа паевого инвестиционного фонда, инвестиционные паи которого принадлежат управляющей компании, не допускается.</w:t>
      </w:r>
    </w:p>
    <w:p w:rsidR="00D92D19" w:rsidRDefault="00D92D19">
      <w:pPr>
        <w:pStyle w:val="ConsPlusNormal"/>
        <w:ind w:firstLine="540"/>
        <w:jc w:val="both"/>
      </w:pPr>
      <w: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D92D19" w:rsidRDefault="00D92D19">
      <w:pPr>
        <w:pStyle w:val="ConsPlusNormal"/>
        <w:jc w:val="both"/>
      </w:pPr>
      <w:r>
        <w:t xml:space="preserve">(п. 8 введен Федеральным </w:t>
      </w:r>
      <w:hyperlink r:id="rId121"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14.2. Допуск инвестиционных паев биржевого паевого инвестиционного фонда к организованным торгам, проводимым биржей</w:t>
      </w:r>
    </w:p>
    <w:p w:rsidR="00D92D19" w:rsidRDefault="00D92D19">
      <w:pPr>
        <w:pStyle w:val="ConsPlusNormal"/>
        <w:ind w:firstLine="540"/>
        <w:jc w:val="both"/>
      </w:pPr>
      <w:r>
        <w:t xml:space="preserve">(введена Федеральным </w:t>
      </w:r>
      <w:hyperlink r:id="rId122"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22" w:name="P322"/>
      <w:bookmarkEnd w:id="22"/>
      <w:r>
        <w:t>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D92D19" w:rsidRDefault="00D92D19">
      <w:pPr>
        <w:pStyle w:val="ConsPlusNormal"/>
        <w:ind w:firstLine="540"/>
        <w:jc w:val="both"/>
      </w:pPr>
      <w: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322" w:history="1">
        <w:r>
          <w:rPr>
            <w:color w:val="0000FF"/>
          </w:rPr>
          <w:t>пунктом 1</w:t>
        </w:r>
      </w:hyperlink>
      <w: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w:t>
      </w:r>
      <w:r>
        <w:lastRenderedPageBreak/>
        <w:t>управления этим фондом в Банк России на регистрацию и должен (должны) предусматривать:</w:t>
      </w:r>
    </w:p>
    <w:p w:rsidR="00D92D19" w:rsidRDefault="00D92D19">
      <w:pPr>
        <w:pStyle w:val="ConsPlusNormal"/>
        <w:jc w:val="both"/>
      </w:pPr>
      <w:r>
        <w:t xml:space="preserve">(в ред. Федерального </w:t>
      </w:r>
      <w:hyperlink r:id="rId123" w:history="1">
        <w:r>
          <w:rPr>
            <w:color w:val="0000FF"/>
          </w:rPr>
          <w:t>закона</w:t>
        </w:r>
      </w:hyperlink>
      <w:r>
        <w:t xml:space="preserve"> от 23.07.2013 N 251-ФЗ)</w:t>
      </w:r>
    </w:p>
    <w:p w:rsidR="00D92D19" w:rsidRDefault="00D92D19">
      <w:pPr>
        <w:pStyle w:val="ConsPlusNormal"/>
        <w:ind w:firstLine="540"/>
        <w:jc w:val="both"/>
      </w:pPr>
      <w: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D92D19" w:rsidRDefault="00D92D19">
      <w:pPr>
        <w:pStyle w:val="ConsPlusNormal"/>
        <w:ind w:firstLine="540"/>
        <w:jc w:val="both"/>
      </w:pPr>
      <w: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D92D19" w:rsidRDefault="00D92D19">
      <w:pPr>
        <w:pStyle w:val="ConsPlusNormal"/>
        <w:ind w:firstLine="540"/>
        <w:jc w:val="both"/>
      </w:pPr>
      <w:r>
        <w:t>3) правила определения и раскрытия расчетной цены одного инвестиционного пая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124" w:history="1">
        <w:r>
          <w:rPr>
            <w:color w:val="0000FF"/>
          </w:rPr>
          <w:t>закона</w:t>
        </w:r>
      </w:hyperlink>
      <w:r>
        <w:t xml:space="preserve"> от 23.07.2013 N 251-ФЗ)</w:t>
      </w:r>
    </w:p>
    <w:p w:rsidR="00D92D19" w:rsidRDefault="00D92D19">
      <w:pPr>
        <w:pStyle w:val="ConsPlusNormal"/>
        <w:ind w:firstLine="540"/>
        <w:jc w:val="both"/>
      </w:pPr>
      <w: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D92D19" w:rsidRDefault="00D92D19">
      <w:pPr>
        <w:pStyle w:val="ConsPlusNormal"/>
        <w:ind w:firstLine="540"/>
        <w:jc w:val="both"/>
      </w:pPr>
      <w:r>
        <w:t>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D92D19" w:rsidRDefault="00D92D19">
      <w:pPr>
        <w:pStyle w:val="ConsPlusNormal"/>
        <w:ind w:firstLine="540"/>
        <w:jc w:val="both"/>
      </w:pPr>
      <w: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D92D19" w:rsidRDefault="00D92D19">
      <w:pPr>
        <w:pStyle w:val="ConsPlusNormal"/>
        <w:ind w:firstLine="540"/>
        <w:jc w:val="both"/>
      </w:pPr>
      <w: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D92D19" w:rsidRDefault="00D92D19">
      <w:pPr>
        <w:pStyle w:val="ConsPlusNormal"/>
        <w:ind w:firstLine="540"/>
        <w:jc w:val="both"/>
      </w:pPr>
      <w:r>
        <w:t>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D92D19" w:rsidRDefault="00D92D19">
      <w:pPr>
        <w:pStyle w:val="ConsPlusNormal"/>
        <w:ind w:firstLine="540"/>
        <w:jc w:val="both"/>
      </w:pPr>
      <w:r>
        <w:t>5. Маркет-мейкером биржевого фонда может также являться уполномоченное лицо.</w:t>
      </w:r>
    </w:p>
    <w:p w:rsidR="00D92D19" w:rsidRDefault="00D92D19">
      <w:pPr>
        <w:pStyle w:val="ConsPlusNormal"/>
        <w:ind w:firstLine="540"/>
        <w:jc w:val="both"/>
      </w:pPr>
    </w:p>
    <w:p w:rsidR="00D92D19" w:rsidRDefault="00D92D19">
      <w:pPr>
        <w:pStyle w:val="ConsPlusNormal"/>
        <w:ind w:firstLine="540"/>
        <w:jc w:val="both"/>
      </w:pPr>
      <w:r>
        <w:t>Статья 15. Обособление имущества, составляющего паевой инвестиционный фонд</w:t>
      </w:r>
    </w:p>
    <w:p w:rsidR="00D92D19" w:rsidRDefault="00D92D19">
      <w:pPr>
        <w:pStyle w:val="ConsPlusNormal"/>
      </w:pPr>
    </w:p>
    <w:p w:rsidR="00D92D19" w:rsidRDefault="00D92D19">
      <w:pPr>
        <w:pStyle w:val="ConsPlusNormal"/>
        <w:ind w:firstLine="540"/>
        <w:jc w:val="both"/>
      </w:pPr>
      <w:r>
        <w:t>1. Имущество, составляющее паевой инвестиционный фонд, обособляется от имущества 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D92D19" w:rsidRDefault="00D92D19">
      <w:pPr>
        <w:pStyle w:val="ConsPlusNormal"/>
        <w:ind w:firstLine="540"/>
        <w:jc w:val="both"/>
      </w:pPr>
      <w:bookmarkStart w:id="23" w:name="P339"/>
      <w:bookmarkEnd w:id="23"/>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w:t>
      </w:r>
      <w:r>
        <w:lastRenderedPageBreak/>
        <w:t xml:space="preserve">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При государственной регистрации прав на недвижимое имущество для включения такого имущества в состав паевого инвестиционного фонда в подразделе II Единого государственного реестра прав на недвижимое имущество и сделок с ним указывается название паевого инвестиционного фонда, в состав которого включается данное имущество, и делается следующая запись: "Собственники данного объекта недвижимости и данные о них, предусмотренные Федеральным </w:t>
      </w:r>
      <w:hyperlink r:id="rId125" w:history="1">
        <w:r>
          <w:rPr>
            <w:color w:val="0000FF"/>
          </w:rPr>
          <w:t>законом</w:t>
        </w:r>
      </w:hyperlink>
      <w:r>
        <w:t xml:space="preserve"> от 21 июля 1997 года N 122-ФЗ "О государственной регистрации прав на недвижимое имущество и сделок с ним",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Орган, осуществляющий государственную регистрацию прав на недвижимое имущество,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список владельцев инвестиционных паев, содержащий данные о них, предусмотренные указанным Федеральным </w:t>
      </w:r>
      <w:hyperlink r:id="rId126" w:history="1">
        <w:r>
          <w:rPr>
            <w:color w:val="0000FF"/>
          </w:rPr>
          <w:t>законом</w:t>
        </w:r>
      </w:hyperlink>
      <w:r>
        <w:t>. Указанное лицо обязано представить этот список не позднее пяти рабочих дней с даты получения требования.</w:t>
      </w:r>
    </w:p>
    <w:p w:rsidR="00D92D19" w:rsidRDefault="00D92D19">
      <w:pPr>
        <w:pStyle w:val="ConsPlusNormal"/>
        <w:jc w:val="both"/>
      </w:pPr>
      <w:r>
        <w:t xml:space="preserve">(п. 2 в ред. Федерального </w:t>
      </w:r>
      <w:hyperlink r:id="rId127" w:history="1">
        <w:r>
          <w:rPr>
            <w:color w:val="0000FF"/>
          </w:rPr>
          <w:t>закона</w:t>
        </w:r>
      </w:hyperlink>
      <w:r>
        <w:t xml:space="preserve"> от 06.12.2007 N 334-ФЗ)</w:t>
      </w:r>
    </w:p>
    <w:p w:rsidR="00D92D19" w:rsidRDefault="00D92D19">
      <w:pPr>
        <w:pStyle w:val="ConsPlusNormal"/>
        <w:ind w:firstLine="540"/>
        <w:jc w:val="both"/>
      </w:pPr>
      <w:r>
        <w:t>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D92D19" w:rsidRDefault="00D92D19">
      <w:pPr>
        <w:pStyle w:val="ConsPlusNormal"/>
        <w:jc w:val="both"/>
      </w:pPr>
      <w:r>
        <w:t xml:space="preserve">(п. 2.1 введен Федеральным </w:t>
      </w:r>
      <w:hyperlink r:id="rId128" w:history="1">
        <w:r>
          <w:rPr>
            <w:color w:val="0000FF"/>
          </w:rPr>
          <w:t>законом</w:t>
        </w:r>
      </w:hyperlink>
      <w:r>
        <w:t xml:space="preserve"> от 28.07.2012 N 145-ФЗ)</w:t>
      </w:r>
    </w:p>
    <w:p w:rsidR="00D92D19" w:rsidRDefault="00D92D19">
      <w:pPr>
        <w:pStyle w:val="ConsPlusNormal"/>
        <w:ind w:firstLine="540"/>
        <w:jc w:val="both"/>
      </w:pPr>
      <w: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D92D19" w:rsidRDefault="00D92D19">
      <w:pPr>
        <w:pStyle w:val="ConsPlusNormal"/>
        <w:ind w:firstLine="540"/>
        <w:jc w:val="both"/>
      </w:pPr>
      <w: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D92D19" w:rsidRDefault="00D92D19">
      <w:pPr>
        <w:pStyle w:val="ConsPlusNormal"/>
      </w:pPr>
    </w:p>
    <w:p w:rsidR="00D92D19" w:rsidRDefault="00D92D19">
      <w:pPr>
        <w:pStyle w:val="ConsPlusNormal"/>
        <w:ind w:firstLine="540"/>
        <w:jc w:val="both"/>
      </w:pPr>
      <w:r>
        <w:t>Статья 16. Ответственность управляющей компании паевого инвестиционного фонда</w:t>
      </w:r>
    </w:p>
    <w:p w:rsidR="00D92D19" w:rsidRDefault="00D92D19">
      <w:pPr>
        <w:pStyle w:val="ConsPlusNormal"/>
      </w:pPr>
    </w:p>
    <w:p w:rsidR="00D92D19" w:rsidRDefault="00D92D19">
      <w:pPr>
        <w:pStyle w:val="ConsPlusNormal"/>
        <w:ind w:firstLine="540"/>
        <w:jc w:val="both"/>
      </w:pPr>
      <w:bookmarkStart w:id="24" w:name="P348"/>
      <w:bookmarkEnd w:id="24"/>
      <w: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294" w:history="1">
        <w:r>
          <w:rPr>
            <w:color w:val="0000FF"/>
          </w:rPr>
          <w:t>статьей 14.1</w:t>
        </w:r>
      </w:hyperlink>
      <w:r>
        <w:t xml:space="preserve"> настоящего Федерального закона, - в размере, предусмотренном указанной статьей.</w:t>
      </w:r>
    </w:p>
    <w:p w:rsidR="00D92D19" w:rsidRDefault="00D92D19">
      <w:pPr>
        <w:pStyle w:val="ConsPlusNormal"/>
        <w:jc w:val="both"/>
      </w:pPr>
      <w:r>
        <w:t xml:space="preserve">(в ред. Федерального </w:t>
      </w:r>
      <w:hyperlink r:id="rId129" w:history="1">
        <w:r>
          <w:rPr>
            <w:color w:val="0000FF"/>
          </w:rPr>
          <w:t>закона</w:t>
        </w:r>
      </w:hyperlink>
      <w:r>
        <w:t xml:space="preserve"> от 06.12.2007 N 334-ФЗ)</w:t>
      </w:r>
    </w:p>
    <w:p w:rsidR="00D92D19" w:rsidRDefault="00D92D19">
      <w:pPr>
        <w:pStyle w:val="ConsPlusNormal"/>
        <w:ind w:firstLine="540"/>
        <w:jc w:val="both"/>
      </w:pPr>
      <w:r>
        <w:t>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D92D19" w:rsidRDefault="00D92D19">
      <w:pPr>
        <w:pStyle w:val="ConsPlusNormal"/>
      </w:pPr>
    </w:p>
    <w:p w:rsidR="00D92D19" w:rsidRDefault="00D92D19">
      <w:pPr>
        <w:pStyle w:val="ConsPlusNormal"/>
        <w:ind w:firstLine="540"/>
        <w:jc w:val="both"/>
      </w:pPr>
      <w:bookmarkStart w:id="25" w:name="P352"/>
      <w:bookmarkEnd w:id="25"/>
      <w:r>
        <w:t>Статья 17. Правила доверительного управления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30"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26" w:name="P356"/>
      <w:bookmarkEnd w:id="26"/>
      <w:r>
        <w:t xml:space="preserve">1. Правила доверительного управления паевым инвестиционным фондом должны </w:t>
      </w:r>
      <w:r>
        <w:lastRenderedPageBreak/>
        <w:t>содержать:</w:t>
      </w:r>
    </w:p>
    <w:p w:rsidR="00D92D19" w:rsidRDefault="00D92D19">
      <w:pPr>
        <w:pStyle w:val="ConsPlusNormal"/>
        <w:ind w:firstLine="540"/>
        <w:jc w:val="both"/>
      </w:pPr>
      <w:r>
        <w:t>1) полное и краткое название паевого инвестиционного фонда;</w:t>
      </w:r>
    </w:p>
    <w:p w:rsidR="00D92D19" w:rsidRDefault="00D92D19">
      <w:pPr>
        <w:pStyle w:val="ConsPlusNormal"/>
        <w:ind w:firstLine="540"/>
        <w:jc w:val="both"/>
      </w:pPr>
      <w:r>
        <w:t>2) тип и категорию паевого инвестиционного фонда;</w:t>
      </w:r>
    </w:p>
    <w:p w:rsidR="00D92D19" w:rsidRDefault="00D92D19">
      <w:pPr>
        <w:pStyle w:val="ConsPlusNormal"/>
        <w:ind w:firstLine="540"/>
        <w:jc w:val="both"/>
      </w:pPr>
      <w:r>
        <w:t>3) полное фирменное наименование управляющей компании;</w:t>
      </w:r>
    </w:p>
    <w:p w:rsidR="00D92D19" w:rsidRDefault="00D92D19">
      <w:pPr>
        <w:pStyle w:val="ConsPlusNormal"/>
        <w:ind w:firstLine="540"/>
        <w:jc w:val="both"/>
      </w:pPr>
      <w:r>
        <w:t>4) полное фирменное наименование специализированного депозитария;</w:t>
      </w:r>
    </w:p>
    <w:p w:rsidR="00D92D19" w:rsidRDefault="00D92D19">
      <w:pPr>
        <w:pStyle w:val="ConsPlusNormal"/>
        <w:ind w:firstLine="540"/>
        <w:jc w:val="both"/>
      </w:pPr>
      <w:r>
        <w:t>5) полное фирменное наименование лица, осуществляющего ведение реестра владельцев инвестиционных паев;</w:t>
      </w:r>
    </w:p>
    <w:p w:rsidR="00D92D19" w:rsidRDefault="00D92D19">
      <w:pPr>
        <w:pStyle w:val="ConsPlusNormal"/>
        <w:ind w:firstLine="540"/>
        <w:jc w:val="both"/>
      </w:pPr>
      <w:r>
        <w:t>6) полное фирменное наименование аудиторской организации;</w:t>
      </w:r>
    </w:p>
    <w:p w:rsidR="00D92D19" w:rsidRDefault="00D92D19">
      <w:pPr>
        <w:pStyle w:val="ConsPlusNormal"/>
        <w:jc w:val="both"/>
      </w:pPr>
      <w:r>
        <w:t xml:space="preserve">(пп. 6 в ред. Федерального </w:t>
      </w:r>
      <w:hyperlink r:id="rId131" w:history="1">
        <w:r>
          <w:rPr>
            <w:color w:val="0000FF"/>
          </w:rPr>
          <w:t>закона</w:t>
        </w:r>
      </w:hyperlink>
      <w:r>
        <w:t xml:space="preserve"> от 28.07.2012 N 145-ФЗ)</w:t>
      </w:r>
    </w:p>
    <w:p w:rsidR="00D92D19" w:rsidRDefault="00D92D19">
      <w:pPr>
        <w:pStyle w:val="ConsPlusNormal"/>
        <w:ind w:firstLine="540"/>
        <w:jc w:val="both"/>
      </w:pPr>
      <w:r>
        <w:t>7) инвестиционную декларацию;</w:t>
      </w:r>
    </w:p>
    <w:p w:rsidR="00D92D19" w:rsidRDefault="00D92D19">
      <w:pPr>
        <w:pStyle w:val="ConsPlusNormal"/>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D92D19" w:rsidRDefault="00D92D19">
      <w:pPr>
        <w:pStyle w:val="ConsPlusNormal"/>
        <w:ind w:firstLine="540"/>
        <w:jc w:val="both"/>
      </w:pPr>
      <w:r>
        <w:t>9) права владельцев инвестиционных паев;</w:t>
      </w:r>
    </w:p>
    <w:p w:rsidR="00D92D19" w:rsidRDefault="00D92D19">
      <w:pPr>
        <w:pStyle w:val="ConsPlusNormal"/>
        <w:ind w:firstLine="540"/>
        <w:jc w:val="both"/>
      </w:pPr>
      <w:r>
        <w:t>10) права и обязанности управляющей компании;</w:t>
      </w:r>
    </w:p>
    <w:p w:rsidR="00D92D19" w:rsidRDefault="00D92D19">
      <w:pPr>
        <w:pStyle w:val="ConsPlusNormal"/>
        <w:ind w:firstLine="540"/>
        <w:jc w:val="both"/>
      </w:pPr>
      <w:r>
        <w:t>11) срок действия договора доверительного управления;</w:t>
      </w:r>
    </w:p>
    <w:p w:rsidR="00D92D19" w:rsidRDefault="00D92D19">
      <w:pPr>
        <w:pStyle w:val="ConsPlusNormal"/>
        <w:ind w:firstLine="540"/>
        <w:jc w:val="both"/>
      </w:pPr>
      <w:r>
        <w:t>12) порядок подачи заявок на приобретение, заявок на погашение и заявок на обмен инвестиционных паев;</w:t>
      </w:r>
    </w:p>
    <w:p w:rsidR="00D92D19" w:rsidRDefault="00D92D19">
      <w:pPr>
        <w:pStyle w:val="ConsPlusNormal"/>
        <w:ind w:firstLine="540"/>
        <w:jc w:val="both"/>
      </w:pPr>
      <w:r>
        <w:t xml:space="preserve">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w:t>
      </w:r>
      <w:hyperlink w:anchor="P241" w:history="1">
        <w:r>
          <w:rPr>
            <w:color w:val="0000FF"/>
          </w:rPr>
          <w:t>законом</w:t>
        </w:r>
      </w:hyperlink>
      <w:r>
        <w:t>;</w:t>
      </w:r>
    </w:p>
    <w:p w:rsidR="00D92D19" w:rsidRDefault="00D92D19">
      <w:pPr>
        <w:pStyle w:val="ConsPlusNormal"/>
        <w:ind w:firstLine="540"/>
        <w:jc w:val="both"/>
      </w:pPr>
      <w:r>
        <w:t>14) порядок и сроки включения имущества в состав паевого инвестиционного фонда;</w:t>
      </w:r>
    </w:p>
    <w:p w:rsidR="00D92D19" w:rsidRDefault="00D92D19">
      <w:pPr>
        <w:pStyle w:val="ConsPlusNormal"/>
        <w:ind w:firstLine="540"/>
        <w:jc w:val="both"/>
      </w:pPr>
      <w:r>
        <w:t>15) порядок и сроки выплаты денежной компенсации в связи с погашением инвестиционных паев;</w:t>
      </w:r>
    </w:p>
    <w:p w:rsidR="00D92D19" w:rsidRDefault="00D92D19">
      <w:pPr>
        <w:pStyle w:val="ConsPlusNormal"/>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D92D19" w:rsidRDefault="00D92D19">
      <w:pPr>
        <w:pStyle w:val="ConsPlusNormal"/>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D92D19" w:rsidRDefault="00D92D19">
      <w:pPr>
        <w:pStyle w:val="ConsPlusNormal"/>
        <w:jc w:val="both"/>
      </w:pPr>
      <w:r>
        <w:t xml:space="preserve">(пп. 18 в ред. Федерального </w:t>
      </w:r>
      <w:hyperlink r:id="rId132" w:history="1">
        <w:r>
          <w:rPr>
            <w:color w:val="0000FF"/>
          </w:rPr>
          <w:t>закона</w:t>
        </w:r>
      </w:hyperlink>
      <w:r>
        <w:t xml:space="preserve"> от 28.07.2012 N 145-ФЗ)</w:t>
      </w:r>
    </w:p>
    <w:p w:rsidR="00D92D19" w:rsidRDefault="00D92D19">
      <w:pPr>
        <w:pStyle w:val="ConsPlusNormal"/>
        <w:ind w:firstLine="540"/>
        <w:jc w:val="both"/>
      </w:pPr>
      <w:r>
        <w:t>19) размер вознаграждения лица, осуществляющего прекращение паевого инвестиционного фонда;</w:t>
      </w:r>
    </w:p>
    <w:p w:rsidR="00D92D19" w:rsidRDefault="00D92D19">
      <w:pPr>
        <w:pStyle w:val="ConsPlusNormal"/>
        <w:ind w:firstLine="540"/>
        <w:jc w:val="both"/>
      </w:pPr>
      <w:r>
        <w:t>20) перечень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21) основные сведения о порядке налогообложения доходов инвесторов;</w:t>
      </w:r>
    </w:p>
    <w:p w:rsidR="00D92D19" w:rsidRDefault="00D92D19">
      <w:pPr>
        <w:pStyle w:val="ConsPlusNormal"/>
        <w:ind w:firstLine="540"/>
        <w:jc w:val="both"/>
      </w:pPr>
      <w:r>
        <w:t>22) порядок раскрытия и (или) предоставления информации о паевом инвестиционном фонде;</w:t>
      </w:r>
    </w:p>
    <w:p w:rsidR="00D92D19" w:rsidRDefault="00D92D19">
      <w:pPr>
        <w:pStyle w:val="ConsPlusNormal"/>
        <w:ind w:firstLine="540"/>
        <w:jc w:val="both"/>
      </w:pPr>
      <w:r>
        <w:t>23) иные условия и (или) сведения в соответствии с настоящим Федеральным законом.</w:t>
      </w:r>
    </w:p>
    <w:p w:rsidR="00D92D19" w:rsidRDefault="00D92D19">
      <w:pPr>
        <w:pStyle w:val="ConsPlusNormal"/>
        <w:ind w:firstLine="540"/>
        <w:jc w:val="both"/>
      </w:pPr>
      <w:r>
        <w:t xml:space="preserve">1.1. Правила доверительного управления биржевым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 следующие сведения:</w:t>
      </w:r>
    </w:p>
    <w:p w:rsidR="00D92D19" w:rsidRDefault="00D92D19">
      <w:pPr>
        <w:pStyle w:val="ConsPlusNormal"/>
        <w:ind w:firstLine="540"/>
        <w:jc w:val="both"/>
      </w:pPr>
      <w:r>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D92D19" w:rsidRDefault="00D92D19">
      <w:pPr>
        <w:pStyle w:val="ConsPlusNormal"/>
        <w:ind w:firstLine="540"/>
        <w:jc w:val="both"/>
      </w:pPr>
      <w:r>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D92D19" w:rsidRDefault="00D92D19">
      <w:pPr>
        <w:pStyle w:val="ConsPlusNormal"/>
        <w:ind w:firstLine="540"/>
        <w:jc w:val="both"/>
      </w:pPr>
      <w:r>
        <w:lastRenderedPageBreak/>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92D19" w:rsidRDefault="00D92D19">
      <w:pPr>
        <w:pStyle w:val="ConsPlusNormal"/>
        <w:jc w:val="both"/>
      </w:pPr>
      <w:r>
        <w:t xml:space="preserve">(п. 1.1 введен Федеральным </w:t>
      </w:r>
      <w:hyperlink r:id="rId133" w:history="1">
        <w:r>
          <w:rPr>
            <w:color w:val="0000FF"/>
          </w:rPr>
          <w:t>законом</w:t>
        </w:r>
      </w:hyperlink>
      <w:r>
        <w:t xml:space="preserve"> от 28.07.2012 N 145-ФЗ)</w:t>
      </w:r>
    </w:p>
    <w:p w:rsidR="00D92D19" w:rsidRDefault="00D92D19">
      <w:pPr>
        <w:pStyle w:val="ConsPlusNormal"/>
        <w:ind w:firstLine="540"/>
        <w:jc w:val="both"/>
      </w:pPr>
      <w:r>
        <w:t xml:space="preserve">2. Правила доверительного управления интервальным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 сведения:</w:t>
      </w:r>
    </w:p>
    <w:p w:rsidR="00D92D19" w:rsidRDefault="00D92D19">
      <w:pPr>
        <w:pStyle w:val="ConsPlusNormal"/>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D92D19" w:rsidRDefault="00D92D19">
      <w:pPr>
        <w:pStyle w:val="ConsPlusNormal"/>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D92D19" w:rsidRDefault="00D92D19">
      <w:pPr>
        <w:pStyle w:val="ConsPlusNormal"/>
        <w:ind w:firstLine="540"/>
        <w:jc w:val="both"/>
      </w:pPr>
      <w:r>
        <w:t xml:space="preserve">3. Правила доверительного управления закрытым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w:t>
      </w:r>
    </w:p>
    <w:p w:rsidR="00D92D19" w:rsidRDefault="00D92D19">
      <w:pPr>
        <w:pStyle w:val="ConsPlusNormal"/>
        <w:ind w:firstLine="540"/>
        <w:jc w:val="both"/>
      </w:pPr>
      <w:r>
        <w:t>1) сведения о количестве выданных инвестиционных паев паевого инвестиционного фонда;</w:t>
      </w:r>
    </w:p>
    <w:p w:rsidR="00D92D19" w:rsidRDefault="00D92D19">
      <w:pPr>
        <w:pStyle w:val="ConsPlusNormal"/>
        <w:ind w:firstLine="540"/>
        <w:jc w:val="both"/>
      </w:pPr>
      <w:r>
        <w:t>2) положение о порядке созыва и проведения общего собрания владельцев инвестиционных паев;</w:t>
      </w:r>
    </w:p>
    <w:p w:rsidR="00D92D19" w:rsidRDefault="00D92D19">
      <w:pPr>
        <w:pStyle w:val="ConsPlusNormal"/>
        <w:ind w:firstLine="540"/>
        <w:jc w:val="both"/>
      </w:pPr>
      <w:r>
        <w:t xml:space="preserve">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w:t>
      </w:r>
      <w:hyperlink w:anchor="P871" w:history="1">
        <w:r>
          <w:rPr>
            <w:color w:val="0000FF"/>
          </w:rPr>
          <w:t>законом</w:t>
        </w:r>
      </w:hyperlink>
      <w:r>
        <w:t xml:space="preserve"> осуществляется оценщиком;</w:t>
      </w:r>
    </w:p>
    <w:p w:rsidR="00D92D19" w:rsidRDefault="00D92D19">
      <w:pPr>
        <w:pStyle w:val="ConsPlusNormal"/>
        <w:ind w:firstLine="540"/>
        <w:jc w:val="both"/>
      </w:pPr>
      <w:r>
        <w:t xml:space="preserve">4) утратил силу с 1 сентября 2012 года. - Федеральный </w:t>
      </w:r>
      <w:hyperlink r:id="rId134" w:history="1">
        <w:r>
          <w:rPr>
            <w:color w:val="0000FF"/>
          </w:rPr>
          <w:t>закон</w:t>
        </w:r>
      </w:hyperlink>
      <w:r>
        <w:t xml:space="preserve"> от 28.07.2012 N 145-ФЗ;</w:t>
      </w:r>
    </w:p>
    <w:p w:rsidR="00D92D19" w:rsidRDefault="00D92D19">
      <w:pPr>
        <w:pStyle w:val="ConsPlusNormal"/>
        <w:ind w:firstLine="540"/>
        <w:jc w:val="both"/>
      </w:pPr>
      <w:r>
        <w:t xml:space="preserve">5) сроки приема заявок на приобретение и заявок на погашение инвестиционных паев в соответствии с нормативными </w:t>
      </w:r>
      <w:hyperlink r:id="rId135"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36" w:history="1">
        <w:r>
          <w:rPr>
            <w:color w:val="0000FF"/>
          </w:rPr>
          <w:t>закона</w:t>
        </w:r>
      </w:hyperlink>
      <w:r>
        <w:t xml:space="preserve"> от 23.07.2013 N 251-ФЗ)</w:t>
      </w:r>
    </w:p>
    <w:p w:rsidR="00D92D19" w:rsidRDefault="00D92D19">
      <w:pPr>
        <w:pStyle w:val="ConsPlusNormal"/>
        <w:ind w:firstLine="540"/>
        <w:jc w:val="both"/>
      </w:pPr>
      <w: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D92D19" w:rsidRDefault="00D92D19">
      <w:pPr>
        <w:pStyle w:val="ConsPlusNormal"/>
        <w:jc w:val="both"/>
      </w:pPr>
      <w:r>
        <w:t xml:space="preserve">(пп. 6 в ред. Федерального </w:t>
      </w:r>
      <w:hyperlink r:id="rId137" w:history="1">
        <w:r>
          <w:rPr>
            <w:color w:val="0000FF"/>
          </w:rPr>
          <w:t>закона</w:t>
        </w:r>
      </w:hyperlink>
      <w:r>
        <w:t xml:space="preserve"> от 28.07.2012 N 145-ФЗ)</w:t>
      </w:r>
    </w:p>
    <w:p w:rsidR="00D92D19" w:rsidRDefault="00D92D19">
      <w:pPr>
        <w:pStyle w:val="ConsPlusNormal"/>
        <w:ind w:firstLine="540"/>
        <w:jc w:val="both"/>
      </w:pPr>
      <w:r>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D92D19" w:rsidRDefault="00D92D19">
      <w:pPr>
        <w:pStyle w:val="ConsPlusNormal"/>
        <w:jc w:val="both"/>
      </w:pPr>
      <w:r>
        <w:t xml:space="preserve">(п. 4 в ред. Федерального </w:t>
      </w:r>
      <w:hyperlink r:id="rId138" w:history="1">
        <w:r>
          <w:rPr>
            <w:color w:val="0000FF"/>
          </w:rPr>
          <w:t>закона</w:t>
        </w:r>
      </w:hyperlink>
      <w:r>
        <w:t xml:space="preserve"> от 23.07.2013 N 251-ФЗ)</w:t>
      </w:r>
    </w:p>
    <w:p w:rsidR="00D92D19" w:rsidRDefault="00D92D19">
      <w:pPr>
        <w:pStyle w:val="ConsPlusNormal"/>
        <w:ind w:firstLine="540"/>
        <w:jc w:val="both"/>
      </w:pPr>
      <w: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w:t>
      </w:r>
      <w:hyperlink r:id="rId139"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40" w:history="1">
        <w:r>
          <w:rPr>
            <w:color w:val="0000FF"/>
          </w:rPr>
          <w:t>закона</w:t>
        </w:r>
      </w:hyperlink>
      <w:r>
        <w:t xml:space="preserve"> от 23.07.2013 N 251-ФЗ)</w:t>
      </w:r>
    </w:p>
    <w:p w:rsidR="00D92D19" w:rsidRDefault="00D92D19">
      <w:pPr>
        <w:pStyle w:val="ConsPlusNormal"/>
        <w:ind w:firstLine="540"/>
        <w:jc w:val="both"/>
      </w:pPr>
      <w:r>
        <w:t>6. Правила доверительного управления закрытым паевым инвестиционным фондом могут предусматривать положения:</w:t>
      </w:r>
    </w:p>
    <w:p w:rsidR="00D92D19" w:rsidRDefault="00D92D19">
      <w:pPr>
        <w:pStyle w:val="ConsPlusNormal"/>
        <w:ind w:firstLine="540"/>
        <w:jc w:val="both"/>
      </w:pPr>
      <w: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D92D19" w:rsidRDefault="00D92D19">
      <w:pPr>
        <w:pStyle w:val="ConsPlusNormal"/>
        <w:ind w:firstLine="540"/>
        <w:jc w:val="both"/>
      </w:pPr>
      <w: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D92D19" w:rsidRDefault="00D92D19">
      <w:pPr>
        <w:pStyle w:val="ConsPlusNormal"/>
        <w:jc w:val="both"/>
      </w:pPr>
      <w:r>
        <w:t xml:space="preserve">(в ред. Федерального </w:t>
      </w:r>
      <w:hyperlink r:id="rId141" w:history="1">
        <w:r>
          <w:rPr>
            <w:color w:val="0000FF"/>
          </w:rPr>
          <w:t>закона</w:t>
        </w:r>
      </w:hyperlink>
      <w:r>
        <w:t xml:space="preserve"> от 23.07.2013 N 251-ФЗ)</w:t>
      </w:r>
    </w:p>
    <w:p w:rsidR="00D92D19" w:rsidRDefault="00D92D19">
      <w:pPr>
        <w:pStyle w:val="ConsPlusNormal"/>
        <w:ind w:firstLine="540"/>
        <w:jc w:val="both"/>
      </w:pPr>
      <w:bookmarkStart w:id="27" w:name="P407"/>
      <w:bookmarkEnd w:id="27"/>
      <w:r>
        <w:t xml:space="preserve">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w:t>
      </w:r>
      <w:r>
        <w:lastRenderedPageBreak/>
        <w:t xml:space="preserve">нормативными </w:t>
      </w:r>
      <w:hyperlink r:id="rId142" w:history="1">
        <w:r>
          <w:rPr>
            <w:color w:val="0000FF"/>
          </w:rPr>
          <w:t>актами</w:t>
        </w:r>
      </w:hyperlink>
      <w:r>
        <w:t xml:space="preserve"> Банка России;</w:t>
      </w:r>
    </w:p>
    <w:p w:rsidR="00D92D19" w:rsidRDefault="00D92D19">
      <w:pPr>
        <w:pStyle w:val="ConsPlusNormal"/>
        <w:jc w:val="both"/>
      </w:pPr>
      <w:r>
        <w:t xml:space="preserve">(в ред. Федеральных законов от 28.07.2012 </w:t>
      </w:r>
      <w:hyperlink r:id="rId143" w:history="1">
        <w:r>
          <w:rPr>
            <w:color w:val="0000FF"/>
          </w:rPr>
          <w:t>N 145-ФЗ</w:t>
        </w:r>
      </w:hyperlink>
      <w:r>
        <w:t xml:space="preserve">, от 23.07.2013 </w:t>
      </w:r>
      <w:hyperlink r:id="rId144" w:history="1">
        <w:r>
          <w:rPr>
            <w:color w:val="0000FF"/>
          </w:rPr>
          <w:t>N 251-ФЗ</w:t>
        </w:r>
      </w:hyperlink>
      <w:r>
        <w:t>)</w:t>
      </w:r>
    </w:p>
    <w:p w:rsidR="00D92D19" w:rsidRDefault="00D92D19">
      <w:pPr>
        <w:pStyle w:val="ConsPlusNormal"/>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D92D19" w:rsidRDefault="00D92D19">
      <w:pPr>
        <w:pStyle w:val="ConsPlusNormal"/>
        <w:ind w:firstLine="540"/>
        <w:jc w:val="both"/>
      </w:pPr>
      <w:r>
        <w:t xml:space="preserve">5) иные положения, предусмотренные настоящим Федеральным законом и </w:t>
      </w:r>
      <w:hyperlink r:id="rId145" w:history="1">
        <w:r>
          <w:rPr>
            <w:color w:val="0000FF"/>
          </w:rPr>
          <w:t>типовыми правилами</w:t>
        </w:r>
      </w:hyperlink>
      <w:r>
        <w:t xml:space="preserve"> доверительного управления закрытым паевым инвестиционным фондом.</w:t>
      </w:r>
    </w:p>
    <w:p w:rsidR="00D92D19" w:rsidRDefault="00D92D19">
      <w:pPr>
        <w:pStyle w:val="ConsPlusNormal"/>
        <w:ind w:firstLine="540"/>
        <w:jc w:val="both"/>
      </w:pPr>
      <w:r>
        <w:t>6.1. Правила доверительного управления биржевым паевым инвестиционным фондом могут предусматривать положения:</w:t>
      </w:r>
    </w:p>
    <w:p w:rsidR="00D92D19" w:rsidRDefault="00D92D19">
      <w:pPr>
        <w:pStyle w:val="ConsPlusNormal"/>
        <w:ind w:firstLine="540"/>
        <w:jc w:val="both"/>
      </w:pPr>
      <w: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146" w:history="1">
        <w:r>
          <w:rPr>
            <w:color w:val="0000FF"/>
          </w:rPr>
          <w:t>закона</w:t>
        </w:r>
      </w:hyperlink>
      <w:r>
        <w:t xml:space="preserve"> от 23.07.2013 N 251-ФЗ)</w:t>
      </w:r>
    </w:p>
    <w:p w:rsidR="00D92D19" w:rsidRDefault="00D92D19">
      <w:pPr>
        <w:pStyle w:val="ConsPlusNormal"/>
        <w:ind w:firstLine="540"/>
        <w:jc w:val="both"/>
      </w:pPr>
      <w: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D92D19" w:rsidRDefault="00D92D19">
      <w:pPr>
        <w:pStyle w:val="ConsPlusNormal"/>
        <w:ind w:firstLine="540"/>
        <w:jc w:val="both"/>
      </w:pPr>
      <w: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92D19" w:rsidRDefault="00D92D19">
      <w:pPr>
        <w:pStyle w:val="ConsPlusNormal"/>
        <w:ind w:firstLine="540"/>
        <w:jc w:val="both"/>
      </w:pPr>
      <w:r>
        <w:t>4) о периоде исполнения в течение торгового дня маркет-мейкером биржевого фонда обязанности маркет-мейкера;</w:t>
      </w:r>
    </w:p>
    <w:p w:rsidR="00D92D19" w:rsidRDefault="00D92D19">
      <w:pPr>
        <w:pStyle w:val="ConsPlusNormal"/>
        <w:ind w:firstLine="540"/>
        <w:jc w:val="both"/>
      </w:pPr>
      <w:r>
        <w:t>5) о допуске инвестиционных паев этого фонда к организованным торгам, проводимым иностранной биржей, с указанием наименования этой биржи.</w:t>
      </w:r>
    </w:p>
    <w:p w:rsidR="00D92D19" w:rsidRDefault="00D92D19">
      <w:pPr>
        <w:pStyle w:val="ConsPlusNormal"/>
        <w:jc w:val="both"/>
      </w:pPr>
      <w:r>
        <w:t xml:space="preserve">(п. 6.1 введен Федеральным </w:t>
      </w:r>
      <w:hyperlink r:id="rId147" w:history="1">
        <w:r>
          <w:rPr>
            <w:color w:val="0000FF"/>
          </w:rPr>
          <w:t>законом</w:t>
        </w:r>
      </w:hyperlink>
      <w:r>
        <w:t xml:space="preserve"> от 28.07.2012 N 145-ФЗ)</w:t>
      </w:r>
    </w:p>
    <w:p w:rsidR="00D92D19" w:rsidRDefault="00D92D19">
      <w:pPr>
        <w:pStyle w:val="ConsPlusNormal"/>
        <w:ind w:firstLine="540"/>
        <w:jc w:val="both"/>
      </w:pPr>
      <w: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466" w:history="1">
        <w:r>
          <w:rPr>
            <w:color w:val="0000FF"/>
          </w:rPr>
          <w:t>законом</w:t>
        </w:r>
      </w:hyperlink>
      <w: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D92D19" w:rsidRDefault="00D92D19">
      <w:pPr>
        <w:pStyle w:val="ConsPlusNormal"/>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D92D19" w:rsidRDefault="00D92D19">
      <w:pPr>
        <w:pStyle w:val="ConsPlusNormal"/>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D92D19" w:rsidRDefault="00D92D19">
      <w:pPr>
        <w:pStyle w:val="ConsPlusNormal"/>
        <w:ind w:firstLine="540"/>
        <w:jc w:val="both"/>
      </w:pPr>
    </w:p>
    <w:p w:rsidR="00D92D19" w:rsidRDefault="00D92D19">
      <w:pPr>
        <w:pStyle w:val="ConsPlusNormal"/>
        <w:ind w:firstLine="540"/>
        <w:jc w:val="both"/>
      </w:pPr>
      <w:r>
        <w:t>Статья 17.1. Правила доверительного управления паевым инвестиционным фондом, инвестиционные паи которого ограничены в обороте</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148"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352" w:history="1">
        <w:r>
          <w:rPr>
            <w:color w:val="0000FF"/>
          </w:rPr>
          <w:t>статьи 17</w:t>
        </w:r>
      </w:hyperlink>
      <w:r>
        <w:t xml:space="preserve"> настоящего Федерального закона могут предусматривать:</w:t>
      </w:r>
    </w:p>
    <w:p w:rsidR="00D92D19" w:rsidRDefault="00D92D19">
      <w:pPr>
        <w:pStyle w:val="ConsPlusNormal"/>
        <w:ind w:firstLine="540"/>
        <w:jc w:val="both"/>
      </w:pPr>
      <w:r>
        <w:t>1) неполную оплату инвестиционных паев при их выдаче;</w:t>
      </w:r>
    </w:p>
    <w:p w:rsidR="00D92D19" w:rsidRDefault="00D92D19">
      <w:pPr>
        <w:pStyle w:val="ConsPlusNormal"/>
        <w:ind w:firstLine="540"/>
        <w:jc w:val="both"/>
      </w:pPr>
      <w:r>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rsidR="00D92D19" w:rsidRDefault="00D92D19">
      <w:pPr>
        <w:pStyle w:val="ConsPlusNormal"/>
        <w:jc w:val="both"/>
      </w:pPr>
      <w:r>
        <w:t xml:space="preserve">(пп. 2 в ред. Федерального </w:t>
      </w:r>
      <w:hyperlink r:id="rId149" w:history="1">
        <w:r>
          <w:rPr>
            <w:color w:val="0000FF"/>
          </w:rPr>
          <w:t>закона</w:t>
        </w:r>
      </w:hyperlink>
      <w:r>
        <w:t xml:space="preserve"> от 28.07.2012 N 145-ФЗ)</w:t>
      </w:r>
    </w:p>
    <w:p w:rsidR="00D92D19" w:rsidRDefault="00D92D19">
      <w:pPr>
        <w:pStyle w:val="ConsPlusNormal"/>
        <w:ind w:firstLine="540"/>
        <w:jc w:val="both"/>
      </w:pPr>
      <w:r>
        <w:t xml:space="preserve">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w:t>
      </w:r>
      <w:r>
        <w:lastRenderedPageBreak/>
        <w:t>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D92D19" w:rsidRDefault="00D92D19">
      <w:pPr>
        <w:pStyle w:val="ConsPlusNormal"/>
        <w:jc w:val="both"/>
      </w:pPr>
      <w:r>
        <w:t xml:space="preserve">(пп. 3 введен Федеральным </w:t>
      </w:r>
      <w:hyperlink r:id="rId150" w:history="1">
        <w:r>
          <w:rPr>
            <w:color w:val="0000FF"/>
          </w:rPr>
          <w:t>законом</w:t>
        </w:r>
      </w:hyperlink>
      <w:r>
        <w:t xml:space="preserve"> от 28.07.2012 N 145-ФЗ, в ред. Федерального </w:t>
      </w:r>
      <w:hyperlink r:id="rId151" w:history="1">
        <w:r>
          <w:rPr>
            <w:color w:val="0000FF"/>
          </w:rPr>
          <w:t>закона</w:t>
        </w:r>
      </w:hyperlink>
      <w:r>
        <w:t xml:space="preserve"> от 23.07.2013 N 251-ФЗ)</w:t>
      </w:r>
    </w:p>
    <w:p w:rsidR="00D92D19" w:rsidRDefault="00D92D19">
      <w:pPr>
        <w:pStyle w:val="ConsPlusNormal"/>
        <w:ind w:firstLine="540"/>
        <w:jc w:val="both"/>
      </w:pPr>
      <w: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D92D19" w:rsidRDefault="00D92D19">
      <w:pPr>
        <w:pStyle w:val="ConsPlusNormal"/>
        <w:jc w:val="both"/>
      </w:pPr>
      <w:r>
        <w:t xml:space="preserve">(пп. 4 введен Федеральным </w:t>
      </w:r>
      <w:hyperlink r:id="rId152" w:history="1">
        <w:r>
          <w:rPr>
            <w:color w:val="0000FF"/>
          </w:rPr>
          <w:t>законом</w:t>
        </w:r>
      </w:hyperlink>
      <w:r>
        <w:t xml:space="preserve"> от 28.07.2012 N 145-ФЗ)</w:t>
      </w:r>
    </w:p>
    <w:p w:rsidR="00D92D19" w:rsidRDefault="00D92D19">
      <w:pPr>
        <w:pStyle w:val="ConsPlusNormal"/>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D92D19" w:rsidRDefault="00D92D19">
      <w:pPr>
        <w:pStyle w:val="ConsPlusNormal"/>
        <w:ind w:firstLine="540"/>
        <w:jc w:val="both"/>
      </w:pPr>
      <w:bookmarkStart w:id="28" w:name="P436"/>
      <w:bookmarkEnd w:id="28"/>
      <w:r>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w:t>
      </w:r>
      <w:hyperlink r:id="rId153" w:history="1">
        <w:r>
          <w:rPr>
            <w:color w:val="0000FF"/>
          </w:rPr>
          <w:t>Порядок</w:t>
        </w:r>
      </w:hyperlink>
      <w:r>
        <w:t xml:space="preserve"> расчета указанной стоимости устанавливается нормативными актами Банка России.</w:t>
      </w:r>
    </w:p>
    <w:p w:rsidR="00D92D19" w:rsidRDefault="00D92D19">
      <w:pPr>
        <w:pStyle w:val="ConsPlusNormal"/>
        <w:jc w:val="both"/>
      </w:pPr>
      <w:r>
        <w:t xml:space="preserve">(в ред. Федерального </w:t>
      </w:r>
      <w:hyperlink r:id="rId154" w:history="1">
        <w:r>
          <w:rPr>
            <w:color w:val="0000FF"/>
          </w:rPr>
          <w:t>закона</w:t>
        </w:r>
      </w:hyperlink>
      <w:r>
        <w:t xml:space="preserve"> от 23.07.2013 N 251-ФЗ)</w:t>
      </w:r>
    </w:p>
    <w:p w:rsidR="00D92D19" w:rsidRDefault="00D92D19">
      <w:pPr>
        <w:pStyle w:val="ConsPlusNormal"/>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D92D19" w:rsidRDefault="00D92D19">
      <w:pPr>
        <w:pStyle w:val="ConsPlusNormal"/>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D92D19" w:rsidRDefault="00D92D19">
      <w:pPr>
        <w:pStyle w:val="ConsPlusNormal"/>
        <w:ind w:firstLine="540"/>
        <w:jc w:val="both"/>
      </w:pPr>
      <w:bookmarkStart w:id="29" w:name="P440"/>
      <w:bookmarkEnd w:id="29"/>
      <w:r>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D92D19" w:rsidRDefault="00D92D19">
      <w:pPr>
        <w:pStyle w:val="ConsPlusNormal"/>
        <w:ind w:firstLine="540"/>
        <w:jc w:val="both"/>
      </w:pPr>
      <w:r>
        <w:t>1) сделки и (или) действия, которые требуют одобрения, и порядок их одобрения;</w:t>
      </w:r>
    </w:p>
    <w:p w:rsidR="00D92D19" w:rsidRDefault="00D92D19">
      <w:pPr>
        <w:pStyle w:val="ConsPlusNormal"/>
        <w:ind w:firstLine="540"/>
        <w:jc w:val="both"/>
      </w:pPr>
      <w:r>
        <w:t>2) порядок формирования инвестиционного комитета и порядок принятия им решений.</w:t>
      </w:r>
    </w:p>
    <w:p w:rsidR="00D92D19" w:rsidRDefault="00D92D19">
      <w:pPr>
        <w:pStyle w:val="ConsPlusNormal"/>
        <w:jc w:val="both"/>
      </w:pPr>
      <w:r>
        <w:t xml:space="preserve">(п. 6 в ред. Федерального </w:t>
      </w:r>
      <w:hyperlink r:id="rId155" w:history="1">
        <w:r>
          <w:rPr>
            <w:color w:val="0000FF"/>
          </w:rPr>
          <w:t>закона</w:t>
        </w:r>
      </w:hyperlink>
      <w:r>
        <w:t xml:space="preserve"> от 28.07.2012 N 145-ФЗ)</w:t>
      </w:r>
    </w:p>
    <w:p w:rsidR="00D92D19" w:rsidRDefault="00D92D19">
      <w:pPr>
        <w:pStyle w:val="ConsPlusNormal"/>
        <w:ind w:firstLine="540"/>
        <w:jc w:val="both"/>
      </w:pPr>
      <w:r>
        <w:t>6.1. В инвестиционный комитет не могут входить управляющая компания, ее должностные лица и работники или назначенные ею лица.</w:t>
      </w:r>
    </w:p>
    <w:p w:rsidR="00D92D19" w:rsidRDefault="00D92D19">
      <w:pPr>
        <w:pStyle w:val="ConsPlusNormal"/>
        <w:jc w:val="both"/>
      </w:pPr>
      <w:r>
        <w:t xml:space="preserve">(п. 6.1 введен Федеральным </w:t>
      </w:r>
      <w:hyperlink r:id="rId156" w:history="1">
        <w:r>
          <w:rPr>
            <w:color w:val="0000FF"/>
          </w:rPr>
          <w:t>законом</w:t>
        </w:r>
      </w:hyperlink>
      <w:r>
        <w:t xml:space="preserve"> от 28.07.2012 N 145-ФЗ)</w:t>
      </w:r>
    </w:p>
    <w:p w:rsidR="00D92D19" w:rsidRDefault="00D92D19">
      <w:pPr>
        <w:pStyle w:val="ConsPlusNormal"/>
        <w:ind w:firstLine="540"/>
        <w:jc w:val="both"/>
      </w:pPr>
      <w: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440" w:history="1">
        <w:r>
          <w:rPr>
            <w:color w:val="0000FF"/>
          </w:rPr>
          <w:t>пунктом 6</w:t>
        </w:r>
      </w:hyperlink>
      <w: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lastRenderedPageBreak/>
        <w:t>паевой инвестиционный фонд.</w:t>
      </w:r>
    </w:p>
    <w:p w:rsidR="00D92D19" w:rsidRDefault="00D92D19">
      <w:pPr>
        <w:pStyle w:val="ConsPlusNormal"/>
        <w:ind w:firstLine="540"/>
        <w:jc w:val="both"/>
      </w:pPr>
      <w:bookmarkStart w:id="30" w:name="P447"/>
      <w:bookmarkEnd w:id="30"/>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D92D19" w:rsidRDefault="00D92D19">
      <w:pPr>
        <w:pStyle w:val="ConsPlusNormal"/>
        <w:ind w:firstLine="540"/>
        <w:jc w:val="both"/>
      </w:pPr>
      <w: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339" w:history="1">
        <w:r>
          <w:rPr>
            <w:color w:val="0000FF"/>
          </w:rPr>
          <w:t>пунктом 2 статьи 15</w:t>
        </w:r>
      </w:hyperlink>
      <w:r>
        <w:t xml:space="preserve"> настоящего Федерального закона, без зачисления на транзитный счет. 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D92D19" w:rsidRDefault="00D92D19">
      <w:pPr>
        <w:pStyle w:val="ConsPlusNormal"/>
        <w:jc w:val="both"/>
      </w:pPr>
      <w:r>
        <w:t xml:space="preserve">(п. 9 введен Федеральным </w:t>
      </w:r>
      <w:hyperlink r:id="rId157"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18. Общее собрание владельцев инвестиционных паев закрытого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5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D92D19" w:rsidRDefault="00D92D19">
      <w:pPr>
        <w:pStyle w:val="ConsPlusNormal"/>
        <w:ind w:firstLine="540"/>
        <w:jc w:val="both"/>
      </w:pPr>
      <w: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D92D19" w:rsidRDefault="00D92D19">
      <w:pPr>
        <w:pStyle w:val="ConsPlusNormal"/>
        <w:ind w:firstLine="540"/>
        <w:jc w:val="both"/>
      </w:pPr>
      <w:r>
        <w:t xml:space="preserve">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w:t>
      </w:r>
      <w:r>
        <w:lastRenderedPageBreak/>
        <w:t>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D92D19" w:rsidRDefault="00D92D19">
      <w:pPr>
        <w:pStyle w:val="ConsPlusNormal"/>
        <w:jc w:val="both"/>
      </w:pPr>
      <w:r>
        <w:t xml:space="preserve">(п. 3 в ред. Федерального </w:t>
      </w:r>
      <w:hyperlink r:id="rId159" w:history="1">
        <w:r>
          <w:rPr>
            <w:color w:val="0000FF"/>
          </w:rPr>
          <w:t>закона</w:t>
        </w:r>
      </w:hyperlink>
      <w:r>
        <w:t xml:space="preserve"> от 28.07.2012 N 145-ФЗ)</w:t>
      </w:r>
    </w:p>
    <w:p w:rsidR="00D92D19" w:rsidRDefault="00D92D19">
      <w:pPr>
        <w:pStyle w:val="ConsPlusNormal"/>
        <w:ind w:firstLine="540"/>
        <w:jc w:val="both"/>
      </w:pPr>
      <w: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92D19" w:rsidRDefault="00D92D19">
      <w:pPr>
        <w:pStyle w:val="ConsPlusNormal"/>
        <w:jc w:val="both"/>
      </w:pPr>
      <w:r>
        <w:t xml:space="preserve">(п. 4 в ред. Федерального </w:t>
      </w:r>
      <w:hyperlink r:id="rId160" w:history="1">
        <w:r>
          <w:rPr>
            <w:color w:val="0000FF"/>
          </w:rPr>
          <w:t>закона</w:t>
        </w:r>
      </w:hyperlink>
      <w:r>
        <w:t xml:space="preserve"> от 28.07.2012 N 145-ФЗ)</w:t>
      </w:r>
    </w:p>
    <w:p w:rsidR="00D92D19" w:rsidRDefault="00D92D19">
      <w:pPr>
        <w:pStyle w:val="ConsPlusNormal"/>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92D19" w:rsidRDefault="00D92D19">
      <w:pPr>
        <w:pStyle w:val="ConsPlusNormal"/>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D92D19" w:rsidRDefault="00D92D19">
      <w:pPr>
        <w:pStyle w:val="ConsPlusNormal"/>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D92D19" w:rsidRDefault="00D92D19">
      <w:pPr>
        <w:pStyle w:val="ConsPlusNormal"/>
        <w:ind w:firstLine="540"/>
        <w:jc w:val="both"/>
      </w:pPr>
      <w:r>
        <w:t xml:space="preserve">8. Сообщение о созыве общего собрания должно быть раскрыто в соответствии с требованиями настоящего Федерального </w:t>
      </w:r>
      <w:hyperlink w:anchor="P1223" w:history="1">
        <w:r>
          <w:rPr>
            <w:color w:val="0000FF"/>
          </w:rPr>
          <w:t>закона</w:t>
        </w:r>
      </w:hyperlink>
      <w:r>
        <w:t>,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Банк России.</w:t>
      </w:r>
    </w:p>
    <w:p w:rsidR="00D92D19" w:rsidRDefault="00D92D19">
      <w:pPr>
        <w:pStyle w:val="ConsPlusNormal"/>
        <w:jc w:val="both"/>
      </w:pPr>
      <w:r>
        <w:t xml:space="preserve">(в ред. Федерального </w:t>
      </w:r>
      <w:hyperlink r:id="rId161" w:history="1">
        <w:r>
          <w:rPr>
            <w:color w:val="0000FF"/>
          </w:rPr>
          <w:t>закона</w:t>
        </w:r>
      </w:hyperlink>
      <w:r>
        <w:t xml:space="preserve"> от 23.07.2013 N 251-ФЗ)</w:t>
      </w:r>
    </w:p>
    <w:p w:rsidR="00D92D19" w:rsidRDefault="00D92D19">
      <w:pPr>
        <w:pStyle w:val="ConsPlusNormal"/>
        <w:ind w:firstLine="540"/>
        <w:jc w:val="both"/>
      </w:pPr>
      <w:bookmarkStart w:id="31" w:name="P466"/>
      <w:bookmarkEnd w:id="31"/>
      <w:r>
        <w:t>9. Общее собрание принимает решения по вопросам:</w:t>
      </w:r>
    </w:p>
    <w:p w:rsidR="00D92D19" w:rsidRDefault="00D92D19">
      <w:pPr>
        <w:pStyle w:val="ConsPlusNormal"/>
        <w:ind w:firstLine="540"/>
        <w:jc w:val="both"/>
      </w:pPr>
      <w:r>
        <w:t>1) утверждения изменений и дополнений в правила доверительного управления закрытым паевым инвестиционным фондом, связанных:</w:t>
      </w:r>
    </w:p>
    <w:p w:rsidR="00D92D19" w:rsidRDefault="00D92D19">
      <w:pPr>
        <w:pStyle w:val="ConsPlusNormal"/>
        <w:ind w:firstLine="540"/>
        <w:jc w:val="both"/>
      </w:pPr>
      <w: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D92D19" w:rsidRDefault="00D92D19">
      <w:pPr>
        <w:pStyle w:val="ConsPlusNormal"/>
        <w:jc w:val="both"/>
      </w:pPr>
      <w:r>
        <w:t xml:space="preserve">(в ред. Федерального </w:t>
      </w:r>
      <w:hyperlink r:id="rId162" w:history="1">
        <w:r>
          <w:rPr>
            <w:color w:val="0000FF"/>
          </w:rPr>
          <w:t>закона</w:t>
        </w:r>
      </w:hyperlink>
      <w:r>
        <w:t xml:space="preserve"> от 23.07.2013 N 251-ФЗ)</w:t>
      </w:r>
    </w:p>
    <w:p w:rsidR="00D92D19" w:rsidRDefault="00D92D19">
      <w:pPr>
        <w:pStyle w:val="ConsPlusNormal"/>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92D19" w:rsidRDefault="00D92D19">
      <w:pPr>
        <w:pStyle w:val="ConsPlusNormal"/>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D92D19" w:rsidRDefault="00D92D19">
      <w:pPr>
        <w:pStyle w:val="ConsPlusNormal"/>
        <w:ind w:firstLine="540"/>
        <w:jc w:val="both"/>
      </w:pPr>
      <w:r>
        <w:t>с введением скидок в связи с погашением инвестиционных паев или увеличением их размеров;</w:t>
      </w:r>
    </w:p>
    <w:p w:rsidR="00D92D19" w:rsidRDefault="00D92D19">
      <w:pPr>
        <w:pStyle w:val="ConsPlusNormal"/>
        <w:ind w:firstLine="540"/>
        <w:jc w:val="both"/>
      </w:pPr>
      <w:r>
        <w:t>с изменением типа паевого инвестиционного фонда;</w:t>
      </w:r>
    </w:p>
    <w:p w:rsidR="00D92D19" w:rsidRDefault="00D92D19">
      <w:pPr>
        <w:pStyle w:val="ConsPlusNormal"/>
        <w:ind w:firstLine="540"/>
        <w:jc w:val="both"/>
      </w:pPr>
      <w: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D92D19" w:rsidRDefault="00D92D19">
      <w:pPr>
        <w:pStyle w:val="ConsPlusNormal"/>
        <w:ind w:firstLine="540"/>
        <w:jc w:val="both"/>
      </w:pPr>
      <w:r>
        <w:t xml:space="preserve">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w:t>
      </w:r>
      <w:r>
        <w:lastRenderedPageBreak/>
        <w:t>формирования;</w:t>
      </w:r>
    </w:p>
    <w:p w:rsidR="00D92D19" w:rsidRDefault="00D92D19">
      <w:pPr>
        <w:pStyle w:val="ConsPlusNormal"/>
        <w:ind w:firstLine="540"/>
        <w:jc w:val="both"/>
      </w:pPr>
      <w:r>
        <w:t>с изменением доли в общем количестве выданных инвестиционных паев, которая может принадлежать управляющей компании;</w:t>
      </w:r>
    </w:p>
    <w:p w:rsidR="00D92D19" w:rsidRDefault="00D92D19">
      <w:pPr>
        <w:pStyle w:val="ConsPlusNormal"/>
        <w:ind w:firstLine="540"/>
        <w:jc w:val="both"/>
      </w:pPr>
      <w: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D92D19" w:rsidRDefault="00D92D19">
      <w:pPr>
        <w:pStyle w:val="ConsPlusNormal"/>
        <w:jc w:val="both"/>
      </w:pPr>
      <w:r>
        <w:t xml:space="preserve">(в ред. Федерального </w:t>
      </w:r>
      <w:hyperlink r:id="rId163" w:history="1">
        <w:r>
          <w:rPr>
            <w:color w:val="0000FF"/>
          </w:rPr>
          <w:t>закона</w:t>
        </w:r>
      </w:hyperlink>
      <w:r>
        <w:t xml:space="preserve"> от 23.07.2013 N 251-ФЗ)</w:t>
      </w:r>
    </w:p>
    <w:p w:rsidR="00D92D19" w:rsidRDefault="00D92D19">
      <w:pPr>
        <w:pStyle w:val="ConsPlusNormal"/>
        <w:jc w:val="both"/>
      </w:pPr>
      <w:r>
        <w:t xml:space="preserve">(пп. 1 в ред. Федерального </w:t>
      </w:r>
      <w:hyperlink r:id="rId164" w:history="1">
        <w:r>
          <w:rPr>
            <w:color w:val="0000FF"/>
          </w:rPr>
          <w:t>закона</w:t>
        </w:r>
      </w:hyperlink>
      <w:r>
        <w:t xml:space="preserve"> от 28.07.2012 N 145-ФЗ)</w:t>
      </w:r>
    </w:p>
    <w:p w:rsidR="00D92D19" w:rsidRDefault="00D92D19">
      <w:pPr>
        <w:pStyle w:val="ConsPlusNormal"/>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D92D19" w:rsidRDefault="00D92D19">
      <w:pPr>
        <w:pStyle w:val="ConsPlusNormal"/>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D92D19" w:rsidRDefault="00D92D19">
      <w:pPr>
        <w:pStyle w:val="ConsPlusNormal"/>
        <w:ind w:firstLine="540"/>
        <w:jc w:val="both"/>
      </w:pPr>
      <w:r>
        <w:t>10. Решение общего собрания может быть принято путем проведения заочного голосования.</w:t>
      </w:r>
    </w:p>
    <w:p w:rsidR="00D92D19" w:rsidRDefault="00D92D19">
      <w:pPr>
        <w:pStyle w:val="ConsPlusNormal"/>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92D19" w:rsidRDefault="00D92D19">
      <w:pPr>
        <w:pStyle w:val="ConsPlusNormal"/>
        <w:ind w:firstLine="540"/>
        <w:jc w:val="both"/>
      </w:pPr>
      <w:r>
        <w:t>12. Копия протокола общего собрания должна быть направлена в Банк России не позднее трех рабочих дней со дня его проведения.</w:t>
      </w:r>
    </w:p>
    <w:p w:rsidR="00D92D19" w:rsidRDefault="00D92D19">
      <w:pPr>
        <w:pStyle w:val="ConsPlusNormal"/>
        <w:jc w:val="both"/>
      </w:pPr>
      <w:r>
        <w:t xml:space="preserve">(в ред. Федерального </w:t>
      </w:r>
      <w:hyperlink r:id="rId165" w:history="1">
        <w:r>
          <w:rPr>
            <w:color w:val="0000FF"/>
          </w:rPr>
          <w:t>закона</w:t>
        </w:r>
      </w:hyperlink>
      <w:r>
        <w:t xml:space="preserve"> от 23.07.2013 N 251-ФЗ)</w:t>
      </w:r>
    </w:p>
    <w:p w:rsidR="00D92D19" w:rsidRDefault="00D92D19">
      <w:pPr>
        <w:pStyle w:val="ConsPlusNormal"/>
        <w:ind w:firstLine="540"/>
        <w:jc w:val="both"/>
      </w:pPr>
      <w:r>
        <w:t>12.1. Изменения и дополнения в правила доверительного управления закрытым паевым инвестиционным фондом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w:t>
      </w:r>
    </w:p>
    <w:p w:rsidR="00D92D19" w:rsidRDefault="00D92D19">
      <w:pPr>
        <w:pStyle w:val="ConsPlusNormal"/>
        <w:jc w:val="both"/>
      </w:pPr>
      <w:r>
        <w:t xml:space="preserve">(п. 12.1 введен Федеральным </w:t>
      </w:r>
      <w:hyperlink r:id="rId166" w:history="1">
        <w:r>
          <w:rPr>
            <w:color w:val="0000FF"/>
          </w:rPr>
          <w:t>законом</w:t>
        </w:r>
      </w:hyperlink>
      <w:r>
        <w:t xml:space="preserve"> от 28.07.2012 N 145-ФЗ, в ред. Федерального </w:t>
      </w:r>
      <w:hyperlink r:id="rId167" w:history="1">
        <w:r>
          <w:rPr>
            <w:color w:val="0000FF"/>
          </w:rPr>
          <w:t>закона</w:t>
        </w:r>
      </w:hyperlink>
      <w:r>
        <w:t xml:space="preserve"> от 23.07.2013 N 251-ФЗ)</w:t>
      </w:r>
    </w:p>
    <w:p w:rsidR="00D92D19" w:rsidRDefault="00D92D19">
      <w:pPr>
        <w:pStyle w:val="ConsPlusNormal"/>
        <w:ind w:firstLine="540"/>
        <w:jc w:val="both"/>
      </w:pPr>
      <w: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168" w:history="1">
        <w:r>
          <w:rPr>
            <w:color w:val="0000FF"/>
          </w:rPr>
          <w:t>актами</w:t>
        </w:r>
      </w:hyperlink>
      <w:r>
        <w:t xml:space="preserve"> Банка России.</w:t>
      </w:r>
    </w:p>
    <w:p w:rsidR="00D92D19" w:rsidRDefault="00D92D19">
      <w:pPr>
        <w:pStyle w:val="ConsPlusNormal"/>
        <w:jc w:val="both"/>
      </w:pPr>
      <w:r>
        <w:t xml:space="preserve">(в ред. Федеральных законов от 28.07.2012 </w:t>
      </w:r>
      <w:hyperlink r:id="rId169" w:history="1">
        <w:r>
          <w:rPr>
            <w:color w:val="0000FF"/>
          </w:rPr>
          <w:t>N 145-ФЗ</w:t>
        </w:r>
      </w:hyperlink>
      <w:r>
        <w:t xml:space="preserve">, от 23.07.2013 </w:t>
      </w:r>
      <w:hyperlink r:id="rId170" w:history="1">
        <w:r>
          <w:rPr>
            <w:color w:val="0000FF"/>
          </w:rPr>
          <w:t>N 251-ФЗ</w:t>
        </w:r>
      </w:hyperlink>
      <w:r>
        <w:t>)</w:t>
      </w:r>
    </w:p>
    <w:p w:rsidR="00D92D19" w:rsidRDefault="00D92D19">
      <w:pPr>
        <w:pStyle w:val="ConsPlusNormal"/>
        <w:ind w:firstLine="540"/>
        <w:jc w:val="both"/>
      </w:pPr>
      <w:r>
        <w:t xml:space="preserve">14. </w:t>
      </w:r>
      <w:hyperlink r:id="rId171" w:history="1">
        <w:r>
          <w:rPr>
            <w:color w:val="0000FF"/>
          </w:rPr>
          <w:t>Дополнительные требования</w:t>
        </w:r>
      </w:hyperlink>
      <w:r>
        <w:t xml:space="preserve"> к порядку подготовки, созыва и проведения общего собрания устанавливаются Банком России.</w:t>
      </w:r>
    </w:p>
    <w:p w:rsidR="00D92D19" w:rsidRDefault="00D92D19">
      <w:pPr>
        <w:pStyle w:val="ConsPlusNormal"/>
        <w:jc w:val="both"/>
      </w:pPr>
      <w:r>
        <w:t xml:space="preserve">(в ред. Федерального </w:t>
      </w:r>
      <w:hyperlink r:id="rId17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32" w:name="P493"/>
      <w:bookmarkEnd w:id="32"/>
      <w:r>
        <w:t>Статья 19. Регистрация Банком России правил доверительного управления паевым инвестиционным фондом и изменений и дополнений в них</w:t>
      </w:r>
    </w:p>
    <w:p w:rsidR="00D92D19" w:rsidRDefault="00D92D19">
      <w:pPr>
        <w:pStyle w:val="ConsPlusNormal"/>
        <w:jc w:val="both"/>
      </w:pPr>
      <w:r>
        <w:t xml:space="preserve">(в ред. Федерального </w:t>
      </w:r>
      <w:hyperlink r:id="rId173" w:history="1">
        <w:r>
          <w:rPr>
            <w:color w:val="0000FF"/>
          </w:rPr>
          <w:t>закона</w:t>
        </w:r>
      </w:hyperlink>
      <w:r>
        <w:t xml:space="preserve"> от 23.07.2013 N 251-ФЗ)</w:t>
      </w:r>
    </w:p>
    <w:p w:rsidR="00D92D19" w:rsidRDefault="00D92D19">
      <w:pPr>
        <w:pStyle w:val="ConsPlusNormal"/>
        <w:ind w:firstLine="540"/>
        <w:jc w:val="both"/>
      </w:pPr>
      <w:r>
        <w:t xml:space="preserve">(в ред. Федерального </w:t>
      </w:r>
      <w:hyperlink r:id="rId174"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Управляющая компания вправе предлагать заключить договор доверительного управления паевым инвестиционным фондом только при условии регистрации Банком России правил доверительного управления этим фондом.</w:t>
      </w:r>
    </w:p>
    <w:p w:rsidR="00D92D19" w:rsidRDefault="00D92D19">
      <w:pPr>
        <w:pStyle w:val="ConsPlusNormal"/>
        <w:jc w:val="both"/>
      </w:pPr>
      <w:r>
        <w:t xml:space="preserve">(в ред. Федерального </w:t>
      </w:r>
      <w:hyperlink r:id="rId175" w:history="1">
        <w:r>
          <w:rPr>
            <w:color w:val="0000FF"/>
          </w:rPr>
          <w:t>закона</w:t>
        </w:r>
      </w:hyperlink>
      <w:r>
        <w:t xml:space="preserve"> от 23.07.2013 N 251-ФЗ)</w:t>
      </w:r>
    </w:p>
    <w:p w:rsidR="00D92D19" w:rsidRDefault="00D92D19">
      <w:pPr>
        <w:pStyle w:val="ConsPlusNormal"/>
        <w:ind w:firstLine="540"/>
        <w:jc w:val="both"/>
      </w:pPr>
      <w:r>
        <w:t>Изменения и дополнения в правила доверительного управления паевым инвестиционным фондом вступают в силу при условии их регистрации Банком России.</w:t>
      </w:r>
    </w:p>
    <w:p w:rsidR="00D92D19" w:rsidRDefault="00D92D19">
      <w:pPr>
        <w:pStyle w:val="ConsPlusNormal"/>
        <w:jc w:val="both"/>
      </w:pPr>
      <w:r>
        <w:t xml:space="preserve">(в ред. Федерального </w:t>
      </w:r>
      <w:hyperlink r:id="rId176" w:history="1">
        <w:r>
          <w:rPr>
            <w:color w:val="0000FF"/>
          </w:rPr>
          <w:t>закона</w:t>
        </w:r>
      </w:hyperlink>
      <w:r>
        <w:t xml:space="preserve"> от 23.07.2013 N 251-ФЗ)</w:t>
      </w:r>
    </w:p>
    <w:p w:rsidR="00D92D19" w:rsidRDefault="00FB3FD3">
      <w:pPr>
        <w:pStyle w:val="ConsPlusNormal"/>
        <w:ind w:firstLine="540"/>
        <w:jc w:val="both"/>
      </w:pPr>
      <w:hyperlink r:id="rId177" w:history="1">
        <w:r w:rsidR="00D92D19">
          <w:rPr>
            <w:color w:val="0000FF"/>
          </w:rPr>
          <w:t>Порядок</w:t>
        </w:r>
      </w:hyperlink>
      <w:r w:rsidR="00D92D19">
        <w:t xml:space="preserve"> регистрации правил доверительного управления паевым инвестиционным фондом и регистрации изменений и дополнений в них, включая требования к составу и содержанию представляемых на регистрацию документов, устанавливается Банком России.</w:t>
      </w:r>
    </w:p>
    <w:p w:rsidR="00D92D19" w:rsidRDefault="00D92D19">
      <w:pPr>
        <w:pStyle w:val="ConsPlusNormal"/>
        <w:jc w:val="both"/>
      </w:pPr>
      <w:r>
        <w:t xml:space="preserve">(в ред. Федерального </w:t>
      </w:r>
      <w:hyperlink r:id="rId178" w:history="1">
        <w:r>
          <w:rPr>
            <w:color w:val="0000FF"/>
          </w:rPr>
          <w:t>закона</w:t>
        </w:r>
      </w:hyperlink>
      <w:r>
        <w:t xml:space="preserve"> от 23.07.2013 N 251-ФЗ)</w:t>
      </w:r>
    </w:p>
    <w:p w:rsidR="00D92D19" w:rsidRDefault="00D92D19">
      <w:pPr>
        <w:pStyle w:val="ConsPlusNormal"/>
        <w:ind w:firstLine="540"/>
        <w:jc w:val="both"/>
      </w:pPr>
      <w:r>
        <w:t>2. Регистрация правил доверительного управления паевым инвестиционным фондом и регистрация изменений и дополнений в них осуществляется по заявлению управляющей компании, а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D92D19" w:rsidRDefault="00D92D19">
      <w:pPr>
        <w:pStyle w:val="ConsPlusNormal"/>
        <w:ind w:firstLine="540"/>
        <w:jc w:val="both"/>
      </w:pPr>
      <w:r>
        <w:t>3. Банк России несет ответственность за соответствие зарегистрированных им правил доверительного управления паевым инвестиционным фондом и изменений и дополнений в них требованиям настоящего Федерального закона.</w:t>
      </w:r>
    </w:p>
    <w:p w:rsidR="00D92D19" w:rsidRDefault="00D92D19">
      <w:pPr>
        <w:pStyle w:val="ConsPlusNormal"/>
        <w:jc w:val="both"/>
      </w:pPr>
      <w:r>
        <w:t xml:space="preserve">(в ред. Федерального </w:t>
      </w:r>
      <w:hyperlink r:id="rId179" w:history="1">
        <w:r>
          <w:rPr>
            <w:color w:val="0000FF"/>
          </w:rPr>
          <w:t>закона</w:t>
        </w:r>
      </w:hyperlink>
      <w:r>
        <w:t xml:space="preserve"> от 23.07.2013 N 251-ФЗ)</w:t>
      </w:r>
    </w:p>
    <w:p w:rsidR="00D92D19" w:rsidRDefault="00D92D19">
      <w:pPr>
        <w:pStyle w:val="ConsPlusNormal"/>
        <w:ind w:firstLine="540"/>
        <w:jc w:val="both"/>
      </w:pPr>
      <w:bookmarkStart w:id="33" w:name="P506"/>
      <w:bookmarkEnd w:id="33"/>
      <w:r>
        <w:t>4. Банк России должен принять решение о регистрации правил доверительного управления паевым инвестиционным фондом или о регистрации изменений и дополнений в них либо принять мотивированное решение об отказе в их регистрации:</w:t>
      </w:r>
    </w:p>
    <w:p w:rsidR="00D92D19" w:rsidRDefault="00D92D19">
      <w:pPr>
        <w:pStyle w:val="ConsPlusNormal"/>
        <w:jc w:val="both"/>
      </w:pPr>
      <w:r>
        <w:t xml:space="preserve">(в ред. Федерального </w:t>
      </w:r>
      <w:hyperlink r:id="rId180" w:history="1">
        <w:r>
          <w:rPr>
            <w:color w:val="0000FF"/>
          </w:rPr>
          <w:t>закона</w:t>
        </w:r>
      </w:hyperlink>
      <w:r>
        <w:t xml:space="preserve"> от 23.07.2013 N 251-ФЗ)</w:t>
      </w:r>
    </w:p>
    <w:p w:rsidR="00D92D19" w:rsidRDefault="00D92D19">
      <w:pPr>
        <w:pStyle w:val="ConsPlusNormal"/>
        <w:ind w:firstLine="540"/>
        <w:jc w:val="both"/>
      </w:pPr>
      <w:r>
        <w:t xml:space="preserve">1) не позднее 25 рабочих дней со дня принятия документов, за исключением случаев, предусмотренных </w:t>
      </w:r>
      <w:hyperlink w:anchor="P509" w:history="1">
        <w:r>
          <w:rPr>
            <w:color w:val="0000FF"/>
          </w:rPr>
          <w:t>подпунктом 2</w:t>
        </w:r>
      </w:hyperlink>
      <w:r>
        <w:t xml:space="preserve"> настоящего пункта;</w:t>
      </w:r>
    </w:p>
    <w:p w:rsidR="00D92D19" w:rsidRDefault="00D92D19">
      <w:pPr>
        <w:pStyle w:val="ConsPlusNormal"/>
        <w:ind w:firstLine="540"/>
        <w:jc w:val="both"/>
      </w:pPr>
      <w:bookmarkStart w:id="34" w:name="P509"/>
      <w:bookmarkEnd w:id="34"/>
      <w:r>
        <w:t>2) не позднее 5 рабочих дней со дня принятия документов, если эти изменения и дополнения касаются исключительно следующих положений:</w:t>
      </w:r>
    </w:p>
    <w:p w:rsidR="00D92D19" w:rsidRDefault="00D92D19">
      <w:pPr>
        <w:pStyle w:val="ConsPlusNormal"/>
        <w:ind w:firstLine="540"/>
        <w:jc w:val="both"/>
      </w:pPr>
      <w: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D92D19" w:rsidRDefault="00D92D19">
      <w:pPr>
        <w:pStyle w:val="ConsPlusNormal"/>
        <w:ind w:firstLine="540"/>
        <w:jc w:val="both"/>
      </w:pPr>
      <w:r>
        <w:t>количества выданных инвестиционных паев закрытого паевого инвестиционного фонда;</w:t>
      </w:r>
    </w:p>
    <w:p w:rsidR="00D92D19" w:rsidRDefault="00D92D19">
      <w:pPr>
        <w:pStyle w:val="ConsPlusNormal"/>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отмены скидок (надбавок) или уменьшения их размеров;</w:t>
      </w:r>
    </w:p>
    <w:p w:rsidR="00D92D19" w:rsidRDefault="00D92D19">
      <w:pPr>
        <w:pStyle w:val="ConsPlusNormal"/>
        <w:ind w:firstLine="540"/>
        <w:jc w:val="both"/>
      </w:pPr>
      <w:r>
        <w:t>изменения наименования уполномоченного лица или биржи, предусмотренных правилами доверительного управления биржевым паевым инвестиционным фондом, либо иных сведений об уполномоченном лице или о бирже;</w:t>
      </w:r>
    </w:p>
    <w:p w:rsidR="00D92D19" w:rsidRDefault="00D92D19">
      <w:pPr>
        <w:pStyle w:val="ConsPlusNormal"/>
        <w:ind w:firstLine="540"/>
        <w:jc w:val="both"/>
      </w:pPr>
      <w: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D92D19" w:rsidRDefault="00D92D19">
      <w:pPr>
        <w:pStyle w:val="ConsPlusNormal"/>
        <w:ind w:firstLine="540"/>
        <w:jc w:val="both"/>
      </w:pPr>
      <w:r>
        <w:t>иных положений, предусмотренных нормативными актами Банка России.</w:t>
      </w:r>
    </w:p>
    <w:p w:rsidR="00D92D19" w:rsidRDefault="00D92D19">
      <w:pPr>
        <w:pStyle w:val="ConsPlusNormal"/>
        <w:jc w:val="both"/>
      </w:pPr>
      <w:r>
        <w:t xml:space="preserve">(в ред. Федерального </w:t>
      </w:r>
      <w:hyperlink r:id="rId181" w:history="1">
        <w:r>
          <w:rPr>
            <w:color w:val="0000FF"/>
          </w:rPr>
          <w:t>закона</w:t>
        </w:r>
      </w:hyperlink>
      <w:r>
        <w:t xml:space="preserve"> от 23.07.2013 N 251-ФЗ)</w:t>
      </w:r>
    </w:p>
    <w:p w:rsidR="00D92D19" w:rsidRDefault="00D92D19">
      <w:pPr>
        <w:pStyle w:val="ConsPlusNormal"/>
        <w:ind w:firstLine="540"/>
        <w:jc w:val="both"/>
      </w:pPr>
      <w:r>
        <w:t xml:space="preserve">5. В течение срока, предусмотренного </w:t>
      </w:r>
      <w:hyperlink w:anchor="P506" w:history="1">
        <w:r>
          <w:rPr>
            <w:color w:val="0000FF"/>
          </w:rPr>
          <w:t>пунктом 4</w:t>
        </w:r>
      </w:hyperlink>
      <w: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D92D19" w:rsidRDefault="00D92D19">
      <w:pPr>
        <w:pStyle w:val="ConsPlusNormal"/>
        <w:ind w:firstLine="540"/>
        <w:jc w:val="both"/>
      </w:pPr>
      <w: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506" w:history="1">
        <w:r>
          <w:rPr>
            <w:color w:val="0000FF"/>
          </w:rPr>
          <w:t>пунктом 4</w:t>
        </w:r>
      </w:hyperlink>
      <w: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w:t>
      </w:r>
      <w:r>
        <w:lastRenderedPageBreak/>
        <w:t>указанные замечания, но не более чем на 25 рабочих дней.</w:t>
      </w:r>
    </w:p>
    <w:p w:rsidR="00D92D19" w:rsidRDefault="00D92D19">
      <w:pPr>
        <w:pStyle w:val="ConsPlusNormal"/>
        <w:jc w:val="both"/>
      </w:pPr>
      <w:r>
        <w:t xml:space="preserve">(п. 5 в ред. Федерального </w:t>
      </w:r>
      <w:hyperlink r:id="rId182" w:history="1">
        <w:r>
          <w:rPr>
            <w:color w:val="0000FF"/>
          </w:rPr>
          <w:t>закона</w:t>
        </w:r>
      </w:hyperlink>
      <w:r>
        <w:t xml:space="preserve"> от 23.07.2013 N 251-ФЗ)</w:t>
      </w:r>
    </w:p>
    <w:p w:rsidR="00D92D19" w:rsidRDefault="00D92D19">
      <w:pPr>
        <w:pStyle w:val="ConsPlusNormal"/>
        <w:ind w:firstLine="540"/>
        <w:jc w:val="both"/>
      </w:pPr>
      <w:r>
        <w:t>6. В регистрации правил доверительного управления паевым инвестиционным фондом или регистрации изменений и дополнений в них может быть отказано в случаях:</w:t>
      </w:r>
    </w:p>
    <w:p w:rsidR="00D92D19" w:rsidRDefault="00D92D19">
      <w:pPr>
        <w:pStyle w:val="ConsPlusNormal"/>
        <w:ind w:firstLine="540"/>
        <w:jc w:val="both"/>
      </w:pPr>
      <w: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92D19" w:rsidRDefault="00D92D19">
      <w:pPr>
        <w:pStyle w:val="ConsPlusNormal"/>
        <w:jc w:val="both"/>
      </w:pPr>
      <w:r>
        <w:t xml:space="preserve">(пп. 1 в ред. Федерального </w:t>
      </w:r>
      <w:hyperlink r:id="rId183" w:history="1">
        <w:r>
          <w:rPr>
            <w:color w:val="0000FF"/>
          </w:rPr>
          <w:t>закона</w:t>
        </w:r>
      </w:hyperlink>
      <w:r>
        <w:t xml:space="preserve"> от 23.07.2013 N 251-ФЗ)</w:t>
      </w:r>
    </w:p>
    <w:p w:rsidR="00D92D19" w:rsidRDefault="00D92D19">
      <w:pPr>
        <w:pStyle w:val="ConsPlusNormal"/>
        <w:ind w:firstLine="540"/>
        <w:jc w:val="both"/>
      </w:pPr>
      <w: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92D19" w:rsidRDefault="00D92D19">
      <w:pPr>
        <w:pStyle w:val="ConsPlusNormal"/>
        <w:jc w:val="both"/>
      </w:pPr>
      <w:r>
        <w:t xml:space="preserve">(в ред. Федерального </w:t>
      </w:r>
      <w:hyperlink r:id="rId184" w:history="1">
        <w:r>
          <w:rPr>
            <w:color w:val="0000FF"/>
          </w:rPr>
          <w:t>закона</w:t>
        </w:r>
      </w:hyperlink>
      <w:r>
        <w:t xml:space="preserve"> от 23.07.2013 N 251-ФЗ)</w:t>
      </w:r>
    </w:p>
    <w:p w:rsidR="00D92D19" w:rsidRDefault="00D92D19">
      <w:pPr>
        <w:pStyle w:val="ConsPlusNormal"/>
        <w:ind w:firstLine="540"/>
        <w:jc w:val="both"/>
      </w:pPr>
      <w:r>
        <w:t>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D92D19" w:rsidRDefault="00D92D19">
      <w:pPr>
        <w:pStyle w:val="ConsPlusNormal"/>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D92D19" w:rsidRDefault="00D92D19">
      <w:pPr>
        <w:pStyle w:val="ConsPlusNormal"/>
        <w:ind w:firstLine="540"/>
        <w:jc w:val="both"/>
      </w:pPr>
      <w:bookmarkStart w:id="35" w:name="P528"/>
      <w:bookmarkEnd w:id="35"/>
      <w:r>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256" w:history="1">
        <w:r>
          <w:rPr>
            <w:color w:val="0000FF"/>
          </w:rPr>
          <w:t>пунктом 19 статьи 13.2</w:t>
        </w:r>
      </w:hyperlink>
      <w:r>
        <w:t xml:space="preserve"> настоящего Федерального закона;</w:t>
      </w:r>
    </w:p>
    <w:p w:rsidR="00D92D19" w:rsidRDefault="00D92D19">
      <w:pPr>
        <w:pStyle w:val="ConsPlusNormal"/>
        <w:ind w:firstLine="540"/>
        <w:jc w:val="both"/>
      </w:pPr>
      <w: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или регистрации изменений и дополнений в них.</w:t>
      </w:r>
    </w:p>
    <w:p w:rsidR="00D92D19" w:rsidRDefault="00D92D19">
      <w:pPr>
        <w:pStyle w:val="ConsPlusNormal"/>
        <w:jc w:val="both"/>
      </w:pPr>
      <w:r>
        <w:t xml:space="preserve">(в ред. Федерального </w:t>
      </w:r>
      <w:hyperlink r:id="rId185" w:history="1">
        <w:r>
          <w:rPr>
            <w:color w:val="0000FF"/>
          </w:rPr>
          <w:t>закона</w:t>
        </w:r>
      </w:hyperlink>
      <w:r>
        <w:t xml:space="preserve"> от 23.07.2013 N 251-ФЗ)</w:t>
      </w:r>
    </w:p>
    <w:p w:rsidR="00D92D19" w:rsidRDefault="00D92D19">
      <w:pPr>
        <w:pStyle w:val="ConsPlusNormal"/>
        <w:ind w:firstLine="540"/>
        <w:jc w:val="both"/>
      </w:pPr>
      <w:r>
        <w:t>7. Уведомление Банка России о принятии решения о регистрации правил доверительного управления паевым инвестиционным фондом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D92D19" w:rsidRDefault="00D92D19">
      <w:pPr>
        <w:pStyle w:val="ConsPlusNormal"/>
        <w:jc w:val="both"/>
      </w:pPr>
      <w:r>
        <w:t xml:space="preserve">(в ред. Федерального </w:t>
      </w:r>
      <w:hyperlink r:id="rId186" w:history="1">
        <w:r>
          <w:rPr>
            <w:color w:val="0000FF"/>
          </w:rPr>
          <w:t>закона</w:t>
        </w:r>
      </w:hyperlink>
      <w:r>
        <w:t xml:space="preserve"> от 23.07.2013 N 251-ФЗ)</w:t>
      </w:r>
    </w:p>
    <w:p w:rsidR="00D92D19" w:rsidRDefault="00D92D19">
      <w:pPr>
        <w:pStyle w:val="ConsPlusNormal"/>
        <w:ind w:firstLine="540"/>
        <w:jc w:val="both"/>
      </w:pPr>
      <w:r>
        <w:t>8. Отказ в регистрации правил доверительного управления паевым инвестиционным фондом или регистрации изменений и дополнений в них или уклонение от принятия решения об их регистрации могут быть обжалованы в суд.</w:t>
      </w:r>
    </w:p>
    <w:p w:rsidR="00D92D19" w:rsidRDefault="00D92D19">
      <w:pPr>
        <w:pStyle w:val="ConsPlusNormal"/>
        <w:ind w:firstLine="540"/>
        <w:jc w:val="both"/>
      </w:pPr>
      <w:r>
        <w:t xml:space="preserve">9. Банк России ведет реестр паевых инвестиционных фондов, правила доверительного управления которыми зарегистрированы в соответствии с настоящим Федеральным законом. </w:t>
      </w:r>
      <w:hyperlink r:id="rId187" w:history="1">
        <w:r>
          <w:rPr>
            <w:color w:val="0000FF"/>
          </w:rPr>
          <w:t>Порядок</w:t>
        </w:r>
      </w:hyperlink>
      <w:r>
        <w:t xml:space="preserve"> ведения реестра паевых инвестиционных фондов и предоставления выписок из него устанавливается Банком России.</w:t>
      </w:r>
    </w:p>
    <w:p w:rsidR="00D92D19" w:rsidRDefault="00D92D19">
      <w:pPr>
        <w:pStyle w:val="ConsPlusNormal"/>
        <w:jc w:val="both"/>
      </w:pPr>
      <w:r>
        <w:t xml:space="preserve">(п. 9 в ред. Федерального </w:t>
      </w:r>
      <w:hyperlink r:id="rId18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20. Вступление в силу изменений и дополнений, вносимых в правила доверительного управления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8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w:t>
      </w:r>
      <w:hyperlink w:anchor="P1223" w:history="1">
        <w:r>
          <w:rPr>
            <w:color w:val="0000FF"/>
          </w:rPr>
          <w:t>закона</w:t>
        </w:r>
      </w:hyperlink>
      <w:r>
        <w:t xml:space="preserve">, а если инвестиционные паи ограничены в обороте, указанное </w:t>
      </w:r>
      <w:r>
        <w:lastRenderedPageBreak/>
        <w:t>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D92D19" w:rsidRDefault="00D92D19">
      <w:pPr>
        <w:pStyle w:val="ConsPlusNormal"/>
        <w:ind w:firstLine="540"/>
        <w:jc w:val="both"/>
      </w:pPr>
      <w:bookmarkStart w:id="36" w:name="P542"/>
      <w:bookmarkEnd w:id="36"/>
      <w:r>
        <w:t xml:space="preserve">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w:t>
      </w:r>
      <w:hyperlink w:anchor="P560" w:history="1">
        <w:r>
          <w:rPr>
            <w:color w:val="0000FF"/>
          </w:rPr>
          <w:t>пунктами 4</w:t>
        </w:r>
      </w:hyperlink>
      <w:r>
        <w:t xml:space="preserve"> и </w:t>
      </w:r>
      <w:hyperlink w:anchor="P561" w:history="1">
        <w:r>
          <w:rPr>
            <w:color w:val="0000FF"/>
          </w:rPr>
          <w:t>5</w:t>
        </w:r>
      </w:hyperlink>
      <w:r>
        <w:t xml:space="preserve"> настоящей статьи, а также изменений и дополнений, связанных:</w:t>
      </w:r>
    </w:p>
    <w:p w:rsidR="00D92D19" w:rsidRDefault="00D92D19">
      <w:pPr>
        <w:pStyle w:val="ConsPlusNormal"/>
        <w:ind w:firstLine="540"/>
        <w:jc w:val="both"/>
      </w:pPr>
      <w:r>
        <w:t>1) с изменением инвестиционной декларации;</w:t>
      </w:r>
    </w:p>
    <w:p w:rsidR="00D92D19" w:rsidRDefault="00D92D19">
      <w:pPr>
        <w:pStyle w:val="ConsPlusNormal"/>
        <w:ind w:firstLine="540"/>
        <w:jc w:val="both"/>
      </w:pPr>
      <w:r>
        <w:t>1.1) с изменением типа паевого инвестиционного фонда;</w:t>
      </w:r>
    </w:p>
    <w:p w:rsidR="00D92D19" w:rsidRDefault="00D92D19">
      <w:pPr>
        <w:pStyle w:val="ConsPlusNormal"/>
        <w:jc w:val="both"/>
      </w:pPr>
      <w:r>
        <w:t xml:space="preserve">(пп. 1.1 введен Федеральным </w:t>
      </w:r>
      <w:hyperlink r:id="rId190" w:history="1">
        <w:r>
          <w:rPr>
            <w:color w:val="0000FF"/>
          </w:rPr>
          <w:t>законом</w:t>
        </w:r>
      </w:hyperlink>
      <w:r>
        <w:t xml:space="preserve"> от 28.07.2012 N 145-ФЗ)</w:t>
      </w:r>
    </w:p>
    <w:p w:rsidR="00D92D19" w:rsidRDefault="00D92D19">
      <w:pPr>
        <w:pStyle w:val="ConsPlusNormal"/>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92D19" w:rsidRDefault="00D92D19">
      <w:pPr>
        <w:pStyle w:val="ConsPlusNormal"/>
        <w:jc w:val="both"/>
      </w:pPr>
      <w:r>
        <w:t xml:space="preserve">(в ред. Федерального </w:t>
      </w:r>
      <w:hyperlink r:id="rId191" w:history="1">
        <w:r>
          <w:rPr>
            <w:color w:val="0000FF"/>
          </w:rPr>
          <w:t>закона</w:t>
        </w:r>
      </w:hyperlink>
      <w:r>
        <w:t xml:space="preserve"> от 28.07.2012 N 145-ФЗ)</w:t>
      </w:r>
    </w:p>
    <w:p w:rsidR="00D92D19" w:rsidRDefault="00D92D19">
      <w:pPr>
        <w:pStyle w:val="ConsPlusNormal"/>
        <w:ind w:firstLine="540"/>
        <w:jc w:val="both"/>
      </w:pPr>
      <w:r>
        <w:t>3) с увеличением расходов и (или) расширением перечня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4) с введением скидок в связи с погашением инвестиционных паев или увеличением их размеров;</w:t>
      </w:r>
    </w:p>
    <w:p w:rsidR="00D92D19" w:rsidRDefault="00D92D19">
      <w:pPr>
        <w:pStyle w:val="ConsPlusNormal"/>
        <w:ind w:firstLine="540"/>
        <w:jc w:val="both"/>
      </w:pPr>
      <w:r>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92D19" w:rsidRDefault="00D92D19">
      <w:pPr>
        <w:pStyle w:val="ConsPlusNormal"/>
        <w:jc w:val="both"/>
      </w:pPr>
      <w:r>
        <w:t xml:space="preserve">(пп. 4.1 введен Федеральным </w:t>
      </w:r>
      <w:hyperlink r:id="rId192" w:history="1">
        <w:r>
          <w:rPr>
            <w:color w:val="0000FF"/>
          </w:rPr>
          <w:t>законом</w:t>
        </w:r>
      </w:hyperlink>
      <w:r>
        <w:t xml:space="preserve"> от 28.07.2012 N 145-ФЗ)</w:t>
      </w:r>
    </w:p>
    <w:p w:rsidR="00D92D19" w:rsidRDefault="00D92D19">
      <w:pPr>
        <w:pStyle w:val="ConsPlusNormal"/>
        <w:ind w:firstLine="540"/>
        <w:jc w:val="both"/>
      </w:pPr>
      <w: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92D19" w:rsidRDefault="00D92D19">
      <w:pPr>
        <w:pStyle w:val="ConsPlusNormal"/>
        <w:jc w:val="both"/>
      </w:pPr>
      <w:r>
        <w:t xml:space="preserve">(пп. 4.2 введен Федеральным </w:t>
      </w:r>
      <w:hyperlink r:id="rId193" w:history="1">
        <w:r>
          <w:rPr>
            <w:color w:val="0000FF"/>
          </w:rPr>
          <w:t>законом</w:t>
        </w:r>
      </w:hyperlink>
      <w:r>
        <w:t xml:space="preserve"> от 28.07.2012 N 145-ФЗ)</w:t>
      </w:r>
    </w:p>
    <w:p w:rsidR="00D92D19" w:rsidRDefault="00D92D19">
      <w:pPr>
        <w:pStyle w:val="ConsPlusNormal"/>
        <w:ind w:firstLine="540"/>
        <w:jc w:val="both"/>
      </w:pPr>
      <w:r>
        <w:t xml:space="preserve">5) с иными изменениями и дополнениями, предусмотренными нормативными </w:t>
      </w:r>
      <w:hyperlink r:id="rId194"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95" w:history="1">
        <w:r>
          <w:rPr>
            <w:color w:val="0000FF"/>
          </w:rPr>
          <w:t>закона</w:t>
        </w:r>
      </w:hyperlink>
      <w:r>
        <w:t xml:space="preserve"> от 23.07.2013 N 251-ФЗ)</w:t>
      </w:r>
    </w:p>
    <w:p w:rsidR="00D92D19" w:rsidRDefault="00D92D19">
      <w:pPr>
        <w:pStyle w:val="ConsPlusNormal"/>
        <w:ind w:firstLine="540"/>
        <w:jc w:val="both"/>
      </w:pPr>
      <w:r>
        <w:t xml:space="preserve">3. Изменения и дополнения, вносимые в правила доверительного управления паевым инвестиционным фондом, предусмотренные </w:t>
      </w:r>
      <w:hyperlink w:anchor="P542" w:history="1">
        <w:r>
          <w:rPr>
            <w:color w:val="0000FF"/>
          </w:rPr>
          <w:t>пунктом 2</w:t>
        </w:r>
      </w:hyperlink>
      <w:r>
        <w:t xml:space="preserve"> настоящей статьи, вступают в силу:</w:t>
      </w:r>
    </w:p>
    <w:p w:rsidR="00D92D19" w:rsidRDefault="00D92D19">
      <w:pPr>
        <w:pStyle w:val="ConsPlusNormal"/>
        <w:ind w:firstLine="540"/>
        <w:jc w:val="both"/>
      </w:pPr>
      <w: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D92D19" w:rsidRDefault="00D92D19">
      <w:pPr>
        <w:pStyle w:val="ConsPlusNormal"/>
        <w:jc w:val="both"/>
      </w:pPr>
      <w:r>
        <w:t xml:space="preserve">(пп. 1 в ред. Федерального </w:t>
      </w:r>
      <w:hyperlink r:id="rId196" w:history="1">
        <w:r>
          <w:rPr>
            <w:color w:val="0000FF"/>
          </w:rPr>
          <w:t>закона</w:t>
        </w:r>
      </w:hyperlink>
      <w:r>
        <w:t xml:space="preserve"> от 28.07.2012 N 145-ФЗ)</w:t>
      </w:r>
    </w:p>
    <w:p w:rsidR="00D92D19" w:rsidRDefault="00D92D19">
      <w:pPr>
        <w:pStyle w:val="ConsPlusNormal"/>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D92D19" w:rsidRDefault="00D92D19">
      <w:pPr>
        <w:pStyle w:val="ConsPlusNormal"/>
        <w:ind w:firstLine="540"/>
        <w:jc w:val="both"/>
      </w:pPr>
      <w:bookmarkStart w:id="37" w:name="P560"/>
      <w:bookmarkEnd w:id="37"/>
      <w:r>
        <w:t xml:space="preserve">4. Изменения и дополнения, вносимые в правила доверительного управления паевым инвестиционным фондом, предусмотренные </w:t>
      </w:r>
      <w:hyperlink w:anchor="P493" w:history="1">
        <w:r>
          <w:rPr>
            <w:color w:val="0000FF"/>
          </w:rPr>
          <w:t>подпунктом 2 пункта 4 статьи 19</w:t>
        </w:r>
      </w:hyperlink>
      <w:r>
        <w:t xml:space="preserve"> настоящего Федерального закона, вступают в силу со дня их регистрации.</w:t>
      </w:r>
    </w:p>
    <w:p w:rsidR="00D92D19" w:rsidRDefault="00D92D19">
      <w:pPr>
        <w:pStyle w:val="ConsPlusNormal"/>
        <w:ind w:firstLine="540"/>
        <w:jc w:val="both"/>
      </w:pPr>
      <w:bookmarkStart w:id="38" w:name="P561"/>
      <w:bookmarkEnd w:id="38"/>
      <w: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D92D19" w:rsidRDefault="00D92D19">
      <w:pPr>
        <w:pStyle w:val="ConsPlusNormal"/>
        <w:ind w:firstLine="540"/>
        <w:jc w:val="both"/>
      </w:pPr>
    </w:p>
    <w:p w:rsidR="00D92D19" w:rsidRDefault="00D92D19">
      <w:pPr>
        <w:pStyle w:val="ConsPlusTitle"/>
        <w:jc w:val="center"/>
      </w:pPr>
      <w:r>
        <w:t>Глава IV. ВЫДАЧА, ПОГАШЕНИЕ И ОБМЕН</w:t>
      </w:r>
    </w:p>
    <w:p w:rsidR="00D92D19" w:rsidRDefault="00D92D19">
      <w:pPr>
        <w:pStyle w:val="ConsPlusTitle"/>
        <w:jc w:val="center"/>
      </w:pPr>
      <w:r>
        <w:t>ИНВЕСТИЦИОННЫХ ПАЕВ</w:t>
      </w:r>
    </w:p>
    <w:p w:rsidR="00D92D19" w:rsidRDefault="00D92D19">
      <w:pPr>
        <w:pStyle w:val="ConsPlusNormal"/>
      </w:pPr>
    </w:p>
    <w:p w:rsidR="00D92D19" w:rsidRDefault="00D92D19">
      <w:pPr>
        <w:pStyle w:val="ConsPlusNormal"/>
        <w:ind w:firstLine="540"/>
        <w:jc w:val="both"/>
      </w:pPr>
      <w:r>
        <w:t>Статья 21. Выдача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9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w:t>
      </w:r>
      <w:r>
        <w:lastRenderedPageBreak/>
        <w:t>характер.</w:t>
      </w:r>
    </w:p>
    <w:p w:rsidR="00D92D19" w:rsidRDefault="00D92D19">
      <w:pPr>
        <w:pStyle w:val="ConsPlusNormal"/>
        <w:ind w:firstLine="540"/>
        <w:jc w:val="both"/>
      </w:pPr>
      <w:r>
        <w:t>2. В приеме заявок на приобретение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D92D19" w:rsidRDefault="00D92D19">
      <w:pPr>
        <w:pStyle w:val="ConsPlusNormal"/>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92D19" w:rsidRDefault="00D92D19">
      <w:pPr>
        <w:pStyle w:val="ConsPlusNormal"/>
        <w:ind w:firstLine="540"/>
        <w:jc w:val="both"/>
      </w:pPr>
      <w: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D92D19" w:rsidRDefault="00D92D19">
      <w:pPr>
        <w:pStyle w:val="ConsPlusNormal"/>
        <w:jc w:val="both"/>
      </w:pPr>
      <w:r>
        <w:t xml:space="preserve">(пп. 3 в ред. Федерального </w:t>
      </w:r>
      <w:hyperlink r:id="rId198" w:history="1">
        <w:r>
          <w:rPr>
            <w:color w:val="0000FF"/>
          </w:rPr>
          <w:t>закона</w:t>
        </w:r>
      </w:hyperlink>
      <w:r>
        <w:t xml:space="preserve"> от 28.07.2012 N 145-ФЗ)</w:t>
      </w:r>
    </w:p>
    <w:p w:rsidR="00D92D19" w:rsidRDefault="00D92D19">
      <w:pPr>
        <w:pStyle w:val="ConsPlusNormal"/>
        <w:ind w:firstLine="540"/>
        <w:jc w:val="both"/>
      </w:pPr>
      <w:r>
        <w:t>3.1) несоблюдения установленных правилами доверительного управления паевым инвестиционным фондом правил приобретения инвестиционных паев;</w:t>
      </w:r>
    </w:p>
    <w:p w:rsidR="00D92D19" w:rsidRDefault="00D92D19">
      <w:pPr>
        <w:pStyle w:val="ConsPlusNormal"/>
        <w:jc w:val="both"/>
      </w:pPr>
      <w:r>
        <w:t xml:space="preserve">(пп. 3.1 введен Федеральным </w:t>
      </w:r>
      <w:hyperlink r:id="rId199" w:history="1">
        <w:r>
          <w:rPr>
            <w:color w:val="0000FF"/>
          </w:rPr>
          <w:t>законом</w:t>
        </w:r>
      </w:hyperlink>
      <w:r>
        <w:t xml:space="preserve"> от 28.07.2012 N 145-ФЗ)</w:t>
      </w:r>
    </w:p>
    <w:p w:rsidR="00D92D19" w:rsidRDefault="00D92D19">
      <w:pPr>
        <w:pStyle w:val="ConsPlusNormal"/>
        <w:ind w:firstLine="540"/>
        <w:jc w:val="both"/>
      </w:pPr>
      <w:r>
        <w:t>4) приостановления выдачи инвестиционных паев;</w:t>
      </w:r>
    </w:p>
    <w:p w:rsidR="00D92D19" w:rsidRDefault="00D92D19">
      <w:pPr>
        <w:pStyle w:val="ConsPlusNormal"/>
        <w:ind w:firstLine="540"/>
        <w:jc w:val="both"/>
      </w:pPr>
      <w:r>
        <w:t>5) в иных случаях, предусмотренных настоящим Федеральным законом.</w:t>
      </w:r>
    </w:p>
    <w:p w:rsidR="00D92D19" w:rsidRDefault="00D92D19">
      <w:pPr>
        <w:pStyle w:val="ConsPlusNormal"/>
        <w:jc w:val="both"/>
      </w:pPr>
      <w:r>
        <w:t xml:space="preserve">(пп. 5 введен Федеральным </w:t>
      </w:r>
      <w:hyperlink r:id="rId200" w:history="1">
        <w:r>
          <w:rPr>
            <w:color w:val="0000FF"/>
          </w:rPr>
          <w:t>законом</w:t>
        </w:r>
      </w:hyperlink>
      <w:r>
        <w:t xml:space="preserve"> от 28.07.2012 N 145-ФЗ)</w:t>
      </w:r>
    </w:p>
    <w:p w:rsidR="00D92D19" w:rsidRDefault="00D92D19">
      <w:pPr>
        <w:pStyle w:val="ConsPlusNormal"/>
        <w:ind w:firstLine="540"/>
        <w:jc w:val="both"/>
      </w:pPr>
      <w:r>
        <w:t xml:space="preserve">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228" w:history="1">
        <w:r>
          <w:rPr>
            <w:color w:val="0000FF"/>
          </w:rPr>
          <w:t>статьей 13.2</w:t>
        </w:r>
      </w:hyperlink>
      <w:r>
        <w:t xml:space="preserve"> настоящего Федерального закона.</w:t>
      </w:r>
    </w:p>
    <w:p w:rsidR="00D92D19" w:rsidRDefault="00D92D19">
      <w:pPr>
        <w:pStyle w:val="ConsPlusNormal"/>
        <w:ind w:firstLine="540"/>
        <w:jc w:val="both"/>
      </w:pPr>
      <w: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D92D19" w:rsidRDefault="00D92D19">
      <w:pPr>
        <w:pStyle w:val="ConsPlusNormal"/>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D92D19" w:rsidRDefault="00D92D19">
      <w:pPr>
        <w:pStyle w:val="ConsPlusNormal"/>
        <w:ind w:firstLine="540"/>
        <w:jc w:val="both"/>
      </w:pPr>
      <w: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D92D19" w:rsidRDefault="00D92D19">
      <w:pPr>
        <w:pStyle w:val="ConsPlusNormal"/>
        <w:jc w:val="both"/>
      </w:pPr>
      <w:r>
        <w:t xml:space="preserve">(в ред. Федерального </w:t>
      </w:r>
      <w:hyperlink r:id="rId201" w:history="1">
        <w:r>
          <w:rPr>
            <w:color w:val="0000FF"/>
          </w:rPr>
          <w:t>закона</w:t>
        </w:r>
      </w:hyperlink>
      <w:r>
        <w:t xml:space="preserve"> от 23.07.2013 N 251-ФЗ)</w:t>
      </w:r>
    </w:p>
    <w:p w:rsidR="00D92D19" w:rsidRDefault="00D92D19">
      <w:pPr>
        <w:pStyle w:val="ConsPlusNormal"/>
        <w:ind w:firstLine="540"/>
        <w:jc w:val="both"/>
      </w:pPr>
      <w:r>
        <w:t>7. Инвестиционные паи биржевого паевого инвестиционного фонда при их выдаче могут приобретать только уполномоченные лица.</w:t>
      </w:r>
    </w:p>
    <w:p w:rsidR="00D92D19" w:rsidRDefault="00D92D19">
      <w:pPr>
        <w:pStyle w:val="ConsPlusNormal"/>
        <w:jc w:val="both"/>
      </w:pPr>
      <w:r>
        <w:t xml:space="preserve">(п. 7 введен Федеральным </w:t>
      </w:r>
      <w:hyperlink r:id="rId202"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22. Обмен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03"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D92D19" w:rsidRDefault="00D92D19">
      <w:pPr>
        <w:pStyle w:val="ConsPlusNormal"/>
        <w:ind w:firstLine="540"/>
        <w:jc w:val="both"/>
      </w:pPr>
      <w:r>
        <w:t xml:space="preserve">2. Обмен инвестиционных паев осуществляется путем конвертации инвестиционных паев </w:t>
      </w:r>
      <w:r>
        <w:lastRenderedPageBreak/>
        <w:t>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D92D19" w:rsidRDefault="00D92D19">
      <w:pPr>
        <w:pStyle w:val="ConsPlusNormal"/>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D92D19" w:rsidRDefault="00D92D19">
      <w:pPr>
        <w:pStyle w:val="ConsPlusNormal"/>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D92D19" w:rsidRDefault="00D92D19">
      <w:pPr>
        <w:pStyle w:val="ConsPlusNormal"/>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D92D19" w:rsidRDefault="00D92D19">
      <w:pPr>
        <w:pStyle w:val="ConsPlusNormal"/>
        <w:ind w:firstLine="540"/>
        <w:jc w:val="both"/>
      </w:pPr>
      <w:r>
        <w:t>6. В приеме заявок на обмен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D92D19" w:rsidRDefault="00D92D19">
      <w:pPr>
        <w:pStyle w:val="ConsPlusNormal"/>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D92D19" w:rsidRDefault="00D92D19">
      <w:pPr>
        <w:pStyle w:val="ConsPlusNormal"/>
        <w:ind w:firstLine="540"/>
        <w:jc w:val="both"/>
      </w:pPr>
      <w:r>
        <w:t>4) принятия решения о приостановлении выдачи инвестиционных паев, требование об обмене на которые содержится в заявке.</w:t>
      </w:r>
    </w:p>
    <w:p w:rsidR="00D92D19" w:rsidRDefault="00D92D19">
      <w:pPr>
        <w:pStyle w:val="ConsPlusNormal"/>
        <w:ind w:firstLine="540"/>
        <w:jc w:val="both"/>
      </w:pPr>
    </w:p>
    <w:p w:rsidR="00D92D19" w:rsidRDefault="00D92D19">
      <w:pPr>
        <w:pStyle w:val="ConsPlusNormal"/>
        <w:ind w:firstLine="540"/>
        <w:jc w:val="both"/>
      </w:pPr>
      <w:r>
        <w:t>Статья 22.1. Обмен инвестиционных паев по решению управляющей компании</w:t>
      </w:r>
    </w:p>
    <w:p w:rsidR="00D92D19" w:rsidRDefault="00D92D19">
      <w:pPr>
        <w:pStyle w:val="ConsPlusNormal"/>
        <w:ind w:firstLine="540"/>
        <w:jc w:val="both"/>
      </w:pPr>
      <w:r>
        <w:t xml:space="preserve">(введена Федеральным </w:t>
      </w:r>
      <w:hyperlink r:id="rId204"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39" w:name="P607"/>
      <w:bookmarkEnd w:id="39"/>
      <w:r>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D92D19" w:rsidRDefault="00D92D19">
      <w:pPr>
        <w:pStyle w:val="ConsPlusNormal"/>
        <w:ind w:firstLine="540"/>
        <w:jc w:val="both"/>
      </w:pPr>
      <w:r>
        <w:t>1) эти паевые инвестиционные фонды находятся в доверительном управлении одной управляющей компании;</w:t>
      </w:r>
    </w:p>
    <w:p w:rsidR="00D92D19" w:rsidRDefault="00D92D19">
      <w:pPr>
        <w:pStyle w:val="ConsPlusNormal"/>
        <w:ind w:firstLine="540"/>
        <w:jc w:val="both"/>
      </w:pPr>
      <w:r>
        <w:t>2) правилами доверительного управления этих фондов предусмотрена возможность такого обмена;</w:t>
      </w:r>
    </w:p>
    <w:p w:rsidR="00D92D19" w:rsidRDefault="00D92D19">
      <w:pPr>
        <w:pStyle w:val="ConsPlusNormal"/>
        <w:ind w:firstLine="540"/>
        <w:jc w:val="both"/>
      </w:pPr>
      <w:r>
        <w:t>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специализированный депозитарий.</w:t>
      </w:r>
    </w:p>
    <w:p w:rsidR="00D92D19" w:rsidRDefault="00D92D19">
      <w:pPr>
        <w:pStyle w:val="ConsPlusNormal"/>
        <w:ind w:firstLine="540"/>
        <w:jc w:val="both"/>
      </w:pPr>
      <w: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607" w:history="1">
        <w:r>
          <w:rPr>
            <w:color w:val="0000FF"/>
          </w:rPr>
          <w:t>пунктом 1</w:t>
        </w:r>
      </w:hyperlink>
      <w:r>
        <w:t xml:space="preserve"> настоящей статьи.</w:t>
      </w:r>
    </w:p>
    <w:p w:rsidR="00D92D19" w:rsidRDefault="00D92D19">
      <w:pPr>
        <w:pStyle w:val="ConsPlusNormal"/>
        <w:ind w:firstLine="540"/>
        <w:jc w:val="both"/>
      </w:pPr>
      <w: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 xml:space="preserve">4. По истечении 30 дней со дня раскрытия управляющей компанией информации о принятии решения, предусмотренного </w:t>
      </w:r>
      <w:hyperlink w:anchor="P607" w:history="1">
        <w:r>
          <w:rPr>
            <w:color w:val="0000FF"/>
          </w:rPr>
          <w:t>пунктом 1</w:t>
        </w:r>
      </w:hyperlink>
      <w:r>
        <w:t xml:space="preserve"> настоящей статьи, прием заявок на приобретение, погашение и обмен инвестиционных паев присоединяемого фонда, а также заявок на обмен </w:t>
      </w:r>
      <w:r>
        <w:lastRenderedPageBreak/>
        <w:t>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D92D19" w:rsidRDefault="00D92D19">
      <w:pPr>
        <w:pStyle w:val="ConsPlusNormal"/>
        <w:ind w:firstLine="540"/>
        <w:jc w:val="both"/>
      </w:pPr>
      <w: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D92D19" w:rsidRDefault="00D92D19">
      <w:pPr>
        <w:pStyle w:val="ConsPlusNormal"/>
        <w:ind w:firstLine="540"/>
        <w:jc w:val="both"/>
      </w:pPr>
      <w:r>
        <w:t xml:space="preserve">7. Управляющая компания представляет отчет об объединении имущества паевых инвестиционных фондов в Банк России. </w:t>
      </w:r>
      <w:hyperlink r:id="rId205" w:history="1">
        <w:r>
          <w:rPr>
            <w:color w:val="0000FF"/>
          </w:rPr>
          <w:t>Требования</w:t>
        </w:r>
      </w:hyperlink>
      <w:r>
        <w:t xml:space="preserve"> к указанному отчету, а также </w:t>
      </w:r>
      <w:hyperlink r:id="rId206" w:history="1">
        <w:r>
          <w:rPr>
            <w:color w:val="0000FF"/>
          </w:rPr>
          <w:t>порядок</w:t>
        </w:r>
      </w:hyperlink>
      <w:r>
        <w:t xml:space="preserve"> и </w:t>
      </w:r>
      <w:hyperlink r:id="rId207" w:history="1">
        <w:r>
          <w:rPr>
            <w:color w:val="0000FF"/>
          </w:rPr>
          <w:t>срок</w:t>
        </w:r>
      </w:hyperlink>
      <w:r>
        <w:t xml:space="preserve"> его представления устанавливаются Банком России. Банк России исключает присоединяемый фонд из реестра паевых инвестиционных фондов.</w:t>
      </w:r>
    </w:p>
    <w:p w:rsidR="00D92D19" w:rsidRDefault="00D92D19">
      <w:pPr>
        <w:pStyle w:val="ConsPlusNormal"/>
        <w:jc w:val="both"/>
      </w:pPr>
      <w:r>
        <w:t xml:space="preserve">(п. 7 в ред. Федерального </w:t>
      </w:r>
      <w:hyperlink r:id="rId20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23. Погашение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0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D92D19" w:rsidRDefault="00D92D19">
      <w:pPr>
        <w:pStyle w:val="ConsPlusNormal"/>
        <w:jc w:val="both"/>
      </w:pPr>
      <w:r>
        <w:t xml:space="preserve">(п. 1 в ред. Федерального </w:t>
      </w:r>
      <w:hyperlink r:id="rId210" w:history="1">
        <w:r>
          <w:rPr>
            <w:color w:val="0000FF"/>
          </w:rPr>
          <w:t>закона</w:t>
        </w:r>
      </w:hyperlink>
      <w:r>
        <w:t xml:space="preserve"> от 28.07.2012 N 145-ФЗ)</w:t>
      </w:r>
    </w:p>
    <w:p w:rsidR="00D92D19" w:rsidRDefault="00D92D19">
      <w:pPr>
        <w:pStyle w:val="ConsPlusNormal"/>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92D19" w:rsidRDefault="00D92D19">
      <w:pPr>
        <w:pStyle w:val="ConsPlusNormal"/>
        <w:ind w:firstLine="540"/>
        <w:jc w:val="both"/>
      </w:pPr>
      <w:r>
        <w:t>3. В приеме заявок на погашение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1.1) подачи заявки на погашение инвестиционных паев биржевого паевого инвестиционного фонда, принадлежащих лицу, которое не является уполномоченным лицом;</w:t>
      </w:r>
    </w:p>
    <w:p w:rsidR="00D92D19" w:rsidRDefault="00D92D19">
      <w:pPr>
        <w:pStyle w:val="ConsPlusNormal"/>
        <w:jc w:val="both"/>
      </w:pPr>
      <w:r>
        <w:t xml:space="preserve">(пп. 1.1 введен Федеральным </w:t>
      </w:r>
      <w:hyperlink r:id="rId211" w:history="1">
        <w:r>
          <w:rPr>
            <w:color w:val="0000FF"/>
          </w:rPr>
          <w:t>законом</w:t>
        </w:r>
      </w:hyperlink>
      <w:r>
        <w:t xml:space="preserve"> от 28.07.2012 N 145-ФЗ)</w:t>
      </w:r>
    </w:p>
    <w:p w:rsidR="00D92D19" w:rsidRDefault="00D92D19">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D92D19" w:rsidRDefault="00D92D19">
      <w:pPr>
        <w:pStyle w:val="ConsPlusNormal"/>
        <w:ind w:firstLine="540"/>
        <w:jc w:val="both"/>
      </w:pPr>
      <w:bookmarkStart w:id="40" w:name="P632"/>
      <w:bookmarkEnd w:id="40"/>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D92D19" w:rsidRDefault="00D92D19">
      <w:pPr>
        <w:pStyle w:val="ConsPlusNormal"/>
        <w:ind w:firstLine="540"/>
        <w:jc w:val="both"/>
      </w:pPr>
      <w:bookmarkStart w:id="41" w:name="P633"/>
      <w:bookmarkEnd w:id="41"/>
      <w: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D92D19" w:rsidRDefault="00D92D19">
      <w:pPr>
        <w:pStyle w:val="ConsPlusNormal"/>
        <w:jc w:val="both"/>
      </w:pPr>
      <w:r>
        <w:t xml:space="preserve">(п. 5 в ред. Федерального </w:t>
      </w:r>
      <w:hyperlink r:id="rId212" w:history="1">
        <w:r>
          <w:rPr>
            <w:color w:val="0000FF"/>
          </w:rPr>
          <w:t>закона</w:t>
        </w:r>
      </w:hyperlink>
      <w:r>
        <w:t xml:space="preserve"> от 28.07.2012 N 145-ФЗ)</w:t>
      </w:r>
    </w:p>
    <w:p w:rsidR="00D92D19" w:rsidRDefault="00D92D19">
      <w:pPr>
        <w:pStyle w:val="ConsPlusNormal"/>
        <w:ind w:firstLine="540"/>
        <w:jc w:val="both"/>
      </w:pPr>
      <w:r>
        <w:t xml:space="preserve">6. Прием заявки (заявок) на погашение или обмен инвестиционных паев в случаях, </w:t>
      </w:r>
      <w:r>
        <w:lastRenderedPageBreak/>
        <w:t xml:space="preserve">предусмотренных </w:t>
      </w:r>
      <w:hyperlink w:anchor="P632" w:history="1">
        <w:r>
          <w:rPr>
            <w:color w:val="0000FF"/>
          </w:rPr>
          <w:t>пунктами 4</w:t>
        </w:r>
      </w:hyperlink>
      <w:r>
        <w:t xml:space="preserve"> и </w:t>
      </w:r>
      <w:hyperlink w:anchor="P633" w:history="1">
        <w:r>
          <w:rPr>
            <w:color w:val="0000FF"/>
          </w:rPr>
          <w:t>5</w:t>
        </w:r>
      </w:hyperlink>
      <w: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92D19" w:rsidRDefault="00D92D19">
      <w:pPr>
        <w:pStyle w:val="ConsPlusNormal"/>
        <w:ind w:firstLine="540"/>
        <w:jc w:val="both"/>
      </w:pPr>
      <w:r>
        <w:t xml:space="preserve">7. В случаях, предусмотренных настоящим Федеральным </w:t>
      </w:r>
      <w:hyperlink w:anchor="P807" w:history="1">
        <w:r>
          <w:rPr>
            <w:color w:val="0000FF"/>
          </w:rPr>
          <w:t>законом</w:t>
        </w:r>
      </w:hyperlink>
      <w:r>
        <w:t>, погашение инвестиционных паев осуществляется без заявления владельцем инвестиционных паев требования об их погашении.</w:t>
      </w:r>
    </w:p>
    <w:p w:rsidR="00D92D19" w:rsidRDefault="00D92D19">
      <w:pPr>
        <w:pStyle w:val="ConsPlusNormal"/>
        <w:ind w:firstLine="540"/>
        <w:jc w:val="both"/>
      </w:pPr>
    </w:p>
    <w:p w:rsidR="00D92D19" w:rsidRDefault="00D92D19">
      <w:pPr>
        <w:pStyle w:val="ConsPlusNormal"/>
        <w:ind w:firstLine="540"/>
        <w:jc w:val="both"/>
      </w:pPr>
      <w:r>
        <w:t>Статья 24. Порядок приема заявок на приобретение, погашение и обмен инвестиционных паев</w:t>
      </w:r>
    </w:p>
    <w:p w:rsidR="00D92D19" w:rsidRDefault="00D92D19">
      <w:pPr>
        <w:pStyle w:val="ConsPlusNormal"/>
      </w:pPr>
    </w:p>
    <w:p w:rsidR="00D92D19" w:rsidRDefault="00D92D19">
      <w:pPr>
        <w:pStyle w:val="ConsPlusNormal"/>
        <w:ind w:firstLine="540"/>
        <w:jc w:val="both"/>
      </w:pPr>
      <w: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D92D19" w:rsidRDefault="00D92D19">
      <w:pPr>
        <w:pStyle w:val="ConsPlusNormal"/>
        <w:ind w:firstLine="540"/>
        <w:jc w:val="both"/>
      </w:pPr>
      <w:r>
        <w:t>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Федеральных законов от 28.07.2012 </w:t>
      </w:r>
      <w:hyperlink r:id="rId213" w:history="1">
        <w:r>
          <w:rPr>
            <w:color w:val="0000FF"/>
          </w:rPr>
          <w:t>N 145-ФЗ</w:t>
        </w:r>
      </w:hyperlink>
      <w:r>
        <w:t xml:space="preserve">, от 23.07.2013 </w:t>
      </w:r>
      <w:hyperlink r:id="rId214" w:history="1">
        <w:r>
          <w:rPr>
            <w:color w:val="0000FF"/>
          </w:rPr>
          <w:t>N 251-ФЗ</w:t>
        </w:r>
      </w:hyperlink>
      <w:r>
        <w:t>)</w:t>
      </w:r>
    </w:p>
    <w:p w:rsidR="00D92D19" w:rsidRDefault="00D92D19">
      <w:pPr>
        <w:pStyle w:val="ConsPlusNormal"/>
        <w:ind w:firstLine="540"/>
        <w:jc w:val="both"/>
      </w:pPr>
      <w: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Федерального </w:t>
      </w:r>
      <w:hyperlink r:id="rId215" w:history="1">
        <w:r>
          <w:rPr>
            <w:color w:val="0000FF"/>
          </w:rPr>
          <w:t>закона</w:t>
        </w:r>
      </w:hyperlink>
      <w:r>
        <w:t xml:space="preserve"> от 23.07.2013 N 251-ФЗ)</w:t>
      </w:r>
    </w:p>
    <w:p w:rsidR="00D92D19" w:rsidRDefault="00D92D19">
      <w:pPr>
        <w:pStyle w:val="ConsPlusNormal"/>
        <w:ind w:firstLine="540"/>
        <w:jc w:val="both"/>
      </w:pPr>
      <w: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681" w:history="1">
        <w:r>
          <w:rPr>
            <w:color w:val="0000FF"/>
          </w:rPr>
          <w:t>агентам</w:t>
        </w:r>
      </w:hyperlink>
      <w:r>
        <w:t xml:space="preserve"> по выдаче, погашению и обмену инвестиционных паев этого паевого инвестиционного фонда.</w:t>
      </w:r>
    </w:p>
    <w:p w:rsidR="00D92D19" w:rsidRDefault="00D92D19">
      <w:pPr>
        <w:pStyle w:val="ConsPlusNormal"/>
        <w:ind w:firstLine="540"/>
        <w:jc w:val="both"/>
      </w:pPr>
      <w: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D92D19" w:rsidRDefault="00D92D19">
      <w:pPr>
        <w:pStyle w:val="ConsPlusNormal"/>
        <w:ind w:firstLine="540"/>
        <w:jc w:val="both"/>
      </w:pPr>
      <w: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D92D19" w:rsidRDefault="00D92D19">
      <w:pPr>
        <w:pStyle w:val="ConsPlusNormal"/>
        <w:jc w:val="both"/>
      </w:pPr>
      <w:r>
        <w:t xml:space="preserve">(в ред. Федерального </w:t>
      </w:r>
      <w:hyperlink r:id="rId216"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25. Выплата денежной компенсации в связи с погашением инвестиционных паев</w:t>
      </w:r>
    </w:p>
    <w:p w:rsidR="00D92D19" w:rsidRDefault="00D92D19">
      <w:pPr>
        <w:pStyle w:val="ConsPlusNormal"/>
        <w:ind w:firstLine="540"/>
        <w:jc w:val="both"/>
      </w:pPr>
      <w:r>
        <w:t xml:space="preserve">(в ред. Федерального </w:t>
      </w:r>
      <w:hyperlink r:id="rId217"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D92D19" w:rsidRDefault="00D92D19">
      <w:pPr>
        <w:pStyle w:val="ConsPlusNormal"/>
        <w:ind w:firstLine="540"/>
        <w:jc w:val="both"/>
      </w:pPr>
      <w: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D92D19" w:rsidRDefault="00D92D19">
      <w:pPr>
        <w:pStyle w:val="ConsPlusNormal"/>
        <w:ind w:firstLine="540"/>
        <w:jc w:val="both"/>
      </w:pPr>
      <w: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D92D19" w:rsidRDefault="00D92D19">
      <w:pPr>
        <w:pStyle w:val="ConsPlusNormal"/>
        <w:ind w:firstLine="540"/>
        <w:jc w:val="both"/>
      </w:pPr>
      <w: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w:t>
      </w:r>
      <w:r>
        <w:lastRenderedPageBreak/>
        <w:t xml:space="preserve">закрытым паевым инвестиционным фондом, но не позднее одного месяца со дня окончания срока приема заявок на погашение инвестиционных паев, а в случае, предусмотренном </w:t>
      </w:r>
      <w:hyperlink w:anchor="P307" w:history="1">
        <w:r>
          <w:rPr>
            <w:color w:val="0000FF"/>
          </w:rPr>
          <w:t>пунктом 4 статьи 14.1</w:t>
        </w:r>
      </w:hyperlink>
      <w:r>
        <w:t xml:space="preserve"> настоящего Федерального закона, - не позднее одного месяца со дня погашения инвестиционных паев.</w:t>
      </w:r>
    </w:p>
    <w:p w:rsidR="00D92D19" w:rsidRDefault="00D92D19">
      <w:pPr>
        <w:pStyle w:val="ConsPlusNormal"/>
        <w:ind w:firstLine="540"/>
        <w:jc w:val="both"/>
      </w:pPr>
      <w: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92D19" w:rsidRDefault="00D92D19">
      <w:pPr>
        <w:pStyle w:val="ConsPlusNormal"/>
        <w:ind w:firstLine="540"/>
        <w:jc w:val="both"/>
      </w:pPr>
      <w: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D92D19" w:rsidRDefault="00D92D19">
      <w:pPr>
        <w:pStyle w:val="ConsPlusNormal"/>
        <w:ind w:firstLine="540"/>
        <w:jc w:val="both"/>
      </w:pPr>
    </w:p>
    <w:p w:rsidR="00D92D19" w:rsidRDefault="00D92D19">
      <w:pPr>
        <w:pStyle w:val="ConsPlusNormal"/>
        <w:ind w:firstLine="540"/>
        <w:jc w:val="both"/>
      </w:pPr>
      <w:r>
        <w:t>Статья 25.1. Выдел имущества, составляющего биржевой паевой инвестиционный фонд, в связи с погашением инвестиционных паев этого фонда</w:t>
      </w:r>
    </w:p>
    <w:p w:rsidR="00D92D19" w:rsidRDefault="00D92D19">
      <w:pPr>
        <w:pStyle w:val="ConsPlusNormal"/>
        <w:ind w:firstLine="540"/>
        <w:jc w:val="both"/>
      </w:pPr>
      <w:r>
        <w:t xml:space="preserve">(введена Федеральным </w:t>
      </w:r>
      <w:hyperlink r:id="rId218"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D92D19" w:rsidRDefault="00D92D19">
      <w:pPr>
        <w:pStyle w:val="ConsPlusNormal"/>
        <w:ind w:firstLine="540"/>
        <w:jc w:val="both"/>
      </w:pPr>
      <w: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D92D19" w:rsidRDefault="00D92D19">
      <w:pPr>
        <w:pStyle w:val="ConsPlusNormal"/>
        <w:ind w:firstLine="540"/>
        <w:jc w:val="both"/>
      </w:pPr>
      <w: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Федерального </w:t>
      </w:r>
      <w:hyperlink r:id="rId219"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20"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D92D19" w:rsidRDefault="00D92D19">
      <w:pPr>
        <w:pStyle w:val="ConsPlusNormal"/>
        <w:ind w:firstLine="540"/>
        <w:jc w:val="both"/>
      </w:pPr>
      <w: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w:t>
      </w:r>
      <w:hyperlink w:anchor="P674" w:history="1">
        <w:r>
          <w:rPr>
            <w:color w:val="0000FF"/>
          </w:rPr>
          <w:t>пунктом 3</w:t>
        </w:r>
      </w:hyperlink>
      <w:r>
        <w:t xml:space="preserve"> настоящей статьи.</w:t>
      </w:r>
    </w:p>
    <w:p w:rsidR="00D92D19" w:rsidRDefault="00D92D19">
      <w:pPr>
        <w:pStyle w:val="ConsPlusNormal"/>
        <w:ind w:firstLine="540"/>
        <w:jc w:val="both"/>
      </w:pPr>
      <w:bookmarkStart w:id="42" w:name="P674"/>
      <w:bookmarkEnd w:id="42"/>
      <w:r>
        <w:t xml:space="preserve">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w:t>
      </w:r>
      <w:r>
        <w:lastRenderedPageBreak/>
        <w:t>инвестиционных паев, определяются в соответствии с правилами доверительного управления таким фондом.</w:t>
      </w:r>
    </w:p>
    <w:p w:rsidR="00D92D19" w:rsidRDefault="00D92D19">
      <w:pPr>
        <w:pStyle w:val="ConsPlusNormal"/>
        <w:ind w:firstLine="540"/>
        <w:jc w:val="both"/>
      </w:pPr>
      <w:r>
        <w:t xml:space="preserve">4. Сумма денежной компенсации, подлежащей выплате в связи с погашением инвестиционного пая, в том числе в соответствии с </w:t>
      </w:r>
      <w:hyperlink w:anchor="P308" w:history="1">
        <w:r>
          <w:rPr>
            <w:color w:val="0000FF"/>
          </w:rPr>
          <w:t>подпунктом 1 пункта 4 статьи 14.1</w:t>
        </w:r>
      </w:hyperlink>
      <w: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676" w:history="1">
        <w:r>
          <w:rPr>
            <w:color w:val="0000FF"/>
          </w:rPr>
          <w:t>пунктом 5</w:t>
        </w:r>
      </w:hyperlink>
      <w:r>
        <w:t xml:space="preserve"> настоящей статьи.</w:t>
      </w:r>
    </w:p>
    <w:p w:rsidR="00D92D19" w:rsidRDefault="00D92D19">
      <w:pPr>
        <w:pStyle w:val="ConsPlusNormal"/>
        <w:ind w:firstLine="540"/>
        <w:jc w:val="both"/>
      </w:pPr>
      <w:bookmarkStart w:id="43" w:name="P676"/>
      <w:bookmarkEnd w:id="43"/>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D92D19" w:rsidRDefault="00D92D19">
      <w:pPr>
        <w:pStyle w:val="ConsPlusNormal"/>
        <w:ind w:firstLine="540"/>
        <w:jc w:val="both"/>
      </w:pPr>
      <w:r>
        <w:t xml:space="preserve">6. Расчетная стоимость инвестиционного пая определяется в соответствии с нормативными </w:t>
      </w:r>
      <w:hyperlink r:id="rId221" w:history="1">
        <w:r>
          <w:rPr>
            <w:color w:val="0000FF"/>
          </w:rPr>
          <w:t>актами</w:t>
        </w:r>
      </w:hyperlink>
      <w: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D92D19" w:rsidRDefault="00D92D19">
      <w:pPr>
        <w:pStyle w:val="ConsPlusNormal"/>
        <w:jc w:val="both"/>
      </w:pPr>
      <w:r>
        <w:t xml:space="preserve">(в ред. Федерального </w:t>
      </w:r>
      <w:hyperlink r:id="rId222" w:history="1">
        <w:r>
          <w:rPr>
            <w:color w:val="0000FF"/>
          </w:rPr>
          <w:t>закона</w:t>
        </w:r>
      </w:hyperlink>
      <w:r>
        <w:t xml:space="preserve"> от 23.07.2013 N 251-ФЗ)</w:t>
      </w:r>
    </w:p>
    <w:p w:rsidR="00D92D19" w:rsidRDefault="00D92D19">
      <w:pPr>
        <w:pStyle w:val="ConsPlusNormal"/>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D92D19" w:rsidRDefault="00D92D19">
      <w:pPr>
        <w:pStyle w:val="ConsPlusNormal"/>
        <w:ind w:firstLine="540"/>
        <w:jc w:val="both"/>
      </w:pPr>
    </w:p>
    <w:p w:rsidR="00D92D19" w:rsidRDefault="00D92D19">
      <w:pPr>
        <w:pStyle w:val="ConsPlusNormal"/>
        <w:ind w:firstLine="540"/>
        <w:jc w:val="both"/>
      </w:pPr>
      <w:bookmarkStart w:id="44" w:name="P681"/>
      <w:bookmarkEnd w:id="44"/>
      <w:r>
        <w:t>Статья 27. Агенты по выдаче, погашению и обмену инвестиционных паев</w:t>
      </w:r>
    </w:p>
    <w:p w:rsidR="00D92D19" w:rsidRDefault="00D92D19">
      <w:pPr>
        <w:pStyle w:val="ConsPlusNormal"/>
      </w:pPr>
    </w:p>
    <w:p w:rsidR="00D92D19" w:rsidRDefault="00D92D19">
      <w:pPr>
        <w:pStyle w:val="ConsPlusNormal"/>
        <w:ind w:firstLine="540"/>
        <w:jc w:val="both"/>
      </w:pPr>
      <w: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D92D19" w:rsidRDefault="00D92D19">
      <w:pPr>
        <w:pStyle w:val="ConsPlusNormal"/>
        <w:jc w:val="both"/>
      </w:pPr>
      <w:r>
        <w:t xml:space="preserve">(п. 1 в ред. Федерального </w:t>
      </w:r>
      <w:hyperlink r:id="rId223" w:history="1">
        <w:r>
          <w:rPr>
            <w:color w:val="0000FF"/>
          </w:rPr>
          <w:t>закона</w:t>
        </w:r>
      </w:hyperlink>
      <w:r>
        <w:t xml:space="preserve"> от 06.12.2007 N 334-ФЗ)</w:t>
      </w:r>
    </w:p>
    <w:p w:rsidR="00D92D19" w:rsidRDefault="00D92D19">
      <w:pPr>
        <w:pStyle w:val="ConsPlusNormal"/>
        <w:ind w:firstLine="540"/>
        <w:jc w:val="both"/>
      </w:pPr>
      <w: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D92D19" w:rsidRDefault="00D92D19">
      <w:pPr>
        <w:pStyle w:val="ConsPlusNormal"/>
        <w:ind w:firstLine="540"/>
        <w:jc w:val="both"/>
      </w:pPr>
      <w: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D92D19" w:rsidRDefault="00D92D19">
      <w:pPr>
        <w:pStyle w:val="ConsPlusNormal"/>
        <w:ind w:firstLine="540"/>
        <w:jc w:val="both"/>
      </w:pPr>
      <w:r>
        <w:t xml:space="preserve">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1223" w:history="1">
        <w:r>
          <w:rPr>
            <w:color w:val="0000FF"/>
          </w:rPr>
          <w:t>законом</w:t>
        </w:r>
      </w:hyperlink>
      <w:r>
        <w:t>,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D92D19" w:rsidRDefault="00D92D19">
      <w:pPr>
        <w:pStyle w:val="ConsPlusNormal"/>
        <w:jc w:val="both"/>
      </w:pPr>
      <w:r>
        <w:t xml:space="preserve">(п. 3 в ред. Федерального </w:t>
      </w:r>
      <w:hyperlink r:id="rId224"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28. Права и обязанности агента по выдаче, погашению и обмену инвестиционных паев</w:t>
      </w:r>
    </w:p>
    <w:p w:rsidR="00D92D19" w:rsidRDefault="00D92D19">
      <w:pPr>
        <w:pStyle w:val="ConsPlusNormal"/>
      </w:pPr>
    </w:p>
    <w:p w:rsidR="00D92D19" w:rsidRDefault="00D92D19">
      <w:pPr>
        <w:pStyle w:val="ConsPlusNormal"/>
        <w:ind w:firstLine="540"/>
        <w:jc w:val="both"/>
      </w:pPr>
      <w: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D92D19" w:rsidRDefault="00D92D19">
      <w:pPr>
        <w:pStyle w:val="ConsPlusNormal"/>
        <w:jc w:val="both"/>
      </w:pPr>
      <w:r>
        <w:t xml:space="preserve">(в ред. Федерального </w:t>
      </w:r>
      <w:hyperlink r:id="rId225" w:history="1">
        <w:r>
          <w:rPr>
            <w:color w:val="0000FF"/>
          </w:rPr>
          <w:t>закона</w:t>
        </w:r>
      </w:hyperlink>
      <w:r>
        <w:t xml:space="preserve"> от 23.07.2013 N 251-ФЗ)</w:t>
      </w:r>
    </w:p>
    <w:p w:rsidR="00D92D19" w:rsidRDefault="00D92D19">
      <w:pPr>
        <w:pStyle w:val="ConsPlusNormal"/>
        <w:ind w:firstLine="540"/>
        <w:jc w:val="both"/>
      </w:pPr>
      <w:r>
        <w:t>принимать заявки на приобретение, погашение и обмен инвестиционных паев;</w:t>
      </w:r>
    </w:p>
    <w:p w:rsidR="00D92D19" w:rsidRDefault="00D92D19">
      <w:pPr>
        <w:pStyle w:val="ConsPlusNormal"/>
        <w:ind w:firstLine="540"/>
        <w:jc w:val="both"/>
      </w:pPr>
      <w:r>
        <w:t xml:space="preserve">принимать необходимые меры по идентификации лиц, подающих заявки на приобретение, </w:t>
      </w:r>
      <w:r>
        <w:lastRenderedPageBreak/>
        <w:t>погашение и обмен инвестиционных паев;</w:t>
      </w:r>
    </w:p>
    <w:p w:rsidR="00D92D19" w:rsidRDefault="00D92D19">
      <w:pPr>
        <w:pStyle w:val="ConsPlusNormal"/>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D92D19" w:rsidRDefault="00D92D19">
      <w:pPr>
        <w:pStyle w:val="ConsPlusNormal"/>
        <w:ind w:firstLine="540"/>
        <w:jc w:val="both"/>
      </w:pPr>
      <w:r>
        <w:t xml:space="preserve">раскрывать информацию, предусмотренную </w:t>
      </w:r>
      <w:hyperlink w:anchor="P1223" w:history="1">
        <w:r>
          <w:rPr>
            <w:color w:val="0000FF"/>
          </w:rPr>
          <w:t>главой XII</w:t>
        </w:r>
      </w:hyperlink>
      <w:r>
        <w:t xml:space="preserve"> настоящего Федерального закона;</w:t>
      </w:r>
    </w:p>
    <w:p w:rsidR="00D92D19" w:rsidRDefault="00D92D19">
      <w:pPr>
        <w:pStyle w:val="ConsPlusNormal"/>
        <w:ind w:firstLine="540"/>
        <w:jc w:val="both"/>
      </w:pPr>
      <w: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D92D19" w:rsidRDefault="00D92D19">
      <w:pPr>
        <w:pStyle w:val="ConsPlusNormal"/>
        <w:jc w:val="both"/>
      </w:pPr>
      <w:r>
        <w:t xml:space="preserve">(в ред. Федерального </w:t>
      </w:r>
      <w:hyperlink r:id="rId226" w:history="1">
        <w:r>
          <w:rPr>
            <w:color w:val="0000FF"/>
          </w:rPr>
          <w:t>закона</w:t>
        </w:r>
      </w:hyperlink>
      <w:r>
        <w:t xml:space="preserve"> от 23.07.2013 N 251-ФЗ)</w:t>
      </w:r>
    </w:p>
    <w:p w:rsidR="00D92D19" w:rsidRDefault="00D92D19">
      <w:pPr>
        <w:pStyle w:val="ConsPlusNormal"/>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D92D19" w:rsidRDefault="00D92D19">
      <w:pPr>
        <w:pStyle w:val="ConsPlusNormal"/>
        <w:ind w:firstLine="540"/>
        <w:jc w:val="both"/>
      </w:pPr>
      <w:r>
        <w:t>соблюдать иные требования, установленные нормативными актами Банка России.</w:t>
      </w:r>
    </w:p>
    <w:p w:rsidR="00D92D19" w:rsidRDefault="00D92D19">
      <w:pPr>
        <w:pStyle w:val="ConsPlusNormal"/>
        <w:jc w:val="both"/>
      </w:pPr>
      <w:r>
        <w:t xml:space="preserve">(в ред. Федерального </w:t>
      </w:r>
      <w:hyperlink r:id="rId227" w:history="1">
        <w:r>
          <w:rPr>
            <w:color w:val="0000FF"/>
          </w:rPr>
          <w:t>закона</w:t>
        </w:r>
      </w:hyperlink>
      <w:r>
        <w:t xml:space="preserve"> от 23.07.2013 N 251-ФЗ)</w:t>
      </w:r>
    </w:p>
    <w:p w:rsidR="00D92D19" w:rsidRDefault="00D92D19">
      <w:pPr>
        <w:pStyle w:val="ConsPlusNormal"/>
        <w:jc w:val="both"/>
      </w:pPr>
      <w:r>
        <w:t xml:space="preserve">(п. 1 в ред. Федерального </w:t>
      </w:r>
      <w:hyperlink r:id="rId228" w:history="1">
        <w:r>
          <w:rPr>
            <w:color w:val="0000FF"/>
          </w:rPr>
          <w:t>закона</w:t>
        </w:r>
      </w:hyperlink>
      <w:r>
        <w:t xml:space="preserve"> от 06.12.2007 N 334-ФЗ)</w:t>
      </w:r>
    </w:p>
    <w:p w:rsidR="00D92D19" w:rsidRDefault="00D92D19">
      <w:pPr>
        <w:pStyle w:val="ConsPlusNormal"/>
        <w:ind w:firstLine="540"/>
        <w:jc w:val="both"/>
      </w:pPr>
      <w: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D92D19" w:rsidRDefault="00D92D19">
      <w:pPr>
        <w:pStyle w:val="ConsPlusNormal"/>
        <w:ind w:firstLine="540"/>
        <w:jc w:val="both"/>
      </w:pPr>
      <w:r>
        <w:t>3. Агент по выдаче, погашению и обмену инвестиционных паев не вправе:</w:t>
      </w:r>
    </w:p>
    <w:p w:rsidR="00D92D19" w:rsidRDefault="00D92D19">
      <w:pPr>
        <w:pStyle w:val="ConsPlusNormal"/>
        <w:ind w:firstLine="540"/>
        <w:jc w:val="both"/>
      </w:pPr>
      <w: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D92D19" w:rsidRDefault="00D92D19">
      <w:pPr>
        <w:pStyle w:val="ConsPlusNormal"/>
        <w:jc w:val="both"/>
      </w:pPr>
      <w:r>
        <w:t xml:space="preserve">(в ред. Федерального </w:t>
      </w:r>
      <w:hyperlink r:id="rId229" w:history="1">
        <w:r>
          <w:rPr>
            <w:color w:val="0000FF"/>
          </w:rPr>
          <w:t>закона</w:t>
        </w:r>
      </w:hyperlink>
      <w:r>
        <w:t xml:space="preserve"> от 06.12.2007 N 334-ФЗ)</w:t>
      </w:r>
    </w:p>
    <w:p w:rsidR="00D92D19" w:rsidRDefault="00D92D19">
      <w:pPr>
        <w:pStyle w:val="ConsPlusNormal"/>
        <w:ind w:firstLine="540"/>
        <w:jc w:val="both"/>
      </w:pPr>
      <w: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D92D19" w:rsidRDefault="00D92D19">
      <w:pPr>
        <w:pStyle w:val="ConsPlusNormal"/>
        <w:ind w:firstLine="540"/>
        <w:jc w:val="both"/>
      </w:pPr>
      <w: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D92D19" w:rsidRDefault="00D92D19">
      <w:pPr>
        <w:pStyle w:val="ConsPlusNormal"/>
        <w:ind w:firstLine="540"/>
        <w:jc w:val="both"/>
      </w:pPr>
      <w:r>
        <w:t>передоверять полномочия по приему заявок на приобретение, погашение и обмен инвестиционных паев.</w:t>
      </w:r>
    </w:p>
    <w:p w:rsidR="00D92D19" w:rsidRDefault="00D92D19">
      <w:pPr>
        <w:pStyle w:val="ConsPlusNormal"/>
      </w:pPr>
    </w:p>
    <w:p w:rsidR="00D92D19" w:rsidRDefault="00D92D19">
      <w:pPr>
        <w:pStyle w:val="ConsPlusNormal"/>
        <w:ind w:firstLine="540"/>
        <w:jc w:val="both"/>
      </w:pPr>
      <w:bookmarkStart w:id="45" w:name="P712"/>
      <w:bookmarkEnd w:id="45"/>
      <w:r>
        <w:t>Статья 29. Приостановление выдачи, погашения и обмена инвестиционных паев</w:t>
      </w:r>
    </w:p>
    <w:p w:rsidR="00D92D19" w:rsidRDefault="00D92D19">
      <w:pPr>
        <w:pStyle w:val="ConsPlusNormal"/>
      </w:pPr>
    </w:p>
    <w:p w:rsidR="00D92D19" w:rsidRDefault="00D92D19">
      <w:pPr>
        <w:pStyle w:val="ConsPlusNormal"/>
        <w:ind w:firstLine="540"/>
        <w:jc w:val="both"/>
      </w:pPr>
      <w:r>
        <w:t>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D92D19" w:rsidRDefault="00D92D19">
      <w:pPr>
        <w:pStyle w:val="ConsPlusNormal"/>
        <w:jc w:val="both"/>
      </w:pPr>
      <w:r>
        <w:t xml:space="preserve">(п. 1 в ред. Федерального </w:t>
      </w:r>
      <w:hyperlink r:id="rId230" w:history="1">
        <w:r>
          <w:rPr>
            <w:color w:val="0000FF"/>
          </w:rPr>
          <w:t>закона</w:t>
        </w:r>
      </w:hyperlink>
      <w:r>
        <w:t xml:space="preserve"> от 28.07.2012 N 145-ФЗ)</w:t>
      </w:r>
    </w:p>
    <w:p w:rsidR="00D92D19" w:rsidRDefault="00D92D19">
      <w:pPr>
        <w:pStyle w:val="ConsPlusNormal"/>
        <w:ind w:firstLine="540"/>
        <w:jc w:val="both"/>
      </w:pPr>
      <w: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D92D19" w:rsidRDefault="00D92D19">
      <w:pPr>
        <w:pStyle w:val="ConsPlusNormal"/>
        <w:ind w:firstLine="540"/>
        <w:jc w:val="both"/>
      </w:pPr>
      <w: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w:t>
      </w:r>
      <w:hyperlink r:id="rId231" w:history="1">
        <w:r>
          <w:rPr>
            <w:color w:val="0000FF"/>
          </w:rPr>
          <w:t>актами</w:t>
        </w:r>
      </w:hyperlink>
      <w: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D92D19" w:rsidRDefault="00D92D19">
      <w:pPr>
        <w:pStyle w:val="ConsPlusNormal"/>
        <w:jc w:val="both"/>
      </w:pPr>
      <w:r>
        <w:t xml:space="preserve">(в ред. Федерального </w:t>
      </w:r>
      <w:hyperlink r:id="rId232" w:history="1">
        <w:r>
          <w:rPr>
            <w:color w:val="0000FF"/>
          </w:rPr>
          <w:t>закона</w:t>
        </w:r>
      </w:hyperlink>
      <w:r>
        <w:t xml:space="preserve"> от 23.07.2013 N 251-ФЗ)</w:t>
      </w:r>
    </w:p>
    <w:p w:rsidR="00D92D19" w:rsidRDefault="00D92D19">
      <w:pPr>
        <w:pStyle w:val="ConsPlusNormal"/>
        <w:ind w:firstLine="540"/>
        <w:jc w:val="both"/>
      </w:pPr>
      <w: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D92D19" w:rsidRDefault="00D92D19">
      <w:pPr>
        <w:pStyle w:val="ConsPlusNormal"/>
        <w:jc w:val="both"/>
      </w:pPr>
      <w:r>
        <w:t xml:space="preserve">(в ред. Федеральных законов от 06.12.2007 </w:t>
      </w:r>
      <w:hyperlink r:id="rId233" w:history="1">
        <w:r>
          <w:rPr>
            <w:color w:val="0000FF"/>
          </w:rPr>
          <w:t>N 334-ФЗ</w:t>
        </w:r>
      </w:hyperlink>
      <w:r>
        <w:t xml:space="preserve">, от 23.07.2013 </w:t>
      </w:r>
      <w:hyperlink r:id="rId234" w:history="1">
        <w:r>
          <w:rPr>
            <w:color w:val="0000FF"/>
          </w:rPr>
          <w:t>N 251-ФЗ</w:t>
        </w:r>
      </w:hyperlink>
      <w:r>
        <w:t>)</w:t>
      </w:r>
    </w:p>
    <w:p w:rsidR="00D92D19" w:rsidRDefault="00D92D19">
      <w:pPr>
        <w:pStyle w:val="ConsPlusNormal"/>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D92D19" w:rsidRDefault="00D92D19">
      <w:pPr>
        <w:pStyle w:val="ConsPlusNormal"/>
        <w:ind w:firstLine="540"/>
        <w:jc w:val="both"/>
      </w:pPr>
      <w:r>
        <w:t xml:space="preserve">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w:t>
      </w:r>
      <w:r>
        <w:lastRenderedPageBreak/>
        <w:t>договора с указанным лицом;</w:t>
      </w:r>
    </w:p>
    <w:p w:rsidR="00D92D19" w:rsidRDefault="00D92D19">
      <w:pPr>
        <w:pStyle w:val="ConsPlusNormal"/>
        <w:ind w:firstLine="540"/>
        <w:jc w:val="both"/>
      </w:pPr>
      <w: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D92D19" w:rsidRDefault="00D92D19">
      <w:pPr>
        <w:pStyle w:val="ConsPlusNormal"/>
        <w:jc w:val="both"/>
      </w:pPr>
      <w:r>
        <w:t xml:space="preserve">(пп. 2 в ред. Федерального </w:t>
      </w:r>
      <w:hyperlink r:id="rId235" w:history="1">
        <w:r>
          <w:rPr>
            <w:color w:val="0000FF"/>
          </w:rPr>
          <w:t>закона</w:t>
        </w:r>
      </w:hyperlink>
      <w:r>
        <w:t xml:space="preserve"> от 28.07.2012 N 145-ФЗ)</w:t>
      </w:r>
    </w:p>
    <w:p w:rsidR="00D92D19" w:rsidRDefault="00D92D19">
      <w:pPr>
        <w:pStyle w:val="ConsPlusNormal"/>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D92D19" w:rsidRDefault="00D92D19">
      <w:pPr>
        <w:pStyle w:val="ConsPlusNormal"/>
        <w:ind w:firstLine="540"/>
        <w:jc w:val="both"/>
      </w:pPr>
      <w:r>
        <w:t>4) в иных случаях, предусмотренных настоящим Федеральным законом.</w:t>
      </w:r>
    </w:p>
    <w:p w:rsidR="00D92D19" w:rsidRDefault="00D92D19">
      <w:pPr>
        <w:pStyle w:val="ConsPlusNormal"/>
        <w:jc w:val="both"/>
      </w:pPr>
      <w:r>
        <w:t xml:space="preserve">(п. 3 в ред. Федерального </w:t>
      </w:r>
      <w:hyperlink r:id="rId23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Title"/>
        <w:jc w:val="center"/>
      </w:pPr>
      <w:r>
        <w:t>Глава V. ПРЕКРАЩЕНИЕ ПАЕВОГО ИНВЕСТИЦИОННОГО ФОНДА</w:t>
      </w:r>
    </w:p>
    <w:p w:rsidR="00D92D19" w:rsidRDefault="00D92D19">
      <w:pPr>
        <w:pStyle w:val="ConsPlusNormal"/>
      </w:pPr>
    </w:p>
    <w:p w:rsidR="00D92D19" w:rsidRDefault="00D92D19">
      <w:pPr>
        <w:pStyle w:val="ConsPlusNormal"/>
        <w:ind w:firstLine="540"/>
        <w:jc w:val="both"/>
      </w:pPr>
      <w:r>
        <w:t>Статья 30. Основания прекращения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3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Прекращение паевого инвестиционного фонда осуществляется в случаях, если:</w:t>
      </w:r>
    </w:p>
    <w:p w:rsidR="00D92D19" w:rsidRDefault="00D92D19">
      <w:pPr>
        <w:pStyle w:val="ConsPlusNormal"/>
        <w:ind w:firstLine="540"/>
        <w:jc w:val="both"/>
      </w:pPr>
      <w:r>
        <w:t>1) принята (приняты) заявка (заявки) на погашение всех инвестиционных паев;</w:t>
      </w:r>
    </w:p>
    <w:p w:rsidR="00D92D19" w:rsidRDefault="00D92D19">
      <w:pPr>
        <w:pStyle w:val="ConsPlusNormal"/>
        <w:ind w:firstLine="540"/>
        <w:jc w:val="both"/>
      </w:pPr>
      <w: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D92D19" w:rsidRDefault="00D92D19">
      <w:pPr>
        <w:pStyle w:val="ConsPlusNormal"/>
        <w:jc w:val="both"/>
      </w:pPr>
      <w:r>
        <w:t xml:space="preserve">(пп. 2 в ред. Федерального </w:t>
      </w:r>
      <w:hyperlink r:id="rId238" w:history="1">
        <w:r>
          <w:rPr>
            <w:color w:val="0000FF"/>
          </w:rPr>
          <w:t>закона</w:t>
        </w:r>
      </w:hyperlink>
      <w:r>
        <w:t xml:space="preserve"> от 28.07.2012 N 145-ФЗ)</w:t>
      </w:r>
    </w:p>
    <w:p w:rsidR="00D92D19" w:rsidRDefault="00D92D19">
      <w:pPr>
        <w:pStyle w:val="ConsPlusNormal"/>
        <w:ind w:firstLine="540"/>
        <w:jc w:val="both"/>
      </w:pPr>
      <w: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D92D19" w:rsidRDefault="00D92D19">
      <w:pPr>
        <w:pStyle w:val="ConsPlusNormal"/>
        <w:jc w:val="both"/>
      </w:pPr>
      <w:r>
        <w:t xml:space="preserve">(пп. 3 в ред. Федерального </w:t>
      </w:r>
      <w:hyperlink r:id="rId239" w:history="1">
        <w:r>
          <w:rPr>
            <w:color w:val="0000FF"/>
          </w:rPr>
          <w:t>закона</w:t>
        </w:r>
      </w:hyperlink>
      <w:r>
        <w:t xml:space="preserve"> от 28.07.2012 N 145-ФЗ)</w:t>
      </w:r>
    </w:p>
    <w:p w:rsidR="00D92D19" w:rsidRDefault="00D92D19">
      <w:pPr>
        <w:pStyle w:val="ConsPlusNormal"/>
        <w:ind w:firstLine="540"/>
        <w:jc w:val="both"/>
      </w:pPr>
      <w: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92D19" w:rsidRDefault="00D92D19">
      <w:pPr>
        <w:pStyle w:val="ConsPlusNormal"/>
        <w:jc w:val="both"/>
      </w:pPr>
      <w:r>
        <w:t xml:space="preserve">(пп. 4 в ред. Федерального </w:t>
      </w:r>
      <w:hyperlink r:id="rId240" w:history="1">
        <w:r>
          <w:rPr>
            <w:color w:val="0000FF"/>
          </w:rPr>
          <w:t>закона</w:t>
        </w:r>
      </w:hyperlink>
      <w:r>
        <w:t xml:space="preserve"> от 28.07.2012 N 145-ФЗ)</w:t>
      </w:r>
    </w:p>
    <w:p w:rsidR="00D92D19" w:rsidRDefault="00D92D19">
      <w:pPr>
        <w:pStyle w:val="ConsPlusNormal"/>
        <w:ind w:firstLine="540"/>
        <w:jc w:val="both"/>
      </w:pPr>
      <w:r>
        <w:t xml:space="preserve">5) истек </w:t>
      </w:r>
      <w:hyperlink w:anchor="P190" w:history="1">
        <w:r>
          <w:rPr>
            <w:color w:val="0000FF"/>
          </w:rPr>
          <w:t>срок</w:t>
        </w:r>
      </w:hyperlink>
      <w:r>
        <w:t xml:space="preserve"> действия договора доверительного управления закрытым паевым инвестиционным фондом;</w:t>
      </w:r>
    </w:p>
    <w:p w:rsidR="00D92D19" w:rsidRDefault="00D92D19">
      <w:pPr>
        <w:pStyle w:val="ConsPlusNormal"/>
        <w:ind w:firstLine="540"/>
        <w:jc w:val="both"/>
      </w:pPr>
      <w: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D92D19" w:rsidRDefault="00D92D19">
      <w:pPr>
        <w:pStyle w:val="ConsPlusNormal"/>
        <w:ind w:firstLine="540"/>
        <w:jc w:val="both"/>
      </w:pPr>
      <w: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965" w:history="1">
        <w:r>
          <w:rPr>
            <w:color w:val="0000FF"/>
          </w:rPr>
          <w:t>пунктом 6 статьи 39</w:t>
        </w:r>
      </w:hyperlink>
      <w:r>
        <w:t xml:space="preserve"> настоящего Федерального закона;</w:t>
      </w:r>
    </w:p>
    <w:p w:rsidR="00D92D19" w:rsidRDefault="00D92D19">
      <w:pPr>
        <w:pStyle w:val="ConsPlusNormal"/>
        <w:jc w:val="both"/>
      </w:pPr>
      <w:r>
        <w:t xml:space="preserve">(пп. 6.1 введен Федеральным </w:t>
      </w:r>
      <w:hyperlink r:id="rId241" w:history="1">
        <w:r>
          <w:rPr>
            <w:color w:val="0000FF"/>
          </w:rPr>
          <w:t>законом</w:t>
        </w:r>
      </w:hyperlink>
      <w:r>
        <w:t xml:space="preserve"> от 28.07.2012 N 145-ФЗ)</w:t>
      </w:r>
    </w:p>
    <w:p w:rsidR="00D92D19" w:rsidRDefault="00D92D19">
      <w:pPr>
        <w:pStyle w:val="ConsPlusNormal"/>
        <w:ind w:firstLine="540"/>
        <w:jc w:val="both"/>
      </w:pPr>
      <w: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D92D19" w:rsidRDefault="00D92D19">
      <w:pPr>
        <w:pStyle w:val="ConsPlusNormal"/>
        <w:jc w:val="both"/>
      </w:pPr>
      <w:r>
        <w:t xml:space="preserve">(пп. 6.2 введен Федеральным </w:t>
      </w:r>
      <w:hyperlink r:id="rId242" w:history="1">
        <w:r>
          <w:rPr>
            <w:color w:val="0000FF"/>
          </w:rPr>
          <w:t>законом</w:t>
        </w:r>
      </w:hyperlink>
      <w:r>
        <w:t xml:space="preserve"> от 28.07.2012 N 145-ФЗ)</w:t>
      </w:r>
    </w:p>
    <w:p w:rsidR="00D92D19" w:rsidRDefault="00D92D19">
      <w:pPr>
        <w:pStyle w:val="ConsPlusNormal"/>
        <w:ind w:firstLine="540"/>
        <w:jc w:val="both"/>
      </w:pPr>
      <w: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D92D19" w:rsidRDefault="00D92D19">
      <w:pPr>
        <w:pStyle w:val="ConsPlusNormal"/>
        <w:jc w:val="both"/>
      </w:pPr>
      <w:r>
        <w:t xml:space="preserve">(пп. 6.3 введен Федеральным </w:t>
      </w:r>
      <w:hyperlink r:id="rId243" w:history="1">
        <w:r>
          <w:rPr>
            <w:color w:val="0000FF"/>
          </w:rPr>
          <w:t>законом</w:t>
        </w:r>
      </w:hyperlink>
      <w:r>
        <w:t xml:space="preserve"> от 28.07.2012 N 145-ФЗ)</w:t>
      </w:r>
    </w:p>
    <w:p w:rsidR="00D92D19" w:rsidRDefault="00D92D19">
      <w:pPr>
        <w:pStyle w:val="ConsPlusNormal"/>
        <w:ind w:firstLine="540"/>
        <w:jc w:val="both"/>
      </w:pPr>
      <w:r>
        <w:t>7) наступили иные основания, предусмотренные настоящим Федеральным законом.</w:t>
      </w:r>
    </w:p>
    <w:p w:rsidR="00D92D19" w:rsidRDefault="00D92D19">
      <w:pPr>
        <w:pStyle w:val="ConsPlusNormal"/>
        <w:ind w:firstLine="540"/>
        <w:jc w:val="both"/>
      </w:pPr>
    </w:p>
    <w:p w:rsidR="00D92D19" w:rsidRDefault="00D92D19">
      <w:pPr>
        <w:pStyle w:val="ConsPlusNormal"/>
        <w:ind w:firstLine="540"/>
        <w:jc w:val="both"/>
      </w:pPr>
      <w:r>
        <w:t>Статья 31. Порядок прекращения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4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D92D19" w:rsidRDefault="00D92D19">
      <w:pPr>
        <w:pStyle w:val="ConsPlusNormal"/>
        <w:ind w:firstLine="540"/>
        <w:jc w:val="both"/>
      </w:pPr>
      <w:r>
        <w:t>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соответствии с настоящим Федеральным законом.</w:t>
      </w:r>
    </w:p>
    <w:p w:rsidR="00D92D19" w:rsidRDefault="00D92D19">
      <w:pPr>
        <w:pStyle w:val="ConsPlusNormal"/>
        <w:jc w:val="both"/>
      </w:pPr>
      <w:r>
        <w:t xml:space="preserve">(п. 2 в ред. Федерального </w:t>
      </w:r>
      <w:hyperlink r:id="rId245" w:history="1">
        <w:r>
          <w:rPr>
            <w:color w:val="0000FF"/>
          </w:rPr>
          <w:t>закона</w:t>
        </w:r>
      </w:hyperlink>
      <w:r>
        <w:t xml:space="preserve"> от 28.07.2012 N 145-ФЗ)</w:t>
      </w:r>
    </w:p>
    <w:p w:rsidR="00D92D19" w:rsidRDefault="00D92D19">
      <w:pPr>
        <w:pStyle w:val="ConsPlusNormal"/>
        <w:ind w:firstLine="540"/>
        <w:jc w:val="both"/>
      </w:pPr>
      <w:r>
        <w:t>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D92D19" w:rsidRDefault="00D92D19">
      <w:pPr>
        <w:pStyle w:val="ConsPlusNormal"/>
        <w:jc w:val="both"/>
      </w:pPr>
      <w:r>
        <w:t xml:space="preserve">(п. 3 в ред. Федерального </w:t>
      </w:r>
      <w:hyperlink r:id="rId246" w:history="1">
        <w:r>
          <w:rPr>
            <w:color w:val="0000FF"/>
          </w:rPr>
          <w:t>закона</w:t>
        </w:r>
      </w:hyperlink>
      <w:r>
        <w:t xml:space="preserve"> от 28.07.2012 N 145-ФЗ)</w:t>
      </w:r>
    </w:p>
    <w:p w:rsidR="00D92D19" w:rsidRDefault="00D92D19">
      <w:pPr>
        <w:pStyle w:val="ConsPlusNormal"/>
        <w:ind w:firstLine="540"/>
        <w:jc w:val="both"/>
      </w:pPr>
      <w:bookmarkStart w:id="46" w:name="P762"/>
      <w:bookmarkEnd w:id="46"/>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D92D19" w:rsidRDefault="00D92D19">
      <w:pPr>
        <w:pStyle w:val="ConsPlusNormal"/>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D92D19" w:rsidRDefault="00D92D19">
      <w:pPr>
        <w:pStyle w:val="ConsPlusNormal"/>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D92D19" w:rsidRDefault="00D92D19">
      <w:pPr>
        <w:pStyle w:val="ConsPlusNormal"/>
        <w:jc w:val="both"/>
      </w:pPr>
      <w:r>
        <w:t xml:space="preserve">(пп. 2 в ред. Федерального </w:t>
      </w:r>
      <w:hyperlink r:id="rId247" w:history="1">
        <w:r>
          <w:rPr>
            <w:color w:val="0000FF"/>
          </w:rPr>
          <w:t>закона</w:t>
        </w:r>
      </w:hyperlink>
      <w:r>
        <w:t xml:space="preserve"> от 28.07.2012 N 145-ФЗ)</w:t>
      </w:r>
    </w:p>
    <w:p w:rsidR="00D92D19" w:rsidRDefault="00D92D19">
      <w:pPr>
        <w:pStyle w:val="ConsPlusNormal"/>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D92D19" w:rsidRDefault="00D92D19">
      <w:pPr>
        <w:pStyle w:val="ConsPlusNormal"/>
        <w:ind w:firstLine="540"/>
        <w:jc w:val="both"/>
      </w:pPr>
      <w: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D92D19" w:rsidRDefault="00D92D19">
      <w:pPr>
        <w:pStyle w:val="ConsPlusNormal"/>
        <w:jc w:val="both"/>
      </w:pPr>
      <w:r>
        <w:t xml:space="preserve">(в ред. Федерального </w:t>
      </w:r>
      <w:hyperlink r:id="rId248" w:history="1">
        <w:r>
          <w:rPr>
            <w:color w:val="0000FF"/>
          </w:rPr>
          <w:t>закона</w:t>
        </w:r>
      </w:hyperlink>
      <w:r>
        <w:t xml:space="preserve"> от 23.07.2013 N 251-ФЗ)</w:t>
      </w:r>
    </w:p>
    <w:p w:rsidR="00D92D19" w:rsidRDefault="00D92D19">
      <w:pPr>
        <w:pStyle w:val="ConsPlusNormal"/>
        <w:ind w:firstLine="540"/>
        <w:jc w:val="both"/>
      </w:pPr>
      <w:r>
        <w:t xml:space="preserve">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w:t>
      </w:r>
      <w:hyperlink w:anchor="P788" w:history="1">
        <w:r>
          <w:rPr>
            <w:color w:val="0000FF"/>
          </w:rPr>
          <w:t>законом</w:t>
        </w:r>
      </w:hyperlink>
      <w:r>
        <w:t>.</w:t>
      </w:r>
    </w:p>
    <w:p w:rsidR="00D92D19" w:rsidRDefault="00D92D19">
      <w:pPr>
        <w:pStyle w:val="ConsPlusNormal"/>
        <w:ind w:firstLine="540"/>
        <w:jc w:val="both"/>
      </w:pPr>
      <w:r>
        <w:t>7. Лицо, осуществляющее прекращение паевого инвестиционного фонда, обязано:</w:t>
      </w:r>
    </w:p>
    <w:p w:rsidR="00D92D19" w:rsidRDefault="00D92D19">
      <w:pPr>
        <w:pStyle w:val="ConsPlusNormal"/>
        <w:ind w:firstLine="540"/>
        <w:jc w:val="both"/>
      </w:pPr>
      <w:r>
        <w:t>1) в течение пяти рабочих дней со дня возникновения основания прекращения этого фонда уведомить об этом Банк России;</w:t>
      </w:r>
    </w:p>
    <w:p w:rsidR="00D92D19" w:rsidRDefault="00D92D19">
      <w:pPr>
        <w:pStyle w:val="ConsPlusNormal"/>
        <w:jc w:val="both"/>
      </w:pPr>
      <w:r>
        <w:t xml:space="preserve">(в ред. Федерального </w:t>
      </w:r>
      <w:hyperlink r:id="rId249" w:history="1">
        <w:r>
          <w:rPr>
            <w:color w:val="0000FF"/>
          </w:rPr>
          <w:t>закона</w:t>
        </w:r>
      </w:hyperlink>
      <w:r>
        <w:t xml:space="preserve"> от 23.07.2013 N 251-ФЗ)</w:t>
      </w:r>
    </w:p>
    <w:p w:rsidR="00D92D19" w:rsidRDefault="00D92D19">
      <w:pPr>
        <w:pStyle w:val="ConsPlusNormal"/>
        <w:ind w:firstLine="540"/>
        <w:jc w:val="both"/>
      </w:pPr>
      <w:r>
        <w:t xml:space="preserve">2) раскрыть в соответствии с настоящим Федеральным </w:t>
      </w:r>
      <w:hyperlink w:anchor="P1223" w:history="1">
        <w:r>
          <w:rPr>
            <w:color w:val="0000FF"/>
          </w:rPr>
          <w:t>законом</w:t>
        </w:r>
      </w:hyperlink>
      <w:r>
        <w:t xml:space="preserve"> сообщение о прекращении паевого инвестиционного фонда;</w:t>
      </w:r>
    </w:p>
    <w:p w:rsidR="00D92D19" w:rsidRDefault="00D92D19">
      <w:pPr>
        <w:pStyle w:val="ConsPlusNormal"/>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D92D19" w:rsidRDefault="00D92D19">
      <w:pPr>
        <w:pStyle w:val="ConsPlusNormal"/>
        <w:ind w:firstLine="540"/>
        <w:jc w:val="both"/>
      </w:pPr>
      <w: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w:t>
      </w:r>
      <w:r>
        <w:lastRenderedPageBreak/>
        <w:t xml:space="preserve">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348" w:history="1">
        <w:r>
          <w:rPr>
            <w:color w:val="0000FF"/>
          </w:rPr>
          <w:t>пунктом 1 статьи 16</w:t>
        </w:r>
      </w:hyperlink>
      <w: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D92D19" w:rsidRDefault="00D92D19">
      <w:pPr>
        <w:pStyle w:val="ConsPlusNormal"/>
        <w:jc w:val="both"/>
      </w:pPr>
      <w:r>
        <w:t xml:space="preserve">(п. 7.1 введен Федеральным </w:t>
      </w:r>
      <w:hyperlink r:id="rId250" w:history="1">
        <w:r>
          <w:rPr>
            <w:color w:val="0000FF"/>
          </w:rPr>
          <w:t>законом</w:t>
        </w:r>
      </w:hyperlink>
      <w:r>
        <w:t xml:space="preserve"> от 28.07.2012 N 145-ФЗ)</w:t>
      </w:r>
    </w:p>
    <w:p w:rsidR="00D92D19" w:rsidRDefault="00D92D19">
      <w:pPr>
        <w:pStyle w:val="ConsPlusNormal"/>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D92D19" w:rsidRDefault="00D92D19">
      <w:pPr>
        <w:pStyle w:val="ConsPlusNormal"/>
        <w:ind w:firstLine="540"/>
        <w:jc w:val="both"/>
      </w:pPr>
      <w:r>
        <w:t>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с ними лицо, осуществляющее прекращение паевого инвестиционного фонда, составляет и направляет в Банк России баланс имущества, составляющего паевой инвестиционный 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D92D19" w:rsidRDefault="00D92D19">
      <w:pPr>
        <w:pStyle w:val="ConsPlusNormal"/>
        <w:jc w:val="both"/>
      </w:pPr>
      <w:r>
        <w:t xml:space="preserve">(в ред. Федерального </w:t>
      </w:r>
      <w:hyperlink r:id="rId251" w:history="1">
        <w:r>
          <w:rPr>
            <w:color w:val="0000FF"/>
          </w:rPr>
          <w:t>закона</w:t>
        </w:r>
      </w:hyperlink>
      <w:r>
        <w:t xml:space="preserve"> от 23.07.2013 N 251-ФЗ)</w:t>
      </w:r>
    </w:p>
    <w:p w:rsidR="00D92D19" w:rsidRDefault="00D92D19">
      <w:pPr>
        <w:pStyle w:val="ConsPlusNormal"/>
        <w:ind w:firstLine="540"/>
        <w:jc w:val="both"/>
      </w:pPr>
      <w:r>
        <w:t xml:space="preserve">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с кредиторами в соответствии со </w:t>
      </w:r>
      <w:hyperlink w:anchor="P788" w:history="1">
        <w:r>
          <w:rPr>
            <w:color w:val="0000FF"/>
          </w:rPr>
          <w:t>статьей 32</w:t>
        </w:r>
      </w:hyperlink>
      <w:r>
        <w:t xml:space="preserve">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Банка России, если прекращение паевого инвестиционного фонда осуществляется в случае аннулирования (прекращения действия) лицензии управляющей компании. 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предусмотренного настоящим пунктом срока приостанавливается на срок действия указанного запрета.</w:t>
      </w:r>
    </w:p>
    <w:p w:rsidR="00D92D19" w:rsidRDefault="00D92D19">
      <w:pPr>
        <w:pStyle w:val="ConsPlusNormal"/>
        <w:jc w:val="both"/>
      </w:pPr>
      <w:r>
        <w:t xml:space="preserve">(в ред. Федеральных законов от 28.07.2012 </w:t>
      </w:r>
      <w:hyperlink r:id="rId252" w:history="1">
        <w:r>
          <w:rPr>
            <w:color w:val="0000FF"/>
          </w:rPr>
          <w:t>N 145-ФЗ</w:t>
        </w:r>
      </w:hyperlink>
      <w:r>
        <w:t xml:space="preserve">, от 23.07.2013 </w:t>
      </w:r>
      <w:hyperlink r:id="rId253" w:history="1">
        <w:r>
          <w:rPr>
            <w:color w:val="0000FF"/>
          </w:rPr>
          <w:t>N 251-ФЗ</w:t>
        </w:r>
      </w:hyperlink>
      <w:r>
        <w:t>)</w:t>
      </w:r>
    </w:p>
    <w:p w:rsidR="00D92D19" w:rsidRDefault="00D92D19">
      <w:pPr>
        <w:pStyle w:val="ConsPlusNormal"/>
        <w:ind w:firstLine="540"/>
        <w:jc w:val="both"/>
      </w:pPr>
      <w:r>
        <w:t>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D92D19" w:rsidRDefault="00D92D19">
      <w:pPr>
        <w:pStyle w:val="ConsPlusNormal"/>
        <w:jc w:val="both"/>
      </w:pPr>
      <w:r>
        <w:t xml:space="preserve">(в ред. Федерального </w:t>
      </w:r>
      <w:hyperlink r:id="rId254" w:history="1">
        <w:r>
          <w:rPr>
            <w:color w:val="0000FF"/>
          </w:rPr>
          <w:t>закона</w:t>
        </w:r>
      </w:hyperlink>
      <w:r>
        <w:t xml:space="preserve"> от 23.07.2013 N 251-ФЗ)</w:t>
      </w:r>
    </w:p>
    <w:p w:rsidR="00D92D19" w:rsidRDefault="00D92D19">
      <w:pPr>
        <w:pStyle w:val="ConsPlusNormal"/>
        <w:ind w:firstLine="540"/>
        <w:jc w:val="both"/>
      </w:pPr>
      <w: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339" w:history="1">
        <w:r>
          <w:rPr>
            <w:color w:val="0000FF"/>
          </w:rPr>
          <w:t>пунктом 2 статьи 15</w:t>
        </w:r>
      </w:hyperlink>
      <w: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D92D19" w:rsidRDefault="00D92D19">
      <w:pPr>
        <w:pStyle w:val="ConsPlusNormal"/>
        <w:jc w:val="both"/>
      </w:pPr>
      <w:r>
        <w:t xml:space="preserve">(в ред. Федеральных законов от 28.07.2012 </w:t>
      </w:r>
      <w:hyperlink r:id="rId255" w:history="1">
        <w:r>
          <w:rPr>
            <w:color w:val="0000FF"/>
          </w:rPr>
          <w:t>N 145-ФЗ</w:t>
        </w:r>
      </w:hyperlink>
      <w:r>
        <w:t xml:space="preserve">, от 23.07.2013 </w:t>
      </w:r>
      <w:hyperlink r:id="rId256" w:history="1">
        <w:r>
          <w:rPr>
            <w:color w:val="0000FF"/>
          </w:rPr>
          <w:t>N 251-ФЗ</w:t>
        </w:r>
      </w:hyperlink>
      <w:r>
        <w:t>)</w:t>
      </w:r>
    </w:p>
    <w:p w:rsidR="00D92D19" w:rsidRDefault="00D92D19">
      <w:pPr>
        <w:pStyle w:val="ConsPlusNormal"/>
        <w:ind w:firstLine="540"/>
        <w:jc w:val="both"/>
      </w:pPr>
      <w:bookmarkStart w:id="47" w:name="P786"/>
      <w:bookmarkEnd w:id="47"/>
      <w: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w:t>
      </w:r>
      <w:r>
        <w:lastRenderedPageBreak/>
        <w:t xml:space="preserve">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762" w:history="1">
        <w:r>
          <w:rPr>
            <w:color w:val="0000FF"/>
          </w:rPr>
          <w:t>пунктом 4</w:t>
        </w:r>
      </w:hyperlink>
      <w:r>
        <w:t xml:space="preserve"> настоящей статьи, временной администрации не выплачивается.</w:t>
      </w:r>
    </w:p>
    <w:p w:rsidR="00D92D19" w:rsidRDefault="00D92D19">
      <w:pPr>
        <w:pStyle w:val="ConsPlusNormal"/>
        <w:ind w:firstLine="540"/>
        <w:jc w:val="both"/>
      </w:pPr>
    </w:p>
    <w:p w:rsidR="00D92D19" w:rsidRDefault="00D92D19">
      <w:pPr>
        <w:pStyle w:val="ConsPlusNormal"/>
        <w:ind w:firstLine="540"/>
        <w:jc w:val="both"/>
      </w:pPr>
      <w:bookmarkStart w:id="48" w:name="P788"/>
      <w:bookmarkEnd w:id="48"/>
      <w:r>
        <w:t>Статья 32. Распределение имущества, составляющего паевой инвестиционный фонд, при прекращении паевого инвестиционного фонда</w:t>
      </w:r>
    </w:p>
    <w:p w:rsidR="00D92D19" w:rsidRDefault="00D92D19">
      <w:pPr>
        <w:pStyle w:val="ConsPlusNormal"/>
      </w:pPr>
    </w:p>
    <w:p w:rsidR="00D92D19" w:rsidRDefault="00D92D19">
      <w:pPr>
        <w:pStyle w:val="ConsPlusNormal"/>
        <w:ind w:firstLine="540"/>
        <w:jc w:val="both"/>
      </w:pPr>
      <w:bookmarkStart w:id="49" w:name="P790"/>
      <w:bookmarkEnd w:id="49"/>
      <w:r>
        <w:t>1. В случае прекращения паевого инвестиционного фонда имущество, составляющее паевой инвестиционный фонд, подлежит реализации.</w:t>
      </w:r>
    </w:p>
    <w:p w:rsidR="00D92D19" w:rsidRDefault="00D92D19">
      <w:pPr>
        <w:pStyle w:val="ConsPlusNormal"/>
        <w:ind w:firstLine="540"/>
        <w:jc w:val="both"/>
      </w:pPr>
      <w: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D92D19" w:rsidRDefault="00D92D19">
      <w:pPr>
        <w:pStyle w:val="ConsPlusNormal"/>
        <w:ind w:firstLine="540"/>
        <w:jc w:val="both"/>
      </w:pPr>
      <w:r>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794" w:history="1">
        <w:r>
          <w:rPr>
            <w:color w:val="0000FF"/>
          </w:rPr>
          <w:t>абзацами четвертым</w:t>
        </w:r>
      </w:hyperlink>
      <w:r>
        <w:t xml:space="preserve"> и </w:t>
      </w:r>
      <w:hyperlink w:anchor="P796" w:history="1">
        <w:r>
          <w:rPr>
            <w:color w:val="0000FF"/>
          </w:rPr>
          <w:t>пятым</w:t>
        </w:r>
      </w:hyperlink>
      <w: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возникновения основания прекращения паевого инвестиционного фонда, причитающихся им денежных компенсаций;</w:t>
      </w:r>
    </w:p>
    <w:p w:rsidR="00D92D19" w:rsidRDefault="00D92D19">
      <w:pPr>
        <w:pStyle w:val="ConsPlusNormal"/>
        <w:jc w:val="both"/>
      </w:pPr>
      <w:r>
        <w:t xml:space="preserve">(в ред. Федерального </w:t>
      </w:r>
      <w:hyperlink r:id="rId257" w:history="1">
        <w:r>
          <w:rPr>
            <w:color w:val="0000FF"/>
          </w:rPr>
          <w:t>закона</w:t>
        </w:r>
      </w:hyperlink>
      <w:r>
        <w:t xml:space="preserve"> от 28.07.2012 N 145-ФЗ)</w:t>
      </w:r>
    </w:p>
    <w:p w:rsidR="00D92D19" w:rsidRDefault="00D92D19">
      <w:pPr>
        <w:pStyle w:val="ConsPlusNormal"/>
        <w:ind w:firstLine="540"/>
        <w:jc w:val="both"/>
      </w:pPr>
      <w:bookmarkStart w:id="50" w:name="P794"/>
      <w:bookmarkEnd w:id="50"/>
      <w: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786" w:history="1">
        <w:r>
          <w:rPr>
            <w:color w:val="0000FF"/>
          </w:rPr>
          <w:t>законом</w:t>
        </w:r>
      </w:hyperlink>
      <w:r>
        <w:t xml:space="preserve"> выплата вознаграждения не производится;</w:t>
      </w:r>
    </w:p>
    <w:p w:rsidR="00D92D19" w:rsidRDefault="00D92D19">
      <w:pPr>
        <w:pStyle w:val="ConsPlusNormal"/>
        <w:jc w:val="both"/>
      </w:pPr>
      <w:r>
        <w:t xml:space="preserve">(в ред. Федерального </w:t>
      </w:r>
      <w:hyperlink r:id="rId258" w:history="1">
        <w:r>
          <w:rPr>
            <w:color w:val="0000FF"/>
          </w:rPr>
          <w:t>закона</w:t>
        </w:r>
      </w:hyperlink>
      <w:r>
        <w:t xml:space="preserve"> от 06.12.2007 N 334-ФЗ)</w:t>
      </w:r>
    </w:p>
    <w:p w:rsidR="00D92D19" w:rsidRDefault="00D92D19">
      <w:pPr>
        <w:pStyle w:val="ConsPlusNormal"/>
        <w:ind w:firstLine="540"/>
        <w:jc w:val="both"/>
      </w:pPr>
      <w:bookmarkStart w:id="51" w:name="P796"/>
      <w:bookmarkEnd w:id="51"/>
      <w: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D92D19" w:rsidRDefault="00D92D19">
      <w:pPr>
        <w:pStyle w:val="ConsPlusNormal"/>
        <w:jc w:val="both"/>
      </w:pPr>
      <w:r>
        <w:t xml:space="preserve">(в ред. Федерального </w:t>
      </w:r>
      <w:hyperlink r:id="rId259" w:history="1">
        <w:r>
          <w:rPr>
            <w:color w:val="0000FF"/>
          </w:rPr>
          <w:t>закона</w:t>
        </w:r>
      </w:hyperlink>
      <w:r>
        <w:t xml:space="preserve"> от 28.07.2012 N 145-ФЗ)</w:t>
      </w:r>
    </w:p>
    <w:p w:rsidR="00D92D19" w:rsidRDefault="00D92D19">
      <w:pPr>
        <w:pStyle w:val="ConsPlusNormal"/>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D92D19" w:rsidRDefault="00D92D19">
      <w:pPr>
        <w:pStyle w:val="ConsPlusNormal"/>
        <w:jc w:val="both"/>
      </w:pPr>
      <w:r>
        <w:t xml:space="preserve">(в ред. Федерального </w:t>
      </w:r>
      <w:hyperlink r:id="rId260" w:history="1">
        <w:r>
          <w:rPr>
            <w:color w:val="0000FF"/>
          </w:rPr>
          <w:t>закона</w:t>
        </w:r>
      </w:hyperlink>
      <w:r>
        <w:t xml:space="preserve"> от 06.12.2007 N 334-ФЗ)</w:t>
      </w:r>
    </w:p>
    <w:p w:rsidR="00D92D19" w:rsidRDefault="00D92D19">
      <w:pPr>
        <w:pStyle w:val="ConsPlusNormal"/>
        <w:ind w:firstLine="540"/>
        <w:jc w:val="both"/>
      </w:pPr>
      <w: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D92D19" w:rsidRDefault="00D92D19">
      <w:pPr>
        <w:pStyle w:val="ConsPlusNormal"/>
        <w:ind w:firstLine="540"/>
        <w:jc w:val="both"/>
      </w:pPr>
      <w:r>
        <w:t xml:space="preserve">2. После завершения расчетов в соответствии с </w:t>
      </w:r>
      <w:hyperlink w:anchor="P790" w:history="1">
        <w:r>
          <w:rPr>
            <w:color w:val="0000FF"/>
          </w:rPr>
          <w:t>пунктом 1</w:t>
        </w:r>
      </w:hyperlink>
      <w: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 и представляет его в Банк России.</w:t>
      </w:r>
    </w:p>
    <w:p w:rsidR="00D92D19" w:rsidRDefault="00D92D19">
      <w:pPr>
        <w:pStyle w:val="ConsPlusNormal"/>
        <w:jc w:val="both"/>
      </w:pPr>
      <w:r>
        <w:t xml:space="preserve">(в ред. Федерального </w:t>
      </w:r>
      <w:hyperlink r:id="rId261" w:history="1">
        <w:r>
          <w:rPr>
            <w:color w:val="0000FF"/>
          </w:rPr>
          <w:t>закона</w:t>
        </w:r>
      </w:hyperlink>
      <w:r>
        <w:t xml:space="preserve"> от 23.07.2013 N 251-ФЗ)</w:t>
      </w:r>
    </w:p>
    <w:p w:rsidR="00D92D19" w:rsidRDefault="00FB3FD3">
      <w:pPr>
        <w:pStyle w:val="ConsPlusNormal"/>
        <w:ind w:firstLine="540"/>
        <w:jc w:val="both"/>
      </w:pPr>
      <w:hyperlink r:id="rId262" w:history="1">
        <w:r w:rsidR="00D92D19">
          <w:rPr>
            <w:color w:val="0000FF"/>
          </w:rPr>
          <w:t>Требования</w:t>
        </w:r>
      </w:hyperlink>
      <w:r w:rsidR="00D92D19">
        <w:t xml:space="preserve"> к отчету о прекращении паевого инвестиционного фонда и порядку его представления устанавливаются Банком России.</w:t>
      </w:r>
    </w:p>
    <w:p w:rsidR="00D92D19" w:rsidRDefault="00D92D19">
      <w:pPr>
        <w:pStyle w:val="ConsPlusNormal"/>
        <w:jc w:val="both"/>
      </w:pPr>
      <w:r>
        <w:t xml:space="preserve">(в ред. Федерального </w:t>
      </w:r>
      <w:hyperlink r:id="rId263" w:history="1">
        <w:r>
          <w:rPr>
            <w:color w:val="0000FF"/>
          </w:rPr>
          <w:t>закона</w:t>
        </w:r>
      </w:hyperlink>
      <w:r>
        <w:t xml:space="preserve"> от 23.07.2013 N 251-ФЗ)</w:t>
      </w:r>
    </w:p>
    <w:p w:rsidR="00D92D19" w:rsidRDefault="00D92D19">
      <w:pPr>
        <w:pStyle w:val="ConsPlusNormal"/>
        <w:ind w:firstLine="540"/>
        <w:jc w:val="both"/>
      </w:pPr>
      <w: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D92D19" w:rsidRDefault="00D92D19">
      <w:pPr>
        <w:pStyle w:val="ConsPlusNormal"/>
        <w:jc w:val="both"/>
      </w:pPr>
      <w:r>
        <w:t xml:space="preserve">(в ред. Федерального </w:t>
      </w:r>
      <w:hyperlink r:id="rId264" w:history="1">
        <w:r>
          <w:rPr>
            <w:color w:val="0000FF"/>
          </w:rPr>
          <w:t>закона</w:t>
        </w:r>
      </w:hyperlink>
      <w:r>
        <w:t xml:space="preserve"> от 23.07.2013 N 251-ФЗ)</w:t>
      </w:r>
    </w:p>
    <w:p w:rsidR="00D92D19" w:rsidRDefault="00D92D19">
      <w:pPr>
        <w:pStyle w:val="ConsPlusNormal"/>
        <w:ind w:firstLine="540"/>
        <w:jc w:val="both"/>
      </w:pPr>
      <w:bookmarkStart w:id="52" w:name="P807"/>
      <w:bookmarkEnd w:id="52"/>
      <w:r>
        <w:lastRenderedPageBreak/>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D92D19" w:rsidRDefault="00D92D19">
      <w:pPr>
        <w:pStyle w:val="ConsPlusNormal"/>
        <w:jc w:val="both"/>
      </w:pPr>
      <w:r>
        <w:t xml:space="preserve">(п. 3 введен Федеральным </w:t>
      </w:r>
      <w:hyperlink r:id="rId265" w:history="1">
        <w:r>
          <w:rPr>
            <w:color w:val="0000FF"/>
          </w:rPr>
          <w:t>законом</w:t>
        </w:r>
      </w:hyperlink>
      <w:r>
        <w:t xml:space="preserve"> от 06.12.2007 N 334-ФЗ)</w:t>
      </w:r>
    </w:p>
    <w:p w:rsidR="00D92D19" w:rsidRDefault="00D92D19">
      <w:pPr>
        <w:pStyle w:val="ConsPlusNormal"/>
      </w:pPr>
    </w:p>
    <w:p w:rsidR="00D92D19" w:rsidRDefault="00D92D19">
      <w:pPr>
        <w:pStyle w:val="ConsPlusTitle"/>
        <w:jc w:val="center"/>
      </w:pPr>
      <w:r>
        <w:t>Глава VI. ТРЕБОВАНИЯ К СОСТАВУ И СТРУКТУРЕ</w:t>
      </w:r>
    </w:p>
    <w:p w:rsidR="00D92D19" w:rsidRDefault="00D92D19">
      <w:pPr>
        <w:pStyle w:val="ConsPlusTitle"/>
        <w:jc w:val="center"/>
      </w:pPr>
      <w:r>
        <w:t>АКТИВОВ АКЦИОНЕРНЫХ ИНВЕСТИЦИОННЫХ ФОНДОВ</w:t>
      </w:r>
    </w:p>
    <w:p w:rsidR="00D92D19" w:rsidRDefault="00D92D19">
      <w:pPr>
        <w:pStyle w:val="ConsPlusTitle"/>
        <w:jc w:val="center"/>
      </w:pPr>
      <w:r>
        <w:t>И АКТИВОВ ПАЕВЫХ ИНВЕСТИЦИОННЫХ ФОНДОВ</w:t>
      </w:r>
    </w:p>
    <w:p w:rsidR="00D92D19" w:rsidRDefault="00D92D19">
      <w:pPr>
        <w:pStyle w:val="ConsPlusNormal"/>
      </w:pPr>
    </w:p>
    <w:p w:rsidR="00D92D19" w:rsidRDefault="00D92D19">
      <w:pPr>
        <w:pStyle w:val="ConsPlusNormal"/>
        <w:ind w:firstLine="540"/>
        <w:jc w:val="both"/>
      </w:pPr>
      <w:bookmarkStart w:id="53" w:name="P814"/>
      <w:bookmarkEnd w:id="53"/>
      <w:r>
        <w:t>Статья 33. Состав активов акционерных инвестиционных 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bookmarkStart w:id="54" w:name="P816"/>
      <w:bookmarkEnd w:id="54"/>
      <w: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266" w:history="1">
        <w:r>
          <w:rPr>
            <w:color w:val="0000FF"/>
          </w:rPr>
          <w:t>требованиям</w:t>
        </w:r>
      </w:hyperlink>
      <w:r>
        <w:t>, установленным нормативными актами Банка России:</w:t>
      </w:r>
    </w:p>
    <w:p w:rsidR="00D92D19" w:rsidRDefault="00D92D19">
      <w:pPr>
        <w:pStyle w:val="ConsPlusNormal"/>
        <w:jc w:val="both"/>
      </w:pPr>
      <w:r>
        <w:t xml:space="preserve">(в ред. Федерального </w:t>
      </w:r>
      <w:hyperlink r:id="rId267" w:history="1">
        <w:r>
          <w:rPr>
            <w:color w:val="0000FF"/>
          </w:rPr>
          <w:t>закона</w:t>
        </w:r>
      </w:hyperlink>
      <w:r>
        <w:t xml:space="preserve"> от 23.07.2013 N 251-ФЗ)</w:t>
      </w:r>
    </w:p>
    <w:p w:rsidR="00D92D19" w:rsidRDefault="00D92D19">
      <w:pPr>
        <w:pStyle w:val="ConsPlusNormal"/>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D92D19" w:rsidRDefault="00D92D19">
      <w:pPr>
        <w:pStyle w:val="ConsPlusNormal"/>
        <w:ind w:firstLine="540"/>
        <w:jc w:val="both"/>
      </w:pPr>
      <w:r>
        <w:t>2) муниципальные ценные бумаги;</w:t>
      </w:r>
    </w:p>
    <w:p w:rsidR="00D92D19" w:rsidRDefault="00D92D19">
      <w:pPr>
        <w:pStyle w:val="ConsPlusNormal"/>
        <w:ind w:firstLine="540"/>
        <w:jc w:val="both"/>
      </w:pPr>
      <w:r>
        <w:t>3) акции и облигации российских хозяйственных обществ;</w:t>
      </w:r>
    </w:p>
    <w:p w:rsidR="00D92D19" w:rsidRDefault="00D92D19">
      <w:pPr>
        <w:pStyle w:val="ConsPlusNormal"/>
        <w:ind w:firstLine="540"/>
        <w:jc w:val="both"/>
      </w:pPr>
      <w:r>
        <w:t>4) ценные бумаги иностранных государств;</w:t>
      </w:r>
    </w:p>
    <w:p w:rsidR="00D92D19" w:rsidRDefault="00D92D19">
      <w:pPr>
        <w:pStyle w:val="ConsPlusNormal"/>
        <w:ind w:firstLine="540"/>
        <w:jc w:val="both"/>
      </w:pPr>
      <w:r>
        <w:t>5) акции иностранных акционерных обществ и облигации иностранных коммерческих организаций;</w:t>
      </w:r>
    </w:p>
    <w:p w:rsidR="00D92D19" w:rsidRDefault="00D92D19">
      <w:pPr>
        <w:pStyle w:val="ConsPlusNormal"/>
        <w:ind w:firstLine="540"/>
        <w:jc w:val="both"/>
      </w:pPr>
      <w:r>
        <w:t>6) инвестиционные паи паевых инвестиционных фондов;</w:t>
      </w:r>
    </w:p>
    <w:p w:rsidR="00D92D19" w:rsidRDefault="00D92D19">
      <w:pPr>
        <w:pStyle w:val="ConsPlusNormal"/>
        <w:ind w:firstLine="540"/>
        <w:jc w:val="both"/>
      </w:pPr>
      <w:r>
        <w:t xml:space="preserve">7) ипотечные ценные бумаги, выпущенные в соответствии с </w:t>
      </w:r>
      <w:hyperlink r:id="rId268" w:history="1">
        <w:r>
          <w:rPr>
            <w:color w:val="0000FF"/>
          </w:rPr>
          <w:t>законодательством</w:t>
        </w:r>
      </w:hyperlink>
      <w:r>
        <w:t xml:space="preserve"> Российской Федерации об ипотечных ценных бумагах;</w:t>
      </w:r>
    </w:p>
    <w:p w:rsidR="00D92D19" w:rsidRDefault="00D92D19">
      <w:pPr>
        <w:pStyle w:val="ConsPlusNormal"/>
        <w:ind w:firstLine="540"/>
        <w:jc w:val="both"/>
      </w:pPr>
      <w:r>
        <w:t>8) российские депозитарные расписки;</w:t>
      </w:r>
    </w:p>
    <w:p w:rsidR="00D92D19" w:rsidRDefault="00D92D19">
      <w:pPr>
        <w:pStyle w:val="ConsPlusNormal"/>
        <w:ind w:firstLine="540"/>
        <w:jc w:val="both"/>
      </w:pPr>
      <w:r>
        <w:t>9) иные ценные бумаги, предусмотренные нормативными актами Банка России.</w:t>
      </w:r>
    </w:p>
    <w:p w:rsidR="00D92D19" w:rsidRDefault="00D92D19">
      <w:pPr>
        <w:pStyle w:val="ConsPlusNormal"/>
        <w:jc w:val="both"/>
      </w:pPr>
      <w:r>
        <w:t xml:space="preserve">(в ред. Федерального </w:t>
      </w:r>
      <w:hyperlink r:id="rId269" w:history="1">
        <w:r>
          <w:rPr>
            <w:color w:val="0000FF"/>
          </w:rPr>
          <w:t>закона</w:t>
        </w:r>
      </w:hyperlink>
      <w:r>
        <w:t xml:space="preserve"> от 23.07.2013 N 251-ФЗ)</w:t>
      </w:r>
    </w:p>
    <w:p w:rsidR="00D92D19" w:rsidRDefault="00D92D19">
      <w:pPr>
        <w:pStyle w:val="ConsPlusNormal"/>
        <w:jc w:val="both"/>
      </w:pPr>
      <w:r>
        <w:t xml:space="preserve">(п. 1 в ред. Федерального </w:t>
      </w:r>
      <w:hyperlink r:id="rId270" w:history="1">
        <w:r>
          <w:rPr>
            <w:color w:val="0000FF"/>
          </w:rPr>
          <w:t>закона</w:t>
        </w:r>
      </w:hyperlink>
      <w:r>
        <w:t xml:space="preserve"> от 06.12.2007 N 334-ФЗ)</w:t>
      </w:r>
    </w:p>
    <w:p w:rsidR="00D92D19" w:rsidRDefault="00D92D19">
      <w:pPr>
        <w:pStyle w:val="ConsPlusNormal"/>
        <w:ind w:firstLine="540"/>
        <w:jc w:val="both"/>
      </w:pPr>
      <w: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816" w:history="1">
        <w:r>
          <w:rPr>
            <w:color w:val="0000FF"/>
          </w:rPr>
          <w:t>пункте 1</w:t>
        </w:r>
      </w:hyperlink>
      <w:r>
        <w:t xml:space="preserve"> настоящей статьи, может входить иное имущество в соответствии с нормативными актами Банка России.</w:t>
      </w:r>
    </w:p>
    <w:p w:rsidR="00D92D19" w:rsidRDefault="00D92D19">
      <w:pPr>
        <w:pStyle w:val="ConsPlusNormal"/>
        <w:jc w:val="both"/>
      </w:pPr>
      <w:r>
        <w:t xml:space="preserve">(в ред. Федеральных законов от 28.07.2012 </w:t>
      </w:r>
      <w:hyperlink r:id="rId271" w:history="1">
        <w:r>
          <w:rPr>
            <w:color w:val="0000FF"/>
          </w:rPr>
          <w:t>N 145-ФЗ</w:t>
        </w:r>
      </w:hyperlink>
      <w:r>
        <w:t xml:space="preserve">, от 23.07.2013 </w:t>
      </w:r>
      <w:hyperlink r:id="rId272" w:history="1">
        <w:r>
          <w:rPr>
            <w:color w:val="0000FF"/>
          </w:rPr>
          <w:t>N 251-ФЗ</w:t>
        </w:r>
      </w:hyperlink>
      <w:r>
        <w:t>)</w:t>
      </w:r>
    </w:p>
    <w:p w:rsidR="00D92D19" w:rsidRDefault="00D92D19">
      <w:pPr>
        <w:pStyle w:val="ConsPlusNormal"/>
        <w:ind w:firstLine="540"/>
        <w:jc w:val="both"/>
      </w:pPr>
      <w: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D92D19" w:rsidRDefault="00D92D19">
      <w:pPr>
        <w:pStyle w:val="ConsPlusNormal"/>
        <w:ind w:firstLine="540"/>
        <w:jc w:val="both"/>
      </w:pPr>
      <w:r>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D92D19" w:rsidRDefault="00D92D19">
      <w:pPr>
        <w:pStyle w:val="ConsPlusNormal"/>
        <w:jc w:val="both"/>
      </w:pPr>
      <w:r>
        <w:t xml:space="preserve">(абзац введен Федеральным </w:t>
      </w:r>
      <w:hyperlink r:id="rId273" w:history="1">
        <w:r>
          <w:rPr>
            <w:color w:val="0000FF"/>
          </w:rPr>
          <w:t>законом</w:t>
        </w:r>
      </w:hyperlink>
      <w:r>
        <w:t xml:space="preserve"> от 21.12.2013 N 379-ФЗ)</w:t>
      </w:r>
    </w:p>
    <w:p w:rsidR="00D92D19" w:rsidRDefault="00D92D19">
      <w:pPr>
        <w:pStyle w:val="ConsPlusNormal"/>
        <w:ind w:firstLine="540"/>
        <w:jc w:val="both"/>
      </w:pPr>
      <w: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D92D19" w:rsidRDefault="00D92D19">
      <w:pPr>
        <w:pStyle w:val="ConsPlusNormal"/>
        <w:jc w:val="both"/>
      </w:pPr>
      <w:r>
        <w:t xml:space="preserve">(в ред. Федерального </w:t>
      </w:r>
      <w:hyperlink r:id="rId274" w:history="1">
        <w:r>
          <w:rPr>
            <w:color w:val="0000FF"/>
          </w:rPr>
          <w:t>закона</w:t>
        </w:r>
      </w:hyperlink>
      <w:r>
        <w:t xml:space="preserve"> от 06.12.2007 N 334-ФЗ)</w:t>
      </w:r>
    </w:p>
    <w:p w:rsidR="00D92D19" w:rsidRDefault="00D92D19">
      <w:pPr>
        <w:pStyle w:val="ConsPlusNormal"/>
        <w:ind w:firstLine="540"/>
        <w:jc w:val="both"/>
      </w:pPr>
      <w:r>
        <w:t>4. В составе активов акционерных инвестиционных фондов или активов паевых инвестиционных фондов облигации, выпущенные микрофинансовыми организациями, не могут составлять более 10 процентов стоимости активов, за исключением акционерных инвестиционных фондов и паевых инвестиционных фондов, ценные бумаги которых предназначены для квалифицированных инвесторов.</w:t>
      </w:r>
    </w:p>
    <w:p w:rsidR="00D92D19" w:rsidRDefault="00D92D19">
      <w:pPr>
        <w:pStyle w:val="ConsPlusNormal"/>
        <w:jc w:val="both"/>
      </w:pPr>
      <w:r>
        <w:t xml:space="preserve">(п. 4 введен Федеральным </w:t>
      </w:r>
      <w:hyperlink r:id="rId275" w:history="1">
        <w:r>
          <w:rPr>
            <w:color w:val="0000FF"/>
          </w:rPr>
          <w:t>законом</w:t>
        </w:r>
      </w:hyperlink>
      <w:r>
        <w:t xml:space="preserve"> от 21.12.2013 N 375-ФЗ)</w:t>
      </w:r>
    </w:p>
    <w:p w:rsidR="00D92D19" w:rsidRDefault="00D92D19">
      <w:pPr>
        <w:pStyle w:val="ConsPlusNormal"/>
      </w:pPr>
    </w:p>
    <w:p w:rsidR="00D92D19" w:rsidRDefault="00D92D19">
      <w:pPr>
        <w:pStyle w:val="ConsPlusNormal"/>
        <w:ind w:firstLine="540"/>
        <w:jc w:val="both"/>
      </w:pPr>
      <w:r>
        <w:lastRenderedPageBreak/>
        <w:t>Статья 34. Структура активов акционерных инвестиционных 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276"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277" w:history="1">
        <w:r>
          <w:rPr>
            <w:color w:val="0000FF"/>
          </w:rPr>
          <w:t>закона</w:t>
        </w:r>
      </w:hyperlink>
      <w:r>
        <w:t xml:space="preserve"> от 23.07.2013 N 251-ФЗ)</w:t>
      </w:r>
    </w:p>
    <w:p w:rsidR="00D92D19" w:rsidRDefault="00D92D19">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D92D19" w:rsidRDefault="00D92D19">
      <w:pPr>
        <w:pStyle w:val="ConsPlusNormal"/>
        <w:jc w:val="both"/>
      </w:pPr>
      <w:r>
        <w:t xml:space="preserve">(в ред. Федерального </w:t>
      </w:r>
      <w:hyperlink r:id="rId278"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35. Инвестиционная декларация</w:t>
      </w:r>
    </w:p>
    <w:p w:rsidR="00D92D19" w:rsidRDefault="00D92D19">
      <w:pPr>
        <w:pStyle w:val="ConsPlusNormal"/>
      </w:pPr>
    </w:p>
    <w:p w:rsidR="00D92D19" w:rsidRDefault="00D92D19">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должны соответственно содержать:</w:t>
      </w:r>
    </w:p>
    <w:p w:rsidR="00D92D19" w:rsidRDefault="00D92D19">
      <w:pPr>
        <w:pStyle w:val="ConsPlusNormal"/>
        <w:ind w:firstLine="540"/>
        <w:jc w:val="both"/>
      </w:pPr>
      <w:r>
        <w:t>описание целей инвестиционной политики акционерного инвестиционного фонда и управляющей компании паевого инвестиционного фонда;</w:t>
      </w:r>
    </w:p>
    <w:p w:rsidR="00D92D19" w:rsidRDefault="00D92D19">
      <w:pPr>
        <w:pStyle w:val="ConsPlusNormal"/>
        <w:ind w:firstLine="540"/>
        <w:jc w:val="both"/>
      </w:pPr>
      <w:r>
        <w:t>перечень объектов инвестирования;</w:t>
      </w:r>
    </w:p>
    <w:p w:rsidR="00D92D19" w:rsidRDefault="00D92D19">
      <w:pPr>
        <w:pStyle w:val="ConsPlusNormal"/>
        <w:ind w:firstLine="540"/>
        <w:jc w:val="both"/>
      </w:pPr>
      <w:r>
        <w:t>описание рисков, связанных с инвестированием в указанные объекты инвестирования;</w:t>
      </w:r>
    </w:p>
    <w:p w:rsidR="00D92D19" w:rsidRDefault="00D92D19">
      <w:pPr>
        <w:pStyle w:val="ConsPlusNormal"/>
        <w:ind w:firstLine="540"/>
        <w:jc w:val="both"/>
      </w:pPr>
      <w:r>
        <w:t>требования к структуре активов акционерного инвестиционного фонда и активов паевого инвестиционного фонда.</w:t>
      </w:r>
    </w:p>
    <w:p w:rsidR="00D92D19" w:rsidRDefault="00D92D19">
      <w:pPr>
        <w:pStyle w:val="ConsPlusNormal"/>
      </w:pPr>
    </w:p>
    <w:p w:rsidR="00D92D19" w:rsidRDefault="00D92D19">
      <w:pPr>
        <w:pStyle w:val="ConsPlusTitle"/>
        <w:jc w:val="center"/>
      </w:pPr>
      <w:r>
        <w:t>Глава VII. ОПРЕДЕЛЕНИЕ СТОИМОСТИ ЧИСТЫХ</w:t>
      </w:r>
    </w:p>
    <w:p w:rsidR="00D92D19" w:rsidRDefault="00D92D19">
      <w:pPr>
        <w:pStyle w:val="ConsPlusTitle"/>
        <w:jc w:val="center"/>
      </w:pPr>
      <w:r>
        <w:t>АКТИВОВ АКЦИОНЕРНЫХ ИНВЕСТИЦИОННЫХ ФОНДОВ</w:t>
      </w:r>
    </w:p>
    <w:p w:rsidR="00D92D19" w:rsidRDefault="00D92D19">
      <w:pPr>
        <w:pStyle w:val="ConsPlusTitle"/>
        <w:jc w:val="center"/>
      </w:pPr>
      <w:r>
        <w:t>И ЧИСТЫХ АКТИВОВ ПАЕВЫХ ИНВЕСТИЦИОННЫХ ФОНДОВ.</w:t>
      </w:r>
    </w:p>
    <w:p w:rsidR="00D92D19" w:rsidRDefault="00D92D19">
      <w:pPr>
        <w:pStyle w:val="ConsPlusTitle"/>
        <w:jc w:val="center"/>
      </w:pPr>
      <w:r>
        <w:t>ОЦЕНКА АКТИВОВ АКЦИОНЕРНЫХ ИНВЕСТИЦИОННЫХ</w:t>
      </w:r>
    </w:p>
    <w:p w:rsidR="00D92D19" w:rsidRDefault="00D92D19">
      <w:pPr>
        <w:pStyle w:val="ConsPlusTitle"/>
        <w:jc w:val="center"/>
      </w:pPr>
      <w:r>
        <w:t>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r>
        <w:t>Статья 36. Определение стоимости чистых активов акционерных инвестиционных фондов и чистых активов паевых инвестиционных фондов</w:t>
      </w:r>
    </w:p>
    <w:p w:rsidR="00D92D19" w:rsidRDefault="00D92D19">
      <w:pPr>
        <w:pStyle w:val="ConsPlusNormal"/>
      </w:pPr>
    </w:p>
    <w:p w:rsidR="00D92D19" w:rsidRDefault="00D92D19">
      <w:pPr>
        <w:pStyle w:val="ConsPlusNormal"/>
        <w:ind w:firstLine="540"/>
        <w:jc w:val="both"/>
      </w:pPr>
      <w:r>
        <w:t xml:space="preserve">Стоимость чистых активов акционерных инвестиционных фондов и чистых активов паевых инвестиционных фондов определяется в </w:t>
      </w:r>
      <w:hyperlink r:id="rId279" w:history="1">
        <w:r>
          <w:rPr>
            <w:color w:val="0000FF"/>
          </w:rPr>
          <w:t>порядке</w:t>
        </w:r>
      </w:hyperlink>
      <w:r>
        <w:t xml:space="preserve"> и сроки, предусмотренные нормативными актами Банка России.</w:t>
      </w:r>
    </w:p>
    <w:p w:rsidR="00D92D19" w:rsidRDefault="00D92D19">
      <w:pPr>
        <w:pStyle w:val="ConsPlusNormal"/>
        <w:jc w:val="both"/>
      </w:pPr>
      <w:r>
        <w:t xml:space="preserve">(в ред. Федерального </w:t>
      </w:r>
      <w:hyperlink r:id="rId280"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37. Оценка активов акционерного инвестиционного фонда и активов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1"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D92D19" w:rsidRDefault="00D92D19">
      <w:pPr>
        <w:pStyle w:val="ConsPlusNormal"/>
        <w:jc w:val="both"/>
      </w:pPr>
      <w:r>
        <w:t xml:space="preserve">(в ред. Федерального </w:t>
      </w:r>
      <w:hyperlink r:id="rId282" w:history="1">
        <w:r>
          <w:rPr>
            <w:color w:val="0000FF"/>
          </w:rPr>
          <w:t>закона</w:t>
        </w:r>
      </w:hyperlink>
      <w:r>
        <w:t xml:space="preserve"> от 23.07.2013 N 251-ФЗ)</w:t>
      </w:r>
    </w:p>
    <w:p w:rsidR="00D92D19" w:rsidRDefault="00D92D19">
      <w:pPr>
        <w:pStyle w:val="ConsPlusNormal"/>
        <w:ind w:firstLine="540"/>
        <w:jc w:val="both"/>
      </w:pPr>
      <w:bookmarkStart w:id="55" w:name="P871"/>
      <w:bookmarkEnd w:id="55"/>
      <w:r>
        <w:t xml:space="preserve">2. Оценка недвижимого имущества, прав на недвижимое имущество, иного предусмотренного нормативными </w:t>
      </w:r>
      <w:hyperlink r:id="rId283" w:history="1">
        <w:r>
          <w:rPr>
            <w:color w:val="0000FF"/>
          </w:rPr>
          <w:t>актами</w:t>
        </w:r>
      </w:hyperlink>
      <w:r>
        <w:t xml:space="preserve">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284" w:history="1">
        <w:r>
          <w:rPr>
            <w:color w:val="0000FF"/>
          </w:rPr>
          <w:t>закона</w:t>
        </w:r>
      </w:hyperlink>
      <w:r>
        <w:t xml:space="preserve"> от 23.07.2013 N 251-ФЗ)</w:t>
      </w:r>
    </w:p>
    <w:p w:rsidR="00D92D19" w:rsidRDefault="00D92D19">
      <w:pPr>
        <w:pStyle w:val="ConsPlusNormal"/>
        <w:ind w:firstLine="540"/>
        <w:jc w:val="both"/>
      </w:pPr>
      <w:r>
        <w:t xml:space="preserve">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w:t>
      </w:r>
      <w:r>
        <w:lastRenderedPageBreak/>
        <w:t>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D92D19" w:rsidRDefault="00D92D19">
      <w:pPr>
        <w:pStyle w:val="ConsPlusNormal"/>
        <w:ind w:firstLine="540"/>
        <w:jc w:val="both"/>
      </w:pPr>
      <w:r>
        <w:t xml:space="preserve">4. Оценка имущества, предусмотренного </w:t>
      </w:r>
      <w:hyperlink w:anchor="P871" w:history="1">
        <w:r>
          <w:rPr>
            <w:color w:val="0000FF"/>
          </w:rPr>
          <w:t>пунктом 2</w:t>
        </w:r>
      </w:hyperlink>
      <w: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D92D19" w:rsidRDefault="00D92D19">
      <w:pPr>
        <w:pStyle w:val="ConsPlusNormal"/>
        <w:jc w:val="both"/>
      </w:pPr>
      <w:r>
        <w:t xml:space="preserve">(в ред. Федерального </w:t>
      </w:r>
      <w:hyperlink r:id="rId285" w:history="1">
        <w:r>
          <w:rPr>
            <w:color w:val="0000FF"/>
          </w:rPr>
          <w:t>закона</w:t>
        </w:r>
      </w:hyperlink>
      <w:r>
        <w:t xml:space="preserve"> от 23.07.2013 N 251-ФЗ)</w:t>
      </w:r>
    </w:p>
    <w:p w:rsidR="00D92D19" w:rsidRDefault="00D92D19">
      <w:pPr>
        <w:pStyle w:val="ConsPlusNormal"/>
        <w:ind w:firstLine="540"/>
        <w:jc w:val="both"/>
      </w:pPr>
      <w:r>
        <w:t>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D92D19" w:rsidRDefault="00D92D19">
      <w:pPr>
        <w:pStyle w:val="ConsPlusNormal"/>
        <w:jc w:val="both"/>
      </w:pPr>
      <w:r>
        <w:t xml:space="preserve">(п. 5 в ред. Федерального </w:t>
      </w:r>
      <w:hyperlink r:id="rId286" w:history="1">
        <w:r>
          <w:rPr>
            <w:color w:val="0000FF"/>
          </w:rPr>
          <w:t>закона</w:t>
        </w:r>
      </w:hyperlink>
      <w:r>
        <w:t xml:space="preserve"> от 28.07.2012 N 145-ФЗ)</w:t>
      </w:r>
    </w:p>
    <w:p w:rsidR="00D92D19" w:rsidRDefault="00D92D19">
      <w:pPr>
        <w:pStyle w:val="ConsPlusNormal"/>
        <w:ind w:firstLine="540"/>
        <w:jc w:val="both"/>
      </w:pPr>
      <w:bookmarkStart w:id="56" w:name="P878"/>
      <w:bookmarkEnd w:id="56"/>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D92D19" w:rsidRDefault="00D92D19">
      <w:pPr>
        <w:pStyle w:val="ConsPlusNormal"/>
        <w:ind w:firstLine="540"/>
        <w:jc w:val="both"/>
      </w:pPr>
      <w:r>
        <w:t>1) при расчете стоимости чистых активов акционерного инвестиционного фонда и активов паевого инвестиционного фонда;</w:t>
      </w:r>
    </w:p>
    <w:p w:rsidR="00D92D19" w:rsidRDefault="00D92D19">
      <w:pPr>
        <w:pStyle w:val="ConsPlusNormal"/>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D92D19" w:rsidRDefault="00D92D19">
      <w:pPr>
        <w:pStyle w:val="ConsPlusNormal"/>
        <w:ind w:firstLine="540"/>
        <w:jc w:val="both"/>
      </w:pPr>
      <w:r>
        <w:t xml:space="preserve">7. Управляющая компания паевого инвестиционного фонда несет с оценщиком субсидиарную ответственность, предусмотренную </w:t>
      </w:r>
      <w:hyperlink w:anchor="P878" w:history="1">
        <w:r>
          <w:rPr>
            <w:color w:val="0000FF"/>
          </w:rPr>
          <w:t>пунктом 6</w:t>
        </w:r>
      </w:hyperlink>
      <w: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D92D19" w:rsidRDefault="00D92D19">
      <w:pPr>
        <w:pStyle w:val="ConsPlusNormal"/>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287"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Title"/>
        <w:jc w:val="center"/>
      </w:pPr>
      <w:r>
        <w:t>Глава VIII. ДЕЯТЕЛЬНОСТЬ УПРАВЛЯЮЩЕЙ КОМПАНИИ</w:t>
      </w:r>
    </w:p>
    <w:p w:rsidR="00D92D19" w:rsidRDefault="00D92D19">
      <w:pPr>
        <w:pStyle w:val="ConsPlusNormal"/>
      </w:pPr>
    </w:p>
    <w:p w:rsidR="00D92D19" w:rsidRDefault="00D92D19">
      <w:pPr>
        <w:pStyle w:val="ConsPlusNormal"/>
        <w:ind w:firstLine="540"/>
        <w:jc w:val="both"/>
      </w:pPr>
      <w:bookmarkStart w:id="57" w:name="P887"/>
      <w:bookmarkEnd w:id="57"/>
      <w:r>
        <w:t>Статья 38. Требования к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D92D19" w:rsidRDefault="00D92D19">
      <w:pPr>
        <w:pStyle w:val="ConsPlusNormal"/>
        <w:ind w:firstLine="540"/>
        <w:jc w:val="both"/>
      </w:pPr>
      <w: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D92D19" w:rsidRDefault="00D92D19">
      <w:pPr>
        <w:pStyle w:val="ConsPlusNormal"/>
        <w:ind w:firstLine="540"/>
        <w:jc w:val="both"/>
      </w:pPr>
      <w:bookmarkStart w:id="58" w:name="P893"/>
      <w:bookmarkEnd w:id="58"/>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D92D19" w:rsidRDefault="00D92D19">
      <w:pPr>
        <w:pStyle w:val="ConsPlusNormal"/>
        <w:ind w:firstLine="540"/>
        <w:jc w:val="both"/>
      </w:pPr>
      <w:r>
        <w:t xml:space="preserve">4. Деятельность, предусмотренная </w:t>
      </w:r>
      <w:hyperlink w:anchor="P893" w:history="1">
        <w:r>
          <w:rPr>
            <w:color w:val="0000FF"/>
          </w:rPr>
          <w:t>пунктом 3</w:t>
        </w:r>
      </w:hyperlink>
      <w:r>
        <w:t xml:space="preserve"> настоящей статьи, может совмещаться только с деятельностью по управлению ценными бумагами и (или) с деятельностью в качестве управляющей компании специализированного общества, осуществляемой в соответствии с законодательством Российской Федерации о рынке ценных бумаг.</w:t>
      </w:r>
    </w:p>
    <w:p w:rsidR="00D92D19" w:rsidRDefault="00D92D19">
      <w:pPr>
        <w:pStyle w:val="ConsPlusNormal"/>
        <w:jc w:val="both"/>
      </w:pPr>
      <w:r>
        <w:lastRenderedPageBreak/>
        <w:t xml:space="preserve">(в ред. Федерального </w:t>
      </w:r>
      <w:hyperlink r:id="rId289" w:history="1">
        <w:r>
          <w:rPr>
            <w:color w:val="0000FF"/>
          </w:rPr>
          <w:t>закона</w:t>
        </w:r>
      </w:hyperlink>
      <w:r>
        <w:t xml:space="preserve"> от 21.12.2013 N 379-ФЗ)</w:t>
      </w:r>
    </w:p>
    <w:p w:rsidR="00D92D19" w:rsidRDefault="00D92D19">
      <w:pPr>
        <w:pStyle w:val="ConsPlusNormal"/>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2D19" w:rsidRDefault="00D92D19">
      <w:pPr>
        <w:pStyle w:val="ConsPlusNormal"/>
        <w:jc w:val="both"/>
      </w:pPr>
      <w:r>
        <w:t xml:space="preserve">(в ред. Федерального </w:t>
      </w:r>
      <w:hyperlink r:id="rId290" w:history="1">
        <w:r>
          <w:rPr>
            <w:color w:val="0000FF"/>
          </w:rPr>
          <w:t>закона</w:t>
        </w:r>
      </w:hyperlink>
      <w:r>
        <w:t xml:space="preserve"> от 23.07.2013 N 251-ФЗ)</w:t>
      </w:r>
    </w:p>
    <w:p w:rsidR="00D92D19" w:rsidRDefault="00D92D19">
      <w:pPr>
        <w:pStyle w:val="ConsPlusNormal"/>
        <w:ind w:firstLine="540"/>
        <w:jc w:val="both"/>
      </w:pPr>
      <w:r>
        <w:t>6. Размер собственных средств управляющей компании должен соответствовать требованиям нормативных актов Банка России.</w:t>
      </w:r>
    </w:p>
    <w:p w:rsidR="00D92D19" w:rsidRDefault="00D92D19">
      <w:pPr>
        <w:pStyle w:val="ConsPlusNormal"/>
        <w:jc w:val="both"/>
      </w:pPr>
      <w:r>
        <w:t xml:space="preserve">(в ред. Федерального </w:t>
      </w:r>
      <w:hyperlink r:id="rId291" w:history="1">
        <w:r>
          <w:rPr>
            <w:color w:val="0000FF"/>
          </w:rPr>
          <w:t>закона</w:t>
        </w:r>
      </w:hyperlink>
      <w:r>
        <w:t xml:space="preserve"> от 23.07.2013 N 251-ФЗ)</w:t>
      </w:r>
    </w:p>
    <w:p w:rsidR="00D92D19" w:rsidRDefault="00D92D19">
      <w:pPr>
        <w:pStyle w:val="ConsPlusNormal"/>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D92D19" w:rsidRDefault="00D92D19">
      <w:pPr>
        <w:pStyle w:val="ConsPlusNormal"/>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w:t>
      </w:r>
      <w:hyperlink w:anchor="P902" w:history="1">
        <w:r>
          <w:rPr>
            <w:color w:val="0000FF"/>
          </w:rPr>
          <w:t>пунктов 9</w:t>
        </w:r>
      </w:hyperlink>
      <w:r>
        <w:t xml:space="preserve"> и </w:t>
      </w:r>
      <w:hyperlink w:anchor="P904" w:history="1">
        <w:r>
          <w:rPr>
            <w:color w:val="0000FF"/>
          </w:rPr>
          <w:t>10</w:t>
        </w:r>
      </w:hyperlink>
      <w:r>
        <w:t xml:space="preserve"> настоящей статьи.</w:t>
      </w:r>
    </w:p>
    <w:p w:rsidR="00D92D19" w:rsidRDefault="00D92D19">
      <w:pPr>
        <w:pStyle w:val="ConsPlusNormal"/>
        <w:ind w:firstLine="540"/>
        <w:jc w:val="both"/>
      </w:pPr>
      <w:bookmarkStart w:id="59" w:name="P902"/>
      <w:bookmarkEnd w:id="59"/>
      <w:r>
        <w:t xml:space="preserve">9. Лицо, осуществляющее функции единоличного исполнительного органа управляющей компании, должно иметь высшее образование и соответствовать установленным Банком России квалификационным </w:t>
      </w:r>
      <w:hyperlink r:id="rId292"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293" w:history="1">
        <w:r>
          <w:rPr>
            <w:color w:val="0000FF"/>
          </w:rPr>
          <w:t>N 185-ФЗ</w:t>
        </w:r>
      </w:hyperlink>
      <w:r>
        <w:t xml:space="preserve">, от 23.07.2013 </w:t>
      </w:r>
      <w:hyperlink r:id="rId294" w:history="1">
        <w:r>
          <w:rPr>
            <w:color w:val="0000FF"/>
          </w:rPr>
          <w:t>N 251-ФЗ</w:t>
        </w:r>
      </w:hyperlink>
      <w:r>
        <w:t>)</w:t>
      </w:r>
    </w:p>
    <w:p w:rsidR="00D92D19" w:rsidRDefault="00D92D19">
      <w:pPr>
        <w:pStyle w:val="ConsPlusNormal"/>
        <w:ind w:firstLine="540"/>
        <w:jc w:val="both"/>
      </w:pPr>
      <w:bookmarkStart w:id="60" w:name="P904"/>
      <w:bookmarkEnd w:id="60"/>
      <w: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D92D19" w:rsidRDefault="00D92D19">
      <w:pPr>
        <w:pStyle w:val="ConsPlusNormal"/>
        <w:ind w:firstLine="540"/>
        <w:jc w:val="both"/>
      </w:pPr>
      <w:bookmarkStart w:id="61" w:name="P905"/>
      <w:bookmarkEnd w:id="6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D92D19" w:rsidRDefault="00D92D19">
      <w:pPr>
        <w:pStyle w:val="ConsPlusNormal"/>
        <w:ind w:firstLine="540"/>
        <w:jc w:val="both"/>
      </w:pPr>
      <w:r>
        <w:t xml:space="preserve">2) лица, в отношении которых не истек </w:t>
      </w:r>
      <w:hyperlink r:id="rId295" w:history="1">
        <w:r>
          <w:rPr>
            <w:color w:val="0000FF"/>
          </w:rPr>
          <w:t>срок</w:t>
        </w:r>
      </w:hyperlink>
      <w:r>
        <w:t>, в течение которого они считаются подвергнутыми административному наказанию в виде дисквалификации;</w:t>
      </w:r>
    </w:p>
    <w:p w:rsidR="00D92D19" w:rsidRDefault="00D92D19">
      <w:pPr>
        <w:pStyle w:val="ConsPlusNormal"/>
        <w:ind w:firstLine="540"/>
        <w:jc w:val="both"/>
      </w:pPr>
      <w:bookmarkStart w:id="62" w:name="P907"/>
      <w:bookmarkEnd w:id="6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92D19" w:rsidRDefault="00D92D19">
      <w:pPr>
        <w:pStyle w:val="ConsPlusNormal"/>
        <w:jc w:val="both"/>
      </w:pPr>
      <w:r>
        <w:t xml:space="preserve">(п. 10 в ред. Федерального </w:t>
      </w:r>
      <w:hyperlink r:id="rId296" w:history="1">
        <w:r>
          <w:rPr>
            <w:color w:val="0000FF"/>
          </w:rPr>
          <w:t>закона</w:t>
        </w:r>
      </w:hyperlink>
      <w:r>
        <w:t xml:space="preserve"> от 28.06.2013 N 134-ФЗ)</w:t>
      </w:r>
    </w:p>
    <w:p w:rsidR="00D92D19" w:rsidRDefault="00D92D19">
      <w:pPr>
        <w:pStyle w:val="ConsPlusNormal"/>
        <w:ind w:firstLine="540"/>
        <w:jc w:val="both"/>
      </w:pPr>
      <w:r>
        <w:t xml:space="preserve">10.1. Действующий член совета директоров (наблюдательного совета) при наступлении обстоятельств, указанных в </w:t>
      </w:r>
      <w:hyperlink w:anchor="P905" w:history="1">
        <w:r>
          <w:rPr>
            <w:color w:val="0000FF"/>
          </w:rPr>
          <w:t>подпунктах 1</w:t>
        </w:r>
      </w:hyperlink>
      <w:r>
        <w:t xml:space="preserve"> - </w:t>
      </w:r>
      <w:hyperlink w:anchor="P907" w:history="1">
        <w:r>
          <w:rPr>
            <w:color w:val="0000FF"/>
          </w:rPr>
          <w:t>3 пункта 10</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D92D19" w:rsidRDefault="00D92D19">
      <w:pPr>
        <w:pStyle w:val="ConsPlusNormal"/>
        <w:jc w:val="both"/>
      </w:pPr>
      <w:r>
        <w:t xml:space="preserve">(п. 10.1 введен Федеральным </w:t>
      </w:r>
      <w:hyperlink r:id="rId297" w:history="1">
        <w:r>
          <w:rPr>
            <w:color w:val="0000FF"/>
          </w:rPr>
          <w:t>законом</w:t>
        </w:r>
      </w:hyperlink>
      <w:r>
        <w:t xml:space="preserve"> от 28.06.2013 N 134-ФЗ)</w:t>
      </w:r>
    </w:p>
    <w:p w:rsidR="00D92D19" w:rsidRDefault="00D92D19">
      <w:pPr>
        <w:pStyle w:val="ConsPlusNormal"/>
        <w:ind w:firstLine="540"/>
        <w:jc w:val="both"/>
      </w:pPr>
      <w:r>
        <w:t>11. Российская Федерация, субъекты Российской Федерации и муниципальные образования не вправе являться участниками управляющей компании.</w:t>
      </w:r>
    </w:p>
    <w:p w:rsidR="00D92D19" w:rsidRDefault="00D92D19">
      <w:pPr>
        <w:pStyle w:val="ConsPlusNormal"/>
        <w:ind w:firstLine="540"/>
        <w:jc w:val="both"/>
      </w:pPr>
      <w:r>
        <w:t xml:space="preserve">12 - 14. Утратили силу. - Федеральный </w:t>
      </w:r>
      <w:hyperlink r:id="rId298" w:history="1">
        <w:r>
          <w:rPr>
            <w:color w:val="0000FF"/>
          </w:rPr>
          <w:t>закон</w:t>
        </w:r>
      </w:hyperlink>
      <w:r>
        <w:t xml:space="preserve"> от 28.06.2013 N 134-ФЗ.</w:t>
      </w:r>
    </w:p>
    <w:p w:rsidR="00D92D19" w:rsidRDefault="00D92D19">
      <w:pPr>
        <w:pStyle w:val="ConsPlusNormal"/>
        <w:ind w:firstLine="540"/>
        <w:jc w:val="both"/>
      </w:pPr>
      <w:bookmarkStart w:id="63" w:name="P913"/>
      <w:bookmarkEnd w:id="63"/>
      <w:r>
        <w:t xml:space="preserve">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w:t>
      </w:r>
      <w:r>
        <w:lastRenderedPageBreak/>
        <w:t>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D92D19" w:rsidRDefault="00D92D19">
      <w:pPr>
        <w:pStyle w:val="ConsPlusNormal"/>
        <w:jc w:val="both"/>
      </w:pPr>
      <w:r>
        <w:t xml:space="preserve">(в ред. Федерального </w:t>
      </w:r>
      <w:hyperlink r:id="rId299" w:history="1">
        <w:r>
          <w:rPr>
            <w:color w:val="0000FF"/>
          </w:rPr>
          <w:t>закона</w:t>
        </w:r>
      </w:hyperlink>
      <w:r>
        <w:t xml:space="preserve"> от 23.07.2013 N 251-ФЗ)</w:t>
      </w:r>
    </w:p>
    <w:p w:rsidR="00D92D19" w:rsidRDefault="00D92D19">
      <w:pPr>
        <w:pStyle w:val="ConsPlusNormal"/>
        <w:ind w:firstLine="540"/>
        <w:jc w:val="both"/>
      </w:pPr>
      <w:r>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D92D19" w:rsidRDefault="00D92D19">
      <w:pPr>
        <w:pStyle w:val="ConsPlusNormal"/>
        <w:ind w:firstLine="540"/>
        <w:jc w:val="both"/>
      </w:pPr>
      <w:r>
        <w:t>17. Контролер (руководитель службы внутреннего контроля) должен иметь высшее образование и соответствовать установленным Банком России квалификационным требованиям.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D92D19" w:rsidRDefault="00D92D19">
      <w:pPr>
        <w:pStyle w:val="ConsPlusNormal"/>
        <w:jc w:val="both"/>
      </w:pPr>
      <w:r>
        <w:t xml:space="preserve">(в ред. Федеральных законов от 02.07.2013 </w:t>
      </w:r>
      <w:hyperlink r:id="rId300" w:history="1">
        <w:r>
          <w:rPr>
            <w:color w:val="0000FF"/>
          </w:rPr>
          <w:t>N 185-ФЗ</w:t>
        </w:r>
      </w:hyperlink>
      <w:r>
        <w:t xml:space="preserve">, от 23.07.2013 </w:t>
      </w:r>
      <w:hyperlink r:id="rId301" w:history="1">
        <w:r>
          <w:rPr>
            <w:color w:val="0000FF"/>
          </w:rPr>
          <w:t>N 251-ФЗ</w:t>
        </w:r>
      </w:hyperlink>
      <w:r>
        <w:t>)</w:t>
      </w:r>
    </w:p>
    <w:p w:rsidR="00D92D19" w:rsidRDefault="00D92D19">
      <w:pPr>
        <w:pStyle w:val="ConsPlusNormal"/>
        <w:ind w:firstLine="540"/>
        <w:jc w:val="both"/>
      </w:pPr>
      <w:r>
        <w:t>1) лицо, осуществляющее функции единоличного исполнительного органа;</w:t>
      </w:r>
    </w:p>
    <w:p w:rsidR="00D92D19" w:rsidRDefault="00D92D19">
      <w:pPr>
        <w:pStyle w:val="ConsPlusNormal"/>
        <w:ind w:firstLine="540"/>
        <w:jc w:val="both"/>
      </w:pPr>
      <w:r>
        <w:t xml:space="preserve">2) лица, указанные в </w:t>
      </w:r>
      <w:hyperlink w:anchor="P904" w:history="1">
        <w:r>
          <w:rPr>
            <w:color w:val="0000FF"/>
          </w:rPr>
          <w:t>пункте 10</w:t>
        </w:r>
      </w:hyperlink>
      <w:r>
        <w:t xml:space="preserve"> настоящей статьи.</w:t>
      </w:r>
    </w:p>
    <w:p w:rsidR="00D92D19" w:rsidRDefault="00D92D19">
      <w:pPr>
        <w:pStyle w:val="ConsPlusNormal"/>
        <w:ind w:firstLine="540"/>
        <w:jc w:val="both"/>
      </w:pPr>
      <w:r>
        <w:t>18. Правила организации и осуществления внутреннего контроля в управляющей компании (далее - правила внутреннего контроля) и вносимые в них изменения утверждаются советом директоров (наблюдательным советом), а при его отсутствии общим собранием акционеров (участников) управляющей компании.</w:t>
      </w:r>
    </w:p>
    <w:p w:rsidR="00D92D19" w:rsidRDefault="00D92D19">
      <w:pPr>
        <w:pStyle w:val="ConsPlusNormal"/>
        <w:jc w:val="both"/>
      </w:pPr>
      <w:r>
        <w:t xml:space="preserve">(в ред. Федеральных законов от 23.07.2013 </w:t>
      </w:r>
      <w:hyperlink r:id="rId302" w:history="1">
        <w:r>
          <w:rPr>
            <w:color w:val="0000FF"/>
          </w:rPr>
          <w:t>N 251-ФЗ</w:t>
        </w:r>
      </w:hyperlink>
      <w:r>
        <w:t xml:space="preserve">, от 29.06.2015 </w:t>
      </w:r>
      <w:hyperlink r:id="rId303" w:history="1">
        <w:r>
          <w:rPr>
            <w:color w:val="0000FF"/>
          </w:rPr>
          <w:t>N 210-ФЗ</w:t>
        </w:r>
      </w:hyperlink>
      <w:r>
        <w:t>)</w:t>
      </w:r>
    </w:p>
    <w:p w:rsidR="00D92D19" w:rsidRDefault="00D92D19">
      <w:pPr>
        <w:pStyle w:val="ConsPlusNormal"/>
        <w:ind w:firstLine="540"/>
        <w:jc w:val="both"/>
      </w:pPr>
    </w:p>
    <w:p w:rsidR="00D92D19" w:rsidRDefault="00D92D19">
      <w:pPr>
        <w:pStyle w:val="ConsPlusNormal"/>
        <w:ind w:firstLine="540"/>
        <w:jc w:val="both"/>
      </w:pPr>
      <w:r>
        <w:t>Статья 38.1. Требования к учредителям (участникам) управляющей компании</w:t>
      </w:r>
    </w:p>
    <w:p w:rsidR="00D92D19" w:rsidRDefault="00D92D19">
      <w:pPr>
        <w:pStyle w:val="ConsPlusNormal"/>
        <w:ind w:firstLine="540"/>
        <w:jc w:val="both"/>
      </w:pPr>
      <w:r>
        <w:t xml:space="preserve">(введена Федеральным </w:t>
      </w:r>
      <w:hyperlink r:id="rId304" w:history="1">
        <w:r>
          <w:rPr>
            <w:color w:val="0000FF"/>
          </w:rPr>
          <w:t>законом</w:t>
        </w:r>
      </w:hyperlink>
      <w:r>
        <w:t xml:space="preserve"> от 28.06.2013 N 134-ФЗ)</w:t>
      </w:r>
    </w:p>
    <w:p w:rsidR="00D92D19" w:rsidRDefault="00D92D19">
      <w:pPr>
        <w:pStyle w:val="ConsPlusNormal"/>
        <w:ind w:firstLine="540"/>
        <w:jc w:val="both"/>
      </w:pPr>
    </w:p>
    <w:p w:rsidR="00D92D19" w:rsidRDefault="00D92D19">
      <w:pPr>
        <w:pStyle w:val="ConsPlusNormal"/>
        <w:ind w:firstLine="540"/>
        <w:jc w:val="both"/>
      </w:pPr>
      <w:bookmarkStart w:id="64" w:name="P926"/>
      <w:bookmarkEnd w:id="64"/>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D92D19" w:rsidRDefault="00D92D19">
      <w:pPr>
        <w:pStyle w:val="ConsPlusNormal"/>
        <w:ind w:firstLine="540"/>
        <w:jc w:val="both"/>
      </w:pPr>
      <w:bookmarkStart w:id="65" w:name="P927"/>
      <w:bookmarkEnd w:id="65"/>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w:t>
      </w:r>
      <w:hyperlink r:id="rId305" w:history="1">
        <w:r>
          <w:rPr>
            <w:color w:val="0000FF"/>
          </w:rPr>
          <w:t>порядке</w:t>
        </w:r>
      </w:hyperlink>
      <w:r>
        <w:t xml:space="preserve"> и сроки, которые установлены нормативными правовыми актами федерального органа исполнительной власти по рынку ценных бумаг.</w:t>
      </w:r>
    </w:p>
    <w:p w:rsidR="00D92D19" w:rsidRDefault="00D92D19">
      <w:pPr>
        <w:pStyle w:val="ConsPlusNormal"/>
        <w:ind w:firstLine="540"/>
        <w:jc w:val="both"/>
      </w:pPr>
      <w:r>
        <w:t xml:space="preserve">3. Федеральный орган исполнительной власти по рынку ценных бумаг в рамках осуществления своих надзорных функций в установленном им </w:t>
      </w:r>
      <w:hyperlink r:id="rId306" w:history="1">
        <w:r>
          <w:rPr>
            <w:color w:val="0000FF"/>
          </w:rPr>
          <w:t>порядке</w:t>
        </w:r>
      </w:hyperlink>
      <w:r>
        <w:t xml:space="preserve">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w:t>
      </w:r>
      <w:r>
        <w:lastRenderedPageBreak/>
        <w:t>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D92D19" w:rsidRDefault="00D92D19">
      <w:pPr>
        <w:pStyle w:val="ConsPlusNormal"/>
        <w:ind w:firstLine="540"/>
        <w:jc w:val="both"/>
      </w:pPr>
      <w:r>
        <w:t xml:space="preserve">4. Если уведомление, предусмотренное </w:t>
      </w:r>
      <w:hyperlink w:anchor="P927" w:history="1">
        <w:r>
          <w:rPr>
            <w:color w:val="0000FF"/>
          </w:rPr>
          <w:t>пунктом 2</w:t>
        </w:r>
      </w:hyperlink>
      <w:r>
        <w:t xml:space="preserve">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w:t>
      </w:r>
      <w:hyperlink w:anchor="P926" w:history="1">
        <w:r>
          <w:rPr>
            <w:color w:val="0000FF"/>
          </w:rPr>
          <w:t>пунктом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D92D19" w:rsidRDefault="00D92D19">
      <w:pPr>
        <w:pStyle w:val="ConsPlusNormal"/>
        <w:ind w:firstLine="540"/>
        <w:jc w:val="both"/>
      </w:pPr>
    </w:p>
    <w:p w:rsidR="00D92D19" w:rsidRDefault="00D92D19">
      <w:pPr>
        <w:pStyle w:val="ConsPlusNormal"/>
        <w:ind w:firstLine="540"/>
        <w:jc w:val="both"/>
      </w:pPr>
      <w:r>
        <w:t>Статья 39. Обязанности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0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D92D19" w:rsidRDefault="00D92D19">
      <w:pPr>
        <w:pStyle w:val="ConsPlusNormal"/>
        <w:ind w:firstLine="540"/>
        <w:jc w:val="both"/>
      </w:pPr>
      <w:r>
        <w:t>2. Управляющая компания обязана:</w:t>
      </w:r>
    </w:p>
    <w:p w:rsidR="00D92D19" w:rsidRDefault="00D92D19">
      <w:pPr>
        <w:pStyle w:val="ConsPlusNormal"/>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08" w:history="1">
        <w:r>
          <w:rPr>
            <w:color w:val="0000FF"/>
          </w:rPr>
          <w:t>N 145-ФЗ</w:t>
        </w:r>
      </w:hyperlink>
      <w:r>
        <w:t xml:space="preserve">, от 23.07.2013 </w:t>
      </w:r>
      <w:hyperlink r:id="rId309" w:history="1">
        <w:r>
          <w:rPr>
            <w:color w:val="0000FF"/>
          </w:rPr>
          <w:t>N 251-ФЗ</w:t>
        </w:r>
      </w:hyperlink>
      <w:r>
        <w:t>)</w:t>
      </w:r>
    </w:p>
    <w:p w:rsidR="00D92D19" w:rsidRDefault="00D92D19">
      <w:pPr>
        <w:pStyle w:val="ConsPlusNormal"/>
        <w:ind w:firstLine="540"/>
        <w:jc w:val="both"/>
      </w:pPr>
      <w:r>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92D19" w:rsidRDefault="00D92D19">
      <w:pPr>
        <w:pStyle w:val="ConsPlusNormal"/>
        <w:ind w:firstLine="540"/>
        <w:jc w:val="both"/>
      </w:pPr>
      <w:r>
        <w:t xml:space="preserve">3) представлять в Банк России отчетность в установленном им </w:t>
      </w:r>
      <w:hyperlink r:id="rId310" w:history="1">
        <w:r>
          <w:rPr>
            <w:color w:val="0000FF"/>
          </w:rPr>
          <w:t>порядке</w:t>
        </w:r>
      </w:hyperlink>
      <w:r>
        <w:t>;</w:t>
      </w:r>
    </w:p>
    <w:p w:rsidR="00D92D19" w:rsidRDefault="00D92D19">
      <w:pPr>
        <w:pStyle w:val="ConsPlusNormal"/>
        <w:jc w:val="both"/>
      </w:pPr>
      <w:r>
        <w:t xml:space="preserve">(в ред. Федерального </w:t>
      </w:r>
      <w:hyperlink r:id="rId311" w:history="1">
        <w:r>
          <w:rPr>
            <w:color w:val="0000FF"/>
          </w:rPr>
          <w:t>закона</w:t>
        </w:r>
      </w:hyperlink>
      <w:r>
        <w:t xml:space="preserve"> от 23.07.2013 N 251-ФЗ)</w:t>
      </w:r>
    </w:p>
    <w:p w:rsidR="00D92D19" w:rsidRDefault="00D92D19">
      <w:pPr>
        <w:pStyle w:val="ConsPlusNormal"/>
        <w:ind w:firstLine="540"/>
        <w:jc w:val="both"/>
      </w:pPr>
      <w:r>
        <w:t xml:space="preserve">3.1)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12" w:history="1">
        <w:r>
          <w:rPr>
            <w:color w:val="0000FF"/>
          </w:rPr>
          <w:t>порядке</w:t>
        </w:r>
      </w:hyperlink>
      <w:r>
        <w:t>, установленном Банком России;</w:t>
      </w:r>
    </w:p>
    <w:p w:rsidR="00D92D19" w:rsidRDefault="00D92D19">
      <w:pPr>
        <w:pStyle w:val="ConsPlusNormal"/>
        <w:jc w:val="both"/>
      </w:pPr>
      <w:r>
        <w:t xml:space="preserve">(пп. 3.1 введен Федеральным </w:t>
      </w:r>
      <w:hyperlink r:id="rId313" w:history="1">
        <w:r>
          <w:rPr>
            <w:color w:val="0000FF"/>
          </w:rPr>
          <w:t>законом</w:t>
        </w:r>
      </w:hyperlink>
      <w:r>
        <w:t xml:space="preserve"> от 13.07.2015 N 231-ФЗ)</w:t>
      </w:r>
    </w:p>
    <w:p w:rsidR="00D92D19" w:rsidRDefault="00D92D19">
      <w:pPr>
        <w:pStyle w:val="ConsPlusNormal"/>
        <w:ind w:firstLine="540"/>
        <w:jc w:val="both"/>
      </w:pPr>
      <w: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1223" w:history="1">
        <w:r>
          <w:rPr>
            <w:color w:val="0000FF"/>
          </w:rPr>
          <w:t>законом</w:t>
        </w:r>
      </w:hyperlink>
      <w:r>
        <w:t>, за исключением случаев, предусмотренных настоящим Федеральным законом;</w:t>
      </w:r>
    </w:p>
    <w:p w:rsidR="00D92D19" w:rsidRDefault="00D92D19">
      <w:pPr>
        <w:pStyle w:val="ConsPlusNormal"/>
        <w:ind w:firstLine="540"/>
        <w:jc w:val="both"/>
      </w:pPr>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D92D19" w:rsidRDefault="00D92D19">
      <w:pPr>
        <w:pStyle w:val="ConsPlusNormal"/>
        <w:ind w:firstLine="540"/>
        <w:jc w:val="both"/>
      </w:pPr>
      <w: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314"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(в ред. Федерального </w:t>
      </w:r>
      <w:hyperlink r:id="rId315" w:history="1">
        <w:r>
          <w:rPr>
            <w:color w:val="0000FF"/>
          </w:rPr>
          <w:t>закона</w:t>
        </w:r>
      </w:hyperlink>
      <w:r>
        <w:t xml:space="preserve"> от 23.07.2013 N 251-ФЗ)</w:t>
      </w:r>
    </w:p>
    <w:p w:rsidR="00D92D19" w:rsidRDefault="00D92D19">
      <w:pPr>
        <w:pStyle w:val="ConsPlusNormal"/>
        <w:ind w:firstLine="540"/>
        <w:jc w:val="both"/>
      </w:pPr>
      <w:r>
        <w:t xml:space="preserve">7) направлять в Банк России уведомление об изменении состава совета директоров </w:t>
      </w:r>
      <w:r>
        <w:lastRenderedPageBreak/>
        <w:t>(наблюдательного совета) и исполнительных органов управляющей компании в течение пяти рабочих дней со дня наступления указанных событий;</w:t>
      </w:r>
    </w:p>
    <w:p w:rsidR="00D92D19" w:rsidRDefault="00D92D19">
      <w:pPr>
        <w:pStyle w:val="ConsPlusNormal"/>
        <w:jc w:val="both"/>
      </w:pPr>
      <w:r>
        <w:t xml:space="preserve">(в ред. Федерального </w:t>
      </w:r>
      <w:hyperlink r:id="rId316" w:history="1">
        <w:r>
          <w:rPr>
            <w:color w:val="0000FF"/>
          </w:rPr>
          <w:t>закона</w:t>
        </w:r>
      </w:hyperlink>
      <w:r>
        <w:t xml:space="preserve"> от 23.07.2013 N 251-ФЗ)</w:t>
      </w:r>
    </w:p>
    <w:p w:rsidR="00D92D19" w:rsidRDefault="00D92D19">
      <w:pPr>
        <w:pStyle w:val="ConsPlusNormal"/>
        <w:ind w:firstLine="540"/>
        <w:jc w:val="both"/>
      </w:pPr>
      <w: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(пп. 8 в ред. Федерального </w:t>
      </w:r>
      <w:hyperlink r:id="rId317" w:history="1">
        <w:r>
          <w:rPr>
            <w:color w:val="0000FF"/>
          </w:rPr>
          <w:t>закона</w:t>
        </w:r>
      </w:hyperlink>
      <w:r>
        <w:t xml:space="preserve"> от 12.03.2014 N 33-ФЗ)</w:t>
      </w:r>
    </w:p>
    <w:p w:rsidR="00D92D19" w:rsidRDefault="00D92D19">
      <w:pPr>
        <w:pStyle w:val="ConsPlusNormal"/>
        <w:ind w:firstLine="540"/>
        <w:jc w:val="both"/>
      </w:pPr>
      <w: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D92D19" w:rsidRDefault="00D92D19">
      <w:pPr>
        <w:pStyle w:val="ConsPlusNormal"/>
        <w:jc w:val="both"/>
      </w:pPr>
      <w:r>
        <w:t xml:space="preserve">(пп. 8.1 введен Федеральным </w:t>
      </w:r>
      <w:hyperlink r:id="rId318" w:history="1">
        <w:r>
          <w:rPr>
            <w:color w:val="0000FF"/>
          </w:rPr>
          <w:t>законом</w:t>
        </w:r>
      </w:hyperlink>
      <w:r>
        <w:t xml:space="preserve"> от 28.07.2012 N 145-ФЗ)</w:t>
      </w:r>
    </w:p>
    <w:p w:rsidR="00D92D19" w:rsidRDefault="00D92D19">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319" w:history="1">
        <w:r>
          <w:rPr>
            <w:color w:val="0000FF"/>
          </w:rPr>
          <w:t>закона</w:t>
        </w:r>
      </w:hyperlink>
      <w:r>
        <w:t xml:space="preserve"> от 23.07.2013 N 251-ФЗ)</w:t>
      </w:r>
    </w:p>
    <w:p w:rsidR="00D92D19" w:rsidRDefault="00D92D19">
      <w:pPr>
        <w:pStyle w:val="ConsPlusNormal"/>
        <w:ind w:firstLine="540"/>
        <w:jc w:val="both"/>
      </w:pPr>
      <w:bookmarkStart w:id="66" w:name="P956"/>
      <w:bookmarkEnd w:id="66"/>
      <w:r>
        <w:t xml:space="preserve">3. Управляющая компания акционерного инвестиционного фонда вправе в случаях, предусмотренных федеральными </w:t>
      </w:r>
      <w:hyperlink r:id="rId320" w:history="1">
        <w:r>
          <w:rPr>
            <w:color w:val="0000FF"/>
          </w:rPr>
          <w:t>законами</w:t>
        </w:r>
      </w:hyperlink>
      <w: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D92D19" w:rsidRDefault="00D92D19">
      <w:pPr>
        <w:pStyle w:val="ConsPlusNormal"/>
        <w:ind w:firstLine="540"/>
        <w:jc w:val="both"/>
      </w:pPr>
      <w:r>
        <w:t>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D92D19" w:rsidRDefault="00D92D19">
      <w:pPr>
        <w:pStyle w:val="ConsPlusNormal"/>
        <w:ind w:firstLine="540"/>
        <w:jc w:val="both"/>
      </w:pPr>
      <w:r>
        <w:t>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D92D19" w:rsidRDefault="00D92D19">
      <w:pPr>
        <w:pStyle w:val="ConsPlusNormal"/>
        <w:jc w:val="both"/>
      </w:pPr>
      <w:r>
        <w:t xml:space="preserve">(п. 3.1 введен Федеральным </w:t>
      </w:r>
      <w:hyperlink r:id="rId321" w:history="1">
        <w:r>
          <w:rPr>
            <w:color w:val="0000FF"/>
          </w:rPr>
          <w:t>законом</w:t>
        </w:r>
      </w:hyperlink>
      <w:r>
        <w:t xml:space="preserve"> от 28.07.2012 N 145-ФЗ)</w:t>
      </w:r>
    </w:p>
    <w:p w:rsidR="00D92D19" w:rsidRDefault="00D92D19">
      <w:pPr>
        <w:pStyle w:val="ConsPlusNormal"/>
        <w:ind w:firstLine="540"/>
        <w:jc w:val="both"/>
      </w:pPr>
      <w:r>
        <w:t xml:space="preserve">4. В случае отказа от исполнения своих обязанностей, предусмотренного </w:t>
      </w:r>
      <w:hyperlink w:anchor="P956" w:history="1">
        <w:r>
          <w:rPr>
            <w:color w:val="0000FF"/>
          </w:rPr>
          <w:t>пунктом 3</w:t>
        </w:r>
      </w:hyperlink>
      <w:r>
        <w:t xml:space="preserve"> настоящей статьи, управляющая компания акционерного инвестиционного фонда обязана:</w:t>
      </w:r>
    </w:p>
    <w:p w:rsidR="00D92D19" w:rsidRDefault="00D92D19">
      <w:pPr>
        <w:pStyle w:val="ConsPlusNormal"/>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D92D19" w:rsidRDefault="00D92D19">
      <w:pPr>
        <w:pStyle w:val="ConsPlusNormal"/>
        <w:jc w:val="both"/>
      </w:pPr>
      <w:r>
        <w:t xml:space="preserve">(в ред. Федерального </w:t>
      </w:r>
      <w:hyperlink r:id="rId322" w:history="1">
        <w:r>
          <w:rPr>
            <w:color w:val="0000FF"/>
          </w:rPr>
          <w:t>закона</w:t>
        </w:r>
      </w:hyperlink>
      <w:r>
        <w:t xml:space="preserve"> от 23.07.2013 N 251-ФЗ)</w:t>
      </w:r>
    </w:p>
    <w:p w:rsidR="00D92D19" w:rsidRDefault="00D92D19">
      <w:pPr>
        <w:pStyle w:val="ConsPlusNormal"/>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D92D19" w:rsidRDefault="00D92D19">
      <w:pPr>
        <w:pStyle w:val="ConsPlusNormal"/>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D92D19" w:rsidRDefault="00D92D19">
      <w:pPr>
        <w:pStyle w:val="ConsPlusNormal"/>
        <w:ind w:firstLine="540"/>
        <w:jc w:val="both"/>
      </w:pPr>
      <w:bookmarkStart w:id="67" w:name="P965"/>
      <w:bookmarkEnd w:id="67"/>
      <w:r>
        <w:t xml:space="preserve">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w:t>
      </w:r>
      <w:r>
        <w:lastRenderedPageBreak/>
        <w:t>управления этим фондом обеспечить:</w:t>
      </w:r>
    </w:p>
    <w:p w:rsidR="00D92D19" w:rsidRDefault="00D92D19">
      <w:pPr>
        <w:pStyle w:val="ConsPlusNormal"/>
        <w:ind w:firstLine="540"/>
        <w:jc w:val="both"/>
      </w:pPr>
      <w: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D92D19" w:rsidRDefault="00D92D19">
      <w:pPr>
        <w:pStyle w:val="ConsPlusNormal"/>
        <w:ind w:firstLine="540"/>
        <w:jc w:val="both"/>
      </w:pPr>
      <w: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D92D19" w:rsidRDefault="00D92D19">
      <w:pPr>
        <w:pStyle w:val="ConsPlusNormal"/>
        <w:jc w:val="both"/>
      </w:pPr>
      <w:r>
        <w:t xml:space="preserve">(п. 6 введен Федеральным </w:t>
      </w:r>
      <w:hyperlink r:id="rId323"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40. Ограничения деятельности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2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68" w:name="P974"/>
      <w:bookmarkEnd w:id="68"/>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D92D19" w:rsidRDefault="00D92D19">
      <w:pPr>
        <w:pStyle w:val="ConsPlusNormal"/>
        <w:ind w:firstLine="540"/>
        <w:jc w:val="both"/>
      </w:pPr>
      <w: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D92D19" w:rsidRDefault="00D92D19">
      <w:pPr>
        <w:pStyle w:val="ConsPlusNormal"/>
        <w:jc w:val="both"/>
      </w:pPr>
      <w:r>
        <w:t xml:space="preserve">(в ред. Федерального </w:t>
      </w:r>
      <w:hyperlink r:id="rId325" w:history="1">
        <w:r>
          <w:rPr>
            <w:color w:val="0000FF"/>
          </w:rPr>
          <w:t>закона</w:t>
        </w:r>
      </w:hyperlink>
      <w:r>
        <w:t xml:space="preserve"> от 23.07.2013 N 251-ФЗ)</w:t>
      </w:r>
    </w:p>
    <w:p w:rsidR="00D92D19" w:rsidRDefault="00D92D19">
      <w:pPr>
        <w:pStyle w:val="ConsPlusNormal"/>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D92D19" w:rsidRDefault="00D92D19">
      <w:pPr>
        <w:pStyle w:val="ConsPlusNormal"/>
        <w:ind w:firstLine="540"/>
        <w:jc w:val="both"/>
      </w:pPr>
      <w:bookmarkStart w:id="69" w:name="P978"/>
      <w:bookmarkEnd w:id="69"/>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D92D19" w:rsidRDefault="00D92D19">
      <w:pPr>
        <w:pStyle w:val="ConsPlusNormal"/>
        <w:jc w:val="both"/>
      </w:pPr>
      <w:r>
        <w:t xml:space="preserve">(в ред. Федерального </w:t>
      </w:r>
      <w:hyperlink r:id="rId326" w:history="1">
        <w:r>
          <w:rPr>
            <w:color w:val="0000FF"/>
          </w:rPr>
          <w:t>закона</w:t>
        </w:r>
      </w:hyperlink>
      <w:r>
        <w:t xml:space="preserve"> от 21.11.2011 N 327-ФЗ)</w:t>
      </w:r>
    </w:p>
    <w:p w:rsidR="00D92D19" w:rsidRDefault="00D92D19">
      <w:pPr>
        <w:pStyle w:val="ConsPlusNormal"/>
        <w:ind w:firstLine="540"/>
        <w:jc w:val="both"/>
      </w:pPr>
      <w: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D92D19" w:rsidRDefault="00D92D19">
      <w:pPr>
        <w:pStyle w:val="ConsPlusNormal"/>
        <w:ind w:firstLine="540"/>
        <w:jc w:val="both"/>
      </w:pPr>
      <w:bookmarkStart w:id="70" w:name="P981"/>
      <w:bookmarkEnd w:id="70"/>
      <w: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D92D19" w:rsidRDefault="00D92D19">
      <w:pPr>
        <w:pStyle w:val="ConsPlusNormal"/>
        <w:jc w:val="both"/>
      </w:pPr>
      <w:r>
        <w:t xml:space="preserve">(в ред. Федеральных законов от 25.11.2009 </w:t>
      </w:r>
      <w:hyperlink r:id="rId327" w:history="1">
        <w:r>
          <w:rPr>
            <w:color w:val="0000FF"/>
          </w:rPr>
          <w:t>N 281-ФЗ</w:t>
        </w:r>
      </w:hyperlink>
      <w:r>
        <w:t xml:space="preserve">, от 23.07.2013 </w:t>
      </w:r>
      <w:hyperlink r:id="rId328" w:history="1">
        <w:r>
          <w:rPr>
            <w:color w:val="0000FF"/>
          </w:rPr>
          <w:t>N 251-ФЗ</w:t>
        </w:r>
      </w:hyperlink>
      <w:r>
        <w:t>)</w:t>
      </w:r>
    </w:p>
    <w:p w:rsidR="00D92D19" w:rsidRDefault="00D92D19">
      <w:pPr>
        <w:pStyle w:val="ConsPlusNormal"/>
        <w:ind w:firstLine="540"/>
        <w:jc w:val="both"/>
      </w:pPr>
      <w:bookmarkStart w:id="71" w:name="P983"/>
      <w:bookmarkEnd w:id="71"/>
      <w: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92D19" w:rsidRDefault="00D92D19">
      <w:pPr>
        <w:pStyle w:val="ConsPlusNormal"/>
        <w:ind w:firstLine="540"/>
        <w:jc w:val="both"/>
      </w:pPr>
      <w:bookmarkStart w:id="72" w:name="P984"/>
      <w:bookmarkEnd w:id="72"/>
      <w: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92D19" w:rsidRDefault="00D92D19">
      <w:pPr>
        <w:pStyle w:val="ConsPlusNormal"/>
        <w:ind w:firstLine="540"/>
        <w:jc w:val="both"/>
      </w:pPr>
      <w:bookmarkStart w:id="73" w:name="P985"/>
      <w:bookmarkEnd w:id="73"/>
      <w:r>
        <w:lastRenderedPageBreak/>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D92D19" w:rsidRDefault="00D92D19">
      <w:pPr>
        <w:pStyle w:val="ConsPlusNormal"/>
        <w:jc w:val="both"/>
      </w:pPr>
      <w:r>
        <w:t xml:space="preserve">(в ред. Федерального </w:t>
      </w:r>
      <w:hyperlink r:id="rId329" w:history="1">
        <w:r>
          <w:rPr>
            <w:color w:val="0000FF"/>
          </w:rPr>
          <w:t>закона</w:t>
        </w:r>
      </w:hyperlink>
      <w:r>
        <w:t xml:space="preserve"> от 28.07.2012 N 145-ФЗ)</w:t>
      </w:r>
    </w:p>
    <w:p w:rsidR="00D92D19" w:rsidRDefault="00D92D19">
      <w:pPr>
        <w:pStyle w:val="ConsPlusNormal"/>
        <w:ind w:firstLine="540"/>
        <w:jc w:val="both"/>
      </w:pPr>
      <w:bookmarkStart w:id="74" w:name="P987"/>
      <w:bookmarkEnd w:id="74"/>
      <w: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D92D19" w:rsidRDefault="00D92D19">
      <w:pPr>
        <w:pStyle w:val="ConsPlusNormal"/>
        <w:ind w:firstLine="540"/>
        <w:jc w:val="both"/>
      </w:pPr>
      <w:bookmarkStart w:id="75" w:name="P988"/>
      <w:bookmarkEnd w:id="75"/>
      <w: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D92D19" w:rsidRDefault="00D92D19">
      <w:pPr>
        <w:pStyle w:val="ConsPlusNormal"/>
        <w:jc w:val="both"/>
      </w:pPr>
      <w:r>
        <w:t xml:space="preserve">(в ред. Федерального </w:t>
      </w:r>
      <w:hyperlink r:id="rId330" w:history="1">
        <w:r>
          <w:rPr>
            <w:color w:val="0000FF"/>
          </w:rPr>
          <w:t>закона</w:t>
        </w:r>
      </w:hyperlink>
      <w:r>
        <w:t xml:space="preserve"> от 28.07.2012 N 145-ФЗ)</w:t>
      </w:r>
    </w:p>
    <w:p w:rsidR="00D92D19" w:rsidRDefault="00D92D19">
      <w:pPr>
        <w:pStyle w:val="ConsPlusNormal"/>
        <w:ind w:firstLine="540"/>
        <w:jc w:val="both"/>
      </w:pPr>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D92D19" w:rsidRDefault="00D92D19">
      <w:pPr>
        <w:pStyle w:val="ConsPlusNormal"/>
        <w:ind w:firstLine="540"/>
        <w:jc w:val="both"/>
      </w:pPr>
      <w: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331" w:history="1">
        <w:r>
          <w:rPr>
            <w:color w:val="0000FF"/>
          </w:rPr>
          <w:t>актами</w:t>
        </w:r>
      </w:hyperlink>
      <w: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D92D19" w:rsidRDefault="00D92D19">
      <w:pPr>
        <w:pStyle w:val="ConsPlusNormal"/>
        <w:jc w:val="both"/>
      </w:pPr>
      <w:r>
        <w:t xml:space="preserve">(в ред. Федеральных законов от 25.11.2009 </w:t>
      </w:r>
      <w:hyperlink r:id="rId332" w:history="1">
        <w:r>
          <w:rPr>
            <w:color w:val="0000FF"/>
          </w:rPr>
          <w:t>N 281-ФЗ</w:t>
        </w:r>
      </w:hyperlink>
      <w:r>
        <w:t xml:space="preserve">, от 23.07.2013 </w:t>
      </w:r>
      <w:hyperlink r:id="rId333" w:history="1">
        <w:r>
          <w:rPr>
            <w:color w:val="0000FF"/>
          </w:rPr>
          <w:t>N 251-ФЗ</w:t>
        </w:r>
      </w:hyperlink>
      <w:r>
        <w:t>)</w:t>
      </w:r>
    </w:p>
    <w:p w:rsidR="00D92D19" w:rsidRDefault="00D92D19">
      <w:pPr>
        <w:pStyle w:val="ConsPlusNormal"/>
        <w:ind w:firstLine="540"/>
        <w:jc w:val="both"/>
      </w:pPr>
      <w: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D92D19" w:rsidRDefault="00D92D19">
      <w:pPr>
        <w:pStyle w:val="ConsPlusNormal"/>
        <w:jc w:val="both"/>
      </w:pPr>
      <w:r>
        <w:t xml:space="preserve">(п. 2.1 введен Федеральным </w:t>
      </w:r>
      <w:hyperlink r:id="rId334" w:history="1">
        <w:r>
          <w:rPr>
            <w:color w:val="0000FF"/>
          </w:rPr>
          <w:t>законом</w:t>
        </w:r>
      </w:hyperlink>
      <w:r>
        <w:t xml:space="preserve"> от 28.07.2012 N 145-ФЗ, в ред. Федерального </w:t>
      </w:r>
      <w:hyperlink r:id="rId335" w:history="1">
        <w:r>
          <w:rPr>
            <w:color w:val="0000FF"/>
          </w:rPr>
          <w:t>закона</w:t>
        </w:r>
      </w:hyperlink>
      <w:r>
        <w:t xml:space="preserve"> от 23.07.2013 N 251-ФЗ)</w:t>
      </w:r>
    </w:p>
    <w:p w:rsidR="00D92D19" w:rsidRDefault="00D92D19">
      <w:pPr>
        <w:pStyle w:val="ConsPlusNormal"/>
        <w:ind w:firstLine="540"/>
        <w:jc w:val="both"/>
      </w:pPr>
      <w:bookmarkStart w:id="76" w:name="P995"/>
      <w:bookmarkEnd w:id="76"/>
      <w:r>
        <w:t>3. Управляющая компания не вправе:</w:t>
      </w:r>
    </w:p>
    <w:p w:rsidR="00D92D19" w:rsidRDefault="00D92D19">
      <w:pPr>
        <w:pStyle w:val="ConsPlusNormal"/>
        <w:ind w:firstLine="540"/>
        <w:jc w:val="both"/>
      </w:pPr>
      <w: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D92D19" w:rsidRDefault="00D92D19">
      <w:pPr>
        <w:pStyle w:val="ConsPlusNormal"/>
        <w:jc w:val="both"/>
      </w:pPr>
      <w:r>
        <w:t xml:space="preserve">(пп. 1 в ред. Федерального </w:t>
      </w:r>
      <w:hyperlink r:id="rId336" w:history="1">
        <w:r>
          <w:rPr>
            <w:color w:val="0000FF"/>
          </w:rPr>
          <w:t>закона</w:t>
        </w:r>
      </w:hyperlink>
      <w:r>
        <w:t xml:space="preserve"> от 28.07.2012 N 145-ФЗ)</w:t>
      </w:r>
    </w:p>
    <w:p w:rsidR="00D92D19" w:rsidRDefault="00D92D19">
      <w:pPr>
        <w:pStyle w:val="ConsPlusNormal"/>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92D19" w:rsidRDefault="00D92D19">
      <w:pPr>
        <w:pStyle w:val="ConsPlusNormal"/>
        <w:jc w:val="both"/>
      </w:pPr>
      <w:r>
        <w:t xml:space="preserve">(пп. 2 в ред. Федерального </w:t>
      </w:r>
      <w:hyperlink r:id="rId337" w:history="1">
        <w:r>
          <w:rPr>
            <w:color w:val="0000FF"/>
          </w:rPr>
          <w:t>закона</w:t>
        </w:r>
      </w:hyperlink>
      <w:r>
        <w:t xml:space="preserve"> от 28.07.2012 N 145-ФЗ)</w:t>
      </w:r>
    </w:p>
    <w:p w:rsidR="00D92D19" w:rsidRDefault="00D92D19">
      <w:pPr>
        <w:pStyle w:val="ConsPlusNormal"/>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D92D19" w:rsidRDefault="00D92D19">
      <w:pPr>
        <w:pStyle w:val="ConsPlusNormal"/>
        <w:ind w:firstLine="540"/>
        <w:jc w:val="both"/>
      </w:pPr>
      <w:r>
        <w:t xml:space="preserve">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w:t>
      </w:r>
      <w:r>
        <w:lastRenderedPageBreak/>
        <w:t>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 либо в имущественный пул;</w:t>
      </w:r>
    </w:p>
    <w:p w:rsidR="00D92D19" w:rsidRDefault="00D92D19">
      <w:pPr>
        <w:pStyle w:val="ConsPlusNormal"/>
        <w:jc w:val="both"/>
      </w:pPr>
      <w:r>
        <w:t xml:space="preserve">(в ред. Федеральных законов от 23.07.2013 </w:t>
      </w:r>
      <w:hyperlink r:id="rId338" w:history="1">
        <w:r>
          <w:rPr>
            <w:color w:val="0000FF"/>
          </w:rPr>
          <w:t>N 251-ФЗ</w:t>
        </w:r>
      </w:hyperlink>
      <w:r>
        <w:t xml:space="preserve">, от 29.06.2015 </w:t>
      </w:r>
      <w:hyperlink r:id="rId339" w:history="1">
        <w:r>
          <w:rPr>
            <w:color w:val="0000FF"/>
          </w:rPr>
          <w:t>N 210-ФЗ</w:t>
        </w:r>
      </w:hyperlink>
      <w:r>
        <w:t>)</w:t>
      </w:r>
    </w:p>
    <w:p w:rsidR="00D92D19" w:rsidRDefault="00D92D19">
      <w:pPr>
        <w:pStyle w:val="ConsPlusNormal"/>
        <w:ind w:firstLine="540"/>
        <w:jc w:val="both"/>
      </w:pPr>
      <w: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340" w:history="1">
        <w:r>
          <w:rPr>
            <w:color w:val="0000FF"/>
          </w:rPr>
          <w:t>статьей 25</w:t>
        </w:r>
      </w:hyperlink>
      <w:r>
        <w:t xml:space="preserve"> настоящего Федерального закона.</w:t>
      </w:r>
    </w:p>
    <w:p w:rsidR="00D92D19" w:rsidRDefault="00D92D19">
      <w:pPr>
        <w:pStyle w:val="ConsPlusNormal"/>
        <w:ind w:firstLine="540"/>
        <w:jc w:val="both"/>
      </w:pPr>
      <w:r>
        <w:t xml:space="preserve">4. Ограничения на совершение сделок, установленные </w:t>
      </w:r>
      <w:hyperlink w:anchor="P983" w:history="1">
        <w:r>
          <w:rPr>
            <w:color w:val="0000FF"/>
          </w:rPr>
          <w:t>подпунктами 6</w:t>
        </w:r>
      </w:hyperlink>
      <w:r>
        <w:t xml:space="preserve">, </w:t>
      </w:r>
      <w:hyperlink w:anchor="P984" w:history="1">
        <w:r>
          <w:rPr>
            <w:color w:val="0000FF"/>
          </w:rPr>
          <w:t>7</w:t>
        </w:r>
      </w:hyperlink>
      <w:r>
        <w:t xml:space="preserve">, </w:t>
      </w:r>
      <w:hyperlink w:anchor="P987" w:history="1">
        <w:r>
          <w:rPr>
            <w:color w:val="0000FF"/>
          </w:rPr>
          <w:t>9</w:t>
        </w:r>
      </w:hyperlink>
      <w:r>
        <w:t xml:space="preserve"> и </w:t>
      </w:r>
      <w:hyperlink w:anchor="P988" w:history="1">
        <w:r>
          <w:rPr>
            <w:color w:val="0000FF"/>
          </w:rPr>
          <w:t>10 пункта 1</w:t>
        </w:r>
      </w:hyperlink>
      <w:r>
        <w:t xml:space="preserve"> настоящей статьи, не применяются, если:</w:t>
      </w:r>
    </w:p>
    <w:p w:rsidR="00D92D19" w:rsidRDefault="00D92D19">
      <w:pPr>
        <w:pStyle w:val="ConsPlusNormal"/>
        <w:ind w:firstLine="540"/>
        <w:jc w:val="both"/>
      </w:pPr>
      <w: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92D19" w:rsidRDefault="00D92D19">
      <w:pPr>
        <w:pStyle w:val="ConsPlusNormal"/>
        <w:jc w:val="both"/>
      </w:pPr>
      <w:r>
        <w:t xml:space="preserve">(в ред. Федерального </w:t>
      </w:r>
      <w:hyperlink r:id="rId341" w:history="1">
        <w:r>
          <w:rPr>
            <w:color w:val="0000FF"/>
          </w:rPr>
          <w:t>закона</w:t>
        </w:r>
      </w:hyperlink>
      <w:r>
        <w:t xml:space="preserve"> от 21.11.2011 N 327-ФЗ)</w:t>
      </w:r>
    </w:p>
    <w:p w:rsidR="00D92D19" w:rsidRDefault="00D92D19">
      <w:pPr>
        <w:pStyle w:val="ConsPlusNormal"/>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D92D19" w:rsidRDefault="00D92D19">
      <w:pPr>
        <w:pStyle w:val="ConsPlusNormal"/>
        <w:ind w:firstLine="540"/>
        <w:jc w:val="both"/>
      </w:pPr>
      <w:r>
        <w:t xml:space="preserve">5. Ограничения на совершение сделок, установленные </w:t>
      </w:r>
      <w:hyperlink w:anchor="P985" w:history="1">
        <w:r>
          <w:rPr>
            <w:color w:val="0000FF"/>
          </w:rPr>
          <w:t>подпунктом 8 пункта 1</w:t>
        </w:r>
      </w:hyperlink>
      <w:r>
        <w:t xml:space="preserve"> настоящей статьи, не применяются, если указанные сделки:</w:t>
      </w:r>
    </w:p>
    <w:p w:rsidR="00D92D19" w:rsidRDefault="00D92D19">
      <w:pPr>
        <w:pStyle w:val="ConsPlusNormal"/>
        <w:ind w:firstLine="540"/>
        <w:jc w:val="both"/>
      </w:pPr>
      <w:r>
        <w:t>1) совершаются с ценными бумагами, включенными в котировальные списки российских бирж;</w:t>
      </w:r>
    </w:p>
    <w:p w:rsidR="00D92D19" w:rsidRDefault="00D92D19">
      <w:pPr>
        <w:pStyle w:val="ConsPlusNormal"/>
        <w:jc w:val="both"/>
      </w:pPr>
      <w:r>
        <w:t xml:space="preserve">(в ред. Федерального </w:t>
      </w:r>
      <w:hyperlink r:id="rId342" w:history="1">
        <w:r>
          <w:rPr>
            <w:color w:val="0000FF"/>
          </w:rPr>
          <w:t>закона</w:t>
        </w:r>
      </w:hyperlink>
      <w:r>
        <w:t xml:space="preserve"> от 21.11.2011 N 327-ФЗ)</w:t>
      </w:r>
    </w:p>
    <w:p w:rsidR="00D92D19" w:rsidRDefault="00D92D19">
      <w:pPr>
        <w:pStyle w:val="ConsPlusNormal"/>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92D19" w:rsidRDefault="00D92D19">
      <w:pPr>
        <w:pStyle w:val="ConsPlusNormal"/>
        <w:ind w:firstLine="540"/>
        <w:jc w:val="both"/>
      </w:pPr>
      <w:r>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D92D19" w:rsidRDefault="00D92D19">
      <w:pPr>
        <w:pStyle w:val="ConsPlusNormal"/>
        <w:ind w:firstLine="540"/>
        <w:jc w:val="both"/>
      </w:pPr>
      <w:r>
        <w:t xml:space="preserve">6. Ограничение на совершение сделок, установленное </w:t>
      </w:r>
      <w:hyperlink w:anchor="P978" w:history="1">
        <w:r>
          <w:rPr>
            <w:color w:val="0000FF"/>
          </w:rPr>
          <w:t>подпунктом 3 пункта 1</w:t>
        </w:r>
      </w:hyperlink>
      <w: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D92D19" w:rsidRDefault="00D92D19">
      <w:pPr>
        <w:pStyle w:val="ConsPlusNormal"/>
        <w:ind w:firstLine="540"/>
        <w:jc w:val="both"/>
      </w:pPr>
      <w:r>
        <w:t xml:space="preserve">7. Ограничения на совершение сделок, установленные </w:t>
      </w:r>
      <w:hyperlink w:anchor="P981" w:history="1">
        <w:r>
          <w:rPr>
            <w:color w:val="0000FF"/>
          </w:rPr>
          <w:t>подпунктами 5</w:t>
        </w:r>
      </w:hyperlink>
      <w:r>
        <w:t xml:space="preserve"> и </w:t>
      </w:r>
      <w:hyperlink w:anchor="P985" w:history="1">
        <w:r>
          <w:rPr>
            <w:color w:val="0000FF"/>
          </w:rPr>
          <w:t>8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D92D19" w:rsidRDefault="00D92D19">
      <w:pPr>
        <w:pStyle w:val="ConsPlusNormal"/>
        <w:jc w:val="both"/>
      </w:pPr>
      <w:r>
        <w:t xml:space="preserve">(в ред. Федерального </w:t>
      </w:r>
      <w:hyperlink r:id="rId343" w:history="1">
        <w:r>
          <w:rPr>
            <w:color w:val="0000FF"/>
          </w:rPr>
          <w:t>закона</w:t>
        </w:r>
      </w:hyperlink>
      <w:r>
        <w:t xml:space="preserve"> от 23.07.2013 N 251-ФЗ)</w:t>
      </w:r>
    </w:p>
    <w:p w:rsidR="00D92D19" w:rsidRDefault="00D92D19">
      <w:pPr>
        <w:pStyle w:val="ConsPlusNormal"/>
        <w:ind w:firstLine="540"/>
        <w:jc w:val="both"/>
      </w:pPr>
      <w:r>
        <w:t xml:space="preserve">8. Ограничения на совершение сделок с владельцами инвестиционных паев закрытых паевых инвестиционных фондов, установленные </w:t>
      </w:r>
      <w:hyperlink w:anchor="P988" w:history="1">
        <w:r>
          <w:rPr>
            <w:color w:val="0000FF"/>
          </w:rPr>
          <w:t>подпунктом 10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w:t>
      </w:r>
      <w:r>
        <w:lastRenderedPageBreak/>
        <w:t>случаях, установленных Банком России.</w:t>
      </w:r>
    </w:p>
    <w:p w:rsidR="00D92D19" w:rsidRDefault="00D92D19">
      <w:pPr>
        <w:pStyle w:val="ConsPlusNormal"/>
        <w:jc w:val="both"/>
      </w:pPr>
      <w:r>
        <w:t xml:space="preserve">(в ред. Федерального </w:t>
      </w:r>
      <w:hyperlink r:id="rId344" w:history="1">
        <w:r>
          <w:rPr>
            <w:color w:val="0000FF"/>
          </w:rPr>
          <w:t>закона</w:t>
        </w:r>
      </w:hyperlink>
      <w:r>
        <w:t xml:space="preserve"> от 23.07.2013 N 251-ФЗ)</w:t>
      </w:r>
    </w:p>
    <w:p w:rsidR="00D92D19" w:rsidRDefault="00D92D19">
      <w:pPr>
        <w:pStyle w:val="ConsPlusNormal"/>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D92D19" w:rsidRDefault="00D92D19">
      <w:pPr>
        <w:pStyle w:val="ConsPlusNormal"/>
        <w:ind w:firstLine="540"/>
        <w:jc w:val="both"/>
      </w:pPr>
    </w:p>
    <w:p w:rsidR="00D92D19" w:rsidRDefault="00D92D19">
      <w:pPr>
        <w:pStyle w:val="ConsPlusNormal"/>
        <w:ind w:firstLine="540"/>
        <w:jc w:val="both"/>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4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77" w:name="P1024"/>
      <w:bookmarkEnd w:id="77"/>
      <w: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346" w:history="1">
        <w:r>
          <w:rPr>
            <w:color w:val="0000FF"/>
          </w:rPr>
          <w:t>Порядок</w:t>
        </w:r>
      </w:hyperlink>
      <w: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D92D19" w:rsidRDefault="00D92D19">
      <w:pPr>
        <w:pStyle w:val="ConsPlusNormal"/>
        <w:jc w:val="both"/>
      </w:pPr>
      <w:r>
        <w:t xml:space="preserve">(в ред. Федеральных законов от 28.07.2012 </w:t>
      </w:r>
      <w:hyperlink r:id="rId347" w:history="1">
        <w:r>
          <w:rPr>
            <w:color w:val="0000FF"/>
          </w:rPr>
          <w:t>N 145-ФЗ</w:t>
        </w:r>
      </w:hyperlink>
      <w:r>
        <w:t xml:space="preserve">, от 23.07.2013 </w:t>
      </w:r>
      <w:hyperlink r:id="rId348" w:history="1">
        <w:r>
          <w:rPr>
            <w:color w:val="0000FF"/>
          </w:rPr>
          <w:t>N 251-ФЗ</w:t>
        </w:r>
      </w:hyperlink>
      <w:r>
        <w:t>)</w:t>
      </w:r>
    </w:p>
    <w:p w:rsidR="00D92D19" w:rsidRDefault="00D92D19">
      <w:pPr>
        <w:pStyle w:val="ConsPlusNormal"/>
        <w:ind w:firstLine="540"/>
        <w:jc w:val="both"/>
      </w:pPr>
      <w: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D92D19" w:rsidRDefault="00D92D19">
      <w:pPr>
        <w:pStyle w:val="ConsPlusNormal"/>
        <w:ind w:firstLine="540"/>
        <w:jc w:val="both"/>
      </w:pPr>
      <w:bookmarkStart w:id="78" w:name="P1027"/>
      <w:bookmarkEnd w:id="78"/>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D92D19" w:rsidRDefault="00D92D19">
      <w:pPr>
        <w:pStyle w:val="ConsPlusNormal"/>
        <w:jc w:val="both"/>
      </w:pPr>
      <w:r>
        <w:t xml:space="preserve">(в ред. Федеральных законов от 28.07.2012 </w:t>
      </w:r>
      <w:hyperlink r:id="rId349" w:history="1">
        <w:r>
          <w:rPr>
            <w:color w:val="0000FF"/>
          </w:rPr>
          <w:t>N 145-ФЗ</w:t>
        </w:r>
      </w:hyperlink>
      <w:r>
        <w:t xml:space="preserve">, от 23.07.2013 </w:t>
      </w:r>
      <w:hyperlink r:id="rId350" w:history="1">
        <w:r>
          <w:rPr>
            <w:color w:val="0000FF"/>
          </w:rPr>
          <w:t>N 251-ФЗ</w:t>
        </w:r>
      </w:hyperlink>
      <w:r>
        <w:t>)</w:t>
      </w:r>
    </w:p>
    <w:p w:rsidR="00D92D19" w:rsidRDefault="00D92D19">
      <w:pPr>
        <w:pStyle w:val="ConsPlusNormal"/>
        <w:ind w:firstLine="540"/>
        <w:jc w:val="both"/>
      </w:pPr>
      <w: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762" w:history="1">
        <w:r>
          <w:rPr>
            <w:color w:val="0000FF"/>
          </w:rPr>
          <w:t>пунктом 4 статьи 31</w:t>
        </w:r>
      </w:hyperlink>
      <w:r>
        <w:t xml:space="preserve"> настоящего Федерального закона со дня возникновения основания прекращения паевого инвестиционного фонда.</w:t>
      </w:r>
    </w:p>
    <w:p w:rsidR="00D92D19" w:rsidRDefault="00D92D19">
      <w:pPr>
        <w:pStyle w:val="ConsPlusNormal"/>
        <w:ind w:firstLine="540"/>
        <w:jc w:val="both"/>
      </w:pPr>
      <w:r>
        <w:t xml:space="preserve">5. В случае, если акции акционерного инвестиционного фонда или инвестиционные паи ограничены в обороте, правила, предусмотренные </w:t>
      </w:r>
      <w:hyperlink w:anchor="P1024" w:history="1">
        <w:r>
          <w:rPr>
            <w:color w:val="0000FF"/>
          </w:rPr>
          <w:t>пунктами 1</w:t>
        </w:r>
      </w:hyperlink>
      <w:r>
        <w:t xml:space="preserve"> и </w:t>
      </w:r>
      <w:hyperlink w:anchor="P1027" w:history="1">
        <w:r>
          <w:rPr>
            <w:color w:val="0000FF"/>
          </w:rPr>
          <w:t>3</w:t>
        </w:r>
      </w:hyperlink>
      <w: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w:t>
      </w:r>
      <w:hyperlink r:id="rId351" w:history="1">
        <w:r>
          <w:rPr>
            <w:color w:val="0000FF"/>
          </w:rPr>
          <w:t>требованиями</w:t>
        </w:r>
      </w:hyperlink>
      <w:r>
        <w:t xml:space="preserve"> нормативных актов Банка России.</w:t>
      </w:r>
    </w:p>
    <w:p w:rsidR="00D92D19" w:rsidRDefault="00D92D19">
      <w:pPr>
        <w:pStyle w:val="ConsPlusNormal"/>
        <w:jc w:val="both"/>
      </w:pPr>
      <w:r>
        <w:t xml:space="preserve">(в ред. Федерального </w:t>
      </w:r>
      <w:hyperlink r:id="rId352" w:history="1">
        <w:r>
          <w:rPr>
            <w:color w:val="0000FF"/>
          </w:rPr>
          <w:t>закона</w:t>
        </w:r>
      </w:hyperlink>
      <w:r>
        <w:t xml:space="preserve"> от 23.07.2013 N 251-ФЗ)</w:t>
      </w:r>
    </w:p>
    <w:p w:rsidR="00D92D19" w:rsidRDefault="00D92D19">
      <w:pPr>
        <w:pStyle w:val="ConsPlusNormal"/>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353" w:history="1">
        <w:r>
          <w:rPr>
            <w:color w:val="0000FF"/>
          </w:rPr>
          <w:t>Перечень</w:t>
        </w:r>
      </w:hyperlink>
      <w: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w:t>
      </w:r>
      <w:r>
        <w:lastRenderedPageBreak/>
        <w:t>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D92D19" w:rsidRDefault="00D92D19">
      <w:pPr>
        <w:pStyle w:val="ConsPlusNormal"/>
        <w:jc w:val="both"/>
      </w:pPr>
      <w:r>
        <w:t xml:space="preserve">(в ред. Федеральных законов от 28.07.2012 </w:t>
      </w:r>
      <w:hyperlink r:id="rId354" w:history="1">
        <w:r>
          <w:rPr>
            <w:color w:val="0000FF"/>
          </w:rPr>
          <w:t>N 145-ФЗ</w:t>
        </w:r>
      </w:hyperlink>
      <w:r>
        <w:t xml:space="preserve">, от 23.07.2013 </w:t>
      </w:r>
      <w:hyperlink r:id="rId355" w:history="1">
        <w:r>
          <w:rPr>
            <w:color w:val="0000FF"/>
          </w:rPr>
          <w:t>N 251-ФЗ</w:t>
        </w:r>
      </w:hyperlink>
      <w:r>
        <w:t>)</w:t>
      </w:r>
    </w:p>
    <w:p w:rsidR="00D92D19" w:rsidRDefault="00D92D19">
      <w:pPr>
        <w:pStyle w:val="ConsPlusNormal"/>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D92D19" w:rsidRDefault="00D92D19">
      <w:pPr>
        <w:pStyle w:val="ConsPlusNormal"/>
        <w:ind w:firstLine="540"/>
        <w:jc w:val="both"/>
      </w:pPr>
    </w:p>
    <w:p w:rsidR="00D92D19" w:rsidRDefault="00D92D19">
      <w:pPr>
        <w:pStyle w:val="ConsPlusTitle"/>
        <w:jc w:val="center"/>
      </w:pPr>
      <w:r>
        <w:t>Глава IX. КОНТРОЛЬ ЗА РАСПОРЯЖЕНИЕМ ИМУЩЕСТВОМ,</w:t>
      </w:r>
    </w:p>
    <w:p w:rsidR="00D92D19" w:rsidRDefault="00D92D19">
      <w:pPr>
        <w:pStyle w:val="ConsPlusTitle"/>
        <w:jc w:val="center"/>
      </w:pPr>
      <w:r>
        <w:t>ПРИНАДЛЕЖАЩИМ АКЦИОНЕРНОМУ ИНВЕСТИЦИОННОМУ ФОНДУ,</w:t>
      </w:r>
    </w:p>
    <w:p w:rsidR="00D92D19" w:rsidRDefault="00D92D19">
      <w:pPr>
        <w:pStyle w:val="ConsPlusTitle"/>
        <w:jc w:val="center"/>
      </w:pPr>
      <w:r>
        <w:t>И ИМУЩЕСТВОМ, СОСТАВЛЯЮЩИМ ПАЕВОЙ ИНВЕСТИЦИОННЫЙ ФОНД</w:t>
      </w:r>
    </w:p>
    <w:p w:rsidR="00D92D19" w:rsidRDefault="00D92D19">
      <w:pPr>
        <w:pStyle w:val="ConsPlusNormal"/>
      </w:pPr>
    </w:p>
    <w:p w:rsidR="00D92D19" w:rsidRDefault="00D92D19">
      <w:pPr>
        <w:pStyle w:val="ConsPlusNormal"/>
        <w:ind w:firstLine="540"/>
        <w:jc w:val="both"/>
      </w:pPr>
      <w:bookmarkStart w:id="79" w:name="P1040"/>
      <w:bookmarkEnd w:id="79"/>
      <w: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D92D19" w:rsidRDefault="00D92D19">
      <w:pPr>
        <w:pStyle w:val="ConsPlusNormal"/>
      </w:pPr>
    </w:p>
    <w:p w:rsidR="00D92D19" w:rsidRDefault="00D92D19">
      <w:pPr>
        <w:pStyle w:val="ConsPlusNormal"/>
        <w:ind w:firstLine="540"/>
        <w:jc w:val="both"/>
      </w:pPr>
      <w:r>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D92D19" w:rsidRDefault="00D92D19">
      <w:pPr>
        <w:pStyle w:val="ConsPlusNormal"/>
        <w:ind w:firstLine="540"/>
        <w:jc w:val="both"/>
      </w:pPr>
      <w: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56" w:history="1">
        <w:r>
          <w:rPr>
            <w:color w:val="0000FF"/>
          </w:rPr>
          <w:t>N 145-ФЗ</w:t>
        </w:r>
      </w:hyperlink>
      <w:r>
        <w:t xml:space="preserve">, от 23.07.2013 </w:t>
      </w:r>
      <w:hyperlink r:id="rId357" w:history="1">
        <w:r>
          <w:rPr>
            <w:color w:val="0000FF"/>
          </w:rPr>
          <w:t>N 251-ФЗ</w:t>
        </w:r>
      </w:hyperlink>
      <w:r>
        <w:t>)</w:t>
      </w:r>
    </w:p>
    <w:p w:rsidR="00D92D19" w:rsidRDefault="00D92D19">
      <w:pPr>
        <w:pStyle w:val="ConsPlusNormal"/>
        <w:ind w:firstLine="540"/>
        <w:jc w:val="both"/>
      </w:pPr>
      <w: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D92D19" w:rsidRDefault="00D92D19">
      <w:pPr>
        <w:pStyle w:val="ConsPlusNormal"/>
        <w:ind w:firstLine="540"/>
        <w:jc w:val="both"/>
      </w:pPr>
      <w:r>
        <w:t>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инвестиционный фонд.</w:t>
      </w:r>
    </w:p>
    <w:p w:rsidR="00D92D19" w:rsidRDefault="00D92D19">
      <w:pPr>
        <w:pStyle w:val="ConsPlusNormal"/>
        <w:ind w:firstLine="540"/>
        <w:jc w:val="both"/>
      </w:pPr>
      <w:r>
        <w:t>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государственные ценные бумаги.</w:t>
      </w:r>
    </w:p>
    <w:p w:rsidR="00D92D19" w:rsidRDefault="00D92D19">
      <w:pPr>
        <w:pStyle w:val="ConsPlusNormal"/>
        <w:ind w:firstLine="540"/>
        <w:jc w:val="both"/>
      </w:pPr>
      <w:r>
        <w:t xml:space="preserve">4. Утратил силу с 1 сентября 2012 года. - Федеральный </w:t>
      </w:r>
      <w:hyperlink r:id="rId358" w:history="1">
        <w:r>
          <w:rPr>
            <w:color w:val="0000FF"/>
          </w:rPr>
          <w:t>закон</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80" w:name="P1050"/>
      <w:bookmarkEnd w:id="80"/>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5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Специализированный депозитарий осуществляет контроль за соблюдением:</w:t>
      </w:r>
    </w:p>
    <w:p w:rsidR="00D92D19" w:rsidRDefault="00D92D19">
      <w:pPr>
        <w:pStyle w:val="ConsPlusNormal"/>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D92D19" w:rsidRDefault="00D92D19">
      <w:pPr>
        <w:pStyle w:val="ConsPlusNormal"/>
        <w:jc w:val="both"/>
      </w:pPr>
      <w:r>
        <w:t xml:space="preserve">(в ред. Федерального </w:t>
      </w:r>
      <w:hyperlink r:id="rId360" w:history="1">
        <w:r>
          <w:rPr>
            <w:color w:val="0000FF"/>
          </w:rPr>
          <w:t>закона</w:t>
        </w:r>
      </w:hyperlink>
      <w:r>
        <w:t xml:space="preserve"> от 23.07.2013 N 251-ФЗ)</w:t>
      </w:r>
    </w:p>
    <w:p w:rsidR="00D92D19" w:rsidRDefault="00D92D19">
      <w:pPr>
        <w:pStyle w:val="ConsPlusNormal"/>
        <w:ind w:firstLine="540"/>
        <w:jc w:val="both"/>
      </w:pPr>
      <w: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D92D19" w:rsidRDefault="00D92D19">
      <w:pPr>
        <w:pStyle w:val="ConsPlusNormal"/>
        <w:jc w:val="both"/>
      </w:pPr>
      <w:r>
        <w:t xml:space="preserve">(в ред. Федерального </w:t>
      </w:r>
      <w:hyperlink r:id="rId361" w:history="1">
        <w:r>
          <w:rPr>
            <w:color w:val="0000FF"/>
          </w:rPr>
          <w:t>закона</w:t>
        </w:r>
      </w:hyperlink>
      <w:r>
        <w:t xml:space="preserve"> от 23.07.2013 N 251-ФЗ)</w:t>
      </w:r>
    </w:p>
    <w:p w:rsidR="00D92D19" w:rsidRDefault="00D92D19">
      <w:pPr>
        <w:pStyle w:val="ConsPlusNormal"/>
        <w:ind w:firstLine="540"/>
        <w:jc w:val="both"/>
      </w:pPr>
      <w:r>
        <w:t xml:space="preserve">3) управляющей компанией паевого инвестиционного фонда настоящего Федерального </w:t>
      </w:r>
      <w:r>
        <w:lastRenderedPageBreak/>
        <w:t>закона, принятых в соответствии с ним нормативных актов Банка России и правил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362" w:history="1">
        <w:r>
          <w:rPr>
            <w:color w:val="0000FF"/>
          </w:rPr>
          <w:t>закона</w:t>
        </w:r>
      </w:hyperlink>
      <w:r>
        <w:t xml:space="preserve"> от 23.07.2013 N 251-ФЗ)</w:t>
      </w:r>
    </w:p>
    <w:p w:rsidR="00D92D19" w:rsidRDefault="00D92D19">
      <w:pPr>
        <w:pStyle w:val="ConsPlusNormal"/>
        <w:ind w:firstLine="540"/>
        <w:jc w:val="both"/>
      </w:pPr>
      <w:bookmarkStart w:id="81" w:name="P1061"/>
      <w:bookmarkEnd w:id="81"/>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363" w:history="1">
        <w:r>
          <w:rPr>
            <w:color w:val="0000FF"/>
          </w:rPr>
          <w:t>закона</w:t>
        </w:r>
      </w:hyperlink>
      <w:r>
        <w:t xml:space="preserve"> от 23.07.2013 N 251-ФЗ)</w:t>
      </w:r>
    </w:p>
    <w:p w:rsidR="00D92D19" w:rsidRDefault="00D92D19">
      <w:pPr>
        <w:pStyle w:val="ConsPlusNormal"/>
        <w:ind w:firstLine="540"/>
        <w:jc w:val="both"/>
      </w:pPr>
      <w:r>
        <w:t xml:space="preserve">3. Предусмотренное </w:t>
      </w:r>
      <w:hyperlink w:anchor="P1061" w:history="1">
        <w:r>
          <w:rPr>
            <w:color w:val="0000FF"/>
          </w:rPr>
          <w:t>пунктом 2</w:t>
        </w:r>
      </w:hyperlink>
      <w: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339" w:history="1">
        <w:r>
          <w:rPr>
            <w:color w:val="0000FF"/>
          </w:rPr>
          <w:t>пункте 2 статьи 15</w:t>
        </w:r>
      </w:hyperlink>
      <w: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1061" w:history="1">
        <w:r>
          <w:rPr>
            <w:color w:val="0000FF"/>
          </w:rPr>
          <w:t>пункту 2</w:t>
        </w:r>
      </w:hyperlink>
      <w:r>
        <w:t xml:space="preserve"> настоящей статьи. При этом подписание таким специализированным депозитарием платежного документа не требуется.</w:t>
      </w:r>
    </w:p>
    <w:p w:rsidR="00D92D19" w:rsidRDefault="00D92D19">
      <w:pPr>
        <w:pStyle w:val="ConsPlusNormal"/>
        <w:ind w:firstLine="540"/>
        <w:jc w:val="both"/>
      </w:pPr>
      <w:r>
        <w:t xml:space="preserve">4. Правила осуществления специализированным депозитарием учета и хранения имущества, предусмотренного </w:t>
      </w:r>
      <w:hyperlink w:anchor="P1040" w:history="1">
        <w:r>
          <w:rPr>
            <w:color w:val="0000FF"/>
          </w:rPr>
          <w:t>статьей 42</w:t>
        </w:r>
      </w:hyperlink>
      <w: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D92D19" w:rsidRDefault="00D92D19">
      <w:pPr>
        <w:pStyle w:val="ConsPlusNormal"/>
        <w:jc w:val="both"/>
      </w:pPr>
      <w:r>
        <w:t xml:space="preserve">(в ред. Федерального </w:t>
      </w:r>
      <w:hyperlink r:id="rId364" w:history="1">
        <w:r>
          <w:rPr>
            <w:color w:val="0000FF"/>
          </w:rPr>
          <w:t>закона</w:t>
        </w:r>
      </w:hyperlink>
      <w:r>
        <w:t xml:space="preserve"> от 23.07.2013 N 251-ФЗ)</w:t>
      </w:r>
    </w:p>
    <w:p w:rsidR="00D92D19" w:rsidRDefault="00D92D19">
      <w:pPr>
        <w:pStyle w:val="ConsPlusNormal"/>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Статья 44. Требования к специализированному депозитарию</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6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D92D19" w:rsidRDefault="00D92D19">
      <w:pPr>
        <w:pStyle w:val="ConsPlusNormal"/>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D92D19" w:rsidRDefault="00D92D19">
      <w:pPr>
        <w:pStyle w:val="ConsPlusNormal"/>
        <w:ind w:firstLine="540"/>
        <w:jc w:val="both"/>
      </w:pPr>
      <w:r>
        <w:lastRenderedPageBreak/>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D92D19" w:rsidRDefault="00D92D19">
      <w:pPr>
        <w:pStyle w:val="ConsPlusNormal"/>
        <w:ind w:firstLine="540"/>
        <w:jc w:val="both"/>
      </w:pPr>
      <w:bookmarkStart w:id="82" w:name="P1075"/>
      <w:bookmarkEnd w:id="82"/>
      <w:r>
        <w:t>4. Деятельность специализированного депозитария осуществляется по договору:</w:t>
      </w:r>
    </w:p>
    <w:p w:rsidR="00D92D19" w:rsidRDefault="00D92D19">
      <w:pPr>
        <w:pStyle w:val="ConsPlusNormal"/>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D92D19" w:rsidRDefault="00D92D19">
      <w:pPr>
        <w:pStyle w:val="ConsPlusNormal"/>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D92D19" w:rsidRDefault="00D92D19">
      <w:pPr>
        <w:pStyle w:val="ConsPlusNormal"/>
        <w:ind w:firstLine="540"/>
        <w:jc w:val="both"/>
      </w:pPr>
      <w:r>
        <w:t>3) с иными лицами в случаях, предусмотренных федеральными законами.</w:t>
      </w:r>
    </w:p>
    <w:p w:rsidR="00D92D19" w:rsidRDefault="00D92D19">
      <w:pPr>
        <w:pStyle w:val="ConsPlusNormal"/>
        <w:ind w:firstLine="540"/>
        <w:jc w:val="both"/>
      </w:pPr>
      <w: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190" w:history="1">
        <w:r>
          <w:rPr>
            <w:color w:val="0000FF"/>
          </w:rPr>
          <w:t>срока</w:t>
        </w:r>
      </w:hyperlink>
      <w:r>
        <w:t xml:space="preserve"> действия договора доверительного управления этим паевым инвестиционным фондом.</w:t>
      </w:r>
    </w:p>
    <w:p w:rsidR="00D92D19" w:rsidRDefault="00D92D19">
      <w:pPr>
        <w:pStyle w:val="ConsPlusNormal"/>
        <w:ind w:firstLine="540"/>
        <w:jc w:val="both"/>
      </w:pPr>
      <w:r>
        <w:t xml:space="preserve">6. Не допускается заключение договоров, предусмотренных </w:t>
      </w:r>
      <w:hyperlink w:anchor="P1075" w:history="1">
        <w:r>
          <w:rPr>
            <w:color w:val="0000FF"/>
          </w:rPr>
          <w:t>пунктом 4</w:t>
        </w:r>
      </w:hyperlink>
      <w:r>
        <w:t xml:space="preserve"> настоящей статьи, если:</w:t>
      </w:r>
    </w:p>
    <w:p w:rsidR="00D92D19" w:rsidRDefault="00D92D19">
      <w:pPr>
        <w:pStyle w:val="ConsPlusNormal"/>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D92D19" w:rsidRDefault="00D92D19">
      <w:pPr>
        <w:pStyle w:val="ConsPlusNormal"/>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D92D19" w:rsidRDefault="00D92D19">
      <w:pPr>
        <w:pStyle w:val="ConsPlusNormal"/>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D92D19" w:rsidRDefault="00D92D19">
      <w:pPr>
        <w:pStyle w:val="ConsPlusNormal"/>
        <w:ind w:firstLine="540"/>
        <w:jc w:val="both"/>
      </w:pPr>
      <w:r>
        <w:t>7. Деятельность специализированного депозитария может совмещаться только:</w:t>
      </w:r>
    </w:p>
    <w:p w:rsidR="00D92D19" w:rsidRDefault="00D92D19">
      <w:pPr>
        <w:pStyle w:val="ConsPlusNormal"/>
        <w:ind w:firstLine="540"/>
        <w:jc w:val="both"/>
      </w:pPr>
      <w:r>
        <w:t>1) с деятельностью кредитной организации;</w:t>
      </w:r>
    </w:p>
    <w:p w:rsidR="00D92D19" w:rsidRDefault="00D92D19">
      <w:pPr>
        <w:pStyle w:val="ConsPlusNormal"/>
        <w:ind w:firstLine="540"/>
        <w:jc w:val="both"/>
      </w:pPr>
      <w:r>
        <w:t>2) с профессиональной деятельностью на рынке ценных бумаг, за исключением деятельности по ведению реестра владельцев ценных бумаг, а также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D92D19" w:rsidRDefault="00D92D19">
      <w:pPr>
        <w:pStyle w:val="ConsPlusNormal"/>
        <w:jc w:val="both"/>
      </w:pPr>
      <w:r>
        <w:t xml:space="preserve">(пп. 2 в ред. Федерального </w:t>
      </w:r>
      <w:hyperlink r:id="rId366" w:history="1">
        <w:r>
          <w:rPr>
            <w:color w:val="0000FF"/>
          </w:rPr>
          <w:t>закона</w:t>
        </w:r>
      </w:hyperlink>
      <w:r>
        <w:t xml:space="preserve"> от 21.11.2011 N 327-ФЗ)</w:t>
      </w:r>
    </w:p>
    <w:p w:rsidR="00D92D19" w:rsidRDefault="00D92D19">
      <w:pPr>
        <w:pStyle w:val="ConsPlusNormal"/>
        <w:ind w:firstLine="540"/>
        <w:jc w:val="both"/>
      </w:pPr>
      <w:r>
        <w:t>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D92D19" w:rsidRDefault="00D92D19">
      <w:pPr>
        <w:pStyle w:val="ConsPlusNormal"/>
        <w:jc w:val="both"/>
      </w:pPr>
      <w:r>
        <w:t xml:space="preserve">(пп. 3 введен Федеральным </w:t>
      </w:r>
      <w:hyperlink r:id="rId367" w:history="1">
        <w:r>
          <w:rPr>
            <w:color w:val="0000FF"/>
          </w:rPr>
          <w:t>законом</w:t>
        </w:r>
      </w:hyperlink>
      <w:r>
        <w:t xml:space="preserve"> от 28.07.2012 N 145-ФЗ)</w:t>
      </w:r>
    </w:p>
    <w:p w:rsidR="00D92D19" w:rsidRDefault="00D92D19">
      <w:pPr>
        <w:pStyle w:val="ConsPlusNormal"/>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D92D19" w:rsidRDefault="00D92D19">
      <w:pPr>
        <w:pStyle w:val="ConsPlusNormal"/>
        <w:ind w:firstLine="540"/>
        <w:jc w:val="both"/>
      </w:pPr>
      <w:bookmarkStart w:id="83" w:name="P1091"/>
      <w:bookmarkEnd w:id="83"/>
      <w:r>
        <w:t>9. В связи с осуществлением своей деятельности специализированный депозитарий вправе:</w:t>
      </w:r>
    </w:p>
    <w:p w:rsidR="00D92D19" w:rsidRDefault="00D92D19">
      <w:pPr>
        <w:pStyle w:val="ConsPlusNormal"/>
        <w:ind w:firstLine="540"/>
        <w:jc w:val="both"/>
      </w:pPr>
      <w:r>
        <w:t>1) оказывать лицам, заключившим с ним договор, на основании которого осуществляются учет, хранение имущества (активов) и (или) контроль за его (их) распоряжением, консультационные и информационные услуги, а также услуги по ведению бухгалтерского учета;</w:t>
      </w:r>
    </w:p>
    <w:p w:rsidR="00D92D19" w:rsidRDefault="00D92D19">
      <w:pPr>
        <w:pStyle w:val="ConsPlusNormal"/>
        <w:ind w:firstLine="540"/>
        <w:jc w:val="both"/>
      </w:pPr>
      <w:r>
        <w:t>2) вести реестр владельцев инвестиционных паев;</w:t>
      </w:r>
    </w:p>
    <w:p w:rsidR="00D92D19" w:rsidRDefault="00D92D19">
      <w:pPr>
        <w:pStyle w:val="ConsPlusNormal"/>
        <w:ind w:firstLine="540"/>
        <w:jc w:val="both"/>
      </w:pPr>
      <w:r>
        <w:t>3) являться оператором информационной системы, используемой лицами, заключившими договор со специализированным депозитарием;</w:t>
      </w:r>
    </w:p>
    <w:p w:rsidR="00D92D19" w:rsidRDefault="00D92D19">
      <w:pPr>
        <w:pStyle w:val="ConsPlusNormal"/>
        <w:ind w:firstLine="540"/>
        <w:jc w:val="both"/>
      </w:pPr>
      <w:r>
        <w:t>4) осуществлять деятельность удостоверяющего центра, используемого лицами, заключившими договор со специализированным депозитарием;</w:t>
      </w:r>
    </w:p>
    <w:p w:rsidR="00D92D19" w:rsidRDefault="00D92D19">
      <w:pPr>
        <w:pStyle w:val="ConsPlusNormal"/>
        <w:ind w:firstLine="540"/>
        <w:jc w:val="both"/>
      </w:pPr>
      <w:r>
        <w:t>5) осуществлять иную деятельность, предусмотренную настоящим Федеральным законом.</w:t>
      </w:r>
    </w:p>
    <w:p w:rsidR="00D92D19" w:rsidRDefault="00D92D19">
      <w:pPr>
        <w:pStyle w:val="ConsPlusNormal"/>
        <w:jc w:val="both"/>
      </w:pPr>
      <w:r>
        <w:t xml:space="preserve">(п. 9 в ред. Федерального </w:t>
      </w:r>
      <w:hyperlink r:id="rId368" w:history="1">
        <w:r>
          <w:rPr>
            <w:color w:val="0000FF"/>
          </w:rPr>
          <w:t>закона</w:t>
        </w:r>
      </w:hyperlink>
      <w:r>
        <w:t xml:space="preserve"> от 28.07.2012 N 145-ФЗ)</w:t>
      </w:r>
    </w:p>
    <w:p w:rsidR="00D92D19" w:rsidRDefault="00D92D19">
      <w:pPr>
        <w:pStyle w:val="ConsPlusNormal"/>
        <w:ind w:firstLine="540"/>
        <w:jc w:val="both"/>
      </w:pPr>
      <w:r>
        <w:t xml:space="preserve">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hyperlink w:anchor="P1091" w:history="1">
        <w:r>
          <w:rPr>
            <w:color w:val="0000FF"/>
          </w:rPr>
          <w:t>пунктом 9</w:t>
        </w:r>
      </w:hyperlink>
      <w:r>
        <w:t xml:space="preserve"> настоящей статьи, при условии </w:t>
      </w:r>
      <w:r>
        <w:lastRenderedPageBreak/>
        <w:t xml:space="preserve">соблюдения требований нормативных </w:t>
      </w:r>
      <w:hyperlink r:id="rId369" w:history="1">
        <w:r>
          <w:rPr>
            <w:color w:val="0000FF"/>
          </w:rPr>
          <w:t>актов</w:t>
        </w:r>
      </w:hyperlink>
      <w:r>
        <w:t xml:space="preserve"> Банка России по предупреждению конфликта интересов.</w:t>
      </w:r>
    </w:p>
    <w:p w:rsidR="00D92D19" w:rsidRDefault="00D92D19">
      <w:pPr>
        <w:pStyle w:val="ConsPlusNormal"/>
        <w:jc w:val="both"/>
      </w:pPr>
      <w:r>
        <w:t xml:space="preserve">(в ред. Федерального </w:t>
      </w:r>
      <w:hyperlink r:id="rId370" w:history="1">
        <w:r>
          <w:rPr>
            <w:color w:val="0000FF"/>
          </w:rPr>
          <w:t>закона</w:t>
        </w:r>
      </w:hyperlink>
      <w:r>
        <w:t xml:space="preserve"> от 23.07.2013 N 251-ФЗ)</w:t>
      </w:r>
    </w:p>
    <w:p w:rsidR="00D92D19" w:rsidRDefault="00D92D19">
      <w:pPr>
        <w:pStyle w:val="ConsPlusNormal"/>
        <w:ind w:firstLine="540"/>
        <w:jc w:val="both"/>
      </w:pPr>
      <w:r>
        <w:t xml:space="preserve">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bookmarkStart w:id="84" w:name="P1101"/>
      <w:bookmarkEnd w:id="84"/>
      <w: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371"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372" w:history="1">
        <w:r>
          <w:rPr>
            <w:color w:val="0000FF"/>
          </w:rPr>
          <w:t>N 185-ФЗ</w:t>
        </w:r>
      </w:hyperlink>
      <w:r>
        <w:t xml:space="preserve">, от 23.07.2013 </w:t>
      </w:r>
      <w:hyperlink r:id="rId373" w:history="1">
        <w:r>
          <w:rPr>
            <w:color w:val="0000FF"/>
          </w:rPr>
          <w:t>N 251-ФЗ</w:t>
        </w:r>
      </w:hyperlink>
      <w:r>
        <w:t>)</w:t>
      </w:r>
    </w:p>
    <w:p w:rsidR="00D92D19" w:rsidRDefault="00D92D19">
      <w:pPr>
        <w:pStyle w:val="ConsPlusNormal"/>
        <w:ind w:firstLine="540"/>
        <w:jc w:val="both"/>
      </w:pPr>
      <w:bookmarkStart w:id="85" w:name="P1103"/>
      <w:bookmarkEnd w:id="85"/>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D92D19" w:rsidRDefault="00D92D19">
      <w:pPr>
        <w:pStyle w:val="ConsPlusNormal"/>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D92D19" w:rsidRDefault="00D92D19">
      <w:pPr>
        <w:pStyle w:val="ConsPlusNormal"/>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D92D19" w:rsidRDefault="00D92D19">
      <w:pPr>
        <w:pStyle w:val="ConsPlusNormal"/>
        <w:ind w:firstLine="540"/>
        <w:jc w:val="both"/>
      </w:pPr>
      <w:r>
        <w:t xml:space="preserve">3) физическое лицо, указанное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bookmarkStart w:id="86" w:name="P1107"/>
      <w:bookmarkEnd w:id="86"/>
      <w: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374" w:history="1">
        <w:r>
          <w:rPr>
            <w:color w:val="0000FF"/>
          </w:rPr>
          <w:t>порядке и сроки</w:t>
        </w:r>
      </w:hyperlink>
      <w:r>
        <w:t>, которые установлены нормативными актами Банка России:</w:t>
      </w:r>
    </w:p>
    <w:p w:rsidR="00D92D19" w:rsidRDefault="00D92D19">
      <w:pPr>
        <w:pStyle w:val="ConsPlusNormal"/>
        <w:jc w:val="both"/>
      </w:pPr>
      <w:r>
        <w:t xml:space="preserve">(в ред. Федерального </w:t>
      </w:r>
      <w:hyperlink r:id="rId375" w:history="1">
        <w:r>
          <w:rPr>
            <w:color w:val="0000FF"/>
          </w:rPr>
          <w:t>закона</w:t>
        </w:r>
      </w:hyperlink>
      <w:r>
        <w:t xml:space="preserve"> от 23.07.2013 N 251-ФЗ)</w:t>
      </w:r>
    </w:p>
    <w:p w:rsidR="00D92D19" w:rsidRDefault="00D92D19">
      <w:pPr>
        <w:pStyle w:val="ConsPlusNormal"/>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D92D19" w:rsidRDefault="00D92D19">
      <w:pPr>
        <w:pStyle w:val="ConsPlusNormal"/>
        <w:ind w:firstLine="540"/>
        <w:jc w:val="both"/>
      </w:pPr>
      <w:r>
        <w:t xml:space="preserve">2) о своем соответствии (несоответствии) требованиям </w:t>
      </w:r>
      <w:hyperlink w:anchor="P1103" w:history="1">
        <w:r>
          <w:rPr>
            <w:color w:val="0000FF"/>
          </w:rPr>
          <w:t>пункта 13</w:t>
        </w:r>
      </w:hyperlink>
      <w:r>
        <w:t xml:space="preserve"> настоящей статьи.</w:t>
      </w:r>
    </w:p>
    <w:p w:rsidR="00D92D19" w:rsidRDefault="00D92D19">
      <w:pPr>
        <w:pStyle w:val="ConsPlusNormal"/>
        <w:ind w:firstLine="540"/>
        <w:jc w:val="both"/>
      </w:pPr>
      <w:bookmarkStart w:id="87" w:name="P1111"/>
      <w:bookmarkEnd w:id="87"/>
      <w:r>
        <w:t xml:space="preserve">15. Лицо, не направившее уведомление специализированному депозитарию в соответствии с </w:t>
      </w:r>
      <w:hyperlink w:anchor="P1107" w:history="1">
        <w:r>
          <w:rPr>
            <w:color w:val="0000FF"/>
          </w:rPr>
          <w:t>пунктом 14</w:t>
        </w:r>
      </w:hyperlink>
      <w:r>
        <w:t xml:space="preserve"> настоящей статьи или не соответствующее требованиям </w:t>
      </w:r>
      <w:hyperlink w:anchor="P1103" w:history="1">
        <w:r>
          <w:rPr>
            <w:color w:val="0000FF"/>
          </w:rPr>
          <w:t>пункта 13</w:t>
        </w:r>
      </w:hyperlink>
      <w:r>
        <w:t xml:space="preserve">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D92D19" w:rsidRDefault="00D92D19">
      <w:pPr>
        <w:pStyle w:val="ConsPlusNormal"/>
        <w:ind w:firstLine="540"/>
        <w:jc w:val="both"/>
      </w:pPr>
      <w:r>
        <w:t xml:space="preserve">16. Требования, предусмотренные </w:t>
      </w:r>
      <w:hyperlink w:anchor="P1103" w:history="1">
        <w:r>
          <w:rPr>
            <w:color w:val="0000FF"/>
          </w:rPr>
          <w:t>пунктами 13</w:t>
        </w:r>
      </w:hyperlink>
      <w:r>
        <w:t xml:space="preserve"> - </w:t>
      </w:r>
      <w:hyperlink w:anchor="P1111" w:history="1">
        <w:r>
          <w:rPr>
            <w:color w:val="0000FF"/>
          </w:rPr>
          <w:t>15</w:t>
        </w:r>
      </w:hyperlink>
      <w:r>
        <w:t xml:space="preserve"> настоящей статьи, не распространяются на кредитные организации, осуществляющие деятельность специализированного депозитария.</w:t>
      </w:r>
    </w:p>
    <w:p w:rsidR="00D92D19" w:rsidRDefault="00D92D19">
      <w:pPr>
        <w:pStyle w:val="ConsPlusNormal"/>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D92D19" w:rsidRDefault="00D92D19">
      <w:pPr>
        <w:pStyle w:val="ConsPlusNormal"/>
        <w:jc w:val="both"/>
      </w:pPr>
      <w:r>
        <w:t xml:space="preserve">(в ред. Федерального </w:t>
      </w:r>
      <w:hyperlink r:id="rId376" w:history="1">
        <w:r>
          <w:rPr>
            <w:color w:val="0000FF"/>
          </w:rPr>
          <w:t>закона</w:t>
        </w:r>
      </w:hyperlink>
      <w:r>
        <w:t xml:space="preserve"> от 23.07.2013 N 251-ФЗ)</w:t>
      </w:r>
    </w:p>
    <w:p w:rsidR="00D92D19" w:rsidRDefault="00D92D19">
      <w:pPr>
        <w:pStyle w:val="ConsPlusNormal"/>
        <w:ind w:firstLine="540"/>
        <w:jc w:val="both"/>
      </w:pPr>
      <w:r>
        <w:t xml:space="preserve">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w:t>
      </w:r>
      <w:r>
        <w:lastRenderedPageBreak/>
        <w:t>(наблюдательного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D92D19" w:rsidRDefault="00D92D19">
      <w:pPr>
        <w:pStyle w:val="ConsPlusNormal"/>
        <w:ind w:firstLine="540"/>
        <w:jc w:val="both"/>
      </w:pPr>
      <w: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377" w:history="1">
        <w:r>
          <w:rPr>
            <w:color w:val="0000FF"/>
          </w:rPr>
          <w:t>требованиям</w:t>
        </w:r>
      </w:hyperlink>
      <w: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D92D19" w:rsidRDefault="00D92D19">
      <w:pPr>
        <w:pStyle w:val="ConsPlusNormal"/>
        <w:jc w:val="both"/>
      </w:pPr>
      <w:r>
        <w:t xml:space="preserve">(в ред. Федеральных законов от 02.07.2013 </w:t>
      </w:r>
      <w:hyperlink r:id="rId378" w:history="1">
        <w:r>
          <w:rPr>
            <w:color w:val="0000FF"/>
          </w:rPr>
          <w:t>N 185-ФЗ</w:t>
        </w:r>
      </w:hyperlink>
      <w:r>
        <w:t xml:space="preserve">, от 23.07.2013 </w:t>
      </w:r>
      <w:hyperlink r:id="rId379" w:history="1">
        <w:r>
          <w:rPr>
            <w:color w:val="0000FF"/>
          </w:rPr>
          <w:t>N 251-ФЗ</w:t>
        </w:r>
      </w:hyperlink>
      <w:r>
        <w:t>)</w:t>
      </w:r>
    </w:p>
    <w:p w:rsidR="00D92D19" w:rsidRDefault="00D92D19">
      <w:pPr>
        <w:pStyle w:val="ConsPlusNormal"/>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D92D19" w:rsidRDefault="00D92D19">
      <w:pPr>
        <w:pStyle w:val="ConsPlusNormal"/>
        <w:ind w:firstLine="540"/>
        <w:jc w:val="both"/>
      </w:pPr>
      <w:r>
        <w:t xml:space="preserve">2) лица, указанные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и вносимые в них изменения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D92D19" w:rsidRDefault="00D92D19">
      <w:pPr>
        <w:pStyle w:val="ConsPlusNormal"/>
        <w:jc w:val="both"/>
      </w:pPr>
      <w:r>
        <w:t xml:space="preserve">(в ред. Федерального </w:t>
      </w:r>
      <w:hyperlink r:id="rId380" w:history="1">
        <w:r>
          <w:rPr>
            <w:color w:val="0000FF"/>
          </w:rPr>
          <w:t>закона</w:t>
        </w:r>
      </w:hyperlink>
      <w:r>
        <w:t xml:space="preserve"> от 29.06.2015 N 210-ФЗ)</w:t>
      </w:r>
    </w:p>
    <w:p w:rsidR="00D92D19" w:rsidRDefault="00D92D19">
      <w:pPr>
        <w:pStyle w:val="ConsPlusNormal"/>
        <w:ind w:firstLine="540"/>
        <w:jc w:val="both"/>
      </w:pPr>
      <w: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 который подлежит обязательному соблюдению специализированным депозитарием.</w:t>
      </w:r>
    </w:p>
    <w:p w:rsidR="00D92D19" w:rsidRDefault="00D92D19">
      <w:pPr>
        <w:pStyle w:val="ConsPlusNormal"/>
        <w:jc w:val="both"/>
      </w:pPr>
      <w:r>
        <w:t xml:space="preserve">(в ред. Федерального </w:t>
      </w:r>
      <w:hyperlink r:id="rId381" w:history="1">
        <w:r>
          <w:rPr>
            <w:color w:val="0000FF"/>
          </w:rPr>
          <w:t>закона</w:t>
        </w:r>
      </w:hyperlink>
      <w:r>
        <w:t xml:space="preserve"> от 28.07.2012 N 145-ФЗ)</w:t>
      </w:r>
    </w:p>
    <w:p w:rsidR="00D92D19" w:rsidRDefault="00D92D19">
      <w:pPr>
        <w:pStyle w:val="ConsPlusNormal"/>
        <w:ind w:firstLine="540"/>
        <w:jc w:val="both"/>
      </w:pPr>
      <w:r>
        <w:t xml:space="preserve">22. Утратил силу. - Федеральный </w:t>
      </w:r>
      <w:hyperlink r:id="rId382" w:history="1">
        <w:r>
          <w:rPr>
            <w:color w:val="0000FF"/>
          </w:rPr>
          <w:t>закон</w:t>
        </w:r>
      </w:hyperlink>
      <w:r>
        <w:t xml:space="preserve"> от 29.06.2015 N 210-ФЗ.</w:t>
      </w:r>
    </w:p>
    <w:p w:rsidR="00D92D19" w:rsidRDefault="00D92D19">
      <w:pPr>
        <w:pStyle w:val="ConsPlusNormal"/>
      </w:pPr>
    </w:p>
    <w:p w:rsidR="00D92D19" w:rsidRDefault="00D92D19">
      <w:pPr>
        <w:pStyle w:val="ConsPlusNormal"/>
        <w:ind w:firstLine="540"/>
        <w:jc w:val="both"/>
      </w:pPr>
      <w:r>
        <w:t>Статья 45. Обязанности специализированного депозитария</w:t>
      </w:r>
    </w:p>
    <w:p w:rsidR="00D92D19" w:rsidRDefault="00D92D19">
      <w:pPr>
        <w:pStyle w:val="ConsPlusNormal"/>
      </w:pPr>
    </w:p>
    <w:p w:rsidR="00D92D19" w:rsidRDefault="00D92D19">
      <w:pPr>
        <w:pStyle w:val="ConsPlusNormal"/>
        <w:ind w:firstLine="540"/>
        <w:jc w:val="both"/>
      </w:pPr>
      <w:r>
        <w:t>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инвестиционного фонда.</w:t>
      </w:r>
    </w:p>
    <w:p w:rsidR="00D92D19" w:rsidRDefault="00D92D19">
      <w:pPr>
        <w:pStyle w:val="ConsPlusNormal"/>
        <w:ind w:firstLine="540"/>
        <w:jc w:val="both"/>
      </w:pPr>
      <w:r>
        <w:t>2. Специализированный депозитарий обязан:</w:t>
      </w:r>
    </w:p>
    <w:p w:rsidR="00D92D19" w:rsidRDefault="00D92D19">
      <w:pPr>
        <w:pStyle w:val="ConsPlusNormal"/>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83" w:history="1">
        <w:r>
          <w:rPr>
            <w:color w:val="0000FF"/>
          </w:rPr>
          <w:t>N 145-ФЗ</w:t>
        </w:r>
      </w:hyperlink>
      <w:r>
        <w:t xml:space="preserve">, от 23.07.2013 </w:t>
      </w:r>
      <w:hyperlink r:id="rId384" w:history="1">
        <w:r>
          <w:rPr>
            <w:color w:val="0000FF"/>
          </w:rPr>
          <w:t>N 251-ФЗ</w:t>
        </w:r>
      </w:hyperlink>
      <w:r>
        <w:t>)</w:t>
      </w:r>
    </w:p>
    <w:p w:rsidR="00D92D19" w:rsidRDefault="00D92D19">
      <w:pPr>
        <w:pStyle w:val="ConsPlusNormal"/>
        <w:ind w:firstLine="540"/>
        <w:jc w:val="both"/>
      </w:pPr>
      <w: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92D19" w:rsidRDefault="00D92D19">
      <w:pPr>
        <w:pStyle w:val="ConsPlusNormal"/>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D92D19" w:rsidRDefault="00D92D19">
      <w:pPr>
        <w:pStyle w:val="ConsPlusNormal"/>
        <w:ind w:firstLine="540"/>
        <w:jc w:val="both"/>
      </w:pPr>
      <w: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385" w:history="1">
        <w:r>
          <w:rPr>
            <w:color w:val="0000FF"/>
          </w:rPr>
          <w:t>законодательством</w:t>
        </w:r>
      </w:hyperlink>
      <w:r>
        <w:t xml:space="preserve"> Российской Федерации;</w:t>
      </w:r>
    </w:p>
    <w:p w:rsidR="00D92D19" w:rsidRDefault="00D92D19">
      <w:pPr>
        <w:pStyle w:val="ConsPlusNormal"/>
        <w:ind w:firstLine="540"/>
        <w:jc w:val="both"/>
      </w:pPr>
      <w:r>
        <w:t xml:space="preserve">5) осуществлять контроль, предусмотренный </w:t>
      </w:r>
      <w:hyperlink w:anchor="P1050" w:history="1">
        <w:r>
          <w:rPr>
            <w:color w:val="0000FF"/>
          </w:rPr>
          <w:t>статьей 43</w:t>
        </w:r>
      </w:hyperlink>
      <w: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w:t>
      </w:r>
      <w:r>
        <w:lastRenderedPageBreak/>
        <w:t>инвестиционного пая, количества выдаваемых инвестиционных паев и размеров денежной компенсации в связи с погашением инвестиционных паев;</w:t>
      </w:r>
    </w:p>
    <w:p w:rsidR="00D92D19" w:rsidRDefault="00D92D19">
      <w:pPr>
        <w:pStyle w:val="ConsPlusNormal"/>
        <w:ind w:firstLine="540"/>
        <w:jc w:val="both"/>
      </w:pPr>
      <w: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D92D19" w:rsidRDefault="00D92D19">
      <w:pPr>
        <w:pStyle w:val="ConsPlusNormal"/>
        <w:jc w:val="both"/>
      </w:pPr>
      <w:r>
        <w:t xml:space="preserve">(в ред. Федерального </w:t>
      </w:r>
      <w:hyperlink r:id="rId386" w:history="1">
        <w:r>
          <w:rPr>
            <w:color w:val="0000FF"/>
          </w:rPr>
          <w:t>закона</w:t>
        </w:r>
      </w:hyperlink>
      <w:r>
        <w:t xml:space="preserve"> от 23.07.2013 N 251-ФЗ)</w:t>
      </w:r>
    </w:p>
    <w:p w:rsidR="00D92D19" w:rsidRDefault="00D92D19">
      <w:pPr>
        <w:pStyle w:val="ConsPlusNormal"/>
        <w:ind w:firstLine="540"/>
        <w:jc w:val="both"/>
      </w:pPr>
      <w:r>
        <w:t xml:space="preserve">6.1)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87" w:history="1">
        <w:r>
          <w:rPr>
            <w:color w:val="0000FF"/>
          </w:rPr>
          <w:t>порядке</w:t>
        </w:r>
      </w:hyperlink>
      <w:r>
        <w:t>, установленном Банком России;</w:t>
      </w:r>
    </w:p>
    <w:p w:rsidR="00D92D19" w:rsidRDefault="00D92D19">
      <w:pPr>
        <w:pStyle w:val="ConsPlusNormal"/>
        <w:jc w:val="both"/>
      </w:pPr>
      <w:r>
        <w:t xml:space="preserve">(пп. 6.1 введен Федеральным </w:t>
      </w:r>
      <w:hyperlink r:id="rId388" w:history="1">
        <w:r>
          <w:rPr>
            <w:color w:val="0000FF"/>
          </w:rPr>
          <w:t>законом</w:t>
        </w:r>
      </w:hyperlink>
      <w:r>
        <w:t xml:space="preserve"> от 13.07.2015 N 231-ФЗ)</w:t>
      </w:r>
    </w:p>
    <w:p w:rsidR="00D92D19" w:rsidRDefault="00D92D19">
      <w:pPr>
        <w:pStyle w:val="ConsPlusNormal"/>
        <w:ind w:firstLine="540"/>
        <w:jc w:val="both"/>
      </w:pPr>
      <w:r>
        <w:t>7) направлять в Банк России уведомления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D92D19" w:rsidRDefault="00D92D19">
      <w:pPr>
        <w:pStyle w:val="ConsPlusNormal"/>
        <w:jc w:val="both"/>
      </w:pPr>
      <w:r>
        <w:t xml:space="preserve">(в ред. Федерального </w:t>
      </w:r>
      <w:hyperlink r:id="rId389" w:history="1">
        <w:r>
          <w:rPr>
            <w:color w:val="0000FF"/>
          </w:rPr>
          <w:t>закона</w:t>
        </w:r>
      </w:hyperlink>
      <w:r>
        <w:t xml:space="preserve"> от 23.07.2013 N 251-ФЗ)</w:t>
      </w:r>
    </w:p>
    <w:p w:rsidR="00D92D19" w:rsidRDefault="00D92D19">
      <w:pPr>
        <w:pStyle w:val="ConsPlusNormal"/>
        <w:ind w:firstLine="540"/>
        <w:jc w:val="both"/>
      </w:pPr>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(пп. 8 в ред. Федерального </w:t>
      </w:r>
      <w:hyperlink r:id="rId390" w:history="1">
        <w:r>
          <w:rPr>
            <w:color w:val="0000FF"/>
          </w:rPr>
          <w:t>закона</w:t>
        </w:r>
      </w:hyperlink>
      <w:r>
        <w:t xml:space="preserve"> от 12.03.2014 N 33-ФЗ)</w:t>
      </w:r>
    </w:p>
    <w:p w:rsidR="00D92D19" w:rsidRDefault="00D92D19">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391" w:history="1">
        <w:r>
          <w:rPr>
            <w:color w:val="0000FF"/>
          </w:rPr>
          <w:t>закона</w:t>
        </w:r>
      </w:hyperlink>
      <w:r>
        <w:t xml:space="preserve"> от 23.07.2013 N 251-ФЗ)</w:t>
      </w:r>
    </w:p>
    <w:p w:rsidR="00D92D19" w:rsidRDefault="00D92D19">
      <w:pPr>
        <w:pStyle w:val="ConsPlusNormal"/>
        <w:jc w:val="both"/>
      </w:pPr>
      <w:r>
        <w:t xml:space="preserve">(п. 2 в ред. Федерального </w:t>
      </w:r>
      <w:hyperlink r:id="rId392" w:history="1">
        <w:r>
          <w:rPr>
            <w:color w:val="0000FF"/>
          </w:rPr>
          <w:t>закона</w:t>
        </w:r>
      </w:hyperlink>
      <w:r>
        <w:t xml:space="preserve"> от 06.12.2007 N 334-ФЗ)</w:t>
      </w:r>
    </w:p>
    <w:p w:rsidR="00D92D19" w:rsidRDefault="00D92D19">
      <w:pPr>
        <w:pStyle w:val="ConsPlusNormal"/>
        <w:ind w:firstLine="540"/>
        <w:jc w:val="both"/>
      </w:pPr>
      <w: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D92D19" w:rsidRDefault="00D92D19">
      <w:pPr>
        <w:pStyle w:val="ConsPlusNormal"/>
        <w:jc w:val="both"/>
      </w:pPr>
      <w:r>
        <w:t xml:space="preserve">(п. 3 в ред. Федерального </w:t>
      </w:r>
      <w:hyperlink r:id="rId393"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46. Прекращение договора со специализированным депозитарием</w:t>
      </w:r>
    </w:p>
    <w:p w:rsidR="00D92D19" w:rsidRDefault="00D92D19">
      <w:pPr>
        <w:pStyle w:val="ConsPlusNormal"/>
      </w:pPr>
    </w:p>
    <w:p w:rsidR="00D92D19" w:rsidRDefault="00D92D19">
      <w:pPr>
        <w:pStyle w:val="ConsPlusNormal"/>
        <w:ind w:firstLine="540"/>
        <w:jc w:val="both"/>
      </w:pPr>
      <w:r>
        <w:t>1. Договор со специализированным депозитарием прекращается:</w:t>
      </w:r>
    </w:p>
    <w:p w:rsidR="00D92D19" w:rsidRDefault="00D92D19">
      <w:pPr>
        <w:pStyle w:val="ConsPlusNormal"/>
        <w:ind w:firstLine="540"/>
        <w:jc w:val="both"/>
      </w:pPr>
      <w:r>
        <w:t>1) по соглашению сторон с момента, предусмотренного таким соглашением;</w:t>
      </w:r>
    </w:p>
    <w:p w:rsidR="00D92D19" w:rsidRDefault="00D92D19">
      <w:pPr>
        <w:pStyle w:val="ConsPlusNormal"/>
        <w:ind w:firstLine="540"/>
        <w:jc w:val="both"/>
      </w:pPr>
      <w:r>
        <w:t>2) в случае ликвидации акционерного инвестиционного фонда с момента завершения его ликвидации;</w:t>
      </w:r>
    </w:p>
    <w:p w:rsidR="00D92D19" w:rsidRDefault="00D92D19">
      <w:pPr>
        <w:pStyle w:val="ConsPlusNormal"/>
        <w:ind w:firstLine="540"/>
        <w:jc w:val="both"/>
      </w:pPr>
      <w:r>
        <w:t>3) в случае прекращения паевого инвестиционного фонда с момента его прекращения;</w:t>
      </w:r>
    </w:p>
    <w:p w:rsidR="00D92D19" w:rsidRDefault="00D92D19">
      <w:pPr>
        <w:pStyle w:val="ConsPlusNormal"/>
        <w:ind w:firstLine="540"/>
        <w:jc w:val="both"/>
      </w:pPr>
      <w: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D92D19" w:rsidRDefault="00D92D19">
      <w:pPr>
        <w:pStyle w:val="ConsPlusNormal"/>
        <w:jc w:val="both"/>
      </w:pPr>
      <w:r>
        <w:t xml:space="preserve">(пп. 4 в ред. Федерального </w:t>
      </w:r>
      <w:hyperlink r:id="rId394" w:history="1">
        <w:r>
          <w:rPr>
            <w:color w:val="0000FF"/>
          </w:rPr>
          <w:t>закона</w:t>
        </w:r>
      </w:hyperlink>
      <w:r>
        <w:t xml:space="preserve"> от 28.07.2012 N 145-ФЗ)</w:t>
      </w:r>
    </w:p>
    <w:p w:rsidR="00D92D19" w:rsidRDefault="00D92D19">
      <w:pPr>
        <w:pStyle w:val="ConsPlusNormal"/>
        <w:ind w:firstLine="540"/>
        <w:jc w:val="both"/>
      </w:pPr>
      <w:r>
        <w:t>5) в случае ликвидации специализированного депозитария с момента принятия решения о такой ликвидации;</w:t>
      </w:r>
    </w:p>
    <w:p w:rsidR="00D92D19" w:rsidRDefault="00D92D19">
      <w:pPr>
        <w:pStyle w:val="ConsPlusNormal"/>
        <w:ind w:firstLine="540"/>
        <w:jc w:val="both"/>
      </w:pPr>
      <w:r>
        <w:t>6) в случае отказа одной стороны от договора с момента, предусмотренного договором;</w:t>
      </w:r>
    </w:p>
    <w:p w:rsidR="00D92D19" w:rsidRDefault="00D92D19">
      <w:pPr>
        <w:pStyle w:val="ConsPlusNormal"/>
        <w:ind w:firstLine="540"/>
        <w:jc w:val="both"/>
      </w:pPr>
      <w:r>
        <w:t>7) по истечении срока договора.</w:t>
      </w:r>
    </w:p>
    <w:p w:rsidR="00D92D19" w:rsidRDefault="00D92D19">
      <w:pPr>
        <w:pStyle w:val="ConsPlusNormal"/>
        <w:jc w:val="both"/>
      </w:pPr>
      <w:r>
        <w:t xml:space="preserve">(п. 1 в ред. Федерального </w:t>
      </w:r>
      <w:hyperlink r:id="rId395" w:history="1">
        <w:r>
          <w:rPr>
            <w:color w:val="0000FF"/>
          </w:rPr>
          <w:t>закона</w:t>
        </w:r>
      </w:hyperlink>
      <w:r>
        <w:t xml:space="preserve"> от 06.12.2007 N 334-ФЗ)</w:t>
      </w:r>
    </w:p>
    <w:p w:rsidR="00D92D19" w:rsidRDefault="00D92D19">
      <w:pPr>
        <w:pStyle w:val="ConsPlusNormal"/>
        <w:ind w:firstLine="540"/>
        <w:jc w:val="both"/>
      </w:pPr>
      <w: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D92D19" w:rsidRDefault="00D92D19">
      <w:pPr>
        <w:pStyle w:val="ConsPlusNormal"/>
        <w:jc w:val="both"/>
      </w:pPr>
      <w:r>
        <w:t xml:space="preserve">(в ред. Федерального </w:t>
      </w:r>
      <w:hyperlink r:id="rId396" w:history="1">
        <w:r>
          <w:rPr>
            <w:color w:val="0000FF"/>
          </w:rPr>
          <w:t>закона</w:t>
        </w:r>
      </w:hyperlink>
      <w:r>
        <w:t xml:space="preserve"> от 23.07.2013 N 251-ФЗ)</w:t>
      </w:r>
    </w:p>
    <w:p w:rsidR="00D92D19" w:rsidRDefault="00D92D19">
      <w:pPr>
        <w:pStyle w:val="ConsPlusNormal"/>
        <w:ind w:firstLine="540"/>
        <w:jc w:val="both"/>
      </w:pPr>
      <w:r>
        <w:t xml:space="preserve">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w:t>
      </w:r>
      <w:r>
        <w:lastRenderedPageBreak/>
        <w:t>договора, другому специализированному депозитарию, с которым акционерный инвестиционный фонд или управляющая компания заключили договор.</w:t>
      </w:r>
    </w:p>
    <w:p w:rsidR="00D92D19" w:rsidRDefault="00D92D19">
      <w:pPr>
        <w:pStyle w:val="ConsPlusNormal"/>
        <w:jc w:val="both"/>
      </w:pPr>
      <w:r>
        <w:t xml:space="preserve">(п. 3 в ред. Федерального </w:t>
      </w:r>
      <w:hyperlink r:id="rId397" w:history="1">
        <w:r>
          <w:rPr>
            <w:color w:val="0000FF"/>
          </w:rPr>
          <w:t>закона</w:t>
        </w:r>
      </w:hyperlink>
      <w:r>
        <w:t xml:space="preserve"> от 06.12.2007 N 334-ФЗ)</w:t>
      </w:r>
    </w:p>
    <w:p w:rsidR="00D92D19" w:rsidRDefault="00D92D19">
      <w:pPr>
        <w:pStyle w:val="ConsPlusNormal"/>
        <w:ind w:firstLine="540"/>
        <w:jc w:val="both"/>
      </w:pPr>
      <w:r>
        <w:t xml:space="preserve">4. При отказе одной стороны от договора, предусмотренного </w:t>
      </w:r>
      <w:hyperlink w:anchor="P1075" w:history="1">
        <w:r>
          <w:rPr>
            <w:color w:val="0000FF"/>
          </w:rPr>
          <w:t>пунктом 4 статьи 44</w:t>
        </w:r>
      </w:hyperlink>
      <w: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D92D19" w:rsidRDefault="00D92D19">
      <w:pPr>
        <w:pStyle w:val="ConsPlusNormal"/>
        <w:jc w:val="both"/>
      </w:pPr>
      <w:r>
        <w:t xml:space="preserve">(п. 4 введен Федеральным </w:t>
      </w:r>
      <w:hyperlink r:id="rId398" w:history="1">
        <w:r>
          <w:rPr>
            <w:color w:val="0000FF"/>
          </w:rPr>
          <w:t>законом</w:t>
        </w:r>
      </w:hyperlink>
      <w:r>
        <w:t xml:space="preserve"> от 06.12.2007 N 334-ФЗ)</w:t>
      </w:r>
    </w:p>
    <w:p w:rsidR="00D92D19" w:rsidRDefault="00D92D19">
      <w:pPr>
        <w:pStyle w:val="ConsPlusNormal"/>
      </w:pPr>
    </w:p>
    <w:p w:rsidR="00D92D19" w:rsidRDefault="00D92D19">
      <w:pPr>
        <w:pStyle w:val="ConsPlusTitle"/>
        <w:jc w:val="center"/>
      </w:pPr>
      <w:r>
        <w:t>Глава X. ВЕДЕНИЕ РЕЕСТРА ВЛАДЕЛЬЦЕВ ИНВЕСТИЦИОННЫХ ПАЕВ</w:t>
      </w:r>
    </w:p>
    <w:p w:rsidR="00D92D19" w:rsidRDefault="00D92D19">
      <w:pPr>
        <w:pStyle w:val="ConsPlusNormal"/>
      </w:pPr>
    </w:p>
    <w:p w:rsidR="00D92D19" w:rsidRDefault="00D92D19">
      <w:pPr>
        <w:pStyle w:val="ConsPlusNormal"/>
        <w:ind w:firstLine="540"/>
        <w:jc w:val="both"/>
      </w:pPr>
      <w:r>
        <w:t>Статья 47. Реестр владельцев инвестиционных паев</w:t>
      </w:r>
    </w:p>
    <w:p w:rsidR="00D92D19" w:rsidRDefault="00D92D19">
      <w:pPr>
        <w:pStyle w:val="ConsPlusNormal"/>
      </w:pPr>
    </w:p>
    <w:p w:rsidR="00D92D19" w:rsidRDefault="00D92D19">
      <w:pPr>
        <w:pStyle w:val="ConsPlusNormal"/>
        <w:ind w:firstLine="540"/>
        <w:jc w:val="both"/>
      </w:pPr>
      <w: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D92D19" w:rsidRDefault="00D92D19">
      <w:pPr>
        <w:pStyle w:val="ConsPlusNormal"/>
        <w:ind w:firstLine="540"/>
        <w:jc w:val="both"/>
      </w:pPr>
      <w:r>
        <w:t>2.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D92D19" w:rsidRDefault="00D92D19">
      <w:pPr>
        <w:pStyle w:val="ConsPlusNormal"/>
        <w:ind w:firstLine="540"/>
        <w:jc w:val="both"/>
      </w:pPr>
      <w:r>
        <w:t>3. Договор о ведении реестра владельцев инвестиционных паев может быть заключен только с одним юридическим лицом.</w:t>
      </w:r>
    </w:p>
    <w:p w:rsidR="00D92D19" w:rsidRDefault="00D92D19">
      <w:pPr>
        <w:pStyle w:val="ConsPlusNormal"/>
        <w:ind w:firstLine="540"/>
        <w:jc w:val="both"/>
      </w:pPr>
      <w:r>
        <w:t xml:space="preserve">4. </w:t>
      </w:r>
      <w:hyperlink r:id="rId399" w:history="1">
        <w:r>
          <w:rPr>
            <w:color w:val="0000FF"/>
          </w:rPr>
          <w:t>Порядок</w:t>
        </w:r>
      </w:hyperlink>
      <w:r>
        <w:t xml:space="preserve"> ведения реестра владельцев инвестиционных паев определяется нормативными актами Банка России.</w:t>
      </w:r>
    </w:p>
    <w:p w:rsidR="00D92D19" w:rsidRDefault="00D92D19">
      <w:pPr>
        <w:pStyle w:val="ConsPlusNormal"/>
        <w:jc w:val="both"/>
      </w:pPr>
      <w:r>
        <w:t xml:space="preserve">(в ред. Федерального </w:t>
      </w:r>
      <w:hyperlink r:id="rId400" w:history="1">
        <w:r>
          <w:rPr>
            <w:color w:val="0000FF"/>
          </w:rPr>
          <w:t>закона</w:t>
        </w:r>
      </w:hyperlink>
      <w:r>
        <w:t xml:space="preserve"> от 23.07.2013 N 251-ФЗ)</w:t>
      </w:r>
    </w:p>
    <w:p w:rsidR="00D92D19" w:rsidRDefault="00D92D19">
      <w:pPr>
        <w:pStyle w:val="ConsPlusNormal"/>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D92D19" w:rsidRDefault="00D92D19">
      <w:pPr>
        <w:pStyle w:val="ConsPlusNormal"/>
        <w:jc w:val="both"/>
      </w:pPr>
      <w:r>
        <w:t xml:space="preserve">(п. 5 в ред. Федерального </w:t>
      </w:r>
      <w:hyperlink r:id="rId401" w:history="1">
        <w:r>
          <w:rPr>
            <w:color w:val="0000FF"/>
          </w:rPr>
          <w:t>закона</w:t>
        </w:r>
      </w:hyperlink>
      <w:r>
        <w:t xml:space="preserve"> от 29.06.2015 N 210-ФЗ)</w:t>
      </w:r>
    </w:p>
    <w:p w:rsidR="00D92D19" w:rsidRDefault="00D92D19">
      <w:pPr>
        <w:pStyle w:val="ConsPlusNormal"/>
        <w:ind w:firstLine="540"/>
        <w:jc w:val="both"/>
      </w:pPr>
      <w: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D92D19" w:rsidRDefault="00D92D19">
      <w:pPr>
        <w:pStyle w:val="ConsPlusNormal"/>
        <w:jc w:val="both"/>
      </w:pPr>
      <w:r>
        <w:t xml:space="preserve">(п. 6 введен Федеральным </w:t>
      </w:r>
      <w:hyperlink r:id="rId402" w:history="1">
        <w:r>
          <w:rPr>
            <w:color w:val="0000FF"/>
          </w:rPr>
          <w:t>законом</w:t>
        </w:r>
      </w:hyperlink>
      <w:r>
        <w:t xml:space="preserve"> от 06.12.2007 N 334-ФЗ)</w:t>
      </w:r>
    </w:p>
    <w:p w:rsidR="00D92D19" w:rsidRDefault="00D92D19">
      <w:pPr>
        <w:pStyle w:val="ConsPlusNormal"/>
        <w:ind w:firstLine="540"/>
        <w:jc w:val="both"/>
      </w:pPr>
      <w: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 7 в ред. Федерального </w:t>
      </w:r>
      <w:hyperlink r:id="rId403" w:history="1">
        <w:r>
          <w:rPr>
            <w:color w:val="0000FF"/>
          </w:rPr>
          <w:t>закона</w:t>
        </w:r>
      </w:hyperlink>
      <w:r>
        <w:t xml:space="preserve"> от 12.03.2014 N 33-ФЗ)</w:t>
      </w:r>
    </w:p>
    <w:p w:rsidR="00D92D19" w:rsidRDefault="00D92D19">
      <w:pPr>
        <w:pStyle w:val="ConsPlusNormal"/>
      </w:pPr>
    </w:p>
    <w:p w:rsidR="00D92D19" w:rsidRDefault="00D92D19">
      <w:pPr>
        <w:pStyle w:val="ConsPlusNormal"/>
        <w:ind w:firstLine="540"/>
        <w:jc w:val="both"/>
      </w:pPr>
      <w:r>
        <w:t>Статья 48. Ответственность лица, осуществляющего ведение реестра владельцев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0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88" w:name="P1189"/>
      <w:bookmarkEnd w:id="88"/>
      <w:r>
        <w:t xml:space="preserve">1. Лицо, осуществляющее ведение реестра владельцев инвестиционных паев, возмещает </w:t>
      </w:r>
      <w:r>
        <w:lastRenderedPageBreak/>
        <w:t>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92D19" w:rsidRDefault="00D92D19">
      <w:pPr>
        <w:pStyle w:val="ConsPlusNormal"/>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92D19" w:rsidRDefault="00D92D19">
      <w:pPr>
        <w:pStyle w:val="ConsPlusNormal"/>
        <w:ind w:firstLine="540"/>
        <w:jc w:val="both"/>
      </w:pPr>
      <w:r>
        <w:t>2) с невозможностью осуществить права, закрепленные инвестиционными паями;</w:t>
      </w:r>
    </w:p>
    <w:p w:rsidR="00D92D19" w:rsidRDefault="00D92D19">
      <w:pPr>
        <w:pStyle w:val="ConsPlusNormal"/>
        <w:ind w:firstLine="540"/>
        <w:jc w:val="both"/>
      </w:pPr>
      <w:r>
        <w:t>3) с необоснованным отказом в открытии лицевого счета в указанном реестре.</w:t>
      </w:r>
    </w:p>
    <w:p w:rsidR="00D92D19" w:rsidRDefault="00D92D19">
      <w:pPr>
        <w:pStyle w:val="ConsPlusNormal"/>
        <w:ind w:firstLine="540"/>
        <w:jc w:val="both"/>
      </w:pPr>
      <w:r>
        <w:t xml:space="preserve">2. Лицо, осуществляющее ведение реестра владельцев инвестиционных паев, несет ответственность, предусмотренную </w:t>
      </w:r>
      <w:hyperlink w:anchor="P1189" w:history="1">
        <w:r>
          <w:rPr>
            <w:color w:val="0000FF"/>
          </w:rPr>
          <w:t>пунктом 1</w:t>
        </w:r>
      </w:hyperlink>
      <w: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1189" w:history="1">
        <w:r>
          <w:rPr>
            <w:color w:val="0000FF"/>
          </w:rPr>
          <w:t>пунктом 1</w:t>
        </w:r>
      </w:hyperlink>
      <w:r>
        <w:t xml:space="preserve"> настоящей статьи.</w:t>
      </w:r>
    </w:p>
    <w:p w:rsidR="00D92D19" w:rsidRDefault="00D92D19">
      <w:pPr>
        <w:pStyle w:val="ConsPlusNormal"/>
        <w:ind w:firstLine="540"/>
        <w:jc w:val="both"/>
      </w:pPr>
      <w: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1189" w:history="1">
        <w:r>
          <w:rPr>
            <w:color w:val="0000FF"/>
          </w:rPr>
          <w:t>пунктом 1</w:t>
        </w:r>
      </w:hyperlink>
      <w: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1189" w:history="1">
        <w:r>
          <w:rPr>
            <w:color w:val="0000FF"/>
          </w:rPr>
          <w:t>пунктом 1</w:t>
        </w:r>
      </w:hyperlink>
      <w:r>
        <w:t xml:space="preserve"> настоящей статьи.</w:t>
      </w:r>
    </w:p>
    <w:p w:rsidR="00D92D19" w:rsidRDefault="00D92D19">
      <w:pPr>
        <w:pStyle w:val="ConsPlusNormal"/>
        <w:ind w:firstLine="540"/>
        <w:jc w:val="both"/>
      </w:pPr>
      <w:bookmarkStart w:id="89" w:name="P1195"/>
      <w:bookmarkEnd w:id="89"/>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D92D19" w:rsidRDefault="00D92D19">
      <w:pPr>
        <w:pStyle w:val="ConsPlusNormal"/>
        <w:ind w:firstLine="540"/>
        <w:jc w:val="both"/>
      </w:pPr>
      <w:r>
        <w:t xml:space="preserve">5. Управляющая компания, возместившая убытки в случаях, предусмотренных </w:t>
      </w:r>
      <w:hyperlink w:anchor="P1195" w:history="1">
        <w:r>
          <w:rPr>
            <w:color w:val="0000FF"/>
          </w:rPr>
          <w:t>пунктом 4</w:t>
        </w:r>
      </w:hyperlink>
      <w: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D92D19" w:rsidRDefault="00D92D19">
      <w:pPr>
        <w:pStyle w:val="ConsPlusNormal"/>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D92D19" w:rsidRDefault="00D92D19">
      <w:pPr>
        <w:pStyle w:val="ConsPlusNormal"/>
        <w:ind w:firstLine="540"/>
        <w:jc w:val="both"/>
      </w:pPr>
      <w: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D92D19" w:rsidRDefault="00D92D19">
      <w:pPr>
        <w:pStyle w:val="ConsPlusNormal"/>
        <w:ind w:firstLine="540"/>
        <w:jc w:val="both"/>
      </w:pPr>
    </w:p>
    <w:p w:rsidR="00D92D19" w:rsidRDefault="00D92D19">
      <w:pPr>
        <w:pStyle w:val="ConsPlusTitle"/>
        <w:jc w:val="center"/>
      </w:pPr>
      <w:r>
        <w:t>Глава XI. АУДИТ АКЦИОНЕРНОГО ИНВЕСТИЦИОННОГО ФОНДА</w:t>
      </w:r>
    </w:p>
    <w:p w:rsidR="00D92D19" w:rsidRDefault="00D92D19">
      <w:pPr>
        <w:pStyle w:val="ConsPlusTitle"/>
        <w:jc w:val="center"/>
      </w:pPr>
      <w:r>
        <w:t>И УПРАВЛЯЮЩЕЙ КОМПАНИИ ПАЕВОГО ИНВЕСТИЦИОННОГО ФОНДА</w:t>
      </w:r>
    </w:p>
    <w:p w:rsidR="00D92D19" w:rsidRDefault="00D92D19">
      <w:pPr>
        <w:pStyle w:val="ConsPlusNormal"/>
      </w:pPr>
    </w:p>
    <w:p w:rsidR="00D92D19" w:rsidRDefault="00D92D19">
      <w:pPr>
        <w:pStyle w:val="ConsPlusNormal"/>
        <w:ind w:firstLine="540"/>
        <w:jc w:val="both"/>
      </w:pPr>
      <w:r>
        <w:t>Статья 49. Требования к аудиторской организации акционерного инвестиционного фонда и управляющей компании паевого инвестиционного фонда</w:t>
      </w:r>
    </w:p>
    <w:p w:rsidR="00D92D19" w:rsidRDefault="00D92D19">
      <w:pPr>
        <w:pStyle w:val="ConsPlusNormal"/>
        <w:ind w:firstLine="540"/>
        <w:jc w:val="both"/>
      </w:pPr>
      <w:r>
        <w:t xml:space="preserve">(в ред. Федерального </w:t>
      </w:r>
      <w:hyperlink r:id="rId405"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Акционерный инвестиционный фонд и управляющая компания паевого инвестиционного фонда обязаны заключить договоры об аудите. Не допускается заключение указанных договоров с аудиторской организацией, если:</w:t>
      </w:r>
    </w:p>
    <w:p w:rsidR="00D92D19" w:rsidRDefault="00D92D19">
      <w:pPr>
        <w:pStyle w:val="ConsPlusNormal"/>
        <w:ind w:firstLine="540"/>
        <w:jc w:val="both"/>
      </w:pPr>
      <w: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D92D19" w:rsidRDefault="00D92D19">
      <w:pPr>
        <w:pStyle w:val="ConsPlusNormal"/>
        <w:ind w:firstLine="540"/>
        <w:jc w:val="both"/>
      </w:pPr>
      <w: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D92D19" w:rsidRDefault="00D92D19">
      <w:pPr>
        <w:pStyle w:val="ConsPlusNormal"/>
        <w:ind w:firstLine="540"/>
        <w:jc w:val="both"/>
      </w:pPr>
      <w: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D92D19" w:rsidRDefault="00D92D19">
      <w:pPr>
        <w:pStyle w:val="ConsPlusNormal"/>
      </w:pPr>
    </w:p>
    <w:p w:rsidR="00D92D19" w:rsidRDefault="00D92D19">
      <w:pPr>
        <w:pStyle w:val="ConsPlusNormal"/>
        <w:ind w:firstLine="540"/>
        <w:jc w:val="both"/>
      </w:pPr>
      <w:r>
        <w:t>Статья 50. Ежегодный аудит</w:t>
      </w:r>
    </w:p>
    <w:p w:rsidR="00D92D19" w:rsidRDefault="00D92D19">
      <w:pPr>
        <w:pStyle w:val="ConsPlusNormal"/>
        <w:ind w:firstLine="540"/>
        <w:jc w:val="both"/>
      </w:pPr>
      <w:r>
        <w:t xml:space="preserve">(в ред. Федерального </w:t>
      </w:r>
      <w:hyperlink r:id="rId406"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Аудиторская организация в соответствии с заключенным договором обязана проводить ежегодный аудит.</w:t>
      </w:r>
    </w:p>
    <w:p w:rsidR="00D92D19" w:rsidRDefault="00D92D19">
      <w:pPr>
        <w:pStyle w:val="ConsPlusNormal"/>
        <w:ind w:firstLine="540"/>
        <w:jc w:val="both"/>
      </w:pPr>
      <w:r>
        <w:t>2. Ежегодному аудиту подлежат:</w:t>
      </w:r>
    </w:p>
    <w:p w:rsidR="00D92D19" w:rsidRDefault="00D92D19">
      <w:pPr>
        <w:pStyle w:val="ConsPlusNormal"/>
        <w:ind w:firstLine="540"/>
        <w:jc w:val="both"/>
      </w:pPr>
      <w:r>
        <w:t>1) бухгалтерская (финансовая) отчетность акционерного инвестиционного фонда, бухгалтерская (финансовая) отчетность управляющей компании паевого инвестиционного фонда, ведение учета и составление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D92D19" w:rsidRDefault="00D92D19">
      <w:pPr>
        <w:pStyle w:val="ConsPlusNormal"/>
        <w:ind w:firstLine="540"/>
        <w:jc w:val="both"/>
      </w:pPr>
      <w:r>
        <w:t>2) состав и структура активов акционерного инвестиционного фонда и имущества, составляющего паевой инвестиционный фонд;</w:t>
      </w:r>
    </w:p>
    <w:p w:rsidR="00D92D19" w:rsidRDefault="00D92D19">
      <w:pPr>
        <w:pStyle w:val="ConsPlusNormal"/>
        <w:ind w:firstLine="540"/>
        <w:jc w:val="both"/>
      </w:pPr>
      <w:r>
        <w:t>3) расчет стоимости чистых активов акционерного инвестиционного фонда, оценка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r>
        <w:t>4) соблюдение требований, предъявляемых к порядку хранения имущества, принадлежащего акционерному инвестиционному фонду, имущества, составляющего паевой инвестиционный фонд, и документов, удостоверяющих права на имущество, принадлежащее акционерному инвестиционному фонду, и имущество, составляющее паевой инвестиционный фонд;</w:t>
      </w:r>
    </w:p>
    <w:p w:rsidR="00D92D19" w:rsidRDefault="00D92D19">
      <w:pPr>
        <w:pStyle w:val="ConsPlusNormal"/>
        <w:ind w:firstLine="540"/>
        <w:jc w:val="both"/>
      </w:pPr>
      <w:r>
        <w:t>5) сделки, совершенные с активами акционерного инвестиционного фонда и активами паевого инвестиционного фонда.</w:t>
      </w:r>
    </w:p>
    <w:p w:rsidR="00D92D19" w:rsidRDefault="00D92D19">
      <w:pPr>
        <w:pStyle w:val="ConsPlusNormal"/>
        <w:ind w:firstLine="540"/>
        <w:jc w:val="both"/>
      </w:pPr>
      <w:r>
        <w:t>3. Аудиторское заключение по результатам ежегодного аудита является обязательным приложением к бухгалтерской (финансовой) отчетности акционерного инвестиционного фонда, бухгалтерской (финансовой) отчетности управляющей компании паевого инвестиционного фонда.</w:t>
      </w:r>
    </w:p>
    <w:p w:rsidR="00D92D19" w:rsidRDefault="00D92D19">
      <w:pPr>
        <w:pStyle w:val="ConsPlusNormal"/>
      </w:pPr>
    </w:p>
    <w:p w:rsidR="00D92D19" w:rsidRDefault="00D92D19">
      <w:pPr>
        <w:pStyle w:val="ConsPlusTitle"/>
        <w:jc w:val="center"/>
      </w:pPr>
      <w:bookmarkStart w:id="90" w:name="P1223"/>
      <w:bookmarkEnd w:id="90"/>
      <w:r>
        <w:t>Глава XII. РАСКРЫТИЕ ИНФОРМАЦИИ О ДЕЯТЕЛЬНОСТИ</w:t>
      </w:r>
    </w:p>
    <w:p w:rsidR="00D92D19" w:rsidRDefault="00D92D19">
      <w:pPr>
        <w:pStyle w:val="ConsPlusTitle"/>
        <w:jc w:val="center"/>
      </w:pPr>
      <w:r>
        <w:t>АКЦИОНЕРНОГО ИНВЕСТИЦИОННОГО ФОНДА И УПРАВЛЯЮЩЕЙ</w:t>
      </w:r>
    </w:p>
    <w:p w:rsidR="00D92D19" w:rsidRDefault="00D92D19">
      <w:pPr>
        <w:pStyle w:val="ConsPlusTitle"/>
        <w:jc w:val="center"/>
      </w:pPr>
      <w:r>
        <w:t>КОМПАНИИ ПАЕВОГО ИНВЕСТИЦИОННОГО ФОНДА</w:t>
      </w:r>
    </w:p>
    <w:p w:rsidR="00D92D19" w:rsidRDefault="00D92D19">
      <w:pPr>
        <w:pStyle w:val="ConsPlusNormal"/>
      </w:pPr>
    </w:p>
    <w:p w:rsidR="00D92D19" w:rsidRDefault="00D92D19">
      <w:pPr>
        <w:pStyle w:val="ConsPlusNormal"/>
        <w:ind w:firstLine="540"/>
        <w:jc w:val="both"/>
      </w:pPr>
      <w:r>
        <w:t>Статья 51. Требования к содержанию распространяемой, предоставляемой или раскрываемой информации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0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D92D19" w:rsidRDefault="00D92D19">
      <w:pPr>
        <w:pStyle w:val="ConsPlusNormal"/>
        <w:ind w:firstLine="540"/>
        <w:jc w:val="both"/>
      </w:pPr>
      <w: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D92D19" w:rsidRDefault="00D92D19">
      <w:pPr>
        <w:pStyle w:val="ConsPlusNormal"/>
        <w:jc w:val="both"/>
      </w:pPr>
      <w:r>
        <w:t xml:space="preserve">(в ред. Федерального </w:t>
      </w:r>
      <w:hyperlink r:id="rId408" w:history="1">
        <w:r>
          <w:rPr>
            <w:color w:val="0000FF"/>
          </w:rPr>
          <w:t>закона</w:t>
        </w:r>
      </w:hyperlink>
      <w:r>
        <w:t xml:space="preserve"> от 23.07.2013 N 251-ФЗ)</w:t>
      </w:r>
    </w:p>
    <w:p w:rsidR="00D92D19" w:rsidRDefault="00D92D19">
      <w:pPr>
        <w:pStyle w:val="ConsPlusNormal"/>
        <w:ind w:firstLine="540"/>
        <w:jc w:val="both"/>
      </w:pPr>
      <w:r>
        <w:t xml:space="preserve">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w:t>
      </w:r>
      <w:r>
        <w:lastRenderedPageBreak/>
        <w:t>регистрации правил доверительного управления паевым инвестиционным фондом, номер лицензии управляющей компании этого фонда;</w:t>
      </w:r>
    </w:p>
    <w:p w:rsidR="00D92D19" w:rsidRDefault="00D92D19">
      <w:pPr>
        <w:pStyle w:val="ConsPlusNormal"/>
        <w:ind w:firstLine="540"/>
        <w:jc w:val="both"/>
      </w:pPr>
      <w: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1223" w:history="1">
        <w:r>
          <w:rPr>
            <w:color w:val="0000FF"/>
          </w:rPr>
          <w:t>законом</w:t>
        </w:r>
      </w:hyperlink>
      <w:r>
        <w:t>;</w:t>
      </w:r>
    </w:p>
    <w:p w:rsidR="00D92D19" w:rsidRDefault="00D92D19">
      <w:pPr>
        <w:pStyle w:val="ConsPlusNormal"/>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D92D19" w:rsidRDefault="00D92D19">
      <w:pPr>
        <w:pStyle w:val="ConsPlusNormal"/>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D92D19" w:rsidRDefault="00D92D19">
      <w:pPr>
        <w:pStyle w:val="ConsPlusNormal"/>
        <w:ind w:firstLine="540"/>
        <w:jc w:val="both"/>
      </w:pPr>
      <w:r>
        <w:t xml:space="preserve">Информация об акционерном инвестиционном фонде или о паевом инвестиционном фонде, акции или инвестиционные паи которых ограничены в обороте, может предоставляться лицам, которым в соответствии с Федеральным </w:t>
      </w:r>
      <w:hyperlink r:id="rId409" w:history="1">
        <w:r>
          <w:rPr>
            <w:color w:val="0000FF"/>
          </w:rPr>
          <w:t>законом</w:t>
        </w:r>
      </w:hyperlink>
      <w:r>
        <w:t xml:space="preserve"> "О рынке ценных бумаг" может предоставляться информация о ценных бумагах, предназначенных для квалифицированных инвесторов.</w:t>
      </w:r>
    </w:p>
    <w:p w:rsidR="00D92D19" w:rsidRDefault="00D92D19">
      <w:pPr>
        <w:pStyle w:val="ConsPlusNormal"/>
        <w:ind w:firstLine="540"/>
        <w:jc w:val="both"/>
      </w:pPr>
      <w: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D92D19" w:rsidRDefault="00D92D19">
      <w:pPr>
        <w:pStyle w:val="ConsPlusNormal"/>
        <w:jc w:val="both"/>
      </w:pPr>
      <w:r>
        <w:t xml:space="preserve">(п. 3 в ред. Федерального </w:t>
      </w:r>
      <w:hyperlink r:id="rId410" w:history="1">
        <w:r>
          <w:rPr>
            <w:color w:val="0000FF"/>
          </w:rPr>
          <w:t>закона</w:t>
        </w:r>
      </w:hyperlink>
      <w:r>
        <w:t xml:space="preserve"> от 28.07.2012 N 145-ФЗ)</w:t>
      </w:r>
    </w:p>
    <w:p w:rsidR="00D92D19" w:rsidRDefault="00D92D19">
      <w:pPr>
        <w:pStyle w:val="ConsPlusNormal"/>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411" w:history="1">
        <w:r>
          <w:rPr>
            <w:color w:val="0000FF"/>
          </w:rPr>
          <w:t>закона</w:t>
        </w:r>
      </w:hyperlink>
      <w:r>
        <w:t xml:space="preserve"> от 23.07.2013 N 251-ФЗ)</w:t>
      </w:r>
    </w:p>
    <w:p w:rsidR="00D92D19" w:rsidRDefault="00D92D19">
      <w:pPr>
        <w:pStyle w:val="ConsPlusNormal"/>
        <w:ind w:firstLine="540"/>
        <w:jc w:val="both"/>
      </w:pPr>
      <w:r>
        <w:t>5. Банк России или саморегулируемая организация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D92D19" w:rsidRDefault="00D92D19">
      <w:pPr>
        <w:pStyle w:val="ConsPlusNormal"/>
        <w:jc w:val="both"/>
      </w:pPr>
      <w:r>
        <w:t xml:space="preserve">(в ред. Федерального </w:t>
      </w:r>
      <w:hyperlink r:id="rId412" w:history="1">
        <w:r>
          <w:rPr>
            <w:color w:val="0000FF"/>
          </w:rPr>
          <w:t>закона</w:t>
        </w:r>
      </w:hyperlink>
      <w:r>
        <w:t xml:space="preserve"> от 23.07.2013 N 251-ФЗ)</w:t>
      </w:r>
    </w:p>
    <w:p w:rsidR="00D92D19" w:rsidRDefault="00D92D19">
      <w:pPr>
        <w:pStyle w:val="ConsPlusNormal"/>
        <w:ind w:firstLine="540"/>
        <w:jc w:val="both"/>
      </w:pPr>
      <w:r>
        <w:t xml:space="preserve">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w:t>
      </w:r>
      <w:hyperlink r:id="rId413" w:history="1">
        <w:r>
          <w:rPr>
            <w:color w:val="0000FF"/>
          </w:rPr>
          <w:t>порядке</w:t>
        </w:r>
      </w:hyperlink>
      <w:r>
        <w:t>.</w:t>
      </w:r>
    </w:p>
    <w:p w:rsidR="00D92D19" w:rsidRDefault="00D92D19">
      <w:pPr>
        <w:pStyle w:val="ConsPlusNormal"/>
        <w:ind w:firstLine="540"/>
        <w:jc w:val="both"/>
      </w:pPr>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D92D19" w:rsidRDefault="00D92D19">
      <w:pPr>
        <w:pStyle w:val="ConsPlusNormal"/>
        <w:ind w:firstLine="540"/>
        <w:jc w:val="both"/>
      </w:pPr>
      <w:r>
        <w:t>1) недобросовестную, недостоверную, неэтичную, заведомо ложную, скрытую, вводящую в заблуждение информацию;</w:t>
      </w:r>
    </w:p>
    <w:p w:rsidR="00D92D19" w:rsidRDefault="00D92D19">
      <w:pPr>
        <w:pStyle w:val="ConsPlusNormal"/>
        <w:ind w:firstLine="540"/>
        <w:jc w:val="both"/>
      </w:pPr>
      <w: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D92D19" w:rsidRDefault="00D92D19">
      <w:pPr>
        <w:pStyle w:val="ConsPlusNormal"/>
        <w:ind w:firstLine="540"/>
        <w:jc w:val="both"/>
      </w:pPr>
      <w:r>
        <w:t>3) информацию, которая не имеет документального подтверждения;</w:t>
      </w:r>
    </w:p>
    <w:p w:rsidR="00D92D19" w:rsidRDefault="00D92D19">
      <w:pPr>
        <w:pStyle w:val="ConsPlusNormal"/>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D92D19" w:rsidRDefault="00D92D19">
      <w:pPr>
        <w:pStyle w:val="ConsPlusNormal"/>
        <w:ind w:firstLine="540"/>
        <w:jc w:val="both"/>
      </w:pPr>
      <w:r>
        <w:t xml:space="preserve">5) ссылки на утверждение или на одобрение государственными органами какой-либо </w:t>
      </w:r>
      <w:r>
        <w:lastRenderedPageBreak/>
        <w:t>информации о деятельности акционерного инвестиционного фонда или управляющей компании паевого инвестиционного фонда;</w:t>
      </w:r>
    </w:p>
    <w:p w:rsidR="00D92D19" w:rsidRDefault="00D92D19">
      <w:pPr>
        <w:pStyle w:val="ConsPlusNormal"/>
        <w:ind w:firstLine="540"/>
        <w:jc w:val="both"/>
      </w:pPr>
      <w: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D92D19" w:rsidRDefault="00D92D19">
      <w:pPr>
        <w:pStyle w:val="ConsPlusNormal"/>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414" w:history="1">
        <w:r>
          <w:rPr>
            <w:color w:val="0000FF"/>
          </w:rPr>
          <w:t>закона</w:t>
        </w:r>
      </w:hyperlink>
      <w:r>
        <w:t xml:space="preserve"> от 23.07.2013 N 251-ФЗ)</w:t>
      </w:r>
    </w:p>
    <w:p w:rsidR="00D92D19" w:rsidRDefault="00D92D19">
      <w:pPr>
        <w:pStyle w:val="ConsPlusNormal"/>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D92D19" w:rsidRDefault="00D92D19">
      <w:pPr>
        <w:pStyle w:val="ConsPlusNormal"/>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D92D19" w:rsidRDefault="00D92D19">
      <w:pPr>
        <w:pStyle w:val="ConsPlusNormal"/>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D92D19" w:rsidRDefault="00D92D19">
      <w:pPr>
        <w:pStyle w:val="ConsPlusNormal"/>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D92D19" w:rsidRDefault="00D92D19">
      <w:pPr>
        <w:pStyle w:val="ConsPlusNormal"/>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D92D19" w:rsidRDefault="00D92D19">
      <w:pPr>
        <w:pStyle w:val="ConsPlusNormal"/>
        <w:ind w:firstLine="540"/>
        <w:jc w:val="both"/>
      </w:pPr>
      <w:bookmarkStart w:id="91" w:name="P1260"/>
      <w:bookmarkEnd w:id="91"/>
      <w:r>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D92D19" w:rsidRDefault="00D92D19">
      <w:pPr>
        <w:pStyle w:val="ConsPlusNormal"/>
        <w:jc w:val="both"/>
      </w:pPr>
      <w:r>
        <w:t xml:space="preserve">(п. 9 в ред. Федерального </w:t>
      </w:r>
      <w:hyperlink r:id="rId415" w:history="1">
        <w:r>
          <w:rPr>
            <w:color w:val="0000FF"/>
          </w:rPr>
          <w:t>закона</w:t>
        </w:r>
      </w:hyperlink>
      <w:r>
        <w:t xml:space="preserve"> от 23.07.2013 N 251-ФЗ)</w:t>
      </w:r>
    </w:p>
    <w:p w:rsidR="00D92D19" w:rsidRDefault="00D92D19">
      <w:pPr>
        <w:pStyle w:val="ConsPlusNormal"/>
        <w:ind w:firstLine="540"/>
        <w:jc w:val="both"/>
      </w:pPr>
      <w:r>
        <w:t>10. Банк России вправе:</w:t>
      </w:r>
    </w:p>
    <w:p w:rsidR="00D92D19" w:rsidRDefault="00D92D19">
      <w:pPr>
        <w:pStyle w:val="ConsPlusNormal"/>
        <w:jc w:val="both"/>
      </w:pPr>
      <w:r>
        <w:t xml:space="preserve">(в ред. Федерального </w:t>
      </w:r>
      <w:hyperlink r:id="rId416" w:history="1">
        <w:r>
          <w:rPr>
            <w:color w:val="0000FF"/>
          </w:rPr>
          <w:t>закона</w:t>
        </w:r>
      </w:hyperlink>
      <w:r>
        <w:t xml:space="preserve"> от 23.07.2013 N 251-ФЗ)</w:t>
      </w:r>
    </w:p>
    <w:p w:rsidR="00D92D19" w:rsidRDefault="00D92D19">
      <w:pPr>
        <w:pStyle w:val="ConsPlusNormal"/>
        <w:ind w:firstLine="540"/>
        <w:jc w:val="both"/>
      </w:pPr>
      <w: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D92D19" w:rsidRDefault="00D92D19">
      <w:pPr>
        <w:pStyle w:val="ConsPlusNormal"/>
        <w:jc w:val="both"/>
      </w:pPr>
      <w:r>
        <w:t xml:space="preserve">(в ред. Федерального </w:t>
      </w:r>
      <w:hyperlink r:id="rId417" w:history="1">
        <w:r>
          <w:rPr>
            <w:color w:val="0000FF"/>
          </w:rPr>
          <w:t>закона</w:t>
        </w:r>
      </w:hyperlink>
      <w:r>
        <w:t xml:space="preserve"> от 23.07.2013 N 251-ФЗ)</w:t>
      </w:r>
    </w:p>
    <w:p w:rsidR="00D92D19" w:rsidRDefault="00D92D19">
      <w:pPr>
        <w:pStyle w:val="ConsPlusNormal"/>
        <w:ind w:firstLine="540"/>
        <w:jc w:val="both"/>
      </w:pPr>
      <w:r>
        <w:t xml:space="preserve">2) запретить распространение, предоставление или раскрытие информации, представленной в соответствии с </w:t>
      </w:r>
      <w:hyperlink w:anchor="P1260" w:history="1">
        <w:r>
          <w:rPr>
            <w:color w:val="0000FF"/>
          </w:rPr>
          <w:t>пунктом 9</w:t>
        </w:r>
      </w:hyperlink>
      <w: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D92D19" w:rsidRDefault="00D92D19">
      <w:pPr>
        <w:pStyle w:val="ConsPlusNormal"/>
        <w:jc w:val="both"/>
      </w:pPr>
      <w:r>
        <w:t xml:space="preserve">(в ред. Федерального </w:t>
      </w:r>
      <w:hyperlink r:id="rId41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52. Информация, предоставляемая по требованию заинтересованных лиц</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1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D92D19" w:rsidRDefault="00D92D19">
      <w:pPr>
        <w:pStyle w:val="ConsPlusNormal"/>
        <w:ind w:firstLine="540"/>
        <w:jc w:val="both"/>
      </w:pPr>
      <w:r>
        <w:lastRenderedPageBreak/>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D92D19" w:rsidRDefault="00D92D19">
      <w:pPr>
        <w:pStyle w:val="ConsPlusNormal"/>
        <w:ind w:firstLine="540"/>
        <w:jc w:val="both"/>
      </w:pPr>
      <w:r>
        <w:t>2) правила ведения реестра владельцев инвестиционных паев;</w:t>
      </w:r>
    </w:p>
    <w:p w:rsidR="00D92D19" w:rsidRDefault="00D92D19">
      <w:pPr>
        <w:pStyle w:val="ConsPlusNormal"/>
        <w:ind w:firstLine="540"/>
        <w:jc w:val="both"/>
      </w:pPr>
      <w:r>
        <w:t xml:space="preserve">3) </w:t>
      </w:r>
      <w:hyperlink r:id="rId420" w:history="1">
        <w:r>
          <w:rPr>
            <w:color w:val="0000FF"/>
          </w:rPr>
          <w:t>справку</w:t>
        </w:r>
      </w:hyperlink>
      <w:r>
        <w:t xml:space="preserve">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D92D19" w:rsidRDefault="00D92D19">
      <w:pPr>
        <w:pStyle w:val="ConsPlusNormal"/>
        <w:ind w:firstLine="540"/>
        <w:jc w:val="both"/>
      </w:pPr>
      <w: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D92D19" w:rsidRDefault="00D92D19">
      <w:pPr>
        <w:pStyle w:val="ConsPlusNormal"/>
        <w:ind w:firstLine="540"/>
        <w:jc w:val="both"/>
      </w:pPr>
      <w:r>
        <w:t>5) бухгалтерская (финансовая) отчетность акционерного инвестиционного фонда, баланс имущества, составляющего паевой инвестиционный фонд,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D92D19" w:rsidRDefault="00D92D19">
      <w:pPr>
        <w:pStyle w:val="ConsPlusNormal"/>
        <w:jc w:val="both"/>
      </w:pPr>
      <w:r>
        <w:t xml:space="preserve">(пп. 5 в ред. Федерального </w:t>
      </w:r>
      <w:hyperlink r:id="rId421" w:history="1">
        <w:r>
          <w:rPr>
            <w:color w:val="0000FF"/>
          </w:rPr>
          <w:t>закона</w:t>
        </w:r>
      </w:hyperlink>
      <w:r>
        <w:t xml:space="preserve"> от 28.07.2012 N 145-ФЗ)</w:t>
      </w:r>
    </w:p>
    <w:p w:rsidR="00D92D19" w:rsidRDefault="00D92D19">
      <w:pPr>
        <w:pStyle w:val="ConsPlusNormal"/>
        <w:ind w:firstLine="540"/>
        <w:jc w:val="both"/>
      </w:pPr>
      <w:r>
        <w:t xml:space="preserve">6) </w:t>
      </w:r>
      <w:hyperlink r:id="rId422" w:history="1">
        <w:r>
          <w:rPr>
            <w:color w:val="0000FF"/>
          </w:rPr>
          <w:t>отчет</w:t>
        </w:r>
      </w:hyperlink>
      <w:r>
        <w:t xml:space="preserve"> о приросте (об уменьшении) стоимости имущества, принадлежащего акционерному инвестиционному фонду, имущества, составляющего паевой инвестиционный фонд, </w:t>
      </w:r>
      <w:hyperlink r:id="rId423" w:history="1">
        <w:r>
          <w:rPr>
            <w:color w:val="0000FF"/>
          </w:rPr>
          <w:t>сведения</w:t>
        </w:r>
      </w:hyperlink>
      <w:r>
        <w:t xml:space="preserve">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D92D19" w:rsidRDefault="00D92D19">
      <w:pPr>
        <w:pStyle w:val="ConsPlusNormal"/>
        <w:ind w:firstLine="540"/>
        <w:jc w:val="both"/>
      </w:pPr>
      <w:r>
        <w:t>7) иную информацию, раскрытую в соответствии с настоящим Федеральным законом.</w:t>
      </w:r>
    </w:p>
    <w:p w:rsidR="00D92D19" w:rsidRDefault="00D92D19">
      <w:pPr>
        <w:pStyle w:val="ConsPlusNormal"/>
        <w:ind w:firstLine="540"/>
        <w:jc w:val="both"/>
      </w:pPr>
      <w:r>
        <w:t>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D92D19" w:rsidRDefault="00D92D19">
      <w:pPr>
        <w:pStyle w:val="ConsPlusNormal"/>
        <w:ind w:firstLine="540"/>
        <w:jc w:val="both"/>
      </w:pPr>
      <w:r>
        <w:t xml:space="preserve">3. Утратил силу с 1 сентября 2012 года. - Федеральный </w:t>
      </w:r>
      <w:hyperlink r:id="rId424" w:history="1">
        <w:r>
          <w:rPr>
            <w:color w:val="0000FF"/>
          </w:rPr>
          <w:t>закон</w:t>
        </w:r>
      </w:hyperlink>
      <w:r>
        <w:t xml:space="preserve"> от 28.07.2012 N 145-ФЗ.</w:t>
      </w:r>
    </w:p>
    <w:p w:rsidR="00D92D19" w:rsidRDefault="00D92D19">
      <w:pPr>
        <w:pStyle w:val="ConsPlusNormal"/>
      </w:pPr>
    </w:p>
    <w:p w:rsidR="00D92D19" w:rsidRDefault="00D92D19">
      <w:pPr>
        <w:pStyle w:val="ConsPlusNormal"/>
        <w:ind w:firstLine="540"/>
        <w:jc w:val="both"/>
      </w:pPr>
      <w:r>
        <w:t>Статья 53. Информация, подлежащая раскрытию</w:t>
      </w:r>
    </w:p>
    <w:p w:rsidR="00D92D19" w:rsidRDefault="00D92D19">
      <w:pPr>
        <w:pStyle w:val="ConsPlusNormal"/>
        <w:jc w:val="both"/>
      </w:pPr>
      <w:r>
        <w:t xml:space="preserve">(в ред. Федерального </w:t>
      </w:r>
      <w:hyperlink r:id="rId425"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D92D19" w:rsidRDefault="00D92D19">
      <w:pPr>
        <w:pStyle w:val="ConsPlusNormal"/>
        <w:jc w:val="both"/>
      </w:pPr>
      <w:r>
        <w:t xml:space="preserve">(в ред. Федеральных законов от 06.12.2007 </w:t>
      </w:r>
      <w:hyperlink r:id="rId426" w:history="1">
        <w:r>
          <w:rPr>
            <w:color w:val="0000FF"/>
          </w:rPr>
          <w:t>N 334-ФЗ</w:t>
        </w:r>
      </w:hyperlink>
      <w:r>
        <w:t xml:space="preserve">, от 23.07.2013 </w:t>
      </w:r>
      <w:hyperlink r:id="rId427" w:history="1">
        <w:r>
          <w:rPr>
            <w:color w:val="0000FF"/>
          </w:rPr>
          <w:t>N 251-ФЗ</w:t>
        </w:r>
      </w:hyperlink>
      <w:r>
        <w:t>)</w:t>
      </w:r>
    </w:p>
    <w:p w:rsidR="00D92D19" w:rsidRDefault="00D92D19">
      <w:pPr>
        <w:pStyle w:val="ConsPlusNormal"/>
        <w:ind w:firstLine="540"/>
        <w:jc w:val="both"/>
      </w:pPr>
      <w:r>
        <w:t xml:space="preserve">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w:t>
      </w:r>
      <w:r>
        <w:lastRenderedPageBreak/>
        <w:t>обороте, обязаны раскрывать отчеты, требования к которым устанавливаются Банком России.</w:t>
      </w:r>
    </w:p>
    <w:p w:rsidR="00D92D19" w:rsidRDefault="00D92D19">
      <w:pPr>
        <w:pStyle w:val="ConsPlusNormal"/>
        <w:jc w:val="both"/>
      </w:pPr>
      <w:r>
        <w:t xml:space="preserve">(п. 1.1 введен Федеральным </w:t>
      </w:r>
      <w:hyperlink r:id="rId428" w:history="1">
        <w:r>
          <w:rPr>
            <w:color w:val="0000FF"/>
          </w:rPr>
          <w:t>законом</w:t>
        </w:r>
      </w:hyperlink>
      <w:r>
        <w:t xml:space="preserve"> от 28.07.2012 N 145-ФЗ, в ред. Федерального </w:t>
      </w:r>
      <w:hyperlink r:id="rId429" w:history="1">
        <w:r>
          <w:rPr>
            <w:color w:val="0000FF"/>
          </w:rPr>
          <w:t>закона</w:t>
        </w:r>
      </w:hyperlink>
      <w:r>
        <w:t xml:space="preserve"> от 23.07.2013 N 251-ФЗ)</w:t>
      </w:r>
    </w:p>
    <w:p w:rsidR="00D92D19" w:rsidRDefault="00D92D19">
      <w:pPr>
        <w:pStyle w:val="ConsPlusNormal"/>
        <w:ind w:firstLine="540"/>
        <w:jc w:val="both"/>
      </w:pPr>
      <w:r>
        <w:t xml:space="preserve">2. Утратил силу. - Федеральный </w:t>
      </w:r>
      <w:hyperlink r:id="rId430" w:history="1">
        <w:r>
          <w:rPr>
            <w:color w:val="0000FF"/>
          </w:rPr>
          <w:t>закон</w:t>
        </w:r>
      </w:hyperlink>
      <w:r>
        <w:t xml:space="preserve"> от 06.12.2007 N 334-ФЗ.</w:t>
      </w:r>
    </w:p>
    <w:p w:rsidR="00D92D19" w:rsidRDefault="00D92D19">
      <w:pPr>
        <w:pStyle w:val="ConsPlusNormal"/>
        <w:ind w:firstLine="540"/>
        <w:jc w:val="both"/>
      </w:pPr>
      <w: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D92D19" w:rsidRDefault="00D92D19">
      <w:pPr>
        <w:pStyle w:val="ConsPlusNormal"/>
        <w:jc w:val="both"/>
      </w:pPr>
      <w:r>
        <w:t xml:space="preserve">(п. 2.1 введен Федеральным </w:t>
      </w:r>
      <w:hyperlink r:id="rId431" w:history="1">
        <w:r>
          <w:rPr>
            <w:color w:val="0000FF"/>
          </w:rPr>
          <w:t>законом</w:t>
        </w:r>
      </w:hyperlink>
      <w:r>
        <w:t xml:space="preserve"> от 06.12.2007 N 334-ФЗ, в ред. Федерального </w:t>
      </w:r>
      <w:hyperlink r:id="rId432" w:history="1">
        <w:r>
          <w:rPr>
            <w:color w:val="0000FF"/>
          </w:rPr>
          <w:t>закона</w:t>
        </w:r>
      </w:hyperlink>
      <w:r>
        <w:t xml:space="preserve"> от 23.07.2013 N 251-ФЗ)</w:t>
      </w:r>
    </w:p>
    <w:p w:rsidR="00D92D19" w:rsidRDefault="00D92D19">
      <w:pPr>
        <w:pStyle w:val="ConsPlusNormal"/>
        <w:ind w:firstLine="540"/>
        <w:jc w:val="both"/>
      </w:pPr>
      <w:r>
        <w:t xml:space="preserve">3 - 6. Утратили силу. - Федеральный </w:t>
      </w:r>
      <w:hyperlink r:id="rId433" w:history="1">
        <w:r>
          <w:rPr>
            <w:color w:val="0000FF"/>
          </w:rPr>
          <w:t>закон</w:t>
        </w:r>
      </w:hyperlink>
      <w:r>
        <w:t xml:space="preserve"> от 06.12.2007 N 334-ФЗ.</w:t>
      </w:r>
    </w:p>
    <w:p w:rsidR="00D92D19" w:rsidRDefault="00D92D19">
      <w:pPr>
        <w:pStyle w:val="ConsPlusNormal"/>
      </w:pPr>
    </w:p>
    <w:p w:rsidR="00D92D19" w:rsidRDefault="00D92D19">
      <w:pPr>
        <w:pStyle w:val="ConsPlusNormal"/>
        <w:ind w:firstLine="540"/>
        <w:jc w:val="both"/>
      </w:pPr>
      <w:r>
        <w:t>Статья 54. Отчетность, представляемая в Банк России</w:t>
      </w:r>
    </w:p>
    <w:p w:rsidR="00D92D19" w:rsidRDefault="00D92D19">
      <w:pPr>
        <w:pStyle w:val="ConsPlusNormal"/>
        <w:jc w:val="both"/>
      </w:pPr>
      <w:r>
        <w:t xml:space="preserve">(в ред. Федерального </w:t>
      </w:r>
      <w:hyperlink r:id="rId434"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1. Акционерный инвестиционный фонд, управляющая компания паевого инвестиционного фонда, специализированный депозитарий обязаны представлять отчеты и направлять уведомления в Банк России в </w:t>
      </w:r>
      <w:hyperlink r:id="rId435"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(п. 1 в ред. Федерального </w:t>
      </w:r>
      <w:hyperlink r:id="rId436" w:history="1">
        <w:r>
          <w:rPr>
            <w:color w:val="0000FF"/>
          </w:rPr>
          <w:t>закона</w:t>
        </w:r>
      </w:hyperlink>
      <w:r>
        <w:t xml:space="preserve"> от 23.07.2013 N 251-ФЗ)</w:t>
      </w:r>
    </w:p>
    <w:p w:rsidR="00D92D19" w:rsidRDefault="00D92D19">
      <w:pPr>
        <w:pStyle w:val="ConsPlusNormal"/>
        <w:ind w:firstLine="540"/>
        <w:jc w:val="both"/>
      </w:pPr>
      <w:r>
        <w:t xml:space="preserve">2. </w:t>
      </w:r>
      <w:hyperlink r:id="rId437" w:history="1">
        <w:r>
          <w:rPr>
            <w:color w:val="0000FF"/>
          </w:rPr>
          <w:t>Объем, сроки</w:t>
        </w:r>
      </w:hyperlink>
      <w:r>
        <w:t xml:space="preserve"> и форма представления отчетов устанавливаются Банком России.</w:t>
      </w:r>
    </w:p>
    <w:p w:rsidR="00D92D19" w:rsidRDefault="00D92D19">
      <w:pPr>
        <w:pStyle w:val="ConsPlusNormal"/>
        <w:jc w:val="both"/>
      </w:pPr>
      <w:r>
        <w:t xml:space="preserve">(в ред. Федеральных законов от 06.12.2007 </w:t>
      </w:r>
      <w:hyperlink r:id="rId438" w:history="1">
        <w:r>
          <w:rPr>
            <w:color w:val="0000FF"/>
          </w:rPr>
          <w:t>N 334-ФЗ</w:t>
        </w:r>
      </w:hyperlink>
      <w:r>
        <w:t xml:space="preserve">, от 23.07.2013 </w:t>
      </w:r>
      <w:hyperlink r:id="rId439" w:history="1">
        <w:r>
          <w:rPr>
            <w:color w:val="0000FF"/>
          </w:rPr>
          <w:t>N 251-ФЗ</w:t>
        </w:r>
      </w:hyperlink>
      <w:r>
        <w:t>)</w:t>
      </w:r>
    </w:p>
    <w:p w:rsidR="00D92D19" w:rsidRDefault="00D92D19">
      <w:pPr>
        <w:pStyle w:val="ConsPlusNormal"/>
        <w:ind w:firstLine="540"/>
        <w:jc w:val="both"/>
      </w:pPr>
      <w:r>
        <w:t>3. Указанные в настоящей статье отчеты, а также уведомления, документы, представляемые на регистрацию в соответствии с настоящим Федеральным законом, должны представляться в Банк России в электронной форме и подписываться электронной подписью. Вид электронной подписи и порядок ее проверки устанавливаются Банком России.</w:t>
      </w:r>
    </w:p>
    <w:p w:rsidR="00D92D19" w:rsidRDefault="00D92D19">
      <w:pPr>
        <w:pStyle w:val="ConsPlusNormal"/>
        <w:jc w:val="both"/>
      </w:pPr>
      <w:r>
        <w:t xml:space="preserve">(п. 3 в ред. Федерального </w:t>
      </w:r>
      <w:hyperlink r:id="rId440" w:history="1">
        <w:r>
          <w:rPr>
            <w:color w:val="0000FF"/>
          </w:rPr>
          <w:t>закона</w:t>
        </w:r>
      </w:hyperlink>
      <w:r>
        <w:t xml:space="preserve"> от 12.03.2014 N 33-ФЗ)</w:t>
      </w:r>
    </w:p>
    <w:p w:rsidR="00D92D19" w:rsidRDefault="00D92D19">
      <w:pPr>
        <w:pStyle w:val="ConsPlusNormal"/>
      </w:pPr>
    </w:p>
    <w:p w:rsidR="00D92D19" w:rsidRDefault="00D92D19">
      <w:pPr>
        <w:pStyle w:val="ConsPlusTitle"/>
        <w:jc w:val="center"/>
      </w:pPr>
      <w:r>
        <w:t>Глава XIII. ПОЛНОМОЧИЯ БАНКА РОССИИ.</w:t>
      </w:r>
    </w:p>
    <w:p w:rsidR="00D92D19" w:rsidRDefault="00D92D19">
      <w:pPr>
        <w:pStyle w:val="ConsPlusTitle"/>
        <w:jc w:val="center"/>
      </w:pPr>
      <w:r>
        <w:t>САМОРЕГУЛИРУЕМЫЕ ОРГАНИЗАЦИИ</w:t>
      </w:r>
    </w:p>
    <w:p w:rsidR="00D92D19" w:rsidRDefault="00D92D19">
      <w:pPr>
        <w:pStyle w:val="ConsPlusNormal"/>
        <w:jc w:val="center"/>
      </w:pPr>
      <w:r>
        <w:t xml:space="preserve">(в ред. Федерального </w:t>
      </w:r>
      <w:hyperlink r:id="rId441"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55. Полномочия Банка России</w:t>
      </w:r>
    </w:p>
    <w:p w:rsidR="00D92D19" w:rsidRDefault="00D92D19">
      <w:pPr>
        <w:pStyle w:val="ConsPlusNormal"/>
        <w:jc w:val="both"/>
      </w:pPr>
      <w:r>
        <w:t xml:space="preserve">(в ред. Федерального </w:t>
      </w:r>
      <w:hyperlink r:id="rId44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43"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D92D19" w:rsidRDefault="00D92D19">
      <w:pPr>
        <w:pStyle w:val="ConsPlusNormal"/>
        <w:jc w:val="both"/>
      </w:pPr>
      <w:r>
        <w:t xml:space="preserve">(п. 1 в ред. Федерального </w:t>
      </w:r>
      <w:hyperlink r:id="rId444" w:history="1">
        <w:r>
          <w:rPr>
            <w:color w:val="0000FF"/>
          </w:rPr>
          <w:t>закона</w:t>
        </w:r>
      </w:hyperlink>
      <w:r>
        <w:t xml:space="preserve"> от 23.07.2013 N 251-ФЗ)</w:t>
      </w:r>
    </w:p>
    <w:p w:rsidR="00D92D19" w:rsidRDefault="00D92D19">
      <w:pPr>
        <w:pStyle w:val="ConsPlusNormal"/>
        <w:ind w:firstLine="540"/>
        <w:jc w:val="both"/>
      </w:pPr>
      <w:r>
        <w:t>2. Банк России:</w:t>
      </w:r>
    </w:p>
    <w:p w:rsidR="00D92D19" w:rsidRDefault="00D92D19">
      <w:pPr>
        <w:pStyle w:val="ConsPlusNormal"/>
        <w:jc w:val="both"/>
      </w:pPr>
      <w:r>
        <w:t xml:space="preserve">(в ред. Федерального </w:t>
      </w:r>
      <w:hyperlink r:id="rId445" w:history="1">
        <w:r>
          <w:rPr>
            <w:color w:val="0000FF"/>
          </w:rPr>
          <w:t>закона</w:t>
        </w:r>
      </w:hyperlink>
      <w:r>
        <w:t xml:space="preserve"> от 23.07.2013 N 251-ФЗ)</w:t>
      </w:r>
    </w:p>
    <w:p w:rsidR="00D92D19" w:rsidRDefault="00D92D19">
      <w:pPr>
        <w:pStyle w:val="ConsPlusNormal"/>
        <w:ind w:firstLine="540"/>
        <w:jc w:val="both"/>
      </w:pPr>
      <w:r>
        <w:t>1) принимает нормативные акты в случаях, предусмотренных настоящим Федеральным законом;</w:t>
      </w:r>
    </w:p>
    <w:p w:rsidR="00D92D19" w:rsidRDefault="00D92D19">
      <w:pPr>
        <w:pStyle w:val="ConsPlusNormal"/>
        <w:jc w:val="both"/>
      </w:pPr>
      <w:r>
        <w:t xml:space="preserve">(пп. 1 в ред. Федерального </w:t>
      </w:r>
      <w:hyperlink r:id="rId446" w:history="1">
        <w:r>
          <w:rPr>
            <w:color w:val="0000FF"/>
          </w:rPr>
          <w:t>закона</w:t>
        </w:r>
      </w:hyperlink>
      <w:r>
        <w:t xml:space="preserve"> от 23.07.2013 N 251-ФЗ)</w:t>
      </w:r>
    </w:p>
    <w:p w:rsidR="00D92D19" w:rsidRDefault="00D92D19">
      <w:pPr>
        <w:pStyle w:val="ConsPlusNormal"/>
        <w:ind w:firstLine="540"/>
        <w:jc w:val="both"/>
      </w:pPr>
      <w: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D92D19" w:rsidRDefault="00D92D19">
      <w:pPr>
        <w:pStyle w:val="ConsPlusNormal"/>
        <w:jc w:val="both"/>
      </w:pPr>
      <w:r>
        <w:t xml:space="preserve">(пп. 1.1 введен Федеральным </w:t>
      </w:r>
      <w:hyperlink r:id="rId447" w:history="1">
        <w:r>
          <w:rPr>
            <w:color w:val="0000FF"/>
          </w:rPr>
          <w:t>законом</w:t>
        </w:r>
      </w:hyperlink>
      <w:r>
        <w:t xml:space="preserve"> от 28.07.2012 N 145-ФЗ)</w:t>
      </w:r>
    </w:p>
    <w:p w:rsidR="00D92D19" w:rsidRDefault="00D92D19">
      <w:pPr>
        <w:pStyle w:val="ConsPlusNormal"/>
        <w:ind w:firstLine="540"/>
        <w:jc w:val="both"/>
      </w:pPr>
      <w:r>
        <w:t xml:space="preserve">2) устанавливает требования, направленные на предупреждение конфликта интересов </w:t>
      </w:r>
      <w:r>
        <w:lastRenderedPageBreak/>
        <w:t>управляющих компаний, специализированных депозитариев и акционеров акционерных инвестиционных фондов (владельцев инвестиционных паев);</w:t>
      </w:r>
    </w:p>
    <w:p w:rsidR="00D92D19" w:rsidRDefault="00D92D19">
      <w:pPr>
        <w:pStyle w:val="ConsPlusNormal"/>
        <w:ind w:firstLine="540"/>
        <w:jc w:val="both"/>
      </w:pPr>
      <w:r>
        <w:t xml:space="preserve">3) устанавливает требования к </w:t>
      </w:r>
      <w:hyperlink r:id="rId448" w:history="1">
        <w:r>
          <w:rPr>
            <w:color w:val="0000FF"/>
          </w:rPr>
          <w:t>правилам</w:t>
        </w:r>
      </w:hyperlink>
      <w:r>
        <w:t xml:space="preserve"> ведения реестра владельцев инвестиционных паев, правилам внутреннего контроля управляющей компании и специализированного депозитария;</w:t>
      </w:r>
    </w:p>
    <w:p w:rsidR="00D92D19" w:rsidRDefault="00D92D19">
      <w:pPr>
        <w:pStyle w:val="ConsPlusNormal"/>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D92D19" w:rsidRDefault="00D92D19">
      <w:pPr>
        <w:pStyle w:val="ConsPlusNormal"/>
        <w:ind w:firstLine="540"/>
        <w:jc w:val="both"/>
      </w:pPr>
      <w:r>
        <w:t xml:space="preserve">5) устанавливает </w:t>
      </w:r>
      <w:hyperlink r:id="rId449" w:history="1">
        <w:r>
          <w:rPr>
            <w:color w:val="0000FF"/>
          </w:rPr>
          <w:t>порядок</w:t>
        </w:r>
      </w:hyperlink>
      <w:r>
        <w:t>,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D92D19" w:rsidRDefault="00D92D19">
      <w:pPr>
        <w:pStyle w:val="ConsPlusNormal"/>
        <w:jc w:val="both"/>
      </w:pPr>
      <w:r>
        <w:t xml:space="preserve">(в ред. Федерального </w:t>
      </w:r>
      <w:hyperlink r:id="rId450" w:history="1">
        <w:r>
          <w:rPr>
            <w:color w:val="0000FF"/>
          </w:rPr>
          <w:t>закона</w:t>
        </w:r>
      </w:hyperlink>
      <w:r>
        <w:t xml:space="preserve"> от 23.07.2013 N 251-ФЗ)</w:t>
      </w:r>
    </w:p>
    <w:p w:rsidR="00D92D19" w:rsidRDefault="00D92D19">
      <w:pPr>
        <w:pStyle w:val="ConsPlusNormal"/>
        <w:ind w:firstLine="540"/>
        <w:jc w:val="both"/>
      </w:pPr>
      <w:r>
        <w:t xml:space="preserve">6) утратил силу. - Федеральный </w:t>
      </w:r>
      <w:hyperlink r:id="rId451" w:history="1">
        <w:r>
          <w:rPr>
            <w:color w:val="0000FF"/>
          </w:rPr>
          <w:t>закон</w:t>
        </w:r>
      </w:hyperlink>
      <w:r>
        <w:t xml:space="preserve"> от 30.11.2011 N 362-ФЗ;</w:t>
      </w:r>
    </w:p>
    <w:p w:rsidR="00D92D19" w:rsidRDefault="00D92D19">
      <w:pPr>
        <w:pStyle w:val="ConsPlusNormal"/>
        <w:ind w:firstLine="540"/>
        <w:jc w:val="both"/>
      </w:pPr>
      <w:r>
        <w:t xml:space="preserve">7) устанавливает квалификационные </w:t>
      </w:r>
      <w:hyperlink r:id="rId452" w:history="1">
        <w:r>
          <w:rPr>
            <w:color w:val="0000FF"/>
          </w:rPr>
          <w:t>требования</w:t>
        </w:r>
      </w:hyperlink>
      <w:r>
        <w:t xml:space="preserve">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D92D19" w:rsidRDefault="00D92D19">
      <w:pPr>
        <w:pStyle w:val="ConsPlusNormal"/>
        <w:ind w:firstLine="540"/>
        <w:jc w:val="both"/>
      </w:pPr>
      <w: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453" w:history="1">
        <w:r>
          <w:rPr>
            <w:color w:val="0000FF"/>
          </w:rPr>
          <w:t>порядок</w:t>
        </w:r>
      </w:hyperlink>
      <w: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454" w:history="1">
        <w:r>
          <w:rPr>
            <w:color w:val="0000FF"/>
          </w:rPr>
          <w:t>типы</w:t>
        </w:r>
      </w:hyperlink>
      <w:r>
        <w:t xml:space="preserve"> и </w:t>
      </w:r>
      <w:hyperlink r:id="rId455" w:history="1">
        <w:r>
          <w:rPr>
            <w:color w:val="0000FF"/>
          </w:rPr>
          <w:t>формы</w:t>
        </w:r>
      </w:hyperlink>
      <w:r>
        <w:t xml:space="preserve"> квалификационных аттестатов и </w:t>
      </w:r>
      <w:hyperlink r:id="rId456" w:history="1">
        <w:r>
          <w:rPr>
            <w:color w:val="0000FF"/>
          </w:rPr>
          <w:t>ведет реестр</w:t>
        </w:r>
      </w:hyperlink>
      <w:r>
        <w:t xml:space="preserve"> аттестованных лиц;</w:t>
      </w:r>
    </w:p>
    <w:p w:rsidR="00D92D19" w:rsidRDefault="00D92D19">
      <w:pPr>
        <w:pStyle w:val="ConsPlusNormal"/>
        <w:ind w:firstLine="540"/>
        <w:jc w:val="both"/>
      </w:pPr>
      <w:r>
        <w:t xml:space="preserve">9) утратил силу. - Федеральный </w:t>
      </w:r>
      <w:hyperlink r:id="rId457" w:history="1">
        <w:r>
          <w:rPr>
            <w:color w:val="0000FF"/>
          </w:rPr>
          <w:t>закон</w:t>
        </w:r>
      </w:hyperlink>
      <w:r>
        <w:t xml:space="preserve"> от 30.11.2011 N 362-ФЗ;</w:t>
      </w:r>
    </w:p>
    <w:p w:rsidR="00D92D19" w:rsidRDefault="00D92D19">
      <w:pPr>
        <w:pStyle w:val="ConsPlusNormal"/>
        <w:ind w:firstLine="540"/>
        <w:jc w:val="both"/>
      </w:pPr>
      <w:bookmarkStart w:id="92" w:name="P1333"/>
      <w:bookmarkEnd w:id="92"/>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D92D19" w:rsidRDefault="00D92D19">
      <w:pPr>
        <w:pStyle w:val="ConsPlusNormal"/>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D92D19" w:rsidRDefault="00D92D19">
      <w:pPr>
        <w:pStyle w:val="ConsPlusNormal"/>
        <w:jc w:val="both"/>
      </w:pPr>
      <w:r>
        <w:t xml:space="preserve">(в ред. Федерального </w:t>
      </w:r>
      <w:hyperlink r:id="rId458" w:history="1">
        <w:r>
          <w:rPr>
            <w:color w:val="0000FF"/>
          </w:rPr>
          <w:t>закона</w:t>
        </w:r>
      </w:hyperlink>
      <w:r>
        <w:t xml:space="preserve"> от 23.07.2013 N 251-ФЗ)</w:t>
      </w:r>
    </w:p>
    <w:p w:rsidR="00D92D19" w:rsidRDefault="00D92D19">
      <w:pPr>
        <w:pStyle w:val="ConsPlusNormal"/>
        <w:ind w:firstLine="540"/>
        <w:jc w:val="both"/>
      </w:pPr>
      <w:r>
        <w:t xml:space="preserve">12) проводит в установленном им </w:t>
      </w:r>
      <w:hyperlink r:id="rId459" w:history="1">
        <w:r>
          <w:rPr>
            <w:color w:val="0000FF"/>
          </w:rPr>
          <w:t>порядке</w:t>
        </w:r>
      </w:hyperlink>
      <w:r>
        <w:t xml:space="preserve">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92D19" w:rsidRDefault="00D92D19">
      <w:pPr>
        <w:pStyle w:val="ConsPlusNormal"/>
        <w:jc w:val="both"/>
      </w:pPr>
      <w:r>
        <w:t xml:space="preserve">(пп. 12 в ред. Федерального </w:t>
      </w:r>
      <w:hyperlink r:id="rId460" w:history="1">
        <w:r>
          <w:rPr>
            <w:color w:val="0000FF"/>
          </w:rPr>
          <w:t>закона</w:t>
        </w:r>
      </w:hyperlink>
      <w:r>
        <w:t xml:space="preserve"> от 23.07.2013 N 251-ФЗ)</w:t>
      </w:r>
    </w:p>
    <w:p w:rsidR="00D92D19" w:rsidRDefault="00D92D19">
      <w:pPr>
        <w:pStyle w:val="ConsPlusNormal"/>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D92D19" w:rsidRDefault="00D92D19">
      <w:pPr>
        <w:pStyle w:val="ConsPlusNormal"/>
        <w:jc w:val="both"/>
      </w:pPr>
      <w:r>
        <w:lastRenderedPageBreak/>
        <w:t xml:space="preserve">(в ред. Федерального </w:t>
      </w:r>
      <w:hyperlink r:id="rId461" w:history="1">
        <w:r>
          <w:rPr>
            <w:color w:val="0000FF"/>
          </w:rPr>
          <w:t>закона</w:t>
        </w:r>
      </w:hyperlink>
      <w:r>
        <w:t xml:space="preserve"> от 23.07.2013 N 251-ФЗ)</w:t>
      </w:r>
    </w:p>
    <w:p w:rsidR="00D92D19" w:rsidRDefault="00D92D19">
      <w:pPr>
        <w:pStyle w:val="ConsPlusNormal"/>
        <w:ind w:firstLine="540"/>
        <w:jc w:val="both"/>
      </w:pPr>
      <w: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D92D19" w:rsidRDefault="00D92D19">
      <w:pPr>
        <w:pStyle w:val="ConsPlusNormal"/>
        <w:jc w:val="both"/>
      </w:pPr>
      <w:r>
        <w:t xml:space="preserve">(пп. 13.1 введен Федеральным </w:t>
      </w:r>
      <w:hyperlink r:id="rId462" w:history="1">
        <w:r>
          <w:rPr>
            <w:color w:val="0000FF"/>
          </w:rPr>
          <w:t>законом</w:t>
        </w:r>
      </w:hyperlink>
      <w:r>
        <w:t xml:space="preserve"> от 28.07.2012 N 145-ФЗ)</w:t>
      </w:r>
    </w:p>
    <w:p w:rsidR="00D92D19" w:rsidRDefault="00D92D19">
      <w:pPr>
        <w:pStyle w:val="ConsPlusNormal"/>
        <w:ind w:firstLine="540"/>
        <w:jc w:val="both"/>
      </w:pPr>
      <w:r>
        <w:t xml:space="preserve">14) принимает решения о приостановлении выдачи, погашения и обмена инвестиционных паев в соответствии с настоящим Федеральным </w:t>
      </w:r>
      <w:hyperlink w:anchor="P1534" w:history="1">
        <w:r>
          <w:rPr>
            <w:color w:val="0000FF"/>
          </w:rPr>
          <w:t>законом</w:t>
        </w:r>
      </w:hyperlink>
      <w:r>
        <w:t>;</w:t>
      </w:r>
    </w:p>
    <w:p w:rsidR="00D92D19" w:rsidRDefault="00D92D19">
      <w:pPr>
        <w:pStyle w:val="ConsPlusNormal"/>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D92D19" w:rsidRDefault="00D92D19">
      <w:pPr>
        <w:pStyle w:val="ConsPlusNormal"/>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D92D19" w:rsidRDefault="00D92D19">
      <w:pPr>
        <w:pStyle w:val="ConsPlusNormal"/>
        <w:ind w:firstLine="540"/>
        <w:jc w:val="both"/>
      </w:pPr>
      <w:r>
        <w:t xml:space="preserve">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463" w:history="1">
        <w:r>
          <w:rPr>
            <w:color w:val="0000FF"/>
          </w:rPr>
          <w:t>законодательства</w:t>
        </w:r>
      </w:hyperlink>
      <w:r>
        <w:t xml:space="preserve"> Российской Федерации о ценных бумагах;</w:t>
      </w:r>
    </w:p>
    <w:p w:rsidR="00D92D19" w:rsidRDefault="00D92D19">
      <w:pPr>
        <w:pStyle w:val="ConsPlusNormal"/>
        <w:ind w:firstLine="540"/>
        <w:jc w:val="both"/>
      </w:pPr>
      <w:r>
        <w:t xml:space="preserve">18) утратил силу с 1 сентября 2013 года. - Федеральный </w:t>
      </w:r>
      <w:hyperlink r:id="rId464" w:history="1">
        <w:r>
          <w:rPr>
            <w:color w:val="0000FF"/>
          </w:rPr>
          <w:t>закон</w:t>
        </w:r>
      </w:hyperlink>
      <w:r>
        <w:t xml:space="preserve"> от 23.07.2013 N 251-ФЗ;</w:t>
      </w:r>
    </w:p>
    <w:p w:rsidR="00D92D19" w:rsidRDefault="00D92D19">
      <w:pPr>
        <w:pStyle w:val="ConsPlusNormal"/>
        <w:ind w:firstLine="540"/>
        <w:jc w:val="both"/>
      </w:pPr>
      <w:r>
        <w:t xml:space="preserve">18.1) назначает временную администрацию в случаях, установленных федеральными </w:t>
      </w:r>
      <w:hyperlink r:id="rId465" w:history="1">
        <w:r>
          <w:rPr>
            <w:color w:val="0000FF"/>
          </w:rPr>
          <w:t>законами</w:t>
        </w:r>
      </w:hyperlink>
      <w:r>
        <w:t>;</w:t>
      </w:r>
    </w:p>
    <w:p w:rsidR="00D92D19" w:rsidRDefault="00D92D19">
      <w:pPr>
        <w:pStyle w:val="ConsPlusNormal"/>
        <w:jc w:val="both"/>
      </w:pPr>
      <w:r>
        <w:t xml:space="preserve">(пп. 18.1 введен Федеральным </w:t>
      </w:r>
      <w:hyperlink r:id="rId466" w:history="1">
        <w:r>
          <w:rPr>
            <w:color w:val="0000FF"/>
          </w:rPr>
          <w:t>законом</w:t>
        </w:r>
      </w:hyperlink>
      <w:r>
        <w:t xml:space="preserve"> от 22.04.2010 N 65-ФЗ)</w:t>
      </w:r>
    </w:p>
    <w:p w:rsidR="00D92D19" w:rsidRDefault="00D92D19">
      <w:pPr>
        <w:pStyle w:val="ConsPlusNormal"/>
        <w:ind w:firstLine="540"/>
        <w:jc w:val="both"/>
      </w:pPr>
      <w:r>
        <w:t>19) осуществляет иные полномочия, предусмотренные настоящим Федеральным законом и иными федеральными законами.</w:t>
      </w:r>
    </w:p>
    <w:p w:rsidR="00D92D19" w:rsidRDefault="00D92D19">
      <w:pPr>
        <w:pStyle w:val="ConsPlusNormal"/>
        <w:jc w:val="both"/>
      </w:pPr>
      <w:r>
        <w:t xml:space="preserve">(пп. 19 в ред. Федерального </w:t>
      </w:r>
      <w:hyperlink r:id="rId467" w:history="1">
        <w:r>
          <w:rPr>
            <w:color w:val="0000FF"/>
          </w:rPr>
          <w:t>закона</w:t>
        </w:r>
      </w:hyperlink>
      <w:r>
        <w:t xml:space="preserve"> от 23.07.2013 N 251-ФЗ)</w:t>
      </w:r>
    </w:p>
    <w:p w:rsidR="00D92D19" w:rsidRDefault="00D92D19">
      <w:pPr>
        <w:pStyle w:val="ConsPlusNormal"/>
        <w:ind w:firstLine="540"/>
        <w:jc w:val="both"/>
      </w:pPr>
      <w:r>
        <w:t xml:space="preserve">3. При осуществлении контроля за лицами, указанными в </w:t>
      </w:r>
      <w:hyperlink w:anchor="P1333" w:history="1">
        <w:r>
          <w:rPr>
            <w:color w:val="0000FF"/>
          </w:rPr>
          <w:t>подпункте 10 пункта 2</w:t>
        </w:r>
      </w:hyperlink>
      <w:r>
        <w:t xml:space="preserve"> настоящей статьи, Банк России вправе:</w:t>
      </w:r>
    </w:p>
    <w:p w:rsidR="00D92D19" w:rsidRDefault="00D92D19">
      <w:pPr>
        <w:pStyle w:val="ConsPlusNormal"/>
        <w:jc w:val="both"/>
      </w:pPr>
      <w:r>
        <w:t xml:space="preserve">(в ред. Федерального </w:t>
      </w:r>
      <w:hyperlink r:id="rId468" w:history="1">
        <w:r>
          <w:rPr>
            <w:color w:val="0000FF"/>
          </w:rPr>
          <w:t>закона</w:t>
        </w:r>
      </w:hyperlink>
      <w:r>
        <w:t xml:space="preserve"> от 23.07.2013 N 251-ФЗ)</w:t>
      </w:r>
    </w:p>
    <w:p w:rsidR="00D92D19" w:rsidRDefault="00D92D19">
      <w:pPr>
        <w:pStyle w:val="ConsPlusNormal"/>
        <w:ind w:firstLine="540"/>
        <w:jc w:val="both"/>
      </w:pPr>
      <w:r>
        <w:t xml:space="preserve">1) проводить плановые </w:t>
      </w:r>
      <w:hyperlink r:id="rId469" w:history="1">
        <w:r>
          <w:rPr>
            <w:color w:val="0000FF"/>
          </w:rPr>
          <w:t>проверки</w:t>
        </w:r>
      </w:hyperlink>
      <w:r>
        <w:t xml:space="preserve"> не чаще одного раза в год;</w:t>
      </w:r>
    </w:p>
    <w:p w:rsidR="00D92D19" w:rsidRDefault="00D92D19">
      <w:pPr>
        <w:pStyle w:val="ConsPlusNormal"/>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D92D19" w:rsidRDefault="00D92D19">
      <w:pPr>
        <w:pStyle w:val="ConsPlusNormal"/>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D92D19" w:rsidRDefault="00D92D19">
      <w:pPr>
        <w:pStyle w:val="ConsPlusNormal"/>
        <w:ind w:firstLine="540"/>
        <w:jc w:val="both"/>
      </w:pPr>
      <w:r>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D92D19" w:rsidRDefault="00D92D19">
      <w:pPr>
        <w:pStyle w:val="ConsPlusNormal"/>
        <w:ind w:firstLine="540"/>
        <w:jc w:val="both"/>
      </w:pPr>
      <w: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организаций, указанных в </w:t>
      </w:r>
      <w:hyperlink w:anchor="P1333" w:history="1">
        <w:r>
          <w:rPr>
            <w:color w:val="0000FF"/>
          </w:rPr>
          <w:t>подпункте 10 пункта 2</w:t>
        </w:r>
      </w:hyperlink>
      <w: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D92D19" w:rsidRDefault="00D92D19">
      <w:pPr>
        <w:pStyle w:val="ConsPlusNormal"/>
        <w:jc w:val="both"/>
      </w:pPr>
      <w:r>
        <w:t xml:space="preserve">(п. 4 в ред. Федерального </w:t>
      </w:r>
      <w:hyperlink r:id="rId470" w:history="1">
        <w:r>
          <w:rPr>
            <w:color w:val="0000FF"/>
          </w:rPr>
          <w:t>закона</w:t>
        </w:r>
      </w:hyperlink>
      <w:r>
        <w:t xml:space="preserve"> от 30.12.2015 N 427-ФЗ)</w:t>
      </w:r>
    </w:p>
    <w:p w:rsidR="00D92D19" w:rsidRDefault="00D92D19">
      <w:pPr>
        <w:pStyle w:val="ConsPlusNormal"/>
        <w:ind w:firstLine="540"/>
        <w:jc w:val="both"/>
      </w:pPr>
      <w:r>
        <w:t xml:space="preserve">5. Предписания и запросы Банка России направляются посредством почтовой, </w:t>
      </w:r>
      <w:r>
        <w:lastRenderedPageBreak/>
        <w:t>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w:t>
      </w:r>
    </w:p>
    <w:p w:rsidR="00D92D19" w:rsidRDefault="00D92D19">
      <w:pPr>
        <w:pStyle w:val="ConsPlusNormal"/>
        <w:ind w:firstLine="540"/>
        <w:jc w:val="both"/>
      </w:pPr>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D92D19" w:rsidRDefault="00D92D19">
      <w:pPr>
        <w:pStyle w:val="ConsPlusNormal"/>
        <w:jc w:val="both"/>
      </w:pPr>
      <w:r>
        <w:t xml:space="preserve">(п. 5 в ред. Федерального </w:t>
      </w:r>
      <w:hyperlink r:id="rId471" w:history="1">
        <w:r>
          <w:rPr>
            <w:color w:val="0000FF"/>
          </w:rPr>
          <w:t>закона</w:t>
        </w:r>
      </w:hyperlink>
      <w:r>
        <w:t xml:space="preserve"> от 13.07.2015 N 231-ФЗ)</w:t>
      </w:r>
    </w:p>
    <w:p w:rsidR="00D92D19" w:rsidRDefault="00D92D19">
      <w:pPr>
        <w:pStyle w:val="ConsPlusNormal"/>
        <w:ind w:firstLine="540"/>
        <w:jc w:val="both"/>
      </w:pPr>
      <w: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D92D19" w:rsidRDefault="00D92D19">
      <w:pPr>
        <w:pStyle w:val="ConsPlusNormal"/>
        <w:jc w:val="both"/>
      </w:pPr>
      <w:r>
        <w:t xml:space="preserve">(в ред. Федерального </w:t>
      </w:r>
      <w:hyperlink r:id="rId472" w:history="1">
        <w:r>
          <w:rPr>
            <w:color w:val="0000FF"/>
          </w:rPr>
          <w:t>закона</w:t>
        </w:r>
      </w:hyperlink>
      <w:r>
        <w:t xml:space="preserve"> от 23.07.2013 N 251-ФЗ)</w:t>
      </w:r>
    </w:p>
    <w:p w:rsidR="00D92D19" w:rsidRDefault="00D92D19">
      <w:pPr>
        <w:pStyle w:val="ConsPlusNormal"/>
        <w:ind w:firstLine="540"/>
        <w:jc w:val="both"/>
      </w:pPr>
      <w:r>
        <w:t>1) Банк России уведомлен о вручении предписания;</w:t>
      </w:r>
    </w:p>
    <w:p w:rsidR="00D92D19" w:rsidRDefault="00D92D19">
      <w:pPr>
        <w:pStyle w:val="ConsPlusNormal"/>
        <w:jc w:val="both"/>
      </w:pPr>
      <w:r>
        <w:t xml:space="preserve">(в ред. Федерального </w:t>
      </w:r>
      <w:hyperlink r:id="rId473" w:history="1">
        <w:r>
          <w:rPr>
            <w:color w:val="0000FF"/>
          </w:rPr>
          <w:t>закона</w:t>
        </w:r>
      </w:hyperlink>
      <w:r>
        <w:t xml:space="preserve"> от 23.07.2013 N 251-ФЗ)</w:t>
      </w:r>
    </w:p>
    <w:p w:rsidR="00D92D19" w:rsidRDefault="00D92D19">
      <w:pPr>
        <w:pStyle w:val="ConsPlusNormal"/>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D92D19" w:rsidRDefault="00D92D19">
      <w:pPr>
        <w:pStyle w:val="ConsPlusNormal"/>
        <w:ind w:firstLine="540"/>
        <w:jc w:val="both"/>
      </w:pPr>
      <w: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D92D19" w:rsidRDefault="00D92D19">
      <w:pPr>
        <w:pStyle w:val="ConsPlusNormal"/>
        <w:jc w:val="both"/>
      </w:pPr>
      <w:r>
        <w:t xml:space="preserve">(в ред. Федерального </w:t>
      </w:r>
      <w:hyperlink r:id="rId474" w:history="1">
        <w:r>
          <w:rPr>
            <w:color w:val="0000FF"/>
          </w:rPr>
          <w:t>закона</w:t>
        </w:r>
      </w:hyperlink>
      <w:r>
        <w:t xml:space="preserve"> от 23.07.2013 N 251-ФЗ)</w:t>
      </w:r>
    </w:p>
    <w:p w:rsidR="00D92D19" w:rsidRDefault="00D92D19">
      <w:pPr>
        <w:pStyle w:val="ConsPlusNormal"/>
        <w:ind w:firstLine="540"/>
        <w:jc w:val="both"/>
      </w:pPr>
      <w:r>
        <w:t>4) несмотря на почтовое извещение, адресат не явился за получением предписания, о чем организация почтовой связи уведомила Банк России.</w:t>
      </w:r>
    </w:p>
    <w:p w:rsidR="00D92D19" w:rsidRDefault="00D92D19">
      <w:pPr>
        <w:pStyle w:val="ConsPlusNormal"/>
        <w:jc w:val="both"/>
      </w:pPr>
      <w:r>
        <w:t xml:space="preserve">(в ред. Федерального </w:t>
      </w:r>
      <w:hyperlink r:id="rId475" w:history="1">
        <w:r>
          <w:rPr>
            <w:color w:val="0000FF"/>
          </w:rPr>
          <w:t>закона</w:t>
        </w:r>
      </w:hyperlink>
      <w:r>
        <w:t xml:space="preserve"> от 23.07.2013 N 251-ФЗ)</w:t>
      </w:r>
    </w:p>
    <w:p w:rsidR="00D92D19" w:rsidRDefault="00D92D19">
      <w:pPr>
        <w:pStyle w:val="ConsPlusNormal"/>
        <w:jc w:val="both"/>
      </w:pPr>
      <w:r>
        <w:t xml:space="preserve">(п. 6 введен Федеральным </w:t>
      </w:r>
      <w:hyperlink r:id="rId476"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56. Ответственность Банка России за соблюдение коммерческой тайны</w:t>
      </w:r>
    </w:p>
    <w:p w:rsidR="00D92D19" w:rsidRDefault="00D92D19">
      <w:pPr>
        <w:pStyle w:val="ConsPlusNormal"/>
        <w:jc w:val="both"/>
      </w:pPr>
      <w:r>
        <w:t xml:space="preserve">(в ред. Федерального </w:t>
      </w:r>
      <w:hyperlink r:id="rId477"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Сведения, составляющие коммерческую тайну, полученные Банком России, не подлежат разглашению.</w:t>
      </w:r>
    </w:p>
    <w:p w:rsidR="00D92D19" w:rsidRDefault="00D92D19">
      <w:pPr>
        <w:pStyle w:val="ConsPlusNormal"/>
        <w:jc w:val="both"/>
      </w:pPr>
      <w:r>
        <w:t xml:space="preserve">(в ред. Федерального </w:t>
      </w:r>
      <w:hyperlink r:id="rId478" w:history="1">
        <w:r>
          <w:rPr>
            <w:color w:val="0000FF"/>
          </w:rPr>
          <w:t>закона</w:t>
        </w:r>
      </w:hyperlink>
      <w:r>
        <w:t xml:space="preserve"> от 23.07.2013 N 251-ФЗ)</w:t>
      </w:r>
    </w:p>
    <w:p w:rsidR="00D92D19" w:rsidRDefault="00D92D19">
      <w:pPr>
        <w:pStyle w:val="ConsPlusNormal"/>
        <w:ind w:firstLine="540"/>
        <w:jc w:val="both"/>
      </w:pPr>
      <w:r>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479" w:history="1">
        <w:r>
          <w:rPr>
            <w:color w:val="0000FF"/>
          </w:rPr>
          <w:t>законодательством</w:t>
        </w:r>
      </w:hyperlink>
      <w:r>
        <w:t xml:space="preserve"> Российской Федерации, в порядке, установленном законодательством Российской Федерации. Убытки, причиненные организации таким разглашением, подлежат возмещению в соответствии с гражданским законодательством Российской Федерации.</w:t>
      </w:r>
    </w:p>
    <w:p w:rsidR="00D92D19" w:rsidRDefault="00D92D19">
      <w:pPr>
        <w:pStyle w:val="ConsPlusNormal"/>
        <w:jc w:val="both"/>
      </w:pPr>
      <w:r>
        <w:t xml:space="preserve">(в ред. Федерального </w:t>
      </w:r>
      <w:hyperlink r:id="rId480"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57. Саморегулируемая организация управляющих компаний</w:t>
      </w:r>
    </w:p>
    <w:p w:rsidR="00D92D19" w:rsidRDefault="00D92D19">
      <w:pPr>
        <w:pStyle w:val="ConsPlusNormal"/>
      </w:pPr>
    </w:p>
    <w:p w:rsidR="00D92D19" w:rsidRDefault="00D92D19">
      <w:pPr>
        <w:pStyle w:val="ConsPlusNormal"/>
        <w:ind w:firstLine="540"/>
        <w:jc w:val="both"/>
      </w:pPr>
      <w:r>
        <w:t xml:space="preserve">1. Саморегулируемой организацией управляющих компаний (далее - саморегулируемая организация) является некоммерческая организация, имеющая соответствующее </w:t>
      </w:r>
      <w:hyperlink r:id="rId481" w:history="1">
        <w:r>
          <w:rPr>
            <w:color w:val="0000FF"/>
          </w:rPr>
          <w:t>разрешение</w:t>
        </w:r>
      </w:hyperlink>
      <w:r>
        <w:t xml:space="preserve"> Банка России, основанная на членстве управляющих компаний.</w:t>
      </w:r>
    </w:p>
    <w:p w:rsidR="00D92D19" w:rsidRDefault="00D92D19">
      <w:pPr>
        <w:pStyle w:val="ConsPlusNormal"/>
        <w:jc w:val="both"/>
      </w:pPr>
      <w:r>
        <w:t xml:space="preserve">(в ред. Федерального </w:t>
      </w:r>
      <w:hyperlink r:id="rId482" w:history="1">
        <w:r>
          <w:rPr>
            <w:color w:val="0000FF"/>
          </w:rPr>
          <w:t>закона</w:t>
        </w:r>
      </w:hyperlink>
      <w:r>
        <w:t xml:space="preserve"> от 23.07.2013 N 251-ФЗ)</w:t>
      </w:r>
    </w:p>
    <w:p w:rsidR="00D92D19" w:rsidRDefault="00D92D19">
      <w:pPr>
        <w:pStyle w:val="ConsPlusNormal"/>
        <w:ind w:firstLine="540"/>
        <w:jc w:val="both"/>
      </w:pPr>
      <w:r>
        <w:t>2. Все доходы саморегулируемой организации используются ею исключительно для выполнения уставных задач и не распределяются среди ее членов.</w:t>
      </w:r>
    </w:p>
    <w:p w:rsidR="00D92D19" w:rsidRDefault="00D92D19">
      <w:pPr>
        <w:pStyle w:val="ConsPlusNormal"/>
        <w:ind w:firstLine="540"/>
        <w:jc w:val="both"/>
      </w:pPr>
      <w:r>
        <w:t>Саморегулируемая организация устанавливает обязательные для своих членов правила и стандарты осуществления деятельности по управлению акционерными инвестиционными фондами и доверительному управлению паевыми инвестиционными фондами (далее - правила и стандарты саморегулируемой организации).</w:t>
      </w:r>
    </w:p>
    <w:p w:rsidR="00D92D19" w:rsidRDefault="00D92D19">
      <w:pPr>
        <w:pStyle w:val="ConsPlusNormal"/>
      </w:pPr>
    </w:p>
    <w:p w:rsidR="00D92D19" w:rsidRDefault="00D92D19">
      <w:pPr>
        <w:pStyle w:val="ConsPlusNormal"/>
        <w:ind w:firstLine="540"/>
        <w:jc w:val="both"/>
      </w:pPr>
      <w:r>
        <w:t>Статья 58. Права саморегулируемых организаций</w:t>
      </w:r>
    </w:p>
    <w:p w:rsidR="00D92D19" w:rsidRDefault="00D92D19">
      <w:pPr>
        <w:pStyle w:val="ConsPlusNormal"/>
      </w:pPr>
    </w:p>
    <w:p w:rsidR="00D92D19" w:rsidRDefault="00D92D19">
      <w:pPr>
        <w:pStyle w:val="ConsPlusNormal"/>
        <w:ind w:firstLine="540"/>
        <w:jc w:val="both"/>
      </w:pPr>
      <w:r>
        <w:lastRenderedPageBreak/>
        <w:t>Саморегулируемая организация вправе:</w:t>
      </w:r>
    </w:p>
    <w:p w:rsidR="00D92D19" w:rsidRDefault="00D92D19">
      <w:pPr>
        <w:pStyle w:val="ConsPlusNormal"/>
        <w:ind w:firstLine="540"/>
        <w:jc w:val="both"/>
      </w:pPr>
      <w:r>
        <w:t xml:space="preserve">получать информацию по результатам проверок деятельности своих членов, осуществляемых в </w:t>
      </w:r>
      <w:hyperlink r:id="rId483" w:history="1">
        <w:r>
          <w:rPr>
            <w:color w:val="0000FF"/>
          </w:rPr>
          <w:t>порядке</w:t>
        </w:r>
      </w:hyperlink>
      <w:r>
        <w:t>, установленном Банком России;</w:t>
      </w:r>
    </w:p>
    <w:p w:rsidR="00D92D19" w:rsidRDefault="00D92D19">
      <w:pPr>
        <w:pStyle w:val="ConsPlusNormal"/>
        <w:jc w:val="both"/>
      </w:pPr>
      <w:r>
        <w:t xml:space="preserve">(в ред. Федерального </w:t>
      </w:r>
      <w:hyperlink r:id="rId484" w:history="1">
        <w:r>
          <w:rPr>
            <w:color w:val="0000FF"/>
          </w:rPr>
          <w:t>закона</w:t>
        </w:r>
      </w:hyperlink>
      <w:r>
        <w:t xml:space="preserve"> от 23.07.2013 N 251-ФЗ)</w:t>
      </w:r>
    </w:p>
    <w:p w:rsidR="00D92D19" w:rsidRDefault="00D92D19">
      <w:pPr>
        <w:pStyle w:val="ConsPlusNormal"/>
        <w:ind w:firstLine="540"/>
        <w:jc w:val="both"/>
      </w:pPr>
      <w:r>
        <w:t>контролировать соблюдение своими членами установленных правил и стандартов саморегулируемой организации, включая осуществление проверок их деятельности;</w:t>
      </w:r>
    </w:p>
    <w:p w:rsidR="00D92D19" w:rsidRDefault="00D92D19">
      <w:pPr>
        <w:pStyle w:val="ConsPlusNormal"/>
        <w:ind w:firstLine="540"/>
        <w:jc w:val="both"/>
      </w:pPr>
      <w: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является аккредитованной Банком России, принимать квалификационные экзамены и выдавать квалификационные аттестаты;</w:t>
      </w:r>
    </w:p>
    <w:p w:rsidR="00D92D19" w:rsidRDefault="00D92D19">
      <w:pPr>
        <w:pStyle w:val="ConsPlusNormal"/>
        <w:jc w:val="both"/>
      </w:pPr>
      <w:r>
        <w:t xml:space="preserve">(в ред. Федеральных законов от 15.04.2006 </w:t>
      </w:r>
      <w:hyperlink r:id="rId485" w:history="1">
        <w:r>
          <w:rPr>
            <w:color w:val="0000FF"/>
          </w:rPr>
          <w:t>N 51-ФЗ</w:t>
        </w:r>
      </w:hyperlink>
      <w:r>
        <w:t xml:space="preserve">, от 23.07.2013 </w:t>
      </w:r>
      <w:hyperlink r:id="rId486" w:history="1">
        <w:r>
          <w:rPr>
            <w:color w:val="0000FF"/>
          </w:rPr>
          <w:t>N 251-ФЗ</w:t>
        </w:r>
      </w:hyperlink>
      <w:r>
        <w:t>)</w:t>
      </w:r>
    </w:p>
    <w:p w:rsidR="00D92D19" w:rsidRDefault="00D92D19">
      <w:pPr>
        <w:pStyle w:val="ConsPlusNormal"/>
        <w:ind w:firstLine="540"/>
        <w:jc w:val="both"/>
      </w:pPr>
      <w:r>
        <w:t>принимать в соответствии с правилами и стандартами саморегулируемой организации к членам этой саморегулируемой организации дисциплинарные меры воздействия и налагать штрафы в случае нарушения ими правил и стандартов саморегулируемой организации;</w:t>
      </w:r>
    </w:p>
    <w:p w:rsidR="00D92D19" w:rsidRDefault="00D92D19">
      <w:pPr>
        <w:pStyle w:val="ConsPlusNormal"/>
        <w:ind w:firstLine="540"/>
        <w:jc w:val="both"/>
      </w:pPr>
      <w:r>
        <w:t>направлять в Банк России ходатайство о выдаче лицензии членам саморегулируемой организации.</w:t>
      </w:r>
    </w:p>
    <w:p w:rsidR="00D92D19" w:rsidRDefault="00D92D19">
      <w:pPr>
        <w:pStyle w:val="ConsPlusNormal"/>
        <w:jc w:val="both"/>
      </w:pPr>
      <w:r>
        <w:t xml:space="preserve">(в ред. Федерального </w:t>
      </w:r>
      <w:hyperlink r:id="rId487"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59. Требования, предъявляемые к саморегулируемым организациям</w:t>
      </w:r>
    </w:p>
    <w:p w:rsidR="00D92D19" w:rsidRDefault="00D92D19">
      <w:pPr>
        <w:pStyle w:val="ConsPlusNormal"/>
      </w:pPr>
    </w:p>
    <w:p w:rsidR="00D92D19" w:rsidRDefault="00D92D19">
      <w:pPr>
        <w:pStyle w:val="ConsPlusNormal"/>
        <w:ind w:firstLine="540"/>
        <w:jc w:val="both"/>
      </w:pPr>
      <w:r>
        <w:t>1. Для получения статуса саморегулируемой организации организация, созданная управляющими компаниями, представляет в Банк России заявление и иные документы в соответствии с требованиями нормативных актов Банка России.</w:t>
      </w:r>
    </w:p>
    <w:p w:rsidR="00D92D19" w:rsidRDefault="00D92D19">
      <w:pPr>
        <w:pStyle w:val="ConsPlusNormal"/>
        <w:jc w:val="both"/>
      </w:pPr>
      <w:r>
        <w:t xml:space="preserve">(п. 1 в ред. Федерального </w:t>
      </w:r>
      <w:hyperlink r:id="rId488" w:history="1">
        <w:r>
          <w:rPr>
            <w:color w:val="0000FF"/>
          </w:rPr>
          <w:t>закона</w:t>
        </w:r>
      </w:hyperlink>
      <w:r>
        <w:t xml:space="preserve"> от 23.07.2013 N 251-ФЗ)</w:t>
      </w:r>
    </w:p>
    <w:p w:rsidR="00D92D19" w:rsidRDefault="00D92D19">
      <w:pPr>
        <w:pStyle w:val="ConsPlusNormal"/>
        <w:ind w:firstLine="540"/>
        <w:jc w:val="both"/>
      </w:pPr>
      <w:r>
        <w:t>2. Правила и стандарты, установленные саморегулируемой организацией и обязательные для исполнения всеми членами саморегулируемой организации, должны содержать:</w:t>
      </w:r>
    </w:p>
    <w:p w:rsidR="00D92D19" w:rsidRDefault="00D92D19">
      <w:pPr>
        <w:pStyle w:val="ConsPlusNormal"/>
        <w:ind w:firstLine="540"/>
        <w:jc w:val="both"/>
      </w:pPr>
      <w:r>
        <w:t>требования к профессиональной квалификации персонала;</w:t>
      </w:r>
    </w:p>
    <w:p w:rsidR="00D92D19" w:rsidRDefault="00D92D19">
      <w:pPr>
        <w:pStyle w:val="ConsPlusNormal"/>
        <w:ind w:firstLine="540"/>
        <w:jc w:val="both"/>
      </w:pPr>
      <w:r>
        <w:t>правила и стандарты осуществления профессиональной деятельности, критерии оценки результатов инвестиционной деятельности;</w:t>
      </w:r>
    </w:p>
    <w:p w:rsidR="00D92D19" w:rsidRDefault="00D92D19">
      <w:pPr>
        <w:pStyle w:val="ConsPlusNormal"/>
        <w:ind w:firstLine="540"/>
        <w:jc w:val="both"/>
      </w:pPr>
      <w:r>
        <w:t>стандарты профессиональной этики;</w:t>
      </w:r>
    </w:p>
    <w:p w:rsidR="00D92D19" w:rsidRDefault="00D92D19">
      <w:pPr>
        <w:pStyle w:val="ConsPlusNormal"/>
        <w:ind w:firstLine="540"/>
        <w:jc w:val="both"/>
      </w:pPr>
      <w:r>
        <w:t>правила рекламы, требования к раскрытию информации и содержанию раскрываемой информации;</w:t>
      </w:r>
    </w:p>
    <w:p w:rsidR="00D92D19" w:rsidRDefault="00D92D19">
      <w:pPr>
        <w:pStyle w:val="ConsPlusNormal"/>
        <w:ind w:firstLine="540"/>
        <w:jc w:val="both"/>
      </w:pPr>
      <w:r>
        <w:t>правила ведения учета и составления отчетности членами саморегулируемой организации;</w:t>
      </w:r>
    </w:p>
    <w:p w:rsidR="00D92D19" w:rsidRDefault="00D92D19">
      <w:pPr>
        <w:pStyle w:val="ConsPlusNormal"/>
        <w:ind w:firstLine="540"/>
        <w:jc w:val="both"/>
      </w:pPr>
      <w:r>
        <w:t>порядок расчета величины собственного капитала членов саморегулируемой организации с учетом рисков осуществления деятельности;</w:t>
      </w:r>
    </w:p>
    <w:p w:rsidR="00D92D19" w:rsidRDefault="00D92D19">
      <w:pPr>
        <w:pStyle w:val="ConsPlusNormal"/>
        <w:ind w:firstLine="540"/>
        <w:jc w:val="both"/>
      </w:pPr>
      <w:r>
        <w:t>правила вступления управляющих компаний в саморегулируемую организацию и выхода или исключения из нее;</w:t>
      </w:r>
    </w:p>
    <w:p w:rsidR="00D92D19" w:rsidRDefault="00D92D19">
      <w:pPr>
        <w:pStyle w:val="ConsPlusNormal"/>
        <w:ind w:firstLine="540"/>
        <w:jc w:val="both"/>
      </w:pPr>
      <w:r>
        <w:t>процедуры определения норм представительства при выборах в органы управления саморегулируемой организации и участия в управлении саморегулируемой организацией;</w:t>
      </w:r>
    </w:p>
    <w:p w:rsidR="00D92D19" w:rsidRDefault="00D92D19">
      <w:pPr>
        <w:pStyle w:val="ConsPlusNormal"/>
        <w:ind w:firstLine="540"/>
        <w:jc w:val="both"/>
      </w:pPr>
      <w:r>
        <w:t>порядок распределения издержек, выплат и сборов между членами саморегулируемой организации;</w:t>
      </w:r>
    </w:p>
    <w:p w:rsidR="00D92D19" w:rsidRDefault="00D92D19">
      <w:pPr>
        <w:pStyle w:val="ConsPlusNormal"/>
        <w:ind w:firstLine="540"/>
        <w:jc w:val="both"/>
      </w:pPr>
      <w:r>
        <w:t>положения о защите прав клиентов членов саморегулируемой организации, включая порядок рассмотрения их претензий и жалоб, а также порядок исполнения решений, принятых по результатам такого рассмотрения;</w:t>
      </w:r>
    </w:p>
    <w:p w:rsidR="00D92D19" w:rsidRDefault="00D92D19">
      <w:pPr>
        <w:pStyle w:val="ConsPlusNormal"/>
        <w:ind w:firstLine="540"/>
        <w:jc w:val="both"/>
      </w:pPr>
      <w:r>
        <w:t>порядок рассмотрения саморегулируемой организацией претензий и жалоб членов организации;</w:t>
      </w:r>
    </w:p>
    <w:p w:rsidR="00D92D19" w:rsidRDefault="00D92D19">
      <w:pPr>
        <w:pStyle w:val="ConsPlusNormal"/>
        <w:ind w:firstLine="540"/>
        <w:jc w:val="both"/>
      </w:pPr>
      <w:r>
        <w:t>процедуры проведения проверок соблюдения членами саморегулируемой организации установленных саморегулируемой организацией правил и стандартов, включая порядок создания и деятельности контрольного органа саморегулируемой организации и порядок ознакомления с результатами проведенных проверок других членов саморегулируемой организации;</w:t>
      </w:r>
    </w:p>
    <w:p w:rsidR="00D92D19" w:rsidRDefault="00D92D19">
      <w:pPr>
        <w:pStyle w:val="ConsPlusNormal"/>
        <w:ind w:firstLine="540"/>
        <w:jc w:val="both"/>
      </w:pPr>
      <w:r>
        <w:t>порядок применения санкций и иных мер в отношении членов саморегулируемой организации, их должностных лиц и (или) персонала;</w:t>
      </w:r>
    </w:p>
    <w:p w:rsidR="00D92D19" w:rsidRDefault="00D92D19">
      <w:pPr>
        <w:pStyle w:val="ConsPlusNormal"/>
        <w:ind w:firstLine="540"/>
        <w:jc w:val="both"/>
      </w:pPr>
      <w:r>
        <w:t>требования к предоставлению информации для проверок, проводимых по инициативе саморегулируемой организации;</w:t>
      </w:r>
    </w:p>
    <w:p w:rsidR="00D92D19" w:rsidRDefault="00D92D19">
      <w:pPr>
        <w:pStyle w:val="ConsPlusNormal"/>
        <w:ind w:firstLine="540"/>
        <w:jc w:val="both"/>
      </w:pPr>
      <w:r>
        <w:lastRenderedPageBreak/>
        <w:t>положения о контроле за исполнением санкций и иных мер, применяемых к членам саморегулируемой организации, и порядок их учета;</w:t>
      </w:r>
    </w:p>
    <w:p w:rsidR="00D92D19" w:rsidRDefault="00D92D19">
      <w:pPr>
        <w:pStyle w:val="ConsPlusNormal"/>
        <w:ind w:firstLine="540"/>
        <w:jc w:val="both"/>
      </w:pPr>
      <w:r>
        <w:t>иные требования, предусмотренные нормативными актами Банка России.</w:t>
      </w:r>
    </w:p>
    <w:p w:rsidR="00D92D19" w:rsidRDefault="00D92D19">
      <w:pPr>
        <w:pStyle w:val="ConsPlusNormal"/>
        <w:jc w:val="both"/>
      </w:pPr>
      <w:r>
        <w:t xml:space="preserve">(в ред. Федерального </w:t>
      </w:r>
      <w:hyperlink r:id="rId489"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Статья 60. Утратила силу. - Федеральный </w:t>
      </w:r>
      <w:hyperlink r:id="rId490" w:history="1">
        <w:r>
          <w:rPr>
            <w:color w:val="0000FF"/>
          </w:rPr>
          <w:t>закон</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Статья 60.1. Лицензирование деятельности акционерных инвестиционных фондов, управляющих компаний и специализированных депозитариев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491"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D92D19" w:rsidRDefault="00D92D19">
      <w:pPr>
        <w:pStyle w:val="ConsPlusNormal"/>
        <w:jc w:val="both"/>
      </w:pPr>
      <w:r>
        <w:t xml:space="preserve">(в ред. Федерального </w:t>
      </w:r>
      <w:hyperlink r:id="rId492" w:history="1">
        <w:r>
          <w:rPr>
            <w:color w:val="0000FF"/>
          </w:rPr>
          <w:t>закона</w:t>
        </w:r>
      </w:hyperlink>
      <w:r>
        <w:t xml:space="preserve"> от 23.07.2013 N 251-ФЗ)</w:t>
      </w:r>
    </w:p>
    <w:p w:rsidR="00D92D19" w:rsidRDefault="00D92D19">
      <w:pPr>
        <w:pStyle w:val="ConsPlusNormal"/>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размеру собственных средств;</w:t>
      </w:r>
    </w:p>
    <w:p w:rsidR="00D92D19" w:rsidRDefault="00D92D19">
      <w:pPr>
        <w:pStyle w:val="ConsPlusNormal"/>
        <w:ind w:firstLine="540"/>
        <w:jc w:val="both"/>
      </w:pPr>
      <w:r>
        <w:t>3) к уставу;</w:t>
      </w:r>
    </w:p>
    <w:p w:rsidR="00D92D19" w:rsidRDefault="00D92D19">
      <w:pPr>
        <w:pStyle w:val="ConsPlusNormal"/>
        <w:ind w:firstLine="540"/>
        <w:jc w:val="both"/>
      </w:pPr>
      <w:r>
        <w:t>4) к содержанию и порядку утверждения инвестиционной декларации;</w:t>
      </w:r>
    </w:p>
    <w:p w:rsidR="00D92D19" w:rsidRDefault="00D92D19">
      <w:pPr>
        <w:pStyle w:val="ConsPlusNormal"/>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D92D19" w:rsidRDefault="00D92D19">
      <w:pPr>
        <w:pStyle w:val="ConsPlusNormal"/>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учредителям (участникам);</w:t>
      </w:r>
    </w:p>
    <w:p w:rsidR="00D92D19" w:rsidRDefault="00D92D19">
      <w:pPr>
        <w:pStyle w:val="ConsPlusNormal"/>
        <w:ind w:firstLine="540"/>
        <w:jc w:val="both"/>
      </w:pPr>
      <w:r>
        <w:t>3) к размеру собственных средств;</w:t>
      </w:r>
    </w:p>
    <w:p w:rsidR="00D92D19" w:rsidRDefault="00D92D19">
      <w:pPr>
        <w:pStyle w:val="ConsPlusNormal"/>
        <w:ind w:firstLine="540"/>
        <w:jc w:val="both"/>
      </w:pPr>
      <w: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92D19" w:rsidRDefault="00D92D19">
      <w:pPr>
        <w:pStyle w:val="ConsPlusNormal"/>
        <w:ind w:firstLine="540"/>
        <w:jc w:val="both"/>
      </w:pPr>
      <w:r>
        <w:t>5) к организации внутреннего контроля.</w:t>
      </w:r>
    </w:p>
    <w:p w:rsidR="00D92D19" w:rsidRDefault="00D92D19">
      <w:pPr>
        <w:pStyle w:val="ConsPlusNormal"/>
        <w:ind w:firstLine="540"/>
        <w:jc w:val="both"/>
      </w:pPr>
      <w:r>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учредителям (участникам);</w:t>
      </w:r>
    </w:p>
    <w:p w:rsidR="00D92D19" w:rsidRDefault="00D92D19">
      <w:pPr>
        <w:pStyle w:val="ConsPlusNormal"/>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D92D19" w:rsidRDefault="00D92D19">
      <w:pPr>
        <w:pStyle w:val="ConsPlusNormal"/>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92D19" w:rsidRDefault="00D92D19">
      <w:pPr>
        <w:pStyle w:val="ConsPlusNormal"/>
        <w:ind w:firstLine="540"/>
        <w:jc w:val="both"/>
      </w:pPr>
      <w:r>
        <w:t>5) к регламенту специализированного депозитария;</w:t>
      </w:r>
    </w:p>
    <w:p w:rsidR="00D92D19" w:rsidRDefault="00D92D19">
      <w:pPr>
        <w:pStyle w:val="ConsPlusNormal"/>
        <w:ind w:firstLine="540"/>
        <w:jc w:val="both"/>
      </w:pPr>
      <w:r>
        <w:t>6) к организации внутреннего контроля.</w:t>
      </w:r>
    </w:p>
    <w:p w:rsidR="00D92D19" w:rsidRDefault="00D92D19">
      <w:pPr>
        <w:pStyle w:val="ConsPlusNormal"/>
        <w:ind w:firstLine="540"/>
        <w:jc w:val="both"/>
      </w:pPr>
      <w:r>
        <w:t>5. Для получения лицензии соискатель лицензии представляет в Банк России следующие документы:</w:t>
      </w:r>
    </w:p>
    <w:p w:rsidR="00D92D19" w:rsidRDefault="00D92D19">
      <w:pPr>
        <w:pStyle w:val="ConsPlusNormal"/>
        <w:jc w:val="both"/>
      </w:pPr>
      <w:r>
        <w:t xml:space="preserve">(в ред. Федерального </w:t>
      </w:r>
      <w:hyperlink r:id="rId493" w:history="1">
        <w:r>
          <w:rPr>
            <w:color w:val="0000FF"/>
          </w:rPr>
          <w:t>закона</w:t>
        </w:r>
      </w:hyperlink>
      <w:r>
        <w:t xml:space="preserve"> от 23.07.2013 N 251-ФЗ)</w:t>
      </w:r>
    </w:p>
    <w:p w:rsidR="00D92D19" w:rsidRDefault="00D92D19">
      <w:pPr>
        <w:pStyle w:val="ConsPlusNormal"/>
        <w:ind w:firstLine="540"/>
        <w:jc w:val="both"/>
      </w:pPr>
      <w:r>
        <w:t xml:space="preserve">1) заявление соискателя лицензии о предоставлении лицензии по </w:t>
      </w:r>
      <w:hyperlink r:id="rId494" w:history="1">
        <w:r>
          <w:rPr>
            <w:color w:val="0000FF"/>
          </w:rPr>
          <w:t>форме</w:t>
        </w:r>
      </w:hyperlink>
      <w:r>
        <w:t>, установленной Банком России;</w:t>
      </w:r>
    </w:p>
    <w:p w:rsidR="00D92D19" w:rsidRDefault="00D92D19">
      <w:pPr>
        <w:pStyle w:val="ConsPlusNormal"/>
        <w:jc w:val="both"/>
      </w:pPr>
      <w:r>
        <w:lastRenderedPageBreak/>
        <w:t xml:space="preserve">(в ред. Федерального </w:t>
      </w:r>
      <w:hyperlink r:id="rId495" w:history="1">
        <w:r>
          <w:rPr>
            <w:color w:val="0000FF"/>
          </w:rPr>
          <w:t>закона</w:t>
        </w:r>
      </w:hyperlink>
      <w:r>
        <w:t xml:space="preserve"> от 23.07.2013 N 251-ФЗ)</w:t>
      </w:r>
    </w:p>
    <w:p w:rsidR="00D92D19" w:rsidRDefault="00D92D19">
      <w:pPr>
        <w:pStyle w:val="ConsPlusNormal"/>
        <w:ind w:firstLine="540"/>
        <w:jc w:val="both"/>
      </w:pPr>
      <w:r>
        <w:t>2) нотариально удостоверенные копии учредительных документов соискателя лицензии;</w:t>
      </w:r>
    </w:p>
    <w:p w:rsidR="00D92D19" w:rsidRDefault="00D92D19">
      <w:pPr>
        <w:pStyle w:val="ConsPlusNormal"/>
        <w:ind w:firstLine="540"/>
        <w:jc w:val="both"/>
      </w:pPr>
      <w:r>
        <w:t xml:space="preserve">3) - 4) утратили силу. - Федеральный </w:t>
      </w:r>
      <w:hyperlink r:id="rId496" w:history="1">
        <w:r>
          <w:rPr>
            <w:color w:val="0000FF"/>
          </w:rPr>
          <w:t>закон</w:t>
        </w:r>
      </w:hyperlink>
      <w:r>
        <w:t xml:space="preserve"> от 03.12.2011 N 383-ФЗ;</w:t>
      </w:r>
    </w:p>
    <w:p w:rsidR="00D92D19" w:rsidRDefault="00D92D19">
      <w:pPr>
        <w:pStyle w:val="ConsPlusNormal"/>
        <w:ind w:firstLine="540"/>
        <w:jc w:val="both"/>
      </w:pPr>
      <w: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D92D19" w:rsidRDefault="00D92D19">
      <w:pPr>
        <w:pStyle w:val="ConsPlusNormal"/>
        <w:ind w:firstLine="540"/>
        <w:jc w:val="both"/>
      </w:pPr>
      <w:r>
        <w:t>6) документ, подтверждающий уплату государственной пошлины за рассмотрение заявления о предоставлении лицензии;</w:t>
      </w:r>
    </w:p>
    <w:p w:rsidR="00D92D19" w:rsidRDefault="00D92D19">
      <w:pPr>
        <w:pStyle w:val="ConsPlusNormal"/>
        <w:ind w:firstLine="540"/>
        <w:jc w:val="both"/>
      </w:pPr>
      <w:r>
        <w:t xml:space="preserve">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w:t>
      </w:r>
      <w:hyperlink w:anchor="P113" w:history="1">
        <w:r>
          <w:rPr>
            <w:color w:val="0000FF"/>
          </w:rPr>
          <w:t>законом</w:t>
        </w:r>
      </w:hyperlink>
      <w:r>
        <w:t>;</w:t>
      </w:r>
    </w:p>
    <w:p w:rsidR="00D92D19" w:rsidRDefault="00D92D19">
      <w:pPr>
        <w:pStyle w:val="ConsPlusNormal"/>
        <w:ind w:firstLine="540"/>
        <w:jc w:val="both"/>
      </w:pPr>
      <w:r>
        <w:t xml:space="preserve">8) расчет размера собственных средств соискателя лицензии, произведенный в </w:t>
      </w:r>
      <w:hyperlink r:id="rId497"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(в ред. Федерального </w:t>
      </w:r>
      <w:hyperlink r:id="rId498" w:history="1">
        <w:r>
          <w:rPr>
            <w:color w:val="0000FF"/>
          </w:rPr>
          <w:t>закона</w:t>
        </w:r>
      </w:hyperlink>
      <w:r>
        <w:t xml:space="preserve"> от 23.07.2013 N 251-ФЗ)</w:t>
      </w:r>
    </w:p>
    <w:p w:rsidR="00D92D19" w:rsidRDefault="00D92D19">
      <w:pPr>
        <w:pStyle w:val="ConsPlusNormal"/>
        <w:ind w:firstLine="540"/>
        <w:jc w:val="both"/>
      </w:pPr>
      <w:r>
        <w:t xml:space="preserve">9) иные подтверждающие соблюдение лицензионных условий документы, </w:t>
      </w:r>
      <w:hyperlink r:id="rId499" w:history="1">
        <w:r>
          <w:rPr>
            <w:color w:val="0000FF"/>
          </w:rPr>
          <w:t>перечень</w:t>
        </w:r>
      </w:hyperlink>
      <w:r>
        <w:t xml:space="preserve"> которых определяется Банком России.</w:t>
      </w:r>
    </w:p>
    <w:p w:rsidR="00D92D19" w:rsidRDefault="00D92D19">
      <w:pPr>
        <w:pStyle w:val="ConsPlusNormal"/>
        <w:jc w:val="both"/>
      </w:pPr>
      <w:r>
        <w:t xml:space="preserve">(в ред. Федерального </w:t>
      </w:r>
      <w:hyperlink r:id="rId500" w:history="1">
        <w:r>
          <w:rPr>
            <w:color w:val="0000FF"/>
          </w:rPr>
          <w:t>закона</w:t>
        </w:r>
      </w:hyperlink>
      <w:r>
        <w:t xml:space="preserve"> от 23.07.2013 N 251-ФЗ)</w:t>
      </w:r>
    </w:p>
    <w:p w:rsidR="00D92D19" w:rsidRDefault="00D92D19">
      <w:pPr>
        <w:pStyle w:val="ConsPlusNormal"/>
        <w:ind w:firstLine="540"/>
        <w:jc w:val="both"/>
      </w:pPr>
      <w:bookmarkStart w:id="93" w:name="P1463"/>
      <w:bookmarkEnd w:id="93"/>
      <w:r>
        <w:t>5.1. Соискатель лицензии вправе по собственной инициативе представить в Банк России следующие документы:</w:t>
      </w:r>
    </w:p>
    <w:p w:rsidR="00D92D19" w:rsidRDefault="00D92D19">
      <w:pPr>
        <w:pStyle w:val="ConsPlusNormal"/>
        <w:jc w:val="both"/>
      </w:pPr>
      <w:r>
        <w:t xml:space="preserve">(в ред. Федерального </w:t>
      </w:r>
      <w:hyperlink r:id="rId501" w:history="1">
        <w:r>
          <w:rPr>
            <w:color w:val="0000FF"/>
          </w:rPr>
          <w:t>закона</w:t>
        </w:r>
      </w:hyperlink>
      <w:r>
        <w:t xml:space="preserve"> от 23.07.2013 N 251-ФЗ)</w:t>
      </w:r>
    </w:p>
    <w:p w:rsidR="00D92D19" w:rsidRDefault="00D92D19">
      <w:pPr>
        <w:pStyle w:val="ConsPlusNormal"/>
        <w:ind w:firstLine="540"/>
        <w:jc w:val="both"/>
      </w:pPr>
      <w: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D92D19" w:rsidRDefault="00D92D19">
      <w:pPr>
        <w:pStyle w:val="ConsPlusNormal"/>
        <w:ind w:firstLine="540"/>
        <w:jc w:val="both"/>
      </w:pPr>
      <w:r>
        <w:t>2) нотариально удостоверенную копию документа, подтверждающего постановку соискателя лицензии на учет в налоговом органе.</w:t>
      </w:r>
    </w:p>
    <w:p w:rsidR="00D92D19" w:rsidRDefault="00D92D19">
      <w:pPr>
        <w:pStyle w:val="ConsPlusNormal"/>
        <w:ind w:firstLine="540"/>
        <w:jc w:val="both"/>
      </w:pPr>
      <w:r>
        <w:t>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D92D19" w:rsidRDefault="00D92D19">
      <w:pPr>
        <w:pStyle w:val="ConsPlusNormal"/>
        <w:jc w:val="both"/>
      </w:pPr>
      <w:r>
        <w:t xml:space="preserve">(в ред. Федерального </w:t>
      </w:r>
      <w:hyperlink r:id="rId502" w:history="1">
        <w:r>
          <w:rPr>
            <w:color w:val="0000FF"/>
          </w:rPr>
          <w:t>закона</w:t>
        </w:r>
      </w:hyperlink>
      <w:r>
        <w:t xml:space="preserve"> от 23.07.2013 N 251-ФЗ)</w:t>
      </w:r>
    </w:p>
    <w:p w:rsidR="00D92D19" w:rsidRDefault="00D92D19">
      <w:pPr>
        <w:pStyle w:val="ConsPlusNormal"/>
        <w:jc w:val="both"/>
      </w:pPr>
      <w:r>
        <w:t xml:space="preserve">(п. 5.1 введен Федеральным </w:t>
      </w:r>
      <w:hyperlink r:id="rId503" w:history="1">
        <w:r>
          <w:rPr>
            <w:color w:val="0000FF"/>
          </w:rPr>
          <w:t>законом</w:t>
        </w:r>
      </w:hyperlink>
      <w:r>
        <w:t xml:space="preserve"> от 03.12.2011 N 383-ФЗ)</w:t>
      </w:r>
    </w:p>
    <w:p w:rsidR="00D92D19" w:rsidRDefault="00D92D19">
      <w:pPr>
        <w:pStyle w:val="ConsPlusNormal"/>
        <w:ind w:firstLine="540"/>
        <w:jc w:val="both"/>
      </w:pPr>
      <w:r>
        <w:t>6. Для получения лицензии управляющей компании или лицензии специализированного депозитария в Банк России дополнительно представляются:</w:t>
      </w:r>
    </w:p>
    <w:p w:rsidR="00D92D19" w:rsidRDefault="00D92D19">
      <w:pPr>
        <w:pStyle w:val="ConsPlusNormal"/>
        <w:jc w:val="both"/>
      </w:pPr>
      <w:r>
        <w:t xml:space="preserve">(в ред. Федерального </w:t>
      </w:r>
      <w:hyperlink r:id="rId504" w:history="1">
        <w:r>
          <w:rPr>
            <w:color w:val="0000FF"/>
          </w:rPr>
          <w:t>закона</w:t>
        </w:r>
      </w:hyperlink>
      <w:r>
        <w:t xml:space="preserve"> от 23.07.2013 N 251-ФЗ)</w:t>
      </w:r>
    </w:p>
    <w:p w:rsidR="00D92D19" w:rsidRDefault="00D92D19">
      <w:pPr>
        <w:pStyle w:val="ConsPlusNormal"/>
        <w:ind w:firstLine="540"/>
        <w:jc w:val="both"/>
      </w:pPr>
      <w:r>
        <w:t>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D92D19" w:rsidRDefault="00D92D19">
      <w:pPr>
        <w:pStyle w:val="ConsPlusNormal"/>
        <w:ind w:firstLine="540"/>
        <w:jc w:val="both"/>
      </w:pPr>
      <w:r>
        <w:t>2) сведения о контролере (руководителе и сотрудниках службы внутреннего контроля) соискателя лицензии;</w:t>
      </w:r>
    </w:p>
    <w:p w:rsidR="00D92D19" w:rsidRDefault="00D92D19">
      <w:pPr>
        <w:pStyle w:val="ConsPlusNormal"/>
        <w:ind w:firstLine="540"/>
        <w:jc w:val="both"/>
      </w:pPr>
      <w:r>
        <w:t xml:space="preserve">3) правила внутреннего контроля, утвержденные в соответствии с настоящим Федеральным </w:t>
      </w:r>
      <w:hyperlink w:anchor="P913" w:history="1">
        <w:r>
          <w:rPr>
            <w:color w:val="0000FF"/>
          </w:rPr>
          <w:t>законом</w:t>
        </w:r>
      </w:hyperlink>
      <w:r>
        <w:t>.</w:t>
      </w:r>
    </w:p>
    <w:p w:rsidR="00D92D19" w:rsidRDefault="00D92D19">
      <w:pPr>
        <w:pStyle w:val="ConsPlusNormal"/>
        <w:ind w:firstLine="540"/>
        <w:jc w:val="both"/>
      </w:pPr>
      <w:r>
        <w:t xml:space="preserve">7. Для получения лицензии управляющей компании в Банк России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50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w:t>
      </w:r>
      <w:r>
        <w:lastRenderedPageBreak/>
        <w:t>финансированию терроризма".</w:t>
      </w:r>
    </w:p>
    <w:p w:rsidR="00D92D19" w:rsidRDefault="00D92D19">
      <w:pPr>
        <w:pStyle w:val="ConsPlusNormal"/>
        <w:jc w:val="both"/>
      </w:pPr>
      <w:r>
        <w:t xml:space="preserve">(в ред. Федерального </w:t>
      </w:r>
      <w:hyperlink r:id="rId506" w:history="1">
        <w:r>
          <w:rPr>
            <w:color w:val="0000FF"/>
          </w:rPr>
          <w:t>закона</w:t>
        </w:r>
      </w:hyperlink>
      <w:r>
        <w:t xml:space="preserve"> от 23.07.2013 N 251-ФЗ)</w:t>
      </w:r>
    </w:p>
    <w:p w:rsidR="00D92D19" w:rsidRDefault="00D92D19">
      <w:pPr>
        <w:pStyle w:val="ConsPlusNormal"/>
        <w:ind w:firstLine="540"/>
        <w:jc w:val="both"/>
      </w:pPr>
      <w:r>
        <w:t>8. Для получения лицензии специализированного депозитария в Банк России дополнительно представляются:</w:t>
      </w:r>
    </w:p>
    <w:p w:rsidR="00D92D19" w:rsidRDefault="00D92D19">
      <w:pPr>
        <w:pStyle w:val="ConsPlusNormal"/>
        <w:jc w:val="both"/>
      </w:pPr>
      <w:r>
        <w:t xml:space="preserve">(в ред. Федерального </w:t>
      </w:r>
      <w:hyperlink r:id="rId507" w:history="1">
        <w:r>
          <w:rPr>
            <w:color w:val="0000FF"/>
          </w:rPr>
          <w:t>закона</w:t>
        </w:r>
      </w:hyperlink>
      <w:r>
        <w:t xml:space="preserve"> от 23.07.2013 N 251-ФЗ)</w:t>
      </w:r>
    </w:p>
    <w:p w:rsidR="00D92D19" w:rsidRDefault="00D92D19">
      <w:pPr>
        <w:pStyle w:val="ConsPlusNormal"/>
        <w:ind w:firstLine="540"/>
        <w:jc w:val="both"/>
      </w:pPr>
      <w:r>
        <w:t>1) регламент специализированного депозитария, утвержденный уполномоченным органом соискателя лицензии;</w:t>
      </w:r>
    </w:p>
    <w:p w:rsidR="00D92D19" w:rsidRDefault="00D92D19">
      <w:pPr>
        <w:pStyle w:val="ConsPlusNormal"/>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D92D19" w:rsidRDefault="00D92D19">
      <w:pPr>
        <w:pStyle w:val="ConsPlusNormal"/>
        <w:ind w:firstLine="540"/>
        <w:jc w:val="both"/>
      </w:pPr>
      <w:r>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1101" w:history="1">
        <w:r>
          <w:rPr>
            <w:color w:val="0000FF"/>
          </w:rPr>
          <w:t>законом</w:t>
        </w:r>
      </w:hyperlink>
      <w:r>
        <w:t>, в случае, если соискатель лицензии совмещает деятельность специализированного депозитария с иными видами деятельности.</w:t>
      </w:r>
    </w:p>
    <w:p w:rsidR="00D92D19" w:rsidRDefault="00D92D19">
      <w:pPr>
        <w:pStyle w:val="ConsPlusNormal"/>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D92D19" w:rsidRDefault="00D92D19">
      <w:pPr>
        <w:pStyle w:val="ConsPlusNormal"/>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Банком России.</w:t>
      </w:r>
    </w:p>
    <w:p w:rsidR="00D92D19" w:rsidRDefault="00D92D19">
      <w:pPr>
        <w:pStyle w:val="ConsPlusNormal"/>
        <w:jc w:val="both"/>
      </w:pPr>
      <w:r>
        <w:t xml:space="preserve">(в ред. Федерального </w:t>
      </w:r>
      <w:hyperlink r:id="rId508" w:history="1">
        <w:r>
          <w:rPr>
            <w:color w:val="0000FF"/>
          </w:rPr>
          <w:t>закона</w:t>
        </w:r>
      </w:hyperlink>
      <w:r>
        <w:t xml:space="preserve"> от 23.07.2013 N 251-ФЗ)</w:t>
      </w:r>
    </w:p>
    <w:p w:rsidR="00D92D19" w:rsidRDefault="00D92D19">
      <w:pPr>
        <w:pStyle w:val="ConsPlusNormal"/>
        <w:ind w:firstLine="540"/>
        <w:jc w:val="both"/>
      </w:pPr>
      <w:r>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D92D19" w:rsidRDefault="00D92D19">
      <w:pPr>
        <w:pStyle w:val="ConsPlusNormal"/>
        <w:jc w:val="both"/>
      </w:pPr>
      <w:r>
        <w:t xml:space="preserve">(п. 11 в ред. Федерального </w:t>
      </w:r>
      <w:hyperlink r:id="rId509" w:history="1">
        <w:r>
          <w:rPr>
            <w:color w:val="0000FF"/>
          </w:rPr>
          <w:t>закона</w:t>
        </w:r>
      </w:hyperlink>
      <w:r>
        <w:t xml:space="preserve"> от 23.07.2013 N 251-ФЗ)</w:t>
      </w:r>
    </w:p>
    <w:p w:rsidR="00D92D19" w:rsidRDefault="00D92D19">
      <w:pPr>
        <w:pStyle w:val="ConsPlusNormal"/>
        <w:ind w:firstLine="540"/>
        <w:jc w:val="both"/>
      </w:pPr>
      <w: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1463" w:history="1">
        <w:r>
          <w:rPr>
            <w:color w:val="0000FF"/>
          </w:rPr>
          <w:t>пункте 5.1</w:t>
        </w:r>
      </w:hyperlink>
      <w: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D92D19" w:rsidRDefault="00D92D19">
      <w:pPr>
        <w:pStyle w:val="ConsPlusNormal"/>
        <w:jc w:val="both"/>
      </w:pPr>
      <w:r>
        <w:t xml:space="preserve">(п. 12 в ред. Федерального </w:t>
      </w:r>
      <w:hyperlink r:id="rId510" w:history="1">
        <w:r>
          <w:rPr>
            <w:color w:val="0000FF"/>
          </w:rPr>
          <w:t>закона</w:t>
        </w:r>
      </w:hyperlink>
      <w:r>
        <w:t xml:space="preserve"> от 23.07.2013 N 251-ФЗ)</w:t>
      </w:r>
    </w:p>
    <w:p w:rsidR="00D92D19" w:rsidRDefault="00D92D19">
      <w:pPr>
        <w:pStyle w:val="ConsPlusNormal"/>
        <w:ind w:firstLine="540"/>
        <w:jc w:val="both"/>
      </w:pPr>
      <w: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форме, 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D92D19" w:rsidRDefault="00D92D19">
      <w:pPr>
        <w:pStyle w:val="ConsPlusNormal"/>
        <w:jc w:val="both"/>
      </w:pPr>
      <w:r>
        <w:t xml:space="preserve">(в ред. Федеральных законов от 23.07.2008 </w:t>
      </w:r>
      <w:hyperlink r:id="rId511" w:history="1">
        <w:r>
          <w:rPr>
            <w:color w:val="0000FF"/>
          </w:rPr>
          <w:t>N 160-ФЗ</w:t>
        </w:r>
      </w:hyperlink>
      <w:r>
        <w:t xml:space="preserve">, от 23.07.2013 </w:t>
      </w:r>
      <w:hyperlink r:id="rId512" w:history="1">
        <w:r>
          <w:rPr>
            <w:color w:val="0000FF"/>
          </w:rPr>
          <w:t>N 251-ФЗ</w:t>
        </w:r>
      </w:hyperlink>
      <w:r>
        <w:t>)</w:t>
      </w:r>
    </w:p>
    <w:p w:rsidR="00D92D19" w:rsidRDefault="00D92D19">
      <w:pPr>
        <w:pStyle w:val="ConsPlusNormal"/>
        <w:ind w:firstLine="540"/>
        <w:jc w:val="both"/>
      </w:pPr>
      <w:r>
        <w:lastRenderedPageBreak/>
        <w:t>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D92D19" w:rsidRDefault="00D92D19">
      <w:pPr>
        <w:pStyle w:val="ConsPlusNormal"/>
        <w:jc w:val="both"/>
      </w:pPr>
      <w:r>
        <w:t xml:space="preserve">(в ред. Федерального </w:t>
      </w:r>
      <w:hyperlink r:id="rId513" w:history="1">
        <w:r>
          <w:rPr>
            <w:color w:val="0000FF"/>
          </w:rPr>
          <w:t>закона</w:t>
        </w:r>
      </w:hyperlink>
      <w:r>
        <w:t xml:space="preserve"> от 23.07.2013 N 251-ФЗ)</w:t>
      </w:r>
    </w:p>
    <w:p w:rsidR="00D92D19" w:rsidRDefault="00D92D19">
      <w:pPr>
        <w:pStyle w:val="ConsPlusNormal"/>
        <w:ind w:firstLine="540"/>
        <w:jc w:val="both"/>
      </w:pPr>
      <w:r>
        <w:t>15. Основаниями для отказа в предоставлении лицензии являются:</w:t>
      </w:r>
    </w:p>
    <w:p w:rsidR="00D92D19" w:rsidRDefault="00D92D19">
      <w:pPr>
        <w:pStyle w:val="ConsPlusNormal"/>
        <w:ind w:firstLine="540"/>
        <w:jc w:val="both"/>
      </w:pPr>
      <w:r>
        <w:t>1) наличие в документах, представленных для получения лицензии, неполной или недостоверной информации;</w:t>
      </w:r>
    </w:p>
    <w:p w:rsidR="00D92D19" w:rsidRDefault="00D92D19">
      <w:pPr>
        <w:pStyle w:val="ConsPlusNormal"/>
        <w:ind w:firstLine="540"/>
        <w:jc w:val="both"/>
      </w:pPr>
      <w:r>
        <w:t>2) несоответствие соискателя лицензии лицензионным условиям;</w:t>
      </w:r>
    </w:p>
    <w:p w:rsidR="00D92D19" w:rsidRDefault="00D92D19">
      <w:pPr>
        <w:pStyle w:val="ConsPlusNormal"/>
        <w:ind w:firstLine="540"/>
        <w:jc w:val="both"/>
      </w:pPr>
      <w:r>
        <w:t>3) несоответствие документов, представленных для получения лицензии, требованиям настоящей статьи.</w:t>
      </w:r>
    </w:p>
    <w:p w:rsidR="00D92D19" w:rsidRDefault="00D92D19">
      <w:pPr>
        <w:pStyle w:val="ConsPlusNormal"/>
        <w:ind w:firstLine="540"/>
        <w:jc w:val="both"/>
      </w:pPr>
      <w:r>
        <w:t xml:space="preserve">16. Соискатель лицензии имеет право обжаловать в порядке, установленном </w:t>
      </w:r>
      <w:hyperlink r:id="rId514" w:history="1">
        <w:r>
          <w:rPr>
            <w:color w:val="0000FF"/>
          </w:rPr>
          <w:t>законодательством</w:t>
        </w:r>
      </w:hyperlink>
      <w:r>
        <w:t xml:space="preserve"> Российской Федерации, отказ Банка России в предоставлении лицензии или его бездействие.</w:t>
      </w:r>
    </w:p>
    <w:p w:rsidR="00D92D19" w:rsidRDefault="00D92D19">
      <w:pPr>
        <w:pStyle w:val="ConsPlusNormal"/>
        <w:jc w:val="both"/>
      </w:pPr>
      <w:r>
        <w:t xml:space="preserve">(в ред. Федерального </w:t>
      </w:r>
      <w:hyperlink r:id="rId515" w:history="1">
        <w:r>
          <w:rPr>
            <w:color w:val="0000FF"/>
          </w:rPr>
          <w:t>закона</w:t>
        </w:r>
      </w:hyperlink>
      <w:r>
        <w:t xml:space="preserve"> от 23.07.2013 N 251-ФЗ)</w:t>
      </w:r>
    </w:p>
    <w:p w:rsidR="00D92D19" w:rsidRDefault="00D92D19">
      <w:pPr>
        <w:pStyle w:val="ConsPlusNormal"/>
        <w:ind w:firstLine="540"/>
        <w:jc w:val="both"/>
      </w:pPr>
      <w:bookmarkStart w:id="94" w:name="P1499"/>
      <w:bookmarkEnd w:id="94"/>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D92D19" w:rsidRDefault="00D92D19">
      <w:pPr>
        <w:pStyle w:val="ConsPlusNormal"/>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D92D19" w:rsidRDefault="00D92D19">
      <w:pPr>
        <w:pStyle w:val="ConsPlusNormal"/>
        <w:jc w:val="both"/>
      </w:pPr>
      <w:r>
        <w:t xml:space="preserve">(в ред. Федерального </w:t>
      </w:r>
      <w:hyperlink r:id="rId516" w:history="1">
        <w:r>
          <w:rPr>
            <w:color w:val="0000FF"/>
          </w:rPr>
          <w:t>закона</w:t>
        </w:r>
      </w:hyperlink>
      <w:r>
        <w:t xml:space="preserve"> от 23.07.2013 N 251-ФЗ)</w:t>
      </w:r>
    </w:p>
    <w:p w:rsidR="00D92D19" w:rsidRDefault="00D92D19">
      <w:pPr>
        <w:pStyle w:val="ConsPlusNormal"/>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1499" w:history="1">
        <w:r>
          <w:rPr>
            <w:color w:val="0000FF"/>
          </w:rPr>
          <w:t>пунктом 17</w:t>
        </w:r>
      </w:hyperlink>
      <w:r>
        <w:t xml:space="preserve"> настоящей статьи, а также в случае представления неполных или недостоверных сведений.</w:t>
      </w:r>
    </w:p>
    <w:p w:rsidR="00D92D19" w:rsidRDefault="00D92D19">
      <w:pPr>
        <w:pStyle w:val="ConsPlusNormal"/>
        <w:ind w:firstLine="540"/>
        <w:jc w:val="both"/>
      </w:pPr>
      <w:r>
        <w:t>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D92D19" w:rsidRDefault="00D92D19">
      <w:pPr>
        <w:pStyle w:val="ConsPlusNormal"/>
        <w:jc w:val="both"/>
      </w:pPr>
      <w:r>
        <w:t xml:space="preserve">(в ред. Федерального </w:t>
      </w:r>
      <w:hyperlink r:id="rId517" w:history="1">
        <w:r>
          <w:rPr>
            <w:color w:val="0000FF"/>
          </w:rPr>
          <w:t>закона</w:t>
        </w:r>
      </w:hyperlink>
      <w:r>
        <w:t xml:space="preserve"> от 23.07.2013 N 251-ФЗ)</w:t>
      </w:r>
    </w:p>
    <w:p w:rsidR="00D92D19" w:rsidRDefault="00D92D19">
      <w:pPr>
        <w:pStyle w:val="ConsPlusNormal"/>
        <w:ind w:firstLine="540"/>
        <w:jc w:val="both"/>
      </w:pPr>
      <w:r>
        <w:t xml:space="preserve">21. </w:t>
      </w:r>
      <w:hyperlink r:id="rId518" w:history="1">
        <w:r>
          <w:rPr>
            <w:color w:val="0000FF"/>
          </w:rPr>
          <w:t>Порядок</w:t>
        </w:r>
      </w:hyperlink>
      <w: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D92D19" w:rsidRDefault="00D92D19">
      <w:pPr>
        <w:pStyle w:val="ConsPlusNormal"/>
        <w:jc w:val="both"/>
      </w:pPr>
      <w:r>
        <w:t xml:space="preserve">(в ред. Федерального </w:t>
      </w:r>
      <w:hyperlink r:id="rId519" w:history="1">
        <w:r>
          <w:rPr>
            <w:color w:val="0000FF"/>
          </w:rPr>
          <w:t>закона</w:t>
        </w:r>
      </w:hyperlink>
      <w:r>
        <w:t xml:space="preserve"> от 23.07.2013 N 251-ФЗ)</w:t>
      </w:r>
    </w:p>
    <w:p w:rsidR="00D92D19" w:rsidRDefault="00D92D19">
      <w:pPr>
        <w:pStyle w:val="ConsPlusNormal"/>
        <w:ind w:firstLine="540"/>
        <w:jc w:val="both"/>
      </w:pPr>
      <w:r>
        <w:t xml:space="preserve">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w:t>
      </w:r>
      <w:hyperlink r:id="rId520" w:history="1">
        <w:r>
          <w:rPr>
            <w:color w:val="0000FF"/>
          </w:rPr>
          <w:t>Порядок</w:t>
        </w:r>
      </w:hyperlink>
      <w:r>
        <w:t xml:space="preserve">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D92D19" w:rsidRDefault="00D92D19">
      <w:pPr>
        <w:pStyle w:val="ConsPlusNormal"/>
        <w:jc w:val="both"/>
      </w:pPr>
      <w:r>
        <w:lastRenderedPageBreak/>
        <w:t xml:space="preserve">(п. 22 в ред. Федерального </w:t>
      </w:r>
      <w:hyperlink r:id="rId521" w:history="1">
        <w:r>
          <w:rPr>
            <w:color w:val="0000FF"/>
          </w:rPr>
          <w:t>закона</w:t>
        </w:r>
      </w:hyperlink>
      <w:r>
        <w:t xml:space="preserve"> от 23.07.2013 N 251-ФЗ)</w:t>
      </w:r>
    </w:p>
    <w:p w:rsidR="00D92D19" w:rsidRDefault="00D92D19">
      <w:pPr>
        <w:pStyle w:val="ConsPlusNormal"/>
        <w:ind w:firstLine="540"/>
        <w:jc w:val="both"/>
      </w:pPr>
      <w: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D92D19" w:rsidRDefault="00D92D19">
      <w:pPr>
        <w:pStyle w:val="ConsPlusNormal"/>
        <w:jc w:val="both"/>
      </w:pPr>
      <w:r>
        <w:t xml:space="preserve">(в ред. Федерального </w:t>
      </w:r>
      <w:hyperlink r:id="rId522" w:history="1">
        <w:r>
          <w:rPr>
            <w:color w:val="0000FF"/>
          </w:rPr>
          <w:t>закона</w:t>
        </w:r>
      </w:hyperlink>
      <w:r>
        <w:t xml:space="preserve"> от 23.07.2013 N 251-ФЗ)</w:t>
      </w:r>
    </w:p>
    <w:p w:rsidR="00D92D19" w:rsidRDefault="00D92D19">
      <w:pPr>
        <w:pStyle w:val="ConsPlusNormal"/>
        <w:ind w:firstLine="540"/>
        <w:jc w:val="both"/>
      </w:pPr>
      <w:r>
        <w:t>1) полное и сокращенное фирменное наименование лицензиата;</w:t>
      </w:r>
    </w:p>
    <w:p w:rsidR="00D92D19" w:rsidRDefault="00D92D19">
      <w:pPr>
        <w:pStyle w:val="ConsPlusNormal"/>
        <w:ind w:firstLine="540"/>
        <w:jc w:val="both"/>
      </w:pPr>
      <w:r>
        <w:t>2) номер лицензии;</w:t>
      </w:r>
    </w:p>
    <w:p w:rsidR="00D92D19" w:rsidRDefault="00D92D19">
      <w:pPr>
        <w:pStyle w:val="ConsPlusNormal"/>
        <w:ind w:firstLine="540"/>
        <w:jc w:val="both"/>
      </w:pPr>
      <w:r>
        <w:t>3) дата принятия решения о предоставлении лицензии;</w:t>
      </w:r>
    </w:p>
    <w:p w:rsidR="00D92D19" w:rsidRDefault="00D92D19">
      <w:pPr>
        <w:pStyle w:val="ConsPlusNormal"/>
        <w:ind w:firstLine="540"/>
        <w:jc w:val="both"/>
      </w:pPr>
      <w:r>
        <w:t>4) лицензируемый вид деятельности;</w:t>
      </w:r>
    </w:p>
    <w:p w:rsidR="00D92D19" w:rsidRDefault="00D92D19">
      <w:pPr>
        <w:pStyle w:val="ConsPlusNormal"/>
        <w:ind w:firstLine="540"/>
        <w:jc w:val="both"/>
      </w:pPr>
      <w:r>
        <w:t>5) место нахождения лицензиата;</w:t>
      </w:r>
    </w:p>
    <w:p w:rsidR="00D92D19" w:rsidRDefault="00D92D19">
      <w:pPr>
        <w:pStyle w:val="ConsPlusNormal"/>
        <w:ind w:firstLine="540"/>
        <w:jc w:val="both"/>
      </w:pPr>
      <w:r>
        <w:t>6) идентификационный номер налогоплательщика-лицензиата.</w:t>
      </w:r>
    </w:p>
    <w:p w:rsidR="00D92D19" w:rsidRDefault="00D92D19">
      <w:pPr>
        <w:pStyle w:val="ConsPlusNormal"/>
        <w:ind w:firstLine="540"/>
        <w:jc w:val="both"/>
      </w:pPr>
      <w:r>
        <w:t>24. Банк России предоставляет выписки из реестров лицензий по заявлению любого заинтересованного лица.</w:t>
      </w:r>
    </w:p>
    <w:p w:rsidR="00D92D19" w:rsidRDefault="00D92D19">
      <w:pPr>
        <w:pStyle w:val="ConsPlusNormal"/>
        <w:jc w:val="both"/>
      </w:pPr>
      <w:r>
        <w:t xml:space="preserve">(в ред. Федерального </w:t>
      </w:r>
      <w:hyperlink r:id="rId523" w:history="1">
        <w:r>
          <w:rPr>
            <w:color w:val="0000FF"/>
          </w:rPr>
          <w:t>закона</w:t>
        </w:r>
      </w:hyperlink>
      <w:r>
        <w:t xml:space="preserve"> от 23.07.2013 N 251-ФЗ)</w:t>
      </w:r>
    </w:p>
    <w:p w:rsidR="00D92D19" w:rsidRDefault="00D92D19">
      <w:pPr>
        <w:pStyle w:val="ConsPlusNormal"/>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D92D19" w:rsidRDefault="00D92D19">
      <w:pPr>
        <w:pStyle w:val="ConsPlusNormal"/>
      </w:pPr>
    </w:p>
    <w:p w:rsidR="00D92D19" w:rsidRDefault="00D92D19">
      <w:pPr>
        <w:pStyle w:val="ConsPlusNormal"/>
        <w:ind w:firstLine="540"/>
        <w:jc w:val="both"/>
      </w:pPr>
      <w:r>
        <w:t>Статья 61. Меры, применяемые Банком России</w:t>
      </w:r>
    </w:p>
    <w:p w:rsidR="00D92D19" w:rsidRDefault="00D92D19">
      <w:pPr>
        <w:pStyle w:val="ConsPlusNormal"/>
        <w:jc w:val="both"/>
      </w:pPr>
      <w:r>
        <w:t xml:space="preserve">(в ред. Федерального </w:t>
      </w:r>
      <w:hyperlink r:id="rId524"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52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1642" w:history="1">
        <w:r>
          <w:rPr>
            <w:color w:val="0000FF"/>
          </w:rPr>
          <w:t>законом</w:t>
        </w:r>
      </w:hyperlink>
      <w:r>
        <w:t>, аннулировать соответствующую лицензию и назначить временную администрацию.</w:t>
      </w:r>
    </w:p>
    <w:p w:rsidR="00D92D19" w:rsidRDefault="00D92D19">
      <w:pPr>
        <w:pStyle w:val="ConsPlusNormal"/>
        <w:jc w:val="both"/>
      </w:pPr>
      <w:r>
        <w:t xml:space="preserve">(п. 1 в ред. Федерального </w:t>
      </w:r>
      <w:hyperlink r:id="rId526" w:history="1">
        <w:r>
          <w:rPr>
            <w:color w:val="0000FF"/>
          </w:rPr>
          <w:t>закона</w:t>
        </w:r>
      </w:hyperlink>
      <w:r>
        <w:t xml:space="preserve"> от 23.07.2013 N 251-ФЗ)</w:t>
      </w:r>
    </w:p>
    <w:p w:rsidR="00D92D19" w:rsidRDefault="00D92D19">
      <w:pPr>
        <w:pStyle w:val="ConsPlusNormal"/>
        <w:ind w:firstLine="540"/>
        <w:jc w:val="both"/>
      </w:pPr>
      <w:r>
        <w:t>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92D19" w:rsidRDefault="00D92D19">
      <w:pPr>
        <w:pStyle w:val="ConsPlusNormal"/>
        <w:jc w:val="both"/>
      </w:pPr>
      <w:r>
        <w:t xml:space="preserve">(в ред. Федерального </w:t>
      </w:r>
      <w:hyperlink r:id="rId527" w:history="1">
        <w:r>
          <w:rPr>
            <w:color w:val="0000FF"/>
          </w:rPr>
          <w:t>закона</w:t>
        </w:r>
      </w:hyperlink>
      <w:r>
        <w:t xml:space="preserve"> от 23.07.2013 N 251-ФЗ)</w:t>
      </w:r>
    </w:p>
    <w:p w:rsidR="00D92D19" w:rsidRDefault="00D92D19">
      <w:pPr>
        <w:pStyle w:val="ConsPlusNormal"/>
        <w:ind w:firstLine="540"/>
        <w:jc w:val="both"/>
      </w:pPr>
      <w:r>
        <w:t xml:space="preserve">3. Запрет на проведение всех или части операций также может быть введен в случаях, предусмотренных </w:t>
      </w:r>
      <w:hyperlink w:anchor="P1568" w:history="1">
        <w:r>
          <w:rPr>
            <w:color w:val="0000FF"/>
          </w:rPr>
          <w:t>пунктом 3 статьи 61.1</w:t>
        </w:r>
      </w:hyperlink>
      <w:r>
        <w:t xml:space="preserve"> настоящего Федерального закона.</w:t>
      </w:r>
    </w:p>
    <w:p w:rsidR="00D92D19" w:rsidRDefault="00D92D19">
      <w:pPr>
        <w:pStyle w:val="ConsPlusNormal"/>
        <w:ind w:firstLine="540"/>
        <w:jc w:val="both"/>
      </w:pPr>
      <w:r>
        <w:t xml:space="preserve">4. В предусмотренных Федеральным </w:t>
      </w:r>
      <w:hyperlink r:id="rId528"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(п. 4 введен Федеральным </w:t>
      </w:r>
      <w:hyperlink r:id="rId529" w:history="1">
        <w:r>
          <w:rPr>
            <w:color w:val="0000FF"/>
          </w:rPr>
          <w:t>законом</w:t>
        </w:r>
      </w:hyperlink>
      <w:r>
        <w:t xml:space="preserve"> от 22.04.2010 N 65-ФЗ, в ред. Федерального </w:t>
      </w:r>
      <w:hyperlink r:id="rId530"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95" w:name="P1534"/>
      <w:bookmarkEnd w:id="95"/>
      <w:r>
        <w:t>Статья 61.1. Запрет на проведение всех или части операций</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31"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96" w:name="P1538"/>
      <w:bookmarkEnd w:id="96"/>
      <w:r>
        <w:lastRenderedPageBreak/>
        <w:t>1. Банк России вправе своим предписанием запретить проведение следующих операций:</w:t>
      </w:r>
    </w:p>
    <w:p w:rsidR="00D92D19" w:rsidRDefault="00D92D19">
      <w:pPr>
        <w:pStyle w:val="ConsPlusNormal"/>
        <w:jc w:val="both"/>
      </w:pPr>
      <w:r>
        <w:t xml:space="preserve">(в ред. Федерального </w:t>
      </w:r>
      <w:hyperlink r:id="rId532" w:history="1">
        <w:r>
          <w:rPr>
            <w:color w:val="0000FF"/>
          </w:rPr>
          <w:t>закона</w:t>
        </w:r>
      </w:hyperlink>
      <w:r>
        <w:t xml:space="preserve"> от 23.07.2013 N 251-ФЗ)</w:t>
      </w:r>
    </w:p>
    <w:p w:rsidR="00D92D19" w:rsidRDefault="00D92D19">
      <w:pPr>
        <w:pStyle w:val="ConsPlusNormal"/>
        <w:ind w:firstLine="540"/>
        <w:jc w:val="both"/>
      </w:pPr>
      <w:r>
        <w:t>1) размещение акций акционерного инвестиционного фонда;</w:t>
      </w:r>
    </w:p>
    <w:p w:rsidR="00D92D19" w:rsidRDefault="00D92D19">
      <w:pPr>
        <w:pStyle w:val="ConsPlusNormal"/>
        <w:ind w:firstLine="540"/>
        <w:jc w:val="both"/>
      </w:pPr>
      <w: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D92D19" w:rsidRDefault="00D92D19">
      <w:pPr>
        <w:pStyle w:val="ConsPlusNormal"/>
        <w:ind w:firstLine="540"/>
        <w:jc w:val="both"/>
      </w:pPr>
      <w:r>
        <w:t>3) выплату дивидендов по акциям акционерного инвестиционного фонда;</w:t>
      </w:r>
    </w:p>
    <w:p w:rsidR="00D92D19" w:rsidRDefault="00D92D19">
      <w:pPr>
        <w:pStyle w:val="ConsPlusNormal"/>
        <w:ind w:firstLine="540"/>
        <w:jc w:val="both"/>
      </w:pPr>
      <w:r>
        <w:t>4) выкуп акций акционерного инвестиционного фонда;</w:t>
      </w:r>
    </w:p>
    <w:p w:rsidR="00D92D19" w:rsidRDefault="00D92D19">
      <w:pPr>
        <w:pStyle w:val="ConsPlusNormal"/>
        <w:ind w:firstLine="540"/>
        <w:jc w:val="both"/>
      </w:pPr>
      <w:r>
        <w:t>5) выдачу или одновременно выдачу, обмен и погашение инвестиционных паев паевого инвестиционного фонда;</w:t>
      </w:r>
    </w:p>
    <w:p w:rsidR="00D92D19" w:rsidRDefault="00D92D19">
      <w:pPr>
        <w:pStyle w:val="ConsPlusNormal"/>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D92D19" w:rsidRDefault="00D92D19">
      <w:pPr>
        <w:pStyle w:val="ConsPlusNormal"/>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D92D19" w:rsidRDefault="00D92D19">
      <w:pPr>
        <w:pStyle w:val="ConsPlusNormal"/>
        <w:ind w:firstLine="540"/>
        <w:jc w:val="both"/>
      </w:pPr>
      <w:r>
        <w:t>8) включение имущества в состав паевого инвестиционного фонда, в том числе при выдаче и обмене инвестиционных паев;</w:t>
      </w:r>
    </w:p>
    <w:p w:rsidR="00D92D19" w:rsidRDefault="00D92D19">
      <w:pPr>
        <w:pStyle w:val="ConsPlusNormal"/>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D92D19" w:rsidRDefault="00D92D19">
      <w:pPr>
        <w:pStyle w:val="ConsPlusNormal"/>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D92D19" w:rsidRDefault="00D92D19">
      <w:pPr>
        <w:pStyle w:val="ConsPlusNormal"/>
        <w:ind w:firstLine="540"/>
        <w:jc w:val="both"/>
      </w:pPr>
      <w: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D92D19" w:rsidRDefault="00D92D19">
      <w:pPr>
        <w:pStyle w:val="ConsPlusNormal"/>
        <w:ind w:firstLine="540"/>
        <w:jc w:val="both"/>
      </w:pPr>
      <w: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D92D19" w:rsidRDefault="00D92D19">
      <w:pPr>
        <w:pStyle w:val="ConsPlusNormal"/>
        <w:ind w:firstLine="540"/>
        <w:jc w:val="both"/>
      </w:pPr>
      <w:r>
        <w:t>13) предоставление выписок, уведомлений и информации из реестра владельцев инвестиционных паев;</w:t>
      </w:r>
    </w:p>
    <w:p w:rsidR="00D92D19" w:rsidRDefault="00D92D19">
      <w:pPr>
        <w:pStyle w:val="ConsPlusNormal"/>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D92D19" w:rsidRDefault="00D92D19">
      <w:pPr>
        <w:pStyle w:val="ConsPlusNormal"/>
        <w:ind w:firstLine="540"/>
        <w:jc w:val="both"/>
      </w:pPr>
      <w:r>
        <w:t xml:space="preserve">2. Запрет на проведение всех или части операций, предусмотренных </w:t>
      </w:r>
      <w:hyperlink w:anchor="P1538" w:history="1">
        <w:r>
          <w:rPr>
            <w:color w:val="0000FF"/>
          </w:rPr>
          <w:t>пунктом 1</w:t>
        </w:r>
      </w:hyperlink>
      <w:r>
        <w:t xml:space="preserve"> настоящей статьи, может быть введен в следующих случаях:</w:t>
      </w:r>
    </w:p>
    <w:p w:rsidR="00D92D19" w:rsidRDefault="00D92D19">
      <w:pPr>
        <w:pStyle w:val="ConsPlusNormal"/>
        <w:ind w:firstLine="540"/>
        <w:jc w:val="both"/>
      </w:pPr>
      <w: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D92D19" w:rsidRDefault="00D92D19">
      <w:pPr>
        <w:pStyle w:val="ConsPlusNormal"/>
        <w:jc w:val="both"/>
      </w:pPr>
      <w:r>
        <w:t xml:space="preserve">(в ред. Федерального </w:t>
      </w:r>
      <w:hyperlink r:id="rId533" w:history="1">
        <w:r>
          <w:rPr>
            <w:color w:val="0000FF"/>
          </w:rPr>
          <w:t>закона</w:t>
        </w:r>
      </w:hyperlink>
      <w:r>
        <w:t xml:space="preserve"> от 23.07.2013 N 251-ФЗ)</w:t>
      </w:r>
    </w:p>
    <w:p w:rsidR="00D92D19" w:rsidRDefault="00D92D19">
      <w:pPr>
        <w:pStyle w:val="ConsPlusNormal"/>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D92D19" w:rsidRDefault="00D92D19">
      <w:pPr>
        <w:pStyle w:val="ConsPlusNormal"/>
        <w:ind w:firstLine="540"/>
        <w:jc w:val="both"/>
      </w:pPr>
      <w: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D92D19" w:rsidRDefault="00D92D19">
      <w:pPr>
        <w:pStyle w:val="ConsPlusNormal"/>
        <w:jc w:val="both"/>
      </w:pPr>
      <w:r>
        <w:t xml:space="preserve">(в ред. Федерального </w:t>
      </w:r>
      <w:hyperlink r:id="rId534" w:history="1">
        <w:r>
          <w:rPr>
            <w:color w:val="0000FF"/>
          </w:rPr>
          <w:t>закона</w:t>
        </w:r>
      </w:hyperlink>
      <w:r>
        <w:t xml:space="preserve"> от 23.07.2013 N 251-ФЗ)</w:t>
      </w:r>
    </w:p>
    <w:p w:rsidR="00D92D19" w:rsidRDefault="00D92D19">
      <w:pPr>
        <w:pStyle w:val="ConsPlusNormal"/>
        <w:ind w:firstLine="540"/>
        <w:jc w:val="both"/>
      </w:pPr>
      <w: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D92D19" w:rsidRDefault="00D92D19">
      <w:pPr>
        <w:pStyle w:val="ConsPlusNormal"/>
        <w:jc w:val="both"/>
      </w:pPr>
      <w:r>
        <w:t xml:space="preserve">(в ред. Федерального </w:t>
      </w:r>
      <w:hyperlink r:id="rId535" w:history="1">
        <w:r>
          <w:rPr>
            <w:color w:val="0000FF"/>
          </w:rPr>
          <w:t>закона</w:t>
        </w:r>
      </w:hyperlink>
      <w:r>
        <w:t xml:space="preserve"> от 23.07.2013 N 251-ФЗ)</w:t>
      </w:r>
    </w:p>
    <w:p w:rsidR="00D92D19" w:rsidRDefault="00D92D19">
      <w:pPr>
        <w:pStyle w:val="ConsPlusNormal"/>
        <w:ind w:firstLine="540"/>
        <w:jc w:val="both"/>
      </w:pPr>
      <w:r>
        <w:t xml:space="preserve">5) нарушения порядка и сроков определения стоимости чистых активов акционерного </w:t>
      </w:r>
      <w:r>
        <w:lastRenderedPageBreak/>
        <w:t>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D92D19" w:rsidRDefault="00D92D19">
      <w:pPr>
        <w:pStyle w:val="ConsPlusNormal"/>
        <w:ind w:firstLine="540"/>
        <w:jc w:val="both"/>
      </w:pPr>
      <w:r>
        <w:t xml:space="preserve">6) нарушения управляющей компанией требований настоящего Федерального </w:t>
      </w:r>
      <w:hyperlink w:anchor="P712" w:history="1">
        <w:r>
          <w:rPr>
            <w:color w:val="0000FF"/>
          </w:rPr>
          <w:t>закона</w:t>
        </w:r>
      </w:hyperlink>
      <w:r>
        <w:t xml:space="preserve"> о приостановлении выдачи или одновременно выдачи, обмена и погашения инвестиционных паев паевого инвестиционного фонда;</w:t>
      </w:r>
    </w:p>
    <w:p w:rsidR="00D92D19" w:rsidRDefault="00D92D19">
      <w:pPr>
        <w:pStyle w:val="ConsPlusNormal"/>
        <w:ind w:firstLine="540"/>
        <w:jc w:val="both"/>
      </w:pPr>
      <w: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D92D19" w:rsidRDefault="00D92D19">
      <w:pPr>
        <w:pStyle w:val="ConsPlusNormal"/>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D92D19" w:rsidRDefault="00D92D19">
      <w:pPr>
        <w:pStyle w:val="ConsPlusNormal"/>
        <w:ind w:firstLine="540"/>
        <w:jc w:val="both"/>
      </w:pPr>
      <w:r>
        <w:t>9) совершения управляющей компанией действий, создающих угрозу правам и законным интересам владельцев инвестиционных паев.</w:t>
      </w:r>
    </w:p>
    <w:p w:rsidR="00D92D19" w:rsidRDefault="00D92D19">
      <w:pPr>
        <w:pStyle w:val="ConsPlusNormal"/>
        <w:jc w:val="both"/>
      </w:pPr>
      <w:r>
        <w:t xml:space="preserve">(пп. 9 введен Федеральным </w:t>
      </w:r>
      <w:hyperlink r:id="rId536" w:history="1">
        <w:r>
          <w:rPr>
            <w:color w:val="0000FF"/>
          </w:rPr>
          <w:t>законом</w:t>
        </w:r>
      </w:hyperlink>
      <w:r>
        <w:t xml:space="preserve"> от 28.07.2012 N 145-ФЗ)</w:t>
      </w:r>
    </w:p>
    <w:p w:rsidR="00D92D19" w:rsidRDefault="00D92D19">
      <w:pPr>
        <w:pStyle w:val="ConsPlusNormal"/>
        <w:ind w:firstLine="540"/>
        <w:jc w:val="both"/>
      </w:pPr>
      <w:bookmarkStart w:id="97" w:name="P1568"/>
      <w:bookmarkEnd w:id="97"/>
      <w: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D92D19" w:rsidRDefault="00D92D19">
      <w:pPr>
        <w:pStyle w:val="ConsPlusNormal"/>
        <w:ind w:firstLine="540"/>
        <w:jc w:val="both"/>
      </w:pPr>
      <w:r>
        <w:t xml:space="preserve">4. Предписание о запрете на проведение всех или части операций выносится Банком России в </w:t>
      </w:r>
      <w:hyperlink r:id="rId537" w:history="1">
        <w:r>
          <w:rPr>
            <w:color w:val="0000FF"/>
          </w:rPr>
          <w:t>порядке</w:t>
        </w:r>
      </w:hyperlink>
      <w: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D92D19" w:rsidRDefault="00D92D19">
      <w:pPr>
        <w:pStyle w:val="ConsPlusNormal"/>
        <w:jc w:val="both"/>
      </w:pPr>
      <w:r>
        <w:t xml:space="preserve">(п. 4 в ред. Федерального </w:t>
      </w:r>
      <w:hyperlink r:id="rId53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61.2. Аннулирование лицензии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39"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D92D19" w:rsidRDefault="00D92D19">
      <w:pPr>
        <w:pStyle w:val="ConsPlusNormal"/>
        <w:ind w:firstLine="540"/>
        <w:jc w:val="both"/>
      </w:pPr>
      <w: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D92D19" w:rsidRDefault="00D92D19">
      <w:pPr>
        <w:pStyle w:val="ConsPlusNormal"/>
        <w:jc w:val="both"/>
      </w:pPr>
      <w:r>
        <w:t xml:space="preserve">(пп. 1 в ред. Федерального </w:t>
      </w:r>
      <w:hyperlink r:id="rId540" w:history="1">
        <w:r>
          <w:rPr>
            <w:color w:val="0000FF"/>
          </w:rPr>
          <w:t>закона</w:t>
        </w:r>
      </w:hyperlink>
      <w:r>
        <w:t xml:space="preserve"> от 23.07.2013 N 251-ФЗ)</w:t>
      </w:r>
    </w:p>
    <w:p w:rsidR="00D92D19" w:rsidRDefault="00D92D19">
      <w:pPr>
        <w:pStyle w:val="ConsPlusNormal"/>
        <w:ind w:firstLine="540"/>
        <w:jc w:val="both"/>
      </w:pPr>
      <w: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D92D19" w:rsidRDefault="00D92D19">
      <w:pPr>
        <w:pStyle w:val="ConsPlusNormal"/>
        <w:jc w:val="both"/>
      </w:pPr>
      <w:r>
        <w:t xml:space="preserve">(в ред. Федерального </w:t>
      </w:r>
      <w:hyperlink r:id="rId541" w:history="1">
        <w:r>
          <w:rPr>
            <w:color w:val="0000FF"/>
          </w:rPr>
          <w:t>закона</w:t>
        </w:r>
      </w:hyperlink>
      <w:r>
        <w:t xml:space="preserve"> от 23.07.2013 N 251-ФЗ)</w:t>
      </w:r>
    </w:p>
    <w:p w:rsidR="00D92D19" w:rsidRDefault="00D92D19">
      <w:pPr>
        <w:pStyle w:val="ConsPlusNormal"/>
        <w:ind w:firstLine="540"/>
        <w:jc w:val="both"/>
      </w:pPr>
      <w:r>
        <w:t>3) однократное неисполнение предписания Банка России о запрете на проведение всех или части операций;</w:t>
      </w:r>
    </w:p>
    <w:p w:rsidR="00D92D19" w:rsidRDefault="00D92D19">
      <w:pPr>
        <w:pStyle w:val="ConsPlusNormal"/>
        <w:jc w:val="both"/>
      </w:pPr>
      <w:r>
        <w:t xml:space="preserve">(в ред. Федерального </w:t>
      </w:r>
      <w:hyperlink r:id="rId542" w:history="1">
        <w:r>
          <w:rPr>
            <w:color w:val="0000FF"/>
          </w:rPr>
          <w:t>закона</w:t>
        </w:r>
      </w:hyperlink>
      <w:r>
        <w:t xml:space="preserve"> от 23.07.2013 N 251-ФЗ)</w:t>
      </w:r>
    </w:p>
    <w:p w:rsidR="00D92D19" w:rsidRDefault="00D92D19">
      <w:pPr>
        <w:pStyle w:val="ConsPlusNormal"/>
        <w:ind w:firstLine="540"/>
        <w:jc w:val="both"/>
      </w:pPr>
      <w:r>
        <w:t xml:space="preserve">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w:t>
      </w:r>
      <w:r>
        <w:lastRenderedPageBreak/>
        <w:t>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(в ред. Федерального </w:t>
      </w:r>
      <w:hyperlink r:id="rId543" w:history="1">
        <w:r>
          <w:rPr>
            <w:color w:val="0000FF"/>
          </w:rPr>
          <w:t>закона</w:t>
        </w:r>
      </w:hyperlink>
      <w:r>
        <w:t xml:space="preserve"> от 23.07.2013 N 251-ФЗ)</w:t>
      </w:r>
    </w:p>
    <w:p w:rsidR="00D92D19" w:rsidRDefault="00D92D19">
      <w:pPr>
        <w:pStyle w:val="ConsPlusNormal"/>
        <w:ind w:firstLine="540"/>
        <w:jc w:val="both"/>
      </w:pPr>
      <w: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D92D19" w:rsidRDefault="00D92D19">
      <w:pPr>
        <w:pStyle w:val="ConsPlusNormal"/>
        <w:jc w:val="both"/>
      </w:pPr>
      <w:r>
        <w:t xml:space="preserve">(пп. 5 в ред. Федерального </w:t>
      </w:r>
      <w:hyperlink r:id="rId544" w:history="1">
        <w:r>
          <w:rPr>
            <w:color w:val="0000FF"/>
          </w:rPr>
          <w:t>закона</w:t>
        </w:r>
      </w:hyperlink>
      <w:r>
        <w:t xml:space="preserve"> от 23.07.2013 N 251-ФЗ)</w:t>
      </w:r>
    </w:p>
    <w:p w:rsidR="00D92D19" w:rsidRDefault="00D92D19">
      <w:pPr>
        <w:pStyle w:val="ConsPlusNormal"/>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(в ред. Федерального </w:t>
      </w:r>
      <w:hyperlink r:id="rId545" w:history="1">
        <w:r>
          <w:rPr>
            <w:color w:val="0000FF"/>
          </w:rPr>
          <w:t>закона</w:t>
        </w:r>
      </w:hyperlink>
      <w:r>
        <w:t xml:space="preserve"> от 23.07.2013 N 251-ФЗ)</w:t>
      </w:r>
    </w:p>
    <w:p w:rsidR="00D92D19" w:rsidRDefault="00D92D19">
      <w:pPr>
        <w:pStyle w:val="ConsPlusNormal"/>
        <w:ind w:firstLine="540"/>
        <w:jc w:val="both"/>
      </w:pPr>
      <w: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D92D19" w:rsidRDefault="00D92D19">
      <w:pPr>
        <w:pStyle w:val="ConsPlusNormal"/>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D92D19" w:rsidRDefault="00D92D19">
      <w:pPr>
        <w:pStyle w:val="ConsPlusNormal"/>
        <w:ind w:firstLine="540"/>
        <w:jc w:val="both"/>
      </w:pPr>
      <w: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D92D19" w:rsidRDefault="00D92D19">
      <w:pPr>
        <w:pStyle w:val="ConsPlusNormal"/>
        <w:ind w:firstLine="540"/>
        <w:jc w:val="both"/>
      </w:pPr>
      <w:r>
        <w:t>10) аннулирование у специализированного депозитария лицензии на осуществление депозитарной деятельности;</w:t>
      </w:r>
    </w:p>
    <w:p w:rsidR="00D92D19" w:rsidRDefault="00D92D19">
      <w:pPr>
        <w:pStyle w:val="ConsPlusNormal"/>
        <w:ind w:firstLine="540"/>
        <w:jc w:val="both"/>
      </w:pPr>
      <w:r>
        <w:t xml:space="preserve">11) нарушение акционерным инвестиционным фондом требований </w:t>
      </w:r>
      <w:hyperlink w:anchor="P46" w:history="1">
        <w:r>
          <w:rPr>
            <w:color w:val="0000FF"/>
          </w:rPr>
          <w:t>абзаца третьего пункта 1 статьи 2</w:t>
        </w:r>
      </w:hyperlink>
      <w:r>
        <w:t xml:space="preserve">, </w:t>
      </w:r>
      <w:hyperlink w:anchor="P72" w:history="1">
        <w:r>
          <w:rPr>
            <w:color w:val="0000FF"/>
          </w:rPr>
          <w:t>пункта 1 статьи 4</w:t>
        </w:r>
      </w:hyperlink>
      <w:r>
        <w:t xml:space="preserve"> и </w:t>
      </w:r>
      <w:hyperlink w:anchor="P92" w:history="1">
        <w:r>
          <w:rPr>
            <w:color w:val="0000FF"/>
          </w:rPr>
          <w:t>статьи 6</w:t>
        </w:r>
      </w:hyperlink>
      <w:r>
        <w:t xml:space="preserve"> настоящего Федерального закона;</w:t>
      </w:r>
    </w:p>
    <w:p w:rsidR="00D92D19" w:rsidRDefault="00D92D19">
      <w:pPr>
        <w:pStyle w:val="ConsPlusNormal"/>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D92D19" w:rsidRDefault="00D92D19">
      <w:pPr>
        <w:pStyle w:val="ConsPlusNormal"/>
        <w:ind w:firstLine="540"/>
        <w:jc w:val="both"/>
      </w:pPr>
      <w:r>
        <w:t xml:space="preserve">13) нарушение требований </w:t>
      </w:r>
      <w:hyperlink w:anchor="P974" w:history="1">
        <w:r>
          <w:rPr>
            <w:color w:val="0000FF"/>
          </w:rPr>
          <w:t>пунктов 1</w:t>
        </w:r>
      </w:hyperlink>
      <w:r>
        <w:t xml:space="preserve"> и </w:t>
      </w:r>
      <w:hyperlink w:anchor="P995" w:history="1">
        <w:r>
          <w:rPr>
            <w:color w:val="0000FF"/>
          </w:rPr>
          <w:t>3 статьи 40</w:t>
        </w:r>
      </w:hyperlink>
      <w:r>
        <w:t xml:space="preserve"> настоящего Федерального закона;</w:t>
      </w:r>
    </w:p>
    <w:p w:rsidR="00D92D19" w:rsidRDefault="00D92D19">
      <w:pPr>
        <w:pStyle w:val="ConsPlusNormal"/>
        <w:ind w:firstLine="540"/>
        <w:jc w:val="both"/>
      </w:pPr>
      <w: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D92D19" w:rsidRDefault="00D92D19">
      <w:pPr>
        <w:pStyle w:val="ConsPlusNormal"/>
        <w:jc w:val="both"/>
      </w:pPr>
      <w:r>
        <w:t xml:space="preserve">(в ред. Федеральных законов от 28.07.2012 </w:t>
      </w:r>
      <w:hyperlink r:id="rId546" w:history="1">
        <w:r>
          <w:rPr>
            <w:color w:val="0000FF"/>
          </w:rPr>
          <w:t>N 145-ФЗ</w:t>
        </w:r>
      </w:hyperlink>
      <w:r>
        <w:t xml:space="preserve">, от 23.07.2013 </w:t>
      </w:r>
      <w:hyperlink r:id="rId547" w:history="1">
        <w:r>
          <w:rPr>
            <w:color w:val="0000FF"/>
          </w:rPr>
          <w:t>N 251-ФЗ</w:t>
        </w:r>
      </w:hyperlink>
      <w:r>
        <w:t>)</w:t>
      </w:r>
    </w:p>
    <w:p w:rsidR="00D92D19" w:rsidRDefault="00D92D19">
      <w:pPr>
        <w:pStyle w:val="ConsPlusNormal"/>
        <w:ind w:firstLine="540"/>
        <w:jc w:val="both"/>
      </w:pPr>
      <w:r>
        <w:t xml:space="preserve">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w:t>
      </w:r>
      <w:r>
        <w:lastRenderedPageBreak/>
        <w:t>управляющей компании, специализированного депозитария, а также выдача специализированным депозитарием согласия на совершение такой сделки;</w:t>
      </w:r>
    </w:p>
    <w:p w:rsidR="00D92D19" w:rsidRDefault="00D92D19">
      <w:pPr>
        <w:pStyle w:val="ConsPlusNormal"/>
        <w:jc w:val="both"/>
      </w:pPr>
      <w:r>
        <w:t xml:space="preserve">(пп. 15 в ред. Федерального </w:t>
      </w:r>
      <w:hyperlink r:id="rId548" w:history="1">
        <w:r>
          <w:rPr>
            <w:color w:val="0000FF"/>
          </w:rPr>
          <w:t>закона</w:t>
        </w:r>
      </w:hyperlink>
      <w:r>
        <w:t xml:space="preserve"> от 23.07.2013 N 251-ФЗ)</w:t>
      </w:r>
    </w:p>
    <w:p w:rsidR="00D92D19" w:rsidRDefault="00D92D19">
      <w:pPr>
        <w:pStyle w:val="ConsPlusNormal"/>
        <w:ind w:firstLine="540"/>
        <w:jc w:val="both"/>
      </w:pPr>
      <w:r>
        <w:t>16) неоднократное в течение года осуществление выдачи инвестиционных паев, ограниченных в обороте, неквалифицированным инвесторам;</w:t>
      </w:r>
    </w:p>
    <w:p w:rsidR="00D92D19" w:rsidRDefault="00D92D19">
      <w:pPr>
        <w:pStyle w:val="ConsPlusNormal"/>
        <w:ind w:firstLine="540"/>
        <w:jc w:val="both"/>
      </w:pPr>
      <w:r>
        <w:t xml:space="preserve">17) неоднократное нарушение в течение одного года требований Федерального </w:t>
      </w:r>
      <w:hyperlink r:id="rId549"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550" w:history="1">
        <w:r>
          <w:rPr>
            <w:color w:val="0000FF"/>
          </w:rPr>
          <w:t>законом</w:t>
        </w:r>
      </w:hyperlink>
      <w:r>
        <w:t>;</w:t>
      </w:r>
    </w:p>
    <w:p w:rsidR="00D92D19" w:rsidRDefault="00D92D19">
      <w:pPr>
        <w:pStyle w:val="ConsPlusNormal"/>
        <w:jc w:val="both"/>
      </w:pPr>
      <w:r>
        <w:t xml:space="preserve">(пп. 17 введен Федеральным </w:t>
      </w:r>
      <w:hyperlink r:id="rId551" w:history="1">
        <w:r>
          <w:rPr>
            <w:color w:val="0000FF"/>
          </w:rPr>
          <w:t>законом</w:t>
        </w:r>
      </w:hyperlink>
      <w:r>
        <w:t xml:space="preserve"> от 27.07.2010 N 224-ФЗ, в ред. Федерального </w:t>
      </w:r>
      <w:hyperlink r:id="rId552" w:history="1">
        <w:r>
          <w:rPr>
            <w:color w:val="0000FF"/>
          </w:rPr>
          <w:t>закона</w:t>
        </w:r>
      </w:hyperlink>
      <w:r>
        <w:t xml:space="preserve"> от 23.07.2013 N 251-ФЗ)</w:t>
      </w:r>
    </w:p>
    <w:p w:rsidR="00D92D19" w:rsidRDefault="00D92D19">
      <w:pPr>
        <w:pStyle w:val="ConsPlusNormal"/>
        <w:ind w:firstLine="540"/>
        <w:jc w:val="both"/>
      </w:pPr>
      <w:r>
        <w:t>18) отсутствие лицензиата по его месту нахождения;</w:t>
      </w:r>
    </w:p>
    <w:p w:rsidR="00D92D19" w:rsidRDefault="00D92D19">
      <w:pPr>
        <w:pStyle w:val="ConsPlusNormal"/>
        <w:jc w:val="both"/>
      </w:pPr>
      <w:r>
        <w:t xml:space="preserve">(пп. 18 введен Федеральным </w:t>
      </w:r>
      <w:hyperlink r:id="rId553" w:history="1">
        <w:r>
          <w:rPr>
            <w:color w:val="0000FF"/>
          </w:rPr>
          <w:t>законом</w:t>
        </w:r>
      </w:hyperlink>
      <w:r>
        <w:t xml:space="preserve"> от 28.07.2012 N 145-ФЗ)</w:t>
      </w:r>
    </w:p>
    <w:p w:rsidR="00D92D19" w:rsidRDefault="00D92D19">
      <w:pPr>
        <w:pStyle w:val="ConsPlusNormal"/>
        <w:ind w:firstLine="540"/>
        <w:jc w:val="both"/>
      </w:pPr>
      <w: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D92D19" w:rsidRDefault="00D92D19">
      <w:pPr>
        <w:pStyle w:val="ConsPlusNormal"/>
        <w:jc w:val="both"/>
      </w:pPr>
      <w:r>
        <w:t xml:space="preserve">(пп. 19 введен Федеральным </w:t>
      </w:r>
      <w:hyperlink r:id="rId554" w:history="1">
        <w:r>
          <w:rPr>
            <w:color w:val="0000FF"/>
          </w:rPr>
          <w:t>законом</w:t>
        </w:r>
      </w:hyperlink>
      <w:r>
        <w:t xml:space="preserve"> от 28.07.2012 N 145-ФЗ)</w:t>
      </w:r>
    </w:p>
    <w:p w:rsidR="00D92D19" w:rsidRDefault="00D92D19">
      <w:pPr>
        <w:pStyle w:val="ConsPlusNormal"/>
        <w:ind w:firstLine="540"/>
        <w:jc w:val="both"/>
      </w:pPr>
      <w: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D92D19" w:rsidRDefault="00D92D19">
      <w:pPr>
        <w:pStyle w:val="ConsPlusNormal"/>
        <w:jc w:val="both"/>
      </w:pPr>
      <w:r>
        <w:t xml:space="preserve">(пп. 20 введен Федеральным </w:t>
      </w:r>
      <w:hyperlink r:id="rId555" w:history="1">
        <w:r>
          <w:rPr>
            <w:color w:val="0000FF"/>
          </w:rPr>
          <w:t>законом</w:t>
        </w:r>
      </w:hyperlink>
      <w:r>
        <w:t xml:space="preserve"> от 28.07.2012 N 145-ФЗ, в ред. Федерального </w:t>
      </w:r>
      <w:hyperlink r:id="rId556" w:history="1">
        <w:r>
          <w:rPr>
            <w:color w:val="0000FF"/>
          </w:rPr>
          <w:t>закона</w:t>
        </w:r>
      </w:hyperlink>
      <w:r>
        <w:t xml:space="preserve"> от 23.07.2013 N 251-ФЗ)</w:t>
      </w:r>
    </w:p>
    <w:p w:rsidR="00D92D19" w:rsidRDefault="00D92D19">
      <w:pPr>
        <w:pStyle w:val="ConsPlusNormal"/>
        <w:ind w:firstLine="540"/>
        <w:jc w:val="both"/>
      </w:pPr>
      <w:bookmarkStart w:id="98" w:name="P1609"/>
      <w:bookmarkEnd w:id="98"/>
      <w: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D92D19" w:rsidRDefault="00D92D19">
      <w:pPr>
        <w:pStyle w:val="ConsPlusNormal"/>
        <w:jc w:val="both"/>
      </w:pPr>
      <w:r>
        <w:t xml:space="preserve">(п. 2 в ред. Федерального </w:t>
      </w:r>
      <w:hyperlink r:id="rId557" w:history="1">
        <w:r>
          <w:rPr>
            <w:color w:val="0000FF"/>
          </w:rPr>
          <w:t>закона</w:t>
        </w:r>
      </w:hyperlink>
      <w:r>
        <w:t xml:space="preserve"> от 28.07.2012 N 145-ФЗ)</w:t>
      </w:r>
    </w:p>
    <w:p w:rsidR="00D92D19" w:rsidRDefault="00D92D19">
      <w:pPr>
        <w:pStyle w:val="ConsPlusNormal"/>
        <w:ind w:firstLine="540"/>
        <w:jc w:val="both"/>
      </w:pPr>
      <w: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rsidR="00D92D19" w:rsidRDefault="00D92D19">
      <w:pPr>
        <w:pStyle w:val="ConsPlusNormal"/>
        <w:jc w:val="both"/>
      </w:pPr>
      <w:r>
        <w:t xml:space="preserve">(п. 3 в ред. Федерального </w:t>
      </w:r>
      <w:hyperlink r:id="rId558" w:history="1">
        <w:r>
          <w:rPr>
            <w:color w:val="0000FF"/>
          </w:rPr>
          <w:t>закона</w:t>
        </w:r>
      </w:hyperlink>
      <w:r>
        <w:t xml:space="preserve"> от 23.07.2013 N 251-ФЗ)</w:t>
      </w:r>
    </w:p>
    <w:p w:rsidR="00D92D19" w:rsidRDefault="00D92D19">
      <w:pPr>
        <w:pStyle w:val="ConsPlusNormal"/>
        <w:ind w:firstLine="540"/>
        <w:jc w:val="both"/>
      </w:pPr>
      <w:bookmarkStart w:id="99" w:name="P1613"/>
      <w:bookmarkEnd w:id="99"/>
      <w:r>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D92D19" w:rsidRDefault="00D92D19">
      <w:pPr>
        <w:pStyle w:val="ConsPlusNormal"/>
        <w:jc w:val="both"/>
      </w:pPr>
      <w:r>
        <w:t xml:space="preserve">(в ред. Федерального </w:t>
      </w:r>
      <w:hyperlink r:id="rId559" w:history="1">
        <w:r>
          <w:rPr>
            <w:color w:val="0000FF"/>
          </w:rPr>
          <w:t>закона</w:t>
        </w:r>
      </w:hyperlink>
      <w:r>
        <w:t xml:space="preserve"> от 23.07.2013 N 251-ФЗ)</w:t>
      </w:r>
    </w:p>
    <w:p w:rsidR="00D92D19" w:rsidRDefault="00D92D19">
      <w:pPr>
        <w:pStyle w:val="ConsPlusNormal"/>
        <w:ind w:firstLine="540"/>
        <w:jc w:val="both"/>
      </w:pPr>
      <w:r>
        <w:t xml:space="preserve">5. К заявлению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w:t>
      </w:r>
      <w:hyperlink w:anchor="P1613" w:history="1">
        <w:r>
          <w:rPr>
            <w:color w:val="0000FF"/>
          </w:rPr>
          <w:t>пунктом 4</w:t>
        </w:r>
      </w:hyperlink>
      <w:r>
        <w:t xml:space="preserve">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w:t>
      </w:r>
      <w:hyperlink w:anchor="P110" w:history="1">
        <w:r>
          <w:rPr>
            <w:color w:val="0000FF"/>
          </w:rPr>
          <w:t>пунктом 5 статьи 7</w:t>
        </w:r>
      </w:hyperlink>
      <w:r>
        <w:t xml:space="preserve"> настоящего Федерального закона. Исчерпывающий перечень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D92D19" w:rsidRDefault="00D92D19">
      <w:pPr>
        <w:pStyle w:val="ConsPlusNormal"/>
        <w:jc w:val="both"/>
      </w:pPr>
      <w:r>
        <w:t xml:space="preserve">(в ред. Федеральных законов от 23.07.2013 </w:t>
      </w:r>
      <w:hyperlink r:id="rId560" w:history="1">
        <w:r>
          <w:rPr>
            <w:color w:val="0000FF"/>
          </w:rPr>
          <w:t>N 251-ФЗ</w:t>
        </w:r>
      </w:hyperlink>
      <w:r>
        <w:t xml:space="preserve">, от 29.06.2015 </w:t>
      </w:r>
      <w:hyperlink r:id="rId561" w:history="1">
        <w:r>
          <w:rPr>
            <w:color w:val="0000FF"/>
          </w:rPr>
          <w:t>N 210-ФЗ</w:t>
        </w:r>
      </w:hyperlink>
      <w:r>
        <w:t>)</w:t>
      </w:r>
    </w:p>
    <w:p w:rsidR="00D92D19" w:rsidRDefault="00D92D19">
      <w:pPr>
        <w:pStyle w:val="ConsPlusNormal"/>
        <w:ind w:firstLine="540"/>
        <w:jc w:val="both"/>
      </w:pPr>
      <w:r>
        <w:t xml:space="preserve">6. Банк России вправе осуществить проверку достоверности сведений, содержащихся в </w:t>
      </w:r>
      <w:r>
        <w:lastRenderedPageBreak/>
        <w:t>документах, представленных для отказа от лицензии.</w:t>
      </w:r>
    </w:p>
    <w:p w:rsidR="00D92D19" w:rsidRDefault="00D92D19">
      <w:pPr>
        <w:pStyle w:val="ConsPlusNormal"/>
        <w:jc w:val="both"/>
      </w:pPr>
      <w:r>
        <w:t xml:space="preserve">(в ред. Федерального </w:t>
      </w:r>
      <w:hyperlink r:id="rId562" w:history="1">
        <w:r>
          <w:rPr>
            <w:color w:val="0000FF"/>
          </w:rPr>
          <w:t>закона</w:t>
        </w:r>
      </w:hyperlink>
      <w:r>
        <w:t xml:space="preserve"> от 23.07.2013 N 251-ФЗ)</w:t>
      </w:r>
    </w:p>
    <w:p w:rsidR="00D92D19" w:rsidRDefault="00D92D19">
      <w:pPr>
        <w:pStyle w:val="ConsPlusNormal"/>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D92D19" w:rsidRDefault="00D92D19">
      <w:pPr>
        <w:pStyle w:val="ConsPlusNormal"/>
        <w:ind w:firstLine="540"/>
        <w:jc w:val="both"/>
      </w:pPr>
      <w:bookmarkStart w:id="100" w:name="P1620"/>
      <w:bookmarkEnd w:id="100"/>
      <w: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D92D19" w:rsidRDefault="00D92D19">
      <w:pPr>
        <w:pStyle w:val="ConsPlusNormal"/>
        <w:jc w:val="both"/>
      </w:pPr>
      <w:r>
        <w:t xml:space="preserve">(п. 8 в ред. Федерального </w:t>
      </w:r>
      <w:hyperlink r:id="rId563" w:history="1">
        <w:r>
          <w:rPr>
            <w:color w:val="0000FF"/>
          </w:rPr>
          <w:t>закона</w:t>
        </w:r>
      </w:hyperlink>
      <w:r>
        <w:t xml:space="preserve"> от 23.07.2013 N 251-ФЗ)</w:t>
      </w:r>
    </w:p>
    <w:p w:rsidR="00D92D19" w:rsidRDefault="00D92D19">
      <w:pPr>
        <w:pStyle w:val="ConsPlusNormal"/>
        <w:ind w:firstLine="540"/>
        <w:jc w:val="both"/>
      </w:pPr>
      <w:r>
        <w:t xml:space="preserve">9. В случае аннулирования лицензии управляющей компании Банк России в порядке и сроки, которые установлены </w:t>
      </w:r>
      <w:hyperlink w:anchor="P1620" w:history="1">
        <w:r>
          <w:rPr>
            <w:color w:val="0000FF"/>
          </w:rPr>
          <w:t>пунктом 8</w:t>
        </w:r>
      </w:hyperlink>
      <w: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D92D19" w:rsidRDefault="00D92D19">
      <w:pPr>
        <w:pStyle w:val="ConsPlusNormal"/>
        <w:jc w:val="both"/>
      </w:pPr>
      <w:r>
        <w:t xml:space="preserve">(в ред. Федерального </w:t>
      </w:r>
      <w:hyperlink r:id="rId564" w:history="1">
        <w:r>
          <w:rPr>
            <w:color w:val="0000FF"/>
          </w:rPr>
          <w:t>закона</w:t>
        </w:r>
      </w:hyperlink>
      <w:r>
        <w:t xml:space="preserve"> от 23.07.2013 N 251-ФЗ)</w:t>
      </w:r>
    </w:p>
    <w:p w:rsidR="00D92D19" w:rsidRDefault="00D92D19">
      <w:pPr>
        <w:pStyle w:val="ConsPlusNormal"/>
        <w:ind w:firstLine="540"/>
        <w:jc w:val="both"/>
      </w:pPr>
      <w: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1620" w:history="1">
        <w:r>
          <w:rPr>
            <w:color w:val="0000FF"/>
          </w:rPr>
          <w:t>пунктом 8</w:t>
        </w:r>
      </w:hyperlink>
      <w:r>
        <w:t xml:space="preserve">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D92D19" w:rsidRDefault="00D92D19">
      <w:pPr>
        <w:pStyle w:val="ConsPlusNormal"/>
        <w:jc w:val="both"/>
      </w:pPr>
      <w:r>
        <w:t xml:space="preserve">(в ред. Федерального </w:t>
      </w:r>
      <w:hyperlink r:id="rId565" w:history="1">
        <w:r>
          <w:rPr>
            <w:color w:val="0000FF"/>
          </w:rPr>
          <w:t>закона</w:t>
        </w:r>
      </w:hyperlink>
      <w:r>
        <w:t xml:space="preserve"> от 23.07.2013 N 251-ФЗ)</w:t>
      </w:r>
    </w:p>
    <w:p w:rsidR="00D92D19" w:rsidRDefault="00D92D19">
      <w:pPr>
        <w:pStyle w:val="ConsPlusNormal"/>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D92D19" w:rsidRDefault="00D92D19">
      <w:pPr>
        <w:pStyle w:val="ConsPlusNormal"/>
        <w:jc w:val="both"/>
      </w:pPr>
      <w:r>
        <w:t xml:space="preserve">(в ред. Федерального </w:t>
      </w:r>
      <w:hyperlink r:id="rId566" w:history="1">
        <w:r>
          <w:rPr>
            <w:color w:val="0000FF"/>
          </w:rPr>
          <w:t>закона</w:t>
        </w:r>
      </w:hyperlink>
      <w:r>
        <w:t xml:space="preserve"> от 23.07.2013 N 251-ФЗ)</w:t>
      </w:r>
    </w:p>
    <w:p w:rsidR="00D92D19" w:rsidRDefault="00D92D19">
      <w:pPr>
        <w:pStyle w:val="ConsPlusNormal"/>
        <w:ind w:firstLine="540"/>
        <w:jc w:val="both"/>
      </w:pPr>
      <w: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1634" w:history="1">
        <w:r>
          <w:rPr>
            <w:color w:val="0000FF"/>
          </w:rPr>
          <w:t>пунктом 15</w:t>
        </w:r>
      </w:hyperlink>
      <w:r>
        <w:t xml:space="preserve"> настоящей статьи.</w:t>
      </w:r>
    </w:p>
    <w:p w:rsidR="00D92D19" w:rsidRDefault="00D92D19">
      <w:pPr>
        <w:pStyle w:val="ConsPlusNormal"/>
        <w:jc w:val="both"/>
      </w:pPr>
      <w:r>
        <w:t xml:space="preserve">(п. 12 в ред. Федерального </w:t>
      </w:r>
      <w:hyperlink r:id="rId567" w:history="1">
        <w:r>
          <w:rPr>
            <w:color w:val="0000FF"/>
          </w:rPr>
          <w:t>закона</w:t>
        </w:r>
      </w:hyperlink>
      <w:r>
        <w:t xml:space="preserve"> от 28.07.2012 N 145-ФЗ)</w:t>
      </w:r>
    </w:p>
    <w:p w:rsidR="00D92D19" w:rsidRDefault="00D92D19">
      <w:pPr>
        <w:pStyle w:val="ConsPlusNormal"/>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D92D19" w:rsidRDefault="00D92D19">
      <w:pPr>
        <w:pStyle w:val="ConsPlusNormal"/>
        <w:jc w:val="both"/>
      </w:pPr>
      <w:r>
        <w:t xml:space="preserve">(п. 13 в ред. Федерального </w:t>
      </w:r>
      <w:hyperlink r:id="rId568" w:history="1">
        <w:r>
          <w:rPr>
            <w:color w:val="0000FF"/>
          </w:rPr>
          <w:t>закона</w:t>
        </w:r>
      </w:hyperlink>
      <w:r>
        <w:t xml:space="preserve"> от 28.07.2012 N 145-ФЗ)</w:t>
      </w:r>
    </w:p>
    <w:p w:rsidR="00D92D19" w:rsidRDefault="00D92D19">
      <w:pPr>
        <w:pStyle w:val="ConsPlusNormal"/>
        <w:ind w:firstLine="540"/>
        <w:jc w:val="both"/>
      </w:pPr>
      <w: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D92D19" w:rsidRDefault="00D92D19">
      <w:pPr>
        <w:pStyle w:val="ConsPlusNormal"/>
        <w:jc w:val="both"/>
      </w:pPr>
      <w:r>
        <w:t xml:space="preserve">(п. 14 в ред. Федерального </w:t>
      </w:r>
      <w:hyperlink r:id="rId569" w:history="1">
        <w:r>
          <w:rPr>
            <w:color w:val="0000FF"/>
          </w:rPr>
          <w:t>закона</w:t>
        </w:r>
      </w:hyperlink>
      <w:r>
        <w:t xml:space="preserve"> от 28.07.2012 N 145-ФЗ)</w:t>
      </w:r>
    </w:p>
    <w:p w:rsidR="00D92D19" w:rsidRDefault="00D92D19">
      <w:pPr>
        <w:pStyle w:val="ConsPlusNormal"/>
        <w:ind w:firstLine="540"/>
        <w:jc w:val="both"/>
      </w:pPr>
      <w:bookmarkStart w:id="101" w:name="P1634"/>
      <w:bookmarkEnd w:id="101"/>
      <w:r>
        <w:t>15. Организация, у которой аннулирована (прекратила действие) лицензия управляющей компании (лицензия специализированного депозитария), обязана:</w:t>
      </w:r>
    </w:p>
    <w:p w:rsidR="00D92D19" w:rsidRDefault="00D92D19">
      <w:pPr>
        <w:pStyle w:val="ConsPlusNormal"/>
        <w:ind w:firstLine="540"/>
        <w:jc w:val="both"/>
      </w:pPr>
      <w:r>
        <w:t xml:space="preserve">1) передать имущество, находящееся у нее в соответствии с договором, заключенным при </w:t>
      </w:r>
      <w:r>
        <w:lastRenderedPageBreak/>
        <w:t>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D92D19" w:rsidRDefault="00D92D19">
      <w:pPr>
        <w:pStyle w:val="ConsPlusNormal"/>
        <w:ind w:firstLine="540"/>
        <w:jc w:val="both"/>
      </w:pPr>
      <w: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D92D19" w:rsidRDefault="00D92D19">
      <w:pPr>
        <w:pStyle w:val="ConsPlusNormal"/>
        <w:jc w:val="both"/>
      </w:pPr>
      <w:r>
        <w:t xml:space="preserve">(пп. 2 в ред. Федерального </w:t>
      </w:r>
      <w:hyperlink r:id="rId570" w:history="1">
        <w:r>
          <w:rPr>
            <w:color w:val="0000FF"/>
          </w:rPr>
          <w:t>закона</w:t>
        </w:r>
      </w:hyperlink>
      <w:r>
        <w:t xml:space="preserve"> от 23.07.2013 N 251-ФЗ)</w:t>
      </w:r>
    </w:p>
    <w:p w:rsidR="00D92D19" w:rsidRDefault="00D92D19">
      <w:pPr>
        <w:pStyle w:val="ConsPlusNormal"/>
        <w:jc w:val="both"/>
      </w:pPr>
      <w:r>
        <w:t xml:space="preserve">(п. 15 в ред. Федерального </w:t>
      </w:r>
      <w:hyperlink r:id="rId571" w:history="1">
        <w:r>
          <w:rPr>
            <w:color w:val="0000FF"/>
          </w:rPr>
          <w:t>закона</w:t>
        </w:r>
      </w:hyperlink>
      <w:r>
        <w:t xml:space="preserve"> от 28.07.2012 N 145-ФЗ)</w:t>
      </w:r>
    </w:p>
    <w:p w:rsidR="00D92D19" w:rsidRDefault="00D92D19">
      <w:pPr>
        <w:pStyle w:val="ConsPlusNormal"/>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D92D19" w:rsidRDefault="00D92D19">
      <w:pPr>
        <w:pStyle w:val="ConsPlusNormal"/>
        <w:jc w:val="both"/>
      </w:pPr>
      <w:r>
        <w:t xml:space="preserve">(в ред. Федерального </w:t>
      </w:r>
      <w:hyperlink r:id="rId57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102" w:name="P1642"/>
      <w:bookmarkEnd w:id="102"/>
      <w:r>
        <w:t>Статья 61.3. Ликвидация акционерного инвестиционного фонда в связи с аннулированием лицензии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73"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Аннулирование лицензии акционерного инвестиционного фонда влечет его ликвидацию, за исключением случаев, предусмотренных настоящей статьей.</w:t>
      </w:r>
    </w:p>
    <w:p w:rsidR="00D92D19" w:rsidRDefault="00D92D19">
      <w:pPr>
        <w:pStyle w:val="ConsPlusNormal"/>
        <w:jc w:val="both"/>
      </w:pPr>
      <w:r>
        <w:t xml:space="preserve">(в ред. Федерального </w:t>
      </w:r>
      <w:hyperlink r:id="rId574" w:history="1">
        <w:r>
          <w:rPr>
            <w:color w:val="0000FF"/>
          </w:rPr>
          <w:t>закона</w:t>
        </w:r>
      </w:hyperlink>
      <w:r>
        <w:t xml:space="preserve"> от 29.06.2015 N 210-ФЗ)</w:t>
      </w:r>
    </w:p>
    <w:p w:rsidR="00D92D19" w:rsidRDefault="00D92D19">
      <w:pPr>
        <w:pStyle w:val="ConsPlusNormal"/>
        <w:ind w:firstLine="540"/>
        <w:jc w:val="both"/>
      </w:pPr>
      <w: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w:t>
      </w:r>
      <w:hyperlink r:id="rId575" w:history="1">
        <w:r>
          <w:rPr>
            <w:color w:val="0000FF"/>
          </w:rPr>
          <w:t>признаки</w:t>
        </w:r>
      </w:hyperlink>
      <w:r>
        <w:t xml:space="preserve"> несостоятельности (банкротства), с заявлением о признании акционерного инвестиционного фонда банкротом.</w:t>
      </w:r>
    </w:p>
    <w:p w:rsidR="00D92D19" w:rsidRDefault="00D92D19">
      <w:pPr>
        <w:pStyle w:val="ConsPlusNormal"/>
        <w:jc w:val="both"/>
      </w:pPr>
      <w:r>
        <w:t xml:space="preserve">(в ред. Федерального </w:t>
      </w:r>
      <w:hyperlink r:id="rId576" w:history="1">
        <w:r>
          <w:rPr>
            <w:color w:val="0000FF"/>
          </w:rPr>
          <w:t>закона</w:t>
        </w:r>
      </w:hyperlink>
      <w:r>
        <w:t xml:space="preserve"> от 23.07.2013 N 251-ФЗ)</w:t>
      </w:r>
    </w:p>
    <w:p w:rsidR="00D92D19" w:rsidRDefault="00D92D19">
      <w:pPr>
        <w:pStyle w:val="ConsPlusNormal"/>
        <w:ind w:firstLine="540"/>
        <w:jc w:val="both"/>
      </w:pPr>
      <w: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России из числа арбитражных управляющих, соответствующих требованиям, установленным </w:t>
      </w:r>
      <w:hyperlink r:id="rId577" w:history="1">
        <w:r>
          <w:rPr>
            <w:color w:val="0000FF"/>
          </w:rPr>
          <w:t>законодательством</w:t>
        </w:r>
      </w:hyperlink>
      <w: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D92D19" w:rsidRDefault="00D92D19">
      <w:pPr>
        <w:pStyle w:val="ConsPlusNormal"/>
        <w:jc w:val="both"/>
      </w:pPr>
      <w:r>
        <w:t xml:space="preserve">(в ред. Федерального </w:t>
      </w:r>
      <w:hyperlink r:id="rId578" w:history="1">
        <w:r>
          <w:rPr>
            <w:color w:val="0000FF"/>
          </w:rPr>
          <w:t>закона</w:t>
        </w:r>
      </w:hyperlink>
      <w:r>
        <w:t xml:space="preserve"> от 23.07.2013 N 251-ФЗ)</w:t>
      </w:r>
    </w:p>
    <w:p w:rsidR="00D92D19" w:rsidRDefault="00D92D19">
      <w:pPr>
        <w:pStyle w:val="ConsPlusNormal"/>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D92D19" w:rsidRDefault="00D92D19">
      <w:pPr>
        <w:pStyle w:val="ConsPlusNormal"/>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D92D19" w:rsidRDefault="00D92D19">
      <w:pPr>
        <w:pStyle w:val="ConsPlusNormal"/>
        <w:jc w:val="both"/>
      </w:pPr>
      <w:r>
        <w:t xml:space="preserve">(п. 5 в ред. Федерального </w:t>
      </w:r>
      <w:hyperlink r:id="rId579" w:history="1">
        <w:r>
          <w:rPr>
            <w:color w:val="0000FF"/>
          </w:rPr>
          <w:t>закона</w:t>
        </w:r>
      </w:hyperlink>
      <w:r>
        <w:t xml:space="preserve"> от 29.06.2015 N 210-ФЗ)</w:t>
      </w:r>
    </w:p>
    <w:p w:rsidR="00D92D19" w:rsidRDefault="00D92D19">
      <w:pPr>
        <w:pStyle w:val="ConsPlusNormal"/>
        <w:ind w:firstLine="540"/>
        <w:jc w:val="both"/>
      </w:pPr>
    </w:p>
    <w:p w:rsidR="00D92D19" w:rsidRDefault="00D92D19">
      <w:pPr>
        <w:pStyle w:val="ConsPlusNormal"/>
        <w:ind w:firstLine="540"/>
        <w:jc w:val="both"/>
      </w:pPr>
      <w:r>
        <w:lastRenderedPageBreak/>
        <w:t>Статья 61.4. Назначение временной администрации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80"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1609" w:history="1">
        <w:r>
          <w:rPr>
            <w:color w:val="0000FF"/>
          </w:rPr>
          <w:t>пунктом 2 статьи 61.2</w:t>
        </w:r>
      </w:hyperlink>
      <w:r>
        <w:t xml:space="preserve"> настоящего Федерального закона, Банк России назначает в указанных организациях временную администрацию, если:</w:t>
      </w:r>
    </w:p>
    <w:p w:rsidR="00D92D19" w:rsidRDefault="00D92D19">
      <w:pPr>
        <w:pStyle w:val="ConsPlusNormal"/>
        <w:jc w:val="both"/>
      </w:pPr>
      <w:r>
        <w:t xml:space="preserve">(в ред. Федерального </w:t>
      </w:r>
      <w:hyperlink r:id="rId581" w:history="1">
        <w:r>
          <w:rPr>
            <w:color w:val="0000FF"/>
          </w:rPr>
          <w:t>закона</w:t>
        </w:r>
      </w:hyperlink>
      <w:r>
        <w:t xml:space="preserve"> от 23.07.2013 N 251-ФЗ)</w:t>
      </w:r>
    </w:p>
    <w:p w:rsidR="00D92D19" w:rsidRDefault="00D92D19">
      <w:pPr>
        <w:pStyle w:val="ConsPlusNormal"/>
        <w:ind w:firstLine="540"/>
        <w:jc w:val="both"/>
      </w:pPr>
      <w: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D92D19" w:rsidRDefault="00D92D19">
      <w:pPr>
        <w:pStyle w:val="ConsPlusNormal"/>
        <w:ind w:firstLine="540"/>
        <w:jc w:val="both"/>
      </w:pPr>
      <w: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D92D19" w:rsidRDefault="00D92D19">
      <w:pPr>
        <w:pStyle w:val="ConsPlusNormal"/>
        <w:ind w:firstLine="540"/>
        <w:jc w:val="both"/>
      </w:pPr>
      <w:r>
        <w:t xml:space="preserve">3) организация, у которой аннулирована (прекратила действие) соответствующая лицензия, не исполняет обязанности, предусмотренной </w:t>
      </w:r>
      <w:hyperlink w:anchor="P1634" w:history="1">
        <w:r>
          <w:rPr>
            <w:color w:val="0000FF"/>
          </w:rPr>
          <w:t>подпунктом 1 пункта 15 статьи 61.2</w:t>
        </w:r>
      </w:hyperlink>
      <w:r>
        <w:t xml:space="preserve"> настоящего Федерального закона.</w:t>
      </w:r>
    </w:p>
    <w:p w:rsidR="00D92D19" w:rsidRDefault="00D92D19">
      <w:pPr>
        <w:pStyle w:val="ConsPlusNormal"/>
        <w:jc w:val="both"/>
      </w:pPr>
      <w:r>
        <w:t xml:space="preserve">(п. 1 в ред. Федерального </w:t>
      </w:r>
      <w:hyperlink r:id="rId582" w:history="1">
        <w:r>
          <w:rPr>
            <w:color w:val="0000FF"/>
          </w:rPr>
          <w:t>закона</w:t>
        </w:r>
      </w:hyperlink>
      <w:r>
        <w:t xml:space="preserve"> от 28.07.2012 N 145-ФЗ)</w:t>
      </w:r>
    </w:p>
    <w:p w:rsidR="00D92D19" w:rsidRDefault="00D92D19">
      <w:pPr>
        <w:pStyle w:val="ConsPlusNormal"/>
        <w:ind w:firstLine="540"/>
        <w:jc w:val="both"/>
      </w:pPr>
      <w: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D92D19" w:rsidRDefault="00D92D19">
      <w:pPr>
        <w:pStyle w:val="ConsPlusNormal"/>
        <w:jc w:val="both"/>
      </w:pPr>
      <w:r>
        <w:t xml:space="preserve">(п. 2 в ред. Федерального </w:t>
      </w:r>
      <w:hyperlink r:id="rId583" w:history="1">
        <w:r>
          <w:rPr>
            <w:color w:val="0000FF"/>
          </w:rPr>
          <w:t>закона</w:t>
        </w:r>
      </w:hyperlink>
      <w:r>
        <w:t xml:space="preserve"> от 23.07.2013 N 251-ФЗ)</w:t>
      </w:r>
    </w:p>
    <w:p w:rsidR="00D92D19" w:rsidRDefault="00D92D19">
      <w:pPr>
        <w:pStyle w:val="ConsPlusNormal"/>
        <w:ind w:firstLine="540"/>
        <w:jc w:val="both"/>
      </w:pPr>
      <w: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D92D19" w:rsidRDefault="00D92D19">
      <w:pPr>
        <w:pStyle w:val="ConsPlusNormal"/>
        <w:jc w:val="both"/>
      </w:pPr>
      <w:r>
        <w:t xml:space="preserve">(в ред. Федерального </w:t>
      </w:r>
      <w:hyperlink r:id="rId584" w:history="1">
        <w:r>
          <w:rPr>
            <w:color w:val="0000FF"/>
          </w:rPr>
          <w:t>закона</w:t>
        </w:r>
      </w:hyperlink>
      <w:r>
        <w:t xml:space="preserve"> от 23.07.2013 N 251-ФЗ)</w:t>
      </w:r>
    </w:p>
    <w:p w:rsidR="00D92D19" w:rsidRDefault="00D92D19">
      <w:pPr>
        <w:pStyle w:val="ConsPlusNormal"/>
        <w:ind w:firstLine="540"/>
        <w:jc w:val="both"/>
      </w:pPr>
      <w:r>
        <w:t>4. В состав временной администрации не могут назначаться:</w:t>
      </w:r>
    </w:p>
    <w:p w:rsidR="00D92D19" w:rsidRDefault="00D92D19">
      <w:pPr>
        <w:pStyle w:val="ConsPlusNormal"/>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D92D19" w:rsidRDefault="00D92D19">
      <w:pPr>
        <w:pStyle w:val="ConsPlusNormal"/>
        <w:ind w:firstLine="540"/>
        <w:jc w:val="both"/>
      </w:pPr>
      <w:r>
        <w:t>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D92D19" w:rsidRDefault="00D92D19">
      <w:pPr>
        <w:pStyle w:val="ConsPlusNormal"/>
        <w:jc w:val="both"/>
      </w:pPr>
      <w:r>
        <w:t xml:space="preserve">(пп. 2 в ред. Федерального </w:t>
      </w:r>
      <w:hyperlink r:id="rId585" w:history="1">
        <w:r>
          <w:rPr>
            <w:color w:val="0000FF"/>
          </w:rPr>
          <w:t>закона</w:t>
        </w:r>
      </w:hyperlink>
      <w:r>
        <w:t xml:space="preserve"> от 28.07.2012 N 145-ФЗ)</w:t>
      </w:r>
    </w:p>
    <w:p w:rsidR="00D92D19" w:rsidRDefault="00D92D19">
      <w:pPr>
        <w:pStyle w:val="ConsPlusNormal"/>
        <w:ind w:firstLine="540"/>
        <w:jc w:val="both"/>
      </w:pPr>
      <w:r>
        <w:t>3) участники организации, у которой аннулирована (прекратила действие) лицензия, а также их должностные лица и работники.</w:t>
      </w:r>
    </w:p>
    <w:p w:rsidR="00D92D19" w:rsidRDefault="00D92D19">
      <w:pPr>
        <w:pStyle w:val="ConsPlusNormal"/>
        <w:jc w:val="both"/>
      </w:pPr>
      <w:r>
        <w:t xml:space="preserve">(пп. 3 в ред. Федерального </w:t>
      </w:r>
      <w:hyperlink r:id="rId586" w:history="1">
        <w:r>
          <w:rPr>
            <w:color w:val="0000FF"/>
          </w:rPr>
          <w:t>закона</w:t>
        </w:r>
      </w:hyperlink>
      <w:r>
        <w:t xml:space="preserve"> от 28.07.2012 N 145-ФЗ)</w:t>
      </w:r>
    </w:p>
    <w:p w:rsidR="00D92D19" w:rsidRDefault="00D92D19">
      <w:pPr>
        <w:pStyle w:val="ConsPlusNormal"/>
        <w:ind w:firstLine="540"/>
        <w:jc w:val="both"/>
      </w:pPr>
      <w: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1634" w:history="1">
        <w:r>
          <w:rPr>
            <w:color w:val="0000FF"/>
          </w:rPr>
          <w:t>подпунктом 1 пункта 15 статьи 61.2</w:t>
        </w:r>
      </w:hyperlink>
      <w:r>
        <w:t xml:space="preserve"> настоящего Федерального закона, в том числе:</w:t>
      </w:r>
    </w:p>
    <w:p w:rsidR="00D92D19" w:rsidRDefault="00D92D19">
      <w:pPr>
        <w:pStyle w:val="ConsPlusNormal"/>
        <w:ind w:firstLine="540"/>
        <w:jc w:val="both"/>
      </w:pPr>
      <w:r>
        <w:t xml:space="preserve">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w:t>
      </w:r>
      <w:r>
        <w:lastRenderedPageBreak/>
        <w:t>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D92D19" w:rsidRDefault="00D92D19">
      <w:pPr>
        <w:pStyle w:val="ConsPlusNormal"/>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D92D19" w:rsidRDefault="00D92D19">
      <w:pPr>
        <w:pStyle w:val="ConsPlusNormal"/>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D92D19" w:rsidRDefault="00D92D19">
      <w:pPr>
        <w:pStyle w:val="ConsPlusNormal"/>
        <w:jc w:val="both"/>
      </w:pPr>
      <w:r>
        <w:t xml:space="preserve">(в ред. Федерального </w:t>
      </w:r>
      <w:hyperlink r:id="rId587" w:history="1">
        <w:r>
          <w:rPr>
            <w:color w:val="0000FF"/>
          </w:rPr>
          <w:t>закона</w:t>
        </w:r>
      </w:hyperlink>
      <w:r>
        <w:t xml:space="preserve"> от 23.07.2013 N 251-ФЗ)</w:t>
      </w:r>
    </w:p>
    <w:p w:rsidR="00D92D19" w:rsidRDefault="00D92D19">
      <w:pPr>
        <w:pStyle w:val="ConsPlusNormal"/>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D92D19" w:rsidRDefault="00D92D19">
      <w:pPr>
        <w:pStyle w:val="ConsPlusNormal"/>
        <w:ind w:firstLine="540"/>
        <w:jc w:val="both"/>
      </w:pPr>
      <w:r>
        <w:t xml:space="preserve">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1634" w:history="1">
        <w:r>
          <w:rPr>
            <w:color w:val="0000FF"/>
          </w:rPr>
          <w:t>подпунктом 1 пункта 15 статьи 61.2</w:t>
        </w:r>
      </w:hyperlink>
      <w: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D92D19" w:rsidRDefault="00D92D19">
      <w:pPr>
        <w:pStyle w:val="ConsPlusNormal"/>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D92D19" w:rsidRDefault="00D92D19">
      <w:pPr>
        <w:pStyle w:val="ConsPlusNormal"/>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D92D19" w:rsidRDefault="00D92D19">
      <w:pPr>
        <w:pStyle w:val="ConsPlusNormal"/>
        <w:ind w:firstLine="540"/>
        <w:jc w:val="both"/>
      </w:pPr>
      <w:r>
        <w:t>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D92D19" w:rsidRDefault="00D92D19">
      <w:pPr>
        <w:pStyle w:val="ConsPlusNormal"/>
        <w:jc w:val="both"/>
      </w:pPr>
      <w:r>
        <w:t xml:space="preserve">(п. 7 в ред. Федерального </w:t>
      </w:r>
      <w:hyperlink r:id="rId588" w:history="1">
        <w:r>
          <w:rPr>
            <w:color w:val="0000FF"/>
          </w:rPr>
          <w:t>закона</w:t>
        </w:r>
      </w:hyperlink>
      <w:r>
        <w:t xml:space="preserve"> от 28.07.2012 N 145-ФЗ)</w:t>
      </w:r>
    </w:p>
    <w:p w:rsidR="00D92D19" w:rsidRDefault="00D92D19">
      <w:pPr>
        <w:pStyle w:val="ConsPlusNormal"/>
        <w:ind w:firstLine="540"/>
        <w:jc w:val="both"/>
      </w:pPr>
      <w: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589" w:history="1">
        <w:r>
          <w:rPr>
            <w:color w:val="0000FF"/>
          </w:rPr>
          <w:t>признаки</w:t>
        </w:r>
      </w:hyperlink>
      <w: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D92D19" w:rsidRDefault="00D92D19">
      <w:pPr>
        <w:pStyle w:val="ConsPlusNormal"/>
        <w:jc w:val="both"/>
      </w:pPr>
      <w:r>
        <w:t xml:space="preserve">(в ред. Федеральных законов от 28.07.2012 </w:t>
      </w:r>
      <w:hyperlink r:id="rId590" w:history="1">
        <w:r>
          <w:rPr>
            <w:color w:val="0000FF"/>
          </w:rPr>
          <w:t>N 145-ФЗ</w:t>
        </w:r>
      </w:hyperlink>
      <w:r>
        <w:t xml:space="preserve">, от 23.07.2013 </w:t>
      </w:r>
      <w:hyperlink r:id="rId591" w:history="1">
        <w:r>
          <w:rPr>
            <w:color w:val="0000FF"/>
          </w:rPr>
          <w:t>N 251-ФЗ</w:t>
        </w:r>
      </w:hyperlink>
      <w:r>
        <w:t>)</w:t>
      </w:r>
    </w:p>
    <w:p w:rsidR="00D92D19" w:rsidRDefault="00D92D19">
      <w:pPr>
        <w:pStyle w:val="ConsPlusNormal"/>
        <w:ind w:firstLine="540"/>
        <w:jc w:val="both"/>
      </w:pPr>
      <w:r>
        <w:t xml:space="preserve">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w:t>
      </w:r>
      <w:r>
        <w:lastRenderedPageBreak/>
        <w:t>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D92D19" w:rsidRDefault="00D92D19">
      <w:pPr>
        <w:pStyle w:val="ConsPlusNormal"/>
        <w:jc w:val="both"/>
      </w:pPr>
      <w:r>
        <w:t xml:space="preserve">(п. 9 в ред. Федерального </w:t>
      </w:r>
      <w:hyperlink r:id="rId592" w:history="1">
        <w:r>
          <w:rPr>
            <w:color w:val="0000FF"/>
          </w:rPr>
          <w:t>закона</w:t>
        </w:r>
      </w:hyperlink>
      <w:r>
        <w:t xml:space="preserve"> от 28.07.2012 N 145-ФЗ)</w:t>
      </w:r>
    </w:p>
    <w:p w:rsidR="00D92D19" w:rsidRDefault="00D92D19">
      <w:pPr>
        <w:pStyle w:val="ConsPlusNormal"/>
        <w:ind w:firstLine="540"/>
        <w:jc w:val="both"/>
      </w:pPr>
      <w: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593" w:history="1">
        <w:r>
          <w:rPr>
            <w:color w:val="0000FF"/>
          </w:rPr>
          <w:t>законом</w:t>
        </w:r>
      </w:hyperlink>
      <w:r>
        <w:t xml:space="preserve"> "О несостоятельности (банкротстве)". Одновременно с назначением временной администрации в соответствии с Федеральным </w:t>
      </w:r>
      <w:hyperlink r:id="rId594" w:history="1">
        <w:r>
          <w:rPr>
            <w:color w:val="0000FF"/>
          </w:rPr>
          <w:t>законом</w:t>
        </w:r>
      </w:hyperlink>
      <w:r>
        <w:t xml:space="preserve">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D92D19" w:rsidRDefault="00D92D19">
      <w:pPr>
        <w:pStyle w:val="ConsPlusNormal"/>
        <w:jc w:val="both"/>
      </w:pPr>
      <w:r>
        <w:t xml:space="preserve">(п. 10 в ред. Федерального </w:t>
      </w:r>
      <w:hyperlink r:id="rId595" w:history="1">
        <w:r>
          <w:rPr>
            <w:color w:val="0000FF"/>
          </w:rPr>
          <w:t>закона</w:t>
        </w:r>
      </w:hyperlink>
      <w:r>
        <w:t xml:space="preserve"> от 23.07.2013 N 251-ФЗ)</w:t>
      </w:r>
    </w:p>
    <w:p w:rsidR="00D92D19" w:rsidRDefault="00D92D19">
      <w:pPr>
        <w:pStyle w:val="ConsPlusNormal"/>
      </w:pPr>
    </w:p>
    <w:p w:rsidR="00D92D19" w:rsidRDefault="00D92D19">
      <w:pPr>
        <w:pStyle w:val="ConsPlusTitle"/>
        <w:jc w:val="center"/>
      </w:pPr>
      <w:r>
        <w:t>Глава XIV. ЗАКЛЮЧИТЕЛЬНЫЕ ПОЛОЖЕНИЯ</w:t>
      </w:r>
    </w:p>
    <w:p w:rsidR="00D92D19" w:rsidRDefault="00D92D19">
      <w:pPr>
        <w:pStyle w:val="ConsPlusNormal"/>
      </w:pPr>
    </w:p>
    <w:p w:rsidR="00D92D19" w:rsidRDefault="00D92D19">
      <w:pPr>
        <w:pStyle w:val="ConsPlusNormal"/>
        <w:ind w:firstLine="540"/>
        <w:jc w:val="both"/>
      </w:pPr>
      <w:r>
        <w:t>Статья 62. Вступление в силу настоящего Федерального закона</w:t>
      </w:r>
    </w:p>
    <w:p w:rsidR="00D92D19" w:rsidRDefault="00D92D19">
      <w:pPr>
        <w:pStyle w:val="ConsPlusNormal"/>
      </w:pPr>
    </w:p>
    <w:p w:rsidR="00D92D19" w:rsidRDefault="00D92D19">
      <w:pPr>
        <w:pStyle w:val="ConsPlusNormal"/>
        <w:ind w:firstLine="540"/>
        <w:jc w:val="both"/>
      </w:pPr>
      <w:r>
        <w:t>Настоящий Федеральный закон вступает в силу со дня его официального опубликования.</w:t>
      </w:r>
    </w:p>
    <w:p w:rsidR="00D92D19" w:rsidRDefault="00D92D19">
      <w:pPr>
        <w:pStyle w:val="ConsPlusNormal"/>
      </w:pPr>
    </w:p>
    <w:p w:rsidR="00D92D19" w:rsidRDefault="00D92D19">
      <w:pPr>
        <w:pStyle w:val="ConsPlusNormal"/>
        <w:ind w:firstLine="540"/>
        <w:jc w:val="both"/>
      </w:pPr>
      <w:r>
        <w:t>Статья 63. Защита интересов акционеров акционерных инвестиционных фондов и владельцев инвестиционных паев</w:t>
      </w:r>
    </w:p>
    <w:p w:rsidR="00D92D19" w:rsidRDefault="00D92D19">
      <w:pPr>
        <w:pStyle w:val="ConsPlusNormal"/>
      </w:pPr>
    </w:p>
    <w:p w:rsidR="00D92D19" w:rsidRDefault="00D92D19">
      <w:pPr>
        <w:pStyle w:val="ConsPlusNormal"/>
        <w:ind w:firstLine="540"/>
        <w:jc w:val="both"/>
      </w:pPr>
      <w: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D92D19" w:rsidRDefault="00D92D19">
      <w:pPr>
        <w:pStyle w:val="ConsPlusNormal"/>
        <w:ind w:firstLine="540"/>
        <w:jc w:val="both"/>
      </w:pPr>
      <w:bookmarkStart w:id="103" w:name="P1703"/>
      <w:bookmarkEnd w:id="103"/>
      <w: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596" w:history="1">
        <w:r>
          <w:rPr>
            <w:color w:val="0000FF"/>
          </w:rPr>
          <w:t>законодательством</w:t>
        </w:r>
      </w:hyperlink>
      <w:r>
        <w:t xml:space="preserve"> Российской Федерации о защите прав и законных интересов инвесторов на рынке ценных бумаг.</w:t>
      </w:r>
    </w:p>
    <w:p w:rsidR="00D92D19" w:rsidRDefault="00D92D19">
      <w:pPr>
        <w:pStyle w:val="ConsPlusNormal"/>
        <w:ind w:firstLine="540"/>
        <w:jc w:val="both"/>
      </w:pPr>
      <w: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1707" w:history="1">
        <w:r>
          <w:rPr>
            <w:color w:val="0000FF"/>
          </w:rPr>
          <w:t>пунктом 3</w:t>
        </w:r>
      </w:hyperlink>
      <w:r>
        <w:t xml:space="preserve"> настоящей статьи.</w:t>
      </w:r>
    </w:p>
    <w:p w:rsidR="00D92D19" w:rsidRDefault="00D92D19">
      <w:pPr>
        <w:pStyle w:val="ConsPlusNormal"/>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D92D19" w:rsidRDefault="00D92D19">
      <w:pPr>
        <w:pStyle w:val="ConsPlusNormal"/>
        <w:jc w:val="both"/>
      </w:pPr>
      <w:r>
        <w:t xml:space="preserve">(абзац введен Федеральным </w:t>
      </w:r>
      <w:hyperlink r:id="rId597" w:history="1">
        <w:r>
          <w:rPr>
            <w:color w:val="0000FF"/>
          </w:rPr>
          <w:t>законом</w:t>
        </w:r>
      </w:hyperlink>
      <w:r>
        <w:t xml:space="preserve"> от 06.12.2007 N 334-ФЗ)</w:t>
      </w:r>
    </w:p>
    <w:p w:rsidR="00D92D19" w:rsidRDefault="00D92D19">
      <w:pPr>
        <w:pStyle w:val="ConsPlusNormal"/>
        <w:ind w:firstLine="540"/>
        <w:jc w:val="both"/>
      </w:pPr>
      <w:bookmarkStart w:id="104" w:name="P1707"/>
      <w:bookmarkEnd w:id="104"/>
      <w:r>
        <w:t>3. Компенсации выплачиваются в случаях:</w:t>
      </w:r>
    </w:p>
    <w:p w:rsidR="00D92D19" w:rsidRDefault="00D92D19">
      <w:pPr>
        <w:pStyle w:val="ConsPlusNormal"/>
        <w:ind w:firstLine="540"/>
        <w:jc w:val="both"/>
      </w:pPr>
      <w:r>
        <w:t xml:space="preserve">если граждане не могут получить возмещение по исполнительным документам в связи с 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w:t>
      </w:r>
      <w:r>
        <w:lastRenderedPageBreak/>
        <w:t>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D92D19" w:rsidRDefault="00D92D19">
      <w:pPr>
        <w:pStyle w:val="ConsPlusNormal"/>
        <w:ind w:firstLine="540"/>
        <w:jc w:val="both"/>
      </w:pPr>
      <w: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D92D19" w:rsidRDefault="00D92D19">
      <w:pPr>
        <w:pStyle w:val="ConsPlusNormal"/>
        <w:jc w:val="both"/>
      </w:pPr>
      <w:r>
        <w:t xml:space="preserve">(в ред. Федерального </w:t>
      </w:r>
      <w:hyperlink r:id="rId598" w:history="1">
        <w:r>
          <w:rPr>
            <w:color w:val="0000FF"/>
          </w:rPr>
          <w:t>закона</w:t>
        </w:r>
      </w:hyperlink>
      <w:r>
        <w:t xml:space="preserve"> от 23.07.2013 N 251-ФЗ)</w:t>
      </w:r>
    </w:p>
    <w:p w:rsidR="00D92D19" w:rsidRDefault="00D92D19">
      <w:pPr>
        <w:pStyle w:val="ConsPlusNormal"/>
        <w:ind w:firstLine="540"/>
        <w:jc w:val="both"/>
      </w:pPr>
      <w:r>
        <w:t>если ущерб причинен действиями работников должника, в которых содержатся признаки уголовно наказуемого деяния;</w:t>
      </w:r>
    </w:p>
    <w:p w:rsidR="00D92D19" w:rsidRDefault="00D92D19">
      <w:pPr>
        <w:pStyle w:val="ConsPlusNormal"/>
        <w:ind w:firstLine="540"/>
        <w:jc w:val="both"/>
      </w:pPr>
      <w:r>
        <w:t xml:space="preserve">абзац утратил силу с 1 сентября 2013 года. - Федеральный </w:t>
      </w:r>
      <w:hyperlink r:id="rId599" w:history="1">
        <w:r>
          <w:rPr>
            <w:color w:val="0000FF"/>
          </w:rPr>
          <w:t>закон</w:t>
        </w:r>
      </w:hyperlink>
      <w:r>
        <w:t xml:space="preserve"> от 23.07.2013 N 251-ФЗ.</w:t>
      </w:r>
    </w:p>
    <w:p w:rsidR="00D92D19" w:rsidRDefault="00D92D19">
      <w:pPr>
        <w:pStyle w:val="ConsPlusNormal"/>
        <w:ind w:firstLine="540"/>
        <w:jc w:val="both"/>
      </w:pPr>
      <w:r>
        <w:t xml:space="preserve">4. Источники средств компенсационного фонда, расходуемых на выплату компенсаций в соответствии с </w:t>
      </w:r>
      <w:hyperlink w:anchor="P1703" w:history="1">
        <w:r>
          <w:rPr>
            <w:color w:val="0000FF"/>
          </w:rPr>
          <w:t>пунктом 2</w:t>
        </w:r>
      </w:hyperlink>
      <w:r>
        <w:t xml:space="preserve"> настоящей статьи, определяются уставом компенсационного фонда в соответствии с законодательством Российской Федерации.</w:t>
      </w:r>
    </w:p>
    <w:p w:rsidR="00D92D19" w:rsidRDefault="00D92D19">
      <w:pPr>
        <w:pStyle w:val="ConsPlusNormal"/>
        <w:ind w:firstLine="540"/>
        <w:jc w:val="both"/>
      </w:pPr>
      <w: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D92D19" w:rsidRDefault="00D92D19">
      <w:pPr>
        <w:pStyle w:val="ConsPlusNormal"/>
        <w:ind w:firstLine="540"/>
        <w:jc w:val="both"/>
      </w:pPr>
      <w:r>
        <w:t>Максимальный размер и порядок выплаты компенсаций устанавливаются Банком России.</w:t>
      </w:r>
    </w:p>
    <w:p w:rsidR="00D92D19" w:rsidRDefault="00D92D19">
      <w:pPr>
        <w:pStyle w:val="ConsPlusNormal"/>
        <w:jc w:val="both"/>
      </w:pPr>
      <w:r>
        <w:t xml:space="preserve">(в ред. Федерального </w:t>
      </w:r>
      <w:hyperlink r:id="rId600" w:history="1">
        <w:r>
          <w:rPr>
            <w:color w:val="0000FF"/>
          </w:rPr>
          <w:t>закона</w:t>
        </w:r>
      </w:hyperlink>
      <w:r>
        <w:t xml:space="preserve"> от 23.07.2013 N 251-ФЗ)</w:t>
      </w:r>
    </w:p>
    <w:p w:rsidR="00D92D19" w:rsidRDefault="00D92D19">
      <w:pPr>
        <w:pStyle w:val="ConsPlusNormal"/>
        <w:ind w:firstLine="540"/>
        <w:jc w:val="both"/>
      </w:pPr>
      <w:r>
        <w:t>6. Компенсационный фонд приобретает право требования гражданина, получившего компенсацию, к должнику в полном размере.</w:t>
      </w:r>
    </w:p>
    <w:p w:rsidR="00D92D19" w:rsidRDefault="00D92D19">
      <w:pPr>
        <w:pStyle w:val="ConsPlusNormal"/>
        <w:ind w:firstLine="540"/>
        <w:jc w:val="both"/>
      </w:pPr>
      <w: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D92D19" w:rsidRDefault="00D92D19">
      <w:pPr>
        <w:pStyle w:val="ConsPlusNormal"/>
        <w:ind w:firstLine="540"/>
        <w:jc w:val="both"/>
      </w:pPr>
      <w:r>
        <w:t>Компенсационный фонд обязан уведомлять Банк России о каждом случае совершения должниками правонарушений в отношении граждан-инвесторов.</w:t>
      </w:r>
    </w:p>
    <w:p w:rsidR="00D92D19" w:rsidRDefault="00D92D19">
      <w:pPr>
        <w:pStyle w:val="ConsPlusNormal"/>
        <w:jc w:val="both"/>
      </w:pPr>
      <w:r>
        <w:t xml:space="preserve">(в ред. Федерального </w:t>
      </w:r>
      <w:hyperlink r:id="rId601" w:history="1">
        <w:r>
          <w:rPr>
            <w:color w:val="0000FF"/>
          </w:rPr>
          <w:t>закона</w:t>
        </w:r>
      </w:hyperlink>
      <w:r>
        <w:t xml:space="preserve"> от 23.07.2013 N 251-ФЗ)</w:t>
      </w:r>
    </w:p>
    <w:p w:rsidR="00D92D19" w:rsidRDefault="00D92D19">
      <w:pPr>
        <w:pStyle w:val="ConsPlusNormal"/>
        <w:ind w:firstLine="540"/>
        <w:jc w:val="both"/>
      </w:pPr>
      <w: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D92D19" w:rsidRDefault="00D92D19">
      <w:pPr>
        <w:pStyle w:val="ConsPlusNormal"/>
        <w:jc w:val="both"/>
      </w:pPr>
      <w:r>
        <w:t xml:space="preserve">(в ред. Федеральных законов от 06.12.2007 </w:t>
      </w:r>
      <w:hyperlink r:id="rId602" w:history="1">
        <w:r>
          <w:rPr>
            <w:color w:val="0000FF"/>
          </w:rPr>
          <w:t>N 334-ФЗ</w:t>
        </w:r>
      </w:hyperlink>
      <w:r>
        <w:t xml:space="preserve">, от 23.07.2013 </w:t>
      </w:r>
      <w:hyperlink r:id="rId603" w:history="1">
        <w:r>
          <w:rPr>
            <w:color w:val="0000FF"/>
          </w:rPr>
          <w:t>N 251-ФЗ</w:t>
        </w:r>
      </w:hyperlink>
      <w:r>
        <w:t>)</w:t>
      </w:r>
    </w:p>
    <w:p w:rsidR="00D92D19" w:rsidRDefault="00D92D19">
      <w:pPr>
        <w:pStyle w:val="ConsPlusNormal"/>
        <w:ind w:firstLine="540"/>
        <w:jc w:val="both"/>
      </w:pPr>
    </w:p>
    <w:p w:rsidR="00D92D19" w:rsidRDefault="00D92D19">
      <w:pPr>
        <w:pStyle w:val="ConsPlusNormal"/>
        <w:ind w:firstLine="540"/>
        <w:jc w:val="both"/>
      </w:pPr>
      <w:r>
        <w:t>Статья 63.1. Обжалование ненормативных актов, решений и действий (бездействия) Банка России</w:t>
      </w:r>
    </w:p>
    <w:p w:rsidR="00D92D19" w:rsidRDefault="00D92D19">
      <w:pPr>
        <w:pStyle w:val="ConsPlusNormal"/>
        <w:jc w:val="both"/>
      </w:pPr>
      <w:r>
        <w:t xml:space="preserve">(в ред. Федерального </w:t>
      </w:r>
      <w:hyperlink r:id="rId604"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605" w:history="1">
        <w:r>
          <w:rPr>
            <w:color w:val="0000FF"/>
          </w:rPr>
          <w:t>законом</w:t>
        </w:r>
      </w:hyperlink>
      <w:r>
        <w:t xml:space="preserve"> от 15.04.2006 N 51-ФЗ)</w:t>
      </w:r>
    </w:p>
    <w:p w:rsidR="00D92D19" w:rsidRDefault="00D92D19">
      <w:pPr>
        <w:pStyle w:val="ConsPlusNormal"/>
        <w:ind w:firstLine="540"/>
        <w:jc w:val="both"/>
      </w:pPr>
    </w:p>
    <w:p w:rsidR="00D92D19" w:rsidRDefault="00D92D19">
      <w:pPr>
        <w:pStyle w:val="ConsPlusNormal"/>
        <w:ind w:firstLine="540"/>
        <w:jc w:val="both"/>
      </w:pPr>
      <w:r>
        <w:t xml:space="preserve">Акционерные инвестиционные фонды, управляющие компании, специализированные депозитарии имеют право обжаловать в </w:t>
      </w:r>
      <w:hyperlink r:id="rId606" w:history="1">
        <w:r>
          <w:rPr>
            <w:color w:val="0000FF"/>
          </w:rPr>
          <w:t>порядке</w:t>
        </w:r>
      </w:hyperlink>
      <w: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D92D19" w:rsidRDefault="00D92D19">
      <w:pPr>
        <w:pStyle w:val="ConsPlusNormal"/>
        <w:jc w:val="both"/>
      </w:pPr>
      <w:r>
        <w:t xml:space="preserve">(в ред. Федерального </w:t>
      </w:r>
      <w:hyperlink r:id="rId607" w:history="1">
        <w:r>
          <w:rPr>
            <w:color w:val="0000FF"/>
          </w:rPr>
          <w:t>закона</w:t>
        </w:r>
      </w:hyperlink>
      <w:r>
        <w:t xml:space="preserve"> от 23.07.2013 N 251-ФЗ)</w:t>
      </w:r>
    </w:p>
    <w:p w:rsidR="00D92D19" w:rsidRDefault="00D92D19">
      <w:pPr>
        <w:pStyle w:val="ConsPlusNormal"/>
        <w:ind w:firstLine="540"/>
        <w:jc w:val="both"/>
      </w:pPr>
      <w: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608" w:history="1">
        <w:r>
          <w:rPr>
            <w:color w:val="0000FF"/>
          </w:rPr>
          <w:t>порядке</w:t>
        </w:r>
      </w:hyperlink>
      <w:r>
        <w:t>, предусмотренном законодательством Российской Федерации, соответствующее решение Банка России.</w:t>
      </w:r>
    </w:p>
    <w:p w:rsidR="00D92D19" w:rsidRDefault="00D92D19">
      <w:pPr>
        <w:pStyle w:val="ConsPlusNormal"/>
        <w:jc w:val="both"/>
      </w:pPr>
      <w:r>
        <w:t xml:space="preserve">(в ред. Федерального </w:t>
      </w:r>
      <w:hyperlink r:id="rId609"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Статья 64. Утратила силу с 1 сентября 2013 года. - Федеральный </w:t>
      </w:r>
      <w:hyperlink r:id="rId610" w:history="1">
        <w:r>
          <w:rPr>
            <w:color w:val="0000FF"/>
          </w:rPr>
          <w:t>закон</w:t>
        </w:r>
      </w:hyperlink>
      <w:r>
        <w:t xml:space="preserve"> от 23.07.2013 N 251-ФЗ.</w:t>
      </w:r>
    </w:p>
    <w:p w:rsidR="00D92D19" w:rsidRDefault="00D92D19">
      <w:pPr>
        <w:pStyle w:val="ConsPlusNormal"/>
      </w:pPr>
    </w:p>
    <w:p w:rsidR="00D92D19" w:rsidRDefault="00D92D19">
      <w:pPr>
        <w:pStyle w:val="ConsPlusNormal"/>
        <w:jc w:val="right"/>
      </w:pPr>
      <w:r>
        <w:t>Президент</w:t>
      </w:r>
    </w:p>
    <w:p w:rsidR="00D92D19" w:rsidRDefault="00D92D19">
      <w:pPr>
        <w:pStyle w:val="ConsPlusNormal"/>
        <w:jc w:val="right"/>
      </w:pPr>
      <w:r>
        <w:t>Российской Федерации</w:t>
      </w:r>
    </w:p>
    <w:p w:rsidR="00D92D19" w:rsidRDefault="00D92D19">
      <w:pPr>
        <w:pStyle w:val="ConsPlusNormal"/>
        <w:jc w:val="right"/>
      </w:pPr>
      <w:r>
        <w:t>В.ПУТИН</w:t>
      </w:r>
    </w:p>
    <w:p w:rsidR="00D92D19" w:rsidRDefault="00D92D19">
      <w:pPr>
        <w:pStyle w:val="ConsPlusNormal"/>
      </w:pPr>
      <w:r>
        <w:t>Москва, Кремль</w:t>
      </w:r>
    </w:p>
    <w:p w:rsidR="00D92D19" w:rsidRDefault="00D92D19">
      <w:pPr>
        <w:pStyle w:val="ConsPlusNormal"/>
      </w:pPr>
      <w:r>
        <w:t>29 ноября 2001 года</w:t>
      </w:r>
    </w:p>
    <w:p w:rsidR="00D92D19" w:rsidRDefault="00D92D19">
      <w:pPr>
        <w:pStyle w:val="ConsPlusNormal"/>
      </w:pPr>
      <w:r>
        <w:t>N 156-ФЗ</w:t>
      </w:r>
    </w:p>
    <w:p w:rsidR="00D92D19" w:rsidRDefault="00D92D19">
      <w:pPr>
        <w:pStyle w:val="ConsPlusNormal"/>
      </w:pPr>
    </w:p>
    <w:p w:rsidR="00D92D19" w:rsidRDefault="00D92D19">
      <w:pPr>
        <w:pStyle w:val="ConsPlusNormal"/>
      </w:pPr>
    </w:p>
    <w:p w:rsidR="00D92D19" w:rsidRDefault="00D92D19">
      <w:pPr>
        <w:pStyle w:val="ConsPlusNormal"/>
        <w:pBdr>
          <w:top w:val="single" w:sz="6" w:space="0" w:color="auto"/>
        </w:pBdr>
        <w:spacing w:before="100" w:after="100"/>
        <w:jc w:val="both"/>
        <w:rPr>
          <w:sz w:val="2"/>
          <w:szCs w:val="2"/>
        </w:rPr>
      </w:pPr>
    </w:p>
    <w:p w:rsidR="004C4240" w:rsidRDefault="004C4240"/>
    <w:sectPr w:rsidR="004C4240" w:rsidSect="00925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D19"/>
    <w:rsid w:val="002E4F00"/>
    <w:rsid w:val="003C2544"/>
    <w:rsid w:val="00472FC7"/>
    <w:rsid w:val="004C4240"/>
    <w:rsid w:val="006155C9"/>
    <w:rsid w:val="0094416B"/>
    <w:rsid w:val="009E0E72"/>
    <w:rsid w:val="00A570F4"/>
    <w:rsid w:val="00A63AD3"/>
    <w:rsid w:val="00D92D19"/>
    <w:rsid w:val="00E073AA"/>
    <w:rsid w:val="00E522E0"/>
    <w:rsid w:val="00FB3FD3"/>
    <w:rsid w:val="00FF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D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AF3B8359CE1B4F9AE39B97B398E517C3D1ACB0DC3139A99186CD5FF40F18ACF5D96F91BE35E73C29e6N" TargetMode="External"/><Relationship Id="rId299" Type="http://schemas.openxmlformats.org/officeDocument/2006/relationships/hyperlink" Target="consultantplus://offline/ref=85AF3B8359CE1B4F9AE39B97B398E517C3D1A9B9DC3839A99186CD5FF40F18ACF5D96F91BE35EF3029e6N" TargetMode="External"/><Relationship Id="rId21" Type="http://schemas.openxmlformats.org/officeDocument/2006/relationships/hyperlink" Target="consultantplus://offline/ref=85AF3B8359CE1B4F9AE39B97B398E517C3D0AAB4DF3239A99186CD5FF40F18ACF5D96F91BE35E23029e5N" TargetMode="External"/><Relationship Id="rId63" Type="http://schemas.openxmlformats.org/officeDocument/2006/relationships/hyperlink" Target="consultantplus://offline/ref=85AF3B8359CE1B4F9AE39B97B398E517C3D1AFB4DA3339A99186CD5FF40F18ACF5D96F91BE35E63029e0N" TargetMode="External"/><Relationship Id="rId159" Type="http://schemas.openxmlformats.org/officeDocument/2006/relationships/hyperlink" Target="consultantplus://offline/ref=85AF3B8359CE1B4F9AE39B97B398E517C3D1ACB0DC3139A99186CD5FF40F18ACF5D96F91BE35E63029e6N" TargetMode="External"/><Relationship Id="rId324" Type="http://schemas.openxmlformats.org/officeDocument/2006/relationships/hyperlink" Target="consultantplus://offline/ref=85AF3B8359CE1B4F9AE39B97B398E517C3D1A9B3D93239A99186CD5FF40F18ACF5D96F91BE35E33729e7N" TargetMode="External"/><Relationship Id="rId366" Type="http://schemas.openxmlformats.org/officeDocument/2006/relationships/hyperlink" Target="consultantplus://offline/ref=85AF3B8359CE1B4F9AE39B97B398E517C3D0AAB3D53839A99186CD5FF40F18ACF5D96F91BE35E63C29e7N" TargetMode="External"/><Relationship Id="rId531" Type="http://schemas.openxmlformats.org/officeDocument/2006/relationships/hyperlink" Target="consultantplus://offline/ref=85AF3B8359CE1B4F9AE39B97B398E517C3D1A9B3D93239A99186CD5FF40F18ACF5D96F91BE35E03729e0N" TargetMode="External"/><Relationship Id="rId573" Type="http://schemas.openxmlformats.org/officeDocument/2006/relationships/hyperlink" Target="consultantplus://offline/ref=85AF3B8359CE1B4F9AE39B97B398E517C3D1A9B3D93239A99186CD5FF40F18ACF5D96F91BE35E03D29e5N" TargetMode="External"/><Relationship Id="rId170" Type="http://schemas.openxmlformats.org/officeDocument/2006/relationships/hyperlink" Target="consultantplus://offline/ref=85AF3B8359CE1B4F9AE39B97B398E517C3D1A9B9DC3839A99186CD5FF40F18ACF5D96F91BE35E03329e4N" TargetMode="External"/><Relationship Id="rId226" Type="http://schemas.openxmlformats.org/officeDocument/2006/relationships/hyperlink" Target="consultantplus://offline/ref=85AF3B8359CE1B4F9AE39B97B398E517C3D1A9B9DC3839A99186CD5FF40F18ACF5D96F91BE35EF3529e2N" TargetMode="External"/><Relationship Id="rId433" Type="http://schemas.openxmlformats.org/officeDocument/2006/relationships/hyperlink" Target="consultantplus://offline/ref=85AF3B8359CE1B4F9AE39B97B398E517C3D1A9B3D93239A99186CD5FF40F18ACF5D96F91BE35E13629e6N" TargetMode="External"/><Relationship Id="rId268" Type="http://schemas.openxmlformats.org/officeDocument/2006/relationships/hyperlink" Target="consultantplus://offline/ref=85AF3B8359CE1B4F9AE39B97B398E517C3D0AAB8DA3839A99186CD5FF40F18ACF5D96F91BE35E73129eBN" TargetMode="External"/><Relationship Id="rId475" Type="http://schemas.openxmlformats.org/officeDocument/2006/relationships/hyperlink" Target="consultantplus://offline/ref=85AF3B8359CE1B4F9AE39B97B398E517C3D1A9B9DC3839A99186CD5FF40F18ACF5D96F91BE35EE3029e7N" TargetMode="External"/><Relationship Id="rId32" Type="http://schemas.openxmlformats.org/officeDocument/2006/relationships/hyperlink" Target="consultantplus://offline/ref=85AF3B8359CE1B4F9AE39B97B398E517C3D1ACB0DC3139A99186CD5FF40F18ACF5D96F91BE35E73729e3N" TargetMode="External"/><Relationship Id="rId74" Type="http://schemas.openxmlformats.org/officeDocument/2006/relationships/hyperlink" Target="consultantplus://offline/ref=85AF3B8359CE1B4F9AE39B97B398E517C3D1A9B3D93239A99186CD5FF40F18ACF5D96F91BE35E73129e7N" TargetMode="External"/><Relationship Id="rId128" Type="http://schemas.openxmlformats.org/officeDocument/2006/relationships/hyperlink" Target="consultantplus://offline/ref=85AF3B8359CE1B4F9AE39B97B398E517C3D1ACB0DC3139A99186CD5FF40F18ACF5D96F91BE35E63429e0N" TargetMode="External"/><Relationship Id="rId335" Type="http://schemas.openxmlformats.org/officeDocument/2006/relationships/hyperlink" Target="consultantplus://offline/ref=85AF3B8359CE1B4F9AE39B97B398E517C3D1A9B9DC3839A99186CD5FF40F18ACF5D96F91BE35EF3229e2N" TargetMode="External"/><Relationship Id="rId377" Type="http://schemas.openxmlformats.org/officeDocument/2006/relationships/hyperlink" Target="consultantplus://offline/ref=85AF3B8359CE1B4F9AE39B97B398E517C3DDACB7DE3239A99186CD5FF40F18ACF5D96F91BE35E73629e5N" TargetMode="External"/><Relationship Id="rId500" Type="http://schemas.openxmlformats.org/officeDocument/2006/relationships/hyperlink" Target="consultantplus://offline/ref=85AF3B8359CE1B4F9AE39B97B398E517C3D1A9B9DC3839A99186CD5FF40F18ACF5D96F91BE35EE3229e7N" TargetMode="External"/><Relationship Id="rId542" Type="http://schemas.openxmlformats.org/officeDocument/2006/relationships/hyperlink" Target="consultantplus://offline/ref=85AF3B8359CE1B4F9AE39B97B398E517C3D1A9B9DC3839A99186CD5FF40F18ACF5D96F91BE34E73429e6N" TargetMode="External"/><Relationship Id="rId584" Type="http://schemas.openxmlformats.org/officeDocument/2006/relationships/hyperlink" Target="consultantplus://offline/ref=85AF3B8359CE1B4F9AE39B97B398E517C3D1A9B9DC3839A99186CD5FF40F18ACF5D96F91BE34E73729e6N" TargetMode="External"/><Relationship Id="rId5" Type="http://schemas.openxmlformats.org/officeDocument/2006/relationships/hyperlink" Target="consultantplus://offline/ref=85AF3B8359CE1B4F9AE39B97B398E517C4DDA8B2DA3B64A399DFC15DF30047BBF2906390BE32E323e7N" TargetMode="External"/><Relationship Id="rId181" Type="http://schemas.openxmlformats.org/officeDocument/2006/relationships/hyperlink" Target="consultantplus://offline/ref=85AF3B8359CE1B4F9AE39B97B398E517C3D1A9B9DC3839A99186CD5FF40F18ACF5D96F91BE35E03C29eBN" TargetMode="External"/><Relationship Id="rId237" Type="http://schemas.openxmlformats.org/officeDocument/2006/relationships/hyperlink" Target="consultantplus://offline/ref=85AF3B8359CE1B4F9AE39B97B398E517C3D1A9B3D93239A99186CD5FF40F18ACF5D96F91BE35E43629e0N" TargetMode="External"/><Relationship Id="rId402" Type="http://schemas.openxmlformats.org/officeDocument/2006/relationships/hyperlink" Target="consultantplus://offline/ref=85AF3B8359CE1B4F9AE39B97B398E517C3D1A9B3D93239A99186CD5FF40F18ACF5D96F91BE35E23129eBN" TargetMode="External"/><Relationship Id="rId279" Type="http://schemas.openxmlformats.org/officeDocument/2006/relationships/hyperlink" Target="consultantplus://offline/ref=85AF3B8359CE1B4F9AE39B97B398E517C3D1AEB2DB3139A99186CD5FF40F18ACF5D96F91BE35E73429e6N" TargetMode="External"/><Relationship Id="rId444" Type="http://schemas.openxmlformats.org/officeDocument/2006/relationships/hyperlink" Target="consultantplus://offline/ref=85AF3B8359CE1B4F9AE39B97B398E517C3D1A9B9DC3839A99186CD5FF40F18ACF5D96F91BE35EE3629e2N" TargetMode="External"/><Relationship Id="rId486" Type="http://schemas.openxmlformats.org/officeDocument/2006/relationships/hyperlink" Target="consultantplus://offline/ref=85AF3B8359CE1B4F9AE39B97B398E517C3D1A9B9DC3839A99186CD5FF40F18ACF5D96F91BE35EE3129e1N" TargetMode="External"/><Relationship Id="rId43" Type="http://schemas.openxmlformats.org/officeDocument/2006/relationships/hyperlink" Target="consultantplus://offline/ref=85AF3B8359CE1B4F9AE39B97B398E517C3D1A9B0DA3939A99186CD5FF40F18ACF5D96F91BE35E13229e6N" TargetMode="External"/><Relationship Id="rId139" Type="http://schemas.openxmlformats.org/officeDocument/2006/relationships/hyperlink" Target="consultantplus://offline/ref=85AF3B8359CE1B4F9AE39B97B398E517C3DAABB7D53139A99186CD5FF40F18ACF5D96F91BE35E23629e4N" TargetMode="External"/><Relationship Id="rId290" Type="http://schemas.openxmlformats.org/officeDocument/2006/relationships/hyperlink" Target="consultantplus://offline/ref=85AF3B8359CE1B4F9AE39B97B398E517C3D1A9B9DC3839A99186CD5FF40F18ACF5D96F91BE35EF3029e1N" TargetMode="External"/><Relationship Id="rId304" Type="http://schemas.openxmlformats.org/officeDocument/2006/relationships/hyperlink" Target="consultantplus://offline/ref=85AF3B8359CE1B4F9AE39B97B398E517C3DEACB3D53839A99186CD5FF40F18ACF5D96F91BE35E33429e5N" TargetMode="External"/><Relationship Id="rId346" Type="http://schemas.openxmlformats.org/officeDocument/2006/relationships/hyperlink" Target="consultantplus://offline/ref=85AF3B8359CE1B4F9AE39B97B398E517C3D1AEB2DB3139A99186CD5FF420eFN" TargetMode="External"/><Relationship Id="rId388" Type="http://schemas.openxmlformats.org/officeDocument/2006/relationships/hyperlink" Target="consultantplus://offline/ref=85AF3B8359CE1B4F9AE39B97B398E517C3D1A9B6D83539A99186CD5FF40F18ACF5D96F91BE35E73029eBN" TargetMode="External"/><Relationship Id="rId511" Type="http://schemas.openxmlformats.org/officeDocument/2006/relationships/hyperlink" Target="consultantplus://offline/ref=85AF3B8359CE1B4F9AE39B97B398E517C3D1A8B3DA3439A99186CD5FF40F18ACF5D96F91BE35E33C29e1N" TargetMode="External"/><Relationship Id="rId553" Type="http://schemas.openxmlformats.org/officeDocument/2006/relationships/hyperlink" Target="consultantplus://offline/ref=85AF3B8359CE1B4F9AE39B97B398E517C3D1ACB0DC3139A99186CD5FF40F18ACF5D96F91BE35E43329e6N" TargetMode="External"/><Relationship Id="rId609" Type="http://schemas.openxmlformats.org/officeDocument/2006/relationships/hyperlink" Target="consultantplus://offline/ref=85AF3B8359CE1B4F9AE39B97B398E517C3D1A9B9DC3839A99186CD5FF40F18ACF5D96F91BE34E73129e1N" TargetMode="External"/><Relationship Id="rId85" Type="http://schemas.openxmlformats.org/officeDocument/2006/relationships/hyperlink" Target="consultantplus://offline/ref=85AF3B8359CE1B4F9AE39B97B398E517C3D1A9B3D93239A99186CD5FF40F18ACF5D96F91BE35E73229e7N" TargetMode="External"/><Relationship Id="rId150" Type="http://schemas.openxmlformats.org/officeDocument/2006/relationships/hyperlink" Target="consultantplus://offline/ref=85AF3B8359CE1B4F9AE39B97B398E517C3D1ACB0DC3139A99186CD5FF40F18ACF5D96F91BE35E63729e0N" TargetMode="External"/><Relationship Id="rId192" Type="http://schemas.openxmlformats.org/officeDocument/2006/relationships/hyperlink" Target="consultantplus://offline/ref=85AF3B8359CE1B4F9AE39B97B398E517C3D1ACB0DC3139A99186CD5FF40F18ACF5D96F91BE35E63D29eBN" TargetMode="External"/><Relationship Id="rId206" Type="http://schemas.openxmlformats.org/officeDocument/2006/relationships/hyperlink" Target="consultantplus://offline/ref=85AF3B8359CE1B4F9AE39B97B398E517C3DCAAB5D43239A99186CD5FF40F18ACF5D96F91BE35E73429e4N" TargetMode="External"/><Relationship Id="rId413" Type="http://schemas.openxmlformats.org/officeDocument/2006/relationships/hyperlink" Target="consultantplus://offline/ref=85AF3B8359CE1B4F9AE39B97B398E517C3D1A2B1D93039A99186CD5FF420eFN" TargetMode="External"/><Relationship Id="rId595" Type="http://schemas.openxmlformats.org/officeDocument/2006/relationships/hyperlink" Target="consultantplus://offline/ref=85AF3B8359CE1B4F9AE39B97B398E517C3D1A9B9DC3839A99186CD5FF40F18ACF5D96F91BE34E73729eBN" TargetMode="External"/><Relationship Id="rId248" Type="http://schemas.openxmlformats.org/officeDocument/2006/relationships/hyperlink" Target="consultantplus://offline/ref=85AF3B8359CE1B4F9AE39B97B398E517C3D1A9B9DC3839A99186CD5FF40F18ACF5D96F91BE35EF3529e4N" TargetMode="External"/><Relationship Id="rId455" Type="http://schemas.openxmlformats.org/officeDocument/2006/relationships/hyperlink" Target="consultantplus://offline/ref=85AF3B8359CE1B4F9AE39B97B398E517C3DAACB0D53939A99186CD5FF40F18ACF5D96F91BE35E73629e2N" TargetMode="External"/><Relationship Id="rId497" Type="http://schemas.openxmlformats.org/officeDocument/2006/relationships/hyperlink" Target="consultantplus://offline/ref=85AF3B8359CE1B4F9AE39B97B398E517C3D9A8B2D53039A99186CD5FF40F18ACF5D96F91BE35E73529e6N" TargetMode="External"/><Relationship Id="rId12" Type="http://schemas.openxmlformats.org/officeDocument/2006/relationships/hyperlink" Target="consultantplus://offline/ref=85AF3B8359CE1B4F9AE39B97B398E517C3DDA3B4DD3439A99186CD5FF40F18ACF5D96F91BE35E63D29e4N" TargetMode="External"/><Relationship Id="rId108" Type="http://schemas.openxmlformats.org/officeDocument/2006/relationships/hyperlink" Target="consultantplus://offline/ref=85AF3B8359CE1B4F9AE39B97B398E517C3D1A9B9DC3839A99186CD5FF40F18ACF5D96F91BE35E03129e3N" TargetMode="External"/><Relationship Id="rId315" Type="http://schemas.openxmlformats.org/officeDocument/2006/relationships/hyperlink" Target="consultantplus://offline/ref=85AF3B8359CE1B4F9AE39B97B398E517C3D1A9B9DC3839A99186CD5FF40F18ACF5D96F91BE35EF3129e1N" TargetMode="External"/><Relationship Id="rId357" Type="http://schemas.openxmlformats.org/officeDocument/2006/relationships/hyperlink" Target="consultantplus://offline/ref=85AF3B8359CE1B4F9AE39B97B398E517C3D1A9B9DC3839A99186CD5FF40F18ACF5D96F91BE35EF3329e3N" TargetMode="External"/><Relationship Id="rId522" Type="http://schemas.openxmlformats.org/officeDocument/2006/relationships/hyperlink" Target="consultantplus://offline/ref=85AF3B8359CE1B4F9AE39B97B398E517C3D1A9B9DC3839A99186CD5FF40F18ACF5D96F91BE35EE3C29e7N" TargetMode="External"/><Relationship Id="rId54" Type="http://schemas.openxmlformats.org/officeDocument/2006/relationships/hyperlink" Target="consultantplus://offline/ref=85AF3B8359CE1B4F9AE39B97B398E517C3D1A9B3D93239A99186CD5FF40F18ACF5D96F91BE35E73729e3N" TargetMode="External"/><Relationship Id="rId96" Type="http://schemas.openxmlformats.org/officeDocument/2006/relationships/hyperlink" Target="consultantplus://offline/ref=85AF3B8359CE1B4F9AE39B97B398E517C4DDAEB7DB3B64A399DFC15DF30047BBF2906390BE35E723e2N" TargetMode="External"/><Relationship Id="rId161" Type="http://schemas.openxmlformats.org/officeDocument/2006/relationships/hyperlink" Target="consultantplus://offline/ref=85AF3B8359CE1B4F9AE39B97B398E517C3D1A9B9DC3839A99186CD5FF40F18ACF5D96F91BE35E03329e2N" TargetMode="External"/><Relationship Id="rId217" Type="http://schemas.openxmlformats.org/officeDocument/2006/relationships/hyperlink" Target="consultantplus://offline/ref=85AF3B8359CE1B4F9AE39B97B398E517C3D1ACB0DC3139A99186CD5FF40F18ACF5D96F91BE35E53729e6N" TargetMode="External"/><Relationship Id="rId399" Type="http://schemas.openxmlformats.org/officeDocument/2006/relationships/hyperlink" Target="consultantplus://offline/ref=85AF3B8359CE1B4F9AE39B97B398E517C3DAABB7D53139A99186CD5FF40F18ACF5D96F91BE35E73629e2N" TargetMode="External"/><Relationship Id="rId564" Type="http://schemas.openxmlformats.org/officeDocument/2006/relationships/hyperlink" Target="consultantplus://offline/ref=85AF3B8359CE1B4F9AE39B97B398E517C3D1A9B9DC3839A99186CD5FF40F18ACF5D96F91BE34E73629e1N" TargetMode="External"/><Relationship Id="rId259" Type="http://schemas.openxmlformats.org/officeDocument/2006/relationships/hyperlink" Target="consultantplus://offline/ref=85AF3B8359CE1B4F9AE39B97B398E517C3D1ACB0DC3139A99186CD5FF40F18ACF5D96F91BE35E53329eBN" TargetMode="External"/><Relationship Id="rId424" Type="http://schemas.openxmlformats.org/officeDocument/2006/relationships/hyperlink" Target="consultantplus://offline/ref=85AF3B8359CE1B4F9AE39B97B398E517C3D1ACB0DC3139A99186CD5FF40F18ACF5D96F91BE35E43129e1N" TargetMode="External"/><Relationship Id="rId466" Type="http://schemas.openxmlformats.org/officeDocument/2006/relationships/hyperlink" Target="consultantplus://offline/ref=85AF3B8359CE1B4F9AE39B97B398E517C3DEA9B7DE3839A99186CD5FF40F18ACF5D96F91BE35E73329eBN" TargetMode="External"/><Relationship Id="rId23" Type="http://schemas.openxmlformats.org/officeDocument/2006/relationships/hyperlink" Target="consultantplus://offline/ref=85AF3B8359CE1B4F9AE39B97B398E517C3D1AAB9DC3139A99186CD5FF40F18ACF5D96F91BE34E73429e4N" TargetMode="External"/><Relationship Id="rId119" Type="http://schemas.openxmlformats.org/officeDocument/2006/relationships/hyperlink" Target="consultantplus://offline/ref=85AF3B8359CE1B4F9AE39B97B398E517C3D0A8B1D83739A99186CD5FF40F18ACF5D96F91BE34EF3D29e4N" TargetMode="External"/><Relationship Id="rId270" Type="http://schemas.openxmlformats.org/officeDocument/2006/relationships/hyperlink" Target="consultantplus://offline/ref=85AF3B8359CE1B4F9AE39B97B398E517C3D1A9B3D93239A99186CD5FF40F18ACF5D96F91BE35E43229e1N" TargetMode="External"/><Relationship Id="rId326" Type="http://schemas.openxmlformats.org/officeDocument/2006/relationships/hyperlink" Target="consultantplus://offline/ref=85AF3B8359CE1B4F9AE39B97B398E517C3D0AAB3D53839A99186CD5FF40F18ACF5D96F91BE35E63C29e3N" TargetMode="External"/><Relationship Id="rId533" Type="http://schemas.openxmlformats.org/officeDocument/2006/relationships/hyperlink" Target="consultantplus://offline/ref=85AF3B8359CE1B4F9AE39B97B398E517C3D1A9B9DC3839A99186CD5FF40F18ACF5D96F91BE35EE3D29e6N" TargetMode="External"/><Relationship Id="rId65" Type="http://schemas.openxmlformats.org/officeDocument/2006/relationships/hyperlink" Target="consultantplus://offline/ref=85AF3B8359CE1B4F9AE39B97B398E517C3D1AFB4DA3339A99186CD5FF40F18ACF5D96F91BE35E63029e6N" TargetMode="External"/><Relationship Id="rId130" Type="http://schemas.openxmlformats.org/officeDocument/2006/relationships/hyperlink" Target="consultantplus://offline/ref=85AF3B8359CE1B4F9AE39B97B398E517C3D1A9B3D93239A99186CD5FF40F18ACF5D96F91BE35E63629eAN" TargetMode="External"/><Relationship Id="rId368" Type="http://schemas.openxmlformats.org/officeDocument/2006/relationships/hyperlink" Target="consultantplus://offline/ref=85AF3B8359CE1B4F9AE39B97B398E517C3D1ACB0DC3139A99186CD5FF40F18ACF5D96F91BE35E43529eBN" TargetMode="External"/><Relationship Id="rId575" Type="http://schemas.openxmlformats.org/officeDocument/2006/relationships/hyperlink" Target="consultantplus://offline/ref=85AF3B8359CE1B4F9AE39B97B398E517C3D1A8B1D83239A99186CD5FF40F18ACF5D96F91BE35E73029eBN" TargetMode="External"/><Relationship Id="rId172" Type="http://schemas.openxmlformats.org/officeDocument/2006/relationships/hyperlink" Target="consultantplus://offline/ref=85AF3B8359CE1B4F9AE39B97B398E517C3D1A9B9DC3839A99186CD5FF40F18ACF5D96F91BE35E03329eBN" TargetMode="External"/><Relationship Id="rId228" Type="http://schemas.openxmlformats.org/officeDocument/2006/relationships/hyperlink" Target="consultantplus://offline/ref=85AF3B8359CE1B4F9AE39B97B398E517C3D1A9B3D93239A99186CD5FF40F18ACF5D96F91BE35E43429e7N" TargetMode="External"/><Relationship Id="rId435" Type="http://schemas.openxmlformats.org/officeDocument/2006/relationships/hyperlink" Target="consultantplus://offline/ref=85AF3B8359CE1B4F9AE39B97B398E517C3D0A9B2D93339A99186CD5FF420eFN" TargetMode="External"/><Relationship Id="rId477" Type="http://schemas.openxmlformats.org/officeDocument/2006/relationships/hyperlink" Target="consultantplus://offline/ref=85AF3B8359CE1B4F9AE39B97B398E517C3D1A9B9DC3839A99186CD5FF40F18ACF5D96F91BE35EE3029e5N" TargetMode="External"/><Relationship Id="rId600" Type="http://schemas.openxmlformats.org/officeDocument/2006/relationships/hyperlink" Target="consultantplus://offline/ref=85AF3B8359CE1B4F9AE39B97B398E517C3D1A9B9DC3839A99186CD5FF40F18ACF5D96F91BE34E73029e7N" TargetMode="External"/><Relationship Id="rId281" Type="http://schemas.openxmlformats.org/officeDocument/2006/relationships/hyperlink" Target="consultantplus://offline/ref=85AF3B8359CE1B4F9AE39B97B398E517C3D1A9B3D93239A99186CD5FF40F18ACF5D96F91BE35E43329e7N" TargetMode="External"/><Relationship Id="rId337" Type="http://schemas.openxmlformats.org/officeDocument/2006/relationships/hyperlink" Target="consultantplus://offline/ref=85AF3B8359CE1B4F9AE39B97B398E517C3D1ACB0DC3139A99186CD5FF40F18ACF5D96F91BE35E43429e7N" TargetMode="External"/><Relationship Id="rId502" Type="http://schemas.openxmlformats.org/officeDocument/2006/relationships/hyperlink" Target="consultantplus://offline/ref=85AF3B8359CE1B4F9AE39B97B398E517C3D1A9B9DC3839A99186CD5FF40F18ACF5D96F91BE35EE3229e4N" TargetMode="External"/><Relationship Id="rId34" Type="http://schemas.openxmlformats.org/officeDocument/2006/relationships/hyperlink" Target="consultantplus://offline/ref=85AF3B8359CE1B4F9AE39B97B398E517C3DAAFB5D83939A99186CD5FF40F18ACF5D96F992BeCN" TargetMode="External"/><Relationship Id="rId76" Type="http://schemas.openxmlformats.org/officeDocument/2006/relationships/hyperlink" Target="consultantplus://offline/ref=85AF3B8359CE1B4F9AE39B97B398E517C3D1ACB0DC3139A99186CD5FF40F18ACF5D96F91BE35E73029e2N" TargetMode="External"/><Relationship Id="rId141" Type="http://schemas.openxmlformats.org/officeDocument/2006/relationships/hyperlink" Target="consultantplus://offline/ref=85AF3B8359CE1B4F9AE39B97B398E517C3D1A9B9DC3839A99186CD5FF40F18ACF5D96F91BE35E03229e7N" TargetMode="External"/><Relationship Id="rId379" Type="http://schemas.openxmlformats.org/officeDocument/2006/relationships/hyperlink" Target="consultantplus://offline/ref=85AF3B8359CE1B4F9AE39B97B398E517C3D1A9B9DC3839A99186CD5FF40F18ACF5D96F91BE35EF3C29e7N" TargetMode="External"/><Relationship Id="rId544" Type="http://schemas.openxmlformats.org/officeDocument/2006/relationships/hyperlink" Target="consultantplus://offline/ref=85AF3B8359CE1B4F9AE39B97B398E517C3D1A9B9DC3839A99186CD5FF40F18ACF5D96F91BE34E73429e4N" TargetMode="External"/><Relationship Id="rId586" Type="http://schemas.openxmlformats.org/officeDocument/2006/relationships/hyperlink" Target="consultantplus://offline/ref=85AF3B8359CE1B4F9AE39B97B398E517C3D1ACB0DC3139A99186CD5FF40F18ACF5D96F91BE35E43D29eAN" TargetMode="External"/><Relationship Id="rId7" Type="http://schemas.openxmlformats.org/officeDocument/2006/relationships/hyperlink" Target="consultantplus://offline/ref=85AF3B8359CE1B4F9AE39B97B398E517C3D1A9B3D93239A99186CD5FF40F18ACF5D96F91BE35E73429eAN" TargetMode="External"/><Relationship Id="rId183" Type="http://schemas.openxmlformats.org/officeDocument/2006/relationships/hyperlink" Target="consultantplus://offline/ref=85AF3B8359CE1B4F9AE39B97B398E517C3D1A9B9DC3839A99186CD5FF40F18ACF5D96F91BE35E03D29e0N" TargetMode="External"/><Relationship Id="rId239" Type="http://schemas.openxmlformats.org/officeDocument/2006/relationships/hyperlink" Target="consultantplus://offline/ref=85AF3B8359CE1B4F9AE39B97B398E517C3D1ACB0DC3139A99186CD5FF40F18ACF5D96F91BE35E53129e5N" TargetMode="External"/><Relationship Id="rId390" Type="http://schemas.openxmlformats.org/officeDocument/2006/relationships/hyperlink" Target="consultantplus://offline/ref=85AF3B8359CE1B4F9AE39B97B398E517C3DFABB0DB3939A99186CD5FF40F18ACF5D96F91BE35E73729e1N" TargetMode="External"/><Relationship Id="rId404" Type="http://schemas.openxmlformats.org/officeDocument/2006/relationships/hyperlink" Target="consultantplus://offline/ref=85AF3B8359CE1B4F9AE39B97B398E517C3D1A9B3D93239A99186CD5FF40F18ACF5D96F91BE35E23229e3N" TargetMode="External"/><Relationship Id="rId446" Type="http://schemas.openxmlformats.org/officeDocument/2006/relationships/hyperlink" Target="consultantplus://offline/ref=85AF3B8359CE1B4F9AE39B97B398E517C3D1A9B9DC3839A99186CD5FF40F18ACF5D96F91BE35EE3629e5N" TargetMode="External"/><Relationship Id="rId611" Type="http://schemas.openxmlformats.org/officeDocument/2006/relationships/fontTable" Target="fontTable.xml"/><Relationship Id="rId250" Type="http://schemas.openxmlformats.org/officeDocument/2006/relationships/hyperlink" Target="consultantplus://offline/ref=85AF3B8359CE1B4F9AE39B97B398E517C3D1ACB0DC3139A99186CD5FF40F18ACF5D96F91BE35E53229eAN" TargetMode="External"/><Relationship Id="rId292" Type="http://schemas.openxmlformats.org/officeDocument/2006/relationships/hyperlink" Target="consultantplus://offline/ref=85AF3B8359CE1B4F9AE39B97B398E517C3DDACB7DE3239A99186CD5FF40F18ACF5D96F91BE35E73629e5N" TargetMode="External"/><Relationship Id="rId306" Type="http://schemas.openxmlformats.org/officeDocument/2006/relationships/hyperlink" Target="consultantplus://offline/ref=85AF3B8359CE1B4F9AE39B97B398E517C3D1A8B6D43739A99186CD5FF420eFN" TargetMode="External"/><Relationship Id="rId488" Type="http://schemas.openxmlformats.org/officeDocument/2006/relationships/hyperlink" Target="consultantplus://offline/ref=85AF3B8359CE1B4F9AE39B97B398E517C3D1A9B9DC3839A99186CD5FF40F18ACF5D96F91BE35EE3129e6N" TargetMode="External"/><Relationship Id="rId45" Type="http://schemas.openxmlformats.org/officeDocument/2006/relationships/hyperlink" Target="consultantplus://offline/ref=85AF3B8359CE1B4F9AE39B97B398E517C3D1A9B0DA3939A99186CD5FF40F18ACF5D96F91BE35E63429e5N" TargetMode="External"/><Relationship Id="rId87" Type="http://schemas.openxmlformats.org/officeDocument/2006/relationships/hyperlink" Target="consultantplus://offline/ref=85AF3B8359CE1B4F9AE39B97B398E517C3D1A9B3D93239A99186CD5FF40F18ACF5D96F91BE35E73229e6N" TargetMode="External"/><Relationship Id="rId110" Type="http://schemas.openxmlformats.org/officeDocument/2006/relationships/hyperlink" Target="consultantplus://offline/ref=85AF3B8359CE1B4F9AE39B97B398E517C3D0A8B1D83739A99186CD5FF40F18ACF5D96F95B623e1N" TargetMode="External"/><Relationship Id="rId348" Type="http://schemas.openxmlformats.org/officeDocument/2006/relationships/hyperlink" Target="consultantplus://offline/ref=85AF3B8359CE1B4F9AE39B97B398E517C3D1A9B9DC3839A99186CD5FF40F18ACF5D96F91BE35EF3229e5N" TargetMode="External"/><Relationship Id="rId513" Type="http://schemas.openxmlformats.org/officeDocument/2006/relationships/hyperlink" Target="consultantplus://offline/ref=85AF3B8359CE1B4F9AE39B97B398E517C3D1A9B9DC3839A99186CD5FF40F18ACF5D96F91BE35EE3329e4N" TargetMode="External"/><Relationship Id="rId555" Type="http://schemas.openxmlformats.org/officeDocument/2006/relationships/hyperlink" Target="consultantplus://offline/ref=85AF3B8359CE1B4F9AE39B97B398E517C3D1ACB0DC3139A99186CD5FF40F18ACF5D96F91BE35E43329eBN" TargetMode="External"/><Relationship Id="rId597" Type="http://schemas.openxmlformats.org/officeDocument/2006/relationships/hyperlink" Target="consultantplus://offline/ref=85AF3B8359CE1B4F9AE39B97B398E517C3D1A9B3D93239A99186CD5FF40F18ACF5D96F91BE35EF3629e6N" TargetMode="External"/><Relationship Id="rId152" Type="http://schemas.openxmlformats.org/officeDocument/2006/relationships/hyperlink" Target="consultantplus://offline/ref=85AF3B8359CE1B4F9AE39B97B398E517C3D1ACB0DC3139A99186CD5FF40F18ACF5D96F91BE35E63729e6N" TargetMode="External"/><Relationship Id="rId194" Type="http://schemas.openxmlformats.org/officeDocument/2006/relationships/hyperlink" Target="consultantplus://offline/ref=85AF3B8359CE1B4F9AE39B97B398E517C3DFA9B9D43539A99186CD5FF40F18ACF5D96F91BE35E73429e6N" TargetMode="External"/><Relationship Id="rId208" Type="http://schemas.openxmlformats.org/officeDocument/2006/relationships/hyperlink" Target="consultantplus://offline/ref=85AF3B8359CE1B4F9AE39B97B398E517C3D1A9B9DC3839A99186CD5FF40F18ACF5D96F91BE35EF3429e1N" TargetMode="External"/><Relationship Id="rId415" Type="http://schemas.openxmlformats.org/officeDocument/2006/relationships/hyperlink" Target="consultantplus://offline/ref=85AF3B8359CE1B4F9AE39B97B398E517C3D1A9B9DC3839A99186CD5FF40F18ACF5D96F91BE35EE3429e2N" TargetMode="External"/><Relationship Id="rId457" Type="http://schemas.openxmlformats.org/officeDocument/2006/relationships/hyperlink" Target="consultantplus://offline/ref=85AF3B8359CE1B4F9AE39B97B398E517C3D1A9B2DF3639A99186CD5FF40F18ACF5D96F91BE35E63629e7N" TargetMode="External"/><Relationship Id="rId261" Type="http://schemas.openxmlformats.org/officeDocument/2006/relationships/hyperlink" Target="consultantplus://offline/ref=85AF3B8359CE1B4F9AE39B97B398E517C3D1A9B9DC3839A99186CD5FF40F18ACF5D96F91BE35EF3629e7N" TargetMode="External"/><Relationship Id="rId499" Type="http://schemas.openxmlformats.org/officeDocument/2006/relationships/hyperlink" Target="consultantplus://offline/ref=85AF3B8359CE1B4F9AE39B97B398E517CAD9AFB9DF3B64A399DFC15DF30047BBF2906390BE35E723e1N" TargetMode="External"/><Relationship Id="rId14" Type="http://schemas.openxmlformats.org/officeDocument/2006/relationships/hyperlink" Target="consultantplus://offline/ref=85AF3B8359CE1B4F9AE39B97B398E517C3D1A9B2DF3639A99186CD5FF40F18ACF5D96F91BE35E63629e7N" TargetMode="External"/><Relationship Id="rId56" Type="http://schemas.openxmlformats.org/officeDocument/2006/relationships/hyperlink" Target="consultantplus://offline/ref=85AF3B8359CE1B4F9AE39B97B398E517C3D1A9B3D93239A99186CD5FF40F18ACF5D96F91BE35E73729e2N" TargetMode="External"/><Relationship Id="rId317" Type="http://schemas.openxmlformats.org/officeDocument/2006/relationships/hyperlink" Target="consultantplus://offline/ref=85AF3B8359CE1B4F9AE39B97B398E517C3DFABB0DB3939A99186CD5FF40F18ACF5D96F91BE35E73729e3N" TargetMode="External"/><Relationship Id="rId359" Type="http://schemas.openxmlformats.org/officeDocument/2006/relationships/hyperlink" Target="consultantplus://offline/ref=85AF3B8359CE1B4F9AE39B97B398E517C3D1A9B3D93239A99186CD5FF40F18ACF5D96F91BE35E33329e4N" TargetMode="External"/><Relationship Id="rId524" Type="http://schemas.openxmlformats.org/officeDocument/2006/relationships/hyperlink" Target="consultantplus://offline/ref=85AF3B8359CE1B4F9AE39B97B398E517C3D1A9B9DC3839A99186CD5FF40F18ACF5D96F91BE35EE3C29e4N" TargetMode="External"/><Relationship Id="rId566" Type="http://schemas.openxmlformats.org/officeDocument/2006/relationships/hyperlink" Target="consultantplus://offline/ref=85AF3B8359CE1B4F9AE39B97B398E517C3D1A9B9DC3839A99186CD5FF40F18ACF5D96F91BE34E73629e7N" TargetMode="External"/><Relationship Id="rId98" Type="http://schemas.openxmlformats.org/officeDocument/2006/relationships/hyperlink" Target="consultantplus://offline/ref=85AF3B8359CE1B4F9AE39B97B398E517C3D1A9B9DC3839A99186CD5FF40F18ACF5D96F91BE35E03029e0N" TargetMode="External"/><Relationship Id="rId121" Type="http://schemas.openxmlformats.org/officeDocument/2006/relationships/hyperlink" Target="consultantplus://offline/ref=85AF3B8359CE1B4F9AE39B97B398E517C3D1ACB0DC3139A99186CD5FF40F18ACF5D96F91BE35E73C29e5N" TargetMode="External"/><Relationship Id="rId163" Type="http://schemas.openxmlformats.org/officeDocument/2006/relationships/hyperlink" Target="consultantplus://offline/ref=85AF3B8359CE1B4F9AE39B97B398E517C3D1A9B9DC3839A99186CD5FF40F18ACF5D96F91BE35E03329e7N" TargetMode="External"/><Relationship Id="rId219" Type="http://schemas.openxmlformats.org/officeDocument/2006/relationships/hyperlink" Target="consultantplus://offline/ref=85AF3B8359CE1B4F9AE39B97B398E517C3D1A9B9DC3839A99186CD5FF40F18ACF5D96F91BE35EF3429e4N" TargetMode="External"/><Relationship Id="rId370" Type="http://schemas.openxmlformats.org/officeDocument/2006/relationships/hyperlink" Target="consultantplus://offline/ref=85AF3B8359CE1B4F9AE39B97B398E517C3D1A9B9DC3839A99186CD5FF40F18ACF5D96F91BE35EF3329eAN" TargetMode="External"/><Relationship Id="rId426" Type="http://schemas.openxmlformats.org/officeDocument/2006/relationships/hyperlink" Target="consultantplus://offline/ref=85AF3B8359CE1B4F9AE39B97B398E517C3D1A9B3D93239A99186CD5FF40F18ACF5D96F91BE35E13629e3N" TargetMode="External"/><Relationship Id="rId230" Type="http://schemas.openxmlformats.org/officeDocument/2006/relationships/hyperlink" Target="consultantplus://offline/ref=85AF3B8359CE1B4F9AE39B97B398E517C3D1ACB0DC3139A99186CD5FF40F18ACF5D96F91BE35E53029eAN" TargetMode="External"/><Relationship Id="rId468" Type="http://schemas.openxmlformats.org/officeDocument/2006/relationships/hyperlink" Target="consultantplus://offline/ref=85AF3B8359CE1B4F9AE39B97B398E517C3D1A9B9DC3839A99186CD5FF40F18ACF5D96F91BE35EE3729e5N" TargetMode="External"/><Relationship Id="rId25" Type="http://schemas.openxmlformats.org/officeDocument/2006/relationships/hyperlink" Target="consultantplus://offline/ref=85AF3B8359CE1B4F9AE39B97B398E517C3D0AAB4D93539A99186CD5FF40F18ACF5D96F91BE35E73529e1N" TargetMode="External"/><Relationship Id="rId67" Type="http://schemas.openxmlformats.org/officeDocument/2006/relationships/hyperlink" Target="consultantplus://offline/ref=85AF3B8359CE1B4F9AE39B97B398E517C3D1A9B0DA3939A99186CD5FF40F18ACF5D96F91BE35E23129e1N" TargetMode="External"/><Relationship Id="rId272" Type="http://schemas.openxmlformats.org/officeDocument/2006/relationships/hyperlink" Target="consultantplus://offline/ref=85AF3B8359CE1B4F9AE39B97B398E517C3D1A9B9DC3839A99186CD5FF40F18ACF5D96F91BE35EF3729e2N" TargetMode="External"/><Relationship Id="rId328" Type="http://schemas.openxmlformats.org/officeDocument/2006/relationships/hyperlink" Target="consultantplus://offline/ref=85AF3B8359CE1B4F9AE39B97B398E517C3D1A9B9DC3839A99186CD5FF40F18ACF5D96F91BE35EF3129eAN" TargetMode="External"/><Relationship Id="rId535" Type="http://schemas.openxmlformats.org/officeDocument/2006/relationships/hyperlink" Target="consultantplus://offline/ref=85AF3B8359CE1B4F9AE39B97B398E517C3D1A9B9DC3839A99186CD5FF40F18ACF5D96F91BE35EE3D29e4N" TargetMode="External"/><Relationship Id="rId577" Type="http://schemas.openxmlformats.org/officeDocument/2006/relationships/hyperlink" Target="consultantplus://offline/ref=85AF3B8359CE1B4F9AE39B97B398E517C3D1A8B1D83239A99186CD5FF40F18ACF5D96F91B9342Ee0N" TargetMode="External"/><Relationship Id="rId132" Type="http://schemas.openxmlformats.org/officeDocument/2006/relationships/hyperlink" Target="consultantplus://offline/ref=85AF3B8359CE1B4F9AE39B97B398E517C3D1ACB0DC3139A99186CD5FF40F18ACF5D96F91BE35E63429eAN" TargetMode="External"/><Relationship Id="rId174" Type="http://schemas.openxmlformats.org/officeDocument/2006/relationships/hyperlink" Target="consultantplus://offline/ref=85AF3B8359CE1B4F9AE39B97B398E517C3D1ACB0DC3139A99186CD5FF40F18ACF5D96F91BE35E63229e7N" TargetMode="External"/><Relationship Id="rId381" Type="http://schemas.openxmlformats.org/officeDocument/2006/relationships/hyperlink" Target="consultantplus://offline/ref=85AF3B8359CE1B4F9AE39B97B398E517C3D1ACB0DC3139A99186CD5FF40F18ACF5D96F91BE35E43629e6N" TargetMode="External"/><Relationship Id="rId602" Type="http://schemas.openxmlformats.org/officeDocument/2006/relationships/hyperlink" Target="consultantplus://offline/ref=85AF3B8359CE1B4F9AE39B97B398E517C3D1A9B3D93239A99186CD5FF40F18ACF5D96F91BE35EF3629e4N" TargetMode="External"/><Relationship Id="rId241" Type="http://schemas.openxmlformats.org/officeDocument/2006/relationships/hyperlink" Target="consultantplus://offline/ref=85AF3B8359CE1B4F9AE39B97B398E517C3D1ACB0DC3139A99186CD5FF40F18ACF5D96F91BE35E53129eBN" TargetMode="External"/><Relationship Id="rId437" Type="http://schemas.openxmlformats.org/officeDocument/2006/relationships/hyperlink" Target="consultantplus://offline/ref=85AF3B8359CE1B4F9AE39B97B398E517C3D0A9B2D93339A99186CD5FF40F18ACF5D96F91BE37E03529eBN" TargetMode="External"/><Relationship Id="rId479" Type="http://schemas.openxmlformats.org/officeDocument/2006/relationships/hyperlink" Target="consultantplus://offline/ref=85AF3B8359CE1B4F9AE39B97B398E517C3DFABB2DF3539A99186CD5FF40F18ACF5D96F91BE35E63429e6N" TargetMode="External"/><Relationship Id="rId36" Type="http://schemas.openxmlformats.org/officeDocument/2006/relationships/hyperlink" Target="consultantplus://offline/ref=85AF3B8359CE1B4F9AE39B97B398E517C3D1A9B3D93239A99186CD5FF40F18ACF5D96F91BE35E73629e3N" TargetMode="External"/><Relationship Id="rId283" Type="http://schemas.openxmlformats.org/officeDocument/2006/relationships/hyperlink" Target="consultantplus://offline/ref=85AF3B8359CE1B4F9AE39B97B398E517C3D8AEB7D83839A99186CD5FF40F18ACF5D96F91BE35E73529e7N" TargetMode="External"/><Relationship Id="rId339" Type="http://schemas.openxmlformats.org/officeDocument/2006/relationships/hyperlink" Target="consultantplus://offline/ref=85AF3B8359CE1B4F9AE39B97B398E517C3D1AAB9DC3139A99186CD5FF40F18ACF5D96F91BE34E73529e4N" TargetMode="External"/><Relationship Id="rId490" Type="http://schemas.openxmlformats.org/officeDocument/2006/relationships/hyperlink" Target="consultantplus://offline/ref=85AF3B8359CE1B4F9AE39B97B398E517C3D1A9B3D93239A99186CD5FF40F18ACF5D96F91BE35E13229e3N" TargetMode="External"/><Relationship Id="rId504" Type="http://schemas.openxmlformats.org/officeDocument/2006/relationships/hyperlink" Target="consultantplus://offline/ref=85AF3B8359CE1B4F9AE39B97B398E517C3D1A9B9DC3839A99186CD5FF40F18ACF5D96F91BE35EE3229eBN" TargetMode="External"/><Relationship Id="rId546" Type="http://schemas.openxmlformats.org/officeDocument/2006/relationships/hyperlink" Target="consultantplus://offline/ref=85AF3B8359CE1B4F9AE39B97B398E517C3D1ACB0DC3139A99186CD5FF40F18ACF5D96F91BE35E43329e0N" TargetMode="External"/><Relationship Id="rId78" Type="http://schemas.openxmlformats.org/officeDocument/2006/relationships/hyperlink" Target="consultantplus://offline/ref=85AF3B8359CE1B4F9AE39B97B398E517C1D0ADB7DF3B64A399DFC15DF30047BBF2906390BE35E623e4N" TargetMode="External"/><Relationship Id="rId101" Type="http://schemas.openxmlformats.org/officeDocument/2006/relationships/hyperlink" Target="consultantplus://offline/ref=85AF3B8359CE1B4F9AE39B97B398E517C3D1A9B9DC3839A99186CD5FF40F18ACF5D96F91BE35E03029eBN" TargetMode="External"/><Relationship Id="rId143" Type="http://schemas.openxmlformats.org/officeDocument/2006/relationships/hyperlink" Target="consultantplus://offline/ref=85AF3B8359CE1B4F9AE39B97B398E517C3D1ACB0DC3139A99186CD5FF40F18ACF5D96F91BE35E63629e3N" TargetMode="External"/><Relationship Id="rId185" Type="http://schemas.openxmlformats.org/officeDocument/2006/relationships/hyperlink" Target="consultantplus://offline/ref=85AF3B8359CE1B4F9AE39B97B398E517C3D1A9B9DC3839A99186CD5FF40F18ACF5D96F91BE35E03D29e5N" TargetMode="External"/><Relationship Id="rId350" Type="http://schemas.openxmlformats.org/officeDocument/2006/relationships/hyperlink" Target="consultantplus://offline/ref=85AF3B8359CE1B4F9AE39B97B398E517C3D1A9B9DC3839A99186CD5FF40F18ACF5D96F91BE35EF3229e4N" TargetMode="External"/><Relationship Id="rId406" Type="http://schemas.openxmlformats.org/officeDocument/2006/relationships/hyperlink" Target="consultantplus://offline/ref=85AF3B8359CE1B4F9AE39B97B398E517C3D1ACB0DC3139A99186CD5FF40F18ACF5D96F91BE35E43729e6N" TargetMode="External"/><Relationship Id="rId588" Type="http://schemas.openxmlformats.org/officeDocument/2006/relationships/hyperlink" Target="consultantplus://offline/ref=85AF3B8359CE1B4F9AE39B97B398E517C3D1ACB0DC3139A99186CD5FF40F18ACF5D96F91BE35E33429e3N" TargetMode="External"/><Relationship Id="rId9" Type="http://schemas.openxmlformats.org/officeDocument/2006/relationships/hyperlink" Target="consultantplus://offline/ref=85AF3B8359CE1B4F9AE39B97B398E517C3DFAEB4DE3239A99186CD5FF40F18ACF5D96F91BE35E13D29e3N" TargetMode="External"/><Relationship Id="rId210" Type="http://schemas.openxmlformats.org/officeDocument/2006/relationships/hyperlink" Target="consultantplus://offline/ref=85AF3B8359CE1B4F9AE39B97B398E517C3D1ACB0DC3139A99186CD5FF40F18ACF5D96F91BE35E53629e4N" TargetMode="External"/><Relationship Id="rId392" Type="http://schemas.openxmlformats.org/officeDocument/2006/relationships/hyperlink" Target="consultantplus://offline/ref=85AF3B8359CE1B4F9AE39B97B398E517C3D1A9B3D93239A99186CD5FF40F18ACF5D96F91BE35E23729e3N" TargetMode="External"/><Relationship Id="rId448" Type="http://schemas.openxmlformats.org/officeDocument/2006/relationships/hyperlink" Target="consultantplus://offline/ref=85AF3B8359CE1B4F9AE39B97B398E517C3DAABB7D53139A99186CD5FF40F18ACF5D96F91BE35E73629e2N" TargetMode="External"/><Relationship Id="rId252" Type="http://schemas.openxmlformats.org/officeDocument/2006/relationships/hyperlink" Target="consultantplus://offline/ref=85AF3B8359CE1B4F9AE39B97B398E517C3D1ACB0DC3139A99186CD5FF40F18ACF5D96F91BE35E53329e2N" TargetMode="External"/><Relationship Id="rId294" Type="http://schemas.openxmlformats.org/officeDocument/2006/relationships/hyperlink" Target="consultantplus://offline/ref=85AF3B8359CE1B4F9AE39B97B398E517C3D1A9B9DC3839A99186CD5FF40F18ACF5D96F91BE35EF3029e7N" TargetMode="External"/><Relationship Id="rId308" Type="http://schemas.openxmlformats.org/officeDocument/2006/relationships/hyperlink" Target="consultantplus://offline/ref=85AF3B8359CE1B4F9AE39B97B398E517C3D1ACB0DC3139A99186CD5FF40F18ACF5D96F91BE35E53C29e5N" TargetMode="External"/><Relationship Id="rId515" Type="http://schemas.openxmlformats.org/officeDocument/2006/relationships/hyperlink" Target="consultantplus://offline/ref=85AF3B8359CE1B4F9AE39B97B398E517C3D1A9B9DC3839A99186CD5FF40F18ACF5D96F91BE35EE3329eBN" TargetMode="External"/><Relationship Id="rId47" Type="http://schemas.openxmlformats.org/officeDocument/2006/relationships/hyperlink" Target="consultantplus://offline/ref=85AF3B8359CE1B4F9AE39B97B398E517C3D1A9B0DA3939A99186CD5FF40F18ACF5D96F91BE35E33629e5N" TargetMode="External"/><Relationship Id="rId89" Type="http://schemas.openxmlformats.org/officeDocument/2006/relationships/hyperlink" Target="consultantplus://offline/ref=85AF3B8359CE1B4F9AE39B97B398E517C3D1A9B9DC3839A99186CD5FF40F18ACF5D96F91BE35E03729eBN" TargetMode="External"/><Relationship Id="rId112" Type="http://schemas.openxmlformats.org/officeDocument/2006/relationships/hyperlink" Target="consultantplus://offline/ref=85AF3B8359CE1B4F9AE39B97B398E517C3D1A9B3D93239A99186CD5FF40F18ACF5D96F91BE35E63529e6N" TargetMode="External"/><Relationship Id="rId154" Type="http://schemas.openxmlformats.org/officeDocument/2006/relationships/hyperlink" Target="consultantplus://offline/ref=85AF3B8359CE1B4F9AE39B97B398E517C3D1A9B9DC3839A99186CD5FF40F18ACF5D96F91BE35E03229eAN" TargetMode="External"/><Relationship Id="rId361" Type="http://schemas.openxmlformats.org/officeDocument/2006/relationships/hyperlink" Target="consultantplus://offline/ref=85AF3B8359CE1B4F9AE39B97B398E517C3D1A9B9DC3839A99186CD5FF40F18ACF5D96F91BE35EF3329e7N" TargetMode="External"/><Relationship Id="rId557" Type="http://schemas.openxmlformats.org/officeDocument/2006/relationships/hyperlink" Target="consultantplus://offline/ref=85AF3B8359CE1B4F9AE39B97B398E517C3D1ACB0DC3139A99186CD5FF40F18ACF5D96F91BE35E43329eAN" TargetMode="External"/><Relationship Id="rId599" Type="http://schemas.openxmlformats.org/officeDocument/2006/relationships/hyperlink" Target="consultantplus://offline/ref=85AF3B8359CE1B4F9AE39B97B398E517C3D1A9B9DC3839A99186CD5FF40F18ACF5D96F91BE34E73029e0N" TargetMode="External"/><Relationship Id="rId196" Type="http://schemas.openxmlformats.org/officeDocument/2006/relationships/hyperlink" Target="consultantplus://offline/ref=85AF3B8359CE1B4F9AE39B97B398E517C3D1ACB0DC3139A99186CD5FF40F18ACF5D96F91BE35E53429e2N" TargetMode="External"/><Relationship Id="rId417" Type="http://schemas.openxmlformats.org/officeDocument/2006/relationships/hyperlink" Target="consultantplus://offline/ref=85AF3B8359CE1B4F9AE39B97B398E517C3D1A9B9DC3839A99186CD5FF40F18ACF5D96F91BE35EE3429e5N" TargetMode="External"/><Relationship Id="rId459" Type="http://schemas.openxmlformats.org/officeDocument/2006/relationships/hyperlink" Target="consultantplus://offline/ref=85AF3B8359CE1B4F9AE39B97B398E517C3D1A8B6D43739A99186CD5FF420eFN" TargetMode="External"/><Relationship Id="rId16" Type="http://schemas.openxmlformats.org/officeDocument/2006/relationships/hyperlink" Target="consultantplus://offline/ref=85AF3B8359CE1B4F9AE39B97B398E517C3D1ACB0DC3139A99186CD5FF40F18ACF5D96F91BE35E73629eAN" TargetMode="External"/><Relationship Id="rId221" Type="http://schemas.openxmlformats.org/officeDocument/2006/relationships/hyperlink" Target="consultantplus://offline/ref=85AF3B8359CE1B4F9AE39B97B398E517C3D1AEB2DB3139A99186CD5FF40F18ACF5D96F91BE35E73229e5N" TargetMode="External"/><Relationship Id="rId263" Type="http://schemas.openxmlformats.org/officeDocument/2006/relationships/hyperlink" Target="consultantplus://offline/ref=85AF3B8359CE1B4F9AE39B97B398E517C3D1A9B9DC3839A99186CD5FF40F18ACF5D96F91BE35EF3629e6N" TargetMode="External"/><Relationship Id="rId319" Type="http://schemas.openxmlformats.org/officeDocument/2006/relationships/hyperlink" Target="consultantplus://offline/ref=85AF3B8359CE1B4F9AE39B97B398E517C3D1A9B9DC3839A99186CD5FF40F18ACF5D96F91BE35EF3129e7N" TargetMode="External"/><Relationship Id="rId470" Type="http://schemas.openxmlformats.org/officeDocument/2006/relationships/hyperlink" Target="consultantplus://offline/ref=85AF3B8359CE1B4F9AE39B97B398E517C3D0AAB4D93539A99186CD5FF40F18ACF5D96F91BE35E73529e1N" TargetMode="External"/><Relationship Id="rId526" Type="http://schemas.openxmlformats.org/officeDocument/2006/relationships/hyperlink" Target="consultantplus://offline/ref=85AF3B8359CE1B4F9AE39B97B398E517C3D1A9B9DC3839A99186CD5FF40F18ACF5D96F91BE35EE3C29eBN" TargetMode="External"/><Relationship Id="rId58" Type="http://schemas.openxmlformats.org/officeDocument/2006/relationships/hyperlink" Target="consultantplus://offline/ref=85AF3B8359CE1B4F9AE39B97B398E517C3D1ACB0DC3139A99186CD5FF40F18ACF5D96F91BE35E73729e4N" TargetMode="External"/><Relationship Id="rId123" Type="http://schemas.openxmlformats.org/officeDocument/2006/relationships/hyperlink" Target="consultantplus://offline/ref=85AF3B8359CE1B4F9AE39B97B398E517C3D1A9B9DC3839A99186CD5FF40F18ACF5D96F91BE35E03129e5N" TargetMode="External"/><Relationship Id="rId330" Type="http://schemas.openxmlformats.org/officeDocument/2006/relationships/hyperlink" Target="consultantplus://offline/ref=85AF3B8359CE1B4F9AE39B97B398E517C3D1ACB0DC3139A99186CD5FF40F18ACF5D96F91BE35E53D29eAN" TargetMode="External"/><Relationship Id="rId568" Type="http://schemas.openxmlformats.org/officeDocument/2006/relationships/hyperlink" Target="consultantplus://offline/ref=85AF3B8359CE1B4F9AE39B97B398E517C3D1ACB0DC3139A99186CD5FF40F18ACF5D96F91BE35E43C29e0N" TargetMode="External"/><Relationship Id="rId165" Type="http://schemas.openxmlformats.org/officeDocument/2006/relationships/hyperlink" Target="consultantplus://offline/ref=85AF3B8359CE1B4F9AE39B97B398E517C3D1A9B9DC3839A99186CD5FF40F18ACF5D96F91BE35E03329e6N" TargetMode="External"/><Relationship Id="rId372" Type="http://schemas.openxmlformats.org/officeDocument/2006/relationships/hyperlink" Target="consultantplus://offline/ref=85AF3B8359CE1B4F9AE39B97B398E517C3DFA3B1D93939A99186CD5FF40F18ACF5D96F91BE34E53129e0N" TargetMode="External"/><Relationship Id="rId428" Type="http://schemas.openxmlformats.org/officeDocument/2006/relationships/hyperlink" Target="consultantplus://offline/ref=85AF3B8359CE1B4F9AE39B97B398E517C3D1ACB0DC3139A99186CD5FF40F18ACF5D96F91BE35E43129e0N" TargetMode="External"/><Relationship Id="rId211" Type="http://schemas.openxmlformats.org/officeDocument/2006/relationships/hyperlink" Target="consultantplus://offline/ref=85AF3B8359CE1B4F9AE39B97B398E517C3D1ACB0DC3139A99186CD5FF40F18ACF5D96F91BE35E53629eAN" TargetMode="External"/><Relationship Id="rId232" Type="http://schemas.openxmlformats.org/officeDocument/2006/relationships/hyperlink" Target="consultantplus://offline/ref=85AF3B8359CE1B4F9AE39B97B398E517C3D1A9B9DC3839A99186CD5FF40F18ACF5D96F91BE35EF3529e7N" TargetMode="External"/><Relationship Id="rId253" Type="http://schemas.openxmlformats.org/officeDocument/2006/relationships/hyperlink" Target="consultantplus://offline/ref=85AF3B8359CE1B4F9AE39B97B398E517C3D1A9B9DC3839A99186CD5FF40F18ACF5D96F91BE35EF3629e3N" TargetMode="External"/><Relationship Id="rId274" Type="http://schemas.openxmlformats.org/officeDocument/2006/relationships/hyperlink" Target="consultantplus://offline/ref=85AF3B8359CE1B4F9AE39B97B398E517C3D1A9B3D93239A99186CD5FF40F18ACF5D96F91BE35E43329e0N" TargetMode="External"/><Relationship Id="rId295" Type="http://schemas.openxmlformats.org/officeDocument/2006/relationships/hyperlink" Target="consultantplus://offline/ref=85AF3B8359CE1B4F9AE39B97B398E517C3D0AFB0DA3439A99186CD5FF40F18ACF5D96F91BD342Ee6N" TargetMode="External"/><Relationship Id="rId309" Type="http://schemas.openxmlformats.org/officeDocument/2006/relationships/hyperlink" Target="consultantplus://offline/ref=85AF3B8359CE1B4F9AE39B97B398E517C3D1A9B9DC3839A99186CD5FF40F18ACF5D96F91BE35EF3129e3N" TargetMode="External"/><Relationship Id="rId460" Type="http://schemas.openxmlformats.org/officeDocument/2006/relationships/hyperlink" Target="consultantplus://offline/ref=85AF3B8359CE1B4F9AE39B97B398E517C3D1A9B9DC3839A99186CD5FF40F18ACF5D96F91BE35EE3729e3N" TargetMode="External"/><Relationship Id="rId481" Type="http://schemas.openxmlformats.org/officeDocument/2006/relationships/hyperlink" Target="consultantplus://offline/ref=85AF3B8359CE1B4F9AE39B97B398E517C3D1A8B2D83839A99186CD5FF40F18ACF5D96F91BE34E63729e3N" TargetMode="External"/><Relationship Id="rId516" Type="http://schemas.openxmlformats.org/officeDocument/2006/relationships/hyperlink" Target="consultantplus://offline/ref=85AF3B8359CE1B4F9AE39B97B398E517C3D1A9B9DC3839A99186CD5FF40F18ACF5D96F91BE35EE3329eAN" TargetMode="External"/><Relationship Id="rId27" Type="http://schemas.openxmlformats.org/officeDocument/2006/relationships/hyperlink" Target="consultantplus://offline/ref=85AF3B8359CE1B4F9AE39B97B398E517C3D1A9B0DA3939A99186CD5FF420eFN" TargetMode="External"/><Relationship Id="rId48" Type="http://schemas.openxmlformats.org/officeDocument/2006/relationships/hyperlink" Target="consultantplus://offline/ref=85AF3B8359CE1B4F9AE39B97B398E517C3D0A8B1D83739A99186CD5FF40F18ACF5D96F91BA342Ee6N" TargetMode="External"/><Relationship Id="rId69" Type="http://schemas.openxmlformats.org/officeDocument/2006/relationships/hyperlink" Target="consultantplus://offline/ref=85AF3B8359CE1B4F9AE39B97B398E517C3D1A9B3D93239A99186CD5FF40F18ACF5D96F91BE35E73029e7N" TargetMode="External"/><Relationship Id="rId113" Type="http://schemas.openxmlformats.org/officeDocument/2006/relationships/hyperlink" Target="consultantplus://offline/ref=85AF3B8359CE1B4F9AE39B97B398E517C3D8AEB7D83839A99186CD5FF40F18ACF5D96F29e3N" TargetMode="External"/><Relationship Id="rId134" Type="http://schemas.openxmlformats.org/officeDocument/2006/relationships/hyperlink" Target="consultantplus://offline/ref=85AF3B8359CE1B4F9AE39B97B398E517C3D1ACB0DC3139A99186CD5FF40F18ACF5D96F91BE35E63529e4N" TargetMode="External"/><Relationship Id="rId320" Type="http://schemas.openxmlformats.org/officeDocument/2006/relationships/hyperlink" Target="consultantplus://offline/ref=85AF3B8359CE1B4F9AE39B97B398E517C3D1A9B0DE3739A99186CD5FF40F18ACF5D96F91BE37E33529e5N" TargetMode="External"/><Relationship Id="rId537" Type="http://schemas.openxmlformats.org/officeDocument/2006/relationships/hyperlink" Target="consultantplus://offline/ref=85AF3B8359CE1B4F9AE39B97B398E517C3D1A8B6D43739A99186CD5FF420eFN" TargetMode="External"/><Relationship Id="rId558" Type="http://schemas.openxmlformats.org/officeDocument/2006/relationships/hyperlink" Target="consultantplus://offline/ref=85AF3B8359CE1B4F9AE39B97B398E517C3D1A9B9DC3839A99186CD5FF40F18ACF5D96F91BE34E73529e6N" TargetMode="External"/><Relationship Id="rId579" Type="http://schemas.openxmlformats.org/officeDocument/2006/relationships/hyperlink" Target="consultantplus://offline/ref=85AF3B8359CE1B4F9AE39B97B398E517C3D1AAB9DC3139A99186CD5FF40F18ACF5D96F91BE34E73629e5N" TargetMode="External"/><Relationship Id="rId80" Type="http://schemas.openxmlformats.org/officeDocument/2006/relationships/hyperlink" Target="consultantplus://offline/ref=85AF3B8359CE1B4F9AE39B97B398E517C3D1A9B0DE3739A99186CD5FF40F18ACF5D96F91BE37E43329e5N" TargetMode="External"/><Relationship Id="rId155" Type="http://schemas.openxmlformats.org/officeDocument/2006/relationships/hyperlink" Target="consultantplus://offline/ref=85AF3B8359CE1B4F9AE39B97B398E517C3D1ACB0DC3139A99186CD5FF40F18ACF5D96F91BE35E63729e5N" TargetMode="External"/><Relationship Id="rId176" Type="http://schemas.openxmlformats.org/officeDocument/2006/relationships/hyperlink" Target="consultantplus://offline/ref=85AF3B8359CE1B4F9AE39B97B398E517C3D1A9B9DC3839A99186CD5FF40F18ACF5D96F91BE35E03C29e0N" TargetMode="External"/><Relationship Id="rId197" Type="http://schemas.openxmlformats.org/officeDocument/2006/relationships/hyperlink" Target="consultantplus://offline/ref=85AF3B8359CE1B4F9AE39B97B398E517C3D1A9B3D93239A99186CD5FF40F18ACF5D96F91BE35E53129e3N" TargetMode="External"/><Relationship Id="rId341" Type="http://schemas.openxmlformats.org/officeDocument/2006/relationships/hyperlink" Target="consultantplus://offline/ref=85AF3B8359CE1B4F9AE39B97B398E517C3D0AAB3D53839A99186CD5FF40F18ACF5D96F91BE35E63C29e1N" TargetMode="External"/><Relationship Id="rId362" Type="http://schemas.openxmlformats.org/officeDocument/2006/relationships/hyperlink" Target="consultantplus://offline/ref=85AF3B8359CE1B4F9AE39B97B398E517C3D1A9B9DC3839A99186CD5FF40F18ACF5D96F91BE35EF3329e6N" TargetMode="External"/><Relationship Id="rId383" Type="http://schemas.openxmlformats.org/officeDocument/2006/relationships/hyperlink" Target="consultantplus://offline/ref=85AF3B8359CE1B4F9AE39B97B398E517C3D1ACB0DC3139A99186CD5FF40F18ACF5D96F91BE35E43629e5N" TargetMode="External"/><Relationship Id="rId418" Type="http://schemas.openxmlformats.org/officeDocument/2006/relationships/hyperlink" Target="consultantplus://offline/ref=85AF3B8359CE1B4F9AE39B97B398E517C3D1A9B9DC3839A99186CD5FF40F18ACF5D96F91BE35EE3429e4N" TargetMode="External"/><Relationship Id="rId439" Type="http://schemas.openxmlformats.org/officeDocument/2006/relationships/hyperlink" Target="consultantplus://offline/ref=85AF3B8359CE1B4F9AE39B97B398E517C3D1A9B9DC3839A99186CD5FF40F18ACF5D96F91BE35EE3529e5N" TargetMode="External"/><Relationship Id="rId590" Type="http://schemas.openxmlformats.org/officeDocument/2006/relationships/hyperlink" Target="consultantplus://offline/ref=85AF3B8359CE1B4F9AE39B97B398E517C3D1ACB0DC3139A99186CD5FF40F18ACF5D96F91BE35E33429e1N" TargetMode="External"/><Relationship Id="rId604" Type="http://schemas.openxmlformats.org/officeDocument/2006/relationships/hyperlink" Target="consultantplus://offline/ref=85AF3B8359CE1B4F9AE39B97B398E517C3D1A9B9DC3839A99186CD5FF40F18ACF5D96F91BE34E73029eAN" TargetMode="External"/><Relationship Id="rId201" Type="http://schemas.openxmlformats.org/officeDocument/2006/relationships/hyperlink" Target="consultantplus://offline/ref=85AF3B8359CE1B4F9AE39B97B398E517C3D1A9B9DC3839A99186CD5FF40F18ACF5D96F91BE35EF3429e2N" TargetMode="External"/><Relationship Id="rId222" Type="http://schemas.openxmlformats.org/officeDocument/2006/relationships/hyperlink" Target="consultantplus://offline/ref=85AF3B8359CE1B4F9AE39B97B398E517C3D1A9B9DC3839A99186CD5FF40F18ACF5D96F91BE35EF3429eBN" TargetMode="External"/><Relationship Id="rId243" Type="http://schemas.openxmlformats.org/officeDocument/2006/relationships/hyperlink" Target="consultantplus://offline/ref=85AF3B8359CE1B4F9AE39B97B398E517C3D1ACB0DC3139A99186CD5FF40F18ACF5D96F91BE35E53229e2N" TargetMode="External"/><Relationship Id="rId264" Type="http://schemas.openxmlformats.org/officeDocument/2006/relationships/hyperlink" Target="consultantplus://offline/ref=85AF3B8359CE1B4F9AE39B97B398E517C3D1A9B9DC3839A99186CD5FF40F18ACF5D96F91BE35EF3629e5N" TargetMode="External"/><Relationship Id="rId285" Type="http://schemas.openxmlformats.org/officeDocument/2006/relationships/hyperlink" Target="consultantplus://offline/ref=85AF3B8359CE1B4F9AE39B97B398E517C3D1A9B9DC3839A99186CD5FF40F18ACF5D96F91BE35EF3729eAN" TargetMode="External"/><Relationship Id="rId450" Type="http://schemas.openxmlformats.org/officeDocument/2006/relationships/hyperlink" Target="consultantplus://offline/ref=85AF3B8359CE1B4F9AE39B97B398E517C3D1A9B9DC3839A99186CD5FF40F18ACF5D96F91BE35EE3629eBN" TargetMode="External"/><Relationship Id="rId471" Type="http://schemas.openxmlformats.org/officeDocument/2006/relationships/hyperlink" Target="consultantplus://offline/ref=85AF3B8359CE1B4F9AE39B97B398E517C3D1A9B6D83539A99186CD5FF40F18ACF5D96F91BE35E73129e3N" TargetMode="External"/><Relationship Id="rId506" Type="http://schemas.openxmlformats.org/officeDocument/2006/relationships/hyperlink" Target="consultantplus://offline/ref=85AF3B8359CE1B4F9AE39B97B398E517C3D1A9B9DC3839A99186CD5FF40F18ACF5D96F91BE35EE3229eAN" TargetMode="External"/><Relationship Id="rId17" Type="http://schemas.openxmlformats.org/officeDocument/2006/relationships/hyperlink" Target="consultantplus://offline/ref=85AF3B8359CE1B4F9AE39B97B398E517C3DEACB3D53839A99186CD5FF40F18ACF5D96F91BE35E43D29e5N" TargetMode="External"/><Relationship Id="rId38" Type="http://schemas.openxmlformats.org/officeDocument/2006/relationships/hyperlink" Target="consultantplus://offline/ref=85AF3B8359CE1B4F9AE39B97B398E517C3D1AAB9DC3139A99186CD5FF40F18ACF5D96F91BE34E73529e2N" TargetMode="External"/><Relationship Id="rId59" Type="http://schemas.openxmlformats.org/officeDocument/2006/relationships/hyperlink" Target="consultantplus://offline/ref=85AF3B8359CE1B4F9AE39B97B398E517C3D0AFB0DA3439A99186CD5FF40F18ACF5D96F91BD342Ee6N" TargetMode="External"/><Relationship Id="rId103" Type="http://schemas.openxmlformats.org/officeDocument/2006/relationships/hyperlink" Target="consultantplus://offline/ref=85AF3B8359CE1B4F9AE39B97B398E517C4DDAEB7DB3B64A399DFC15DF30047BBF2906390BE35E723e2N" TargetMode="External"/><Relationship Id="rId124" Type="http://schemas.openxmlformats.org/officeDocument/2006/relationships/hyperlink" Target="consultantplus://offline/ref=85AF3B8359CE1B4F9AE39B97B398E517C3D1A9B9DC3839A99186CD5FF40F18ACF5D96F91BE35E03129e4N" TargetMode="External"/><Relationship Id="rId310" Type="http://schemas.openxmlformats.org/officeDocument/2006/relationships/hyperlink" Target="consultantplus://offline/ref=85AF3B8359CE1B4F9AE39B97B398E517C3D0A9B2D93339A99186CD5FF420eFN" TargetMode="External"/><Relationship Id="rId492" Type="http://schemas.openxmlformats.org/officeDocument/2006/relationships/hyperlink" Target="consultantplus://offline/ref=85AF3B8359CE1B4F9AE39B97B398E517C3D1A9B9DC3839A99186CD5FF40F18ACF5D96F91BE35EE3129eAN" TargetMode="External"/><Relationship Id="rId527" Type="http://schemas.openxmlformats.org/officeDocument/2006/relationships/hyperlink" Target="consultantplus://offline/ref=85AF3B8359CE1B4F9AE39B97B398E517C3D1A9B9DC3839A99186CD5FF40F18ACF5D96F91BE35EE3D29e3N" TargetMode="External"/><Relationship Id="rId548" Type="http://schemas.openxmlformats.org/officeDocument/2006/relationships/hyperlink" Target="consultantplus://offline/ref=85AF3B8359CE1B4F9AE39B97B398E517C3D1A9B9DC3839A99186CD5FF40F18ACF5D96F91BE34E73529e2N" TargetMode="External"/><Relationship Id="rId569" Type="http://schemas.openxmlformats.org/officeDocument/2006/relationships/hyperlink" Target="consultantplus://offline/ref=85AF3B8359CE1B4F9AE39B97B398E517C3D1ACB0DC3139A99186CD5FF40F18ACF5D96F91BE35E43C29e6N" TargetMode="External"/><Relationship Id="rId70" Type="http://schemas.openxmlformats.org/officeDocument/2006/relationships/hyperlink" Target="consultantplus://offline/ref=85AF3B8359CE1B4F9AE39B97B398E517C3D1A9B9DC3839A99186CD5FF40F18ACF5D96F91BE35E03729e0N" TargetMode="External"/><Relationship Id="rId91" Type="http://schemas.openxmlformats.org/officeDocument/2006/relationships/hyperlink" Target="consultantplus://offline/ref=85AF3B8359CE1B4F9AE39B97B398E517C3D1A9B9DC3839A99186CD5FF40F18ACF5D96F91BE35E03729eAN" TargetMode="External"/><Relationship Id="rId145" Type="http://schemas.openxmlformats.org/officeDocument/2006/relationships/hyperlink" Target="consultantplus://offline/ref=85AF3B8359CE1B4F9AE39B97B398E517C3DDAEB5DB3639A99186CD5FF40F18ACF5D96F91BE35E53329e4N" TargetMode="External"/><Relationship Id="rId166" Type="http://schemas.openxmlformats.org/officeDocument/2006/relationships/hyperlink" Target="consultantplus://offline/ref=85AF3B8359CE1B4F9AE39B97B398E517C3D1ACB0DC3139A99186CD5FF40F18ACF5D96F91BE35E63229e3N" TargetMode="External"/><Relationship Id="rId187" Type="http://schemas.openxmlformats.org/officeDocument/2006/relationships/hyperlink" Target="consultantplus://offline/ref=85AF3B8359CE1B4F9AE39B97B398E517C3DCAAB4DA3839A99186CD5FF40F18ACF5D96F91BE35E73529e2N" TargetMode="External"/><Relationship Id="rId331" Type="http://schemas.openxmlformats.org/officeDocument/2006/relationships/hyperlink" Target="consultantplus://offline/ref=85AF3B8359CE1B4F9AE39B97B398E517C3D1A2B4DE3539A99186CD5FF40F18ACF5D96F91BE35E73529e0N" TargetMode="External"/><Relationship Id="rId352" Type="http://schemas.openxmlformats.org/officeDocument/2006/relationships/hyperlink" Target="consultantplus://offline/ref=85AF3B8359CE1B4F9AE39B97B398E517C3D1A9B9DC3839A99186CD5FF40F18ACF5D96F91BE35EF3229eBN" TargetMode="External"/><Relationship Id="rId373" Type="http://schemas.openxmlformats.org/officeDocument/2006/relationships/hyperlink" Target="consultantplus://offline/ref=85AF3B8359CE1B4F9AE39B97B398E517C3D1A9B9DC3839A99186CD5FF40F18ACF5D96F91BE35EF3C29e3N" TargetMode="External"/><Relationship Id="rId394" Type="http://schemas.openxmlformats.org/officeDocument/2006/relationships/hyperlink" Target="consultantplus://offline/ref=85AF3B8359CE1B4F9AE39B97B398E517C3D1ACB0DC3139A99186CD5FF40F18ACF5D96F91BE35E43629e4N" TargetMode="External"/><Relationship Id="rId408" Type="http://schemas.openxmlformats.org/officeDocument/2006/relationships/hyperlink" Target="consultantplus://offline/ref=85AF3B8359CE1B4F9AE39B97B398E517C3D1A9B9DC3839A99186CD5FF40F18ACF5D96F91BE35EF3D29e4N" TargetMode="External"/><Relationship Id="rId429" Type="http://schemas.openxmlformats.org/officeDocument/2006/relationships/hyperlink" Target="consultantplus://offline/ref=85AF3B8359CE1B4F9AE39B97B398E517C3D1A9B9DC3839A99186CD5FF40F18ACF5D96F91BE35EE3529e3N" TargetMode="External"/><Relationship Id="rId580" Type="http://schemas.openxmlformats.org/officeDocument/2006/relationships/hyperlink" Target="consultantplus://offline/ref=85AF3B8359CE1B4F9AE39B97B398E517C3D1A9B3D93239A99186CD5FF40F18ACF5D96F91BE35EF3429e1N" TargetMode="External"/><Relationship Id="rId1" Type="http://schemas.openxmlformats.org/officeDocument/2006/relationships/styles" Target="styles.xml"/><Relationship Id="rId212" Type="http://schemas.openxmlformats.org/officeDocument/2006/relationships/hyperlink" Target="consultantplus://offline/ref=85AF3B8359CE1B4F9AE39B97B398E517C3D1ACB0DC3139A99186CD5FF40F18ACF5D96F91BE35E53729e2N" TargetMode="External"/><Relationship Id="rId233" Type="http://schemas.openxmlformats.org/officeDocument/2006/relationships/hyperlink" Target="consultantplus://offline/ref=85AF3B8359CE1B4F9AE39B97B398E517C3D1A9B3D93239A99186CD5FF40F18ACF5D96F91BE35E43529e6N" TargetMode="External"/><Relationship Id="rId254" Type="http://schemas.openxmlformats.org/officeDocument/2006/relationships/hyperlink" Target="consultantplus://offline/ref=85AF3B8359CE1B4F9AE39B97B398E517C3D1A9B9DC3839A99186CD5FF40F18ACF5D96F91BE35EF3629e2N" TargetMode="External"/><Relationship Id="rId440" Type="http://schemas.openxmlformats.org/officeDocument/2006/relationships/hyperlink" Target="consultantplus://offline/ref=85AF3B8359CE1B4F9AE39B97B398E517C3DFABB0DB3939A99186CD5FF40F18ACF5D96F91BE35E73729e5N" TargetMode="External"/><Relationship Id="rId28" Type="http://schemas.openxmlformats.org/officeDocument/2006/relationships/hyperlink" Target="consultantplus://offline/ref=85AF3B8359CE1B4F9AE39B97B398E517C3D1A9B3D93239A99186CD5FF40F18ACF5D96F91BE35E73529e3N" TargetMode="External"/><Relationship Id="rId49" Type="http://schemas.openxmlformats.org/officeDocument/2006/relationships/hyperlink" Target="consultantplus://offline/ref=85AF3B8359CE1B4F9AE39B97B398E517C3D1A9B0DA3939A99186CD5FF40F18ACF5D96F91BE34E53629eBN" TargetMode="External"/><Relationship Id="rId114" Type="http://schemas.openxmlformats.org/officeDocument/2006/relationships/hyperlink" Target="consultantplus://offline/ref=85AF3B8359CE1B4F9AE39B97B398E517C3D1A9B9DC3839A99186CD5FF40F18ACF5D96F91BE35E03129e0N" TargetMode="External"/><Relationship Id="rId275" Type="http://schemas.openxmlformats.org/officeDocument/2006/relationships/hyperlink" Target="consultantplus://offline/ref=85AF3B8359CE1B4F9AE39B97B398E517C3DCADB0DD3539A99186CD5FF40F18ACF5D96F91BE35E73429eAN" TargetMode="External"/><Relationship Id="rId296" Type="http://schemas.openxmlformats.org/officeDocument/2006/relationships/hyperlink" Target="consultantplus://offline/ref=85AF3B8359CE1B4F9AE39B97B398E517C3DEACB3D53839A99186CD5FF40F18ACF5D96F91BE35E43D29eBN" TargetMode="External"/><Relationship Id="rId300" Type="http://schemas.openxmlformats.org/officeDocument/2006/relationships/hyperlink" Target="consultantplus://offline/ref=85AF3B8359CE1B4F9AE39B97B398E517C3DFA3B1D93939A99186CD5FF40F18ACF5D96F91BE34E53129e2N" TargetMode="External"/><Relationship Id="rId461" Type="http://schemas.openxmlformats.org/officeDocument/2006/relationships/hyperlink" Target="consultantplus://offline/ref=85AF3B8359CE1B4F9AE39B97B398E517C3D1A9B9DC3839A99186CD5FF40F18ACF5D96F91BE35EE3729e1N" TargetMode="External"/><Relationship Id="rId482" Type="http://schemas.openxmlformats.org/officeDocument/2006/relationships/hyperlink" Target="consultantplus://offline/ref=85AF3B8359CE1B4F9AE39B97B398E517C3D1A9B9DC3839A99186CD5FF40F18ACF5D96F91BE35EE3029eAN" TargetMode="External"/><Relationship Id="rId517" Type="http://schemas.openxmlformats.org/officeDocument/2006/relationships/hyperlink" Target="consultantplus://offline/ref=85AF3B8359CE1B4F9AE39B97B398E517C3D1A9B9DC3839A99186CD5FF40F18ACF5D96F91BE35EE3C29e3N" TargetMode="External"/><Relationship Id="rId538" Type="http://schemas.openxmlformats.org/officeDocument/2006/relationships/hyperlink" Target="consultantplus://offline/ref=85AF3B8359CE1B4F9AE39B97B398E517C3D1A9B9DC3839A99186CD5FF40F18ACF5D96F91BE35EE3D29eBN" TargetMode="External"/><Relationship Id="rId559" Type="http://schemas.openxmlformats.org/officeDocument/2006/relationships/hyperlink" Target="consultantplus://offline/ref=85AF3B8359CE1B4F9AE39B97B398E517C3D1A9B9DC3839A99186CD5FF40F18ACF5D96F91BE34E73529e4N" TargetMode="External"/><Relationship Id="rId60" Type="http://schemas.openxmlformats.org/officeDocument/2006/relationships/hyperlink" Target="consultantplus://offline/ref=85AF3B8359CE1B4F9AE39B97B398E517C3DDACB7DE3239A99186CD5FF40F18ACF5D96F91BE35E73629e5N" TargetMode="External"/><Relationship Id="rId81" Type="http://schemas.openxmlformats.org/officeDocument/2006/relationships/hyperlink" Target="consultantplus://offline/ref=85AF3B8359CE1B4F9AE39B97B398E517C3D1ACB0DC3139A99186CD5FF40F18ACF5D96F91BE35E73029e7N" TargetMode="External"/><Relationship Id="rId135" Type="http://schemas.openxmlformats.org/officeDocument/2006/relationships/hyperlink" Target="consultantplus://offline/ref=85AF3B8359CE1B4F9AE39B97B398E517C5DEA3B2DE3B64A399DFC15DF30047BBF2906390BE35E723e0N" TargetMode="External"/><Relationship Id="rId156" Type="http://schemas.openxmlformats.org/officeDocument/2006/relationships/hyperlink" Target="consultantplus://offline/ref=85AF3B8359CE1B4F9AE39B97B398E517C3D1ACB0DC3139A99186CD5FF40F18ACF5D96F91BE35E63029e3N" TargetMode="External"/><Relationship Id="rId177" Type="http://schemas.openxmlformats.org/officeDocument/2006/relationships/hyperlink" Target="consultantplus://offline/ref=85AF3B8359CE1B4F9AE39B97B398E517C3D8A3B7DD3139A99186CD5FF420eFN" TargetMode="External"/><Relationship Id="rId198" Type="http://schemas.openxmlformats.org/officeDocument/2006/relationships/hyperlink" Target="consultantplus://offline/ref=85AF3B8359CE1B4F9AE39B97B398E517C3D1ACB0DC3139A99186CD5FF40F18ACF5D96F91BE35E53429e6N" TargetMode="External"/><Relationship Id="rId321" Type="http://schemas.openxmlformats.org/officeDocument/2006/relationships/hyperlink" Target="consultantplus://offline/ref=85AF3B8359CE1B4F9AE39B97B398E517C3D1ACB0DC3139A99186CD5FF40F18ACF5D96F91BE35E53C29eAN" TargetMode="External"/><Relationship Id="rId342" Type="http://schemas.openxmlformats.org/officeDocument/2006/relationships/hyperlink" Target="consultantplus://offline/ref=85AF3B8359CE1B4F9AE39B97B398E517C3D0AAB3D53839A99186CD5FF40F18ACF5D96F91BE35E63C29e0N" TargetMode="External"/><Relationship Id="rId363" Type="http://schemas.openxmlformats.org/officeDocument/2006/relationships/hyperlink" Target="consultantplus://offline/ref=85AF3B8359CE1B4F9AE39B97B398E517C3D1A9B9DC3839A99186CD5FF40F18ACF5D96F91BE35EF3329e5N" TargetMode="External"/><Relationship Id="rId384" Type="http://schemas.openxmlformats.org/officeDocument/2006/relationships/hyperlink" Target="consultantplus://offline/ref=85AF3B8359CE1B4F9AE39B97B398E517C3D1A9B9DC3839A99186CD5FF40F18ACF5D96F91BE35EF3C29e4N" TargetMode="External"/><Relationship Id="rId419" Type="http://schemas.openxmlformats.org/officeDocument/2006/relationships/hyperlink" Target="consultantplus://offline/ref=85AF3B8359CE1B4F9AE39B97B398E517C3D1A9B3D93239A99186CD5FF40F18ACF5D96F91BE35E13429e6N" TargetMode="External"/><Relationship Id="rId570" Type="http://schemas.openxmlformats.org/officeDocument/2006/relationships/hyperlink" Target="consultantplus://offline/ref=85AF3B8359CE1B4F9AE39B97B398E517C3D1A9B9DC3839A99186CD5FF40F18ACF5D96F91BE34E73629e6N" TargetMode="External"/><Relationship Id="rId591" Type="http://schemas.openxmlformats.org/officeDocument/2006/relationships/hyperlink" Target="consultantplus://offline/ref=85AF3B8359CE1B4F9AE39B97B398E517C3D1A9B9DC3839A99186CD5FF40F18ACF5D96F91BE34E73729e4N" TargetMode="External"/><Relationship Id="rId605" Type="http://schemas.openxmlformats.org/officeDocument/2006/relationships/hyperlink" Target="consultantplus://offline/ref=85AF3B8359CE1B4F9AE39B97B398E517C7D0ADB3DF3B64A399DFC15DF30047BBF2906390BE35E223e0N" TargetMode="External"/><Relationship Id="rId202" Type="http://schemas.openxmlformats.org/officeDocument/2006/relationships/hyperlink" Target="consultantplus://offline/ref=85AF3B8359CE1B4F9AE39B97B398E517C3D1ACB0DC3139A99186CD5FF40F18ACF5D96F91BE35E53529e2N" TargetMode="External"/><Relationship Id="rId223" Type="http://schemas.openxmlformats.org/officeDocument/2006/relationships/hyperlink" Target="consultantplus://offline/ref=85AF3B8359CE1B4F9AE39B97B398E517C3D1A9B3D93239A99186CD5FF40F18ACF5D96F91BE35E53D29eAN" TargetMode="External"/><Relationship Id="rId244" Type="http://schemas.openxmlformats.org/officeDocument/2006/relationships/hyperlink" Target="consultantplus://offline/ref=85AF3B8359CE1B4F9AE39B97B398E517C3D1A9B3D93239A99186CD5FF40F18ACF5D96F91BE35E43729e0N" TargetMode="External"/><Relationship Id="rId430" Type="http://schemas.openxmlformats.org/officeDocument/2006/relationships/hyperlink" Target="consultantplus://offline/ref=85AF3B8359CE1B4F9AE39B97B398E517C3D1A9B3D93239A99186CD5FF40F18ACF5D96F91BE35E13629e1N" TargetMode="External"/><Relationship Id="rId18" Type="http://schemas.openxmlformats.org/officeDocument/2006/relationships/hyperlink" Target="consultantplus://offline/ref=85AF3B8359CE1B4F9AE39B97B398E517C3DFA3B1D93939A99186CD5FF40F18ACF5D96F91BE34E53029e4N" TargetMode="External"/><Relationship Id="rId39" Type="http://schemas.openxmlformats.org/officeDocument/2006/relationships/hyperlink" Target="consultantplus://offline/ref=85AF3B8359CE1B4F9AE39B97B398E517C3D1A9B3D93239A99186CD5FF40F18ACF5D96F91BE35E73629e6N" TargetMode="External"/><Relationship Id="rId265" Type="http://schemas.openxmlformats.org/officeDocument/2006/relationships/hyperlink" Target="consultantplus://offline/ref=85AF3B8359CE1B4F9AE39B97B398E517C3D1A9B3D93239A99186CD5FF40F18ACF5D96F91BE35E43129eAN" TargetMode="External"/><Relationship Id="rId286" Type="http://schemas.openxmlformats.org/officeDocument/2006/relationships/hyperlink" Target="consultantplus://offline/ref=85AF3B8359CE1B4F9AE39B97B398E517C3D1ACB0DC3139A99186CD5FF40F18ACF5D96F91BE35E53C29e1N" TargetMode="External"/><Relationship Id="rId451" Type="http://schemas.openxmlformats.org/officeDocument/2006/relationships/hyperlink" Target="consultantplus://offline/ref=85AF3B8359CE1B4F9AE39B97B398E517C3D1A9B2DF3639A99186CD5FF40F18ACF5D96F91BE35E63629e7N" TargetMode="External"/><Relationship Id="rId472" Type="http://schemas.openxmlformats.org/officeDocument/2006/relationships/hyperlink" Target="consultantplus://offline/ref=85AF3B8359CE1B4F9AE39B97B398E517C3D1A9B9DC3839A99186CD5FF40F18ACF5D96F91BE35EE3029e2N" TargetMode="External"/><Relationship Id="rId493" Type="http://schemas.openxmlformats.org/officeDocument/2006/relationships/hyperlink" Target="consultantplus://offline/ref=85AF3B8359CE1B4F9AE39B97B398E517C3D1A9B9DC3839A99186CD5FF40F18ACF5D96F91BE35EE3229e2N" TargetMode="External"/><Relationship Id="rId507" Type="http://schemas.openxmlformats.org/officeDocument/2006/relationships/hyperlink" Target="consultantplus://offline/ref=85AF3B8359CE1B4F9AE39B97B398E517C3D1A9B9DC3839A99186CD5FF40F18ACF5D96F91BE35EE3329e3N" TargetMode="External"/><Relationship Id="rId528" Type="http://schemas.openxmlformats.org/officeDocument/2006/relationships/hyperlink" Target="consultantplus://offline/ref=85AF3B8359CE1B4F9AE39B97B398E517C3D1A8B1D83239A99186CD5FF40F18ACF5D96F91BA3C2Ee3N" TargetMode="External"/><Relationship Id="rId549" Type="http://schemas.openxmlformats.org/officeDocument/2006/relationships/hyperlink" Target="consultantplus://offline/ref=85AF3B8359CE1B4F9AE39B97B398E517C3DFADB3DC3039A99186CD5FF40F18ACF5D96F91BE35E73D29e3N" TargetMode="External"/><Relationship Id="rId50" Type="http://schemas.openxmlformats.org/officeDocument/2006/relationships/hyperlink" Target="consultantplus://offline/ref=85AF3B8359CE1B4F9AE39B97B398E517C3D1AAB9DC3139A99186CD5FF40F18ACF5D96F91BE34E73529e1N" TargetMode="External"/><Relationship Id="rId104" Type="http://schemas.openxmlformats.org/officeDocument/2006/relationships/hyperlink" Target="consultantplus://offline/ref=85AF3B8359CE1B4F9AE39B97B398E517C3D1A9B9DC3839A99186CD5FF40F18ACF5D96F91BE35E03029eAN" TargetMode="External"/><Relationship Id="rId125" Type="http://schemas.openxmlformats.org/officeDocument/2006/relationships/hyperlink" Target="consultantplus://offline/ref=85AF3B8359CE1B4F9AE39B97B398E517C3D1A8B3D53939A99186CD5FF420eFN" TargetMode="External"/><Relationship Id="rId146" Type="http://schemas.openxmlformats.org/officeDocument/2006/relationships/hyperlink" Target="consultantplus://offline/ref=85AF3B8359CE1B4F9AE39B97B398E517C3D1A9B9DC3839A99186CD5FF40F18ACF5D96F91BE35E03229e5N" TargetMode="External"/><Relationship Id="rId167" Type="http://schemas.openxmlformats.org/officeDocument/2006/relationships/hyperlink" Target="consultantplus://offline/ref=85AF3B8359CE1B4F9AE39B97B398E517C3D1A9B9DC3839A99186CD5FF40F18ACF5D96F91BE35E03329e5N" TargetMode="External"/><Relationship Id="rId188" Type="http://schemas.openxmlformats.org/officeDocument/2006/relationships/hyperlink" Target="consultantplus://offline/ref=85AF3B8359CE1B4F9AE39B97B398E517C3D1A9B9DC3839A99186CD5FF40F18ACF5D96F91BE35E03D29eBN" TargetMode="External"/><Relationship Id="rId311" Type="http://schemas.openxmlformats.org/officeDocument/2006/relationships/hyperlink" Target="consultantplus://offline/ref=85AF3B8359CE1B4F9AE39B97B398E517C3D1A9B9DC3839A99186CD5FF40F18ACF5D96F91BE35EF3129e2N" TargetMode="External"/><Relationship Id="rId332" Type="http://schemas.openxmlformats.org/officeDocument/2006/relationships/hyperlink" Target="consultantplus://offline/ref=85AF3B8359CE1B4F9AE39B97B398E517C3DFAEB4DE3239A99186CD5FF40F18ACF5D96F91BE35E13D29e1N" TargetMode="External"/><Relationship Id="rId353" Type="http://schemas.openxmlformats.org/officeDocument/2006/relationships/hyperlink" Target="consultantplus://offline/ref=85AF3B8359CE1B4F9AE39B97B398E517C3DEAEB1D83239A99186CD5FF420eFN" TargetMode="External"/><Relationship Id="rId374" Type="http://schemas.openxmlformats.org/officeDocument/2006/relationships/hyperlink" Target="consultantplus://offline/ref=85AF3B8359CE1B4F9AE39B97B398E517C5DFA8B2D83B64A399DFC15DF30047BBF2906390BE35E623e0N" TargetMode="External"/><Relationship Id="rId395" Type="http://schemas.openxmlformats.org/officeDocument/2006/relationships/hyperlink" Target="consultantplus://offline/ref=85AF3B8359CE1B4F9AE39B97B398E517C3D1A9B3D93239A99186CD5FF40F18ACF5D96F91BE35E23029e0N" TargetMode="External"/><Relationship Id="rId409" Type="http://schemas.openxmlformats.org/officeDocument/2006/relationships/hyperlink" Target="consultantplus://offline/ref=85AF3B8359CE1B4F9AE39B97B398E517C3D1A8B2D83839A99186CD5FF420eFN" TargetMode="External"/><Relationship Id="rId560" Type="http://schemas.openxmlformats.org/officeDocument/2006/relationships/hyperlink" Target="consultantplus://offline/ref=85AF3B8359CE1B4F9AE39B97B398E517C3D1A9B9DC3839A99186CD5FF40F18ACF5D96F91BE34E73529eBN" TargetMode="External"/><Relationship Id="rId581" Type="http://schemas.openxmlformats.org/officeDocument/2006/relationships/hyperlink" Target="consultantplus://offline/ref=85AF3B8359CE1B4F9AE39B97B398E517C3D1A9B9DC3839A99186CD5FF40F18ACF5D96F91BE34E73729e1N" TargetMode="External"/><Relationship Id="rId71" Type="http://schemas.openxmlformats.org/officeDocument/2006/relationships/hyperlink" Target="consultantplus://offline/ref=85AF3B8359CE1B4F9AE39B97B398E517C3D1A9B9DC3839A99186CD5FF40F18ACF5D96F91BE35E03729e7N" TargetMode="External"/><Relationship Id="rId92" Type="http://schemas.openxmlformats.org/officeDocument/2006/relationships/hyperlink" Target="consultantplus://offline/ref=85AF3B8359CE1B4F9AE39B97B398E517C3D1ACB0DC3139A99186CD5FF40F18ACF5D96F91BE35E73129e5N" TargetMode="External"/><Relationship Id="rId213" Type="http://schemas.openxmlformats.org/officeDocument/2006/relationships/hyperlink" Target="consultantplus://offline/ref=85AF3B8359CE1B4F9AE39B97B398E517C3D1ACB0DC3139A99186CD5FF40F18ACF5D96F91BE35E53729e0N" TargetMode="External"/><Relationship Id="rId234" Type="http://schemas.openxmlformats.org/officeDocument/2006/relationships/hyperlink" Target="consultantplus://offline/ref=85AF3B8359CE1B4F9AE39B97B398E517C3D1A9B9DC3839A99186CD5FF40F18ACF5D96F91BE35EF3529e6N" TargetMode="External"/><Relationship Id="rId420" Type="http://schemas.openxmlformats.org/officeDocument/2006/relationships/hyperlink" Target="consultantplus://offline/ref=85AF3B8359CE1B4F9AE39B97B398E517C3D0A9B2D93339A99186CD5FF40F18ACF5D96F91BE35E33629eAN" TargetMode="External"/><Relationship Id="rId2" Type="http://schemas.openxmlformats.org/officeDocument/2006/relationships/settings" Target="settings.xml"/><Relationship Id="rId29" Type="http://schemas.openxmlformats.org/officeDocument/2006/relationships/hyperlink" Target="consultantplus://offline/ref=85AF3B8359CE1B4F9AE39B97B398E517CBDDA2B5D43B64A399DFC15DF30047BBF2906390BE35E723e2N" TargetMode="External"/><Relationship Id="rId255" Type="http://schemas.openxmlformats.org/officeDocument/2006/relationships/hyperlink" Target="consultantplus://offline/ref=85AF3B8359CE1B4F9AE39B97B398E517C3D1ACB0DC3139A99186CD5FF40F18ACF5D96F91BE35E53329e0N" TargetMode="External"/><Relationship Id="rId276" Type="http://schemas.openxmlformats.org/officeDocument/2006/relationships/hyperlink" Target="consultantplus://offline/ref=85AF3B8359CE1B4F9AE39B97B398E517C3D8AEB7D83839A99186CD5FF40F18ACF5D96F91BE35E73529e7N" TargetMode="External"/><Relationship Id="rId297" Type="http://schemas.openxmlformats.org/officeDocument/2006/relationships/hyperlink" Target="consultantplus://offline/ref=85AF3B8359CE1B4F9AE39B97B398E517C3DEACB3D53839A99186CD5FF40F18ACF5D96F91BE35E33429e0N" TargetMode="External"/><Relationship Id="rId441" Type="http://schemas.openxmlformats.org/officeDocument/2006/relationships/hyperlink" Target="consultantplus://offline/ref=85AF3B8359CE1B4F9AE39B97B398E517C3D1A9B9DC3839A99186CD5FF40F18ACF5D96F91BE35EE3529eBN" TargetMode="External"/><Relationship Id="rId462" Type="http://schemas.openxmlformats.org/officeDocument/2006/relationships/hyperlink" Target="consultantplus://offline/ref=85AF3B8359CE1B4F9AE39B97B398E517C3D1ACB0DC3139A99186CD5FF40F18ACF5D96F91BE35E43129eAN" TargetMode="External"/><Relationship Id="rId483" Type="http://schemas.openxmlformats.org/officeDocument/2006/relationships/hyperlink" Target="consultantplus://offline/ref=85AF3B8359CE1B4F9AE39B97B398E517C3D1A8B6D43739A99186CD5FF420eFN" TargetMode="External"/><Relationship Id="rId518" Type="http://schemas.openxmlformats.org/officeDocument/2006/relationships/hyperlink" Target="consultantplus://offline/ref=85AF3B8359CE1B4F9AE39B97B398E517C3D1AFB4DA3339A99186CD5FF420eFN" TargetMode="External"/><Relationship Id="rId539" Type="http://schemas.openxmlformats.org/officeDocument/2006/relationships/hyperlink" Target="consultantplus://offline/ref=85AF3B8359CE1B4F9AE39B97B398E517C3D1A9B3D93239A99186CD5FF40F18ACF5D96F91BE35E03229e2N" TargetMode="External"/><Relationship Id="rId40" Type="http://schemas.openxmlformats.org/officeDocument/2006/relationships/hyperlink" Target="consultantplus://offline/ref=85AF3B8359CE1B4F9AE39B97B398E517C3D8AEB7D83839A99186CD5FF40F18ACF5D96F29e3N" TargetMode="External"/><Relationship Id="rId115" Type="http://schemas.openxmlformats.org/officeDocument/2006/relationships/hyperlink" Target="consultantplus://offline/ref=85AF3B8359CE1B4F9AE39B97B398E517C3D1ABB5DF3739A99186CD5FF40F18ACF5D96F91BE35E73629e2N" TargetMode="External"/><Relationship Id="rId136" Type="http://schemas.openxmlformats.org/officeDocument/2006/relationships/hyperlink" Target="consultantplus://offline/ref=85AF3B8359CE1B4F9AE39B97B398E517C3D1A9B9DC3839A99186CD5FF40F18ACF5D96F91BE35E03129eAN" TargetMode="External"/><Relationship Id="rId157" Type="http://schemas.openxmlformats.org/officeDocument/2006/relationships/hyperlink" Target="consultantplus://offline/ref=85AF3B8359CE1B4F9AE39B97B398E517C3D1ACB0DC3139A99186CD5FF40F18ACF5D96F91BE35E63029e1N" TargetMode="External"/><Relationship Id="rId178" Type="http://schemas.openxmlformats.org/officeDocument/2006/relationships/hyperlink" Target="consultantplus://offline/ref=85AF3B8359CE1B4F9AE39B97B398E517C3D1A9B9DC3839A99186CD5FF40F18ACF5D96F91BE35E03C29e7N" TargetMode="External"/><Relationship Id="rId301" Type="http://schemas.openxmlformats.org/officeDocument/2006/relationships/hyperlink" Target="consultantplus://offline/ref=85AF3B8359CE1B4F9AE39B97B398E517C3D1A9B9DC3839A99186CD5FF40F18ACF5D96F91BE35EF3029e5N" TargetMode="External"/><Relationship Id="rId322" Type="http://schemas.openxmlformats.org/officeDocument/2006/relationships/hyperlink" Target="consultantplus://offline/ref=85AF3B8359CE1B4F9AE39B97B398E517C3D1A9B9DC3839A99186CD5FF40F18ACF5D96F91BE35EF3129e6N" TargetMode="External"/><Relationship Id="rId343" Type="http://schemas.openxmlformats.org/officeDocument/2006/relationships/hyperlink" Target="consultantplus://offline/ref=85AF3B8359CE1B4F9AE39B97B398E517C3D1A9B9DC3839A99186CD5FF40F18ACF5D96F91BE35EF3229e0N" TargetMode="External"/><Relationship Id="rId364" Type="http://schemas.openxmlformats.org/officeDocument/2006/relationships/hyperlink" Target="consultantplus://offline/ref=85AF3B8359CE1B4F9AE39B97B398E517C3D1A9B9DC3839A99186CD5FF40F18ACF5D96F91BE35EF3329e4N" TargetMode="External"/><Relationship Id="rId550" Type="http://schemas.openxmlformats.org/officeDocument/2006/relationships/hyperlink" Target="consultantplus://offline/ref=85AF3B8359CE1B4F9AE39B97B398E517C3DFADB3DC3039A99186CD5FF420eFN" TargetMode="External"/><Relationship Id="rId61" Type="http://schemas.openxmlformats.org/officeDocument/2006/relationships/hyperlink" Target="consultantplus://offline/ref=85AF3B8359CE1B4F9AE39B97B398E517C3DFA3B1D93939A99186CD5FF40F18ACF5D96F91BE34E53029eBN" TargetMode="External"/><Relationship Id="rId82" Type="http://schemas.openxmlformats.org/officeDocument/2006/relationships/hyperlink" Target="consultantplus://offline/ref=85AF3B8359CE1B4F9AE39B97B398E517C3D1ACB0DC3139A99186CD5FF40F18ACF5D96F91BE35E73129e3N" TargetMode="External"/><Relationship Id="rId199" Type="http://schemas.openxmlformats.org/officeDocument/2006/relationships/hyperlink" Target="consultantplus://offline/ref=85AF3B8359CE1B4F9AE39B97B398E517C3D1ACB0DC3139A99186CD5FF40F18ACF5D96F91BE35E53429e4N" TargetMode="External"/><Relationship Id="rId203" Type="http://schemas.openxmlformats.org/officeDocument/2006/relationships/hyperlink" Target="consultantplus://offline/ref=85AF3B8359CE1B4F9AE39B97B398E517C3D1A9B3D93239A99186CD5FF40F18ACF5D96F91BE35E53229e1N" TargetMode="External"/><Relationship Id="rId385" Type="http://schemas.openxmlformats.org/officeDocument/2006/relationships/hyperlink" Target="consultantplus://offline/ref=85AF3B8359CE1B4F9AE39B97B398E517C3D1A8B2D83839A99186CD5FF420eFN" TargetMode="External"/><Relationship Id="rId571" Type="http://schemas.openxmlformats.org/officeDocument/2006/relationships/hyperlink" Target="consultantplus://offline/ref=85AF3B8359CE1B4F9AE39B97B398E517C3D1ACB0DC3139A99186CD5FF40F18ACF5D96F91BE35E43C29e4N" TargetMode="External"/><Relationship Id="rId592" Type="http://schemas.openxmlformats.org/officeDocument/2006/relationships/hyperlink" Target="consultantplus://offline/ref=85AF3B8359CE1B4F9AE39B97B398E517C3D1ACB0DC3139A99186CD5FF40F18ACF5D96F91BE35E33429e7N" TargetMode="External"/><Relationship Id="rId606" Type="http://schemas.openxmlformats.org/officeDocument/2006/relationships/hyperlink" Target="consultantplus://offline/ref=85AF3B8359CE1B4F9AE39B97B398E517C3D0AAB8DD3639A99186CD5FF40F18ACF5D96F91BE34E53729eAN" TargetMode="External"/><Relationship Id="rId19" Type="http://schemas.openxmlformats.org/officeDocument/2006/relationships/hyperlink" Target="consultantplus://offline/ref=85AF3B8359CE1B4F9AE39B97B398E517C3D1A9B9DC3839A99186CD5FF40F18ACF5D96F91BE35E03629e7N" TargetMode="External"/><Relationship Id="rId224" Type="http://schemas.openxmlformats.org/officeDocument/2006/relationships/hyperlink" Target="consultantplus://offline/ref=85AF3B8359CE1B4F9AE39B97B398E517C3D1A9B3D93239A99186CD5FF40F18ACF5D96F91BE35E43429e2N" TargetMode="External"/><Relationship Id="rId245" Type="http://schemas.openxmlformats.org/officeDocument/2006/relationships/hyperlink" Target="consultantplus://offline/ref=85AF3B8359CE1B4F9AE39B97B398E517C3D1ACB0DC3139A99186CD5FF40F18ACF5D96F91BE35E53229e0N" TargetMode="External"/><Relationship Id="rId266" Type="http://schemas.openxmlformats.org/officeDocument/2006/relationships/hyperlink" Target="consultantplus://offline/ref=85AF3B8359CE1B4F9AE39B97B398E517C3D8AEB7D83839A99186CD5FF40F18ACF5D96F91BE35E73129e3N" TargetMode="External"/><Relationship Id="rId287" Type="http://schemas.openxmlformats.org/officeDocument/2006/relationships/hyperlink" Target="consultantplus://offline/ref=85AF3B8359CE1B4F9AE39B97B398E517C3D1A9B9DC3839A99186CD5FF40F18ACF5D96F91BE35EF3029e3N" TargetMode="External"/><Relationship Id="rId410" Type="http://schemas.openxmlformats.org/officeDocument/2006/relationships/hyperlink" Target="consultantplus://offline/ref=85AF3B8359CE1B4F9AE39B97B398E517C3D1ACB0DC3139A99186CD5FF40F18ACF5D96F91BE35E43029e6N" TargetMode="External"/><Relationship Id="rId431" Type="http://schemas.openxmlformats.org/officeDocument/2006/relationships/hyperlink" Target="consultantplus://offline/ref=85AF3B8359CE1B4F9AE39B97B398E517C3D1A9B3D93239A99186CD5FF40F18ACF5D96F91BE35E13629e0N" TargetMode="External"/><Relationship Id="rId452" Type="http://schemas.openxmlformats.org/officeDocument/2006/relationships/hyperlink" Target="consultantplus://offline/ref=85AF3B8359CE1B4F9AE39B97B398E517C3DDACB7DE3239A99186CD5FF40F18ACF5D96F91BE35E73629e5N" TargetMode="External"/><Relationship Id="rId473" Type="http://schemas.openxmlformats.org/officeDocument/2006/relationships/hyperlink" Target="consultantplus://offline/ref=85AF3B8359CE1B4F9AE39B97B398E517C3D1A9B9DC3839A99186CD5FF40F18ACF5D96F91BE35EE3029e1N" TargetMode="External"/><Relationship Id="rId494" Type="http://schemas.openxmlformats.org/officeDocument/2006/relationships/hyperlink" Target="consultantplus://offline/ref=85AF3B8359CE1B4F9AE39B97B398E517C3D1AFB4DA3339A99186CD5FF40F18ACF5D96F91BE35E63129e7N" TargetMode="External"/><Relationship Id="rId508" Type="http://schemas.openxmlformats.org/officeDocument/2006/relationships/hyperlink" Target="consultantplus://offline/ref=85AF3B8359CE1B4F9AE39B97B398E517C3D1A9B9DC3839A99186CD5FF40F18ACF5D96F91BE35EE3329e2N" TargetMode="External"/><Relationship Id="rId529" Type="http://schemas.openxmlformats.org/officeDocument/2006/relationships/hyperlink" Target="consultantplus://offline/ref=85AF3B8359CE1B4F9AE39B97B398E517C3DEA9B7DE3839A99186CD5FF40F18ACF5D96F91BE35E73C29e3N" TargetMode="External"/><Relationship Id="rId30" Type="http://schemas.openxmlformats.org/officeDocument/2006/relationships/hyperlink" Target="consultantplus://offline/ref=85AF3B8359CE1B4F9AE39B97B398E517C3D1A9B9DC3839A99186CD5FF40F18ACF5D96F91BE35E03629e6N" TargetMode="External"/><Relationship Id="rId105" Type="http://schemas.openxmlformats.org/officeDocument/2006/relationships/hyperlink" Target="consultantplus://offline/ref=85AF3B8359CE1B4F9AE39B97B398E517CAD9AFB8DB3B64A399DFC15DF30047BBF2906390BE35E723eDN" TargetMode="External"/><Relationship Id="rId126" Type="http://schemas.openxmlformats.org/officeDocument/2006/relationships/hyperlink" Target="consultantplus://offline/ref=85AF3B8359CE1B4F9AE39B97B398E517C3D1A8B3D53939A99186CD5FF420eFN" TargetMode="External"/><Relationship Id="rId147" Type="http://schemas.openxmlformats.org/officeDocument/2006/relationships/hyperlink" Target="consultantplus://offline/ref=85AF3B8359CE1B4F9AE39B97B398E517C3D1ACB0DC3139A99186CD5FF40F18ACF5D96F91BE35E63629e1N" TargetMode="External"/><Relationship Id="rId168" Type="http://schemas.openxmlformats.org/officeDocument/2006/relationships/hyperlink" Target="consultantplus://offline/ref=85AF3B8359CE1B4F9AE39B97B398E517C5DEA3B2DE3B64A399DFC15DF30047BBF2906390BE35E623e5N" TargetMode="External"/><Relationship Id="rId312" Type="http://schemas.openxmlformats.org/officeDocument/2006/relationships/hyperlink" Target="consultantplus://offline/ref=85AF3B8359CE1B4F9AE39B97B398E517C3DAAFB5D83939A99186CD5FF40F18ACF5D96F992BeCN" TargetMode="External"/><Relationship Id="rId333" Type="http://schemas.openxmlformats.org/officeDocument/2006/relationships/hyperlink" Target="consultantplus://offline/ref=85AF3B8359CE1B4F9AE39B97B398E517C3D1A9B9DC3839A99186CD5FF40F18ACF5D96F91BE35EF3229e3N" TargetMode="External"/><Relationship Id="rId354" Type="http://schemas.openxmlformats.org/officeDocument/2006/relationships/hyperlink" Target="consultantplus://offline/ref=85AF3B8359CE1B4F9AE39B97B398E517C3D1ACB0DC3139A99186CD5FF40F18ACF5D96F91BE35E43529e3N" TargetMode="External"/><Relationship Id="rId540" Type="http://schemas.openxmlformats.org/officeDocument/2006/relationships/hyperlink" Target="consultantplus://offline/ref=85AF3B8359CE1B4F9AE39B97B398E517C3D1A9B9DC3839A99186CD5FF40F18ACF5D96F91BE34E73429e1N" TargetMode="External"/><Relationship Id="rId51" Type="http://schemas.openxmlformats.org/officeDocument/2006/relationships/hyperlink" Target="consultantplus://offline/ref=85AF3B8359CE1B4F9AE39B97B398E517C3D1A9B0DA3939A99186CD5FF40F18ACF5D96F91BE35E43229e4N" TargetMode="External"/><Relationship Id="rId72" Type="http://schemas.openxmlformats.org/officeDocument/2006/relationships/hyperlink" Target="consultantplus://offline/ref=85AF3B8359CE1B4F9AE39B97B398E517C3D1A9B9DC3839A99186CD5FF40F18ACF5D96F91BE35E03729e6N" TargetMode="External"/><Relationship Id="rId93" Type="http://schemas.openxmlformats.org/officeDocument/2006/relationships/hyperlink" Target="consultantplus://offline/ref=85AF3B8359CE1B4F9AE39B97B398E517C3D1A9B3D93239A99186CD5FF40F18ACF5D96F91BE35E73C29e0N" TargetMode="External"/><Relationship Id="rId189" Type="http://schemas.openxmlformats.org/officeDocument/2006/relationships/hyperlink" Target="consultantplus://offline/ref=85AF3B8359CE1B4F9AE39B97B398E517C3D1A9B3D93239A99186CD5FF40F18ACF5D96F91BE35E53729e5N" TargetMode="External"/><Relationship Id="rId375" Type="http://schemas.openxmlformats.org/officeDocument/2006/relationships/hyperlink" Target="consultantplus://offline/ref=85AF3B8359CE1B4F9AE39B97B398E517C3D1A9B9DC3839A99186CD5FF40F18ACF5D96F91BE35EF3C29e2N" TargetMode="External"/><Relationship Id="rId396" Type="http://schemas.openxmlformats.org/officeDocument/2006/relationships/hyperlink" Target="consultantplus://offline/ref=85AF3B8359CE1B4F9AE39B97B398E517C3D1A9B9DC3839A99186CD5FF40F18ACF5D96F91BE35EF3D29e2N" TargetMode="External"/><Relationship Id="rId561" Type="http://schemas.openxmlformats.org/officeDocument/2006/relationships/hyperlink" Target="consultantplus://offline/ref=85AF3B8359CE1B4F9AE39B97B398E517C3D1AAB9DC3139A99186CD5FF40F18ACF5D96F91BE34E73629e0N" TargetMode="External"/><Relationship Id="rId582" Type="http://schemas.openxmlformats.org/officeDocument/2006/relationships/hyperlink" Target="consultantplus://offline/ref=85AF3B8359CE1B4F9AE39B97B398E517C3D1ACB0DC3139A99186CD5FF40F18ACF5D96F91BE35E43D29e1N" TargetMode="External"/><Relationship Id="rId3" Type="http://schemas.openxmlformats.org/officeDocument/2006/relationships/webSettings" Target="webSettings.xml"/><Relationship Id="rId214" Type="http://schemas.openxmlformats.org/officeDocument/2006/relationships/hyperlink" Target="consultantplus://offline/ref=85AF3B8359CE1B4F9AE39B97B398E517C3D1A9B9DC3839A99186CD5FF40F18ACF5D96F91BE35EF3429e6N" TargetMode="External"/><Relationship Id="rId235" Type="http://schemas.openxmlformats.org/officeDocument/2006/relationships/hyperlink" Target="consultantplus://offline/ref=85AF3B8359CE1B4F9AE39B97B398E517C3D1ACB0DC3139A99186CD5FF40F18ACF5D96F91BE35E53129e2N" TargetMode="External"/><Relationship Id="rId256" Type="http://schemas.openxmlformats.org/officeDocument/2006/relationships/hyperlink" Target="consultantplus://offline/ref=85AF3B8359CE1B4F9AE39B97B398E517C3D1A9B9DC3839A99186CD5FF40F18ACF5D96F91BE35EF3629e1N" TargetMode="External"/><Relationship Id="rId277" Type="http://schemas.openxmlformats.org/officeDocument/2006/relationships/hyperlink" Target="consultantplus://offline/ref=85AF3B8359CE1B4F9AE39B97B398E517C3D1A9B9DC3839A99186CD5FF40F18ACF5D96F91BE35EF3729e0N" TargetMode="External"/><Relationship Id="rId298" Type="http://schemas.openxmlformats.org/officeDocument/2006/relationships/hyperlink" Target="consultantplus://offline/ref=85AF3B8359CE1B4F9AE39B97B398E517C3DEACB3D53839A99186CD5FF40F18ACF5D96F91BE35E33429e6N" TargetMode="External"/><Relationship Id="rId400" Type="http://schemas.openxmlformats.org/officeDocument/2006/relationships/hyperlink" Target="consultantplus://offline/ref=85AF3B8359CE1B4F9AE39B97B398E517C3D1A9B9DC3839A99186CD5FF40F18ACF5D96F91BE35EF3D29e0N" TargetMode="External"/><Relationship Id="rId421" Type="http://schemas.openxmlformats.org/officeDocument/2006/relationships/hyperlink" Target="consultantplus://offline/ref=85AF3B8359CE1B4F9AE39B97B398E517C3D1ACB0DC3139A99186CD5FF40F18ACF5D96F91BE35E43129e3N" TargetMode="External"/><Relationship Id="rId442" Type="http://schemas.openxmlformats.org/officeDocument/2006/relationships/hyperlink" Target="consultantplus://offline/ref=85AF3B8359CE1B4F9AE39B97B398E517C3D1A9B9DC3839A99186CD5FF40F18ACF5D96F91BE35EE3629e3N" TargetMode="External"/><Relationship Id="rId463" Type="http://schemas.openxmlformats.org/officeDocument/2006/relationships/hyperlink" Target="consultantplus://offline/ref=85AF3B8359CE1B4F9AE39B97B398E517C3D1A8B2D83839A99186CD5FF420eFN" TargetMode="External"/><Relationship Id="rId484" Type="http://schemas.openxmlformats.org/officeDocument/2006/relationships/hyperlink" Target="consultantplus://offline/ref=85AF3B8359CE1B4F9AE39B97B398E517C3D1A9B9DC3839A99186CD5FF40F18ACF5D96F91BE35EE3129e2N" TargetMode="External"/><Relationship Id="rId519" Type="http://schemas.openxmlformats.org/officeDocument/2006/relationships/hyperlink" Target="consultantplus://offline/ref=85AF3B8359CE1B4F9AE39B97B398E517C3D1A9B9DC3839A99186CD5FF40F18ACF5D96F91BE35EE3C29e2N" TargetMode="External"/><Relationship Id="rId116" Type="http://schemas.openxmlformats.org/officeDocument/2006/relationships/hyperlink" Target="consultantplus://offline/ref=85AF3B8359CE1B4F9AE39B97B398E517C3D1ABB5DF3739A99186CD5FF40F18ACF5D96F91BE35E73229e5N" TargetMode="External"/><Relationship Id="rId137" Type="http://schemas.openxmlformats.org/officeDocument/2006/relationships/hyperlink" Target="consultantplus://offline/ref=85AF3B8359CE1B4F9AE39B97B398E517C3D1ACB0DC3139A99186CD5FF40F18ACF5D96F91BE35E63529eBN" TargetMode="External"/><Relationship Id="rId158" Type="http://schemas.openxmlformats.org/officeDocument/2006/relationships/hyperlink" Target="consultantplus://offline/ref=85AF3B8359CE1B4F9AE39B97B398E517C3D1A9B3D93239A99186CD5FF40F18ACF5D96F91BE35E63D29e3N" TargetMode="External"/><Relationship Id="rId302" Type="http://schemas.openxmlformats.org/officeDocument/2006/relationships/hyperlink" Target="consultantplus://offline/ref=85AF3B8359CE1B4F9AE39B97B398E517C3D1A9B9DC3839A99186CD5FF40F18ACF5D96F91BE35EF3029e4N" TargetMode="External"/><Relationship Id="rId323" Type="http://schemas.openxmlformats.org/officeDocument/2006/relationships/hyperlink" Target="consultantplus://offline/ref=85AF3B8359CE1B4F9AE39B97B398E517C3D1ACB0DC3139A99186CD5FF40F18ACF5D96F91BE35E53D29e1N" TargetMode="External"/><Relationship Id="rId344" Type="http://schemas.openxmlformats.org/officeDocument/2006/relationships/hyperlink" Target="consultantplus://offline/ref=85AF3B8359CE1B4F9AE39B97B398E517C3D1A9B9DC3839A99186CD5FF40F18ACF5D96F91BE35EF3229e7N" TargetMode="External"/><Relationship Id="rId530" Type="http://schemas.openxmlformats.org/officeDocument/2006/relationships/hyperlink" Target="consultantplus://offline/ref=85AF3B8359CE1B4F9AE39B97B398E517C3D1A9B9DC3839A99186CD5FF40F18ACF5D96F91BE35EE3D29e2N" TargetMode="External"/><Relationship Id="rId20" Type="http://schemas.openxmlformats.org/officeDocument/2006/relationships/hyperlink" Target="consultantplus://offline/ref=85AF3B8359CE1B4F9AE39B97B398E517C3DCADB0DD3539A99186CD5FF40F18ACF5D96F91BE35E73429eAN" TargetMode="External"/><Relationship Id="rId41" Type="http://schemas.openxmlformats.org/officeDocument/2006/relationships/hyperlink" Target="consultantplus://offline/ref=85AF3B8359CE1B4F9AE39B97B398E517C3D1A9B9DC3839A99186CD5FF40F18ACF5D96F91BE35E03629e5N" TargetMode="External"/><Relationship Id="rId62" Type="http://schemas.openxmlformats.org/officeDocument/2006/relationships/hyperlink" Target="consultantplus://offline/ref=85AF3B8359CE1B4F9AE39B97B398E517C3D1A9B9DC3839A99186CD5FF40F18ACF5D96F91BE35E03629eAN" TargetMode="External"/><Relationship Id="rId83" Type="http://schemas.openxmlformats.org/officeDocument/2006/relationships/hyperlink" Target="consultantplus://offline/ref=85AF3B8359CE1B4F9AE39B97B398E517C3D1A9B3D93239A99186CD5FF40F18ACF5D96F91BE35E73229e3N" TargetMode="External"/><Relationship Id="rId179" Type="http://schemas.openxmlformats.org/officeDocument/2006/relationships/hyperlink" Target="consultantplus://offline/ref=85AF3B8359CE1B4F9AE39B97B398E517C3D1A9B9DC3839A99186CD5FF40F18ACF5D96F91BE35E03C29e6N" TargetMode="External"/><Relationship Id="rId365" Type="http://schemas.openxmlformats.org/officeDocument/2006/relationships/hyperlink" Target="consultantplus://offline/ref=85AF3B8359CE1B4F9AE39B97B398E517C3D1A9B3D93239A99186CD5FF40F18ACF5D96F91BE35E33C29e4N" TargetMode="External"/><Relationship Id="rId386" Type="http://schemas.openxmlformats.org/officeDocument/2006/relationships/hyperlink" Target="consultantplus://offline/ref=85AF3B8359CE1B4F9AE39B97B398E517C3D1A9B9DC3839A99186CD5FF40F18ACF5D96F91BE35EF3C29eBN" TargetMode="External"/><Relationship Id="rId551" Type="http://schemas.openxmlformats.org/officeDocument/2006/relationships/hyperlink" Target="consultantplus://offline/ref=85AF3B8359CE1B4F9AE39B97B398E517C3DFADB3DC3039A99186CD5FF40F18ACF5D96F91BE35E53629e5N" TargetMode="External"/><Relationship Id="rId572" Type="http://schemas.openxmlformats.org/officeDocument/2006/relationships/hyperlink" Target="consultantplus://offline/ref=85AF3B8359CE1B4F9AE39B97B398E517C3D1A9B9DC3839A99186CD5FF40F18ACF5D96F91BE34E73629e4N" TargetMode="External"/><Relationship Id="rId593" Type="http://schemas.openxmlformats.org/officeDocument/2006/relationships/hyperlink" Target="consultantplus://offline/ref=85AF3B8359CE1B4F9AE39B97B398E517C3D1A8B1D83239A99186CD5FF420eFN" TargetMode="External"/><Relationship Id="rId607" Type="http://schemas.openxmlformats.org/officeDocument/2006/relationships/hyperlink" Target="consultantplus://offline/ref=85AF3B8359CE1B4F9AE39B97B398E517C3D1A9B9DC3839A99186CD5FF40F18ACF5D96F91BE34E73129e2N" TargetMode="External"/><Relationship Id="rId190" Type="http://schemas.openxmlformats.org/officeDocument/2006/relationships/hyperlink" Target="consultantplus://offline/ref=85AF3B8359CE1B4F9AE39B97B398E517C3D1ACB0DC3139A99186CD5FF40F18ACF5D96F91BE35E63D29e6N" TargetMode="External"/><Relationship Id="rId204" Type="http://schemas.openxmlformats.org/officeDocument/2006/relationships/hyperlink" Target="consultantplus://offline/ref=85AF3B8359CE1B4F9AE39B97B398E517C3D1ACB0DC3139A99186CD5FF40F18ACF5D96F91BE35E53529e0N" TargetMode="External"/><Relationship Id="rId225" Type="http://schemas.openxmlformats.org/officeDocument/2006/relationships/hyperlink" Target="consultantplus://offline/ref=85AF3B8359CE1B4F9AE39B97B398E517C3D1A9B9DC3839A99186CD5FF40F18ACF5D96F91BE35EF3529e3N" TargetMode="External"/><Relationship Id="rId246" Type="http://schemas.openxmlformats.org/officeDocument/2006/relationships/hyperlink" Target="consultantplus://offline/ref=85AF3B8359CE1B4F9AE39B97B398E517C3D1ACB0DC3139A99186CD5FF40F18ACF5D96F91BE35E53229e6N" TargetMode="External"/><Relationship Id="rId267" Type="http://schemas.openxmlformats.org/officeDocument/2006/relationships/hyperlink" Target="consultantplus://offline/ref=85AF3B8359CE1B4F9AE39B97B398E517C3D1A9B9DC3839A99186CD5FF40F18ACF5D96F91BE35EF3629eAN" TargetMode="External"/><Relationship Id="rId288" Type="http://schemas.openxmlformats.org/officeDocument/2006/relationships/hyperlink" Target="consultantplus://offline/ref=85AF3B8359CE1B4F9AE39B97B398E517C3D1A9B3D93239A99186CD5FF40F18ACF5D96F91BE35E43C29e5N" TargetMode="External"/><Relationship Id="rId411" Type="http://schemas.openxmlformats.org/officeDocument/2006/relationships/hyperlink" Target="consultantplus://offline/ref=85AF3B8359CE1B4F9AE39B97B398E517C3D1A9B9DC3839A99186CD5FF40F18ACF5D96F91BE35EF3D29eBN" TargetMode="External"/><Relationship Id="rId432" Type="http://schemas.openxmlformats.org/officeDocument/2006/relationships/hyperlink" Target="consultantplus://offline/ref=85AF3B8359CE1B4F9AE39B97B398E517C3D1A9B9DC3839A99186CD5FF40F18ACF5D96F91BE35EE3529e2N" TargetMode="External"/><Relationship Id="rId453" Type="http://schemas.openxmlformats.org/officeDocument/2006/relationships/hyperlink" Target="consultantplus://offline/ref=85AF3B8359CE1B4F9AE39B97B398E517C3D1ABB5DF3339A99186CD5FF420eFN" TargetMode="External"/><Relationship Id="rId474" Type="http://schemas.openxmlformats.org/officeDocument/2006/relationships/hyperlink" Target="consultantplus://offline/ref=85AF3B8359CE1B4F9AE39B97B398E517C3D1A9B9DC3839A99186CD5FF40F18ACF5D96F91BE35EE3029e0N" TargetMode="External"/><Relationship Id="rId509" Type="http://schemas.openxmlformats.org/officeDocument/2006/relationships/hyperlink" Target="consultantplus://offline/ref=85AF3B8359CE1B4F9AE39B97B398E517C3D1A9B9DC3839A99186CD5FF40F18ACF5D96F91BE35EE3329e1N" TargetMode="External"/><Relationship Id="rId106" Type="http://schemas.openxmlformats.org/officeDocument/2006/relationships/hyperlink" Target="consultantplus://offline/ref=85AF3B8359CE1B4F9AE39B97B398E517C5DEA8B4D53B64A399DFC15DF30047BBF2906390BE35E723eDN" TargetMode="External"/><Relationship Id="rId127" Type="http://schemas.openxmlformats.org/officeDocument/2006/relationships/hyperlink" Target="consultantplus://offline/ref=85AF3B8359CE1B4F9AE39B97B398E517C3D1A9B3D93239A99186CD5FF40F18ACF5D96F91BE35E63629e5N" TargetMode="External"/><Relationship Id="rId313" Type="http://schemas.openxmlformats.org/officeDocument/2006/relationships/hyperlink" Target="consultantplus://offline/ref=85AF3B8359CE1B4F9AE39B97B398E517C3D1A9B6D83539A99186CD5FF40F18ACF5D96F91BE35E73029e5N" TargetMode="External"/><Relationship Id="rId495" Type="http://schemas.openxmlformats.org/officeDocument/2006/relationships/hyperlink" Target="consultantplus://offline/ref=85AF3B8359CE1B4F9AE39B97B398E517C3D1A9B9DC3839A99186CD5FF40F18ACF5D96F91BE35EE3229e1N" TargetMode="External"/><Relationship Id="rId10" Type="http://schemas.openxmlformats.org/officeDocument/2006/relationships/hyperlink" Target="consultantplus://offline/ref=85AF3B8359CE1B4F9AE39B97B398E517C3DEA9B7DE3839A99186CD5FF40F18ACF5D96F91BE35E73329e4N" TargetMode="External"/><Relationship Id="rId31" Type="http://schemas.openxmlformats.org/officeDocument/2006/relationships/hyperlink" Target="consultantplus://offline/ref=85AF3B8359CE1B4F9AE39B97B398E517C3D1A8B0D93539A99186CD5FF40F18ACF5D96F91BE35E63D29e4N" TargetMode="External"/><Relationship Id="rId52" Type="http://schemas.openxmlformats.org/officeDocument/2006/relationships/hyperlink" Target="consultantplus://offline/ref=85AF3B8359CE1B4F9AE39B97B398E517C3D1A9B0DA3939A99186CD5FF40F18ACF5D96F91BE35E33629e5N" TargetMode="External"/><Relationship Id="rId73" Type="http://schemas.openxmlformats.org/officeDocument/2006/relationships/hyperlink" Target="consultantplus://offline/ref=85AF3B8359CE1B4F9AE39B97B398E517C3D8AEB7D83839A99186CD5FF40F18ACF5D96F91BE35E73529eAN" TargetMode="External"/><Relationship Id="rId94" Type="http://schemas.openxmlformats.org/officeDocument/2006/relationships/hyperlink" Target="consultantplus://offline/ref=85AF3B8359CE1B4F9AE39B97B398E517CBDDADB1DF3B64A399DFC15DF30047BBF2906390BE35E623e5N" TargetMode="External"/><Relationship Id="rId148" Type="http://schemas.openxmlformats.org/officeDocument/2006/relationships/hyperlink" Target="consultantplus://offline/ref=85AF3B8359CE1B4F9AE39B97B398E517C3D1A9B3D93239A99186CD5FF40F18ACF5D96F91BE35E63329e5N" TargetMode="External"/><Relationship Id="rId169" Type="http://schemas.openxmlformats.org/officeDocument/2006/relationships/hyperlink" Target="consultantplus://offline/ref=85AF3B8359CE1B4F9AE39B97B398E517C3D1ACB0DC3139A99186CD5FF40F18ACF5D96F91BE35E63229e1N" TargetMode="External"/><Relationship Id="rId334" Type="http://schemas.openxmlformats.org/officeDocument/2006/relationships/hyperlink" Target="consultantplus://offline/ref=85AF3B8359CE1B4F9AE39B97B398E517C3D1ACB0DC3139A99186CD5FF40F18ACF5D96F91BE35E43429e3N" TargetMode="External"/><Relationship Id="rId355" Type="http://schemas.openxmlformats.org/officeDocument/2006/relationships/hyperlink" Target="consultantplus://offline/ref=85AF3B8359CE1B4F9AE39B97B398E517C3D1A9B9DC3839A99186CD5FF40F18ACF5D96F91BE35EF3229eAN" TargetMode="External"/><Relationship Id="rId376" Type="http://schemas.openxmlformats.org/officeDocument/2006/relationships/hyperlink" Target="consultantplus://offline/ref=85AF3B8359CE1B4F9AE39B97B398E517C3D1A9B9DC3839A99186CD5FF40F18ACF5D96F91BE35EF3C29e0N" TargetMode="External"/><Relationship Id="rId397" Type="http://schemas.openxmlformats.org/officeDocument/2006/relationships/hyperlink" Target="consultantplus://offline/ref=85AF3B8359CE1B4F9AE39B97B398E517C3D1A9B3D93239A99186CD5FF40F18ACF5D96F91BE35E23129e1N" TargetMode="External"/><Relationship Id="rId520" Type="http://schemas.openxmlformats.org/officeDocument/2006/relationships/hyperlink" Target="consultantplus://offline/ref=85AF3B8359CE1B4F9AE39B97B398E517C3D1AFB4DA3339A99186CD5FF40F18ACF5D96F91BE35E63629e2N" TargetMode="External"/><Relationship Id="rId541" Type="http://schemas.openxmlformats.org/officeDocument/2006/relationships/hyperlink" Target="consultantplus://offline/ref=85AF3B8359CE1B4F9AE39B97B398E517C3D1A9B9DC3839A99186CD5FF40F18ACF5D96F91BE34E73429e7N" TargetMode="External"/><Relationship Id="rId562" Type="http://schemas.openxmlformats.org/officeDocument/2006/relationships/hyperlink" Target="consultantplus://offline/ref=85AF3B8359CE1B4F9AE39B97B398E517C3D1A9B9DC3839A99186CD5FF40F18ACF5D96F91BE34E73529eAN" TargetMode="External"/><Relationship Id="rId583" Type="http://schemas.openxmlformats.org/officeDocument/2006/relationships/hyperlink" Target="consultantplus://offline/ref=85AF3B8359CE1B4F9AE39B97B398E517C3D1A9B9DC3839A99186CD5FF40F18ACF5D96F91BE34E73729e0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AF3B8359CE1B4F9AE39B97B398E517C3D1A9B9DC3839A99186CD5FF40F18ACF5D96F91BE35E03C29e4N" TargetMode="External"/><Relationship Id="rId215" Type="http://schemas.openxmlformats.org/officeDocument/2006/relationships/hyperlink" Target="consultantplus://offline/ref=85AF3B8359CE1B4F9AE39B97B398E517C3D1A9B9DC3839A99186CD5FF40F18ACF5D96F91BE35EF3429e5N" TargetMode="External"/><Relationship Id="rId236" Type="http://schemas.openxmlformats.org/officeDocument/2006/relationships/hyperlink" Target="consultantplus://offline/ref=85AF3B8359CE1B4F9AE39B97B398E517C3D1A9B3D93239A99186CD5FF40F18ACF5D96F91BE35E43529e4N" TargetMode="External"/><Relationship Id="rId257" Type="http://schemas.openxmlformats.org/officeDocument/2006/relationships/hyperlink" Target="consultantplus://offline/ref=85AF3B8359CE1B4F9AE39B97B398E517C3D1ACB0DC3139A99186CD5FF40F18ACF5D96F91BE35E53329e5N" TargetMode="External"/><Relationship Id="rId278" Type="http://schemas.openxmlformats.org/officeDocument/2006/relationships/hyperlink" Target="consultantplus://offline/ref=85AF3B8359CE1B4F9AE39B97B398E517C3D1A9B9DC3839A99186CD5FF40F18ACF5D96F91BE35EF3729e7N" TargetMode="External"/><Relationship Id="rId401" Type="http://schemas.openxmlformats.org/officeDocument/2006/relationships/hyperlink" Target="consultantplus://offline/ref=85AF3B8359CE1B4F9AE39B97B398E517C3D1AAB9DC3139A99186CD5FF40F18ACF5D96F91BE34E73629e2N" TargetMode="External"/><Relationship Id="rId422" Type="http://schemas.openxmlformats.org/officeDocument/2006/relationships/hyperlink" Target="consultantplus://offline/ref=85AF3B8359CE1B4F9AE39B97B398E517C3D0A9B2D93339A99186CD5FF40F18ACF5D96F91BE37E63429e5N" TargetMode="External"/><Relationship Id="rId443" Type="http://schemas.openxmlformats.org/officeDocument/2006/relationships/hyperlink" Target="consultantplus://offline/ref=85AF3B8359CE1B4F9AE39B97B398E517C3D1A9B3D93239A99186CD5FF40F18ACF5D96F91BE35E13729e2N" TargetMode="External"/><Relationship Id="rId464" Type="http://schemas.openxmlformats.org/officeDocument/2006/relationships/hyperlink" Target="consultantplus://offline/ref=85AF3B8359CE1B4F9AE39B97B398E517C3D1A9B9DC3839A99186CD5FF40F18ACF5D96F91BE35EE3729e0N" TargetMode="External"/><Relationship Id="rId303" Type="http://schemas.openxmlformats.org/officeDocument/2006/relationships/hyperlink" Target="consultantplus://offline/ref=85AF3B8359CE1B4F9AE39B97B398E517C3D1AAB9DC3139A99186CD5FF40F18ACF5D96F91BE34E73529e5N" TargetMode="External"/><Relationship Id="rId485" Type="http://schemas.openxmlformats.org/officeDocument/2006/relationships/hyperlink" Target="consultantplus://offline/ref=85AF3B8359CE1B4F9AE39B97B398E517C7D0ADB3DF3B64A399DFC15DF30047BBF2906390BE35E223e6N" TargetMode="External"/><Relationship Id="rId42" Type="http://schemas.openxmlformats.org/officeDocument/2006/relationships/hyperlink" Target="consultantplus://offline/ref=85AF3B8359CE1B4F9AE39B97B398E517C3D1A8B2D83839A99186CD5FF40F18ACF5D96F91B723e4N" TargetMode="External"/><Relationship Id="rId84" Type="http://schemas.openxmlformats.org/officeDocument/2006/relationships/hyperlink" Target="consultantplus://offline/ref=85AF3B8359CE1B4F9AE39B97B398E517C3D1A9B3D93239A99186CD5FF40F18ACF5D96F91BE35E73229e0N" TargetMode="External"/><Relationship Id="rId138" Type="http://schemas.openxmlformats.org/officeDocument/2006/relationships/hyperlink" Target="consultantplus://offline/ref=85AF3B8359CE1B4F9AE39B97B398E517C3D1A9B9DC3839A99186CD5FF40F18ACF5D96F91BE35E03229e3N" TargetMode="External"/><Relationship Id="rId345" Type="http://schemas.openxmlformats.org/officeDocument/2006/relationships/hyperlink" Target="consultantplus://offline/ref=85AF3B8359CE1B4F9AE39B97B398E517C3D1A9B3D93239A99186CD5FF40F18ACF5D96F91BE35E33229eBN" TargetMode="External"/><Relationship Id="rId387" Type="http://schemas.openxmlformats.org/officeDocument/2006/relationships/hyperlink" Target="consultantplus://offline/ref=85AF3B8359CE1B4F9AE39B97B398E517C3DAAFB5D83939A99186CD5FF40F18ACF5D96F992BeCN" TargetMode="External"/><Relationship Id="rId510" Type="http://schemas.openxmlformats.org/officeDocument/2006/relationships/hyperlink" Target="consultantplus://offline/ref=85AF3B8359CE1B4F9AE39B97B398E517C3D1A9B9DC3839A99186CD5FF40F18ACF5D96F91BE35EE3329e7N" TargetMode="External"/><Relationship Id="rId552" Type="http://schemas.openxmlformats.org/officeDocument/2006/relationships/hyperlink" Target="consultantplus://offline/ref=85AF3B8359CE1B4F9AE39B97B398E517C3D1A9B9DC3839A99186CD5FF40F18ACF5D96F91BE34E73529e0N" TargetMode="External"/><Relationship Id="rId594" Type="http://schemas.openxmlformats.org/officeDocument/2006/relationships/hyperlink" Target="consultantplus://offline/ref=85AF3B8359CE1B4F9AE39B97B398E517C3D1A8B1D83239A99186CD5FF420eFN" TargetMode="External"/><Relationship Id="rId608" Type="http://schemas.openxmlformats.org/officeDocument/2006/relationships/hyperlink" Target="consultantplus://offline/ref=85AF3B8359CE1B4F9AE39B97B398E517C3D0AAB8DD3639A99186CD5FF40F18ACF5D96F91BE34E53729eAN" TargetMode="External"/><Relationship Id="rId191" Type="http://schemas.openxmlformats.org/officeDocument/2006/relationships/hyperlink" Target="consultantplus://offline/ref=85AF3B8359CE1B4F9AE39B97B398E517C3D1ACB0DC3139A99186CD5FF40F18ACF5D96F91BE35E63D29e4N" TargetMode="External"/><Relationship Id="rId205" Type="http://schemas.openxmlformats.org/officeDocument/2006/relationships/hyperlink" Target="consultantplus://offline/ref=85AF3B8359CE1B4F9AE39B97B398E517C3DCAAB5D43239A99186CD5FF40F18ACF5D96F91BE35E73529e7N" TargetMode="External"/><Relationship Id="rId247" Type="http://schemas.openxmlformats.org/officeDocument/2006/relationships/hyperlink" Target="consultantplus://offline/ref=85AF3B8359CE1B4F9AE39B97B398E517C3D1ACB0DC3139A99186CD5FF40F18ACF5D96F91BE35E53229e4N" TargetMode="External"/><Relationship Id="rId412" Type="http://schemas.openxmlformats.org/officeDocument/2006/relationships/hyperlink" Target="consultantplus://offline/ref=85AF3B8359CE1B4F9AE39B97B398E517C3D1A9B9DC3839A99186CD5FF40F18ACF5D96F91BE35EF3D29eAN" TargetMode="External"/><Relationship Id="rId107" Type="http://schemas.openxmlformats.org/officeDocument/2006/relationships/hyperlink" Target="consultantplus://offline/ref=85AF3B8359CE1B4F9AE39B97B398E517C3D9A9B6D83339A99186CD5FF40F18ACF5D96F91BE35E73429eAN" TargetMode="External"/><Relationship Id="rId289" Type="http://schemas.openxmlformats.org/officeDocument/2006/relationships/hyperlink" Target="consultantplus://offline/ref=85AF3B8359CE1B4F9AE39B97B398E517C3D0AAB4DF3239A99186CD5FF40F18ACF5D96F91BE35E23029eAN" TargetMode="External"/><Relationship Id="rId454" Type="http://schemas.openxmlformats.org/officeDocument/2006/relationships/hyperlink" Target="consultantplus://offline/ref=85AF3B8359CE1B4F9AE39B97B398E517C3DAACB0D53939A99186CD5FF40F18ACF5D96F91BE35E73529e3N" TargetMode="External"/><Relationship Id="rId496" Type="http://schemas.openxmlformats.org/officeDocument/2006/relationships/hyperlink" Target="consultantplus://offline/ref=85AF3B8359CE1B4F9AE39B97B398E517C3DEAAB2D83139A99186CD5FF40F18ACF5D96F91BE35E63729eAN" TargetMode="External"/><Relationship Id="rId11" Type="http://schemas.openxmlformats.org/officeDocument/2006/relationships/hyperlink" Target="consultantplus://offline/ref=85AF3B8359CE1B4F9AE39B97B398E517C3DFADB3DC3039A99186CD5FF40F18ACF5D96F91BE35E53629e5N" TargetMode="External"/><Relationship Id="rId53" Type="http://schemas.openxmlformats.org/officeDocument/2006/relationships/hyperlink" Target="consultantplus://offline/ref=85AF3B8359CE1B4F9AE39B97B398E517C3D1ACB0DC3139A99186CD5FF40F18ACF5D96F91BE35E73729e1N" TargetMode="External"/><Relationship Id="rId149" Type="http://schemas.openxmlformats.org/officeDocument/2006/relationships/hyperlink" Target="consultantplus://offline/ref=85AF3B8359CE1B4F9AE39B97B398E517C3D1ACB0DC3139A99186CD5FF40F18ACF5D96F91BE35E63729e2N" TargetMode="External"/><Relationship Id="rId314" Type="http://schemas.openxmlformats.org/officeDocument/2006/relationships/hyperlink" Target="consultantplus://offline/ref=85AF3B8359CE1B4F9AE39B97B398E517C6DEAEB9DB3B64A399DFC15DF30047BBF2906390BE35E523eDN" TargetMode="External"/><Relationship Id="rId356" Type="http://schemas.openxmlformats.org/officeDocument/2006/relationships/hyperlink" Target="consultantplus://offline/ref=85AF3B8359CE1B4F9AE39B97B398E517C3D1ACB0DC3139A99186CD5FF40F18ACF5D96F91BE35E43529e0N" TargetMode="External"/><Relationship Id="rId398" Type="http://schemas.openxmlformats.org/officeDocument/2006/relationships/hyperlink" Target="consultantplus://offline/ref=85AF3B8359CE1B4F9AE39B97B398E517C3D1A9B3D93239A99186CD5FF40F18ACF5D96F91BE35E23129e7N" TargetMode="External"/><Relationship Id="rId521" Type="http://schemas.openxmlformats.org/officeDocument/2006/relationships/hyperlink" Target="consultantplus://offline/ref=85AF3B8359CE1B4F9AE39B97B398E517C3D1A9B9DC3839A99186CD5FF40F18ACF5D96F91BE35EE3C29e1N" TargetMode="External"/><Relationship Id="rId563" Type="http://schemas.openxmlformats.org/officeDocument/2006/relationships/hyperlink" Target="consultantplus://offline/ref=85AF3B8359CE1B4F9AE39B97B398E517C3D1A9B9DC3839A99186CD5FF40F18ACF5D96F91BE34E73629e3N" TargetMode="External"/><Relationship Id="rId95" Type="http://schemas.openxmlformats.org/officeDocument/2006/relationships/hyperlink" Target="consultantplus://offline/ref=85AF3B8359CE1B4F9AE39B97B398E517C3D1A9B9DC3839A99186CD5FF40F18ACF5D96F91BE35E03029e2N" TargetMode="External"/><Relationship Id="rId160" Type="http://schemas.openxmlformats.org/officeDocument/2006/relationships/hyperlink" Target="consultantplus://offline/ref=85AF3B8359CE1B4F9AE39B97B398E517C3D1ACB0DC3139A99186CD5FF40F18ACF5D96F91BE35E63029e4N" TargetMode="External"/><Relationship Id="rId216" Type="http://schemas.openxmlformats.org/officeDocument/2006/relationships/hyperlink" Target="consultantplus://offline/ref=85AF3B8359CE1B4F9AE39B97B398E517C3D1A9B3D93239A99186CD5FF40F18ACF5D96F91BE35E53C29e6N" TargetMode="External"/><Relationship Id="rId423" Type="http://schemas.openxmlformats.org/officeDocument/2006/relationships/hyperlink" Target="consultantplus://offline/ref=85AF3B8359CE1B4F9AE39B97B398E517C3D0A9B2D93339A99186CD5FF40F18ACF5D96F91BE37E23029e0N" TargetMode="External"/><Relationship Id="rId258" Type="http://schemas.openxmlformats.org/officeDocument/2006/relationships/hyperlink" Target="consultantplus://offline/ref=85AF3B8359CE1B4F9AE39B97B398E517C3D1A9B3D93239A99186CD5FF40F18ACF5D96F91BE35E43129e6N" TargetMode="External"/><Relationship Id="rId465" Type="http://schemas.openxmlformats.org/officeDocument/2006/relationships/hyperlink" Target="consultantplus://offline/ref=85AF3B8359CE1B4F9AE39B97B398E517C3D1A8B1D83239A99186CD5FF40F18ACF5D96F91BB342EeFN" TargetMode="External"/><Relationship Id="rId22" Type="http://schemas.openxmlformats.org/officeDocument/2006/relationships/hyperlink" Target="consultantplus://offline/ref=85AF3B8359CE1B4F9AE39B97B398E517C3DFABB0DB3939A99186CD5FF40F18ACF5D96F91BE35E73629e4N" TargetMode="External"/><Relationship Id="rId64" Type="http://schemas.openxmlformats.org/officeDocument/2006/relationships/hyperlink" Target="consultantplus://offline/ref=85AF3B8359CE1B4F9AE39B97B398E517C3D1A9B9DC3839A99186CD5FF40F18ACF5D96F91BE35E03729e3N" TargetMode="External"/><Relationship Id="rId118" Type="http://schemas.openxmlformats.org/officeDocument/2006/relationships/hyperlink" Target="consultantplus://offline/ref=85AF3B8359CE1B4F9AE39B97B398E517C3D1A8B2D83839A99186CD5FF420eFN" TargetMode="External"/><Relationship Id="rId325" Type="http://schemas.openxmlformats.org/officeDocument/2006/relationships/hyperlink" Target="consultantplus://offline/ref=85AF3B8359CE1B4F9AE39B97B398E517C3D1A9B9DC3839A99186CD5FF40F18ACF5D96F91BE35EF3129eBN" TargetMode="External"/><Relationship Id="rId367" Type="http://schemas.openxmlformats.org/officeDocument/2006/relationships/hyperlink" Target="consultantplus://offline/ref=85AF3B8359CE1B4F9AE39B97B398E517C3D1ACB0DC3139A99186CD5FF40F18ACF5D96F91BE35E43529e5N" TargetMode="External"/><Relationship Id="rId532" Type="http://schemas.openxmlformats.org/officeDocument/2006/relationships/hyperlink" Target="consultantplus://offline/ref=85AF3B8359CE1B4F9AE39B97B398E517C3D1A9B9DC3839A99186CD5FF40F18ACF5D96F91BE35EE3D29e0N" TargetMode="External"/><Relationship Id="rId574" Type="http://schemas.openxmlformats.org/officeDocument/2006/relationships/hyperlink" Target="consultantplus://offline/ref=85AF3B8359CE1B4F9AE39B97B398E517C3D1AAB9DC3139A99186CD5FF40F18ACF5D96F91BE34E73629e6N" TargetMode="External"/><Relationship Id="rId171" Type="http://schemas.openxmlformats.org/officeDocument/2006/relationships/hyperlink" Target="consultantplus://offline/ref=85AF3B8359CE1B4F9AE39B97B398E517C3DCAAB4D53939A99186CD5FF40F18ACF5D96F91BE35E73529e2N" TargetMode="External"/><Relationship Id="rId227" Type="http://schemas.openxmlformats.org/officeDocument/2006/relationships/hyperlink" Target="consultantplus://offline/ref=85AF3B8359CE1B4F9AE39B97B398E517C3D1A9B9DC3839A99186CD5FF40F18ACF5D96F91BE35EF3529e1N" TargetMode="External"/><Relationship Id="rId269" Type="http://schemas.openxmlformats.org/officeDocument/2006/relationships/hyperlink" Target="consultantplus://offline/ref=85AF3B8359CE1B4F9AE39B97B398E517C3D1A9B9DC3839A99186CD5FF40F18ACF5D96F91BE35EF3729e3N" TargetMode="External"/><Relationship Id="rId434" Type="http://schemas.openxmlformats.org/officeDocument/2006/relationships/hyperlink" Target="consultantplus://offline/ref=85AF3B8359CE1B4F9AE39B97B398E517C3D1A9B9DC3839A99186CD5FF40F18ACF5D96F91BE35EE3529e0N" TargetMode="External"/><Relationship Id="rId476" Type="http://schemas.openxmlformats.org/officeDocument/2006/relationships/hyperlink" Target="consultantplus://offline/ref=85AF3B8359CE1B4F9AE39B97B398E517C3D1ACB0DC3139A99186CD5FF40F18ACF5D96F91BE35E43229e0N" TargetMode="External"/><Relationship Id="rId33" Type="http://schemas.openxmlformats.org/officeDocument/2006/relationships/hyperlink" Target="consultantplus://offline/ref=85AF3B8359CE1B4F9AE39B97B398E517C3DFABB0DB3939A99186CD5FF40F18ACF5D96F91BE35E73629eBN" TargetMode="External"/><Relationship Id="rId129" Type="http://schemas.openxmlformats.org/officeDocument/2006/relationships/hyperlink" Target="consultantplus://offline/ref=85AF3B8359CE1B4F9AE39B97B398E517C3D1A9B3D93239A99186CD5FF40F18ACF5D96F91BE35E63629eBN" TargetMode="External"/><Relationship Id="rId280" Type="http://schemas.openxmlformats.org/officeDocument/2006/relationships/hyperlink" Target="consultantplus://offline/ref=85AF3B8359CE1B4F9AE39B97B398E517C3D1A9B9DC3839A99186CD5FF40F18ACF5D96F91BE35EF3729e6N" TargetMode="External"/><Relationship Id="rId336" Type="http://schemas.openxmlformats.org/officeDocument/2006/relationships/hyperlink" Target="consultantplus://offline/ref=85AF3B8359CE1B4F9AE39B97B398E517C3D1ACB0DC3139A99186CD5FF40F18ACF5D96F91BE35E43429e1N" TargetMode="External"/><Relationship Id="rId501" Type="http://schemas.openxmlformats.org/officeDocument/2006/relationships/hyperlink" Target="consultantplus://offline/ref=85AF3B8359CE1B4F9AE39B97B398E517C3D1A9B9DC3839A99186CD5FF40F18ACF5D96F91BE35EE3229e5N" TargetMode="External"/><Relationship Id="rId543" Type="http://schemas.openxmlformats.org/officeDocument/2006/relationships/hyperlink" Target="consultantplus://offline/ref=85AF3B8359CE1B4F9AE39B97B398E517C3D1A9B9DC3839A99186CD5FF40F18ACF5D96F91BE34E73429e5N" TargetMode="External"/><Relationship Id="rId75" Type="http://schemas.openxmlformats.org/officeDocument/2006/relationships/hyperlink" Target="consultantplus://offline/ref=85AF3B8359CE1B4F9AE39B97B398E517C3D1A9B9DC3839A99186CD5FF40F18ACF5D96F91BE35E03729e5N" TargetMode="External"/><Relationship Id="rId140" Type="http://schemas.openxmlformats.org/officeDocument/2006/relationships/hyperlink" Target="consultantplus://offline/ref=85AF3B8359CE1B4F9AE39B97B398E517C3D1A9B9DC3839A99186CD5FF40F18ACF5D96F91BE35E03229e1N" TargetMode="External"/><Relationship Id="rId182" Type="http://schemas.openxmlformats.org/officeDocument/2006/relationships/hyperlink" Target="consultantplus://offline/ref=85AF3B8359CE1B4F9AE39B97B398E517C3D1A9B9DC3839A99186CD5FF40F18ACF5D96F91BE35E03C29eAN" TargetMode="External"/><Relationship Id="rId378" Type="http://schemas.openxmlformats.org/officeDocument/2006/relationships/hyperlink" Target="consultantplus://offline/ref=85AF3B8359CE1B4F9AE39B97B398E517C3DFA3B1D93939A99186CD5FF40F18ACF5D96F91BE34E53129e7N" TargetMode="External"/><Relationship Id="rId403" Type="http://schemas.openxmlformats.org/officeDocument/2006/relationships/hyperlink" Target="consultantplus://offline/ref=85AF3B8359CE1B4F9AE39B97B398E517C3DFABB0DB3939A99186CD5FF40F18ACF5D96F91BE35E73729e7N" TargetMode="External"/><Relationship Id="rId585" Type="http://schemas.openxmlformats.org/officeDocument/2006/relationships/hyperlink" Target="consultantplus://offline/ref=85AF3B8359CE1B4F9AE39B97B398E517C3D1ACB0DC3139A99186CD5FF40F18ACF5D96F91BE35E43D29e4N" TargetMode="External"/><Relationship Id="rId6" Type="http://schemas.openxmlformats.org/officeDocument/2006/relationships/hyperlink" Target="consultantplus://offline/ref=85AF3B8359CE1B4F9AE39B97B398E517C7D0ADB3DF3B64A399DFC15DF30047BBF2906390BE35E423e6N" TargetMode="External"/><Relationship Id="rId238" Type="http://schemas.openxmlformats.org/officeDocument/2006/relationships/hyperlink" Target="consultantplus://offline/ref=85AF3B8359CE1B4F9AE39B97B398E517C3D1ACB0DC3139A99186CD5FF40F18ACF5D96F91BE35E53129e7N" TargetMode="External"/><Relationship Id="rId445" Type="http://schemas.openxmlformats.org/officeDocument/2006/relationships/hyperlink" Target="consultantplus://offline/ref=85AF3B8359CE1B4F9AE39B97B398E517C3D1A9B9DC3839A99186CD5FF40F18ACF5D96F91BE35EE3629e7N" TargetMode="External"/><Relationship Id="rId487" Type="http://schemas.openxmlformats.org/officeDocument/2006/relationships/hyperlink" Target="consultantplus://offline/ref=85AF3B8359CE1B4F9AE39B97B398E517C3D1A9B9DC3839A99186CD5FF40F18ACF5D96F91BE35EE3129e0N" TargetMode="External"/><Relationship Id="rId610" Type="http://schemas.openxmlformats.org/officeDocument/2006/relationships/hyperlink" Target="consultantplus://offline/ref=85AF3B8359CE1B4F9AE39B97B398E517C3D1A9B9DC3839A99186CD5FF40F18ACF5D96F91BE34E73129e0N" TargetMode="External"/><Relationship Id="rId291" Type="http://schemas.openxmlformats.org/officeDocument/2006/relationships/hyperlink" Target="consultantplus://offline/ref=85AF3B8359CE1B4F9AE39B97B398E517C3D1A9B9DC3839A99186CD5FF40F18ACF5D96F91BE35EF3029e0N" TargetMode="External"/><Relationship Id="rId305" Type="http://schemas.openxmlformats.org/officeDocument/2006/relationships/hyperlink" Target="consultantplus://offline/ref=85AF3B8359CE1B4F9AE39B97B398E517C3DEAEB8DD3439A99186CD5FF420eFN" TargetMode="External"/><Relationship Id="rId347" Type="http://schemas.openxmlformats.org/officeDocument/2006/relationships/hyperlink" Target="consultantplus://offline/ref=85AF3B8359CE1B4F9AE39B97B398E517C3D1ACB0DC3139A99186CD5FF40F18ACF5D96F91BE35E43429e5N" TargetMode="External"/><Relationship Id="rId512" Type="http://schemas.openxmlformats.org/officeDocument/2006/relationships/hyperlink" Target="consultantplus://offline/ref=85AF3B8359CE1B4F9AE39B97B398E517C3D1A9B9DC3839A99186CD5FF40F18ACF5D96F91BE35EE3329e5N" TargetMode="External"/><Relationship Id="rId44" Type="http://schemas.openxmlformats.org/officeDocument/2006/relationships/hyperlink" Target="consultantplus://offline/ref=85AF3B8359CE1B4F9AE39B97B398E517C3D1A9B0DA3939A99186CD5FF40F18ACF5D96F91BE35E13229e6N" TargetMode="External"/><Relationship Id="rId86" Type="http://schemas.openxmlformats.org/officeDocument/2006/relationships/hyperlink" Target="consultantplus://offline/ref=85AF3B8359CE1B4F9AE39B97B398E517C3D1ACB0DC3139A99186CD5FF40F18ACF5D96F91BE35E73129e1N" TargetMode="External"/><Relationship Id="rId151" Type="http://schemas.openxmlformats.org/officeDocument/2006/relationships/hyperlink" Target="consultantplus://offline/ref=85AF3B8359CE1B4F9AE39B97B398E517C3D1A9B9DC3839A99186CD5FF40F18ACF5D96F91BE35E03229eBN" TargetMode="External"/><Relationship Id="rId389" Type="http://schemas.openxmlformats.org/officeDocument/2006/relationships/hyperlink" Target="consultantplus://offline/ref=85AF3B8359CE1B4F9AE39B97B398E517C3D1A9B9DC3839A99186CD5FF40F18ACF5D96F91BE35EF3C29eAN" TargetMode="External"/><Relationship Id="rId554" Type="http://schemas.openxmlformats.org/officeDocument/2006/relationships/hyperlink" Target="consultantplus://offline/ref=85AF3B8359CE1B4F9AE39B97B398E517C3D1ACB0DC3139A99186CD5FF40F18ACF5D96F91BE35E43329e4N" TargetMode="External"/><Relationship Id="rId596" Type="http://schemas.openxmlformats.org/officeDocument/2006/relationships/hyperlink" Target="consultantplus://offline/ref=85AF3B8359CE1B4F9AE39B97B398E517C3DDA2B8D43339A99186CD5FF40F18ACF5D96F91BE35E63529e4N" TargetMode="External"/><Relationship Id="rId193" Type="http://schemas.openxmlformats.org/officeDocument/2006/relationships/hyperlink" Target="consultantplus://offline/ref=85AF3B8359CE1B4F9AE39B97B398E517C3D1ACB0DC3139A99186CD5FF40F18ACF5D96F91BE35E53429e3N" TargetMode="External"/><Relationship Id="rId207" Type="http://schemas.openxmlformats.org/officeDocument/2006/relationships/hyperlink" Target="consultantplus://offline/ref=85AF3B8359CE1B4F9AE39B97B398E517C3DCAAB5D43239A99186CD5FF40F18ACF5D96F91BE35E73529e2N" TargetMode="External"/><Relationship Id="rId249" Type="http://schemas.openxmlformats.org/officeDocument/2006/relationships/hyperlink" Target="consultantplus://offline/ref=85AF3B8359CE1B4F9AE39B97B398E517C3D1A9B9DC3839A99186CD5FF40F18ACF5D96F91BE35EF3529eBN" TargetMode="External"/><Relationship Id="rId414" Type="http://schemas.openxmlformats.org/officeDocument/2006/relationships/hyperlink" Target="consultantplus://offline/ref=85AF3B8359CE1B4F9AE39B97B398E517C3D1A9B9DC3839A99186CD5FF40F18ACF5D96F91BE35EE3429e3N" TargetMode="External"/><Relationship Id="rId456" Type="http://schemas.openxmlformats.org/officeDocument/2006/relationships/hyperlink" Target="consultantplus://offline/ref=85AF3B8359CE1B4F9AE39B97B398E517C3DDACB6D43439A99186CD5FF40F18ACF5D96F91BE35E73529eAN" TargetMode="External"/><Relationship Id="rId498" Type="http://schemas.openxmlformats.org/officeDocument/2006/relationships/hyperlink" Target="consultantplus://offline/ref=85AF3B8359CE1B4F9AE39B97B398E517C3D1A9B9DC3839A99186CD5FF40F18ACF5D96F91BE35EE3229e0N" TargetMode="External"/><Relationship Id="rId13" Type="http://schemas.openxmlformats.org/officeDocument/2006/relationships/hyperlink" Target="consultantplus://offline/ref=85AF3B8359CE1B4F9AE39B97B398E517C3D0AAB3D53839A99186CD5FF40F18ACF5D96F91BE35E63329eBN" TargetMode="External"/><Relationship Id="rId109" Type="http://schemas.openxmlformats.org/officeDocument/2006/relationships/hyperlink" Target="consultantplus://offline/ref=85AF3B8359CE1B4F9AE39B97B398E517C3D1ACB0DC3139A99186CD5FF40F18ACF5D96F91BE35E73229e0N" TargetMode="External"/><Relationship Id="rId260" Type="http://schemas.openxmlformats.org/officeDocument/2006/relationships/hyperlink" Target="consultantplus://offline/ref=85AF3B8359CE1B4F9AE39B97B398E517C3D1A9B3D93239A99186CD5FF40F18ACF5D96F91BE35E43129eBN" TargetMode="External"/><Relationship Id="rId316" Type="http://schemas.openxmlformats.org/officeDocument/2006/relationships/hyperlink" Target="consultantplus://offline/ref=85AF3B8359CE1B4F9AE39B97B398E517C3D1A9B9DC3839A99186CD5FF40F18ACF5D96F91BE35EF3129e0N" TargetMode="External"/><Relationship Id="rId523" Type="http://schemas.openxmlformats.org/officeDocument/2006/relationships/hyperlink" Target="consultantplus://offline/ref=85AF3B8359CE1B4F9AE39B97B398E517C3D1A9B9DC3839A99186CD5FF40F18ACF5D96F91BE35EE3C29e6N" TargetMode="External"/><Relationship Id="rId55" Type="http://schemas.openxmlformats.org/officeDocument/2006/relationships/hyperlink" Target="consultantplus://offline/ref=85AF3B8359CE1B4F9AE39B97B398E517C3D1AAB9DC3139A99186CD5FF40F18ACF5D96F91BE34E73529e7N" TargetMode="External"/><Relationship Id="rId97" Type="http://schemas.openxmlformats.org/officeDocument/2006/relationships/hyperlink" Target="consultantplus://offline/ref=85AF3B8359CE1B4F9AE39B97B398E517C3D1A9B9DC3839A99186CD5FF40F18ACF5D96F91BE35E03029e1N" TargetMode="External"/><Relationship Id="rId120" Type="http://schemas.openxmlformats.org/officeDocument/2006/relationships/hyperlink" Target="consultantplus://offline/ref=85AF3B8359CE1B4F9AE39B97B398E517C3D1A9B9DC3839A99186CD5FF40F18ACF5D96F91BE35E03129e7N" TargetMode="External"/><Relationship Id="rId358" Type="http://schemas.openxmlformats.org/officeDocument/2006/relationships/hyperlink" Target="consultantplus://offline/ref=85AF3B8359CE1B4F9AE39B97B398E517C3D1ACB0DC3139A99186CD5FF40F18ACF5D96F91BE35E43529e7N" TargetMode="External"/><Relationship Id="rId565" Type="http://schemas.openxmlformats.org/officeDocument/2006/relationships/hyperlink" Target="consultantplus://offline/ref=85AF3B8359CE1B4F9AE39B97B398E517C3D1A9B9DC3839A99186CD5FF40F18ACF5D96F91BE34E73629e0N" TargetMode="External"/><Relationship Id="rId162" Type="http://schemas.openxmlformats.org/officeDocument/2006/relationships/hyperlink" Target="consultantplus://offline/ref=85AF3B8359CE1B4F9AE39B97B398E517C3D1A9B9DC3839A99186CD5FF40F18ACF5D96F91BE35E03329e0N" TargetMode="External"/><Relationship Id="rId218" Type="http://schemas.openxmlformats.org/officeDocument/2006/relationships/hyperlink" Target="consultantplus://offline/ref=85AF3B8359CE1B4F9AE39B97B398E517C3D1ACB0DC3139A99186CD5FF40F18ACF5D96F91BE35E53029e0N" TargetMode="External"/><Relationship Id="rId425" Type="http://schemas.openxmlformats.org/officeDocument/2006/relationships/hyperlink" Target="consultantplus://offline/ref=85AF3B8359CE1B4F9AE39B97B398E517C3D1A9B3D93239A99186CD5FF40F18ACF5D96F91BE35E13529eBN" TargetMode="External"/><Relationship Id="rId467" Type="http://schemas.openxmlformats.org/officeDocument/2006/relationships/hyperlink" Target="consultantplus://offline/ref=85AF3B8359CE1B4F9AE39B97B398E517C3D1A9B9DC3839A99186CD5FF40F18ACF5D96F91BE35EE3729e7N" TargetMode="External"/><Relationship Id="rId271" Type="http://schemas.openxmlformats.org/officeDocument/2006/relationships/hyperlink" Target="consultantplus://offline/ref=85AF3B8359CE1B4F9AE39B97B398E517C3D1ACB0DC3139A99186CD5FF40F18ACF5D96F91BE35E53C29e3N" TargetMode="External"/><Relationship Id="rId24" Type="http://schemas.openxmlformats.org/officeDocument/2006/relationships/hyperlink" Target="consultantplus://offline/ref=85AF3B8359CE1B4F9AE39B97B398E517C3D1A9B6D83539A99186CD5FF40F18ACF5D96F91BE35E73029e0N" TargetMode="External"/><Relationship Id="rId66" Type="http://schemas.openxmlformats.org/officeDocument/2006/relationships/hyperlink" Target="consultantplus://offline/ref=85AF3B8359CE1B4F9AE39B97B398E517C3D1A9B9DC3839A99186CD5FF40F18ACF5D96F91BE35E03729e2N" TargetMode="External"/><Relationship Id="rId131" Type="http://schemas.openxmlformats.org/officeDocument/2006/relationships/hyperlink" Target="consultantplus://offline/ref=85AF3B8359CE1B4F9AE39B97B398E517C3D1ACB0DC3139A99186CD5FF40F18ACF5D96F91BE35E63429e4N" TargetMode="External"/><Relationship Id="rId327" Type="http://schemas.openxmlformats.org/officeDocument/2006/relationships/hyperlink" Target="consultantplus://offline/ref=85AF3B8359CE1B4F9AE39B97B398E517C3DFAEB4DE3239A99186CD5FF40F18ACF5D96F91BE35E13D29e2N" TargetMode="External"/><Relationship Id="rId369" Type="http://schemas.openxmlformats.org/officeDocument/2006/relationships/hyperlink" Target="consultantplus://offline/ref=85AF3B8359CE1B4F9AE39B97B398E517C0D8ABB8DA3B64A399DFC15DF30047BBF2906390BE35E723e7N" TargetMode="External"/><Relationship Id="rId534" Type="http://schemas.openxmlformats.org/officeDocument/2006/relationships/hyperlink" Target="consultantplus://offline/ref=85AF3B8359CE1B4F9AE39B97B398E517C3D1A9B9DC3839A99186CD5FF40F18ACF5D96F91BE35EE3D29e5N" TargetMode="External"/><Relationship Id="rId576" Type="http://schemas.openxmlformats.org/officeDocument/2006/relationships/hyperlink" Target="consultantplus://offline/ref=85AF3B8359CE1B4F9AE39B97B398E517C3D1A9B9DC3839A99186CD5FF40F18ACF5D96F91BE34E73629eAN" TargetMode="External"/><Relationship Id="rId173" Type="http://schemas.openxmlformats.org/officeDocument/2006/relationships/hyperlink" Target="consultantplus://offline/ref=85AF3B8359CE1B4F9AE39B97B398E517C3D1A9B9DC3839A99186CD5FF40F18ACF5D96F91BE35E03C29e3N" TargetMode="External"/><Relationship Id="rId229" Type="http://schemas.openxmlformats.org/officeDocument/2006/relationships/hyperlink" Target="consultantplus://offline/ref=85AF3B8359CE1B4F9AE39B97B398E517C3D1A9B3D93239A99186CD5FF40F18ACF5D96F91BE35E43529e0N" TargetMode="External"/><Relationship Id="rId380" Type="http://schemas.openxmlformats.org/officeDocument/2006/relationships/hyperlink" Target="consultantplus://offline/ref=85AF3B8359CE1B4F9AE39B97B398E517C3D1AAB9DC3139A99186CD5FF40F18ACF5D96F91BE34E73529eAN" TargetMode="External"/><Relationship Id="rId436" Type="http://schemas.openxmlformats.org/officeDocument/2006/relationships/hyperlink" Target="consultantplus://offline/ref=85AF3B8359CE1B4F9AE39B97B398E517C3D1A9B9DC3839A99186CD5FF40F18ACF5D96F91BE35EE3529e7N" TargetMode="External"/><Relationship Id="rId601" Type="http://schemas.openxmlformats.org/officeDocument/2006/relationships/hyperlink" Target="consultantplus://offline/ref=85AF3B8359CE1B4F9AE39B97B398E517C3D1A9B9DC3839A99186CD5FF40F18ACF5D96F91BE34E73029e5N" TargetMode="External"/><Relationship Id="rId240" Type="http://schemas.openxmlformats.org/officeDocument/2006/relationships/hyperlink" Target="consultantplus://offline/ref=85AF3B8359CE1B4F9AE39B97B398E517C3D1ACB0DC3139A99186CD5FF40F18ACF5D96F91BE35E53129e4N" TargetMode="External"/><Relationship Id="rId478" Type="http://schemas.openxmlformats.org/officeDocument/2006/relationships/hyperlink" Target="consultantplus://offline/ref=85AF3B8359CE1B4F9AE39B97B398E517C3D1A9B9DC3839A99186CD5FF40F18ACF5D96F91BE35EE3029e4N" TargetMode="External"/><Relationship Id="rId35" Type="http://schemas.openxmlformats.org/officeDocument/2006/relationships/hyperlink" Target="consultantplus://offline/ref=85AF3B8359CE1B4F9AE39B97B398E517C3D1A9B6D83539A99186CD5FF40F18ACF5D96F91BE35E73029e7N" TargetMode="External"/><Relationship Id="rId77" Type="http://schemas.openxmlformats.org/officeDocument/2006/relationships/hyperlink" Target="consultantplus://offline/ref=85AF3B8359CE1B4F9AE39B97B398E517C3D1ACB0DC3139A99186CD5FF40F18ACF5D96F91BE35E73029e1N" TargetMode="External"/><Relationship Id="rId100" Type="http://schemas.openxmlformats.org/officeDocument/2006/relationships/hyperlink" Target="consultantplus://offline/ref=85AF3B8359CE1B4F9AE39B97B398E517C3D1A9B9DC3839A99186CD5FF40F18ACF5D96F91BE35E03029e4N" TargetMode="External"/><Relationship Id="rId282" Type="http://schemas.openxmlformats.org/officeDocument/2006/relationships/hyperlink" Target="consultantplus://offline/ref=85AF3B8359CE1B4F9AE39B97B398E517C3D1A9B9DC3839A99186CD5FF40F18ACF5D96F91BE35EF3729e4N" TargetMode="External"/><Relationship Id="rId338" Type="http://schemas.openxmlformats.org/officeDocument/2006/relationships/hyperlink" Target="consultantplus://offline/ref=85AF3B8359CE1B4F9AE39B97B398E517C3D1A9B9DC3839A99186CD5FF40F18ACF5D96F91BE35EF3229e1N" TargetMode="External"/><Relationship Id="rId503" Type="http://schemas.openxmlformats.org/officeDocument/2006/relationships/hyperlink" Target="consultantplus://offline/ref=85AF3B8359CE1B4F9AE39B97B398E517C3DEAAB2D83139A99186CD5FF40F18ACF5D96F91BE35E63029e3N" TargetMode="External"/><Relationship Id="rId545" Type="http://schemas.openxmlformats.org/officeDocument/2006/relationships/hyperlink" Target="consultantplus://offline/ref=85AF3B8359CE1B4F9AE39B97B398E517C3D1A9B9DC3839A99186CD5FF40F18ACF5D96F91BE34E73429eAN" TargetMode="External"/><Relationship Id="rId587" Type="http://schemas.openxmlformats.org/officeDocument/2006/relationships/hyperlink" Target="consultantplus://offline/ref=85AF3B8359CE1B4F9AE39B97B398E517C3D1A9B9DC3839A99186CD5FF40F18ACF5D96F91BE34E73729e5N" TargetMode="External"/><Relationship Id="rId8" Type="http://schemas.openxmlformats.org/officeDocument/2006/relationships/hyperlink" Target="consultantplus://offline/ref=85AF3B8359CE1B4F9AE39B97B398E517C3D1A8B3DA3439A99186CD5FF40F18ACF5D96F91BE35E33C29e1N" TargetMode="External"/><Relationship Id="rId142" Type="http://schemas.openxmlformats.org/officeDocument/2006/relationships/hyperlink" Target="consultantplus://offline/ref=85AF3B8359CE1B4F9AE39B97B398E517C3DFAFB6DB3039A99186CD5FF420eFN" TargetMode="External"/><Relationship Id="rId184" Type="http://schemas.openxmlformats.org/officeDocument/2006/relationships/hyperlink" Target="consultantplus://offline/ref=85AF3B8359CE1B4F9AE39B97B398E517C3D1A9B9DC3839A99186CD5FF40F18ACF5D96F91BE35E03D29e6N" TargetMode="External"/><Relationship Id="rId391" Type="http://schemas.openxmlformats.org/officeDocument/2006/relationships/hyperlink" Target="consultantplus://offline/ref=85AF3B8359CE1B4F9AE39B97B398E517C3D1A9B9DC3839A99186CD5FF40F18ACF5D96F91BE35EF3D29e3N" TargetMode="External"/><Relationship Id="rId405" Type="http://schemas.openxmlformats.org/officeDocument/2006/relationships/hyperlink" Target="consultantplus://offline/ref=85AF3B8359CE1B4F9AE39B97B398E517C3D1ACB0DC3139A99186CD5FF40F18ACF5D96F91BE35E43629eAN" TargetMode="External"/><Relationship Id="rId447" Type="http://schemas.openxmlformats.org/officeDocument/2006/relationships/hyperlink" Target="consultantplus://offline/ref=85AF3B8359CE1B4F9AE39B97B398E517C3D1ACB0DC3139A99186CD5FF40F18ACF5D96F91BE35E43129e4N" TargetMode="External"/><Relationship Id="rId612" Type="http://schemas.openxmlformats.org/officeDocument/2006/relationships/theme" Target="theme/theme1.xml"/><Relationship Id="rId251" Type="http://schemas.openxmlformats.org/officeDocument/2006/relationships/hyperlink" Target="consultantplus://offline/ref=85AF3B8359CE1B4F9AE39B97B398E517C3D1A9B9DC3839A99186CD5FF40F18ACF5D96F91BE35EF3529eAN" TargetMode="External"/><Relationship Id="rId489" Type="http://schemas.openxmlformats.org/officeDocument/2006/relationships/hyperlink" Target="consultantplus://offline/ref=85AF3B8359CE1B4F9AE39B97B398E517C3D1A9B9DC3839A99186CD5FF40F18ACF5D96F91BE35EE3129e4N" TargetMode="External"/><Relationship Id="rId46" Type="http://schemas.openxmlformats.org/officeDocument/2006/relationships/hyperlink" Target="consultantplus://offline/ref=85AF3B8359CE1B4F9AE39B97B398E517C3D1A9B9DC3839A99186CD5FF40F18ACF5D96F91BE35E03629e4N" TargetMode="External"/><Relationship Id="rId293" Type="http://schemas.openxmlformats.org/officeDocument/2006/relationships/hyperlink" Target="consultantplus://offline/ref=85AF3B8359CE1B4F9AE39B97B398E517C3DFA3B1D93939A99186CD5FF40F18ACF5D96F91BE34E53129e3N" TargetMode="External"/><Relationship Id="rId307" Type="http://schemas.openxmlformats.org/officeDocument/2006/relationships/hyperlink" Target="consultantplus://offline/ref=85AF3B8359CE1B4F9AE39B97B398E517C3D1A9B3D93239A99186CD5FF40F18ACF5D96F91BE35E33529e5N" TargetMode="External"/><Relationship Id="rId349" Type="http://schemas.openxmlformats.org/officeDocument/2006/relationships/hyperlink" Target="consultantplus://offline/ref=85AF3B8359CE1B4F9AE39B97B398E517C3D1ACB0DC3139A99186CD5FF40F18ACF5D96F91BE35E43429eBN" TargetMode="External"/><Relationship Id="rId514" Type="http://schemas.openxmlformats.org/officeDocument/2006/relationships/hyperlink" Target="consultantplus://offline/ref=85AF3B8359CE1B4F9AE39B97B398E517C3D0AAB8DD3639A99186CD5FF40F18ACF5D96F93B823e3N" TargetMode="External"/><Relationship Id="rId556" Type="http://schemas.openxmlformats.org/officeDocument/2006/relationships/hyperlink" Target="consultantplus://offline/ref=85AF3B8359CE1B4F9AE39B97B398E517C3D1A9B9DC3839A99186CD5FF40F18ACF5D96F91BE34E73529e7N" TargetMode="External"/><Relationship Id="rId88" Type="http://schemas.openxmlformats.org/officeDocument/2006/relationships/hyperlink" Target="consultantplus://offline/ref=85AF3B8359CE1B4F9AE39B97B398E517C3D1ACB0DC3139A99186CD5FF40F18ACF5D96F91BE35E73129e7N" TargetMode="External"/><Relationship Id="rId111" Type="http://schemas.openxmlformats.org/officeDocument/2006/relationships/hyperlink" Target="consultantplus://offline/ref=85AF3B8359CE1B4F9AE39B97B398E517C3D1A9B9DC3839A99186CD5FF40F18ACF5D96F91BE35E03129e2N" TargetMode="External"/><Relationship Id="rId153" Type="http://schemas.openxmlformats.org/officeDocument/2006/relationships/hyperlink" Target="consultantplus://offline/ref=85AF3B8359CE1B4F9AE39B97B398E517CAD9A8B7DB3B64A399DFC15DF30047BBF2906390BE35E723e2N" TargetMode="External"/><Relationship Id="rId195" Type="http://schemas.openxmlformats.org/officeDocument/2006/relationships/hyperlink" Target="consultantplus://offline/ref=85AF3B8359CE1B4F9AE39B97B398E517C3D1A9B9DC3839A99186CD5FF40F18ACF5D96F91BE35EF3429e3N" TargetMode="External"/><Relationship Id="rId209" Type="http://schemas.openxmlformats.org/officeDocument/2006/relationships/hyperlink" Target="consultantplus://offline/ref=85AF3B8359CE1B4F9AE39B97B398E517C3D1A9B3D93239A99186CD5FF40F18ACF5D96F91BE35E53329e7N" TargetMode="External"/><Relationship Id="rId360" Type="http://schemas.openxmlformats.org/officeDocument/2006/relationships/hyperlink" Target="consultantplus://offline/ref=85AF3B8359CE1B4F9AE39B97B398E517C3D1A9B9DC3839A99186CD5FF40F18ACF5D96F91BE35EF3329e0N" TargetMode="External"/><Relationship Id="rId416" Type="http://schemas.openxmlformats.org/officeDocument/2006/relationships/hyperlink" Target="consultantplus://offline/ref=85AF3B8359CE1B4F9AE39B97B398E517C3D1A9B9DC3839A99186CD5FF40F18ACF5D96F91BE35EE3429e7N" TargetMode="External"/><Relationship Id="rId598" Type="http://schemas.openxmlformats.org/officeDocument/2006/relationships/hyperlink" Target="consultantplus://offline/ref=85AF3B8359CE1B4F9AE39B97B398E517C3D1A9B9DC3839A99186CD5FF40F18ACF5D96F91BE34E73029e1N" TargetMode="External"/><Relationship Id="rId220" Type="http://schemas.openxmlformats.org/officeDocument/2006/relationships/hyperlink" Target="consultantplus://offline/ref=85AF3B8359CE1B4F9AE39B97B398E517C3D1A9B3D93239A99186CD5FF40F18ACF5D96F91BE35E53C29eAN" TargetMode="External"/><Relationship Id="rId458" Type="http://schemas.openxmlformats.org/officeDocument/2006/relationships/hyperlink" Target="consultantplus://offline/ref=85AF3B8359CE1B4F9AE39B97B398E517C3D1A9B9DC3839A99186CD5FF40F18ACF5D96F91BE35EE3629eAN" TargetMode="External"/><Relationship Id="rId15" Type="http://schemas.openxmlformats.org/officeDocument/2006/relationships/hyperlink" Target="consultantplus://offline/ref=85AF3B8359CE1B4F9AE39B97B398E517C3DEAAB2D83139A99186CD5FF40F18ACF5D96F91BE35E63729eBN" TargetMode="External"/><Relationship Id="rId57" Type="http://schemas.openxmlformats.org/officeDocument/2006/relationships/hyperlink" Target="consultantplus://offline/ref=85AF3B8359CE1B4F9AE39B97B398E517C3D1ACB0DC3139A99186CD5FF40F18ACF5D96F91BE35E73729e6N" TargetMode="External"/><Relationship Id="rId262" Type="http://schemas.openxmlformats.org/officeDocument/2006/relationships/hyperlink" Target="consultantplus://offline/ref=85AF3B8359CE1B4F9AE39B97B398E517C1D0AEB7D53B64A399DFC15D2Fe3N" TargetMode="External"/><Relationship Id="rId318" Type="http://schemas.openxmlformats.org/officeDocument/2006/relationships/hyperlink" Target="consultantplus://offline/ref=85AF3B8359CE1B4F9AE39B97B398E517C3D1ACB0DC3139A99186CD5FF40F18ACF5D96F91BE35E53C29e4N" TargetMode="External"/><Relationship Id="rId525" Type="http://schemas.openxmlformats.org/officeDocument/2006/relationships/hyperlink" Target="consultantplus://offline/ref=85AF3B8359CE1B4F9AE39B97B398E517C3D1A9B3D93239A99186CD5FF40F18ACF5D96F91BE35E03629eBN" TargetMode="External"/><Relationship Id="rId567" Type="http://schemas.openxmlformats.org/officeDocument/2006/relationships/hyperlink" Target="consultantplus://offline/ref=85AF3B8359CE1B4F9AE39B97B398E517C3D1ACB0DC3139A99186CD5FF40F18ACF5D96F91BE35E43C29e2N" TargetMode="External"/><Relationship Id="rId99" Type="http://schemas.openxmlformats.org/officeDocument/2006/relationships/hyperlink" Target="consultantplus://offline/ref=85AF3B8359CE1B4F9AE39B97B398E517C3D1A9B9DC3839A99186CD5FF40F18ACF5D96F91BE35E03029e6N" TargetMode="External"/><Relationship Id="rId122" Type="http://schemas.openxmlformats.org/officeDocument/2006/relationships/hyperlink" Target="consultantplus://offline/ref=85AF3B8359CE1B4F9AE39B97B398E517C3D1ACB0DC3139A99186CD5FF40F18ACF5D96F91BE35E73D29e3N" TargetMode="External"/><Relationship Id="rId164" Type="http://schemas.openxmlformats.org/officeDocument/2006/relationships/hyperlink" Target="consultantplus://offline/ref=85AF3B8359CE1B4F9AE39B97B398E517C3D1ACB0DC3139A99186CD5FF40F18ACF5D96F91BE35E63029eAN" TargetMode="External"/><Relationship Id="rId371" Type="http://schemas.openxmlformats.org/officeDocument/2006/relationships/hyperlink" Target="consultantplus://offline/ref=85AF3B8359CE1B4F9AE39B97B398E517C3DDACB7DE3239A99186CD5FF40F18ACF5D96F91BE35E73629e5N" TargetMode="External"/><Relationship Id="rId427" Type="http://schemas.openxmlformats.org/officeDocument/2006/relationships/hyperlink" Target="consultantplus://offline/ref=85AF3B8359CE1B4F9AE39B97B398E517C3D1A9B9DC3839A99186CD5FF40F18ACF5D96F91BE35EE3429eAN" TargetMode="External"/><Relationship Id="rId469" Type="http://schemas.openxmlformats.org/officeDocument/2006/relationships/hyperlink" Target="consultantplus://offline/ref=85AF3B8359CE1B4F9AE39B97B398E517C3D1A8B6D43739A99186CD5FF420eFN" TargetMode="External"/><Relationship Id="rId26" Type="http://schemas.openxmlformats.org/officeDocument/2006/relationships/hyperlink" Target="consultantplus://offline/ref=85AF3B8359CE1B4F9AE39B97B398E517C3D1AAB9DC3139A99186CD5FF40F18ACF5D96F91BE34E73429eBN" TargetMode="External"/><Relationship Id="rId231" Type="http://schemas.openxmlformats.org/officeDocument/2006/relationships/hyperlink" Target="consultantplus://offline/ref=85AF3B8359CE1B4F9AE39B97B398E517C1D1A9B7DC3B64A399DFC15DF30047BBF2906390BE35E723e1N" TargetMode="External"/><Relationship Id="rId273" Type="http://schemas.openxmlformats.org/officeDocument/2006/relationships/hyperlink" Target="consultantplus://offline/ref=85AF3B8359CE1B4F9AE39B97B398E517C3D0AAB4DF3239A99186CD5FF40F18ACF5D96F91BE35E23029e4N" TargetMode="External"/><Relationship Id="rId329" Type="http://schemas.openxmlformats.org/officeDocument/2006/relationships/hyperlink" Target="consultantplus://offline/ref=85AF3B8359CE1B4F9AE39B97B398E517C3D1ACB0DC3139A99186CD5FF40F18ACF5D96F91BE35E53D29eBN" TargetMode="External"/><Relationship Id="rId480" Type="http://schemas.openxmlformats.org/officeDocument/2006/relationships/hyperlink" Target="consultantplus://offline/ref=85AF3B8359CE1B4F9AE39B97B398E517C3D1A9B9DC3839A99186CD5FF40F18ACF5D96F91BE35EE3029eBN" TargetMode="External"/><Relationship Id="rId536" Type="http://schemas.openxmlformats.org/officeDocument/2006/relationships/hyperlink" Target="consultantplus://offline/ref=85AF3B8359CE1B4F9AE39B97B398E517C3D1ACB0DC3139A99186CD5FF40F18ACF5D96F91BE35E43229eAN" TargetMode="External"/><Relationship Id="rId68" Type="http://schemas.openxmlformats.org/officeDocument/2006/relationships/hyperlink" Target="consultantplus://offline/ref=85AF3B8359CE1B4F9AE39B97B398E517C3D1ACB0DC3139A99186CD5FF40F18ACF5D96F91BE35E73729eBN" TargetMode="External"/><Relationship Id="rId133" Type="http://schemas.openxmlformats.org/officeDocument/2006/relationships/hyperlink" Target="consultantplus://offline/ref=85AF3B8359CE1B4F9AE39B97B398E517C3D1ACB0DC3139A99186CD5FF40F18ACF5D96F91BE35E63529e2N" TargetMode="External"/><Relationship Id="rId175" Type="http://schemas.openxmlformats.org/officeDocument/2006/relationships/hyperlink" Target="consultantplus://offline/ref=85AF3B8359CE1B4F9AE39B97B398E517C3D1A9B9DC3839A99186CD5FF40F18ACF5D96F91BE35E03C29e1N" TargetMode="External"/><Relationship Id="rId340" Type="http://schemas.openxmlformats.org/officeDocument/2006/relationships/hyperlink" Target="consultantplus://offline/ref=85AF3B8359CE1B4F9AE39B97B398E517C7D0ADB6D83B64A399DFC15DF30047BBF2906390BE37E723e6N" TargetMode="External"/><Relationship Id="rId578" Type="http://schemas.openxmlformats.org/officeDocument/2006/relationships/hyperlink" Target="consultantplus://offline/ref=85AF3B8359CE1B4F9AE39B97B398E517C3D1A9B9DC3839A99186CD5FF40F18ACF5D96F91BE34E73729e3N" TargetMode="External"/><Relationship Id="rId200" Type="http://schemas.openxmlformats.org/officeDocument/2006/relationships/hyperlink" Target="consultantplus://offline/ref=85AF3B8359CE1B4F9AE39B97B398E517C3D1ACB0DC3139A99186CD5FF40F18ACF5D96F91BE35E53429eAN" TargetMode="External"/><Relationship Id="rId382" Type="http://schemas.openxmlformats.org/officeDocument/2006/relationships/hyperlink" Target="consultantplus://offline/ref=85AF3B8359CE1B4F9AE39B97B398E517C3D1AAB9DC3139A99186CD5FF40F18ACF5D96F91BE34E73629e3N" TargetMode="External"/><Relationship Id="rId438" Type="http://schemas.openxmlformats.org/officeDocument/2006/relationships/hyperlink" Target="consultantplus://offline/ref=85AF3B8359CE1B4F9AE39B97B398E517C3D1A9B3D93239A99186CD5FF40F18ACF5D96F91BE35E13629eBN" TargetMode="External"/><Relationship Id="rId603" Type="http://schemas.openxmlformats.org/officeDocument/2006/relationships/hyperlink" Target="consultantplus://offline/ref=85AF3B8359CE1B4F9AE39B97B398E517C3D1A9B9DC3839A99186CD5FF40F18ACF5D96F91BE34E73029e4N" TargetMode="External"/><Relationship Id="rId242" Type="http://schemas.openxmlformats.org/officeDocument/2006/relationships/hyperlink" Target="consultantplus://offline/ref=85AF3B8359CE1B4F9AE39B97B398E517C3D1ACB0DC3139A99186CD5FF40F18ACF5D96F91BE35E53229e3N" TargetMode="External"/><Relationship Id="rId284" Type="http://schemas.openxmlformats.org/officeDocument/2006/relationships/hyperlink" Target="consultantplus://offline/ref=85AF3B8359CE1B4F9AE39B97B398E517C3D1A9B9DC3839A99186CD5FF40F18ACF5D96F91BE35EF3729eBN" TargetMode="External"/><Relationship Id="rId491" Type="http://schemas.openxmlformats.org/officeDocument/2006/relationships/hyperlink" Target="consultantplus://offline/ref=85AF3B8359CE1B4F9AE39B97B398E517C3D1A9B3D93239A99186CD5FF40F18ACF5D96F91BE35E13229e2N" TargetMode="External"/><Relationship Id="rId505" Type="http://schemas.openxmlformats.org/officeDocument/2006/relationships/hyperlink" Target="consultantplus://offline/ref=85AF3B8359CE1B4F9AE39B97B398E517C3D0AAB6DF3739A99186CD5FF420eFN" TargetMode="External"/><Relationship Id="rId37" Type="http://schemas.openxmlformats.org/officeDocument/2006/relationships/hyperlink" Target="consultantplus://offline/ref=85AF3B8359CE1B4F9AE39B97B398E517C3D1AAB9DC3139A99186CD5FF40F18ACF5D96F91BE34E73529e3N" TargetMode="External"/><Relationship Id="rId79" Type="http://schemas.openxmlformats.org/officeDocument/2006/relationships/hyperlink" Target="consultantplus://offline/ref=85AF3B8359CE1B4F9AE39B97B398E517C3D1A9B9DC3839A99186CD5FF40F18ACF5D96F91BE35E03729e4N" TargetMode="External"/><Relationship Id="rId102" Type="http://schemas.openxmlformats.org/officeDocument/2006/relationships/hyperlink" Target="consultantplus://offline/ref=85AF3B8359CE1B4F9AE39B97B398E517C3D1ACB0DC3139A99186CD5FF40F18ACF5D96F91BE35E73229e3N" TargetMode="External"/><Relationship Id="rId144" Type="http://schemas.openxmlformats.org/officeDocument/2006/relationships/hyperlink" Target="consultantplus://offline/ref=85AF3B8359CE1B4F9AE39B97B398E517C3D1A9B9DC3839A99186CD5FF40F18ACF5D96F91BE35E03229e6N" TargetMode="External"/><Relationship Id="rId547" Type="http://schemas.openxmlformats.org/officeDocument/2006/relationships/hyperlink" Target="consultantplus://offline/ref=85AF3B8359CE1B4F9AE39B97B398E517C3D1A9B9DC3839A99186CD5FF40F18ACF5D96F91BE34E73529e3N" TargetMode="External"/><Relationship Id="rId589" Type="http://schemas.openxmlformats.org/officeDocument/2006/relationships/hyperlink" Target="consultantplus://offline/ref=85AF3B8359CE1B4F9AE39B97B398E517C3D1A8B1D83239A99186CD5FF40F18ACF5D96F91BE35E73029eBN" TargetMode="External"/><Relationship Id="rId90" Type="http://schemas.openxmlformats.org/officeDocument/2006/relationships/hyperlink" Target="consultantplus://offline/ref=85AF3B8359CE1B4F9AE39B97B398E517C3D1A9B3D93239A99186CD5FF40F18ACF5D96F91BE35E73329e3N" TargetMode="External"/><Relationship Id="rId186" Type="http://schemas.openxmlformats.org/officeDocument/2006/relationships/hyperlink" Target="consultantplus://offline/ref=85AF3B8359CE1B4F9AE39B97B398E517C3D1A9B9DC3839A99186CD5FF40F18ACF5D96F91BE35E03D29e4N" TargetMode="External"/><Relationship Id="rId351" Type="http://schemas.openxmlformats.org/officeDocument/2006/relationships/hyperlink" Target="consultantplus://offline/ref=85AF3B8359CE1B4F9AE39B97B398E517C5D0AFB1DE3B64A399DFC15D2Fe3N" TargetMode="External"/><Relationship Id="rId393" Type="http://schemas.openxmlformats.org/officeDocument/2006/relationships/hyperlink" Target="consultantplus://offline/ref=85AF3B8359CE1B4F9AE39B97B398E517C3D1A9B3D93239A99186CD5FF40F18ACF5D96F91BE35E23729e3N" TargetMode="External"/><Relationship Id="rId407" Type="http://schemas.openxmlformats.org/officeDocument/2006/relationships/hyperlink" Target="consultantplus://offline/ref=85AF3B8359CE1B4F9AE39B97B398E517C3D1A9B3D93239A99186CD5FF40F18ACF5D96F91BE35E23329e4N" TargetMode="External"/><Relationship Id="rId449" Type="http://schemas.openxmlformats.org/officeDocument/2006/relationships/hyperlink" Target="consultantplus://offline/ref=85AF3B8359CE1B4F9AE39B97B398E517C3D0A9B2D93339A99186CD5FF420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56884</Words>
  <Characters>324241</Characters>
  <Application>Microsoft Office Word</Application>
  <DocSecurity>0</DocSecurity>
  <Lines>2702</Lines>
  <Paragraphs>760</Paragraphs>
  <ScaleCrop>false</ScaleCrop>
  <Company>*</Company>
  <LinksUpToDate>false</LinksUpToDate>
  <CharactersWithSpaces>380365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Karpeluk</dc:creator>
  <cp:keywords/>
  <dc:description/>
  <cp:lastModifiedBy>illarionova</cp:lastModifiedBy>
  <cp:revision>2</cp:revision>
  <dcterms:created xsi:type="dcterms:W3CDTF">2016-03-02T12:23:00Z</dcterms:created>
  <dcterms:modified xsi:type="dcterms:W3CDTF">2016-03-02T12:23:00Z</dcterms:modified>
</cp:coreProperties>
</file>