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56" w:rsidRDefault="00626C56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626C56" w:rsidRDefault="00626C56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  <w:r>
        <w:rPr>
          <w:noProof/>
          <w:color w:val="04092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28575</wp:posOffset>
            </wp:positionV>
            <wp:extent cx="752475" cy="1066800"/>
            <wp:effectExtent l="19050" t="0" r="9525" b="0"/>
            <wp:wrapSquare wrapText="right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C56" w:rsidRDefault="00626C56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626C56" w:rsidRDefault="00626C56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626C56" w:rsidRDefault="00626C56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626C56" w:rsidRDefault="00626C56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626C56" w:rsidRDefault="00626C56" w:rsidP="00626C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</w:rPr>
      </w:pPr>
    </w:p>
    <w:p w:rsidR="00626C56" w:rsidRDefault="00626C56" w:rsidP="00626C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</w:rPr>
      </w:pPr>
    </w:p>
    <w:p w:rsidR="00626C56" w:rsidRPr="00626C56" w:rsidRDefault="00626C56" w:rsidP="00626C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26C56">
        <w:rPr>
          <w:b/>
          <w:sz w:val="28"/>
          <w:szCs w:val="28"/>
        </w:rPr>
        <w:t>КРАСНОАРМЕЙСКОЕ РАЙОННОЕ СОБРАНИЕ</w:t>
      </w:r>
    </w:p>
    <w:p w:rsidR="00626C56" w:rsidRDefault="001D39DB" w:rsidP="00626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</w:t>
      </w:r>
      <w:r w:rsidR="00626C56" w:rsidRPr="00626C56">
        <w:rPr>
          <w:rFonts w:ascii="Times New Roman" w:eastAsia="Calibri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626C56" w:rsidRDefault="00626C56" w:rsidP="00626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4420" w:type="dxa"/>
        <w:tblLook w:val="0000"/>
      </w:tblPr>
      <w:tblGrid>
        <w:gridCol w:w="571"/>
        <w:gridCol w:w="1556"/>
        <w:gridCol w:w="565"/>
        <w:gridCol w:w="1728"/>
      </w:tblGrid>
      <w:tr w:rsidR="00626C56" w:rsidRPr="00626C56" w:rsidTr="00626C56">
        <w:trPr>
          <w:cantSplit/>
          <w:trHeight w:val="509"/>
        </w:trPr>
        <w:tc>
          <w:tcPr>
            <w:tcW w:w="571" w:type="dxa"/>
            <w:vMerge w:val="restart"/>
            <w:vAlign w:val="bottom"/>
          </w:tcPr>
          <w:p w:rsidR="00626C56" w:rsidRPr="00626C56" w:rsidRDefault="00626C56" w:rsidP="00626C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</w:t>
            </w:r>
          </w:p>
        </w:tc>
        <w:tc>
          <w:tcPr>
            <w:tcW w:w="1556" w:type="dxa"/>
            <w:vMerge w:val="restart"/>
            <w:tcBorders>
              <w:bottom w:val="dotted" w:sz="4" w:space="0" w:color="auto"/>
            </w:tcBorders>
            <w:vAlign w:val="bottom"/>
          </w:tcPr>
          <w:p w:rsidR="00626C56" w:rsidRPr="00626C56" w:rsidRDefault="00626C56" w:rsidP="00D92A9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655A">
              <w:rPr>
                <w:rFonts w:ascii="Times New Roman" w:eastAsia="Calibri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565" w:type="dxa"/>
            <w:vMerge w:val="restart"/>
            <w:vAlign w:val="bottom"/>
          </w:tcPr>
          <w:p w:rsidR="00626C56" w:rsidRPr="00626C56" w:rsidRDefault="00626C56" w:rsidP="00626C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C5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bottom w:val="dotted" w:sz="4" w:space="0" w:color="auto"/>
            </w:tcBorders>
            <w:vAlign w:val="bottom"/>
          </w:tcPr>
          <w:p w:rsidR="00626C56" w:rsidRPr="00626C56" w:rsidRDefault="0086655A" w:rsidP="00626C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626C56" w:rsidRPr="00626C56" w:rsidTr="00626C56">
        <w:trPr>
          <w:cantSplit/>
          <w:trHeight w:val="509"/>
        </w:trPr>
        <w:tc>
          <w:tcPr>
            <w:tcW w:w="571" w:type="dxa"/>
            <w:vMerge/>
            <w:vAlign w:val="bottom"/>
          </w:tcPr>
          <w:p w:rsidR="00626C56" w:rsidRPr="00626C56" w:rsidRDefault="00626C56" w:rsidP="00626C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bottom w:val="dotted" w:sz="4" w:space="0" w:color="auto"/>
            </w:tcBorders>
            <w:vAlign w:val="bottom"/>
          </w:tcPr>
          <w:p w:rsidR="00626C56" w:rsidRPr="00626C56" w:rsidRDefault="00626C56" w:rsidP="00626C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bottom"/>
          </w:tcPr>
          <w:p w:rsidR="00626C56" w:rsidRPr="00626C56" w:rsidRDefault="00626C56" w:rsidP="00626C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bottom w:val="dotted" w:sz="4" w:space="0" w:color="auto"/>
            </w:tcBorders>
            <w:vAlign w:val="bottom"/>
          </w:tcPr>
          <w:p w:rsidR="00626C56" w:rsidRPr="00626C56" w:rsidRDefault="00626C56" w:rsidP="00626C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6C56" w:rsidRDefault="00626C56" w:rsidP="00626C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C56" w:rsidRDefault="00D92A9C" w:rsidP="00626C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 внесении изменений и дополнений в решение Красноармейского районного Собрания от 22.06.2023 № 62 «</w:t>
      </w:r>
      <w:r w:rsidR="00626C56" w:rsidRPr="00626C56">
        <w:rPr>
          <w:rFonts w:ascii="Times New Roman" w:eastAsia="Calibri" w:hAnsi="Times New Roman" w:cs="Times New Roman"/>
          <w:sz w:val="28"/>
        </w:rPr>
        <w:t>Об утверждении Положения   о Контрольно-счет</w:t>
      </w:r>
      <w:r w:rsidR="00626C56">
        <w:rPr>
          <w:rFonts w:ascii="Times New Roman" w:hAnsi="Times New Roman" w:cs="Times New Roman"/>
          <w:sz w:val="28"/>
        </w:rPr>
        <w:t xml:space="preserve">ной комиссии </w:t>
      </w:r>
      <w:r w:rsidR="00626C56" w:rsidRPr="00626C56">
        <w:rPr>
          <w:rFonts w:ascii="Times New Roman" w:eastAsia="Calibri" w:hAnsi="Times New Roman" w:cs="Times New Roman"/>
          <w:sz w:val="28"/>
        </w:rPr>
        <w:t>Красноармейского муниципального района»</w:t>
      </w:r>
    </w:p>
    <w:p w:rsidR="00626C56" w:rsidRDefault="00626C56" w:rsidP="00DD1F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26C56">
        <w:rPr>
          <w:rFonts w:ascii="Times New Roman" w:eastAsia="Calibri" w:hAnsi="Times New Roman" w:cs="Times New Roman"/>
          <w:bCs/>
          <w:sz w:val="28"/>
        </w:rPr>
        <w:t xml:space="preserve">В соответствии  </w:t>
      </w:r>
      <w:r w:rsidR="00D92A9C">
        <w:rPr>
          <w:rFonts w:ascii="Times New Roman" w:eastAsia="Calibri" w:hAnsi="Times New Roman" w:cs="Times New Roman"/>
          <w:bCs/>
          <w:sz w:val="28"/>
        </w:rPr>
        <w:t>со статьей 3 Федерального</w:t>
      </w:r>
      <w:r w:rsidR="009B397D">
        <w:rPr>
          <w:rFonts w:ascii="Times New Roman" w:eastAsia="Calibri" w:hAnsi="Times New Roman" w:cs="Times New Roman"/>
          <w:bCs/>
          <w:sz w:val="28"/>
        </w:rPr>
        <w:t xml:space="preserve"> </w:t>
      </w:r>
      <w:r w:rsidR="00D92A9C">
        <w:rPr>
          <w:rFonts w:ascii="Times New Roman" w:eastAsia="Calibri" w:hAnsi="Times New Roman" w:cs="Times New Roman"/>
          <w:bCs/>
          <w:sz w:val="28"/>
        </w:rPr>
        <w:t xml:space="preserve"> закона</w:t>
      </w:r>
      <w:r w:rsidRPr="00626C56">
        <w:rPr>
          <w:rFonts w:ascii="Times New Roman" w:eastAsia="Calibri" w:hAnsi="Times New Roman" w:cs="Times New Roman"/>
          <w:bCs/>
          <w:sz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92A9C">
        <w:rPr>
          <w:rFonts w:ascii="Times New Roman" w:eastAsia="Calibri" w:hAnsi="Times New Roman" w:cs="Times New Roman"/>
          <w:bCs/>
          <w:sz w:val="28"/>
        </w:rPr>
        <w:t>и в целях реализации данного Федерального закона,</w:t>
      </w:r>
      <w:r w:rsidR="00D92A9C">
        <w:rPr>
          <w:rFonts w:ascii="Times New Roman" w:eastAsia="Calibri" w:hAnsi="Times New Roman" w:cs="Times New Roman"/>
          <w:sz w:val="28"/>
        </w:rPr>
        <w:t xml:space="preserve"> </w:t>
      </w:r>
      <w:r w:rsidRPr="00626C56">
        <w:rPr>
          <w:rFonts w:ascii="Times New Roman" w:eastAsia="Calibri" w:hAnsi="Times New Roman" w:cs="Times New Roman"/>
          <w:sz w:val="28"/>
        </w:rPr>
        <w:t>Уставом Красноармейского муниципального района Саратовской области, Красноармейское районное Собрание</w:t>
      </w:r>
      <w:r>
        <w:rPr>
          <w:rFonts w:ascii="Times New Roman" w:hAnsi="Times New Roman" w:cs="Times New Roman"/>
          <w:sz w:val="28"/>
        </w:rPr>
        <w:t xml:space="preserve"> </w:t>
      </w:r>
      <w:r w:rsidRPr="00626C56">
        <w:rPr>
          <w:rFonts w:ascii="Times New Roman" w:hAnsi="Times New Roman" w:cs="Times New Roman"/>
          <w:b/>
          <w:sz w:val="28"/>
        </w:rPr>
        <w:t>РЕШИЛО:</w:t>
      </w:r>
    </w:p>
    <w:p w:rsidR="00D92A9C" w:rsidRDefault="001D39DB" w:rsidP="00DD1F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D92A9C">
        <w:rPr>
          <w:rFonts w:ascii="Times New Roman" w:eastAsia="Calibri" w:hAnsi="Times New Roman" w:cs="Times New Roman"/>
          <w:sz w:val="28"/>
        </w:rPr>
        <w:t>Внести в Положение «О контрольно-счетной комиссии Красноармейского муниципального района», утвержденное решением Красноармейского районного Собрания от 22.06.2023 № 62 следующие изменения:</w:t>
      </w:r>
    </w:p>
    <w:p w:rsidR="00D92A9C" w:rsidRDefault="00D92A9C" w:rsidP="00DD1F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Статью 7 дополнить подпунктом 6 следующего содержания:</w:t>
      </w:r>
    </w:p>
    <w:p w:rsidR="00626C56" w:rsidRPr="00626C56" w:rsidRDefault="00D92A9C" w:rsidP="00DD1FD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«6. </w:t>
      </w:r>
      <w:proofErr w:type="gramStart"/>
      <w:r>
        <w:rPr>
          <w:rFonts w:ascii="Times New Roman" w:eastAsia="Calibri" w:hAnsi="Times New Roman" w:cs="Times New Roman"/>
          <w:sz w:val="28"/>
        </w:rPr>
        <w:t>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</w:t>
      </w:r>
      <w:r w:rsidR="00A03400">
        <w:rPr>
          <w:rFonts w:ascii="Times New Roman" w:eastAsia="Calibri" w:hAnsi="Times New Roman" w:cs="Times New Roman"/>
          <w:sz w:val="28"/>
        </w:rPr>
        <w:t xml:space="preserve">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</w:t>
      </w:r>
      <w:proofErr w:type="gramEnd"/>
      <w:r w:rsidR="00A03400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A03400">
        <w:rPr>
          <w:rFonts w:ascii="Times New Roman" w:eastAsia="Calibri" w:hAnsi="Times New Roman" w:cs="Times New Roman"/>
          <w:sz w:val="28"/>
        </w:rPr>
        <w:t>порядке</w:t>
      </w:r>
      <w:proofErr w:type="gramEnd"/>
      <w:r w:rsidR="00A03400">
        <w:rPr>
          <w:rFonts w:ascii="Times New Roman" w:eastAsia="Calibri" w:hAnsi="Times New Roman" w:cs="Times New Roman"/>
          <w:sz w:val="28"/>
        </w:rPr>
        <w:t>, предусмотренном частями 3 – 6 статьи 13 Федерального закона от 25 декабря 2008 года № 273-ФЗ «О противодействии коррупции».</w:t>
      </w:r>
    </w:p>
    <w:p w:rsidR="00626C56" w:rsidRDefault="00A03400" w:rsidP="00DD1F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2</w:t>
      </w:r>
      <w:r w:rsidR="001D39D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626C56" w:rsidRPr="00626C56">
        <w:rPr>
          <w:rFonts w:ascii="Times New Roman" w:eastAsia="Calibri" w:hAnsi="Times New Roman" w:cs="Times New Roman"/>
          <w:sz w:val="28"/>
        </w:rPr>
        <w:t>Настоящее решение вступает</w:t>
      </w:r>
      <w:r>
        <w:rPr>
          <w:rFonts w:ascii="Times New Roman" w:eastAsia="Calibri" w:hAnsi="Times New Roman" w:cs="Times New Roman"/>
          <w:sz w:val="28"/>
        </w:rPr>
        <w:t xml:space="preserve"> в силу</w:t>
      </w:r>
      <w:r w:rsidR="00626C56" w:rsidRPr="00626C56">
        <w:rPr>
          <w:rFonts w:ascii="Times New Roman" w:eastAsia="Calibri" w:hAnsi="Times New Roman" w:cs="Times New Roman"/>
          <w:sz w:val="28"/>
        </w:rPr>
        <w:t xml:space="preserve">  с момента его официального опубликования (обнародования).</w:t>
      </w:r>
    </w:p>
    <w:p w:rsidR="00DD1FD4" w:rsidRDefault="00DD1FD4" w:rsidP="00626C5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26C56" w:rsidRDefault="00626C56" w:rsidP="00DD1FD4">
      <w:pPr>
        <w:pStyle w:val="a3"/>
        <w:shd w:val="clear" w:color="auto" w:fill="FFFFFF"/>
        <w:spacing w:before="0" w:beforeAutospacing="0" w:after="0" w:afterAutospacing="0"/>
        <w:rPr>
          <w:color w:val="04092A"/>
        </w:rPr>
      </w:pPr>
    </w:p>
    <w:p w:rsidR="0026304F" w:rsidRDefault="0026304F" w:rsidP="00DD1FD4">
      <w:pPr>
        <w:pStyle w:val="a3"/>
        <w:shd w:val="clear" w:color="auto" w:fill="FFFFFF"/>
        <w:spacing w:before="0" w:beforeAutospacing="0" w:after="0" w:afterAutospacing="0"/>
        <w:rPr>
          <w:color w:val="04092A"/>
        </w:rPr>
      </w:pPr>
    </w:p>
    <w:p w:rsidR="0026304F" w:rsidRPr="00F1056F" w:rsidRDefault="00A03400" w:rsidP="002630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26304F" w:rsidRPr="00F105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6304F" w:rsidRPr="00F1056F">
        <w:rPr>
          <w:rFonts w:ascii="Times New Roman" w:hAnsi="Times New Roman" w:cs="Times New Roman"/>
          <w:bCs/>
          <w:sz w:val="28"/>
          <w:szCs w:val="28"/>
        </w:rPr>
        <w:t>Красноармейского</w:t>
      </w:r>
      <w:proofErr w:type="gramEnd"/>
      <w:r w:rsidR="0026304F" w:rsidRPr="00F105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304F" w:rsidRDefault="0026304F" w:rsidP="0026304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1056F">
        <w:rPr>
          <w:rFonts w:ascii="Times New Roman" w:hAnsi="Times New Roman" w:cs="Times New Roman"/>
          <w:bCs/>
          <w:sz w:val="28"/>
          <w:szCs w:val="28"/>
        </w:rPr>
        <w:t xml:space="preserve">районного Собрания                                                                </w:t>
      </w:r>
      <w:r w:rsidR="00013697">
        <w:rPr>
          <w:rFonts w:ascii="Times New Roman" w:hAnsi="Times New Roman" w:cs="Times New Roman"/>
          <w:bCs/>
          <w:sz w:val="28"/>
          <w:szCs w:val="28"/>
        </w:rPr>
        <w:t xml:space="preserve">      Л.В.Герасимова</w:t>
      </w:r>
    </w:p>
    <w:p w:rsidR="00013697" w:rsidRDefault="00013697" w:rsidP="0026304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13697" w:rsidRPr="00064887" w:rsidRDefault="00013697" w:rsidP="0026304F">
      <w:pPr>
        <w:spacing w:after="0"/>
        <w:rPr>
          <w:bCs/>
          <w:sz w:val="28"/>
          <w:szCs w:val="28"/>
        </w:rPr>
      </w:pPr>
    </w:p>
    <w:p w:rsidR="00013697" w:rsidRPr="00F1056F" w:rsidRDefault="00013697" w:rsidP="000136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</w:t>
      </w:r>
      <w:r w:rsidRPr="00F105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1056F">
        <w:rPr>
          <w:rFonts w:ascii="Times New Roman" w:hAnsi="Times New Roman" w:cs="Times New Roman"/>
          <w:bCs/>
          <w:sz w:val="28"/>
          <w:szCs w:val="28"/>
        </w:rPr>
        <w:t>Красноармейского</w:t>
      </w:r>
      <w:proofErr w:type="gramEnd"/>
      <w:r w:rsidRPr="00F105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304F" w:rsidRDefault="00013697" w:rsidP="00013697">
      <w:pPr>
        <w:pStyle w:val="a3"/>
        <w:shd w:val="clear" w:color="auto" w:fill="FFFFFF"/>
        <w:spacing w:before="0" w:beforeAutospacing="0" w:after="0" w:afterAutospacing="0"/>
        <w:rPr>
          <w:color w:val="04092A"/>
        </w:rPr>
      </w:pPr>
      <w:r w:rsidRPr="00F1056F">
        <w:rPr>
          <w:bCs/>
          <w:sz w:val="28"/>
          <w:szCs w:val="28"/>
        </w:rPr>
        <w:t xml:space="preserve">районного Собрания     </w:t>
      </w:r>
      <w:r>
        <w:rPr>
          <w:bCs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bCs/>
          <w:sz w:val="28"/>
          <w:szCs w:val="28"/>
        </w:rPr>
        <w:t>А.В.Кузьменко</w:t>
      </w:r>
      <w:proofErr w:type="spellEnd"/>
      <w:r w:rsidRPr="00F1056F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    </w:t>
      </w:r>
    </w:p>
    <w:p w:rsidR="0026304F" w:rsidRDefault="0026304F" w:rsidP="00DD1FD4">
      <w:pPr>
        <w:pStyle w:val="a3"/>
        <w:shd w:val="clear" w:color="auto" w:fill="FFFFFF"/>
        <w:spacing w:before="0" w:beforeAutospacing="0" w:after="0" w:afterAutospacing="0"/>
        <w:rPr>
          <w:color w:val="04092A"/>
        </w:rPr>
      </w:pPr>
    </w:p>
    <w:p w:rsidR="0026304F" w:rsidRDefault="0026304F" w:rsidP="00DD1FD4">
      <w:pPr>
        <w:pStyle w:val="a3"/>
        <w:shd w:val="clear" w:color="auto" w:fill="FFFFFF"/>
        <w:spacing w:before="0" w:beforeAutospacing="0" w:after="0" w:afterAutospacing="0"/>
        <w:rPr>
          <w:color w:val="04092A"/>
        </w:rPr>
      </w:pPr>
    </w:p>
    <w:p w:rsidR="0026304F" w:rsidRDefault="0026304F" w:rsidP="00DD1FD4">
      <w:pPr>
        <w:pStyle w:val="a3"/>
        <w:shd w:val="clear" w:color="auto" w:fill="FFFFFF"/>
        <w:spacing w:before="0" w:beforeAutospacing="0" w:after="0" w:afterAutospacing="0"/>
        <w:rPr>
          <w:color w:val="04092A"/>
        </w:rPr>
      </w:pPr>
    </w:p>
    <w:p w:rsidR="0026304F" w:rsidRDefault="0026304F" w:rsidP="00DD1FD4">
      <w:pPr>
        <w:pStyle w:val="a3"/>
        <w:shd w:val="clear" w:color="auto" w:fill="FFFFFF"/>
        <w:spacing w:before="0" w:beforeAutospacing="0" w:after="0" w:afterAutospacing="0"/>
        <w:rPr>
          <w:color w:val="04092A"/>
        </w:rPr>
      </w:pPr>
    </w:p>
    <w:p w:rsidR="0026304F" w:rsidRDefault="0026304F" w:rsidP="00DD1FD4">
      <w:pPr>
        <w:pStyle w:val="a3"/>
        <w:shd w:val="clear" w:color="auto" w:fill="FFFFFF"/>
        <w:spacing w:before="0" w:beforeAutospacing="0" w:after="0" w:afterAutospacing="0"/>
        <w:rPr>
          <w:color w:val="04092A"/>
        </w:rPr>
      </w:pPr>
    </w:p>
    <w:p w:rsidR="0026304F" w:rsidRDefault="0026304F" w:rsidP="00DD1FD4">
      <w:pPr>
        <w:pStyle w:val="a3"/>
        <w:shd w:val="clear" w:color="auto" w:fill="FFFFFF"/>
        <w:spacing w:before="0" w:beforeAutospacing="0" w:after="0" w:afterAutospacing="0"/>
        <w:rPr>
          <w:color w:val="04092A"/>
        </w:rPr>
      </w:pPr>
    </w:p>
    <w:p w:rsidR="0026304F" w:rsidRDefault="0026304F" w:rsidP="00DD1FD4">
      <w:pPr>
        <w:pStyle w:val="a3"/>
        <w:shd w:val="clear" w:color="auto" w:fill="FFFFFF"/>
        <w:spacing w:before="0" w:beforeAutospacing="0" w:after="0" w:afterAutospacing="0"/>
        <w:rPr>
          <w:color w:val="04092A"/>
        </w:rPr>
      </w:pPr>
    </w:p>
    <w:p w:rsidR="00001A17" w:rsidRDefault="00001A1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01A17" w:rsidRDefault="00001A1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013697" w:rsidRDefault="00013697" w:rsidP="0086655A">
      <w:pPr>
        <w:pStyle w:val="a3"/>
        <w:shd w:val="clear" w:color="auto" w:fill="FFFFFF"/>
        <w:spacing w:before="0" w:beforeAutospacing="0" w:after="0" w:afterAutospacing="0"/>
        <w:rPr>
          <w:color w:val="04092A"/>
        </w:rPr>
      </w:pPr>
    </w:p>
    <w:p w:rsidR="00013697" w:rsidRDefault="0001369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86655A" w:rsidRDefault="0086655A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</w:p>
    <w:p w:rsidR="00C70C7B" w:rsidRPr="00C946B7" w:rsidRDefault="00C946B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  <w:r w:rsidRPr="00C946B7">
        <w:rPr>
          <w:color w:val="04092A"/>
        </w:rPr>
        <w:lastRenderedPageBreak/>
        <w:t xml:space="preserve">Приложение </w:t>
      </w:r>
    </w:p>
    <w:p w:rsidR="00C946B7" w:rsidRPr="00C946B7" w:rsidRDefault="00C946B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  <w:r w:rsidRPr="00C946B7">
        <w:rPr>
          <w:color w:val="04092A"/>
        </w:rPr>
        <w:t>к решению районного Собрания</w:t>
      </w:r>
    </w:p>
    <w:p w:rsidR="00C946B7" w:rsidRPr="00C946B7" w:rsidRDefault="00C946B7" w:rsidP="00C946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4092A"/>
        </w:rPr>
      </w:pPr>
      <w:r w:rsidRPr="00C946B7">
        <w:rPr>
          <w:color w:val="04092A"/>
        </w:rPr>
        <w:t xml:space="preserve">от </w:t>
      </w:r>
      <w:r w:rsidR="0086655A">
        <w:rPr>
          <w:color w:val="04092A"/>
        </w:rPr>
        <w:t xml:space="preserve">11.04.2024 </w:t>
      </w:r>
      <w:r w:rsidRPr="00C946B7">
        <w:rPr>
          <w:color w:val="04092A"/>
        </w:rPr>
        <w:t xml:space="preserve"> № </w:t>
      </w:r>
      <w:r w:rsidR="0086655A">
        <w:rPr>
          <w:color w:val="04092A"/>
        </w:rPr>
        <w:t>21</w:t>
      </w:r>
    </w:p>
    <w:p w:rsidR="00C946B7" w:rsidRDefault="00C946B7" w:rsidP="00E75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C70C7B" w:rsidRDefault="00C70C7B" w:rsidP="00E75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C70C7B" w:rsidRPr="00C70C7B" w:rsidRDefault="00C70C7B" w:rsidP="00E75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C70C7B">
        <w:rPr>
          <w:b/>
          <w:color w:val="04092A"/>
          <w:sz w:val="28"/>
          <w:szCs w:val="28"/>
        </w:rPr>
        <w:t>ПОЛОЖЕНИЕ</w:t>
      </w:r>
    </w:p>
    <w:p w:rsidR="00C70C7B" w:rsidRPr="00C70C7B" w:rsidRDefault="00C70C7B" w:rsidP="00E75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C70C7B">
        <w:rPr>
          <w:b/>
          <w:color w:val="04092A"/>
          <w:sz w:val="28"/>
          <w:szCs w:val="28"/>
        </w:rPr>
        <w:t xml:space="preserve"> О КОНТРОЛЬНО-СЧЕТНОЙ КОМИССИИ</w:t>
      </w:r>
    </w:p>
    <w:p w:rsidR="00C70C7B" w:rsidRPr="00C70C7B" w:rsidRDefault="00C70C7B" w:rsidP="00E75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C70C7B">
        <w:rPr>
          <w:b/>
          <w:color w:val="04092A"/>
          <w:sz w:val="28"/>
          <w:szCs w:val="28"/>
        </w:rPr>
        <w:t xml:space="preserve">КРАСНОАРМЕЙСКОГО МУНИЦИПАЛЬНОГО РАЙОНА </w:t>
      </w:r>
    </w:p>
    <w:p w:rsidR="00C70C7B" w:rsidRDefault="00C70C7B" w:rsidP="00E75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4092A"/>
          <w:sz w:val="28"/>
          <w:szCs w:val="28"/>
        </w:rPr>
      </w:pPr>
    </w:p>
    <w:p w:rsidR="00C70C7B" w:rsidRDefault="00C70C7B" w:rsidP="00E75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4092A"/>
          <w:sz w:val="28"/>
          <w:szCs w:val="28"/>
        </w:rPr>
      </w:pPr>
    </w:p>
    <w:p w:rsidR="00557BC8" w:rsidRDefault="00557BC8" w:rsidP="00E75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354600">
        <w:rPr>
          <w:b/>
          <w:color w:val="04092A"/>
          <w:sz w:val="28"/>
          <w:szCs w:val="28"/>
        </w:rPr>
        <w:t>Стат</w:t>
      </w:r>
      <w:r w:rsidR="000A3895">
        <w:rPr>
          <w:b/>
          <w:color w:val="04092A"/>
          <w:sz w:val="28"/>
          <w:szCs w:val="28"/>
        </w:rPr>
        <w:t>ья 1. Статус Контрольно-счетной комиссии</w:t>
      </w:r>
      <w:r w:rsidRPr="00354600">
        <w:rPr>
          <w:b/>
          <w:color w:val="04092A"/>
          <w:sz w:val="28"/>
          <w:szCs w:val="28"/>
        </w:rPr>
        <w:t xml:space="preserve"> </w:t>
      </w:r>
      <w:r w:rsidR="000A3895">
        <w:rPr>
          <w:b/>
          <w:color w:val="04092A"/>
          <w:sz w:val="28"/>
          <w:szCs w:val="28"/>
        </w:rPr>
        <w:t>Красноармейского муниципального района</w:t>
      </w:r>
    </w:p>
    <w:p w:rsidR="00626C56" w:rsidRPr="00354600" w:rsidRDefault="00626C56" w:rsidP="00E75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0A3895" w:rsidP="000A3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>
        <w:rPr>
          <w:color w:val="04092A"/>
          <w:sz w:val="28"/>
          <w:szCs w:val="28"/>
        </w:rPr>
        <w:t xml:space="preserve">1. </w:t>
      </w:r>
      <w:proofErr w:type="gramStart"/>
      <w:r>
        <w:rPr>
          <w:color w:val="04092A"/>
          <w:sz w:val="28"/>
          <w:szCs w:val="28"/>
        </w:rPr>
        <w:t>Контрольно-счетная</w:t>
      </w:r>
      <w:proofErr w:type="gramEnd"/>
      <w:r>
        <w:rPr>
          <w:color w:val="04092A"/>
          <w:sz w:val="28"/>
          <w:szCs w:val="28"/>
        </w:rPr>
        <w:t xml:space="preserve"> </w:t>
      </w:r>
      <w:r w:rsidR="00557BC8" w:rsidRPr="00557BC8">
        <w:rPr>
          <w:color w:val="04092A"/>
          <w:sz w:val="28"/>
          <w:szCs w:val="28"/>
        </w:rPr>
        <w:t xml:space="preserve"> </w:t>
      </w:r>
      <w:r w:rsidRPr="000A3895">
        <w:rPr>
          <w:color w:val="04092A"/>
          <w:sz w:val="28"/>
          <w:szCs w:val="28"/>
        </w:rPr>
        <w:t>комиссии Красноармейского муниципального района</w:t>
      </w:r>
      <w:r w:rsidR="00E75515">
        <w:rPr>
          <w:color w:val="04092A"/>
          <w:sz w:val="28"/>
          <w:szCs w:val="28"/>
        </w:rPr>
        <w:t xml:space="preserve"> (далее – контрольно-счетный орган)</w:t>
      </w:r>
      <w:r>
        <w:rPr>
          <w:color w:val="04092A"/>
          <w:sz w:val="28"/>
          <w:szCs w:val="28"/>
        </w:rPr>
        <w:t xml:space="preserve"> </w:t>
      </w:r>
      <w:r w:rsidR="00557BC8" w:rsidRPr="00557BC8">
        <w:rPr>
          <w:color w:val="04092A"/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образуется </w:t>
      </w:r>
      <w:r w:rsidRPr="00BB6FC1">
        <w:rPr>
          <w:sz w:val="28"/>
          <w:szCs w:val="28"/>
        </w:rPr>
        <w:t>Красноармейским районным Собранием</w:t>
      </w:r>
      <w:r w:rsidR="00DA1544">
        <w:rPr>
          <w:sz w:val="28"/>
          <w:szCs w:val="28"/>
        </w:rPr>
        <w:t xml:space="preserve"> (далее – представительный орган)</w:t>
      </w:r>
      <w:r w:rsidR="00557BC8" w:rsidRPr="00557BC8">
        <w:rPr>
          <w:color w:val="04092A"/>
          <w:sz w:val="28"/>
          <w:szCs w:val="28"/>
        </w:rPr>
        <w:t xml:space="preserve"> и ему подотчетен.</w:t>
      </w:r>
    </w:p>
    <w:p w:rsidR="00557BC8" w:rsidRPr="00557BC8" w:rsidRDefault="00E75515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>
        <w:rPr>
          <w:color w:val="04092A"/>
          <w:sz w:val="28"/>
          <w:szCs w:val="28"/>
        </w:rPr>
        <w:t xml:space="preserve">2. </w:t>
      </w:r>
      <w:proofErr w:type="gramStart"/>
      <w:r>
        <w:rPr>
          <w:color w:val="04092A"/>
          <w:sz w:val="28"/>
          <w:szCs w:val="28"/>
        </w:rPr>
        <w:t>Контрольно-счетная</w:t>
      </w:r>
      <w:r w:rsidR="00557BC8" w:rsidRPr="00557BC8">
        <w:rPr>
          <w:color w:val="04092A"/>
          <w:sz w:val="28"/>
          <w:szCs w:val="28"/>
        </w:rPr>
        <w:t xml:space="preserve"> орган обладает организационной и функциональной независимостью и осуществляет свою деятельность самостоятельно.</w:t>
      </w:r>
      <w:proofErr w:type="gramEnd"/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3. Деятельность Контрольно-счетного органа не может быть приостановлена, в том числе в связи досрочным прекращением полномочий </w:t>
      </w:r>
      <w:r w:rsidR="00E75515">
        <w:rPr>
          <w:color w:val="04092A"/>
          <w:sz w:val="28"/>
          <w:szCs w:val="28"/>
        </w:rPr>
        <w:t xml:space="preserve">Красноармейского районного Собрания. </w:t>
      </w:r>
    </w:p>
    <w:p w:rsidR="000A3895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4. Контрольно-счетный орган является органом местного самоуправления, имеет гербовую печать и бланки со своим наименованием и с изображением герба</w:t>
      </w:r>
      <w:r w:rsidR="000A3895">
        <w:rPr>
          <w:color w:val="04092A"/>
          <w:sz w:val="28"/>
          <w:szCs w:val="28"/>
        </w:rPr>
        <w:t>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5. Контрольно-счетный орган обладает правами юридического лица</w:t>
      </w:r>
      <w:r w:rsidR="000A3895">
        <w:t>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6. Контрольно-счетный орган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7.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8. Контрольно-счетный орган муниципального района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муниципального района, соглашения с представительным органом муниципального района о передаче таких полномочий.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9. Место нахождения Контрольно-счетного органа </w:t>
      </w:r>
      <w:r w:rsidR="00E75515">
        <w:rPr>
          <w:color w:val="04092A"/>
          <w:sz w:val="28"/>
          <w:szCs w:val="28"/>
        </w:rPr>
        <w:t>–</w:t>
      </w:r>
      <w:r w:rsidRPr="00557BC8">
        <w:rPr>
          <w:color w:val="04092A"/>
          <w:sz w:val="28"/>
          <w:szCs w:val="28"/>
        </w:rPr>
        <w:t xml:space="preserve"> </w:t>
      </w:r>
      <w:r w:rsidR="00E75515">
        <w:rPr>
          <w:color w:val="04092A"/>
          <w:sz w:val="28"/>
          <w:szCs w:val="28"/>
        </w:rPr>
        <w:t>Саратовская область, г</w:t>
      </w:r>
      <w:proofErr w:type="gramStart"/>
      <w:r w:rsidR="00E75515">
        <w:rPr>
          <w:color w:val="04092A"/>
          <w:sz w:val="28"/>
          <w:szCs w:val="28"/>
        </w:rPr>
        <w:t>.К</w:t>
      </w:r>
      <w:proofErr w:type="gramEnd"/>
      <w:r w:rsidR="00E75515">
        <w:rPr>
          <w:color w:val="04092A"/>
          <w:sz w:val="28"/>
          <w:szCs w:val="28"/>
        </w:rPr>
        <w:t>расноармейск, ул. Ленина, д.62</w:t>
      </w:r>
      <w:r w:rsidRPr="00557BC8">
        <w:rPr>
          <w:color w:val="04092A"/>
          <w:sz w:val="28"/>
          <w:szCs w:val="28"/>
        </w:rPr>
        <w:t>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2611FC" w:rsidRDefault="002611FC" w:rsidP="00E75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354600" w:rsidRDefault="00557BC8" w:rsidP="00E75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354600">
        <w:rPr>
          <w:b/>
          <w:color w:val="04092A"/>
          <w:sz w:val="28"/>
          <w:szCs w:val="28"/>
        </w:rPr>
        <w:lastRenderedPageBreak/>
        <w:t>Статья 2. Правовые основы деятельности Контрольно-счетного органа</w:t>
      </w:r>
    </w:p>
    <w:p w:rsidR="00E75515" w:rsidRPr="00E75515" w:rsidRDefault="00E75515" w:rsidP="00E75515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5515">
        <w:rPr>
          <w:rFonts w:ascii="Times New Roman" w:eastAsia="Calibri" w:hAnsi="Times New Roman" w:cs="Times New Roman"/>
          <w:sz w:val="28"/>
          <w:szCs w:val="28"/>
        </w:rPr>
        <w:t xml:space="preserve">Правовое регулирование организации и деятельности </w:t>
      </w:r>
      <w:r w:rsidRPr="00E75515">
        <w:rPr>
          <w:rFonts w:ascii="Times New Roman" w:eastAsia="Calibri" w:hAnsi="Times New Roman" w:cs="Times New Roman"/>
          <w:bCs/>
          <w:sz w:val="28"/>
          <w:szCs w:val="28"/>
        </w:rPr>
        <w:t>контрольно-счетной комиссии Красноармейского муниципального района</w:t>
      </w:r>
      <w:r w:rsidRPr="00E75515">
        <w:rPr>
          <w:rFonts w:ascii="Times New Roman" w:eastAsia="Calibri" w:hAnsi="Times New Roman" w:cs="Times New Roman"/>
          <w:sz w:val="28"/>
          <w:szCs w:val="28"/>
        </w:rPr>
        <w:t xml:space="preserve"> основывается на Конституции Российской Федерации и осуществляется Федеральным законом от 6 октября 2003 года N 131-ФЗ "Об общих принципах организации местного самоуправления в Российской Федерации", Бюджетным кодексом Российской Федерации, Федеральным законом от 7 февраля 2011 г. N 6-ФЗ, другими федеральными законами и иными нормативными правовыми актами Российской Федерации, муниципальными нормативными</w:t>
      </w:r>
      <w:proofErr w:type="gramEnd"/>
      <w:r w:rsidRPr="00E75515">
        <w:rPr>
          <w:rFonts w:ascii="Times New Roman" w:eastAsia="Calibri" w:hAnsi="Times New Roman" w:cs="Times New Roman"/>
          <w:sz w:val="28"/>
          <w:szCs w:val="28"/>
        </w:rPr>
        <w:t xml:space="preserve"> правовыми актами. В случаях и порядке, установленных федеральными законами, правовое регулирование организации и деятельности </w:t>
      </w:r>
      <w:r w:rsidRPr="00E75515">
        <w:rPr>
          <w:rFonts w:ascii="Times New Roman" w:eastAsia="Calibri" w:hAnsi="Times New Roman" w:cs="Times New Roman"/>
          <w:bCs/>
          <w:sz w:val="28"/>
          <w:szCs w:val="28"/>
        </w:rPr>
        <w:t>контрольно-счетной Комиссии Красноармейского муниципального района</w:t>
      </w:r>
      <w:r w:rsidRPr="00E75515">
        <w:rPr>
          <w:rFonts w:ascii="Times New Roman" w:eastAsia="Calibri" w:hAnsi="Times New Roman" w:cs="Times New Roman"/>
          <w:sz w:val="28"/>
          <w:szCs w:val="28"/>
        </w:rPr>
        <w:t xml:space="preserve"> осуществляется также законами Саратовской области.</w:t>
      </w:r>
    </w:p>
    <w:p w:rsidR="00557BC8" w:rsidRDefault="00557BC8" w:rsidP="00DA15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354600">
        <w:rPr>
          <w:b/>
          <w:color w:val="04092A"/>
          <w:sz w:val="28"/>
          <w:szCs w:val="28"/>
        </w:rPr>
        <w:t>Статья 3. Принципы деятельности Контрольно-счетного органа</w:t>
      </w:r>
    </w:p>
    <w:p w:rsidR="00626C56" w:rsidRPr="00354600" w:rsidRDefault="00626C56" w:rsidP="00DA15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557BC8" w:rsidRDefault="00557BC8" w:rsidP="00DA15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354600">
        <w:rPr>
          <w:b/>
          <w:color w:val="04092A"/>
          <w:sz w:val="28"/>
          <w:szCs w:val="28"/>
        </w:rPr>
        <w:t>Статья 4. Состав Контрольно-счетного органа</w:t>
      </w:r>
    </w:p>
    <w:p w:rsidR="00626C56" w:rsidRPr="00354600" w:rsidRDefault="00626C56" w:rsidP="00DA15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 Контрольно-счетный орган образуется в составе председателя, аудиторов и аппарата Контрольно-счетного органа.</w:t>
      </w:r>
    </w:p>
    <w:p w:rsidR="00557BC8" w:rsidRPr="00557BC8" w:rsidRDefault="00E75515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>
        <w:rPr>
          <w:color w:val="04092A"/>
          <w:sz w:val="28"/>
          <w:szCs w:val="28"/>
        </w:rPr>
        <w:t xml:space="preserve">2. Председатель </w:t>
      </w:r>
      <w:r w:rsidR="00557BC8" w:rsidRPr="00557BC8">
        <w:rPr>
          <w:color w:val="04092A"/>
          <w:sz w:val="28"/>
          <w:szCs w:val="28"/>
        </w:rPr>
        <w:t>и аудиторы Контрольно-счетного органа замещают муниципальные должности.</w:t>
      </w:r>
    </w:p>
    <w:p w:rsidR="00DA1544" w:rsidRPr="00DA1544" w:rsidRDefault="00DA1544" w:rsidP="00DA1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4092A"/>
          <w:sz w:val="28"/>
          <w:szCs w:val="28"/>
        </w:rPr>
        <w:t xml:space="preserve">            </w:t>
      </w:r>
      <w:r w:rsidR="00557BC8" w:rsidRPr="00557BC8">
        <w:rPr>
          <w:color w:val="04092A"/>
          <w:sz w:val="28"/>
          <w:szCs w:val="28"/>
        </w:rPr>
        <w:t>3</w:t>
      </w:r>
      <w:r w:rsidR="00E75515">
        <w:rPr>
          <w:color w:val="04092A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полномочий председателя </w:t>
      </w:r>
      <w:r w:rsidRPr="00DA1544">
        <w:rPr>
          <w:rFonts w:ascii="Times New Roman" w:hAnsi="Times New Roman" w:cs="Times New Roman"/>
          <w:sz w:val="28"/>
          <w:szCs w:val="28"/>
        </w:rPr>
        <w:t xml:space="preserve">и аудиторов контрольно-счетного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районного Собрания.</w:t>
      </w:r>
    </w:p>
    <w:p w:rsidR="00557BC8" w:rsidRPr="00557BC8" w:rsidRDefault="00557BC8" w:rsidP="00DA1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4. В состав аппарата Контрольно-счетного органа входят инспекторы и иные штатные работники. 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:rsidR="00557BC8" w:rsidRPr="00557BC8" w:rsidRDefault="00557BC8" w:rsidP="00DA1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5. Права, обязанности и ответственность работников Контрольно-счетного органа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lastRenderedPageBreak/>
        <w:t xml:space="preserve">6. Штатная численность Контрольно-счетного органа определяется правовым актом </w:t>
      </w:r>
      <w:r w:rsidR="00DA1544">
        <w:rPr>
          <w:color w:val="04092A"/>
          <w:sz w:val="28"/>
          <w:szCs w:val="28"/>
        </w:rPr>
        <w:t>Красноармейского районного Собрания</w:t>
      </w:r>
      <w:r w:rsidRPr="00557BC8">
        <w:rPr>
          <w:color w:val="04092A"/>
          <w:sz w:val="28"/>
          <w:szCs w:val="28"/>
        </w:rPr>
        <w:t xml:space="preserve">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7. Структура и штатное расписание Контрольно-счетного органа утверждаются председателем Контрольно-счетного органа, исходя из возложенных на Контрольно-счетный орган полномочий.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8. В Контрольно-счетном органе образуется коллегия Контрольно-счетного органа, которая рассматривает наиболее важные вопросы деятельности Контрольно-счетной органа, включая вопросы планирования и организации ее деятельности, методологии контрольной деятельности. Компетенция и порядок работы коллегии определяются настоящим Положением и Регламентом Контрольно-счетного органа.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В состав коллегии Контрольно-счетн</w:t>
      </w:r>
      <w:r w:rsidR="00DA1544">
        <w:rPr>
          <w:color w:val="04092A"/>
          <w:sz w:val="28"/>
          <w:szCs w:val="28"/>
        </w:rPr>
        <w:t xml:space="preserve">ого органа входят председатель </w:t>
      </w:r>
      <w:r w:rsidRPr="00557BC8">
        <w:rPr>
          <w:color w:val="04092A"/>
          <w:sz w:val="28"/>
          <w:szCs w:val="28"/>
        </w:rPr>
        <w:t>и аудиторы Контрольно-счетного органа.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DA15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354600">
        <w:rPr>
          <w:b/>
          <w:color w:val="04092A"/>
          <w:sz w:val="28"/>
          <w:szCs w:val="28"/>
        </w:rPr>
        <w:t>Статья 5. Порядок назначения на должность и освобождения от должности председателя, аудитора Контрольно-счетного органа</w:t>
      </w:r>
    </w:p>
    <w:p w:rsidR="00626C56" w:rsidRPr="00354600" w:rsidRDefault="00626C56" w:rsidP="00DA15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DA1544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>
        <w:rPr>
          <w:color w:val="04092A"/>
          <w:sz w:val="28"/>
          <w:szCs w:val="28"/>
        </w:rPr>
        <w:t xml:space="preserve">1. Председатель </w:t>
      </w:r>
      <w:r w:rsidR="00557BC8" w:rsidRPr="00557BC8">
        <w:rPr>
          <w:color w:val="04092A"/>
          <w:sz w:val="28"/>
          <w:szCs w:val="28"/>
        </w:rPr>
        <w:t xml:space="preserve">и аудиторы Контрольно-счетного органа назначаются на должность </w:t>
      </w:r>
      <w:r>
        <w:rPr>
          <w:color w:val="04092A"/>
          <w:sz w:val="28"/>
          <w:szCs w:val="28"/>
        </w:rPr>
        <w:t>Красноармейским районным Собранием.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2. Предложения о кандидатурах на должность председателя Контрольно-счетного органа вносятся в </w:t>
      </w:r>
      <w:r w:rsidR="00DA1544">
        <w:rPr>
          <w:color w:val="04092A"/>
          <w:sz w:val="28"/>
          <w:szCs w:val="28"/>
        </w:rPr>
        <w:t>Красноармейское районное Собрание: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1) председателем </w:t>
      </w:r>
      <w:r w:rsidR="00DA1544">
        <w:rPr>
          <w:color w:val="04092A"/>
          <w:sz w:val="28"/>
          <w:szCs w:val="28"/>
        </w:rPr>
        <w:t>представительного органа</w:t>
      </w:r>
      <w:r w:rsidRPr="00557BC8">
        <w:rPr>
          <w:color w:val="04092A"/>
          <w:sz w:val="28"/>
          <w:szCs w:val="28"/>
        </w:rPr>
        <w:t>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2) депутатами представительного органа - не менее одной трети от установленного числа депутатов представительного органа </w:t>
      </w:r>
      <w:r w:rsidR="00DA1544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3) главой </w:t>
      </w:r>
      <w:r w:rsidR="00DA1544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3. Кандидатуры на должность председателя Контрольно-счетного органа представляются в представительный орган </w:t>
      </w:r>
      <w:r w:rsidR="00DA1544">
        <w:rPr>
          <w:color w:val="04092A"/>
          <w:sz w:val="28"/>
          <w:szCs w:val="28"/>
        </w:rPr>
        <w:t>Красноармейского муниципального района</w:t>
      </w:r>
      <w:r w:rsidRPr="00557BC8">
        <w:rPr>
          <w:color w:val="04092A"/>
          <w:sz w:val="28"/>
          <w:szCs w:val="28"/>
        </w:rPr>
        <w:t xml:space="preserve"> субъектами, перечисленными в </w:t>
      </w:r>
      <w:hyperlink r:id="rId6" w:anchor="P91" w:history="1">
        <w:r w:rsidRPr="00DA1544">
          <w:rPr>
            <w:rStyle w:val="a4"/>
            <w:color w:val="auto"/>
            <w:sz w:val="28"/>
            <w:szCs w:val="28"/>
            <w:u w:val="none"/>
          </w:rPr>
          <w:t>части 2</w:t>
        </w:r>
      </w:hyperlink>
      <w:r w:rsidRPr="00557BC8">
        <w:rPr>
          <w:color w:val="04092A"/>
          <w:sz w:val="28"/>
          <w:szCs w:val="28"/>
        </w:rPr>
        <w:t xml:space="preserve"> настоящей статьи, не </w:t>
      </w:r>
      <w:proofErr w:type="gramStart"/>
      <w:r w:rsidRPr="00557BC8">
        <w:rPr>
          <w:color w:val="04092A"/>
          <w:sz w:val="28"/>
          <w:szCs w:val="28"/>
        </w:rPr>
        <w:t>позднее</w:t>
      </w:r>
      <w:proofErr w:type="gramEnd"/>
      <w:r w:rsidRPr="00557BC8">
        <w:rPr>
          <w:color w:val="04092A"/>
          <w:sz w:val="28"/>
          <w:szCs w:val="28"/>
        </w:rPr>
        <w:t xml:space="preserve"> чем за два месяца до истечения полномочий действующего председателя Контрольно-счетного органа.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4. Кандидатуры на должность аудиторов Контрольно-счетного органа вносятся в представительный орган </w:t>
      </w:r>
      <w:r w:rsidR="001A3DBA">
        <w:rPr>
          <w:color w:val="04092A"/>
          <w:sz w:val="28"/>
          <w:szCs w:val="28"/>
        </w:rPr>
        <w:t xml:space="preserve">района </w:t>
      </w:r>
      <w:r w:rsidRPr="00557BC8">
        <w:rPr>
          <w:color w:val="04092A"/>
          <w:sz w:val="28"/>
          <w:szCs w:val="28"/>
        </w:rPr>
        <w:t>председателем Контрольно-счетного органа.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5. Порядок рассмотрения кандид</w:t>
      </w:r>
      <w:r w:rsidR="001A3DBA">
        <w:rPr>
          <w:color w:val="04092A"/>
          <w:sz w:val="28"/>
          <w:szCs w:val="28"/>
        </w:rPr>
        <w:t xml:space="preserve">атур на должности председателя </w:t>
      </w:r>
      <w:r w:rsidRPr="00557BC8">
        <w:rPr>
          <w:color w:val="04092A"/>
          <w:sz w:val="28"/>
          <w:szCs w:val="28"/>
        </w:rPr>
        <w:t xml:space="preserve">и аудиторов Контрольно-счетного органа устанавливается нормативным правовым актом или регламентом </w:t>
      </w:r>
      <w:r w:rsidR="001A3DBA">
        <w:rPr>
          <w:color w:val="04092A"/>
          <w:sz w:val="28"/>
          <w:szCs w:val="28"/>
        </w:rPr>
        <w:t>Красноармейского районного Собрания</w:t>
      </w:r>
      <w:r w:rsidRPr="00557BC8">
        <w:rPr>
          <w:color w:val="04092A"/>
          <w:sz w:val="28"/>
          <w:szCs w:val="28"/>
        </w:rPr>
        <w:t>.</w:t>
      </w:r>
    </w:p>
    <w:p w:rsidR="0076759C" w:rsidRPr="00557BC8" w:rsidRDefault="0076759C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354600">
        <w:rPr>
          <w:b/>
          <w:color w:val="04092A"/>
          <w:sz w:val="28"/>
          <w:szCs w:val="28"/>
        </w:rPr>
        <w:t>Статья 6. Требования к кандидатурам на должность председателя, заместителя председателя и аудитора Контрольно-счетного органа</w:t>
      </w:r>
    </w:p>
    <w:p w:rsidR="0076759C" w:rsidRPr="00354600" w:rsidRDefault="0076759C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76759C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>
        <w:rPr>
          <w:color w:val="04092A"/>
          <w:sz w:val="28"/>
          <w:szCs w:val="28"/>
        </w:rPr>
        <w:lastRenderedPageBreak/>
        <w:t xml:space="preserve">1. На должность председателя </w:t>
      </w:r>
      <w:r w:rsidR="00557BC8" w:rsidRPr="00557BC8">
        <w:rPr>
          <w:color w:val="04092A"/>
          <w:sz w:val="28"/>
          <w:szCs w:val="28"/>
        </w:rPr>
        <w:t>и аудитора Контрольно-счетного органа назначаются граждане Российской Федерации, соответствующие следующим квалификационным требованиям: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1) наличие высшего образования;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proofErr w:type="gramStart"/>
      <w:r w:rsidRPr="00557BC8">
        <w:rPr>
          <w:color w:val="04092A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</w:t>
      </w:r>
      <w:r w:rsidR="006A507F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557BC8">
        <w:rPr>
          <w:color w:val="04092A"/>
          <w:sz w:val="28"/>
          <w:szCs w:val="28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2. Гражданин Российской Федерации не может быть назначен на должность председателя</w:t>
      </w:r>
      <w:r w:rsidR="0076759C">
        <w:rPr>
          <w:color w:val="04092A"/>
          <w:sz w:val="28"/>
          <w:szCs w:val="28"/>
        </w:rPr>
        <w:t xml:space="preserve"> </w:t>
      </w:r>
      <w:r w:rsidRPr="00557BC8">
        <w:rPr>
          <w:color w:val="04092A"/>
          <w:sz w:val="28"/>
          <w:szCs w:val="28"/>
        </w:rPr>
        <w:t xml:space="preserve"> или аудитора Контрольно-счетного органа в случае: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1) наличия у него неснятой или непогашенной судимости;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5) наличия оснований, предусмотренных пунктом 3 настоящей статьи.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3. Председатель</w:t>
      </w:r>
      <w:r w:rsidR="0076759C">
        <w:rPr>
          <w:color w:val="04092A"/>
          <w:sz w:val="28"/>
          <w:szCs w:val="28"/>
        </w:rPr>
        <w:t xml:space="preserve"> и </w:t>
      </w:r>
      <w:r w:rsidRPr="00557BC8">
        <w:rPr>
          <w:color w:val="04092A"/>
          <w:sz w:val="28"/>
          <w:szCs w:val="28"/>
        </w:rPr>
        <w:t xml:space="preserve">аудиторы Контрольно-счетного органа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</w:t>
      </w:r>
      <w:r w:rsidR="00DF3999" w:rsidRPr="00DF3999">
        <w:rPr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 xml:space="preserve">, председателем представительного органа муниципального </w:t>
      </w:r>
      <w:r w:rsidR="00DF3999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 xml:space="preserve">, главой местной администрации, руководителями судебных и правоохранительных органов, расположенных на территории </w:t>
      </w:r>
      <w:r w:rsidR="0076759C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4. Председатель и аудиторы Контрольно-счетного органа не могут заниматься другой оплачиваемой деятельностью, кроме преподавательской, </w:t>
      </w:r>
      <w:r w:rsidRPr="00557BC8">
        <w:rPr>
          <w:color w:val="04092A"/>
          <w:sz w:val="28"/>
          <w:szCs w:val="28"/>
        </w:rPr>
        <w:lastRenderedPageBreak/>
        <w:t>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5. </w:t>
      </w:r>
      <w:proofErr w:type="gramStart"/>
      <w:r w:rsidRPr="00557BC8">
        <w:rPr>
          <w:color w:val="04092A"/>
          <w:sz w:val="28"/>
          <w:szCs w:val="28"/>
        </w:rPr>
        <w:t>Председатель и аудиторы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354600">
        <w:rPr>
          <w:b/>
          <w:color w:val="04092A"/>
          <w:sz w:val="28"/>
          <w:szCs w:val="28"/>
        </w:rPr>
        <w:t>Статья 7. Гарантии статуса должностных лиц Контрольно-счетного органа</w:t>
      </w:r>
    </w:p>
    <w:p w:rsidR="00626C56" w:rsidRPr="00354600" w:rsidRDefault="00626C56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 Председатель</w:t>
      </w:r>
      <w:r w:rsidR="0076759C">
        <w:rPr>
          <w:color w:val="04092A"/>
          <w:sz w:val="28"/>
          <w:szCs w:val="28"/>
        </w:rPr>
        <w:t xml:space="preserve">, </w:t>
      </w:r>
      <w:r w:rsidRPr="00557BC8">
        <w:rPr>
          <w:color w:val="04092A"/>
          <w:sz w:val="28"/>
          <w:szCs w:val="28"/>
        </w:rPr>
        <w:t>аудиторы и инспекторы Контрольно-счетного органа являются должностными лицами Контрольно-счетного органа.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2. </w:t>
      </w:r>
      <w:proofErr w:type="gramStart"/>
      <w:r w:rsidRPr="00557BC8">
        <w:rPr>
          <w:color w:val="04092A"/>
          <w:sz w:val="28"/>
          <w:szCs w:val="28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557BC8" w:rsidRPr="00557BC8" w:rsidRDefault="00666F50" w:rsidP="00666F50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4092A"/>
          <w:sz w:val="28"/>
          <w:szCs w:val="28"/>
        </w:rPr>
      </w:pPr>
      <w:r>
        <w:rPr>
          <w:color w:val="04092A"/>
          <w:sz w:val="28"/>
          <w:szCs w:val="28"/>
        </w:rPr>
        <w:t xml:space="preserve">3. </w:t>
      </w:r>
      <w:r w:rsidR="00557BC8" w:rsidRPr="00557BC8">
        <w:rPr>
          <w:color w:val="04092A"/>
          <w:sz w:val="28"/>
          <w:szCs w:val="28"/>
        </w:rPr>
        <w:t>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4. Должностные лица Контрольно-счетного органа обладают гарантиями профессиональной независимости.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5. Председатель</w:t>
      </w:r>
      <w:r w:rsidR="0076759C">
        <w:rPr>
          <w:color w:val="04092A"/>
          <w:sz w:val="28"/>
          <w:szCs w:val="28"/>
        </w:rPr>
        <w:t xml:space="preserve"> и</w:t>
      </w:r>
      <w:r w:rsidRPr="00557BC8">
        <w:rPr>
          <w:color w:val="04092A"/>
          <w:sz w:val="28"/>
          <w:szCs w:val="28"/>
        </w:rPr>
        <w:t xml:space="preserve"> аудитор Контрольно-счетного органа досрочно освобождается от должности на основании решения представительного органа </w:t>
      </w:r>
      <w:r w:rsidR="0076759C">
        <w:rPr>
          <w:color w:val="04092A"/>
          <w:sz w:val="28"/>
          <w:szCs w:val="28"/>
        </w:rPr>
        <w:t xml:space="preserve">Красноармейского муниципального района </w:t>
      </w:r>
      <w:r w:rsidRPr="00557BC8">
        <w:rPr>
          <w:color w:val="04092A"/>
          <w:sz w:val="28"/>
          <w:szCs w:val="28"/>
        </w:rPr>
        <w:t>по следующим основаниям: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2) признания их </w:t>
      </w:r>
      <w:proofErr w:type="gramStart"/>
      <w:r w:rsidRPr="00557BC8">
        <w:rPr>
          <w:color w:val="04092A"/>
          <w:sz w:val="28"/>
          <w:szCs w:val="28"/>
        </w:rPr>
        <w:t>недееспособными</w:t>
      </w:r>
      <w:proofErr w:type="gramEnd"/>
      <w:r w:rsidRPr="00557BC8">
        <w:rPr>
          <w:color w:val="04092A"/>
          <w:sz w:val="28"/>
          <w:szCs w:val="28"/>
        </w:rPr>
        <w:t xml:space="preserve"> или ограниченно дееспособными вступившим в законную силу решением суда;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lastRenderedPageBreak/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4) подачи письменного заявления об отставке;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557BC8">
        <w:rPr>
          <w:color w:val="04092A"/>
          <w:sz w:val="28"/>
          <w:szCs w:val="28"/>
        </w:rPr>
        <w:t>Федерации</w:t>
      </w:r>
      <w:proofErr w:type="gramEnd"/>
      <w:r w:rsidRPr="00557BC8">
        <w:rPr>
          <w:color w:val="04092A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</w:t>
      </w:r>
      <w:r w:rsidR="0076759C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6) достижения установленного нормативным правовым актом представительного органа муниципального </w:t>
      </w:r>
      <w:r w:rsidR="0076759C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:rsidR="00557BC8" w:rsidRPr="0076759C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BC8">
        <w:rPr>
          <w:color w:val="04092A"/>
          <w:sz w:val="28"/>
          <w:szCs w:val="28"/>
        </w:rPr>
        <w:t>7) выявления обстоятельств, предусмотренных </w:t>
      </w:r>
      <w:hyperlink r:id="rId7" w:anchor="P124" w:history="1">
        <w:r w:rsidRPr="0076759C">
          <w:rPr>
            <w:rStyle w:val="a4"/>
            <w:color w:val="auto"/>
            <w:sz w:val="28"/>
            <w:szCs w:val="28"/>
            <w:u w:val="none"/>
          </w:rPr>
          <w:t>частями 2</w:t>
        </w:r>
      </w:hyperlink>
      <w:r w:rsidRPr="0076759C">
        <w:rPr>
          <w:sz w:val="28"/>
          <w:szCs w:val="28"/>
        </w:rPr>
        <w:t> и </w:t>
      </w:r>
      <w:hyperlink r:id="rId8" w:anchor="P132" w:history="1">
        <w:r w:rsidRPr="0076759C">
          <w:rPr>
            <w:rStyle w:val="a4"/>
            <w:color w:val="auto"/>
            <w:sz w:val="28"/>
            <w:szCs w:val="28"/>
            <w:u w:val="none"/>
          </w:rPr>
          <w:t>3 статьи 6</w:t>
        </w:r>
      </w:hyperlink>
      <w:r w:rsidRPr="0076759C">
        <w:rPr>
          <w:sz w:val="28"/>
          <w:szCs w:val="28"/>
        </w:rPr>
        <w:t> настоящего Положения;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proofErr w:type="gramStart"/>
      <w:r w:rsidRPr="00557BC8">
        <w:rPr>
          <w:color w:val="04092A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557BC8">
        <w:rPr>
          <w:color w:val="04092A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13697" w:rsidRDefault="00013697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>
        <w:rPr>
          <w:color w:val="04092A"/>
          <w:sz w:val="28"/>
          <w:szCs w:val="28"/>
        </w:rPr>
        <w:t xml:space="preserve">6. </w:t>
      </w:r>
      <w:proofErr w:type="gramStart"/>
      <w:r>
        <w:rPr>
          <w:rFonts w:eastAsia="Calibri"/>
          <w:sz w:val="28"/>
        </w:rPr>
        <w:t>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</w:t>
      </w:r>
      <w:proofErr w:type="gramEnd"/>
      <w:r>
        <w:rPr>
          <w:rFonts w:eastAsia="Calibri"/>
          <w:sz w:val="28"/>
        </w:rPr>
        <w:t xml:space="preserve"> </w:t>
      </w:r>
      <w:proofErr w:type="gramStart"/>
      <w:r>
        <w:rPr>
          <w:rFonts w:eastAsia="Calibri"/>
          <w:sz w:val="28"/>
        </w:rPr>
        <w:t>порядке</w:t>
      </w:r>
      <w:proofErr w:type="gramEnd"/>
      <w:r>
        <w:rPr>
          <w:rFonts w:eastAsia="Calibri"/>
          <w:sz w:val="28"/>
        </w:rPr>
        <w:t>, предусмотренном частями 3 – 6 статьи 13 Федерального закона от 25 декабря 2008 года № 273-ФЗ «О противодействии коррупции».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8. Полномочия Контрольно-счетного органа</w:t>
      </w:r>
    </w:p>
    <w:p w:rsidR="00626C56" w:rsidRPr="000A3895" w:rsidRDefault="00626C56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 Контрольно-счетный орган осуществляет следующие полномочия: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557BC8">
        <w:rPr>
          <w:color w:val="04092A"/>
          <w:sz w:val="28"/>
          <w:szCs w:val="28"/>
        </w:rPr>
        <w:t>дств в сл</w:t>
      </w:r>
      <w:proofErr w:type="gramEnd"/>
      <w:r w:rsidRPr="00557BC8">
        <w:rPr>
          <w:color w:val="04092A"/>
          <w:sz w:val="28"/>
          <w:szCs w:val="28"/>
        </w:rPr>
        <w:t>учаях, предусмотренных законодательством Российской Федерации;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lastRenderedPageBreak/>
        <w:t>2) экспертиза проектов местного бюджета, проверка и анализ обоснованности его показателей;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3) внешняя проверка годового отчета об исполнении местного бюджета;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5) оценка эффективности формирования муниципальной собственности, управления   и   распоряжения   такой   собственностью и </w:t>
      </w:r>
      <w:proofErr w:type="gramStart"/>
      <w:r w:rsidRPr="00557BC8">
        <w:rPr>
          <w:color w:val="04092A"/>
          <w:sz w:val="28"/>
          <w:szCs w:val="28"/>
        </w:rPr>
        <w:t>контроль за</w:t>
      </w:r>
      <w:proofErr w:type="gramEnd"/>
      <w:r w:rsidRPr="00557BC8">
        <w:rPr>
          <w:color w:val="04092A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proofErr w:type="gramStart"/>
      <w:r w:rsidRPr="00557BC8">
        <w:rPr>
          <w:color w:val="04092A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7) экспертиза проектов муниципальных правовых актов в части, касающейся расходных обязатель</w:t>
      </w:r>
      <w:proofErr w:type="gramStart"/>
      <w:r w:rsidRPr="00557BC8">
        <w:rPr>
          <w:color w:val="04092A"/>
          <w:sz w:val="28"/>
          <w:szCs w:val="28"/>
        </w:rPr>
        <w:t xml:space="preserve">ств </w:t>
      </w:r>
      <w:r w:rsidR="00880B10">
        <w:rPr>
          <w:color w:val="04092A"/>
          <w:sz w:val="28"/>
          <w:szCs w:val="28"/>
        </w:rPr>
        <w:t>Кр</w:t>
      </w:r>
      <w:proofErr w:type="gramEnd"/>
      <w:r w:rsidR="00880B10">
        <w:rPr>
          <w:color w:val="04092A"/>
          <w:sz w:val="28"/>
          <w:szCs w:val="28"/>
        </w:rPr>
        <w:t xml:space="preserve">асноармейского </w:t>
      </w:r>
      <w:r w:rsidRPr="00557BC8">
        <w:rPr>
          <w:color w:val="04092A"/>
          <w:sz w:val="28"/>
          <w:szCs w:val="28"/>
        </w:rPr>
        <w:t xml:space="preserve">муниципального </w:t>
      </w:r>
      <w:r w:rsidR="00880B10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8) анализ и мониторинг бюджетного процесса в муниципальном </w:t>
      </w:r>
      <w:r w:rsidR="00880B10">
        <w:rPr>
          <w:color w:val="04092A"/>
          <w:sz w:val="28"/>
          <w:szCs w:val="28"/>
        </w:rPr>
        <w:t>районе</w:t>
      </w:r>
      <w:r w:rsidRPr="00557BC8">
        <w:rPr>
          <w:color w:val="04092A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9) проведение оперативного анализа   исполнения   и   </w:t>
      </w:r>
      <w:proofErr w:type="gramStart"/>
      <w:r w:rsidRPr="00557BC8">
        <w:rPr>
          <w:color w:val="04092A"/>
          <w:sz w:val="28"/>
          <w:szCs w:val="28"/>
        </w:rPr>
        <w:t>контроля   за</w:t>
      </w:r>
      <w:proofErr w:type="gramEnd"/>
      <w:r w:rsidRPr="00557BC8">
        <w:rPr>
          <w:color w:val="04092A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</w:t>
      </w:r>
      <w:r w:rsidR="00880B10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 xml:space="preserve"> и главе </w:t>
      </w:r>
      <w:r w:rsidR="00880B10">
        <w:rPr>
          <w:color w:val="04092A"/>
          <w:sz w:val="28"/>
          <w:szCs w:val="28"/>
        </w:rPr>
        <w:t xml:space="preserve">Красноармейского </w:t>
      </w:r>
      <w:r w:rsidRPr="00557BC8">
        <w:rPr>
          <w:color w:val="04092A"/>
          <w:sz w:val="28"/>
          <w:szCs w:val="28"/>
        </w:rPr>
        <w:t xml:space="preserve">муниципального </w:t>
      </w:r>
      <w:r w:rsidR="00880B10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10) осуществление </w:t>
      </w:r>
      <w:proofErr w:type="gramStart"/>
      <w:r w:rsidRPr="00557BC8">
        <w:rPr>
          <w:color w:val="04092A"/>
          <w:sz w:val="28"/>
          <w:szCs w:val="28"/>
        </w:rPr>
        <w:t>контроля за</w:t>
      </w:r>
      <w:proofErr w:type="gramEnd"/>
      <w:r w:rsidRPr="00557BC8">
        <w:rPr>
          <w:color w:val="04092A"/>
          <w:sz w:val="28"/>
          <w:szCs w:val="28"/>
        </w:rPr>
        <w:t xml:space="preserve"> состоянием муниципального внутреннего и внешнего долга;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</w:t>
      </w:r>
      <w:r w:rsidR="00FC1009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 xml:space="preserve">, предусмотренных документами стратегического планирования муниципального </w:t>
      </w:r>
      <w:r w:rsidR="00FC1009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, в пределах компетенции Контрольно-счетного органа;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FC1009" w:rsidRPr="00557BC8" w:rsidRDefault="00FC1009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13) </w:t>
      </w:r>
      <w:proofErr w:type="gramStart"/>
      <w:r w:rsidRPr="003B47E8">
        <w:rPr>
          <w:sz w:val="28"/>
          <w:szCs w:val="28"/>
          <w:lang w:eastAsia="ar-SA"/>
        </w:rPr>
        <w:t>контроль за</w:t>
      </w:r>
      <w:proofErr w:type="gramEnd"/>
      <w:r w:rsidRPr="003B47E8">
        <w:rPr>
          <w:sz w:val="28"/>
          <w:szCs w:val="28"/>
          <w:lang w:eastAsia="ar-SA"/>
        </w:rPr>
        <w:t xml:space="preserve"> законностью и эффективностью использования средств районного бюджета </w:t>
      </w:r>
      <w:r>
        <w:rPr>
          <w:sz w:val="28"/>
          <w:szCs w:val="28"/>
          <w:lang w:eastAsia="ar-SA"/>
        </w:rPr>
        <w:t>Красноармейского</w:t>
      </w:r>
      <w:r w:rsidRPr="003B47E8">
        <w:rPr>
          <w:sz w:val="28"/>
          <w:szCs w:val="28"/>
          <w:lang w:eastAsia="ar-SA"/>
        </w:rPr>
        <w:t xml:space="preserve"> муниципального района, поступивших в бюджеты поселений, входящих в состав </w:t>
      </w:r>
      <w:r>
        <w:rPr>
          <w:sz w:val="28"/>
          <w:szCs w:val="28"/>
          <w:lang w:eastAsia="ar-SA"/>
        </w:rPr>
        <w:t>Красноармейского</w:t>
      </w:r>
      <w:r w:rsidRPr="003B47E8">
        <w:rPr>
          <w:sz w:val="28"/>
          <w:szCs w:val="28"/>
          <w:lang w:eastAsia="ar-SA"/>
        </w:rPr>
        <w:t xml:space="preserve"> муниципального района;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</w:t>
      </w:r>
      <w:r w:rsidR="00753A52">
        <w:rPr>
          <w:color w:val="04092A"/>
          <w:sz w:val="28"/>
          <w:szCs w:val="28"/>
        </w:rPr>
        <w:t>4</w:t>
      </w:r>
      <w:r w:rsidRPr="00557BC8">
        <w:rPr>
          <w:color w:val="04092A"/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</w:t>
      </w:r>
      <w:r w:rsidR="00FC1009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2. Внешний государственный и муниципальный финансовый контроль осуществляется Контрольно-счетным органом: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муниципального </w:t>
      </w:r>
      <w:r w:rsidR="00753A52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муниципального </w:t>
      </w:r>
      <w:r w:rsidR="00753A52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;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Pr="000A3895" w:rsidRDefault="00557BC8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9. Формы осуществления Контрольно-счетным органом внешнего муниципального финансового контроля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органом составляется отчет.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76759C" w:rsidRPr="00557BC8" w:rsidRDefault="0076759C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10. Стандарты внешнего муниципального финансового контроля</w:t>
      </w:r>
    </w:p>
    <w:p w:rsidR="0076759C" w:rsidRPr="000A3895" w:rsidRDefault="0076759C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 Контрольно-счетный орган при осуществлении внешнего муниципального</w:t>
      </w:r>
      <w:r w:rsidR="00F72BAA">
        <w:rPr>
          <w:color w:val="04092A"/>
          <w:sz w:val="28"/>
          <w:szCs w:val="28"/>
        </w:rPr>
        <w:t xml:space="preserve"> </w:t>
      </w:r>
      <w:r w:rsidR="0098302C">
        <w:rPr>
          <w:color w:val="04092A"/>
          <w:sz w:val="28"/>
          <w:szCs w:val="28"/>
        </w:rPr>
        <w:t>финансового</w:t>
      </w:r>
      <w:r w:rsidR="00F72BAA">
        <w:rPr>
          <w:color w:val="04092A"/>
          <w:sz w:val="28"/>
          <w:szCs w:val="28"/>
        </w:rPr>
        <w:t xml:space="preserve"> </w:t>
      </w:r>
      <w:r w:rsidRPr="00557BC8">
        <w:rPr>
          <w:color w:val="04092A"/>
          <w:sz w:val="28"/>
          <w:szCs w:val="28"/>
        </w:rPr>
        <w:t>контроля</w:t>
      </w:r>
      <w:r w:rsidR="00F72BAA">
        <w:rPr>
          <w:color w:val="04092A"/>
          <w:sz w:val="28"/>
          <w:szCs w:val="28"/>
        </w:rPr>
        <w:t xml:space="preserve"> </w:t>
      </w:r>
      <w:r w:rsidRPr="00557BC8">
        <w:rPr>
          <w:color w:val="04092A"/>
          <w:sz w:val="28"/>
          <w:szCs w:val="28"/>
        </w:rPr>
        <w:t>руководствует</w:t>
      </w:r>
      <w:r w:rsidR="00F72BAA">
        <w:rPr>
          <w:color w:val="04092A"/>
          <w:sz w:val="28"/>
          <w:szCs w:val="28"/>
        </w:rPr>
        <w:t xml:space="preserve">ся Конституцией </w:t>
      </w:r>
      <w:r w:rsidRPr="00557BC8">
        <w:rPr>
          <w:color w:val="04092A"/>
          <w:sz w:val="28"/>
          <w:szCs w:val="28"/>
        </w:rPr>
        <w:t xml:space="preserve">Российской Федерации, законодательством Российской Федерации, законодательством </w:t>
      </w:r>
      <w:r w:rsidR="0098302C">
        <w:rPr>
          <w:color w:val="04092A"/>
          <w:sz w:val="28"/>
          <w:szCs w:val="28"/>
        </w:rPr>
        <w:t>Саратовской области</w:t>
      </w:r>
      <w:r w:rsidRPr="00557BC8">
        <w:rPr>
          <w:color w:val="04092A"/>
          <w:sz w:val="28"/>
          <w:szCs w:val="28"/>
        </w:rPr>
        <w:t xml:space="preserve">, нормативными правовыми актами муниципального </w:t>
      </w:r>
      <w:r w:rsidR="0098302C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, а также стандартами внешнего муниципального финансового контроля.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lastRenderedPageBreak/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4. Стандарты внешнего муниципального финансового контроля, утверждаемые Контрольно-счетным органом, не могут противоречить законодательству Российской Федерации и законодательству </w:t>
      </w:r>
      <w:r w:rsidR="0098302C">
        <w:rPr>
          <w:color w:val="04092A"/>
          <w:sz w:val="28"/>
          <w:szCs w:val="28"/>
        </w:rPr>
        <w:t>Саратовской области</w:t>
      </w:r>
      <w:r w:rsidRPr="00557BC8">
        <w:rPr>
          <w:color w:val="04092A"/>
          <w:sz w:val="28"/>
          <w:szCs w:val="28"/>
        </w:rPr>
        <w:t>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11. Планирование деятельности Контрольно-счетного органа</w:t>
      </w:r>
    </w:p>
    <w:p w:rsidR="00626C56" w:rsidRPr="000A3895" w:rsidRDefault="00626C56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865B52" w:rsidRPr="003B47E8" w:rsidRDefault="00865B52" w:rsidP="00865B5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Контрольно-счетная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на основе планов, которые разрабатываются и утверждаются ей самостоятельно. Годовой план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в срок до 3</w:t>
      </w:r>
      <w:r w:rsidR="00256D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года, предшествующего </w:t>
      </w:r>
      <w:proofErr w:type="gramStart"/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52" w:rsidRPr="003B47E8" w:rsidRDefault="00865B52" w:rsidP="00865B5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22"/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деятельности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результатов контрольных и экспертно-аналитических мероприятий, на основании поручений </w:t>
      </w:r>
      <w:r w:rsidR="0031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районного Собрания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 также 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предложений глав муниципальных образований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поручений 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представительных органов поселений, в случае заключения соглашения о передаче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полномочий контрольно-счетного органа поселения по осуществлению внешнего муниципального финансового контроля.</w:t>
      </w:r>
      <w:proofErr w:type="gramEnd"/>
      <w:r w:rsidRPr="003B47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Поручения представительных органов, предложения глав муниципальных образований 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 Контрольно-счетную палату для включения их в годовой план до 1</w:t>
      </w:r>
      <w:r w:rsidR="005337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года, предшествующего </w:t>
      </w:r>
      <w:proofErr w:type="gramStart"/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865B52" w:rsidRPr="003B47E8" w:rsidRDefault="00865B52" w:rsidP="00865B5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течение года, на который был утвержден план, 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представительные органы, главы муниципальных образований 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направлять в Контрольно-счетную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предложения о включении дополнительных мероприятий в годовой план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предложения включаются в годовой план Контрольно-счетной </w:t>
      </w:r>
      <w:r w:rsidR="00D32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за поступлением предложения квартала.</w:t>
      </w:r>
    </w:p>
    <w:p w:rsidR="00865B52" w:rsidRPr="003B47E8" w:rsidRDefault="00865B52" w:rsidP="00865B5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4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Дополнительные мероприятия, включенные в годовой план по </w:t>
      </w:r>
      <w:r w:rsidRPr="003B4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предложениям 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представительных органов, глав муниципальных образований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4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4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проводятся в сроки, установленные Регламентом Контрольно-счетной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</w:t>
      </w:r>
      <w:r w:rsidRPr="003B4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12. Регламент Контрольно-счетного органа</w:t>
      </w:r>
    </w:p>
    <w:p w:rsidR="00626C56" w:rsidRPr="000A3895" w:rsidRDefault="00626C56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 Регламент Контрольно-счетного органа определяет: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содержание направлений деятельности Контрольно-счетного органа;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- распределение обязанностей между </w:t>
      </w:r>
      <w:r w:rsidR="00ED0081">
        <w:rPr>
          <w:color w:val="04092A"/>
          <w:sz w:val="28"/>
          <w:szCs w:val="28"/>
        </w:rPr>
        <w:t>работниками</w:t>
      </w:r>
      <w:r w:rsidRPr="00557BC8">
        <w:rPr>
          <w:color w:val="04092A"/>
          <w:sz w:val="28"/>
          <w:szCs w:val="28"/>
        </w:rPr>
        <w:t xml:space="preserve"> Контрольно-счетного органа;</w:t>
      </w:r>
    </w:p>
    <w:p w:rsidR="00375014" w:rsidRPr="00557BC8" w:rsidRDefault="00375014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>
        <w:rPr>
          <w:color w:val="04092A"/>
          <w:sz w:val="28"/>
          <w:szCs w:val="28"/>
        </w:rPr>
        <w:lastRenderedPageBreak/>
        <w:t xml:space="preserve">- организацию структуры </w:t>
      </w:r>
      <w:r w:rsidRPr="00557BC8">
        <w:rPr>
          <w:color w:val="04092A"/>
          <w:sz w:val="28"/>
          <w:szCs w:val="28"/>
        </w:rPr>
        <w:t>Контрольно-счетного органа;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порядок ведения дел;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процедуру опубликования в средствах массовой информации и размещения в сети Интернет информации о деятельности Контрольно-счетного органа;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иные вопросы внутренней деятельности Контрольно-счетного органа.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2. Регламент Контрольно-счетного органа утверждается Председателем Контрольно-счетного органа.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13. Обязательность исполнения требований должностных лиц Контрольно-счетного органа</w:t>
      </w:r>
    </w:p>
    <w:p w:rsidR="00626C56" w:rsidRPr="000A3895" w:rsidRDefault="00626C56" w:rsidP="007675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1. </w:t>
      </w:r>
      <w:proofErr w:type="gramStart"/>
      <w:r w:rsidRPr="00557BC8">
        <w:rPr>
          <w:color w:val="04092A"/>
          <w:sz w:val="28"/>
          <w:szCs w:val="28"/>
        </w:rPr>
        <w:t xml:space="preserve"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субъекта Российской Федерации, нормативными правовыми актами </w:t>
      </w:r>
      <w:r w:rsidR="0076759C">
        <w:rPr>
          <w:color w:val="04092A"/>
          <w:sz w:val="28"/>
          <w:szCs w:val="28"/>
        </w:rPr>
        <w:t>Красноармейского муниципального района</w:t>
      </w:r>
      <w:r w:rsidRPr="00557BC8">
        <w:rPr>
          <w:color w:val="04092A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14. Полномочия председателя</w:t>
      </w:r>
      <w:r w:rsidR="00042C90">
        <w:rPr>
          <w:b/>
          <w:color w:val="04092A"/>
          <w:sz w:val="28"/>
          <w:szCs w:val="28"/>
        </w:rPr>
        <w:t xml:space="preserve"> </w:t>
      </w:r>
      <w:r w:rsidRPr="000A3895">
        <w:rPr>
          <w:b/>
          <w:color w:val="04092A"/>
          <w:sz w:val="28"/>
          <w:szCs w:val="28"/>
        </w:rPr>
        <w:t xml:space="preserve"> и аудиторов по организации деятельности Контрольно-счетного органа</w:t>
      </w:r>
    </w:p>
    <w:p w:rsidR="00626C56" w:rsidRPr="000A3895" w:rsidRDefault="00626C56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         Председатель Контрольно-счетного органа: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1) осуществляет общее руководство деятельностью Контрольно-счетного органа;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2) утверждает Регламент Контрольно-счетного органа;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3) утверждает планы работы Контрольно-счетного органа и изменения к ним;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4) утверждает годовой отчет о деятельности Контрольно-счетного органа;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5) утверждает стандарты внешнего муниципального финансового контроля;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lastRenderedPageBreak/>
        <w:t>6) утверждает результаты контрольных и экспертно-аналитических мероприятий Контрольно-счетного органа; подписывает представления и предписания Контрольно-счетного органа;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7) представляет представительному органу муниципального </w:t>
      </w:r>
      <w:r w:rsidR="00D32083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 xml:space="preserve"> и главе муниципального </w:t>
      </w:r>
      <w:r w:rsidR="00D32083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 xml:space="preserve"> 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8) представляет Контрольно-счетный орган в государственных органах   Российской    Федерации, государственных    органах    субъектов Российской Федерации   и   органах   местного   самоуправления;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9) утверждает   структуру и штатное расписание Контрольно-счетного органа, положения о структурных подразделениях и должностные инструкции работников Контрольно-счетного органа;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10) осуществляет полномочия нанимателя работников аппарата Контрольно-счетного органа;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11) утверждает правовые акты о реализации гарантий, установленных для должностных лиц Контрольно-счетного органа;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12) издает правовые акты (приказы, распоряжения) по вопросам организации деятельности Контрольно-счетного органа.</w:t>
      </w:r>
    </w:p>
    <w:p w:rsidR="00557BC8" w:rsidRDefault="00042C90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>
        <w:rPr>
          <w:color w:val="04092A"/>
          <w:sz w:val="28"/>
          <w:szCs w:val="28"/>
        </w:rPr>
        <w:t>2</w:t>
      </w:r>
      <w:r w:rsidR="00557BC8" w:rsidRPr="00557BC8">
        <w:rPr>
          <w:color w:val="04092A"/>
          <w:sz w:val="28"/>
          <w:szCs w:val="28"/>
        </w:rPr>
        <w:t>. Аудитор</w:t>
      </w:r>
      <w:r w:rsidR="00FF0F69">
        <w:rPr>
          <w:color w:val="04092A"/>
          <w:sz w:val="28"/>
          <w:szCs w:val="28"/>
        </w:rPr>
        <w:t>ы</w:t>
      </w:r>
      <w:r w:rsidR="00557BC8" w:rsidRPr="00557BC8">
        <w:rPr>
          <w:color w:val="04092A"/>
          <w:sz w:val="28"/>
          <w:szCs w:val="28"/>
        </w:rPr>
        <w:t xml:space="preserve"> Контрольно-счетно</w:t>
      </w:r>
      <w:r w:rsidR="00FF0F69">
        <w:rPr>
          <w:color w:val="04092A"/>
          <w:sz w:val="28"/>
          <w:szCs w:val="28"/>
        </w:rPr>
        <w:t>й</w:t>
      </w:r>
      <w:r w:rsidR="00557BC8" w:rsidRPr="00557BC8">
        <w:rPr>
          <w:color w:val="04092A"/>
          <w:sz w:val="28"/>
          <w:szCs w:val="28"/>
        </w:rPr>
        <w:t xml:space="preserve"> </w:t>
      </w:r>
      <w:r w:rsidR="00FF0F69">
        <w:rPr>
          <w:color w:val="04092A"/>
          <w:sz w:val="28"/>
          <w:szCs w:val="28"/>
        </w:rPr>
        <w:t>комиссии</w:t>
      </w:r>
      <w:r w:rsidR="00557BC8" w:rsidRPr="00557BC8">
        <w:rPr>
          <w:color w:val="04092A"/>
          <w:sz w:val="28"/>
          <w:szCs w:val="28"/>
        </w:rPr>
        <w:t xml:space="preserve"> возглавляют направления деятельности Контрольно-счетно</w:t>
      </w:r>
      <w:r w:rsidR="00FF0F69">
        <w:rPr>
          <w:color w:val="04092A"/>
          <w:sz w:val="28"/>
          <w:szCs w:val="28"/>
        </w:rPr>
        <w:t>й</w:t>
      </w:r>
      <w:r w:rsidR="00557BC8" w:rsidRPr="00557BC8">
        <w:rPr>
          <w:color w:val="04092A"/>
          <w:sz w:val="28"/>
          <w:szCs w:val="28"/>
        </w:rPr>
        <w:t xml:space="preserve"> </w:t>
      </w:r>
      <w:r w:rsidR="00FF0F69">
        <w:rPr>
          <w:color w:val="04092A"/>
          <w:sz w:val="28"/>
          <w:szCs w:val="28"/>
        </w:rPr>
        <w:t>комиссии и являются руководителями контрольных и экспертно-аналитических мероприятий. Аудиторы контрольно-счетной комиссии в пределах своей компетенции, установленной Регламентом контрольно-счетной комиссии, самостоятельно решают вопросы организации деятельности возглавляемых направлений  и несут ответственность за ее результаты</w:t>
      </w:r>
      <w:r w:rsidR="00557BC8" w:rsidRPr="00557BC8">
        <w:rPr>
          <w:color w:val="04092A"/>
          <w:sz w:val="28"/>
          <w:szCs w:val="28"/>
        </w:rPr>
        <w:t>.</w:t>
      </w:r>
      <w:r w:rsidR="00FF0F69">
        <w:rPr>
          <w:color w:val="04092A"/>
          <w:sz w:val="28"/>
          <w:szCs w:val="28"/>
        </w:rPr>
        <w:t xml:space="preserve"> Аудитор контрольно-счетной комиссии в отсутствии председателя контрольно-счетной ком</w:t>
      </w:r>
      <w:r w:rsidR="00074744">
        <w:rPr>
          <w:color w:val="04092A"/>
          <w:sz w:val="28"/>
          <w:szCs w:val="28"/>
        </w:rPr>
        <w:t>иссии исполняет его обязанности, с правом подписи на финансовых и правоустанавливающих документах.</w:t>
      </w:r>
    </w:p>
    <w:p w:rsidR="00042C90" w:rsidRPr="00557BC8" w:rsidRDefault="00042C90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042C90" w:rsidRPr="000A3895" w:rsidRDefault="00557BC8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15. Компетенция коллегии Контрольно-счетного органа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 Коллегия Контрольно-счетного органа рассматривает на своих заседаниях: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годовой отчет о деятельности Контрольно-счетного органа;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стандарты внешнего муниципального финансового контроля, методические рекомендации по осуществлению контрольной деятельности;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итоги контрольных и экспертно-аналитических мероприятий;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план работы Контрольно-счетного органа на предстоящий год;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внесение изменений в план работы Контрольно-счетного органа в текущем году;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Регламент Контрольно-счетного органа;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- другие вопросы, предусмотренные Регламентом Контрольно-счетного органа.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lastRenderedPageBreak/>
        <w:t>2. По вопросам, рассмотренным Коллегией, принимаются решения Коллегии.</w:t>
      </w:r>
    </w:p>
    <w:p w:rsidR="00557BC8" w:rsidRPr="00557BC8" w:rsidRDefault="00557BC8" w:rsidP="00626C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 </w:t>
      </w:r>
    </w:p>
    <w:p w:rsidR="00557BC8" w:rsidRDefault="00557BC8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16. Права, обязанности и ответственность должностных лиц Контрольно-счетного органа</w:t>
      </w:r>
    </w:p>
    <w:p w:rsidR="00626C56" w:rsidRPr="000A3895" w:rsidRDefault="00626C56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</w:t>
      </w:r>
      <w:r w:rsidRPr="00557BC8">
        <w:rPr>
          <w:color w:val="04092A"/>
          <w:sz w:val="28"/>
          <w:szCs w:val="28"/>
        </w:rPr>
        <w:lastRenderedPageBreak/>
        <w:t>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8) знакомиться с технической документацией к электронным базам данных;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 </w:t>
      </w:r>
      <w:hyperlink r:id="rId9" w:anchor="P282" w:history="1">
        <w:r w:rsidRPr="00042C90">
          <w:rPr>
            <w:rStyle w:val="a4"/>
            <w:color w:val="auto"/>
            <w:sz w:val="28"/>
            <w:szCs w:val="28"/>
            <w:u w:val="none"/>
          </w:rPr>
          <w:t>пунктом 2 части 1</w:t>
        </w:r>
      </w:hyperlink>
      <w:r w:rsidRPr="00557BC8">
        <w:rPr>
          <w:color w:val="04092A"/>
          <w:sz w:val="28"/>
          <w:szCs w:val="28"/>
        </w:rPr>
        <w:t> 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субъекта Российской Федерации.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5. </w:t>
      </w:r>
      <w:proofErr w:type="gramStart"/>
      <w:r w:rsidRPr="00557BC8">
        <w:rPr>
          <w:color w:val="04092A"/>
          <w:sz w:val="28"/>
          <w:szCs w:val="28"/>
        </w:rPr>
        <w:t>Должностные лица Контрольно-счетного органа  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557BC8">
        <w:rPr>
          <w:color w:val="04092A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6.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lastRenderedPageBreak/>
        <w:t>7. Председатель</w:t>
      </w:r>
      <w:r w:rsidR="00042C90">
        <w:rPr>
          <w:color w:val="04092A"/>
          <w:sz w:val="28"/>
          <w:szCs w:val="28"/>
        </w:rPr>
        <w:t xml:space="preserve"> и </w:t>
      </w:r>
      <w:r w:rsidRPr="00557BC8">
        <w:rPr>
          <w:color w:val="04092A"/>
          <w:sz w:val="28"/>
          <w:szCs w:val="28"/>
        </w:rPr>
        <w:t>аудиторы Контрольно-счетного органа или уполномоченные ими работники Контрольно-счетного органа вправе участвоват</w:t>
      </w:r>
      <w:r w:rsidR="00042C90">
        <w:rPr>
          <w:color w:val="04092A"/>
          <w:sz w:val="28"/>
          <w:szCs w:val="28"/>
        </w:rPr>
        <w:t>ь в заседаниях Красноармейского районного Собрания</w:t>
      </w:r>
      <w:r w:rsidRPr="00557BC8">
        <w:rPr>
          <w:color w:val="04092A"/>
          <w:sz w:val="28"/>
          <w:szCs w:val="28"/>
        </w:rPr>
        <w:t xml:space="preserve">, его комитетов, комиссий и рабочих групп, заседаниях администрации муниципального </w:t>
      </w:r>
      <w:r w:rsidR="00042C90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 xml:space="preserve">, координационных и совещательных органов при главе муниципального </w:t>
      </w:r>
      <w:r w:rsidR="00042C90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17. Представление информации Контрольно-счетному органу</w:t>
      </w:r>
    </w:p>
    <w:p w:rsidR="00626C56" w:rsidRPr="000A3895" w:rsidRDefault="00626C56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1. </w:t>
      </w:r>
      <w:proofErr w:type="gramStart"/>
      <w:r w:rsidRPr="00557BC8">
        <w:rPr>
          <w:color w:val="04092A"/>
          <w:sz w:val="28"/>
          <w:szCs w:val="28"/>
        </w:rPr>
        <w:t>Органы, организации и их должностные лица, указанные в части 1 статьи 15 Федерального закона от 07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</w:t>
      </w:r>
      <w:proofErr w:type="gramEnd"/>
      <w:r w:rsidRPr="00557BC8">
        <w:rPr>
          <w:color w:val="04092A"/>
          <w:sz w:val="28"/>
          <w:szCs w:val="28"/>
        </w:rPr>
        <w:t xml:space="preserve"> Контрольно-счетного органа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2. Порядок направления контрольно-счетными органами запросов, указанных в части 1 настоящей статьи, определяется муниципальными правовыми актами и Регламентом Контрольно-счетного органа.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3. </w:t>
      </w:r>
      <w:proofErr w:type="gramStart"/>
      <w:r w:rsidRPr="00557BC8">
        <w:rPr>
          <w:color w:val="04092A"/>
          <w:sz w:val="28"/>
          <w:szCs w:val="28"/>
        </w:rPr>
        <w:t>При осуществлении Контрольно-счетным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557BC8">
        <w:rPr>
          <w:color w:val="04092A"/>
          <w:sz w:val="28"/>
          <w:szCs w:val="28"/>
        </w:rPr>
        <w:t xml:space="preserve"> Контрольно-счетным органом его полномочий.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4. Администрация муниципального </w:t>
      </w:r>
      <w:r w:rsidR="00042C90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 xml:space="preserve"> направляет в Контрольно-счетный орган бюджетную отчетность, финансовую отчетность, утвержденную сводную бюджетную роспись бюджета муниципального </w:t>
      </w:r>
      <w:r w:rsidR="004A4F4C">
        <w:rPr>
          <w:color w:val="04092A"/>
          <w:sz w:val="28"/>
          <w:szCs w:val="28"/>
        </w:rPr>
        <w:lastRenderedPageBreak/>
        <w:t>района</w:t>
      </w:r>
      <w:r w:rsidRPr="00557BC8">
        <w:rPr>
          <w:color w:val="04092A"/>
          <w:sz w:val="28"/>
          <w:szCs w:val="28"/>
        </w:rPr>
        <w:t xml:space="preserve"> в порядке и сроки, установленные муниципальными правовыми актами.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5. </w:t>
      </w:r>
      <w:proofErr w:type="gramStart"/>
      <w:r w:rsidRPr="00557BC8">
        <w:rPr>
          <w:color w:val="04092A"/>
          <w:sz w:val="28"/>
          <w:szCs w:val="28"/>
        </w:rPr>
        <w:t>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6.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18. Представления и предписания Контрольно-счетного органа</w:t>
      </w:r>
    </w:p>
    <w:p w:rsidR="00626C56" w:rsidRPr="000A3895" w:rsidRDefault="00626C56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1. </w:t>
      </w:r>
      <w:proofErr w:type="gramStart"/>
      <w:r w:rsidRPr="00557BC8">
        <w:rPr>
          <w:color w:val="04092A"/>
          <w:sz w:val="28"/>
          <w:szCs w:val="28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557BC8">
        <w:rPr>
          <w:color w:val="04092A"/>
          <w:sz w:val="28"/>
          <w:szCs w:val="28"/>
        </w:rPr>
        <w:t xml:space="preserve"> по пресечению, устранению и предупреждению нарушений.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2. Представление Контрольно-счетного органа подписывается председате</w:t>
      </w:r>
      <w:r w:rsidR="00042C90">
        <w:rPr>
          <w:color w:val="04092A"/>
          <w:sz w:val="28"/>
          <w:szCs w:val="28"/>
        </w:rPr>
        <w:t>лем Контрольно-счетного органа</w:t>
      </w:r>
      <w:r w:rsidR="00152D10">
        <w:rPr>
          <w:color w:val="04092A"/>
          <w:sz w:val="28"/>
          <w:szCs w:val="28"/>
        </w:rPr>
        <w:t>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3. </w:t>
      </w:r>
      <w:proofErr w:type="gramStart"/>
      <w:r w:rsidRPr="00557BC8">
        <w:rPr>
          <w:color w:val="04092A"/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4. Срок выполнения представления может быть продлен по решению Контрольно-счетного органа, но не более одного раза.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</w:t>
      </w:r>
      <w:r w:rsidRPr="00557BC8">
        <w:rPr>
          <w:color w:val="04092A"/>
          <w:sz w:val="28"/>
          <w:szCs w:val="28"/>
        </w:rPr>
        <w:lastRenderedPageBreak/>
        <w:t>местного самоуправления и муниципальные органы, проверяемые организации и их должностным лицам предписание.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6.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7. Предписание Контрольно-счетного органа подписывается председателем Контрольно-счетного органа.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8. Предписание Контрольно-счетного органа должно быть исполнено в установленные в нем сроки.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9. Срок выполнения предписания может быть продлен по решению Контрольно-счетного органа, но не более одного раза.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10.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  <w:r w:rsidR="003B0E08" w:rsidRPr="003B0E08">
        <w:rPr>
          <w:sz w:val="28"/>
          <w:szCs w:val="28"/>
          <w:lang w:eastAsia="ar-SA"/>
        </w:rPr>
        <w:t xml:space="preserve"> </w:t>
      </w:r>
      <w:r w:rsidR="003B0E08" w:rsidRPr="003B47E8">
        <w:rPr>
          <w:sz w:val="28"/>
          <w:szCs w:val="28"/>
          <w:lang w:eastAsia="ar-SA"/>
        </w:rPr>
        <w:t>Правоохранительные органы обязаны предоставлять Контрольно-счетной палате информацию о ходе рассмотрения и принятых решениях по переданным ею материалам.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19. Гарантии прав проверяемых органов и организаций</w:t>
      </w:r>
    </w:p>
    <w:p w:rsidR="00626C56" w:rsidRPr="000A3895" w:rsidRDefault="00626C56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Контрольно-счетного органа в представительный орган.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42C90">
        <w:rPr>
          <w:b/>
          <w:color w:val="04092A"/>
          <w:sz w:val="28"/>
          <w:szCs w:val="28"/>
        </w:rPr>
        <w:t>Статья 20. Взаимодействие Контрольно-счетного органа</w:t>
      </w:r>
    </w:p>
    <w:p w:rsidR="00626C56" w:rsidRPr="00042C90" w:rsidRDefault="00626C56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E846F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</w:t>
      </w:r>
      <w:r w:rsidR="00E846F8">
        <w:rPr>
          <w:color w:val="04092A"/>
          <w:sz w:val="28"/>
          <w:szCs w:val="28"/>
        </w:rPr>
        <w:t xml:space="preserve"> </w:t>
      </w:r>
      <w:r w:rsidRPr="00557BC8">
        <w:rPr>
          <w:color w:val="04092A"/>
          <w:sz w:val="28"/>
          <w:szCs w:val="28"/>
        </w:rPr>
        <w:t xml:space="preserve"> </w:t>
      </w:r>
      <w:proofErr w:type="gramStart"/>
      <w:r w:rsidR="00E846F8"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при осуществлении своей деятельности вправе взаимодействовать со Счетной палатой Саратовской области и контрольно-счетными органами муниципальных образований Саратовской области,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</w:t>
      </w:r>
      <w:r w:rsidR="00E846F8"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правоохранительными, надзорными и контрольными органами Российской Федерации, Саратовской области и муниципальных</w:t>
      </w:r>
      <w:proofErr w:type="gramEnd"/>
      <w:r w:rsidR="00E846F8"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образований. Контрольно-счетная палата вправе заключать с ними соглашения о сотрудничестве и взаимодействии.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3.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5. Контрольно-счетный орган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6. 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626C56" w:rsidRPr="00557BC8" w:rsidRDefault="00626C56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</w:p>
    <w:p w:rsidR="00557BC8" w:rsidRDefault="00557BC8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21. Обеспечение доступа к информации о деятельности Контрольно-счетного органа</w:t>
      </w:r>
    </w:p>
    <w:p w:rsidR="00626C56" w:rsidRPr="000A3895" w:rsidRDefault="00626C56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1. Контрольно-счетный орган в целях обеспечения доступа к информации о своей деятельности размещает на своем официальном сайте в информационно-телекоммуникационной сети </w:t>
      </w:r>
      <w:proofErr w:type="gramStart"/>
      <w:r w:rsidRPr="00557BC8">
        <w:rPr>
          <w:color w:val="04092A"/>
          <w:sz w:val="28"/>
          <w:szCs w:val="28"/>
        </w:rPr>
        <w:t>Интернет</w:t>
      </w:r>
      <w:proofErr w:type="gramEnd"/>
      <w:r w:rsidRPr="00557BC8">
        <w:rPr>
          <w:color w:val="04092A"/>
          <w:sz w:val="28"/>
          <w:szCs w:val="28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2. Контрольно-счетный орган ежегодно представляет отчет о своей деятельности представительному органу муниципального </w:t>
      </w:r>
      <w:r w:rsidR="00042C90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. Указанный отчет размещается в сети Интернет только после его рассмотрения представительным органом муниципального образования.</w:t>
      </w: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</w:t>
      </w:r>
      <w:r w:rsidRPr="00557BC8">
        <w:rPr>
          <w:color w:val="04092A"/>
          <w:sz w:val="28"/>
          <w:szCs w:val="28"/>
        </w:rPr>
        <w:lastRenderedPageBreak/>
        <w:t>счетного органа осуществляется в соответствии с Регламентом Контрольно-счетного органа.</w:t>
      </w:r>
    </w:p>
    <w:p w:rsidR="00557BC8" w:rsidRDefault="00557BC8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22. Финансовое обеспечение деятельности Контрольно-счетного органа</w:t>
      </w:r>
    </w:p>
    <w:p w:rsidR="00626C56" w:rsidRPr="000A3895" w:rsidRDefault="00626C56" w:rsidP="00042C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>1. Финансовое обеспечение деятельности Контрольно-счетного органа осуществляется за счет средств</w:t>
      </w:r>
      <w:r w:rsidR="00933153">
        <w:rPr>
          <w:color w:val="04092A"/>
          <w:sz w:val="28"/>
          <w:szCs w:val="28"/>
        </w:rPr>
        <w:t xml:space="preserve"> районного</w:t>
      </w:r>
      <w:r w:rsidRPr="00557BC8">
        <w:rPr>
          <w:color w:val="04092A"/>
          <w:sz w:val="28"/>
          <w:szCs w:val="28"/>
        </w:rPr>
        <w:t xml:space="preserve"> бюджета </w:t>
      </w:r>
      <w:r w:rsidR="00933153">
        <w:rPr>
          <w:color w:val="04092A"/>
          <w:sz w:val="28"/>
          <w:szCs w:val="28"/>
        </w:rPr>
        <w:t>Красноармейского муниципального района</w:t>
      </w:r>
      <w:r w:rsidRPr="00557BC8">
        <w:rPr>
          <w:color w:val="04092A"/>
          <w:sz w:val="28"/>
          <w:szCs w:val="28"/>
        </w:rPr>
        <w:t>. 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6A507F" w:rsidRDefault="006A507F" w:rsidP="00C70C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Default="00557BC8" w:rsidP="00C70C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  <w:r w:rsidRPr="000A3895">
        <w:rPr>
          <w:b/>
          <w:color w:val="04092A"/>
          <w:sz w:val="28"/>
          <w:szCs w:val="28"/>
        </w:rPr>
        <w:t>Статья 23. Материальное, социальное обеспечение и гарантии работников Контрольно-счетного органа</w:t>
      </w:r>
    </w:p>
    <w:p w:rsidR="00626C56" w:rsidRPr="000A3895" w:rsidRDefault="00626C56" w:rsidP="00C70C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92A"/>
          <w:sz w:val="28"/>
          <w:szCs w:val="28"/>
        </w:rPr>
      </w:pPr>
    </w:p>
    <w:p w:rsidR="00557BC8" w:rsidRPr="00557BC8" w:rsidRDefault="00557BC8" w:rsidP="00557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92A"/>
          <w:sz w:val="28"/>
          <w:szCs w:val="28"/>
        </w:rPr>
      </w:pPr>
      <w:r w:rsidRPr="00557BC8">
        <w:rPr>
          <w:color w:val="04092A"/>
          <w:sz w:val="28"/>
          <w:szCs w:val="28"/>
        </w:rPr>
        <w:t xml:space="preserve">1. </w:t>
      </w:r>
      <w:proofErr w:type="gramStart"/>
      <w:r w:rsidRPr="00557BC8">
        <w:rPr>
          <w:color w:val="04092A"/>
          <w:sz w:val="28"/>
          <w:szCs w:val="28"/>
        </w:rPr>
        <w:t xml:space="preserve"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E846F8">
        <w:rPr>
          <w:color w:val="04092A"/>
          <w:sz w:val="28"/>
          <w:szCs w:val="28"/>
        </w:rPr>
        <w:t xml:space="preserve">Красноармейского </w:t>
      </w:r>
      <w:r w:rsidRPr="00557BC8">
        <w:rPr>
          <w:color w:val="04092A"/>
          <w:sz w:val="28"/>
          <w:szCs w:val="28"/>
        </w:rPr>
        <w:t xml:space="preserve">муниципального </w:t>
      </w:r>
      <w:r w:rsidR="00E846F8">
        <w:rPr>
          <w:color w:val="04092A"/>
          <w:sz w:val="28"/>
          <w:szCs w:val="28"/>
        </w:rPr>
        <w:t>района</w:t>
      </w:r>
      <w:r w:rsidRPr="00557BC8">
        <w:rPr>
          <w:color w:val="04092A"/>
          <w:sz w:val="28"/>
          <w:szCs w:val="28"/>
        </w:rPr>
        <w:t>.</w:t>
      </w:r>
      <w:proofErr w:type="gramEnd"/>
    </w:p>
    <w:p w:rsidR="00950FD3" w:rsidRPr="003B47E8" w:rsidRDefault="00950FD3" w:rsidP="00950FD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B47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Материальное и социальное обеспечение Председателя Контрольно-счетной </w:t>
      </w:r>
      <w:r w:rsidR="0005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аудиторов,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инспекторов и иных работников аппарата Контрольно-счетной </w:t>
      </w:r>
      <w:r w:rsidR="00F07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районного </w:t>
      </w:r>
      <w:r w:rsidRPr="003B4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и заключенными трудовыми договорами (контрактами).</w:t>
      </w:r>
    </w:p>
    <w:p w:rsidR="00664BE1" w:rsidRPr="00557BC8" w:rsidRDefault="00664BE1">
      <w:pPr>
        <w:rPr>
          <w:rFonts w:ascii="Times New Roman" w:hAnsi="Times New Roman" w:cs="Times New Roman"/>
          <w:sz w:val="28"/>
          <w:szCs w:val="28"/>
        </w:rPr>
      </w:pPr>
    </w:p>
    <w:sectPr w:rsidR="00664BE1" w:rsidRPr="00557BC8" w:rsidSect="0086655A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C8"/>
    <w:rsid w:val="00001A17"/>
    <w:rsid w:val="000033A6"/>
    <w:rsid w:val="0000472C"/>
    <w:rsid w:val="00005D3B"/>
    <w:rsid w:val="00013697"/>
    <w:rsid w:val="0001509D"/>
    <w:rsid w:val="00020986"/>
    <w:rsid w:val="00023092"/>
    <w:rsid w:val="00025637"/>
    <w:rsid w:val="00027107"/>
    <w:rsid w:val="00033187"/>
    <w:rsid w:val="00033198"/>
    <w:rsid w:val="000376CF"/>
    <w:rsid w:val="0004230C"/>
    <w:rsid w:val="00042C90"/>
    <w:rsid w:val="00043FD7"/>
    <w:rsid w:val="000451CA"/>
    <w:rsid w:val="00050AE3"/>
    <w:rsid w:val="00053B61"/>
    <w:rsid w:val="00055D5C"/>
    <w:rsid w:val="000564EE"/>
    <w:rsid w:val="00060F9F"/>
    <w:rsid w:val="00062EE5"/>
    <w:rsid w:val="0006404F"/>
    <w:rsid w:val="000660BC"/>
    <w:rsid w:val="00074744"/>
    <w:rsid w:val="00081F3B"/>
    <w:rsid w:val="00090643"/>
    <w:rsid w:val="000917E4"/>
    <w:rsid w:val="000969AD"/>
    <w:rsid w:val="000A213F"/>
    <w:rsid w:val="000A3895"/>
    <w:rsid w:val="000A54A5"/>
    <w:rsid w:val="000A5716"/>
    <w:rsid w:val="000B0053"/>
    <w:rsid w:val="000C3D22"/>
    <w:rsid w:val="000D0C95"/>
    <w:rsid w:val="000D321F"/>
    <w:rsid w:val="000D35A6"/>
    <w:rsid w:val="000E14CF"/>
    <w:rsid w:val="000E4C24"/>
    <w:rsid w:val="000E57D0"/>
    <w:rsid w:val="000F1679"/>
    <w:rsid w:val="001027E5"/>
    <w:rsid w:val="001075E5"/>
    <w:rsid w:val="001079EE"/>
    <w:rsid w:val="00115040"/>
    <w:rsid w:val="00116AA5"/>
    <w:rsid w:val="00121D75"/>
    <w:rsid w:val="0012458C"/>
    <w:rsid w:val="00126654"/>
    <w:rsid w:val="00126839"/>
    <w:rsid w:val="00126DC4"/>
    <w:rsid w:val="0013471F"/>
    <w:rsid w:val="00136CD3"/>
    <w:rsid w:val="00137357"/>
    <w:rsid w:val="00142720"/>
    <w:rsid w:val="001430AB"/>
    <w:rsid w:val="00144284"/>
    <w:rsid w:val="001462C7"/>
    <w:rsid w:val="00151DCA"/>
    <w:rsid w:val="00152D10"/>
    <w:rsid w:val="00156867"/>
    <w:rsid w:val="00157AC1"/>
    <w:rsid w:val="00160C3C"/>
    <w:rsid w:val="0016463B"/>
    <w:rsid w:val="00167CE3"/>
    <w:rsid w:val="001737E0"/>
    <w:rsid w:val="00181531"/>
    <w:rsid w:val="00184E5E"/>
    <w:rsid w:val="00193D73"/>
    <w:rsid w:val="001A2447"/>
    <w:rsid w:val="001A3DBA"/>
    <w:rsid w:val="001A7699"/>
    <w:rsid w:val="001B1610"/>
    <w:rsid w:val="001B27B9"/>
    <w:rsid w:val="001B2DDA"/>
    <w:rsid w:val="001B66DE"/>
    <w:rsid w:val="001B7D2B"/>
    <w:rsid w:val="001C528D"/>
    <w:rsid w:val="001C5FAA"/>
    <w:rsid w:val="001D39DB"/>
    <w:rsid w:val="001D54BB"/>
    <w:rsid w:val="001D7B7B"/>
    <w:rsid w:val="001E097E"/>
    <w:rsid w:val="001E171D"/>
    <w:rsid w:val="001E38EE"/>
    <w:rsid w:val="001E4DD3"/>
    <w:rsid w:val="001F09F6"/>
    <w:rsid w:val="001F36ED"/>
    <w:rsid w:val="001F4D44"/>
    <w:rsid w:val="001F5888"/>
    <w:rsid w:val="001F7225"/>
    <w:rsid w:val="001F7AFE"/>
    <w:rsid w:val="00202628"/>
    <w:rsid w:val="00205C55"/>
    <w:rsid w:val="002074F6"/>
    <w:rsid w:val="002106AD"/>
    <w:rsid w:val="00211AA7"/>
    <w:rsid w:val="0021459A"/>
    <w:rsid w:val="00216CB5"/>
    <w:rsid w:val="00216E8B"/>
    <w:rsid w:val="00227DC2"/>
    <w:rsid w:val="00230D88"/>
    <w:rsid w:val="00232B66"/>
    <w:rsid w:val="00234A1B"/>
    <w:rsid w:val="00236978"/>
    <w:rsid w:val="00241F63"/>
    <w:rsid w:val="00245CD5"/>
    <w:rsid w:val="00250FF7"/>
    <w:rsid w:val="002535E3"/>
    <w:rsid w:val="0025563A"/>
    <w:rsid w:val="00255C26"/>
    <w:rsid w:val="00256D30"/>
    <w:rsid w:val="002577CF"/>
    <w:rsid w:val="002611FC"/>
    <w:rsid w:val="00261716"/>
    <w:rsid w:val="0026304F"/>
    <w:rsid w:val="00264F95"/>
    <w:rsid w:val="0026514C"/>
    <w:rsid w:val="00276031"/>
    <w:rsid w:val="00281D8A"/>
    <w:rsid w:val="00282849"/>
    <w:rsid w:val="00285778"/>
    <w:rsid w:val="0028673F"/>
    <w:rsid w:val="00293D4D"/>
    <w:rsid w:val="00294D1B"/>
    <w:rsid w:val="00296656"/>
    <w:rsid w:val="002967A2"/>
    <w:rsid w:val="00297F42"/>
    <w:rsid w:val="002A5C80"/>
    <w:rsid w:val="002B052B"/>
    <w:rsid w:val="002B29AC"/>
    <w:rsid w:val="002B4268"/>
    <w:rsid w:val="002B62AA"/>
    <w:rsid w:val="002C3DF3"/>
    <w:rsid w:val="002D1C00"/>
    <w:rsid w:val="002D4557"/>
    <w:rsid w:val="002D5446"/>
    <w:rsid w:val="002D6A70"/>
    <w:rsid w:val="002E18C3"/>
    <w:rsid w:val="002E4D0B"/>
    <w:rsid w:val="002E6896"/>
    <w:rsid w:val="002F00F6"/>
    <w:rsid w:val="002F0549"/>
    <w:rsid w:val="002F7CBC"/>
    <w:rsid w:val="00311EF2"/>
    <w:rsid w:val="00314699"/>
    <w:rsid w:val="003153FB"/>
    <w:rsid w:val="00322337"/>
    <w:rsid w:val="0032292D"/>
    <w:rsid w:val="00322E1F"/>
    <w:rsid w:val="00323C5D"/>
    <w:rsid w:val="003260D0"/>
    <w:rsid w:val="00330145"/>
    <w:rsid w:val="003307C0"/>
    <w:rsid w:val="0033203F"/>
    <w:rsid w:val="0033451D"/>
    <w:rsid w:val="00337E0E"/>
    <w:rsid w:val="00347BEB"/>
    <w:rsid w:val="00354600"/>
    <w:rsid w:val="003618E4"/>
    <w:rsid w:val="00362A3A"/>
    <w:rsid w:val="00373D6A"/>
    <w:rsid w:val="00375014"/>
    <w:rsid w:val="003761FD"/>
    <w:rsid w:val="00380227"/>
    <w:rsid w:val="00386342"/>
    <w:rsid w:val="00390A2B"/>
    <w:rsid w:val="00392685"/>
    <w:rsid w:val="003A1830"/>
    <w:rsid w:val="003A5BBD"/>
    <w:rsid w:val="003B0485"/>
    <w:rsid w:val="003B0E08"/>
    <w:rsid w:val="003B43F8"/>
    <w:rsid w:val="003C57BD"/>
    <w:rsid w:val="003C61B9"/>
    <w:rsid w:val="003C7987"/>
    <w:rsid w:val="003D07DB"/>
    <w:rsid w:val="003D1D96"/>
    <w:rsid w:val="003D3DF9"/>
    <w:rsid w:val="003D4F19"/>
    <w:rsid w:val="003E213C"/>
    <w:rsid w:val="003E6123"/>
    <w:rsid w:val="003F1C6B"/>
    <w:rsid w:val="003F7C88"/>
    <w:rsid w:val="00404703"/>
    <w:rsid w:val="0041031F"/>
    <w:rsid w:val="004119BB"/>
    <w:rsid w:val="004144A9"/>
    <w:rsid w:val="00415513"/>
    <w:rsid w:val="00415C58"/>
    <w:rsid w:val="00415C7B"/>
    <w:rsid w:val="00416812"/>
    <w:rsid w:val="00417E8F"/>
    <w:rsid w:val="0042099B"/>
    <w:rsid w:val="004331ED"/>
    <w:rsid w:val="00435F84"/>
    <w:rsid w:val="0044240D"/>
    <w:rsid w:val="00442EB1"/>
    <w:rsid w:val="00447BE4"/>
    <w:rsid w:val="00451A3D"/>
    <w:rsid w:val="0045289E"/>
    <w:rsid w:val="00456CFD"/>
    <w:rsid w:val="00464824"/>
    <w:rsid w:val="004661AF"/>
    <w:rsid w:val="00466AA4"/>
    <w:rsid w:val="00471B6F"/>
    <w:rsid w:val="00477ED3"/>
    <w:rsid w:val="00481ED2"/>
    <w:rsid w:val="00486E9C"/>
    <w:rsid w:val="00487B3E"/>
    <w:rsid w:val="00491FE3"/>
    <w:rsid w:val="004939A7"/>
    <w:rsid w:val="00494201"/>
    <w:rsid w:val="00497546"/>
    <w:rsid w:val="004A2FD3"/>
    <w:rsid w:val="004A4BFB"/>
    <w:rsid w:val="004A4F4C"/>
    <w:rsid w:val="004B32D9"/>
    <w:rsid w:val="004C4F4A"/>
    <w:rsid w:val="004D0B99"/>
    <w:rsid w:val="004D1919"/>
    <w:rsid w:val="004D2FDD"/>
    <w:rsid w:val="004D4C21"/>
    <w:rsid w:val="004E18C4"/>
    <w:rsid w:val="004E1B34"/>
    <w:rsid w:val="004E4D79"/>
    <w:rsid w:val="004E4F38"/>
    <w:rsid w:val="004F266A"/>
    <w:rsid w:val="004F4DAE"/>
    <w:rsid w:val="004F5A27"/>
    <w:rsid w:val="004F7200"/>
    <w:rsid w:val="004F79A5"/>
    <w:rsid w:val="0050084A"/>
    <w:rsid w:val="00500B23"/>
    <w:rsid w:val="00507024"/>
    <w:rsid w:val="005078CC"/>
    <w:rsid w:val="00512A9B"/>
    <w:rsid w:val="0052576E"/>
    <w:rsid w:val="00526A9B"/>
    <w:rsid w:val="00527E83"/>
    <w:rsid w:val="005323D1"/>
    <w:rsid w:val="00533793"/>
    <w:rsid w:val="00534955"/>
    <w:rsid w:val="00536734"/>
    <w:rsid w:val="00540C1A"/>
    <w:rsid w:val="005410DF"/>
    <w:rsid w:val="00541A30"/>
    <w:rsid w:val="005433FB"/>
    <w:rsid w:val="00543A09"/>
    <w:rsid w:val="00553CB5"/>
    <w:rsid w:val="0055604F"/>
    <w:rsid w:val="00556D33"/>
    <w:rsid w:val="00557BC8"/>
    <w:rsid w:val="00560862"/>
    <w:rsid w:val="005637F1"/>
    <w:rsid w:val="00564F04"/>
    <w:rsid w:val="0056589F"/>
    <w:rsid w:val="0057527E"/>
    <w:rsid w:val="00581922"/>
    <w:rsid w:val="00585936"/>
    <w:rsid w:val="0058675C"/>
    <w:rsid w:val="005900A1"/>
    <w:rsid w:val="00591A13"/>
    <w:rsid w:val="005A0506"/>
    <w:rsid w:val="005A1ACF"/>
    <w:rsid w:val="005A5AA1"/>
    <w:rsid w:val="005B0F2F"/>
    <w:rsid w:val="005B35A8"/>
    <w:rsid w:val="005B43D4"/>
    <w:rsid w:val="005B6F7D"/>
    <w:rsid w:val="005B7B30"/>
    <w:rsid w:val="005D18F5"/>
    <w:rsid w:val="005D76FA"/>
    <w:rsid w:val="005E1ECA"/>
    <w:rsid w:val="005E3A0A"/>
    <w:rsid w:val="005E5AFD"/>
    <w:rsid w:val="005E7558"/>
    <w:rsid w:val="005F00E2"/>
    <w:rsid w:val="005F27D6"/>
    <w:rsid w:val="005F30C3"/>
    <w:rsid w:val="005F417C"/>
    <w:rsid w:val="005F5B43"/>
    <w:rsid w:val="005F6B83"/>
    <w:rsid w:val="005F705C"/>
    <w:rsid w:val="006039C3"/>
    <w:rsid w:val="00603ACF"/>
    <w:rsid w:val="00604156"/>
    <w:rsid w:val="00605ED1"/>
    <w:rsid w:val="00607989"/>
    <w:rsid w:val="00610C79"/>
    <w:rsid w:val="00620714"/>
    <w:rsid w:val="00622BC9"/>
    <w:rsid w:val="00622C88"/>
    <w:rsid w:val="0062554B"/>
    <w:rsid w:val="00626C56"/>
    <w:rsid w:val="00631D8B"/>
    <w:rsid w:val="006329D1"/>
    <w:rsid w:val="006355E2"/>
    <w:rsid w:val="00636502"/>
    <w:rsid w:val="00636B9C"/>
    <w:rsid w:val="00644841"/>
    <w:rsid w:val="00647282"/>
    <w:rsid w:val="0065296C"/>
    <w:rsid w:val="00653345"/>
    <w:rsid w:val="00655BEA"/>
    <w:rsid w:val="00656E48"/>
    <w:rsid w:val="00657D5A"/>
    <w:rsid w:val="00661944"/>
    <w:rsid w:val="00661D9E"/>
    <w:rsid w:val="006641B0"/>
    <w:rsid w:val="00664754"/>
    <w:rsid w:val="00664BE1"/>
    <w:rsid w:val="006655A5"/>
    <w:rsid w:val="00666F50"/>
    <w:rsid w:val="00666F76"/>
    <w:rsid w:val="00667177"/>
    <w:rsid w:val="006713CA"/>
    <w:rsid w:val="00674442"/>
    <w:rsid w:val="00680851"/>
    <w:rsid w:val="00680E17"/>
    <w:rsid w:val="0068104D"/>
    <w:rsid w:val="0068183D"/>
    <w:rsid w:val="00682188"/>
    <w:rsid w:val="00682469"/>
    <w:rsid w:val="00682E40"/>
    <w:rsid w:val="00684508"/>
    <w:rsid w:val="006869CD"/>
    <w:rsid w:val="00690029"/>
    <w:rsid w:val="00690AC9"/>
    <w:rsid w:val="00693C37"/>
    <w:rsid w:val="006941C5"/>
    <w:rsid w:val="006970CB"/>
    <w:rsid w:val="006A507F"/>
    <w:rsid w:val="006A5E58"/>
    <w:rsid w:val="006A6DBC"/>
    <w:rsid w:val="006B05AE"/>
    <w:rsid w:val="006B1ADE"/>
    <w:rsid w:val="006B1C28"/>
    <w:rsid w:val="006B3657"/>
    <w:rsid w:val="006B69EE"/>
    <w:rsid w:val="006B79EC"/>
    <w:rsid w:val="006C0C0E"/>
    <w:rsid w:val="006C11E0"/>
    <w:rsid w:val="006C217E"/>
    <w:rsid w:val="006C3BBD"/>
    <w:rsid w:val="006C485F"/>
    <w:rsid w:val="006C5B09"/>
    <w:rsid w:val="006C64BA"/>
    <w:rsid w:val="006C7A5E"/>
    <w:rsid w:val="006D28DF"/>
    <w:rsid w:val="006E0F17"/>
    <w:rsid w:val="006E1F64"/>
    <w:rsid w:val="006F37A7"/>
    <w:rsid w:val="00700E1A"/>
    <w:rsid w:val="007014E2"/>
    <w:rsid w:val="00703BAE"/>
    <w:rsid w:val="00713B0D"/>
    <w:rsid w:val="0071451A"/>
    <w:rsid w:val="007148E6"/>
    <w:rsid w:val="00714C5A"/>
    <w:rsid w:val="00714D9A"/>
    <w:rsid w:val="00717458"/>
    <w:rsid w:val="00721C08"/>
    <w:rsid w:val="00724935"/>
    <w:rsid w:val="00725CBE"/>
    <w:rsid w:val="007275EB"/>
    <w:rsid w:val="00731A58"/>
    <w:rsid w:val="00734FCA"/>
    <w:rsid w:val="00735ECB"/>
    <w:rsid w:val="00741842"/>
    <w:rsid w:val="007461B4"/>
    <w:rsid w:val="007462B1"/>
    <w:rsid w:val="0074638D"/>
    <w:rsid w:val="007468DA"/>
    <w:rsid w:val="00753A52"/>
    <w:rsid w:val="00753FA4"/>
    <w:rsid w:val="00755E8F"/>
    <w:rsid w:val="00760191"/>
    <w:rsid w:val="00764143"/>
    <w:rsid w:val="007644A1"/>
    <w:rsid w:val="00765969"/>
    <w:rsid w:val="007660FB"/>
    <w:rsid w:val="0076759C"/>
    <w:rsid w:val="0077298E"/>
    <w:rsid w:val="00776D4A"/>
    <w:rsid w:val="00781706"/>
    <w:rsid w:val="007860D1"/>
    <w:rsid w:val="0079399E"/>
    <w:rsid w:val="00795A7B"/>
    <w:rsid w:val="007A1164"/>
    <w:rsid w:val="007A6905"/>
    <w:rsid w:val="007B2122"/>
    <w:rsid w:val="007C3A96"/>
    <w:rsid w:val="007C740F"/>
    <w:rsid w:val="007D18C3"/>
    <w:rsid w:val="007D2AF7"/>
    <w:rsid w:val="007D2E94"/>
    <w:rsid w:val="007D43C9"/>
    <w:rsid w:val="007D48E7"/>
    <w:rsid w:val="007D49A9"/>
    <w:rsid w:val="007D6190"/>
    <w:rsid w:val="007D6576"/>
    <w:rsid w:val="007E3AD8"/>
    <w:rsid w:val="007E599F"/>
    <w:rsid w:val="0080268B"/>
    <w:rsid w:val="00803248"/>
    <w:rsid w:val="00803987"/>
    <w:rsid w:val="00803B39"/>
    <w:rsid w:val="00803C5C"/>
    <w:rsid w:val="00807A8F"/>
    <w:rsid w:val="00810A66"/>
    <w:rsid w:val="00812B0F"/>
    <w:rsid w:val="00812C87"/>
    <w:rsid w:val="00823D5B"/>
    <w:rsid w:val="00825A60"/>
    <w:rsid w:val="00825F3E"/>
    <w:rsid w:val="008306F8"/>
    <w:rsid w:val="00831DF2"/>
    <w:rsid w:val="00831F57"/>
    <w:rsid w:val="008326F7"/>
    <w:rsid w:val="00847089"/>
    <w:rsid w:val="008509EA"/>
    <w:rsid w:val="00850A20"/>
    <w:rsid w:val="008515F0"/>
    <w:rsid w:val="00853993"/>
    <w:rsid w:val="00856A24"/>
    <w:rsid w:val="00865B52"/>
    <w:rsid w:val="0086655A"/>
    <w:rsid w:val="00870894"/>
    <w:rsid w:val="00880B10"/>
    <w:rsid w:val="00885583"/>
    <w:rsid w:val="00886FD1"/>
    <w:rsid w:val="00890E00"/>
    <w:rsid w:val="00892BCD"/>
    <w:rsid w:val="0089511D"/>
    <w:rsid w:val="00895BA1"/>
    <w:rsid w:val="00897271"/>
    <w:rsid w:val="008A5437"/>
    <w:rsid w:val="008A7F4B"/>
    <w:rsid w:val="008B1852"/>
    <w:rsid w:val="008B4EC5"/>
    <w:rsid w:val="008B6D3D"/>
    <w:rsid w:val="008B7A16"/>
    <w:rsid w:val="008D1990"/>
    <w:rsid w:val="008D792E"/>
    <w:rsid w:val="008E6430"/>
    <w:rsid w:val="008E66DB"/>
    <w:rsid w:val="008F149F"/>
    <w:rsid w:val="008F281F"/>
    <w:rsid w:val="008F3DAA"/>
    <w:rsid w:val="008F5F62"/>
    <w:rsid w:val="0090048E"/>
    <w:rsid w:val="009078ED"/>
    <w:rsid w:val="00910422"/>
    <w:rsid w:val="009109F5"/>
    <w:rsid w:val="00911184"/>
    <w:rsid w:val="009266DF"/>
    <w:rsid w:val="009303B2"/>
    <w:rsid w:val="0093149F"/>
    <w:rsid w:val="00933153"/>
    <w:rsid w:val="00933ABD"/>
    <w:rsid w:val="009373CE"/>
    <w:rsid w:val="00937403"/>
    <w:rsid w:val="009429F2"/>
    <w:rsid w:val="00950FD3"/>
    <w:rsid w:val="00951556"/>
    <w:rsid w:val="00956ABF"/>
    <w:rsid w:val="00957B99"/>
    <w:rsid w:val="00966F9F"/>
    <w:rsid w:val="0096750D"/>
    <w:rsid w:val="009727F4"/>
    <w:rsid w:val="009731C5"/>
    <w:rsid w:val="00975DDC"/>
    <w:rsid w:val="0098302C"/>
    <w:rsid w:val="00984EAE"/>
    <w:rsid w:val="009854B7"/>
    <w:rsid w:val="00985AB3"/>
    <w:rsid w:val="009861AF"/>
    <w:rsid w:val="009A5ABC"/>
    <w:rsid w:val="009A7AD8"/>
    <w:rsid w:val="009B397D"/>
    <w:rsid w:val="009B523E"/>
    <w:rsid w:val="009B5642"/>
    <w:rsid w:val="009C2100"/>
    <w:rsid w:val="009C2E86"/>
    <w:rsid w:val="009C4AC5"/>
    <w:rsid w:val="009D0C02"/>
    <w:rsid w:val="009D1790"/>
    <w:rsid w:val="009F114B"/>
    <w:rsid w:val="009F3986"/>
    <w:rsid w:val="009F4070"/>
    <w:rsid w:val="009F4EFC"/>
    <w:rsid w:val="00A03400"/>
    <w:rsid w:val="00A13EA5"/>
    <w:rsid w:val="00A17F3C"/>
    <w:rsid w:val="00A201CC"/>
    <w:rsid w:val="00A21543"/>
    <w:rsid w:val="00A262FC"/>
    <w:rsid w:val="00A26956"/>
    <w:rsid w:val="00A41546"/>
    <w:rsid w:val="00A42B5B"/>
    <w:rsid w:val="00A51443"/>
    <w:rsid w:val="00A51C51"/>
    <w:rsid w:val="00A629CA"/>
    <w:rsid w:val="00A631C5"/>
    <w:rsid w:val="00A67759"/>
    <w:rsid w:val="00A76BAC"/>
    <w:rsid w:val="00A85A25"/>
    <w:rsid w:val="00A90C28"/>
    <w:rsid w:val="00A95386"/>
    <w:rsid w:val="00AA1AA4"/>
    <w:rsid w:val="00AA7216"/>
    <w:rsid w:val="00AA7730"/>
    <w:rsid w:val="00AA7BCA"/>
    <w:rsid w:val="00AB4139"/>
    <w:rsid w:val="00AD339C"/>
    <w:rsid w:val="00AD38B6"/>
    <w:rsid w:val="00AD5165"/>
    <w:rsid w:val="00AE64B3"/>
    <w:rsid w:val="00AE7D1F"/>
    <w:rsid w:val="00AF185D"/>
    <w:rsid w:val="00AF1FAF"/>
    <w:rsid w:val="00B011E3"/>
    <w:rsid w:val="00B04642"/>
    <w:rsid w:val="00B13051"/>
    <w:rsid w:val="00B16099"/>
    <w:rsid w:val="00B16734"/>
    <w:rsid w:val="00B21100"/>
    <w:rsid w:val="00B30189"/>
    <w:rsid w:val="00B31FBF"/>
    <w:rsid w:val="00B34C15"/>
    <w:rsid w:val="00B35039"/>
    <w:rsid w:val="00B3585D"/>
    <w:rsid w:val="00B428CC"/>
    <w:rsid w:val="00B43DF9"/>
    <w:rsid w:val="00B468A1"/>
    <w:rsid w:val="00B47DFE"/>
    <w:rsid w:val="00B52965"/>
    <w:rsid w:val="00B61F3E"/>
    <w:rsid w:val="00B63733"/>
    <w:rsid w:val="00B6725A"/>
    <w:rsid w:val="00B67E27"/>
    <w:rsid w:val="00B72F0C"/>
    <w:rsid w:val="00B777C8"/>
    <w:rsid w:val="00B81D2E"/>
    <w:rsid w:val="00B84509"/>
    <w:rsid w:val="00B97E01"/>
    <w:rsid w:val="00BA0901"/>
    <w:rsid w:val="00BC2444"/>
    <w:rsid w:val="00BC7DCB"/>
    <w:rsid w:val="00BD1F29"/>
    <w:rsid w:val="00BD2726"/>
    <w:rsid w:val="00BD4494"/>
    <w:rsid w:val="00BD6192"/>
    <w:rsid w:val="00BD621F"/>
    <w:rsid w:val="00BE5913"/>
    <w:rsid w:val="00BE7876"/>
    <w:rsid w:val="00BF3A7A"/>
    <w:rsid w:val="00BF53F4"/>
    <w:rsid w:val="00C01066"/>
    <w:rsid w:val="00C01D6E"/>
    <w:rsid w:val="00C03978"/>
    <w:rsid w:val="00C33986"/>
    <w:rsid w:val="00C36127"/>
    <w:rsid w:val="00C43974"/>
    <w:rsid w:val="00C46621"/>
    <w:rsid w:val="00C51CF4"/>
    <w:rsid w:val="00C61CC6"/>
    <w:rsid w:val="00C63444"/>
    <w:rsid w:val="00C66F87"/>
    <w:rsid w:val="00C67627"/>
    <w:rsid w:val="00C70350"/>
    <w:rsid w:val="00C7040D"/>
    <w:rsid w:val="00C70C7B"/>
    <w:rsid w:val="00C7214C"/>
    <w:rsid w:val="00C72963"/>
    <w:rsid w:val="00C80A29"/>
    <w:rsid w:val="00C917F0"/>
    <w:rsid w:val="00C923BF"/>
    <w:rsid w:val="00C946B7"/>
    <w:rsid w:val="00C947B3"/>
    <w:rsid w:val="00C97430"/>
    <w:rsid w:val="00CA1F11"/>
    <w:rsid w:val="00CB574E"/>
    <w:rsid w:val="00CB7751"/>
    <w:rsid w:val="00CC0F5D"/>
    <w:rsid w:val="00CC6E50"/>
    <w:rsid w:val="00CC6EAA"/>
    <w:rsid w:val="00CD27FF"/>
    <w:rsid w:val="00CD3190"/>
    <w:rsid w:val="00CD51AB"/>
    <w:rsid w:val="00CD6821"/>
    <w:rsid w:val="00CE112B"/>
    <w:rsid w:val="00CE30BF"/>
    <w:rsid w:val="00CF2DC1"/>
    <w:rsid w:val="00D00D90"/>
    <w:rsid w:val="00D01DAE"/>
    <w:rsid w:val="00D036BF"/>
    <w:rsid w:val="00D1440C"/>
    <w:rsid w:val="00D17727"/>
    <w:rsid w:val="00D20296"/>
    <w:rsid w:val="00D26793"/>
    <w:rsid w:val="00D26806"/>
    <w:rsid w:val="00D26D32"/>
    <w:rsid w:val="00D27675"/>
    <w:rsid w:val="00D32083"/>
    <w:rsid w:val="00D32315"/>
    <w:rsid w:val="00D34684"/>
    <w:rsid w:val="00D42772"/>
    <w:rsid w:val="00D43A1A"/>
    <w:rsid w:val="00D50630"/>
    <w:rsid w:val="00D50E96"/>
    <w:rsid w:val="00D52507"/>
    <w:rsid w:val="00D56106"/>
    <w:rsid w:val="00D56C51"/>
    <w:rsid w:val="00D57E1F"/>
    <w:rsid w:val="00D60888"/>
    <w:rsid w:val="00D60A37"/>
    <w:rsid w:val="00D64A99"/>
    <w:rsid w:val="00D661FD"/>
    <w:rsid w:val="00D728C7"/>
    <w:rsid w:val="00D74250"/>
    <w:rsid w:val="00D75948"/>
    <w:rsid w:val="00D84092"/>
    <w:rsid w:val="00D875B7"/>
    <w:rsid w:val="00D9037E"/>
    <w:rsid w:val="00D92A9C"/>
    <w:rsid w:val="00DA1544"/>
    <w:rsid w:val="00DA2FE2"/>
    <w:rsid w:val="00DA4E0A"/>
    <w:rsid w:val="00DB0A61"/>
    <w:rsid w:val="00DB3D58"/>
    <w:rsid w:val="00DC6A1A"/>
    <w:rsid w:val="00DC73F1"/>
    <w:rsid w:val="00DD01ED"/>
    <w:rsid w:val="00DD1FD4"/>
    <w:rsid w:val="00DD5601"/>
    <w:rsid w:val="00DD6BDC"/>
    <w:rsid w:val="00DD6FEE"/>
    <w:rsid w:val="00DE0F1E"/>
    <w:rsid w:val="00DE569D"/>
    <w:rsid w:val="00DF0E33"/>
    <w:rsid w:val="00DF3999"/>
    <w:rsid w:val="00DF555B"/>
    <w:rsid w:val="00DF5F09"/>
    <w:rsid w:val="00E050AA"/>
    <w:rsid w:val="00E06682"/>
    <w:rsid w:val="00E101D5"/>
    <w:rsid w:val="00E11F0D"/>
    <w:rsid w:val="00E1696C"/>
    <w:rsid w:val="00E2587F"/>
    <w:rsid w:val="00E34FC3"/>
    <w:rsid w:val="00E35672"/>
    <w:rsid w:val="00E43B93"/>
    <w:rsid w:val="00E462C7"/>
    <w:rsid w:val="00E52221"/>
    <w:rsid w:val="00E526F2"/>
    <w:rsid w:val="00E5289D"/>
    <w:rsid w:val="00E57239"/>
    <w:rsid w:val="00E6409C"/>
    <w:rsid w:val="00E6571B"/>
    <w:rsid w:val="00E6701A"/>
    <w:rsid w:val="00E7441D"/>
    <w:rsid w:val="00E74C3E"/>
    <w:rsid w:val="00E74D6B"/>
    <w:rsid w:val="00E75515"/>
    <w:rsid w:val="00E8193C"/>
    <w:rsid w:val="00E846F8"/>
    <w:rsid w:val="00E85430"/>
    <w:rsid w:val="00E860C5"/>
    <w:rsid w:val="00E8750C"/>
    <w:rsid w:val="00E916A4"/>
    <w:rsid w:val="00E97550"/>
    <w:rsid w:val="00EA2F6C"/>
    <w:rsid w:val="00EA3146"/>
    <w:rsid w:val="00EA5D93"/>
    <w:rsid w:val="00EB0787"/>
    <w:rsid w:val="00EB158A"/>
    <w:rsid w:val="00EB2B2D"/>
    <w:rsid w:val="00EB3505"/>
    <w:rsid w:val="00EB621E"/>
    <w:rsid w:val="00EC290D"/>
    <w:rsid w:val="00EC2E53"/>
    <w:rsid w:val="00EC60EA"/>
    <w:rsid w:val="00EC6B47"/>
    <w:rsid w:val="00ED0081"/>
    <w:rsid w:val="00ED16FC"/>
    <w:rsid w:val="00ED306B"/>
    <w:rsid w:val="00ED4864"/>
    <w:rsid w:val="00ED5CA4"/>
    <w:rsid w:val="00EE14FB"/>
    <w:rsid w:val="00EE52E6"/>
    <w:rsid w:val="00EF305B"/>
    <w:rsid w:val="00EF5FF3"/>
    <w:rsid w:val="00F022E9"/>
    <w:rsid w:val="00F02935"/>
    <w:rsid w:val="00F0695C"/>
    <w:rsid w:val="00F079A6"/>
    <w:rsid w:val="00F07B0D"/>
    <w:rsid w:val="00F1518C"/>
    <w:rsid w:val="00F17DD9"/>
    <w:rsid w:val="00F25DFC"/>
    <w:rsid w:val="00F26B4F"/>
    <w:rsid w:val="00F302E7"/>
    <w:rsid w:val="00F30B62"/>
    <w:rsid w:val="00F34D09"/>
    <w:rsid w:val="00F61807"/>
    <w:rsid w:val="00F676E4"/>
    <w:rsid w:val="00F702D2"/>
    <w:rsid w:val="00F71C5D"/>
    <w:rsid w:val="00F72BAA"/>
    <w:rsid w:val="00F738E5"/>
    <w:rsid w:val="00F74C50"/>
    <w:rsid w:val="00F771BD"/>
    <w:rsid w:val="00F84142"/>
    <w:rsid w:val="00F8569D"/>
    <w:rsid w:val="00F85BD6"/>
    <w:rsid w:val="00F87ED9"/>
    <w:rsid w:val="00F9054D"/>
    <w:rsid w:val="00F91138"/>
    <w:rsid w:val="00F91D66"/>
    <w:rsid w:val="00F93A3E"/>
    <w:rsid w:val="00FB01ED"/>
    <w:rsid w:val="00FB0D49"/>
    <w:rsid w:val="00FB2CB2"/>
    <w:rsid w:val="00FB317E"/>
    <w:rsid w:val="00FB7482"/>
    <w:rsid w:val="00FC1009"/>
    <w:rsid w:val="00FC356A"/>
    <w:rsid w:val="00FC3DBF"/>
    <w:rsid w:val="00FD06CA"/>
    <w:rsid w:val="00FD2228"/>
    <w:rsid w:val="00FD3869"/>
    <w:rsid w:val="00FD7C3E"/>
    <w:rsid w:val="00FF03B0"/>
    <w:rsid w:val="00F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B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4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65C7E-DE66-418C-939F-F7E6260B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20</Pages>
  <Words>6787</Words>
  <Characters>38689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43</cp:revision>
  <cp:lastPrinted>2024-02-26T07:25:00Z</cp:lastPrinted>
  <dcterms:created xsi:type="dcterms:W3CDTF">2022-01-26T12:26:00Z</dcterms:created>
  <dcterms:modified xsi:type="dcterms:W3CDTF">2024-04-12T05:00:00Z</dcterms:modified>
</cp:coreProperties>
</file>