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5A" w:rsidRPr="0072085A" w:rsidRDefault="0072085A" w:rsidP="007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85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72085A" w:rsidRPr="0072085A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85A" w:rsidRPr="00324165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2085A" w:rsidRPr="00324165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КРАСНОАРМЕЙСКОГО МУНИЦИПАЛЬНОГО РАЙОНА  </w:t>
      </w:r>
    </w:p>
    <w:p w:rsidR="0072085A" w:rsidRPr="00324165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72085A" w:rsidRPr="0072085A" w:rsidRDefault="0072085A" w:rsidP="007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085A" w:rsidRPr="0072085A" w:rsidRDefault="0072085A" w:rsidP="007208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0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tbl>
      <w:tblPr>
        <w:tblW w:w="6130" w:type="dxa"/>
        <w:tblLook w:val="04A0"/>
      </w:tblPr>
      <w:tblGrid>
        <w:gridCol w:w="441"/>
        <w:gridCol w:w="2654"/>
        <w:gridCol w:w="710"/>
        <w:gridCol w:w="2325"/>
      </w:tblGrid>
      <w:tr w:rsidR="0072085A" w:rsidRPr="0072085A" w:rsidTr="00324165">
        <w:trPr>
          <w:cantSplit/>
          <w:trHeight w:val="419"/>
        </w:trPr>
        <w:tc>
          <w:tcPr>
            <w:tcW w:w="441" w:type="dxa"/>
            <w:vMerge w:val="restart"/>
            <w:vAlign w:val="bottom"/>
            <w:hideMark/>
          </w:tcPr>
          <w:p w:rsidR="0072085A" w:rsidRPr="0072085A" w:rsidRDefault="0072085A" w:rsidP="0072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2085A" w:rsidRPr="0072085A" w:rsidRDefault="00324165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2022г.</w:t>
            </w:r>
          </w:p>
        </w:tc>
        <w:tc>
          <w:tcPr>
            <w:tcW w:w="710" w:type="dxa"/>
            <w:vMerge w:val="restart"/>
            <w:vAlign w:val="bottom"/>
            <w:hideMark/>
          </w:tcPr>
          <w:p w:rsidR="005E0BC5" w:rsidRDefault="005E0BC5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2085A" w:rsidRPr="0072085A" w:rsidRDefault="00324165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717-р</w:t>
            </w:r>
          </w:p>
        </w:tc>
        <w:bookmarkStart w:id="0" w:name="_GoBack"/>
        <w:bookmarkEnd w:id="0"/>
      </w:tr>
      <w:tr w:rsidR="0072085A" w:rsidRPr="0072085A" w:rsidTr="00324165">
        <w:trPr>
          <w:cantSplit/>
          <w:trHeight w:val="536"/>
        </w:trPr>
        <w:tc>
          <w:tcPr>
            <w:tcW w:w="441" w:type="dxa"/>
            <w:vMerge/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2085A" w:rsidRPr="0072085A" w:rsidRDefault="0072085A" w:rsidP="0072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85A" w:rsidRPr="0072085A" w:rsidRDefault="00324165" w:rsidP="0072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</w:t>
      </w:r>
      <w:r w:rsidR="0072085A" w:rsidRPr="007208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Красноармейск</w:t>
      </w:r>
    </w:p>
    <w:p w:rsidR="0072085A" w:rsidRPr="0072085A" w:rsidRDefault="0072085A" w:rsidP="0072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2085A" w:rsidRPr="0072085A" w:rsidRDefault="0072085A" w:rsidP="0072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59" w:type="dxa"/>
        <w:tblInd w:w="108" w:type="dxa"/>
        <w:tblLook w:val="04A0"/>
      </w:tblPr>
      <w:tblGrid>
        <w:gridCol w:w="9859"/>
      </w:tblGrid>
      <w:tr w:rsidR="0072085A" w:rsidRPr="001027D8" w:rsidTr="00F024A6">
        <w:trPr>
          <w:trHeight w:val="828"/>
        </w:trPr>
        <w:tc>
          <w:tcPr>
            <w:tcW w:w="9859" w:type="dxa"/>
            <w:hideMark/>
          </w:tcPr>
          <w:p w:rsidR="00324165" w:rsidRDefault="0072085A" w:rsidP="00457F4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27D8"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  <w:t>О  проведении</w:t>
            </w:r>
            <w:r w:rsidRPr="001027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конкурса </w:t>
            </w:r>
          </w:p>
          <w:p w:rsidR="0072085A" w:rsidRPr="001027D8" w:rsidRDefault="0072085A" w:rsidP="00457F47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027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«Мисс Осень- 20</w:t>
            </w:r>
            <w:r w:rsidR="00457F47" w:rsidRPr="001027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</w:t>
            </w:r>
            <w:r w:rsidRPr="001027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2085A" w:rsidRPr="001027D8" w:rsidRDefault="00324165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</w:t>
      </w:r>
      <w:r w:rsidR="0072085A"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соответствии с Уставом Красноармейского муниципального района</w:t>
      </w:r>
      <w:r w:rsidR="0072085A"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, в целях активизации деятельности общеобразовательных организаций и филиалов средних специальных учреждений в деле воспитания духовно-нравственных качеств учащихся и студентов, выявления и поддержки талантливой молодежи Красноармейского муниципального района,</w:t>
      </w:r>
    </w:p>
    <w:p w:rsidR="0072085A" w:rsidRPr="001027D8" w:rsidRDefault="0072085A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085A" w:rsidRPr="001027D8" w:rsidRDefault="0072085A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Провести  </w:t>
      </w:r>
      <w:r w:rsidR="00457F47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18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ноября 20</w:t>
      </w:r>
      <w:r w:rsidR="00457F47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22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года </w:t>
      </w:r>
      <w:r w:rsidR="00100E25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в 16:00 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муниципальный конкурс «Мисс Осень-20</w:t>
      </w:r>
      <w:r w:rsidR="00457F47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22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» на</w:t>
      </w: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базе Районного Дворца культуры г. Красноармейска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;</w:t>
      </w:r>
    </w:p>
    <w:p w:rsidR="0072085A" w:rsidRPr="001027D8" w:rsidRDefault="0072085A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2. Утвердить Положение  о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проведении</w:t>
      </w: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конкурса «Мисс Осень-20</w:t>
      </w:r>
      <w:r w:rsidR="00457F47"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», согласно приложения № 1.</w:t>
      </w:r>
    </w:p>
    <w:p w:rsidR="0072085A" w:rsidRDefault="0072085A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3. Утвердить состав жюри муниципального конкурса «Мисс Осень-20</w:t>
      </w:r>
      <w:r w:rsidR="00457F47"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согласно приложения № </w:t>
      </w:r>
      <w:r w:rsidR="00457F47"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1027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A2E11" w:rsidRPr="001027D8" w:rsidRDefault="00DA2E11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 Утвердить состав счетной комиссии муниципального конкурса «Мисс Осень-2022», согласно приложению №4</w:t>
      </w:r>
    </w:p>
    <w:p w:rsidR="0072085A" w:rsidRPr="001027D8" w:rsidRDefault="006C1F9C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4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. Поручить организацию и проведение муниципального конкурса «Мисс Осень-20</w:t>
      </w:r>
      <w:r w:rsidR="00457F47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22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» 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муниципальному бюджетному учреждению дополнительного образования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«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Центр творчества, отдыха, туризма детей и молодежи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г. Красноармейска» (Толкачева Т. В.).</w:t>
      </w:r>
    </w:p>
    <w:p w:rsidR="0072085A" w:rsidRPr="001027D8" w:rsidRDefault="00100E25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5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.</w:t>
      </w:r>
      <w:r w:rsidR="0072085A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Финансовому управлению администрации Красноармейского муниципального района произвести финансовое расходование, связанных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районе» на 20</w:t>
      </w:r>
      <w:r w:rsidR="00457F47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21</w:t>
      </w:r>
      <w:r w:rsidR="0072085A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/20</w:t>
      </w:r>
      <w:r w:rsidR="00457F47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30</w:t>
      </w:r>
      <w:r w:rsidR="0072085A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годы, (пункт </w:t>
      </w:r>
      <w:r w:rsidR="00457F47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1.</w:t>
      </w:r>
      <w:r w:rsidR="0072085A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</w:t>
      </w:r>
      <w:r w:rsidR="00457F47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5</w:t>
      </w:r>
      <w:r w:rsidR="0072085A" w:rsidRPr="001027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«Проведение мероприятий, конкурсов, социальных программ и проектов в сфере молодежной политики»), согласно </w:t>
      </w:r>
      <w:r w:rsidR="00DA2E1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приложению №2</w:t>
      </w:r>
    </w:p>
    <w:p w:rsidR="0072085A" w:rsidRPr="001027D8" w:rsidRDefault="00BD1378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lastRenderedPageBreak/>
        <w:t>6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. Организационно-контрольному отделу разместить настоящее распоряжение на официальном сайте администрации Красноармейского муниципального района в</w:t>
      </w:r>
      <w:r w:rsidR="00100E25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информационно-телекоммуникационной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сети «Интернет».</w:t>
      </w:r>
    </w:p>
    <w:p w:rsidR="0072085A" w:rsidRPr="001027D8" w:rsidRDefault="00100E25" w:rsidP="0072085A">
      <w:pPr>
        <w:tabs>
          <w:tab w:val="left" w:pos="67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8</w:t>
      </w:r>
      <w:r w:rsidR="0072085A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. Контроль за выполнением настоящего распоряжения 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возложить на </w:t>
      </w:r>
      <w:r w:rsidR="00457F47"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первого </w:t>
      </w:r>
      <w:r w:rsidRPr="001027D8">
        <w:rPr>
          <w:rFonts w:ascii="PT Astra Serif" w:eastAsia="Times New Roman" w:hAnsi="PT Astra Serif" w:cs="Times New Roman"/>
          <w:sz w:val="28"/>
          <w:szCs w:val="24"/>
          <w:lang w:eastAsia="ru-RU"/>
        </w:rPr>
        <w:t>заместителя главы администрации Красноармейского муниципального района Е.В. Наумову.</w:t>
      </w:r>
    </w:p>
    <w:p w:rsidR="0072085A" w:rsidRPr="001027D8" w:rsidRDefault="0072085A" w:rsidP="0072085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72085A" w:rsidRPr="001027D8" w:rsidTr="00324165">
        <w:trPr>
          <w:trHeight w:val="269"/>
        </w:trPr>
        <w:tc>
          <w:tcPr>
            <w:tcW w:w="9463" w:type="dxa"/>
            <w:hideMark/>
          </w:tcPr>
          <w:p w:rsidR="00100E25" w:rsidRPr="001027D8" w:rsidRDefault="00100E25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</w:p>
          <w:p w:rsidR="00100E25" w:rsidRPr="001027D8" w:rsidRDefault="00100E25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</w:p>
          <w:p w:rsidR="0072085A" w:rsidRPr="001027D8" w:rsidRDefault="0072085A" w:rsidP="0072085A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  <w:r w:rsidRPr="001027D8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Глава  Красноармейского</w:t>
            </w:r>
          </w:p>
          <w:p w:rsidR="0072085A" w:rsidRPr="001027D8" w:rsidRDefault="0072085A" w:rsidP="00457F47">
            <w:pPr>
              <w:tabs>
                <w:tab w:val="right" w:pos="9283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</w:pPr>
            <w:r w:rsidRPr="001027D8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муниципального района                                                                   А.</w:t>
            </w:r>
            <w:r w:rsidR="00457F47" w:rsidRPr="001027D8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И</w:t>
            </w:r>
            <w:r w:rsidRPr="001027D8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 xml:space="preserve">. </w:t>
            </w:r>
            <w:r w:rsidR="00457F47" w:rsidRPr="001027D8">
              <w:rPr>
                <w:rFonts w:ascii="PT Astra Serif" w:eastAsia="Times New Roman" w:hAnsi="PT Astra Serif" w:cs="Times New Roman"/>
                <w:bCs/>
                <w:sz w:val="28"/>
                <w:szCs w:val="24"/>
                <w:lang w:eastAsia="ru-RU"/>
              </w:rPr>
              <w:t>Зотов</w:t>
            </w:r>
          </w:p>
        </w:tc>
      </w:tr>
    </w:tbl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4165" w:rsidRPr="00996DCE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r w:rsidRPr="00996DCE">
        <w:rPr>
          <w:rFonts w:ascii="PT Astra Serif" w:hAnsi="PT Astra Serif"/>
          <w:sz w:val="28"/>
          <w:szCs w:val="28"/>
        </w:rPr>
        <w:t>Приложение № 1 к распоряжению</w:t>
      </w:r>
    </w:p>
    <w:p w:rsidR="00324165" w:rsidRPr="00996DCE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Pr="00996DCE">
        <w:rPr>
          <w:rFonts w:ascii="PT Astra Serif" w:hAnsi="PT Astra Serif"/>
          <w:sz w:val="28"/>
          <w:szCs w:val="28"/>
        </w:rPr>
        <w:t xml:space="preserve">администрации </w:t>
      </w:r>
      <w:proofErr w:type="gramStart"/>
      <w:r w:rsidRPr="00996DCE"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324165" w:rsidRPr="00996DCE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Pr="00996DCE">
        <w:rPr>
          <w:rFonts w:ascii="PT Astra Serif" w:hAnsi="PT Astra Serif"/>
          <w:sz w:val="28"/>
          <w:szCs w:val="28"/>
        </w:rPr>
        <w:t>муниципального района</w:t>
      </w:r>
    </w:p>
    <w:p w:rsidR="00324165" w:rsidRPr="00996DCE" w:rsidRDefault="00324165" w:rsidP="003241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Pr="00996DC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19.10.</w:t>
      </w:r>
      <w:r w:rsidRPr="00996DC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22 </w:t>
      </w:r>
      <w:r w:rsidRPr="00996DCE">
        <w:rPr>
          <w:rFonts w:ascii="PT Astra Serif" w:hAnsi="PT Astra Serif"/>
          <w:sz w:val="28"/>
          <w:szCs w:val="28"/>
        </w:rPr>
        <w:t xml:space="preserve"> г. №</w:t>
      </w:r>
      <w:r>
        <w:rPr>
          <w:rFonts w:ascii="PT Astra Serif" w:hAnsi="PT Astra Serif"/>
          <w:sz w:val="28"/>
          <w:szCs w:val="28"/>
        </w:rPr>
        <w:t>717-р</w:t>
      </w:r>
    </w:p>
    <w:p w:rsidR="00324165" w:rsidRPr="00996DCE" w:rsidRDefault="00324165" w:rsidP="00324165">
      <w:pPr>
        <w:pStyle w:val="a3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24165" w:rsidRPr="00996DCE" w:rsidRDefault="00324165" w:rsidP="0032416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65" w:rsidRPr="00996DCE" w:rsidRDefault="00324165" w:rsidP="0032416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Положение о муниципальном конкурсе</w:t>
      </w:r>
    </w:p>
    <w:p w:rsidR="00324165" w:rsidRPr="00996DCE" w:rsidRDefault="00324165" w:rsidP="0032416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«Мисс Осень – 2022»</w:t>
      </w:r>
    </w:p>
    <w:p w:rsidR="00324165" w:rsidRPr="00996DCE" w:rsidRDefault="00324165" w:rsidP="0032416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65" w:rsidRPr="00996DCE" w:rsidRDefault="00324165" w:rsidP="0032416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324165" w:rsidRPr="00996DCE" w:rsidRDefault="00324165" w:rsidP="00324165">
      <w:pPr>
        <w:pStyle w:val="a3"/>
        <w:ind w:left="720"/>
        <w:rPr>
          <w:rFonts w:ascii="PT Astra Serif" w:hAnsi="PT Astra Serif" w:cs="Times New Roman"/>
          <w:b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1.1.</w:t>
      </w:r>
      <w:r w:rsidRPr="00996DCE">
        <w:rPr>
          <w:rFonts w:ascii="PT Astra Serif" w:hAnsi="PT Astra Serif" w:cs="Times New Roman"/>
          <w:sz w:val="28"/>
          <w:szCs w:val="28"/>
        </w:rPr>
        <w:t xml:space="preserve"> Настоящее Положение определяет порядок проведения, условия участия, требования, критерии оценки муниципального конкурса «Мисс Осень – 2022».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1.2.</w:t>
      </w:r>
      <w:r w:rsidRPr="00996DCE">
        <w:rPr>
          <w:rFonts w:ascii="PT Astra Serif" w:hAnsi="PT Astra Serif" w:cs="Times New Roman"/>
          <w:sz w:val="28"/>
          <w:szCs w:val="28"/>
        </w:rPr>
        <w:t xml:space="preserve"> Конкурс проводится в соответствии с планом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996DCE">
        <w:rPr>
          <w:rFonts w:ascii="PT Astra Serif" w:hAnsi="PT Astra Serif" w:cs="Times New Roman"/>
          <w:sz w:val="28"/>
          <w:szCs w:val="28"/>
        </w:rPr>
        <w:t xml:space="preserve">работы </w:t>
      </w:r>
      <w:r>
        <w:rPr>
          <w:rFonts w:ascii="PT Astra Serif" w:hAnsi="PT Astra Serif" w:cs="Times New Roman"/>
          <w:sz w:val="28"/>
          <w:szCs w:val="28"/>
        </w:rPr>
        <w:t xml:space="preserve">отдела по социальной политике охране труда и трудовым отношениям </w:t>
      </w:r>
      <w:r w:rsidRPr="00996DCE">
        <w:rPr>
          <w:rFonts w:ascii="PT Astra Serif" w:hAnsi="PT Astra Serif" w:cs="Times New Roman"/>
          <w:sz w:val="28"/>
          <w:szCs w:val="28"/>
        </w:rPr>
        <w:t xml:space="preserve"> администрации Красноармейского муниципального района на 2022/2023 учебный год.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Цель и задачи Конкурса</w:t>
      </w:r>
    </w:p>
    <w:p w:rsidR="00324165" w:rsidRPr="00996DCE" w:rsidRDefault="00324165" w:rsidP="00324165">
      <w:pPr>
        <w:pStyle w:val="a3"/>
        <w:ind w:left="720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2.1.</w:t>
      </w:r>
      <w:r w:rsidRPr="00996DCE">
        <w:rPr>
          <w:rFonts w:ascii="PT Astra Serif" w:hAnsi="PT Astra Serif" w:cs="Times New Roman"/>
          <w:sz w:val="28"/>
          <w:szCs w:val="28"/>
        </w:rPr>
        <w:t xml:space="preserve"> Целью Конкурса является пропаганда культуры, красоты, гармонии и совершенства личности, популяризация творческих сил молодёжи.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2.2.</w:t>
      </w:r>
      <w:r w:rsidRPr="00996DCE">
        <w:rPr>
          <w:rFonts w:ascii="PT Astra Serif" w:hAnsi="PT Astra Serif" w:cs="Times New Roman"/>
          <w:sz w:val="28"/>
          <w:szCs w:val="28"/>
        </w:rPr>
        <w:t xml:space="preserve"> Задачи конкурса: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>- Выявление и поддержка талантливой молодежи.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>- Повышение творческих навыков.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>- Оказание помощи в проявлении ораторских способностях и преподнесении себя.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-Развитие творческого потенциала в творческих областях. 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>-Формирование эстетического вкуса.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Организация Конкурса</w:t>
      </w:r>
    </w:p>
    <w:p w:rsidR="00324165" w:rsidRPr="00996DCE" w:rsidRDefault="00324165" w:rsidP="00324165">
      <w:pPr>
        <w:pStyle w:val="a3"/>
        <w:ind w:left="720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3.1.</w:t>
      </w:r>
      <w:r w:rsidRPr="00996DCE">
        <w:rPr>
          <w:rFonts w:ascii="PT Astra Serif" w:hAnsi="PT Astra Serif" w:cs="Times New Roman"/>
          <w:sz w:val="28"/>
          <w:szCs w:val="28"/>
        </w:rPr>
        <w:t xml:space="preserve"> Общее руководство проведением Конкурса осуществляет МБУ ДО «ЦТОТД и М г. Красноармейска» далее - Организатор.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3.2.</w:t>
      </w:r>
      <w:r w:rsidRPr="00996DCE">
        <w:rPr>
          <w:rFonts w:ascii="PT Astra Serif" w:hAnsi="PT Astra Serif" w:cs="Times New Roman"/>
          <w:sz w:val="28"/>
          <w:szCs w:val="28"/>
        </w:rPr>
        <w:t xml:space="preserve">Принимает заявки от участников Конкурса по адресу </w:t>
      </w:r>
      <w:proofErr w:type="spellStart"/>
      <w:r w:rsidRPr="00996DCE">
        <w:rPr>
          <w:rFonts w:ascii="PT Astra Serif" w:hAnsi="PT Astra Serif" w:cs="Times New Roman"/>
          <w:sz w:val="28"/>
          <w:szCs w:val="28"/>
        </w:rPr>
        <w:t>эл</w:t>
      </w:r>
      <w:proofErr w:type="spellEnd"/>
      <w:r w:rsidRPr="00996DCE">
        <w:rPr>
          <w:rFonts w:ascii="PT Astra Serif" w:hAnsi="PT Astra Serif" w:cs="Times New Roman"/>
          <w:sz w:val="28"/>
          <w:szCs w:val="28"/>
        </w:rPr>
        <w:t xml:space="preserve">. почты: </w:t>
      </w:r>
      <w:hyperlink r:id="rId6" w:history="1">
        <w:r w:rsidRPr="00996DCE">
          <w:rPr>
            <w:rStyle w:val="a4"/>
            <w:rFonts w:ascii="PT Astra Serif" w:hAnsi="PT Astra Serif" w:cs="Times New Roman"/>
            <w:sz w:val="28"/>
            <w:szCs w:val="28"/>
          </w:rPr>
          <w:t>krasdomtv@mail.ru</w:t>
        </w:r>
      </w:hyperlink>
      <w:r w:rsidRPr="00996DCE">
        <w:rPr>
          <w:rFonts w:ascii="PT Astra Serif" w:hAnsi="PT Astra Serif" w:cs="Times New Roman"/>
          <w:sz w:val="28"/>
          <w:szCs w:val="28"/>
        </w:rPr>
        <w:t>с темой сообщения «Заявка. Мисс Осень 22.»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3.3.</w:t>
      </w:r>
      <w:r w:rsidRPr="00996DCE">
        <w:rPr>
          <w:rFonts w:ascii="PT Astra Serif" w:hAnsi="PT Astra Serif" w:cs="Times New Roman"/>
          <w:sz w:val="28"/>
          <w:szCs w:val="28"/>
        </w:rPr>
        <w:t xml:space="preserve"> Конкурс проводится18.11.2022г. Прием заявок с 10.10.2022 по 24.10.2022г. Итоги Конкурса 18.11.2022 на официальном сайте Организатора: </w:t>
      </w:r>
      <w:hyperlink r:id="rId7" w:history="1">
        <w:r w:rsidRPr="00996DCE">
          <w:rPr>
            <w:rStyle w:val="a4"/>
            <w:rFonts w:ascii="PT Astra Serif" w:hAnsi="PT Astra Serif" w:cs="Times New Roman"/>
            <w:sz w:val="28"/>
            <w:szCs w:val="28"/>
          </w:rPr>
          <w:t>https://ctotdimkras.ucoz.org/</w:t>
        </w:r>
      </w:hyperlink>
    </w:p>
    <w:p w:rsidR="00324165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3.4.</w:t>
      </w:r>
      <w:r w:rsidRPr="00996DCE">
        <w:rPr>
          <w:rFonts w:ascii="PT Astra Serif" w:hAnsi="PT Astra Serif" w:cs="Times New Roman"/>
          <w:sz w:val="28"/>
          <w:szCs w:val="28"/>
        </w:rPr>
        <w:t xml:space="preserve"> Ответственный за организацию Конкурса – Сафонова Полина Сергеевна – инструктор-методист (+7 (987) 321-48-47)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Default="00324165" w:rsidP="00324165">
      <w:pPr>
        <w:pStyle w:val="a3"/>
        <w:ind w:left="720"/>
        <w:rPr>
          <w:rFonts w:ascii="PT Astra Serif" w:hAnsi="PT Astra Serif" w:cs="Times New Roman"/>
          <w:b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Сроки и место проведения конкурса</w:t>
      </w:r>
    </w:p>
    <w:p w:rsidR="00324165" w:rsidRPr="00996DCE" w:rsidRDefault="00324165" w:rsidP="00324165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324165" w:rsidRPr="00996DCE" w:rsidRDefault="00324165" w:rsidP="00324165">
      <w:pPr>
        <w:pStyle w:val="a3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4.1.</w:t>
      </w:r>
      <w:r w:rsidRPr="00996DCE">
        <w:rPr>
          <w:rFonts w:ascii="PT Astra Serif" w:hAnsi="PT Astra Serif" w:cs="Times New Roman"/>
          <w:sz w:val="28"/>
          <w:szCs w:val="28"/>
        </w:rPr>
        <w:t xml:space="preserve">Конкурс проводится 18.11.2022 года в 16:00 часов. На базе районного дворца культуры </w:t>
      </w:r>
      <w:proofErr w:type="gramStart"/>
      <w:r w:rsidRPr="00996DCE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996DCE">
        <w:rPr>
          <w:rFonts w:ascii="PT Astra Serif" w:hAnsi="PT Astra Serif" w:cs="Times New Roman"/>
          <w:sz w:val="28"/>
          <w:szCs w:val="28"/>
        </w:rPr>
        <w:t>. Красноармейска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Участники Конкурса и порядок предоставления заявок и</w:t>
      </w:r>
    </w:p>
    <w:p w:rsidR="00324165" w:rsidRPr="00996DCE" w:rsidRDefault="00324165" w:rsidP="0032416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конкурсных материалов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5.1.</w:t>
      </w:r>
      <w:r w:rsidRPr="00996DCE">
        <w:rPr>
          <w:rFonts w:ascii="PT Astra Serif" w:hAnsi="PT Astra Serif" w:cs="Times New Roman"/>
          <w:sz w:val="28"/>
          <w:szCs w:val="28"/>
        </w:rPr>
        <w:t xml:space="preserve"> В Конкурсе принимают участие учащиеся общеобразовательных школ и колледжа в возрасте от 15 до 18 лет. 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5.2.</w:t>
      </w:r>
      <w:r w:rsidRPr="00996DCE">
        <w:rPr>
          <w:rFonts w:ascii="PT Astra Serif" w:hAnsi="PT Astra Serif" w:cs="Times New Roman"/>
          <w:sz w:val="28"/>
          <w:szCs w:val="28"/>
        </w:rPr>
        <w:t xml:space="preserve"> Заявка на конкурс направляется Организатору.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5.3.</w:t>
      </w:r>
      <w:r w:rsidRPr="00996DCE">
        <w:rPr>
          <w:rFonts w:ascii="PT Astra Serif" w:hAnsi="PT Astra Serif" w:cs="Times New Roman"/>
          <w:sz w:val="28"/>
          <w:szCs w:val="28"/>
        </w:rPr>
        <w:t xml:space="preserve"> Заявка на участие в Конкурсе оформляется в соответствии с Приложением к Положению (Приложение </w:t>
      </w:r>
      <w:r>
        <w:rPr>
          <w:rFonts w:ascii="PT Astra Serif" w:hAnsi="PT Astra Serif" w:cs="Times New Roman"/>
          <w:sz w:val="28"/>
          <w:szCs w:val="28"/>
        </w:rPr>
        <w:t>2</w:t>
      </w:r>
      <w:r w:rsidRPr="00996DCE">
        <w:rPr>
          <w:rFonts w:ascii="PT Astra Serif" w:hAnsi="PT Astra Serif" w:cs="Times New Roman"/>
          <w:sz w:val="28"/>
          <w:szCs w:val="28"/>
        </w:rPr>
        <w:t>)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5.4.</w:t>
      </w:r>
      <w:r w:rsidRPr="00996DCE">
        <w:rPr>
          <w:rFonts w:ascii="PT Astra Serif" w:hAnsi="PT Astra Serif" w:cs="Times New Roman"/>
          <w:sz w:val="28"/>
          <w:szCs w:val="28"/>
        </w:rPr>
        <w:t xml:space="preserve"> Каждое учебное учреждение может выставить на конкурс не более 3 (трех) участниц. 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Программа проведения конкурса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6.1.</w:t>
      </w:r>
      <w:r w:rsidRPr="00996DCE">
        <w:rPr>
          <w:rFonts w:ascii="PT Astra Serif" w:hAnsi="PT Astra Serif" w:cs="Times New Roman"/>
          <w:sz w:val="28"/>
          <w:szCs w:val="28"/>
        </w:rPr>
        <w:t>Мероприятие проводится в виде конкурсной программы,  предполагающей конкурсные испытания, к которым участницы готовятся заранее, а также импровизационные конкурсные испытания.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 xml:space="preserve">6.2. </w:t>
      </w:r>
      <w:r w:rsidRPr="00996DCE">
        <w:rPr>
          <w:rFonts w:ascii="PT Astra Serif" w:hAnsi="PT Astra Serif" w:cs="Times New Roman"/>
          <w:sz w:val="28"/>
          <w:szCs w:val="28"/>
        </w:rPr>
        <w:t>Перечень конкурсных этапов: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1-ый этап</w:t>
      </w:r>
      <w:r w:rsidRPr="00996DCE">
        <w:rPr>
          <w:rFonts w:ascii="PT Astra Serif" w:hAnsi="PT Astra Serif" w:cs="Times New Roman"/>
          <w:sz w:val="28"/>
          <w:szCs w:val="28"/>
        </w:rPr>
        <w:t xml:space="preserve"> – </w:t>
      </w:r>
      <w:r w:rsidRPr="00996DCE">
        <w:rPr>
          <w:rFonts w:ascii="PT Astra Serif" w:hAnsi="PT Astra Serif" w:cs="Times New Roman"/>
          <w:i/>
          <w:sz w:val="28"/>
          <w:szCs w:val="28"/>
        </w:rPr>
        <w:t>«Визитная карточка»</w:t>
      </w:r>
      <w:r w:rsidRPr="00996DCE">
        <w:rPr>
          <w:rFonts w:ascii="PT Astra Serif" w:hAnsi="PT Astra Serif" w:cs="Times New Roman"/>
          <w:sz w:val="28"/>
          <w:szCs w:val="28"/>
        </w:rPr>
        <w:t xml:space="preserve"> - Участницы должны представить свою кандидатуру зрителям и членам жюри. </w:t>
      </w:r>
      <w:proofErr w:type="spellStart"/>
      <w:r w:rsidRPr="00996DCE">
        <w:rPr>
          <w:rFonts w:ascii="PT Astra Serif" w:hAnsi="PT Astra Serif" w:cs="Times New Roman"/>
          <w:sz w:val="28"/>
          <w:szCs w:val="28"/>
        </w:rPr>
        <w:t>Самопредставление</w:t>
      </w:r>
      <w:proofErr w:type="spellEnd"/>
      <w:r w:rsidRPr="00996DCE">
        <w:rPr>
          <w:rFonts w:ascii="PT Astra Serif" w:hAnsi="PT Astra Serif" w:cs="Times New Roman"/>
          <w:sz w:val="28"/>
          <w:szCs w:val="28"/>
        </w:rPr>
        <w:t xml:space="preserve"> может быть выполнено в разных формах: устно, видеоролик о себе и т.д. 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2-ой этап</w:t>
      </w:r>
      <w:r w:rsidRPr="00996DCE">
        <w:rPr>
          <w:rFonts w:ascii="PT Astra Serif" w:hAnsi="PT Astra Serif" w:cs="Times New Roman"/>
          <w:sz w:val="28"/>
          <w:szCs w:val="28"/>
        </w:rPr>
        <w:t xml:space="preserve"> – </w:t>
      </w:r>
      <w:r w:rsidRPr="00996DCE">
        <w:rPr>
          <w:rFonts w:ascii="PT Astra Serif" w:hAnsi="PT Astra Serif" w:cs="Times New Roman"/>
          <w:i/>
          <w:sz w:val="28"/>
          <w:szCs w:val="28"/>
        </w:rPr>
        <w:t>«Минута славы»</w:t>
      </w:r>
      <w:r w:rsidRPr="00996DCE">
        <w:rPr>
          <w:rFonts w:ascii="PT Astra Serif" w:hAnsi="PT Astra Serif" w:cs="Times New Roman"/>
          <w:sz w:val="28"/>
          <w:szCs w:val="28"/>
        </w:rPr>
        <w:t xml:space="preserve"> - Участницы должны продемонстрировать свои таланты, заранее подготовленные номера в разном жанре: песня, танец, спортивные навыки и т.д.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3-ий этап</w:t>
      </w:r>
      <w:r w:rsidRPr="00996DCE">
        <w:rPr>
          <w:rFonts w:ascii="PT Astra Serif" w:hAnsi="PT Astra Serif" w:cs="Times New Roman"/>
          <w:sz w:val="28"/>
          <w:szCs w:val="28"/>
        </w:rPr>
        <w:t xml:space="preserve"> – </w:t>
      </w:r>
      <w:r w:rsidRPr="00996DCE">
        <w:rPr>
          <w:rFonts w:ascii="PT Astra Serif" w:hAnsi="PT Astra Serif" w:cs="Times New Roman"/>
          <w:i/>
          <w:sz w:val="28"/>
          <w:szCs w:val="28"/>
        </w:rPr>
        <w:t>«Разрешите пригласить»</w:t>
      </w:r>
      <w:r w:rsidRPr="00996DCE">
        <w:rPr>
          <w:rFonts w:ascii="PT Astra Serif" w:hAnsi="PT Astra Serif" w:cs="Times New Roman"/>
          <w:sz w:val="28"/>
          <w:szCs w:val="28"/>
        </w:rPr>
        <w:t xml:space="preserve"> - Участницы должны подготовить парный танец, в любом направлении и стиле.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4-ый этап</w:t>
      </w:r>
      <w:r w:rsidRPr="00996DCE">
        <w:rPr>
          <w:rFonts w:ascii="PT Astra Serif" w:hAnsi="PT Astra Serif" w:cs="Times New Roman"/>
          <w:sz w:val="28"/>
          <w:szCs w:val="28"/>
        </w:rPr>
        <w:t xml:space="preserve"> – </w:t>
      </w:r>
      <w:r w:rsidRPr="00996DCE">
        <w:rPr>
          <w:rFonts w:ascii="PT Astra Serif" w:hAnsi="PT Astra Serif" w:cs="Times New Roman"/>
          <w:i/>
          <w:sz w:val="28"/>
          <w:szCs w:val="28"/>
        </w:rPr>
        <w:t>«Дефиле»</w:t>
      </w:r>
      <w:r w:rsidRPr="00996DCE">
        <w:rPr>
          <w:rFonts w:ascii="PT Astra Serif" w:hAnsi="PT Astra Serif" w:cs="Times New Roman"/>
          <w:sz w:val="28"/>
          <w:szCs w:val="28"/>
        </w:rPr>
        <w:t xml:space="preserve"> - Участницам предоставляется возможность продемонстрировать свой наряд и преподнести свой наряд.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6.3.</w:t>
      </w:r>
      <w:r w:rsidRPr="00996DCE">
        <w:rPr>
          <w:rFonts w:ascii="PT Astra Serif" w:hAnsi="PT Astra Serif" w:cs="Times New Roman"/>
          <w:sz w:val="28"/>
          <w:szCs w:val="28"/>
        </w:rPr>
        <w:t>Все подготовленные номера заранее согласуются с организаторами конкурса.  Порядок конкурсов определяется организаторами.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Критерии оценивания видеороликов</w:t>
      </w:r>
    </w:p>
    <w:p w:rsidR="00324165" w:rsidRPr="00996DCE" w:rsidRDefault="00324165" w:rsidP="00324165">
      <w:pPr>
        <w:pStyle w:val="a3"/>
        <w:ind w:left="720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1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>Критерии оценки: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  - артистизм;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lastRenderedPageBreak/>
        <w:t xml:space="preserve">         - культура исполнения;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  - умение держаться на сцене;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  - творческая фантазия;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  - культура речи;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  - эрудиция;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  - степень оригинальности.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numPr>
          <w:ilvl w:val="0"/>
          <w:numId w:val="1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Награждение</w:t>
      </w:r>
    </w:p>
    <w:p w:rsidR="00324165" w:rsidRPr="00996DCE" w:rsidRDefault="00324165" w:rsidP="00324165">
      <w:pPr>
        <w:pStyle w:val="a3"/>
        <w:ind w:left="720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b/>
          <w:sz w:val="28"/>
          <w:szCs w:val="28"/>
        </w:rPr>
        <w:t>8.1.</w:t>
      </w:r>
      <w:r w:rsidRPr="00996DCE">
        <w:rPr>
          <w:rFonts w:ascii="PT Astra Serif" w:hAnsi="PT Astra Serif" w:cs="Times New Roman"/>
          <w:sz w:val="28"/>
          <w:szCs w:val="28"/>
        </w:rPr>
        <w:t>Победитель и номинанты Конкурса награждаются Дипломами главы Красноармейского муниципального района по следующим номинациям: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Pr="00996DCE">
        <w:rPr>
          <w:rFonts w:ascii="PT Astra Serif" w:hAnsi="PT Astra Serif" w:cs="Times New Roman"/>
          <w:sz w:val="28"/>
          <w:szCs w:val="28"/>
        </w:rPr>
        <w:t xml:space="preserve">1. Гран – </w:t>
      </w:r>
      <w:proofErr w:type="spellStart"/>
      <w:r w:rsidRPr="00996DCE">
        <w:rPr>
          <w:rFonts w:ascii="PT Astra Serif" w:hAnsi="PT Astra Serif" w:cs="Times New Roman"/>
          <w:sz w:val="28"/>
          <w:szCs w:val="28"/>
        </w:rPr>
        <w:t>приконкурса</w:t>
      </w:r>
      <w:proofErr w:type="spellEnd"/>
      <w:r w:rsidRPr="00996DCE">
        <w:rPr>
          <w:rFonts w:ascii="PT Astra Serif" w:hAnsi="PT Astra Serif" w:cs="Times New Roman"/>
          <w:sz w:val="28"/>
          <w:szCs w:val="28"/>
        </w:rPr>
        <w:t xml:space="preserve"> «Мисс Осень 2022» 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Pr="00996DCE">
        <w:rPr>
          <w:rFonts w:ascii="PT Astra Serif" w:hAnsi="PT Astra Serif" w:cs="Times New Roman"/>
          <w:sz w:val="28"/>
          <w:szCs w:val="28"/>
        </w:rPr>
        <w:t>2. «Мисс Совершенство»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3. «Мисс Великолепие»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4. «Мисс Элегантность»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5. «Мисс Очарование»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6. «Мисс Грация»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7. «Мисс Нежность»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96DCE">
        <w:rPr>
          <w:rFonts w:ascii="PT Astra Serif" w:hAnsi="PT Astra Serif" w:cs="Times New Roman"/>
          <w:sz w:val="28"/>
          <w:szCs w:val="28"/>
        </w:rPr>
        <w:t xml:space="preserve">       8. «Мисс Улыбка»</w:t>
      </w:r>
    </w:p>
    <w:p w:rsidR="00324165" w:rsidRPr="00996DCE" w:rsidRDefault="00324165" w:rsidP="0032416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Pr="00204C6E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Pr="00204C6E" w:rsidRDefault="00324165" w:rsidP="00324165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204C6E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№5</w:t>
      </w: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4165" w:rsidRDefault="00324165" w:rsidP="003241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04C6E">
        <w:rPr>
          <w:rFonts w:ascii="Times New Roman" w:hAnsi="Times New Roman" w:cs="Times New Roman"/>
          <w:b/>
          <w:sz w:val="28"/>
        </w:rPr>
        <w:t xml:space="preserve">Заявка для участия в </w:t>
      </w:r>
      <w:proofErr w:type="gramStart"/>
      <w:r w:rsidRPr="00204C6E">
        <w:rPr>
          <w:rFonts w:ascii="Times New Roman" w:hAnsi="Times New Roman" w:cs="Times New Roman"/>
          <w:b/>
          <w:sz w:val="28"/>
        </w:rPr>
        <w:t>муниципальном</w:t>
      </w:r>
      <w:proofErr w:type="gramEnd"/>
    </w:p>
    <w:p w:rsidR="00324165" w:rsidRDefault="00324165" w:rsidP="003241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04C6E">
        <w:rPr>
          <w:rFonts w:ascii="Times New Roman" w:hAnsi="Times New Roman" w:cs="Times New Roman"/>
          <w:b/>
          <w:sz w:val="28"/>
        </w:rPr>
        <w:t xml:space="preserve">заочном </w:t>
      </w:r>
      <w:proofErr w:type="gramStart"/>
      <w:r w:rsidRPr="00204C6E">
        <w:rPr>
          <w:rFonts w:ascii="Times New Roman" w:hAnsi="Times New Roman" w:cs="Times New Roman"/>
          <w:b/>
          <w:sz w:val="28"/>
        </w:rPr>
        <w:t>конкурсе</w:t>
      </w:r>
      <w:proofErr w:type="gramEnd"/>
      <w:r w:rsidRPr="00204C6E">
        <w:rPr>
          <w:rFonts w:ascii="Times New Roman" w:hAnsi="Times New Roman" w:cs="Times New Roman"/>
          <w:b/>
          <w:sz w:val="28"/>
        </w:rPr>
        <w:t xml:space="preserve"> социальных видеороликов</w:t>
      </w:r>
    </w:p>
    <w:p w:rsidR="00324165" w:rsidRDefault="00324165" w:rsidP="003241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24165" w:rsidRDefault="00324165" w:rsidP="003241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174"/>
        <w:gridCol w:w="2362"/>
        <w:gridCol w:w="1762"/>
        <w:gridCol w:w="2739"/>
      </w:tblGrid>
      <w:tr w:rsidR="00324165" w:rsidTr="00DE1B31">
        <w:tc>
          <w:tcPr>
            <w:tcW w:w="534" w:type="dxa"/>
          </w:tcPr>
          <w:p w:rsidR="00324165" w:rsidRPr="00AF0D3C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4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ОО</w:t>
            </w:r>
          </w:p>
        </w:tc>
        <w:tc>
          <w:tcPr>
            <w:tcW w:w="23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команды</w:t>
            </w:r>
          </w:p>
        </w:tc>
        <w:tc>
          <w:tcPr>
            <w:tcW w:w="17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</w:tc>
        <w:tc>
          <w:tcPr>
            <w:tcW w:w="2739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Руководитель команды</w:t>
            </w:r>
          </w:p>
        </w:tc>
      </w:tr>
      <w:tr w:rsidR="00324165" w:rsidTr="00DE1B31">
        <w:trPr>
          <w:trHeight w:val="397"/>
        </w:trPr>
        <w:tc>
          <w:tcPr>
            <w:tcW w:w="534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4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39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4165" w:rsidTr="00DE1B31">
        <w:trPr>
          <w:trHeight w:val="397"/>
        </w:trPr>
        <w:tc>
          <w:tcPr>
            <w:tcW w:w="534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4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39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4165" w:rsidTr="00DE1B31">
        <w:trPr>
          <w:trHeight w:val="397"/>
        </w:trPr>
        <w:tc>
          <w:tcPr>
            <w:tcW w:w="534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4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62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39" w:type="dxa"/>
          </w:tcPr>
          <w:p w:rsidR="00324165" w:rsidRDefault="00324165" w:rsidP="00DE1B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24165" w:rsidRDefault="00324165" w:rsidP="003241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3E8C" w:rsidRDefault="00363E8C">
      <w:pPr>
        <w:rPr>
          <w:rFonts w:ascii="PT Astra Serif" w:hAnsi="PT Astra Serif"/>
        </w:rPr>
      </w:pPr>
    </w:p>
    <w:p w:rsidR="00324165" w:rsidRPr="001027D8" w:rsidRDefault="00324165">
      <w:pPr>
        <w:rPr>
          <w:rFonts w:ascii="PT Astra Serif" w:hAnsi="PT Astra Serif"/>
        </w:rPr>
      </w:pPr>
    </w:p>
    <w:sectPr w:rsidR="00324165" w:rsidRPr="001027D8" w:rsidSect="007208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183"/>
    <w:multiLevelType w:val="multilevel"/>
    <w:tmpl w:val="FDEA7D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67038A"/>
    <w:multiLevelType w:val="hybridMultilevel"/>
    <w:tmpl w:val="5EF2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3F"/>
    <w:rsid w:val="00100E25"/>
    <w:rsid w:val="001027D8"/>
    <w:rsid w:val="001076E5"/>
    <w:rsid w:val="00254567"/>
    <w:rsid w:val="002633AF"/>
    <w:rsid w:val="00324165"/>
    <w:rsid w:val="00363E8C"/>
    <w:rsid w:val="00371E3F"/>
    <w:rsid w:val="00457F47"/>
    <w:rsid w:val="005E0BC5"/>
    <w:rsid w:val="006C1F9C"/>
    <w:rsid w:val="0072085A"/>
    <w:rsid w:val="00B502D4"/>
    <w:rsid w:val="00BD1378"/>
    <w:rsid w:val="00BE15D5"/>
    <w:rsid w:val="00C24B8A"/>
    <w:rsid w:val="00C759A9"/>
    <w:rsid w:val="00DA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4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2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otdimkras.uco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domt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Приёмная</cp:lastModifiedBy>
  <cp:revision>16</cp:revision>
  <cp:lastPrinted>2022-10-20T12:46:00Z</cp:lastPrinted>
  <dcterms:created xsi:type="dcterms:W3CDTF">2018-10-29T06:05:00Z</dcterms:created>
  <dcterms:modified xsi:type="dcterms:W3CDTF">2022-10-20T12:48:00Z</dcterms:modified>
</cp:coreProperties>
</file>