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C4" w:rsidRDefault="00F75BC4" w:rsidP="00F75BC4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BC4" w:rsidRDefault="00F75BC4" w:rsidP="00F75BC4">
      <w:pPr>
        <w:jc w:val="center"/>
        <w:rPr>
          <w:sz w:val="28"/>
        </w:rPr>
      </w:pPr>
    </w:p>
    <w:p w:rsidR="00F75BC4" w:rsidRDefault="00F75BC4" w:rsidP="00F75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75BC4" w:rsidRDefault="00F75BC4" w:rsidP="00F75BC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КРАСНОАРМЕЙСКОГО</w:t>
      </w:r>
      <w:r>
        <w:rPr>
          <w:b/>
          <w:bCs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</w:t>
      </w:r>
    </w:p>
    <w:p w:rsidR="00F75BC4" w:rsidRDefault="00F75BC4" w:rsidP="00F75BC4">
      <w:pPr>
        <w:pStyle w:val="1"/>
        <w:rPr>
          <w:szCs w:val="28"/>
        </w:rPr>
      </w:pPr>
      <w:r>
        <w:rPr>
          <w:szCs w:val="28"/>
        </w:rPr>
        <w:t>САРАТОВСКОЙ ОБЛАСТИ</w:t>
      </w:r>
    </w:p>
    <w:p w:rsidR="00F75BC4" w:rsidRDefault="00F75BC4" w:rsidP="00F75BC4">
      <w:pPr>
        <w:jc w:val="center"/>
        <w:rPr>
          <w:b/>
          <w:bCs/>
          <w:sz w:val="28"/>
          <w:szCs w:val="28"/>
        </w:rPr>
      </w:pPr>
    </w:p>
    <w:p w:rsidR="00F75BC4" w:rsidRDefault="00F75BC4" w:rsidP="00F75BC4">
      <w:pPr>
        <w:pStyle w:val="2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tbl>
      <w:tblPr>
        <w:tblW w:w="5310" w:type="dxa"/>
        <w:tblInd w:w="-34" w:type="dxa"/>
        <w:tblLook w:val="0000"/>
      </w:tblPr>
      <w:tblGrid>
        <w:gridCol w:w="540"/>
        <w:gridCol w:w="2219"/>
        <w:gridCol w:w="540"/>
        <w:gridCol w:w="2011"/>
      </w:tblGrid>
      <w:tr w:rsidR="00F75BC4" w:rsidTr="00F75BC4">
        <w:trPr>
          <w:cantSplit/>
          <w:trHeight w:val="276"/>
        </w:trPr>
        <w:tc>
          <w:tcPr>
            <w:tcW w:w="540" w:type="dxa"/>
            <w:vMerge w:val="restart"/>
            <w:vAlign w:val="bottom"/>
          </w:tcPr>
          <w:p w:rsidR="00F75BC4" w:rsidRDefault="00F75BC4" w:rsidP="00F34D30">
            <w:pPr>
              <w:jc w:val="center"/>
            </w:pPr>
            <w:r>
              <w:t>от</w:t>
            </w:r>
          </w:p>
        </w:tc>
        <w:tc>
          <w:tcPr>
            <w:tcW w:w="2219" w:type="dxa"/>
            <w:vMerge w:val="restart"/>
            <w:tcBorders>
              <w:bottom w:val="dotted" w:sz="4" w:space="0" w:color="auto"/>
            </w:tcBorders>
            <w:vAlign w:val="bottom"/>
          </w:tcPr>
          <w:p w:rsidR="00F75BC4" w:rsidRPr="004A446F" w:rsidRDefault="00F75BC4" w:rsidP="00F75BC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октября 2019г.</w:t>
            </w:r>
          </w:p>
        </w:tc>
        <w:tc>
          <w:tcPr>
            <w:tcW w:w="540" w:type="dxa"/>
            <w:vMerge w:val="restart"/>
            <w:vAlign w:val="bottom"/>
          </w:tcPr>
          <w:p w:rsidR="00F75BC4" w:rsidRPr="004A446F" w:rsidRDefault="00F75BC4" w:rsidP="00F34D30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2011" w:type="dxa"/>
            <w:vMerge w:val="restart"/>
            <w:tcBorders>
              <w:bottom w:val="dotted" w:sz="4" w:space="0" w:color="auto"/>
            </w:tcBorders>
            <w:vAlign w:val="bottom"/>
          </w:tcPr>
          <w:p w:rsidR="00F75BC4" w:rsidRPr="004A446F" w:rsidRDefault="00F75BC4" w:rsidP="00F34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878-р</w:t>
            </w:r>
          </w:p>
        </w:tc>
      </w:tr>
      <w:tr w:rsidR="00F75BC4" w:rsidTr="00F75BC4">
        <w:trPr>
          <w:cantSplit/>
          <w:trHeight w:val="276"/>
        </w:trPr>
        <w:tc>
          <w:tcPr>
            <w:tcW w:w="540" w:type="dxa"/>
            <w:vMerge/>
            <w:vAlign w:val="bottom"/>
          </w:tcPr>
          <w:p w:rsidR="00F75BC4" w:rsidRDefault="00F75BC4" w:rsidP="00F34D30">
            <w:pPr>
              <w:jc w:val="center"/>
            </w:pPr>
          </w:p>
        </w:tc>
        <w:tc>
          <w:tcPr>
            <w:tcW w:w="2219" w:type="dxa"/>
            <w:vMerge/>
            <w:tcBorders>
              <w:bottom w:val="dotted" w:sz="4" w:space="0" w:color="auto"/>
            </w:tcBorders>
            <w:vAlign w:val="bottom"/>
          </w:tcPr>
          <w:p w:rsidR="00F75BC4" w:rsidRDefault="00F75BC4" w:rsidP="00F34D30">
            <w:pPr>
              <w:jc w:val="center"/>
            </w:pPr>
          </w:p>
        </w:tc>
        <w:tc>
          <w:tcPr>
            <w:tcW w:w="540" w:type="dxa"/>
            <w:vMerge/>
            <w:vAlign w:val="bottom"/>
          </w:tcPr>
          <w:p w:rsidR="00F75BC4" w:rsidRDefault="00F75BC4" w:rsidP="00F34D30">
            <w:pPr>
              <w:jc w:val="center"/>
            </w:pPr>
          </w:p>
        </w:tc>
        <w:tc>
          <w:tcPr>
            <w:tcW w:w="2011" w:type="dxa"/>
            <w:vMerge/>
            <w:tcBorders>
              <w:bottom w:val="dotted" w:sz="4" w:space="0" w:color="auto"/>
            </w:tcBorders>
            <w:vAlign w:val="bottom"/>
          </w:tcPr>
          <w:p w:rsidR="00F75BC4" w:rsidRDefault="00F75BC4" w:rsidP="00F34D30">
            <w:pPr>
              <w:jc w:val="center"/>
            </w:pPr>
          </w:p>
        </w:tc>
      </w:tr>
      <w:tr w:rsidR="00F75BC4" w:rsidTr="00F75BC4">
        <w:trPr>
          <w:cantSplit/>
          <w:trHeight w:val="135"/>
        </w:trPr>
        <w:tc>
          <w:tcPr>
            <w:tcW w:w="540" w:type="dxa"/>
          </w:tcPr>
          <w:p w:rsidR="00F75BC4" w:rsidRDefault="00F75BC4" w:rsidP="00F34D30">
            <w:pPr>
              <w:jc w:val="center"/>
              <w:rPr>
                <w:sz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</w:tcBorders>
          </w:tcPr>
          <w:p w:rsidR="00F75BC4" w:rsidRDefault="00F75BC4" w:rsidP="00F34D30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</w:tcPr>
          <w:p w:rsidR="00F75BC4" w:rsidRDefault="00F75BC4" w:rsidP="00F34D30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tcBorders>
              <w:top w:val="dotted" w:sz="4" w:space="0" w:color="auto"/>
            </w:tcBorders>
            <w:vAlign w:val="bottom"/>
          </w:tcPr>
          <w:p w:rsidR="00F75BC4" w:rsidRDefault="00F75BC4" w:rsidP="00F34D30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F75BC4" w:rsidRPr="004147CC" w:rsidRDefault="00F75BC4" w:rsidP="00F75BC4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 </w:t>
      </w:r>
    </w:p>
    <w:p w:rsidR="00F75BC4" w:rsidRDefault="00F75BC4" w:rsidP="00F75BC4">
      <w:pPr>
        <w:autoSpaceDE w:val="0"/>
        <w:autoSpaceDN w:val="0"/>
        <w:adjustRightInd w:val="0"/>
        <w:ind w:right="4534"/>
        <w:rPr>
          <w:sz w:val="28"/>
          <w:szCs w:val="28"/>
        </w:rPr>
      </w:pPr>
      <w:r w:rsidRPr="007A1DE5">
        <w:rPr>
          <w:sz w:val="28"/>
          <w:szCs w:val="28"/>
        </w:rPr>
        <w:t>О проведении муниципального туристического слёта, посвященного Всемирному Дню туризма</w:t>
      </w:r>
    </w:p>
    <w:p w:rsidR="00F75BC4" w:rsidRDefault="00F75BC4" w:rsidP="00F75BC4">
      <w:pPr>
        <w:jc w:val="both"/>
        <w:rPr>
          <w:sz w:val="28"/>
          <w:szCs w:val="28"/>
          <w:lang w:eastAsia="ar-SA"/>
        </w:rPr>
      </w:pPr>
    </w:p>
    <w:p w:rsidR="00F75BC4" w:rsidRDefault="00F75BC4" w:rsidP="00F75BC4">
      <w:pPr>
        <w:jc w:val="both"/>
        <w:rPr>
          <w:sz w:val="28"/>
          <w:szCs w:val="28"/>
          <w:lang w:eastAsia="ar-SA"/>
        </w:rPr>
      </w:pPr>
    </w:p>
    <w:p w:rsidR="00F75BC4" w:rsidRPr="007A1DE5" w:rsidRDefault="00F75BC4" w:rsidP="00F75B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1DE5">
        <w:rPr>
          <w:sz w:val="28"/>
          <w:szCs w:val="28"/>
        </w:rPr>
        <w:t>В соответствии с Уставом Красноармейского муниципального района, в целях обобщения опыта туристско-краеведческой работы, повышения спортивного мастерства, выявления сильнейших команд и участников, воспитания чувства патриотизма, пропаганды здорового образа жизни:</w:t>
      </w:r>
    </w:p>
    <w:p w:rsidR="00F75BC4" w:rsidRPr="007A1DE5" w:rsidRDefault="00F75BC4" w:rsidP="00F75B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1DE5">
        <w:rPr>
          <w:sz w:val="28"/>
          <w:szCs w:val="28"/>
        </w:rPr>
        <w:t xml:space="preserve">1. Провести с  5 октября по 6 октября 2019 года муниципальный туристический слёт, посвященный Всемирному Дню туризма на базе Детского оздоровительного лагеря «Дубрава» (филиал муниципального бюджетного учреждения дополнительного образования «Центр творчества, отдыха, туризма детей и молодёжи города Красноармейска Саратовской области имени Героя Советского Союза Кондакова Виктора Александровича»); </w:t>
      </w:r>
    </w:p>
    <w:p w:rsidR="00F75BC4" w:rsidRPr="007A1DE5" w:rsidRDefault="00F75BC4" w:rsidP="00F75B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1DE5">
        <w:rPr>
          <w:sz w:val="28"/>
          <w:szCs w:val="28"/>
        </w:rPr>
        <w:t xml:space="preserve">2. Утвердить положение о проведении муниципального туристического слёта, посвященного Всемирному Дню туризма, согласно приложения </w:t>
      </w:r>
      <w:r>
        <w:rPr>
          <w:sz w:val="28"/>
          <w:szCs w:val="28"/>
        </w:rPr>
        <w:t xml:space="preserve">№ </w:t>
      </w:r>
      <w:r w:rsidRPr="007A1DE5">
        <w:rPr>
          <w:sz w:val="28"/>
          <w:szCs w:val="28"/>
        </w:rPr>
        <w:t>1;</w:t>
      </w:r>
    </w:p>
    <w:p w:rsidR="00F75BC4" w:rsidRPr="007A1DE5" w:rsidRDefault="00F75BC4" w:rsidP="00F75B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1DE5">
        <w:rPr>
          <w:sz w:val="28"/>
          <w:szCs w:val="28"/>
        </w:rPr>
        <w:t>3.Организационно-контрольному отделу разместить настоящее распоряжение на официальном сайте администрации Красноармейского муниципального района в информационно-телекоммуникационной  сети «Интернет»;</w:t>
      </w:r>
    </w:p>
    <w:p w:rsidR="00F75BC4" w:rsidRPr="007A1DE5" w:rsidRDefault="00F75BC4" w:rsidP="00F75B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1DE5">
        <w:rPr>
          <w:sz w:val="28"/>
          <w:szCs w:val="28"/>
        </w:rPr>
        <w:t>4. Контроль за выполнением настоящего распоряжения возложить на заместителя главы администрации Красноармейского муниципального района Е.В. Наумову</w:t>
      </w:r>
      <w:r>
        <w:rPr>
          <w:sz w:val="28"/>
          <w:szCs w:val="28"/>
        </w:rPr>
        <w:t>.</w:t>
      </w:r>
    </w:p>
    <w:p w:rsidR="00F75BC4" w:rsidRPr="00622562" w:rsidRDefault="00F75BC4" w:rsidP="00F75B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5BC4" w:rsidRPr="00266EB8" w:rsidRDefault="00F75BC4" w:rsidP="00F75BC4">
      <w:pPr>
        <w:jc w:val="both"/>
        <w:rPr>
          <w:sz w:val="26"/>
          <w:szCs w:val="26"/>
        </w:rPr>
      </w:pPr>
    </w:p>
    <w:p w:rsidR="00F75BC4" w:rsidRPr="003C693D" w:rsidRDefault="00F75BC4" w:rsidP="00F75BC4">
      <w:pPr>
        <w:jc w:val="both"/>
        <w:rPr>
          <w:sz w:val="28"/>
          <w:szCs w:val="28"/>
        </w:rPr>
      </w:pPr>
      <w:r w:rsidRPr="00266EB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C693D">
        <w:rPr>
          <w:sz w:val="28"/>
          <w:szCs w:val="28"/>
        </w:rPr>
        <w:t xml:space="preserve">Глава Красноармейского </w:t>
      </w:r>
    </w:p>
    <w:p w:rsidR="00F75BC4" w:rsidRPr="003C693D" w:rsidRDefault="00F75BC4" w:rsidP="00F75BC4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22"/>
      </w:tblGrid>
      <w:tr w:rsidR="00F75BC4" w:rsidTr="008F5B07">
        <w:trPr>
          <w:trHeight w:val="1"/>
        </w:trPr>
        <w:tc>
          <w:tcPr>
            <w:tcW w:w="222" w:type="dxa"/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8F5B07">
            <w:pPr>
              <w:jc w:val="right"/>
            </w:pPr>
          </w:p>
        </w:tc>
      </w:tr>
    </w:tbl>
    <w:p w:rsidR="008F5B07" w:rsidRDefault="008F5B07" w:rsidP="008F5B07">
      <w:pPr>
        <w:tabs>
          <w:tab w:val="left" w:pos="7333"/>
        </w:tabs>
        <w:jc w:val="both"/>
      </w:pPr>
    </w:p>
    <w:p w:rsidR="008F5B07" w:rsidRPr="008F5B07" w:rsidRDefault="008F5B07" w:rsidP="008F5B07">
      <w:pPr>
        <w:jc w:val="right"/>
      </w:pPr>
      <w:r w:rsidRPr="008F5B07">
        <w:t>Приложение №1</w:t>
      </w:r>
    </w:p>
    <w:p w:rsidR="008F5B07" w:rsidRPr="008F5B07" w:rsidRDefault="008F5B07" w:rsidP="008F5B07">
      <w:pPr>
        <w:jc w:val="right"/>
      </w:pPr>
      <w:r>
        <w:t>к</w:t>
      </w:r>
      <w:r w:rsidRPr="008F5B07">
        <w:t xml:space="preserve"> распоряжению № 878-р</w:t>
      </w:r>
    </w:p>
    <w:p w:rsidR="008F5B07" w:rsidRPr="008F5B07" w:rsidRDefault="008F5B07" w:rsidP="008F5B07">
      <w:pPr>
        <w:jc w:val="right"/>
      </w:pPr>
      <w:r>
        <w:t>о</w:t>
      </w:r>
      <w:r w:rsidRPr="008F5B07">
        <w:t>т 01 октября 2019 года</w:t>
      </w:r>
    </w:p>
    <w:p w:rsidR="008F5B07" w:rsidRDefault="008F5B07" w:rsidP="00F75BC4">
      <w:pPr>
        <w:jc w:val="center"/>
        <w:rPr>
          <w:b/>
          <w:sz w:val="28"/>
          <w:szCs w:val="28"/>
        </w:rPr>
      </w:pPr>
    </w:p>
    <w:p w:rsidR="00F75BC4" w:rsidRPr="00CF248F" w:rsidRDefault="00F75BC4" w:rsidP="00F75BC4">
      <w:pPr>
        <w:jc w:val="center"/>
        <w:rPr>
          <w:b/>
          <w:sz w:val="28"/>
          <w:szCs w:val="28"/>
        </w:rPr>
      </w:pPr>
      <w:r w:rsidRPr="00CF248F">
        <w:rPr>
          <w:b/>
          <w:sz w:val="28"/>
          <w:szCs w:val="28"/>
        </w:rPr>
        <w:t>ПОЛОЖЕНИЕ</w:t>
      </w:r>
    </w:p>
    <w:p w:rsidR="00F75BC4" w:rsidRPr="00CF248F" w:rsidRDefault="00F75BC4" w:rsidP="00F75BC4">
      <w:pPr>
        <w:jc w:val="center"/>
        <w:rPr>
          <w:b/>
          <w:sz w:val="28"/>
          <w:szCs w:val="28"/>
        </w:rPr>
      </w:pPr>
      <w:r w:rsidRPr="00CF248F">
        <w:rPr>
          <w:b/>
          <w:sz w:val="28"/>
          <w:szCs w:val="28"/>
        </w:rPr>
        <w:t>о проведении муниципального  туристического слёта,</w:t>
      </w:r>
    </w:p>
    <w:p w:rsidR="00F75BC4" w:rsidRPr="00CF248F" w:rsidRDefault="00F75BC4" w:rsidP="00F75BC4">
      <w:pPr>
        <w:jc w:val="center"/>
        <w:rPr>
          <w:b/>
          <w:sz w:val="28"/>
          <w:szCs w:val="28"/>
        </w:rPr>
      </w:pPr>
      <w:r w:rsidRPr="00CF248F">
        <w:rPr>
          <w:b/>
          <w:sz w:val="28"/>
          <w:szCs w:val="28"/>
        </w:rPr>
        <w:t>посвященно</w:t>
      </w:r>
      <w:r>
        <w:rPr>
          <w:b/>
          <w:sz w:val="28"/>
          <w:szCs w:val="28"/>
        </w:rPr>
        <w:t>го</w:t>
      </w:r>
      <w:r w:rsidRPr="00CF248F">
        <w:rPr>
          <w:b/>
          <w:sz w:val="28"/>
          <w:szCs w:val="28"/>
        </w:rPr>
        <w:t xml:space="preserve">  Всемирному Дню туризма.</w:t>
      </w:r>
    </w:p>
    <w:p w:rsidR="00F75BC4" w:rsidRDefault="00F75BC4" w:rsidP="00F75BC4">
      <w:pPr>
        <w:jc w:val="center"/>
      </w:pPr>
    </w:p>
    <w:p w:rsidR="00F75BC4" w:rsidRDefault="00F75BC4" w:rsidP="00F75BC4">
      <w:pPr>
        <w:jc w:val="center"/>
        <w:rPr>
          <w:b/>
        </w:rPr>
      </w:pPr>
      <w:r>
        <w:rPr>
          <w:b/>
        </w:rPr>
        <w:t>I.Цели и задачи:</w:t>
      </w:r>
    </w:p>
    <w:p w:rsidR="00F75BC4" w:rsidRDefault="00F75BC4" w:rsidP="00F75BC4">
      <w:r>
        <w:t>* обобщение опыта туристско-краеведческой работы;</w:t>
      </w:r>
    </w:p>
    <w:p w:rsidR="00F75BC4" w:rsidRDefault="00F75BC4" w:rsidP="00F75BC4">
      <w:r>
        <w:t>* повышение спортивного мастерства, выявление сильнейших команд и участников;</w:t>
      </w:r>
    </w:p>
    <w:p w:rsidR="00F75BC4" w:rsidRDefault="00F75BC4" w:rsidP="00F75BC4">
      <w:r>
        <w:t>* разносторонне гармоническое развитие личности, воспитание чувства патриотизма, любви к родному краю;</w:t>
      </w:r>
    </w:p>
    <w:p w:rsidR="00F75BC4" w:rsidRDefault="00F75BC4" w:rsidP="00F75BC4">
      <w:r>
        <w:t>*обучение руководителей туристических кружков;</w:t>
      </w:r>
    </w:p>
    <w:p w:rsidR="00F75BC4" w:rsidRDefault="00F75BC4" w:rsidP="00F75BC4">
      <w:r>
        <w:t>* пропаганда здорового образа жизни.</w:t>
      </w:r>
    </w:p>
    <w:p w:rsidR="00F75BC4" w:rsidRDefault="00F75BC4" w:rsidP="00F75BC4"/>
    <w:p w:rsidR="00F75BC4" w:rsidRDefault="00F75BC4" w:rsidP="00F75BC4">
      <w:pPr>
        <w:jc w:val="center"/>
        <w:rPr>
          <w:b/>
        </w:rPr>
      </w:pPr>
      <w:r>
        <w:rPr>
          <w:b/>
        </w:rPr>
        <w:t>II.Время и место проведения</w:t>
      </w:r>
    </w:p>
    <w:p w:rsidR="00F75BC4" w:rsidRDefault="00F75BC4" w:rsidP="00F75BC4">
      <w:r>
        <w:t xml:space="preserve">* Слёт проводится </w:t>
      </w:r>
      <w:bookmarkStart w:id="0" w:name="_GoBack"/>
      <w:bookmarkEnd w:id="0"/>
      <w:r>
        <w:t xml:space="preserve">5,6 октября 2019 года. </w:t>
      </w:r>
    </w:p>
    <w:p w:rsidR="00F75BC4" w:rsidRDefault="00F75BC4" w:rsidP="00F75BC4">
      <w:r>
        <w:t>*Место проведения: Красноармейский район, Детский оздоровительный лагерь «Дубрава» (филиал муниципального бюджетного учреждения дополнительного образования «Центр творчества, отдыха, туризма детей и молодёжи города Красноармейска Саратовской области имени Героя Советского Союза Кондакова Виктора Александровича»).</w:t>
      </w:r>
    </w:p>
    <w:p w:rsidR="00F75BC4" w:rsidRDefault="00F75BC4" w:rsidP="00F75BC4">
      <w:r>
        <w:t>*Размещение команд в дачках ДОЛ «Дубрава».</w:t>
      </w:r>
    </w:p>
    <w:p w:rsidR="00F75BC4" w:rsidRDefault="00F75BC4" w:rsidP="00F75BC4"/>
    <w:p w:rsidR="00F75BC4" w:rsidRDefault="00F75BC4" w:rsidP="00F75BC4">
      <w:pPr>
        <w:jc w:val="center"/>
        <w:rPr>
          <w:b/>
        </w:rPr>
      </w:pPr>
      <w:r>
        <w:rPr>
          <w:b/>
        </w:rPr>
        <w:t>III.Организаторы слёта</w:t>
      </w:r>
    </w:p>
    <w:p w:rsidR="00F75BC4" w:rsidRDefault="00F75BC4" w:rsidP="00F75BC4">
      <w:pPr>
        <w:jc w:val="both"/>
      </w:pPr>
      <w:r>
        <w:t>*Организатором слета  является Детский оздоровительный лагерь «Дубрава», филиал муниципального бюджетного учреждения дополнительного образования «Центр творчества, отдыха, туризма детей и молодёжи города Красноармейска Саратовской области имени Героя Советского Союза Кондакова Виктора Александровича» совместно с администрацией Красноармейского муниципального района.</w:t>
      </w:r>
    </w:p>
    <w:p w:rsidR="00F75BC4" w:rsidRDefault="00F75BC4" w:rsidP="00F75BC4">
      <w:pPr>
        <w:jc w:val="both"/>
      </w:pPr>
      <w:r>
        <w:t>*Непосредственное проведение слёта возлагается на главную судейскую коллегию.</w:t>
      </w:r>
    </w:p>
    <w:p w:rsidR="00F75BC4" w:rsidRDefault="00F75BC4" w:rsidP="00F75BC4">
      <w:pPr>
        <w:jc w:val="both"/>
      </w:pPr>
      <w:r>
        <w:t>*Ответственность за безопасность и сохранность жизни участников в пути возлагается на представителей команд, сопровождающих по приказу направляющей стороны.</w:t>
      </w:r>
    </w:p>
    <w:p w:rsidR="00F75BC4" w:rsidRDefault="00F75BC4" w:rsidP="00F75BC4">
      <w:pPr>
        <w:jc w:val="center"/>
        <w:rPr>
          <w:b/>
        </w:rPr>
      </w:pPr>
    </w:p>
    <w:p w:rsidR="00F75BC4" w:rsidRDefault="00F75BC4" w:rsidP="00F75BC4">
      <w:pPr>
        <w:jc w:val="center"/>
        <w:rPr>
          <w:b/>
        </w:rPr>
      </w:pPr>
      <w:r>
        <w:rPr>
          <w:b/>
        </w:rPr>
        <w:t>IV.Финансирование</w:t>
      </w:r>
    </w:p>
    <w:p w:rsidR="00F75BC4" w:rsidRPr="00CF248F" w:rsidRDefault="00F75BC4" w:rsidP="00F75BC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F248F">
        <w:rPr>
          <w:rFonts w:ascii="Times New Roman" w:eastAsia="Times New Roman" w:hAnsi="Times New Roman" w:cs="Times New Roman"/>
          <w:sz w:val="24"/>
        </w:rPr>
        <w:t xml:space="preserve">Стоимость платных  услуг туристического слёта составляет   – 750 рублей 00коп. </w:t>
      </w:r>
    </w:p>
    <w:p w:rsidR="00F75BC4" w:rsidRDefault="00F75BC4" w:rsidP="00F75BC4">
      <w:pPr>
        <w:tabs>
          <w:tab w:val="left" w:pos="7095"/>
        </w:tabs>
        <w:jc w:val="both"/>
      </w:pPr>
      <w:r>
        <w:t xml:space="preserve"> (Приложение </w:t>
      </w:r>
      <w:r w:rsidRPr="00CF248F">
        <w:rPr>
          <w:rFonts w:eastAsia="Segoe UI Symbol"/>
        </w:rPr>
        <w:t>№</w:t>
      </w:r>
      <w:r>
        <w:t xml:space="preserve"> 1 – реквизиты для оплаты) </w:t>
      </w:r>
      <w:r>
        <w:tab/>
        <w:t xml:space="preserve"> </w:t>
      </w:r>
    </w:p>
    <w:p w:rsidR="00F75BC4" w:rsidRDefault="00F75BC4" w:rsidP="00F75BC4">
      <w:pPr>
        <w:jc w:val="both"/>
      </w:pPr>
      <w:r>
        <w:t>* Стоимость платных услуг  и питания:</w:t>
      </w:r>
    </w:p>
    <w:p w:rsidR="00F75BC4" w:rsidRDefault="00F75BC4" w:rsidP="00F75BC4">
      <w:pPr>
        <w:jc w:val="both"/>
      </w:pPr>
      <w:r>
        <w:t>1 день – ужин</w:t>
      </w:r>
    </w:p>
    <w:p w:rsidR="00F75BC4" w:rsidRDefault="00F75BC4" w:rsidP="00F75BC4">
      <w:pPr>
        <w:jc w:val="both"/>
      </w:pPr>
      <w:r>
        <w:t>2 день – завтрак, обед, ужин  (приготовленный командой на костре)</w:t>
      </w:r>
    </w:p>
    <w:p w:rsidR="00F75BC4" w:rsidRDefault="00F75BC4" w:rsidP="00F75BC4">
      <w:pPr>
        <w:jc w:val="both"/>
      </w:pPr>
      <w:r>
        <w:t>3 день – завтрак, обед</w:t>
      </w:r>
    </w:p>
    <w:p w:rsidR="00F75BC4" w:rsidRDefault="00F75BC4" w:rsidP="00F75BC4">
      <w:pPr>
        <w:jc w:val="both"/>
      </w:pPr>
      <w:r>
        <w:t>2) Доставка участников туристического слета до места проведения и обратно производится за счет средств направляющей стороны.</w:t>
      </w:r>
    </w:p>
    <w:p w:rsidR="00F75BC4" w:rsidRDefault="00F75BC4" w:rsidP="00F75BC4">
      <w:pPr>
        <w:jc w:val="both"/>
      </w:pPr>
    </w:p>
    <w:p w:rsidR="00F75BC4" w:rsidRDefault="00F75BC4" w:rsidP="00F75BC4">
      <w:pPr>
        <w:jc w:val="center"/>
        <w:rPr>
          <w:b/>
        </w:rPr>
      </w:pPr>
      <w:r>
        <w:rPr>
          <w:b/>
        </w:rPr>
        <w:t>V. Условия слёта</w:t>
      </w:r>
    </w:p>
    <w:p w:rsidR="00F75BC4" w:rsidRDefault="00F75BC4" w:rsidP="00F75BC4">
      <w:pPr>
        <w:jc w:val="both"/>
      </w:pPr>
      <w:r>
        <w:t xml:space="preserve">*Заявку об участии в слёте предоставить до 02.10.2019 года в МБУДО «ЦТОТД и М г. Красноармейска» по электронной почте </w:t>
      </w:r>
      <w:hyperlink r:id="rId8">
        <w:r>
          <w:rPr>
            <w:color w:val="0563C1"/>
            <w:u w:val="single"/>
          </w:rPr>
          <w:t>krasdomtv@mail.ru</w:t>
        </w:r>
      </w:hyperlink>
      <w:r>
        <w:rPr>
          <w:sz w:val="20"/>
        </w:rPr>
        <w:t xml:space="preserve">    </w:t>
      </w:r>
      <w:r>
        <w:t xml:space="preserve">(Приложение </w:t>
      </w:r>
      <w:r w:rsidRPr="00CF248F">
        <w:rPr>
          <w:rFonts w:eastAsia="Segoe UI Symbol"/>
        </w:rPr>
        <w:t>№</w:t>
      </w:r>
      <w:r>
        <w:t xml:space="preserve"> 2)</w:t>
      </w:r>
    </w:p>
    <w:p w:rsidR="00F75BC4" w:rsidRDefault="00F75BC4" w:rsidP="00F75BC4">
      <w:pPr>
        <w:jc w:val="both"/>
      </w:pPr>
      <w:r>
        <w:t>* За оформлением турслета и справками обращаться: город Красноармейск, ул.Кондакова д.52, тел. 8 (84550) 2-10-76; к Ивановой Ольге Николаевне, заместителю директора по воспитательной работе 8 (962) 625 – 01-75.</w:t>
      </w:r>
    </w:p>
    <w:p w:rsidR="00F75BC4" w:rsidRDefault="00F75BC4" w:rsidP="00F75BC4">
      <w:pPr>
        <w:jc w:val="both"/>
      </w:pPr>
      <w:r>
        <w:t>* В главную судейскую коллегию подаются следующие документы:</w:t>
      </w:r>
    </w:p>
    <w:p w:rsidR="00F75BC4" w:rsidRDefault="00F75BC4" w:rsidP="00F75BC4">
      <w:pPr>
        <w:jc w:val="both"/>
      </w:pPr>
      <w:r>
        <w:lastRenderedPageBreak/>
        <w:t>1) заявка на фирменном бланке учреждения, заверенная руководителем учреждения (скан)</w:t>
      </w:r>
    </w:p>
    <w:p w:rsidR="00F75BC4" w:rsidRDefault="00F75BC4" w:rsidP="00F75BC4">
      <w:r>
        <w:t xml:space="preserve">2) справка с медицинским допуском на каждого участника </w:t>
      </w:r>
    </w:p>
    <w:p w:rsidR="00F75BC4" w:rsidRDefault="00F75BC4" w:rsidP="00F75BC4">
      <w:r>
        <w:t>3) чек об оплате всех участников (на каждого по отдельности  - именной)</w:t>
      </w:r>
    </w:p>
    <w:p w:rsidR="00F75BC4" w:rsidRDefault="00F75BC4" w:rsidP="00F75BC4">
      <w:r>
        <w:t>4) медицинские книжки на всех сопровождающих (педагоги и родители), с прививками по возрасту, корь и печатью санминимума</w:t>
      </w:r>
    </w:p>
    <w:p w:rsidR="00F75BC4" w:rsidRDefault="00F75BC4" w:rsidP="00F75BC4">
      <w:r>
        <w:t xml:space="preserve">5) ксерокопии свидетельства о рождении или паспорта на всех участников </w:t>
      </w:r>
    </w:p>
    <w:p w:rsidR="00F75BC4" w:rsidRDefault="00F75BC4" w:rsidP="00F75BC4">
      <w:r>
        <w:t xml:space="preserve">6) разрешение от родителей на участии в слёте (приложение </w:t>
      </w:r>
      <w:r w:rsidRPr="00CF248F">
        <w:rPr>
          <w:rFonts w:eastAsia="Segoe UI Symbol"/>
        </w:rPr>
        <w:t>№</w:t>
      </w:r>
      <w:r>
        <w:t xml:space="preserve"> 3)</w:t>
      </w:r>
    </w:p>
    <w:p w:rsidR="00F75BC4" w:rsidRDefault="00F75BC4" w:rsidP="00F75BC4">
      <w:r>
        <w:t>7) копия медицинского полиса (участникам слета и сопровождающим)</w:t>
      </w:r>
    </w:p>
    <w:p w:rsidR="00F75BC4" w:rsidRDefault="00F75BC4" w:rsidP="00F75BC4">
      <w:r>
        <w:t>8) приказ о назначении ответственного педагога, сопровождающего команду в течение 3 дней слёта.</w:t>
      </w:r>
    </w:p>
    <w:p w:rsidR="00F75BC4" w:rsidRDefault="00F75BC4" w:rsidP="00F75BC4">
      <w:pPr>
        <w:jc w:val="both"/>
      </w:pPr>
    </w:p>
    <w:p w:rsidR="00F75BC4" w:rsidRDefault="00F75BC4" w:rsidP="00F75BC4">
      <w:pPr>
        <w:jc w:val="center"/>
        <w:rPr>
          <w:b/>
        </w:rPr>
      </w:pPr>
      <w:r>
        <w:rPr>
          <w:b/>
        </w:rPr>
        <w:t>VI. Порядок проведения слёта</w:t>
      </w:r>
    </w:p>
    <w:p w:rsidR="00F75BC4" w:rsidRDefault="00F75BC4" w:rsidP="00F75BC4">
      <w:pPr>
        <w:jc w:val="both"/>
      </w:pPr>
      <w:r>
        <w:t>Команды, прибывшие на слёт, обязаны иметь с собой снаряжение для организации ночлега и быта в условиях лагеря, спортивную форму одежды, личное и групповое снаряжение для участия в соревнованиях и конкурсах.</w:t>
      </w:r>
    </w:p>
    <w:p w:rsidR="00F75BC4" w:rsidRDefault="00F75BC4" w:rsidP="00F75BC4">
      <w:pPr>
        <w:jc w:val="both"/>
      </w:pPr>
      <w:r>
        <w:rPr>
          <w:b/>
          <w:u w:val="single"/>
        </w:rPr>
        <w:t>Личное снаряжение:</w:t>
      </w:r>
      <w:r>
        <w:t xml:space="preserve"> Одежда по сезону, куртка или штормовка, </w:t>
      </w:r>
      <w:r>
        <w:rPr>
          <w:u w:val="single"/>
        </w:rPr>
        <w:t>головной убор</w:t>
      </w:r>
      <w:r>
        <w:t xml:space="preserve">. Удобная обувь (желательно на толстой подошве без каблука), вторая обувь. Запасные носки, кофта. Сумка или рюкзачок. Накидка от дождя, </w:t>
      </w:r>
      <w:r>
        <w:rPr>
          <w:u w:val="single"/>
        </w:rPr>
        <w:t>теплое одеяло</w:t>
      </w:r>
      <w:r>
        <w:t>, теплая пижама.</w:t>
      </w:r>
    </w:p>
    <w:p w:rsidR="00F75BC4" w:rsidRDefault="00F75BC4" w:rsidP="00F75BC4">
      <w:pPr>
        <w:jc w:val="both"/>
      </w:pPr>
      <w:r>
        <w:rPr>
          <w:b/>
          <w:u w:val="single"/>
        </w:rPr>
        <w:t>Групповое снаряжение:</w:t>
      </w:r>
      <w:r>
        <w:t xml:space="preserve"> Санитарная сумка (бактерицидный пластырь, клей БФ, жгут, глазные капли, мази от ожогов), аптечка, ремкомплект. Походный дневник, линейка, фломастеры. Палатка, костровые принадлежности, </w:t>
      </w:r>
      <w:r>
        <w:rPr>
          <w:b/>
          <w:u w:val="single"/>
        </w:rPr>
        <w:t>рукавицы</w:t>
      </w:r>
      <w:r>
        <w:rPr>
          <w:b/>
        </w:rPr>
        <w:t xml:space="preserve"> (перчатки)</w:t>
      </w:r>
      <w:r>
        <w:t xml:space="preserve"> для работы с верёвками и костровые – 3-4 пары, компаса – 3 шт.; часы – на каждого, тетрадь, пакет для маршрутной карты.</w:t>
      </w:r>
    </w:p>
    <w:p w:rsidR="00F75BC4" w:rsidRPr="00CF248F" w:rsidRDefault="00F75BC4" w:rsidP="00F75BC4">
      <w:pPr>
        <w:keepNext/>
        <w:tabs>
          <w:tab w:val="left" w:pos="648"/>
        </w:tabs>
        <w:spacing w:before="120"/>
        <w:ind w:left="350"/>
        <w:jc w:val="center"/>
        <w:rPr>
          <w:b/>
        </w:rPr>
      </w:pPr>
      <w:r w:rsidRPr="00CF248F">
        <w:rPr>
          <w:b/>
        </w:rPr>
        <w:t>VII. Участники слёта и состав команд</w:t>
      </w:r>
    </w:p>
    <w:p w:rsidR="00F75BC4" w:rsidRDefault="00F75BC4" w:rsidP="00F75BC4">
      <w:pPr>
        <w:tabs>
          <w:tab w:val="left" w:pos="993"/>
        </w:tabs>
        <w:jc w:val="both"/>
      </w:pPr>
      <w:r>
        <w:t>В слёте принимают участие команды, представляющие детские и учебные  учреждения Красноармейского района и общественные организации из участников 8-11 классов и команды КАСК- филиал РИАНХиГС по 6 человек в команде. Количество команд не ограниченно.</w:t>
      </w:r>
    </w:p>
    <w:p w:rsidR="00F75BC4" w:rsidRPr="00CF248F" w:rsidRDefault="00F75BC4" w:rsidP="00F75BC4">
      <w:pPr>
        <w:keepNext/>
        <w:tabs>
          <w:tab w:val="left" w:pos="648"/>
        </w:tabs>
        <w:spacing w:before="120"/>
        <w:ind w:left="288"/>
        <w:jc w:val="center"/>
        <w:rPr>
          <w:b/>
        </w:rPr>
      </w:pPr>
      <w:r w:rsidRPr="00CF248F">
        <w:rPr>
          <w:b/>
        </w:rPr>
        <w:t>VIII. Программа слёта</w:t>
      </w:r>
    </w:p>
    <w:p w:rsidR="00F75BC4" w:rsidRDefault="00F75BC4" w:rsidP="00F75BC4">
      <w:pPr>
        <w:tabs>
          <w:tab w:val="left" w:pos="993"/>
        </w:tabs>
        <w:rPr>
          <w:b/>
          <w:u w:val="single"/>
        </w:rPr>
      </w:pPr>
      <w:r>
        <w:rPr>
          <w:b/>
          <w:u w:val="single"/>
        </w:rPr>
        <w:t>1-й день.</w:t>
      </w:r>
    </w:p>
    <w:p w:rsidR="00F75BC4" w:rsidRDefault="00F75BC4" w:rsidP="00F75BC4">
      <w:pPr>
        <w:tabs>
          <w:tab w:val="left" w:pos="993"/>
        </w:tabs>
      </w:pPr>
      <w:r>
        <w:t>9.00.-9.30.Заезд, регистрация, размещение.</w:t>
      </w:r>
    </w:p>
    <w:p w:rsidR="00F75BC4" w:rsidRDefault="00F75BC4" w:rsidP="00F75BC4">
      <w:pPr>
        <w:tabs>
          <w:tab w:val="left" w:pos="993"/>
        </w:tabs>
        <w:jc w:val="both"/>
      </w:pPr>
      <w:r>
        <w:t>9.30.-10.00.Торжественное открытие слёта</w:t>
      </w:r>
    </w:p>
    <w:p w:rsidR="00F75BC4" w:rsidRDefault="00F75BC4" w:rsidP="00F75BC4">
      <w:pPr>
        <w:tabs>
          <w:tab w:val="left" w:pos="993"/>
        </w:tabs>
        <w:jc w:val="both"/>
      </w:pPr>
      <w:r>
        <w:t>10.00.-11.00.Топографический конкурс (топознаки, используемые при составлении плана местности, топознаки, используемым для описания местоположения КП (контрольных пунктов) во время движения по трассе). (лично-командный зачет).</w:t>
      </w:r>
    </w:p>
    <w:p w:rsidR="00F75BC4" w:rsidRDefault="00F75BC4" w:rsidP="00F75BC4">
      <w:pPr>
        <w:tabs>
          <w:tab w:val="left" w:pos="993"/>
        </w:tabs>
        <w:jc w:val="both"/>
      </w:pPr>
      <w:r>
        <w:t>10.00-11.00 Краеведческий конкурс (допускается использование любой краеведческой литературы, использование интернета запрещено).</w:t>
      </w:r>
    </w:p>
    <w:p w:rsidR="00F75BC4" w:rsidRDefault="00F75BC4" w:rsidP="00F75BC4">
      <w:pPr>
        <w:tabs>
          <w:tab w:val="left" w:pos="993"/>
        </w:tabs>
        <w:jc w:val="both"/>
      </w:pPr>
      <w:r>
        <w:t>11.00.-13.00.Спортивное ориентирование индивидуально-командный зачет (в составе команды 6 человек из них не менее 2-х девочек).</w:t>
      </w:r>
    </w:p>
    <w:p w:rsidR="00F75BC4" w:rsidRDefault="00F75BC4" w:rsidP="00F75BC4">
      <w:pPr>
        <w:tabs>
          <w:tab w:val="left" w:pos="993"/>
        </w:tabs>
        <w:jc w:val="both"/>
      </w:pPr>
      <w:r>
        <w:t>13.00.-13.40.Обед</w:t>
      </w:r>
    </w:p>
    <w:p w:rsidR="00F75BC4" w:rsidRDefault="00F75BC4" w:rsidP="00F75BC4">
      <w:pPr>
        <w:tabs>
          <w:tab w:val="left" w:pos="993"/>
        </w:tabs>
        <w:jc w:val="both"/>
      </w:pPr>
      <w:r>
        <w:t>14.00.-15.00.Конкурс плаката (Тема плаката  – «Я турист»)</w:t>
      </w:r>
    </w:p>
    <w:p w:rsidR="00F75BC4" w:rsidRDefault="00F75BC4" w:rsidP="00F75BC4">
      <w:pPr>
        <w:tabs>
          <w:tab w:val="left" w:pos="993"/>
        </w:tabs>
        <w:jc w:val="both"/>
      </w:pPr>
      <w:r>
        <w:t xml:space="preserve">15.00.-17.00.Конкурс художественной самодеятельности. </w:t>
      </w:r>
      <w:r>
        <w:rPr>
          <w:b/>
        </w:rPr>
        <w:t>Песни про туристов и про здоровый образ жизни, желательно под гитару, допускается под фонограмму</w:t>
      </w:r>
      <w:r>
        <w:t xml:space="preserve"> (время выступления одной команды 5 минут)</w:t>
      </w:r>
    </w:p>
    <w:p w:rsidR="00F75BC4" w:rsidRDefault="00F75BC4" w:rsidP="00F75BC4">
      <w:pPr>
        <w:jc w:val="both"/>
      </w:pPr>
      <w:r>
        <w:t xml:space="preserve">17.40.-19.00.Конкурс поваров «Плов» и «Чай»  (При приготовлении блюда на костре  - команда использует свою посуду, мангал и самостоятельно  осуществляет сбор дров до начала конкурса, </w:t>
      </w:r>
      <w:r>
        <w:rPr>
          <w:b/>
        </w:rPr>
        <w:t>блюда, приготовленные не на костре в конкурсе не участвуют</w:t>
      </w:r>
      <w:r>
        <w:t xml:space="preserve">). Объем приготовленного блюда командой должен обеспечить ужином всю команду («Плов» и «Чай»). ДОЛ «Дубрава обеспечивает хлебной булочкой по количеству туристов команды. Приложение </w:t>
      </w:r>
      <w:r>
        <w:rPr>
          <w:rFonts w:ascii="Segoe UI Symbol" w:eastAsia="Segoe UI Symbol" w:hAnsi="Segoe UI Symbol" w:cs="Segoe UI Symbol"/>
        </w:rPr>
        <w:t>№</w:t>
      </w:r>
      <w:r>
        <w:t xml:space="preserve"> 2</w:t>
      </w:r>
    </w:p>
    <w:p w:rsidR="00F75BC4" w:rsidRDefault="00F75BC4" w:rsidP="00F75BC4">
      <w:pPr>
        <w:tabs>
          <w:tab w:val="left" w:pos="993"/>
        </w:tabs>
        <w:jc w:val="both"/>
      </w:pPr>
      <w:r>
        <w:t>19.00.-19.30.Ужин  (приготовленный командой на костре)</w:t>
      </w:r>
    </w:p>
    <w:p w:rsidR="00F75BC4" w:rsidRDefault="00F75BC4" w:rsidP="00F75BC4">
      <w:pPr>
        <w:tabs>
          <w:tab w:val="left" w:pos="993"/>
        </w:tabs>
        <w:jc w:val="both"/>
      </w:pPr>
      <w:r>
        <w:lastRenderedPageBreak/>
        <w:t>19.30.-22.00. Дискотека.</w:t>
      </w:r>
    </w:p>
    <w:p w:rsidR="00F75BC4" w:rsidRDefault="00F75BC4" w:rsidP="00F75BC4">
      <w:pPr>
        <w:tabs>
          <w:tab w:val="left" w:pos="993"/>
        </w:tabs>
        <w:rPr>
          <w:b/>
          <w:u w:val="single"/>
        </w:rPr>
      </w:pPr>
      <w:r>
        <w:t>22.00.-07.45.Отбой.</w:t>
      </w:r>
    </w:p>
    <w:p w:rsidR="00F75BC4" w:rsidRPr="00F75BC4" w:rsidRDefault="00F75BC4" w:rsidP="00F75BC4">
      <w:pPr>
        <w:tabs>
          <w:tab w:val="left" w:pos="993"/>
        </w:tabs>
      </w:pPr>
    </w:p>
    <w:p w:rsidR="00F75BC4" w:rsidRDefault="00F75BC4" w:rsidP="00F75BC4">
      <w:pPr>
        <w:tabs>
          <w:tab w:val="left" w:pos="993"/>
        </w:tabs>
        <w:rPr>
          <w:b/>
          <w:u w:val="single"/>
        </w:rPr>
      </w:pPr>
      <w:r>
        <w:rPr>
          <w:b/>
          <w:u w:val="single"/>
        </w:rPr>
        <w:t>2-й день.</w:t>
      </w:r>
    </w:p>
    <w:p w:rsidR="00F75BC4" w:rsidRDefault="00F75BC4" w:rsidP="00F75BC4">
      <w:pPr>
        <w:tabs>
          <w:tab w:val="left" w:pos="993"/>
        </w:tabs>
      </w:pPr>
      <w:r>
        <w:t>8.00.-9.00.Судейская коллегия</w:t>
      </w:r>
    </w:p>
    <w:p w:rsidR="00F75BC4" w:rsidRDefault="00F75BC4" w:rsidP="00F75BC4">
      <w:pPr>
        <w:tabs>
          <w:tab w:val="left" w:pos="993"/>
        </w:tabs>
      </w:pPr>
      <w:r>
        <w:t>8.00.-8.15.Утренняя зарядка</w:t>
      </w:r>
    </w:p>
    <w:p w:rsidR="00F75BC4" w:rsidRDefault="00F75BC4" w:rsidP="00F75BC4">
      <w:pPr>
        <w:tabs>
          <w:tab w:val="left" w:pos="993"/>
        </w:tabs>
        <w:jc w:val="both"/>
      </w:pPr>
      <w:r>
        <w:t>9.00.-9.30.Завтрак.</w:t>
      </w:r>
    </w:p>
    <w:p w:rsidR="00F75BC4" w:rsidRDefault="00F75BC4" w:rsidP="00F75BC4">
      <w:pPr>
        <w:tabs>
          <w:tab w:val="left" w:pos="993"/>
        </w:tabs>
        <w:jc w:val="both"/>
      </w:pPr>
      <w:r>
        <w:t>9.30.-13.00. КТМ (контрольно туристический маршрут) с элементами ТПТ (техника пешеходного туризма</w:t>
      </w:r>
    </w:p>
    <w:p w:rsidR="00F75BC4" w:rsidRDefault="00F75BC4" w:rsidP="00F75BC4">
      <w:pPr>
        <w:tabs>
          <w:tab w:val="left" w:pos="993"/>
        </w:tabs>
        <w:jc w:val="both"/>
      </w:pPr>
      <w:r>
        <w:t>13.00.-13.40.Обед</w:t>
      </w:r>
    </w:p>
    <w:p w:rsidR="00F75BC4" w:rsidRDefault="00F75BC4" w:rsidP="00F75BC4">
      <w:pPr>
        <w:tabs>
          <w:tab w:val="left" w:pos="993"/>
        </w:tabs>
        <w:jc w:val="both"/>
      </w:pPr>
      <w:r>
        <w:t>13.40.-15.00.Свободное время.</w:t>
      </w:r>
    </w:p>
    <w:p w:rsidR="00F75BC4" w:rsidRDefault="00F75BC4" w:rsidP="00F75BC4">
      <w:pPr>
        <w:tabs>
          <w:tab w:val="left" w:pos="993"/>
        </w:tabs>
        <w:jc w:val="both"/>
      </w:pPr>
      <w:r>
        <w:t xml:space="preserve">15.00.-15.30.Торжественное закрытие слёта. </w:t>
      </w:r>
    </w:p>
    <w:p w:rsidR="00F75BC4" w:rsidRDefault="00F75BC4" w:rsidP="00F75BC4">
      <w:pPr>
        <w:tabs>
          <w:tab w:val="left" w:pos="993"/>
        </w:tabs>
        <w:jc w:val="both"/>
      </w:pPr>
      <w:r>
        <w:t>15.30.-Отъезд участников</w:t>
      </w:r>
    </w:p>
    <w:p w:rsidR="00F75BC4" w:rsidRDefault="00F75BC4" w:rsidP="00F75BC4">
      <w:pPr>
        <w:jc w:val="center"/>
        <w:rPr>
          <w:b/>
          <w:u w:val="single"/>
        </w:rPr>
      </w:pPr>
    </w:p>
    <w:p w:rsidR="00F75BC4" w:rsidRPr="00CF248F" w:rsidRDefault="00F75BC4" w:rsidP="00F75BC4">
      <w:pPr>
        <w:jc w:val="center"/>
        <w:rPr>
          <w:b/>
        </w:rPr>
      </w:pPr>
      <w:r w:rsidRPr="00CF248F">
        <w:rPr>
          <w:b/>
        </w:rPr>
        <w:t>IХ. Определение результатов:</w:t>
      </w:r>
    </w:p>
    <w:p w:rsidR="00F75BC4" w:rsidRDefault="00F75BC4" w:rsidP="00F75BC4">
      <w:pPr>
        <w:jc w:val="both"/>
      </w:pPr>
      <w:r>
        <w:t>Результаты в спортивных видах определяются временем прохождения дистанции плюс штраф.</w:t>
      </w:r>
    </w:p>
    <w:p w:rsidR="00F75BC4" w:rsidRDefault="00F75BC4" w:rsidP="00F75BC4">
      <w:pPr>
        <w:jc w:val="both"/>
      </w:pPr>
      <w:r>
        <w:rPr>
          <w:b/>
        </w:rPr>
        <w:t xml:space="preserve">Командный зачёт в лично-командных </w:t>
      </w:r>
      <w:r>
        <w:t xml:space="preserve">соревнованиях определяется суммой очков участников. Помимо отдельных видов подсчитывается </w:t>
      </w:r>
      <w:r>
        <w:rPr>
          <w:b/>
        </w:rPr>
        <w:t>личный результат в комплексном зачёте слёта</w:t>
      </w:r>
      <w:r>
        <w:t>, который определяется суммой очков, полученных в отдельных видах программы (как в личных, так и в командных видах (при наличии именной заявки на участие в данном виде программы)).</w:t>
      </w:r>
    </w:p>
    <w:p w:rsidR="00F75BC4" w:rsidRDefault="00F75BC4" w:rsidP="00F75BC4">
      <w:pPr>
        <w:jc w:val="both"/>
      </w:pPr>
      <w:r>
        <w:t>Для определения результата в комплексном зачёте (как в личном, так и в общекомандном) подсчитываются очки: участник (команда), занявший (занявшая) последнее место, получает 1 очко, занявший (занявшая) предпоследнее место – 2 очка, и т.д.</w:t>
      </w:r>
    </w:p>
    <w:p w:rsidR="00F75BC4" w:rsidRDefault="00F75BC4" w:rsidP="00F75BC4">
      <w:pPr>
        <w:tabs>
          <w:tab w:val="left" w:pos="993"/>
        </w:tabs>
        <w:jc w:val="both"/>
      </w:pPr>
      <w:r>
        <w:t>Для подведения итогов слёта в комплексном зачёте суммируются очки, полученные командами во всех видах программы, при этом очки, полученные в спортивных видах, идут в общий зачёт с коэффициентом 1,0; конкурсы (каждый конкурс) идут в общий зачёт с коэффициентом 0,5. В ходе всего слёта проводится конкурс турнавыков, штрафы за него с коэффициентом 0,1.</w:t>
      </w:r>
    </w:p>
    <w:p w:rsidR="00F75BC4" w:rsidRPr="00CF248F" w:rsidRDefault="00F75BC4" w:rsidP="00F75BC4">
      <w:pPr>
        <w:keepNext/>
        <w:tabs>
          <w:tab w:val="left" w:pos="648"/>
        </w:tabs>
        <w:spacing w:before="120"/>
        <w:ind w:left="349"/>
        <w:jc w:val="center"/>
        <w:rPr>
          <w:b/>
        </w:rPr>
      </w:pPr>
      <w:r w:rsidRPr="00CF248F">
        <w:rPr>
          <w:b/>
        </w:rPr>
        <w:t>Х. Состав оргкомитета</w:t>
      </w:r>
    </w:p>
    <w:p w:rsidR="00F75BC4" w:rsidRDefault="00F75BC4" w:rsidP="00F75BC4">
      <w:pPr>
        <w:numPr>
          <w:ilvl w:val="0"/>
          <w:numId w:val="4"/>
        </w:numPr>
        <w:ind w:left="720" w:hanging="360"/>
        <w:jc w:val="both"/>
      </w:pPr>
      <w:r>
        <w:t>Шубина Юлия Юрьевна -  начальник отдела  по социальной политике, охране труда и трудовым отношениям администрации Красноармейского муниципального района.</w:t>
      </w:r>
    </w:p>
    <w:p w:rsidR="00F75BC4" w:rsidRDefault="00F75BC4" w:rsidP="00F75BC4">
      <w:pPr>
        <w:numPr>
          <w:ilvl w:val="0"/>
          <w:numId w:val="4"/>
        </w:numPr>
        <w:ind w:left="720" w:hanging="360"/>
        <w:jc w:val="both"/>
      </w:pPr>
      <w:r>
        <w:t>Толкачева Татьяна Владимировна – директор МБУДО «ЦТОТД и М г. Красноармейска».</w:t>
      </w:r>
    </w:p>
    <w:p w:rsidR="00F75BC4" w:rsidRDefault="00F75BC4" w:rsidP="00F75BC4">
      <w:pPr>
        <w:numPr>
          <w:ilvl w:val="0"/>
          <w:numId w:val="4"/>
        </w:numPr>
        <w:ind w:left="720" w:hanging="360"/>
        <w:jc w:val="both"/>
      </w:pPr>
      <w:r>
        <w:t>Балыбина Марина Вадимовна - инспектор 1 категории отдела по  социальной политике, охране труда и трудовым отношениям администрации Красноармейского муниципального района.</w:t>
      </w:r>
    </w:p>
    <w:p w:rsidR="00F75BC4" w:rsidRDefault="00F75BC4" w:rsidP="00F75BC4">
      <w:pPr>
        <w:numPr>
          <w:ilvl w:val="0"/>
          <w:numId w:val="4"/>
        </w:numPr>
        <w:ind w:left="720" w:hanging="360"/>
        <w:jc w:val="both"/>
      </w:pPr>
      <w:r>
        <w:t>Казарина Екатерина</w:t>
      </w:r>
      <w:r>
        <w:rPr>
          <w:rFonts w:ascii="Calibri" w:eastAsia="Calibri" w:hAnsi="Calibri" w:cs="Calibri"/>
        </w:rPr>
        <w:t xml:space="preserve"> </w:t>
      </w:r>
      <w:r>
        <w:t>Михайловна</w:t>
      </w:r>
      <w:r>
        <w:rPr>
          <w:rFonts w:ascii="Calibri" w:eastAsia="Calibri" w:hAnsi="Calibri" w:cs="Calibri"/>
        </w:rPr>
        <w:t>–</w:t>
      </w:r>
      <w:r>
        <w:t>инструктор методист по туризму</w:t>
      </w:r>
      <w:r>
        <w:rPr>
          <w:rFonts w:ascii="Calibri" w:eastAsia="Calibri" w:hAnsi="Calibri" w:cs="Calibri"/>
        </w:rPr>
        <w:t xml:space="preserve"> </w:t>
      </w:r>
      <w:r>
        <w:t>МБУДО «ЦТОТД и М г. Красноармейска»</w:t>
      </w:r>
    </w:p>
    <w:p w:rsidR="00F75BC4" w:rsidRDefault="00F75BC4" w:rsidP="00F75BC4">
      <w:pPr>
        <w:numPr>
          <w:ilvl w:val="0"/>
          <w:numId w:val="4"/>
        </w:numPr>
        <w:ind w:left="720" w:hanging="360"/>
        <w:jc w:val="both"/>
      </w:pPr>
      <w:r>
        <w:t>Иванова Ольга Николаевна – заместитель по воспитательной работе МБУДО «ЦТОТД и М г. Красноармейска» филиал ДОЛ «Дубрава».</w:t>
      </w:r>
    </w:p>
    <w:p w:rsidR="00F75BC4" w:rsidRDefault="00F75BC4" w:rsidP="00F75BC4">
      <w:pPr>
        <w:numPr>
          <w:ilvl w:val="0"/>
          <w:numId w:val="4"/>
        </w:numPr>
        <w:ind w:left="720" w:hanging="360"/>
        <w:jc w:val="both"/>
      </w:pPr>
      <w:r>
        <w:t>Петаев Евгений Вячеславович – заместитель директора по административно – хозяйственной части, инструктор по физической культуре МБУДО «ЦТОТД и М г. Красноармейска» филиал ДОЛ «Дубрава»</w:t>
      </w:r>
    </w:p>
    <w:p w:rsidR="00F75BC4" w:rsidRDefault="00F75BC4" w:rsidP="00F75BC4">
      <w:pPr>
        <w:numPr>
          <w:ilvl w:val="0"/>
          <w:numId w:val="4"/>
        </w:numPr>
        <w:ind w:left="720" w:hanging="360"/>
        <w:jc w:val="both"/>
      </w:pPr>
      <w:r>
        <w:t xml:space="preserve">Щукин Андрей Алексеевич – педагог – организатор туризму МБУДО «ЦТОТД и М г. Красноармейска» </w:t>
      </w:r>
    </w:p>
    <w:p w:rsidR="00F75BC4" w:rsidRDefault="00F75BC4" w:rsidP="00F75BC4">
      <w:pPr>
        <w:numPr>
          <w:ilvl w:val="0"/>
          <w:numId w:val="4"/>
        </w:numPr>
        <w:ind w:left="720" w:hanging="360"/>
        <w:jc w:val="both"/>
      </w:pPr>
      <w:r>
        <w:t>Ильин Андрей Анатольевич – тренер-преподаватель МБУДО «ДЮСШ г. Красноармейска», инструктор по физической культуре МБУДО «ЦТОТД и М г. Красноармейска» филиал ДОЛ «Дубрава», судья муниципального центра тестирования ВФСК ГТО</w:t>
      </w:r>
    </w:p>
    <w:p w:rsidR="00F75BC4" w:rsidRDefault="00F75BC4" w:rsidP="00F75BC4">
      <w:pPr>
        <w:numPr>
          <w:ilvl w:val="0"/>
          <w:numId w:val="4"/>
        </w:numPr>
        <w:ind w:left="720" w:hanging="360"/>
        <w:jc w:val="both"/>
      </w:pPr>
      <w:r>
        <w:lastRenderedPageBreak/>
        <w:t>Зверева Евгения Александровна - педагог –дополнительного образования,</w:t>
      </w:r>
      <w:r>
        <w:rPr>
          <w:rFonts w:ascii="Calibri" w:eastAsia="Calibri" w:hAnsi="Calibri" w:cs="Calibri"/>
        </w:rPr>
        <w:t xml:space="preserve"> </w:t>
      </w:r>
      <w:r>
        <w:t xml:space="preserve">учитель физической культуры МБОУ «СОШ </w:t>
      </w:r>
      <w:r>
        <w:rPr>
          <w:rFonts w:ascii="Segoe UI Symbol" w:eastAsia="Segoe UI Symbol" w:hAnsi="Segoe UI Symbol" w:cs="Segoe UI Symbol"/>
        </w:rPr>
        <w:t>№</w:t>
      </w:r>
      <w:r>
        <w:t xml:space="preserve"> 2»</w:t>
      </w:r>
    </w:p>
    <w:p w:rsidR="00F75BC4" w:rsidRDefault="00F75BC4" w:rsidP="00F75BC4">
      <w:pPr>
        <w:numPr>
          <w:ilvl w:val="0"/>
          <w:numId w:val="4"/>
        </w:numPr>
        <w:ind w:left="720" w:hanging="360"/>
        <w:jc w:val="both"/>
      </w:pPr>
      <w:r>
        <w:t xml:space="preserve">Гоголкин Юрий Владимирович - учитель истории МБОУ «СОШ </w:t>
      </w:r>
      <w:r>
        <w:rPr>
          <w:rFonts w:ascii="Segoe UI Symbol" w:eastAsia="Segoe UI Symbol" w:hAnsi="Segoe UI Symbol" w:cs="Segoe UI Symbol"/>
        </w:rPr>
        <w:t>№</w:t>
      </w:r>
      <w:r>
        <w:t xml:space="preserve"> 3», педагог – организатор туризму МБУДО «ЦТОТД и М г. Красноармейска» </w:t>
      </w:r>
    </w:p>
    <w:p w:rsidR="00F75BC4" w:rsidRDefault="00F75BC4" w:rsidP="00F75BC4">
      <w:pPr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  <w:r>
        <w:rPr>
          <w:b/>
        </w:rPr>
        <w:t xml:space="preserve">Приложение </w:t>
      </w:r>
      <w:r w:rsidRPr="00DE22DB">
        <w:rPr>
          <w:rFonts w:eastAsia="Segoe UI Symbol"/>
          <w:b/>
        </w:rPr>
        <w:t>№</w:t>
      </w:r>
      <w:r>
        <w:rPr>
          <w:b/>
        </w:rPr>
        <w:t xml:space="preserve"> 1</w:t>
      </w:r>
    </w:p>
    <w:p w:rsidR="00F75BC4" w:rsidRDefault="00F75BC4" w:rsidP="00F75BC4">
      <w:pPr>
        <w:jc w:val="center"/>
        <w:rPr>
          <w:b/>
          <w:sz w:val="32"/>
        </w:rPr>
      </w:pPr>
    </w:p>
    <w:p w:rsidR="00F75BC4" w:rsidRDefault="00F75BC4" w:rsidP="00F75BC4">
      <w:r>
        <w:t>Получатель:</w:t>
      </w:r>
    </w:p>
    <w:p w:rsidR="00F75BC4" w:rsidRDefault="00F75BC4" w:rsidP="00F75BC4">
      <w:r>
        <w:t>УФК по Саратовской области (Финансовое управление Красноармейского района)</w:t>
      </w:r>
    </w:p>
    <w:p w:rsidR="00F75BC4" w:rsidRDefault="00F75BC4" w:rsidP="00F75BC4">
      <w:r>
        <w:t>Адрес: Саратовская обл., Красноармейский район, с. Ревино</w:t>
      </w:r>
    </w:p>
    <w:p w:rsidR="00F75BC4" w:rsidRDefault="00F75BC4" w:rsidP="00F75BC4">
      <w:r>
        <w:t>л/с – 68030052</w:t>
      </w:r>
    </w:p>
    <w:p w:rsidR="00F75BC4" w:rsidRDefault="00F75BC4" w:rsidP="00F75BC4">
      <w:r>
        <w:t>ИНН – 644 200 8688</w:t>
      </w:r>
    </w:p>
    <w:p w:rsidR="00F75BC4" w:rsidRDefault="00F75BC4" w:rsidP="00F75BC4">
      <w:r>
        <w:t>КПП – 644 201 001</w:t>
      </w:r>
    </w:p>
    <w:p w:rsidR="00F75BC4" w:rsidRDefault="00F75BC4" w:rsidP="00F75BC4">
      <w:r>
        <w:t>р/с – 40701810963111000044 отделение Саратов</w:t>
      </w:r>
    </w:p>
    <w:p w:rsidR="00F75BC4" w:rsidRDefault="00F75BC4" w:rsidP="00F75BC4">
      <w:r>
        <w:t>БИК – 046311001</w:t>
      </w:r>
    </w:p>
    <w:p w:rsidR="00F75BC4" w:rsidRDefault="00F75BC4" w:rsidP="00F75BC4">
      <w:r>
        <w:t>КБК – 00000000000000000130</w:t>
      </w:r>
    </w:p>
    <w:p w:rsidR="00F75BC4" w:rsidRDefault="00F75BC4" w:rsidP="00F75BC4">
      <w:r>
        <w:t>ОКТМО - 63622101</w:t>
      </w:r>
    </w:p>
    <w:p w:rsidR="00F75BC4" w:rsidRDefault="00F75BC4" w:rsidP="00F75BC4">
      <w:r>
        <w:t>Назначение платежа: 702 направление, ДОЛ «Дубрава»</w:t>
      </w:r>
    </w:p>
    <w:p w:rsidR="00F75BC4" w:rsidRDefault="00F75BC4" w:rsidP="00F75BC4"/>
    <w:p w:rsidR="00F75BC4" w:rsidRDefault="00F75BC4" w:rsidP="00F75BC4">
      <w:r>
        <w:t>Директор МБУ ДО «ЦТОТД и М г. Красноармейска Саратовской области», филиал ДОЛ «Дубрава» Толкачева Т.В.</w:t>
      </w:r>
    </w:p>
    <w:p w:rsidR="00F75BC4" w:rsidRDefault="00F75BC4" w:rsidP="00F75BC4"/>
    <w:p w:rsidR="00F75BC4" w:rsidRDefault="00F75BC4" w:rsidP="00F75BC4">
      <w:r>
        <w:t>Сумма: 750,00рублей                                                                     .</w:t>
      </w:r>
    </w:p>
    <w:p w:rsidR="00F75BC4" w:rsidRDefault="00F75BC4" w:rsidP="00F75BC4">
      <w:pPr>
        <w:jc w:val="center"/>
        <w:rPr>
          <w:b/>
          <w:sz w:val="32"/>
        </w:rPr>
      </w:pPr>
    </w:p>
    <w:p w:rsidR="00F75BC4" w:rsidRDefault="00F75BC4" w:rsidP="00F75BC4">
      <w:pPr>
        <w:jc w:val="center"/>
        <w:rPr>
          <w:b/>
          <w:sz w:val="32"/>
        </w:rPr>
      </w:pPr>
    </w:p>
    <w:p w:rsidR="00F75BC4" w:rsidRDefault="00F75BC4" w:rsidP="00F75BC4">
      <w:pPr>
        <w:jc w:val="center"/>
        <w:rPr>
          <w:b/>
          <w:sz w:val="32"/>
        </w:rPr>
      </w:pPr>
    </w:p>
    <w:p w:rsidR="00F75BC4" w:rsidRDefault="00F75BC4" w:rsidP="00F75BC4">
      <w:pPr>
        <w:jc w:val="center"/>
        <w:rPr>
          <w:b/>
          <w:sz w:val="32"/>
        </w:rPr>
      </w:pPr>
    </w:p>
    <w:p w:rsidR="00F75BC4" w:rsidRDefault="00F75BC4" w:rsidP="00F75BC4">
      <w:pPr>
        <w:jc w:val="center"/>
        <w:rPr>
          <w:b/>
          <w:sz w:val="32"/>
        </w:rPr>
      </w:pPr>
    </w:p>
    <w:p w:rsidR="00F75BC4" w:rsidRDefault="00F75BC4" w:rsidP="00F75BC4">
      <w:pPr>
        <w:jc w:val="center"/>
        <w:rPr>
          <w:b/>
          <w:sz w:val="32"/>
        </w:rPr>
      </w:pPr>
    </w:p>
    <w:p w:rsidR="00F75BC4" w:rsidRDefault="00F75BC4" w:rsidP="00F75BC4">
      <w:pPr>
        <w:jc w:val="center"/>
        <w:rPr>
          <w:b/>
          <w:sz w:val="32"/>
        </w:rPr>
      </w:pPr>
    </w:p>
    <w:p w:rsidR="00F75BC4" w:rsidRDefault="00F75BC4" w:rsidP="00F75BC4">
      <w:pPr>
        <w:jc w:val="center"/>
        <w:rPr>
          <w:b/>
          <w:sz w:val="32"/>
        </w:rPr>
      </w:pPr>
    </w:p>
    <w:p w:rsidR="00F75BC4" w:rsidRDefault="00F75BC4" w:rsidP="00F75BC4">
      <w:pPr>
        <w:jc w:val="center"/>
        <w:rPr>
          <w:b/>
          <w:sz w:val="32"/>
        </w:rPr>
      </w:pPr>
    </w:p>
    <w:p w:rsidR="00F75BC4" w:rsidRDefault="00F75BC4" w:rsidP="00F75BC4">
      <w:pPr>
        <w:jc w:val="center"/>
        <w:rPr>
          <w:b/>
          <w:sz w:val="32"/>
        </w:rPr>
      </w:pPr>
    </w:p>
    <w:p w:rsidR="00F75BC4" w:rsidRDefault="00F75BC4" w:rsidP="00F75BC4">
      <w:pPr>
        <w:jc w:val="center"/>
        <w:rPr>
          <w:b/>
          <w:sz w:val="32"/>
        </w:rPr>
      </w:pPr>
    </w:p>
    <w:p w:rsidR="00F75BC4" w:rsidRDefault="00F75BC4" w:rsidP="00F75BC4">
      <w:pPr>
        <w:jc w:val="center"/>
        <w:rPr>
          <w:b/>
          <w:sz w:val="32"/>
        </w:rPr>
      </w:pPr>
    </w:p>
    <w:p w:rsidR="00F75BC4" w:rsidRDefault="00F75BC4" w:rsidP="00F75BC4">
      <w:pPr>
        <w:jc w:val="center"/>
        <w:rPr>
          <w:b/>
          <w:sz w:val="32"/>
        </w:rPr>
      </w:pPr>
    </w:p>
    <w:p w:rsidR="00F75BC4" w:rsidRDefault="00F75BC4" w:rsidP="00F75BC4">
      <w:pPr>
        <w:jc w:val="center"/>
        <w:rPr>
          <w:b/>
          <w:sz w:val="32"/>
        </w:rPr>
      </w:pPr>
    </w:p>
    <w:p w:rsidR="00F75BC4" w:rsidRDefault="00F75BC4" w:rsidP="00F75BC4">
      <w:pPr>
        <w:jc w:val="center"/>
        <w:rPr>
          <w:b/>
          <w:sz w:val="32"/>
        </w:rPr>
      </w:pPr>
    </w:p>
    <w:p w:rsidR="00F75BC4" w:rsidRDefault="00F75BC4" w:rsidP="00F75BC4">
      <w:pPr>
        <w:jc w:val="center"/>
        <w:rPr>
          <w:b/>
          <w:sz w:val="32"/>
        </w:rPr>
      </w:pPr>
    </w:p>
    <w:p w:rsidR="00F75BC4" w:rsidRDefault="00F75BC4" w:rsidP="00F75BC4">
      <w:pPr>
        <w:jc w:val="center"/>
        <w:rPr>
          <w:b/>
          <w:sz w:val="32"/>
        </w:rPr>
      </w:pPr>
    </w:p>
    <w:p w:rsidR="00F75BC4" w:rsidRDefault="00F75BC4" w:rsidP="00F75BC4">
      <w:pPr>
        <w:jc w:val="center"/>
        <w:rPr>
          <w:b/>
          <w:sz w:val="32"/>
        </w:rPr>
      </w:pPr>
    </w:p>
    <w:p w:rsidR="00F75BC4" w:rsidRDefault="00F75BC4" w:rsidP="00F75BC4">
      <w:pPr>
        <w:jc w:val="center"/>
        <w:rPr>
          <w:b/>
          <w:sz w:val="32"/>
        </w:rPr>
      </w:pPr>
    </w:p>
    <w:p w:rsidR="00F75BC4" w:rsidRDefault="00F75BC4" w:rsidP="00F75BC4">
      <w:pPr>
        <w:jc w:val="center"/>
        <w:rPr>
          <w:b/>
          <w:sz w:val="32"/>
        </w:rPr>
      </w:pPr>
    </w:p>
    <w:p w:rsidR="00F75BC4" w:rsidRDefault="00F75BC4" w:rsidP="00F75BC4">
      <w:pPr>
        <w:jc w:val="center"/>
        <w:rPr>
          <w:b/>
          <w:sz w:val="32"/>
        </w:rPr>
      </w:pPr>
    </w:p>
    <w:p w:rsidR="00F75BC4" w:rsidRDefault="00F75BC4" w:rsidP="00F75BC4">
      <w:pPr>
        <w:jc w:val="center"/>
        <w:rPr>
          <w:b/>
          <w:sz w:val="32"/>
        </w:rPr>
      </w:pPr>
    </w:p>
    <w:p w:rsidR="00F75BC4" w:rsidRDefault="00F75BC4" w:rsidP="00F75BC4">
      <w:pPr>
        <w:jc w:val="center"/>
        <w:rPr>
          <w:b/>
          <w:sz w:val="32"/>
        </w:rPr>
      </w:pPr>
    </w:p>
    <w:p w:rsidR="00F75BC4" w:rsidRDefault="00F75BC4" w:rsidP="00F75BC4">
      <w:pPr>
        <w:jc w:val="center"/>
        <w:rPr>
          <w:b/>
          <w:sz w:val="32"/>
        </w:rPr>
      </w:pPr>
    </w:p>
    <w:p w:rsidR="00F75BC4" w:rsidRDefault="00F75BC4" w:rsidP="00F75BC4">
      <w:pPr>
        <w:jc w:val="center"/>
        <w:rPr>
          <w:b/>
          <w:sz w:val="32"/>
        </w:rPr>
      </w:pPr>
    </w:p>
    <w:p w:rsidR="00F75BC4" w:rsidRDefault="00F75BC4" w:rsidP="00F75BC4">
      <w:pPr>
        <w:rPr>
          <w:b/>
        </w:rPr>
      </w:pPr>
    </w:p>
    <w:p w:rsidR="00F75BC4" w:rsidRPr="00CF248F" w:rsidRDefault="00F75BC4" w:rsidP="00F75BC4">
      <w:pPr>
        <w:jc w:val="right"/>
        <w:rPr>
          <w:b/>
        </w:rPr>
      </w:pPr>
      <w:r w:rsidRPr="00CF248F">
        <w:rPr>
          <w:b/>
        </w:rPr>
        <w:t xml:space="preserve">Приложение </w:t>
      </w:r>
      <w:r w:rsidRPr="00CF248F">
        <w:rPr>
          <w:rFonts w:eastAsia="Segoe UI Symbol"/>
          <w:b/>
        </w:rPr>
        <w:t>№</w:t>
      </w:r>
      <w:r w:rsidRPr="00CF248F">
        <w:rPr>
          <w:b/>
        </w:rPr>
        <w:t xml:space="preserve"> 2</w:t>
      </w:r>
    </w:p>
    <w:p w:rsidR="00F75BC4" w:rsidRDefault="00F75BC4" w:rsidP="00F75BC4">
      <w:pPr>
        <w:jc w:val="center"/>
        <w:rPr>
          <w:b/>
        </w:rPr>
      </w:pPr>
    </w:p>
    <w:p w:rsidR="00F75BC4" w:rsidRDefault="00F75BC4" w:rsidP="00F75BC4"/>
    <w:p w:rsidR="00F75BC4" w:rsidRDefault="00F75BC4" w:rsidP="00F75BC4">
      <w:pPr>
        <w:jc w:val="center"/>
      </w:pPr>
      <w:r>
        <w:t>Заявка (образец)</w:t>
      </w:r>
    </w:p>
    <w:p w:rsidR="00F75BC4" w:rsidRDefault="00F75BC4" w:rsidP="00F75BC4">
      <w:pPr>
        <w:jc w:val="center"/>
      </w:pPr>
      <w:r>
        <w:t xml:space="preserve">на конкурс плаката на тему: «Я турист», </w:t>
      </w:r>
    </w:p>
    <w:p w:rsidR="00F75BC4" w:rsidRDefault="00F75BC4" w:rsidP="00F75BC4">
      <w:pPr>
        <w:jc w:val="center"/>
      </w:pPr>
    </w:p>
    <w:p w:rsidR="00F75BC4" w:rsidRDefault="00F75BC4" w:rsidP="00F75BC4">
      <w:pPr>
        <w:rPr>
          <w:u w:val="single"/>
        </w:rPr>
      </w:pPr>
    </w:p>
    <w:p w:rsidR="00F75BC4" w:rsidRDefault="00F75BC4" w:rsidP="00F75BC4">
      <w:pPr>
        <w:rPr>
          <w:u w:val="single"/>
        </w:rPr>
      </w:pPr>
      <w:r>
        <w:rPr>
          <w:u w:val="single"/>
        </w:rPr>
        <w:t xml:space="preserve">**** «СОШ </w:t>
      </w:r>
      <w:r>
        <w:rPr>
          <w:rFonts w:ascii="Segoe UI Symbol" w:eastAsia="Segoe UI Symbol" w:hAnsi="Segoe UI Symbol" w:cs="Segoe UI Symbol"/>
          <w:u w:val="single"/>
        </w:rPr>
        <w:t>№</w:t>
      </w:r>
      <w:r>
        <w:rPr>
          <w:u w:val="single"/>
        </w:rPr>
        <w:t xml:space="preserve"> ХХХ г.Красноармейска»</w:t>
      </w:r>
    </w:p>
    <w:p w:rsidR="00F75BC4" w:rsidRDefault="00F75BC4" w:rsidP="00F75BC4">
      <w:pPr>
        <w:rPr>
          <w:u w:val="single"/>
        </w:rPr>
      </w:pPr>
      <w:r>
        <w:rPr>
          <w:u w:val="single"/>
        </w:rPr>
        <w:t>команда «Дубравцы» - 6 человек</w:t>
      </w:r>
    </w:p>
    <w:p w:rsidR="00F75BC4" w:rsidRDefault="00F75BC4" w:rsidP="00F75BC4">
      <w:pPr>
        <w:jc w:val="center"/>
      </w:pPr>
      <w: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28"/>
        <w:gridCol w:w="2892"/>
        <w:gridCol w:w="1166"/>
        <w:gridCol w:w="3441"/>
        <w:gridCol w:w="1435"/>
      </w:tblGrid>
      <w:tr w:rsidR="00F75BC4" w:rsidTr="00F34D30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Ф.И.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класс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 xml:space="preserve">Ф.И.О. руководителя </w:t>
            </w:r>
          </w:p>
          <w:p w:rsidR="00F75BC4" w:rsidRDefault="00F75BC4" w:rsidP="00F34D30">
            <w:pPr>
              <w:jc w:val="center"/>
            </w:pPr>
            <w:r>
              <w:t>команды «Дубравцы»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Должность</w:t>
            </w:r>
          </w:p>
        </w:tc>
      </w:tr>
      <w:tr w:rsidR="00F75BC4" w:rsidTr="00F34D30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</w:tr>
      <w:tr w:rsidR="00F75BC4" w:rsidTr="00F34D30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</w:tr>
      <w:tr w:rsidR="00F75BC4" w:rsidTr="00F34D30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3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</w:tr>
      <w:tr w:rsidR="00F75BC4" w:rsidTr="00F34D30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4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</w:tr>
      <w:tr w:rsidR="00F75BC4" w:rsidTr="00F34D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5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</w:tr>
      <w:tr w:rsidR="00F75BC4" w:rsidTr="00F34D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6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</w:tr>
    </w:tbl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</w:pPr>
      <w:r>
        <w:t>Директор:  ___________________</w:t>
      </w:r>
    </w:p>
    <w:p w:rsidR="00F75BC4" w:rsidRDefault="00F75BC4" w:rsidP="00F75BC4">
      <w:pPr>
        <w:tabs>
          <w:tab w:val="left" w:pos="993"/>
        </w:tabs>
      </w:pPr>
    </w:p>
    <w:p w:rsidR="00F75BC4" w:rsidRDefault="00F75BC4" w:rsidP="00F75BC4">
      <w:pPr>
        <w:tabs>
          <w:tab w:val="left" w:pos="993"/>
        </w:tabs>
      </w:pPr>
      <w:r>
        <w:t>М.П.</w:t>
      </w:r>
    </w:p>
    <w:p w:rsidR="00F75BC4" w:rsidRDefault="00F75BC4" w:rsidP="00F75BC4">
      <w:pPr>
        <w:tabs>
          <w:tab w:val="left" w:pos="993"/>
        </w:tabs>
      </w:pPr>
    </w:p>
    <w:p w:rsidR="00F75BC4" w:rsidRDefault="00F75BC4" w:rsidP="00F75BC4">
      <w:pPr>
        <w:tabs>
          <w:tab w:val="left" w:pos="993"/>
        </w:tabs>
      </w:pPr>
    </w:p>
    <w:p w:rsidR="00F75BC4" w:rsidRDefault="00F75BC4" w:rsidP="00F75BC4">
      <w:pPr>
        <w:tabs>
          <w:tab w:val="left" w:pos="993"/>
        </w:tabs>
      </w:pPr>
    </w:p>
    <w:p w:rsidR="00F75BC4" w:rsidRDefault="00F75BC4" w:rsidP="00F75BC4">
      <w:pPr>
        <w:tabs>
          <w:tab w:val="left" w:pos="993"/>
        </w:tabs>
      </w:pPr>
    </w:p>
    <w:p w:rsidR="00F75BC4" w:rsidRDefault="00F75BC4" w:rsidP="00F75BC4">
      <w:pPr>
        <w:tabs>
          <w:tab w:val="left" w:pos="993"/>
        </w:tabs>
      </w:pPr>
    </w:p>
    <w:p w:rsidR="00F75BC4" w:rsidRDefault="00F75BC4" w:rsidP="00F75BC4">
      <w:pPr>
        <w:tabs>
          <w:tab w:val="left" w:pos="993"/>
        </w:tabs>
      </w:pPr>
    </w:p>
    <w:p w:rsidR="00F75BC4" w:rsidRDefault="00F75BC4" w:rsidP="00F75BC4">
      <w:pPr>
        <w:tabs>
          <w:tab w:val="left" w:pos="993"/>
        </w:tabs>
      </w:pPr>
    </w:p>
    <w:p w:rsidR="00F75BC4" w:rsidRDefault="00F75BC4" w:rsidP="00F75BC4"/>
    <w:p w:rsidR="00F75BC4" w:rsidRDefault="00F75BC4" w:rsidP="00F75BC4"/>
    <w:p w:rsidR="00F75BC4" w:rsidRDefault="00F75BC4" w:rsidP="00F75BC4"/>
    <w:p w:rsidR="00F75BC4" w:rsidRDefault="00F75BC4" w:rsidP="00F75BC4"/>
    <w:p w:rsidR="00F75BC4" w:rsidRDefault="00F75BC4" w:rsidP="00F75BC4"/>
    <w:p w:rsidR="00F75BC4" w:rsidRDefault="00F75BC4" w:rsidP="00F75BC4"/>
    <w:p w:rsidR="00F75BC4" w:rsidRDefault="00F75BC4" w:rsidP="00F75BC4"/>
    <w:p w:rsidR="00F75BC4" w:rsidRDefault="00F75BC4" w:rsidP="00F75BC4"/>
    <w:p w:rsidR="00F75BC4" w:rsidRDefault="00F75BC4" w:rsidP="00F75BC4"/>
    <w:p w:rsidR="00F75BC4" w:rsidRDefault="00F75BC4" w:rsidP="00F75BC4"/>
    <w:p w:rsidR="00F75BC4" w:rsidRDefault="00F75BC4" w:rsidP="00F75BC4"/>
    <w:p w:rsidR="00F75BC4" w:rsidRDefault="00F75BC4" w:rsidP="00F75BC4"/>
    <w:p w:rsidR="00F75BC4" w:rsidRDefault="00F75BC4" w:rsidP="00F75BC4"/>
    <w:p w:rsidR="00F75BC4" w:rsidRDefault="00F75BC4" w:rsidP="00F75BC4"/>
    <w:p w:rsidR="00F75BC4" w:rsidRDefault="00F75BC4" w:rsidP="00F75BC4"/>
    <w:p w:rsidR="00F75BC4" w:rsidRDefault="00F75BC4" w:rsidP="00F75BC4"/>
    <w:p w:rsidR="00F75BC4" w:rsidRDefault="00F75BC4" w:rsidP="00F75BC4"/>
    <w:p w:rsidR="00F75BC4" w:rsidRDefault="00F75BC4" w:rsidP="00F75BC4"/>
    <w:p w:rsidR="00F75BC4" w:rsidRDefault="00F75BC4" w:rsidP="00F75BC4"/>
    <w:p w:rsidR="00F75BC4" w:rsidRDefault="00F75BC4" w:rsidP="00F75BC4"/>
    <w:p w:rsidR="00F75BC4" w:rsidRDefault="00F75BC4" w:rsidP="00F75BC4"/>
    <w:p w:rsidR="00F75BC4" w:rsidRDefault="00F75BC4" w:rsidP="00F75BC4"/>
    <w:p w:rsidR="00F75BC4" w:rsidRDefault="00F75BC4" w:rsidP="00F75BC4"/>
    <w:p w:rsidR="00F75BC4" w:rsidRPr="00F34D30" w:rsidRDefault="00F75BC4" w:rsidP="00F75BC4">
      <w:pPr>
        <w:tabs>
          <w:tab w:val="left" w:pos="6180"/>
        </w:tabs>
        <w:jc w:val="right"/>
        <w:rPr>
          <w:b/>
        </w:rPr>
      </w:pPr>
      <w:r>
        <w:tab/>
      </w:r>
      <w:r w:rsidRPr="00F34D30">
        <w:rPr>
          <w:b/>
        </w:rPr>
        <w:t xml:space="preserve">Приложение </w:t>
      </w:r>
      <w:r w:rsidR="00F34D30" w:rsidRPr="00F34D30">
        <w:rPr>
          <w:rFonts w:eastAsia="Segoe UI Symbol"/>
          <w:b/>
        </w:rPr>
        <w:t>№</w:t>
      </w:r>
      <w:r w:rsidRPr="00F34D30">
        <w:rPr>
          <w:b/>
        </w:rPr>
        <w:t xml:space="preserve"> 2</w:t>
      </w:r>
    </w:p>
    <w:p w:rsidR="00F75BC4" w:rsidRDefault="00F75BC4" w:rsidP="00F75BC4">
      <w:pPr>
        <w:jc w:val="center"/>
      </w:pPr>
    </w:p>
    <w:p w:rsidR="00F75BC4" w:rsidRDefault="00F75BC4" w:rsidP="00F75BC4">
      <w:pPr>
        <w:jc w:val="center"/>
      </w:pPr>
      <w:r>
        <w:t>Заявка (образец)</w:t>
      </w:r>
    </w:p>
    <w:p w:rsidR="00F75BC4" w:rsidRDefault="00F75BC4" w:rsidP="00F75BC4">
      <w:pPr>
        <w:jc w:val="center"/>
      </w:pPr>
      <w:r>
        <w:t>на участие в спортивном ориентировании</w:t>
      </w:r>
    </w:p>
    <w:p w:rsidR="00F75BC4" w:rsidRDefault="00F75BC4" w:rsidP="00F75BC4">
      <w:pPr>
        <w:jc w:val="center"/>
      </w:pPr>
      <w:r>
        <w:t xml:space="preserve"> индивидуально-командный зачет</w:t>
      </w:r>
    </w:p>
    <w:p w:rsidR="00F75BC4" w:rsidRDefault="00F75BC4" w:rsidP="00F75BC4">
      <w:pPr>
        <w:jc w:val="center"/>
      </w:pPr>
      <w:r>
        <w:t>(в составе команды 6 человек)</w:t>
      </w:r>
    </w:p>
    <w:p w:rsidR="00F75BC4" w:rsidRDefault="00F75BC4" w:rsidP="00F75BC4">
      <w:pPr>
        <w:jc w:val="center"/>
      </w:pPr>
    </w:p>
    <w:p w:rsidR="00F75BC4" w:rsidRDefault="00F75BC4" w:rsidP="00F75BC4">
      <w:pPr>
        <w:rPr>
          <w:u w:val="single"/>
        </w:rPr>
      </w:pPr>
    </w:p>
    <w:p w:rsidR="00F75BC4" w:rsidRDefault="00F75BC4" w:rsidP="00F75BC4">
      <w:pPr>
        <w:rPr>
          <w:u w:val="single"/>
        </w:rPr>
      </w:pPr>
      <w:r>
        <w:rPr>
          <w:u w:val="single"/>
        </w:rPr>
        <w:t xml:space="preserve">**** «СОШ </w:t>
      </w:r>
      <w:r>
        <w:rPr>
          <w:rFonts w:ascii="Segoe UI Symbol" w:eastAsia="Segoe UI Symbol" w:hAnsi="Segoe UI Symbol" w:cs="Segoe UI Symbol"/>
          <w:u w:val="single"/>
        </w:rPr>
        <w:t>№</w:t>
      </w:r>
      <w:r>
        <w:rPr>
          <w:u w:val="single"/>
        </w:rPr>
        <w:t xml:space="preserve"> ХХХХ г. Красноармейска»</w:t>
      </w:r>
    </w:p>
    <w:p w:rsidR="00F75BC4" w:rsidRDefault="00F75BC4" w:rsidP="00F75BC4">
      <w:pPr>
        <w:rPr>
          <w:u w:val="single"/>
        </w:rPr>
      </w:pPr>
      <w:r>
        <w:rPr>
          <w:u w:val="single"/>
        </w:rPr>
        <w:t>команда «Дубравцы» -6 человек</w:t>
      </w:r>
    </w:p>
    <w:p w:rsidR="00F75BC4" w:rsidRDefault="00F75BC4" w:rsidP="00F75BC4">
      <w:pPr>
        <w:jc w:val="center"/>
      </w:pPr>
      <w: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28"/>
        <w:gridCol w:w="2892"/>
        <w:gridCol w:w="1166"/>
        <w:gridCol w:w="3441"/>
        <w:gridCol w:w="1435"/>
      </w:tblGrid>
      <w:tr w:rsidR="00F75BC4" w:rsidTr="00F34D30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Ф.И.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класс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 xml:space="preserve">Ф.И.О. руководителя </w:t>
            </w:r>
          </w:p>
          <w:p w:rsidR="00F75BC4" w:rsidRDefault="00F75BC4" w:rsidP="00F34D30">
            <w:pPr>
              <w:jc w:val="center"/>
            </w:pPr>
            <w:r>
              <w:t>команды «Дубравцы»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Должность</w:t>
            </w:r>
          </w:p>
        </w:tc>
      </w:tr>
      <w:tr w:rsidR="00F75BC4" w:rsidTr="00F34D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75BC4" w:rsidTr="00F34D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</w:tr>
      <w:tr w:rsidR="00F75BC4" w:rsidTr="00F34D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3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</w:tr>
      <w:tr w:rsidR="00F75BC4" w:rsidTr="00F34D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4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</w:tr>
      <w:tr w:rsidR="00F75BC4" w:rsidTr="00F34D30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5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</w:tr>
      <w:tr w:rsidR="00F75BC4" w:rsidTr="00F34D30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6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</w:tr>
      <w:tr w:rsidR="00F75BC4" w:rsidTr="00F34D30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</w:tr>
      <w:tr w:rsidR="00F75BC4" w:rsidTr="00F34D30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</w:tr>
    </w:tbl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</w:pPr>
      <w:r>
        <w:t>Директор:  ___________________</w:t>
      </w:r>
    </w:p>
    <w:p w:rsidR="00F75BC4" w:rsidRDefault="00F75BC4" w:rsidP="00F75BC4">
      <w:pPr>
        <w:tabs>
          <w:tab w:val="left" w:pos="993"/>
        </w:tabs>
      </w:pPr>
    </w:p>
    <w:p w:rsidR="00F75BC4" w:rsidRDefault="00F75BC4" w:rsidP="00F75BC4">
      <w:pPr>
        <w:tabs>
          <w:tab w:val="left" w:pos="993"/>
        </w:tabs>
      </w:pPr>
      <w:r>
        <w:t>М.П.</w:t>
      </w: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</w:pP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</w:pP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center"/>
        <w:rPr>
          <w:b/>
        </w:rPr>
      </w:pPr>
    </w:p>
    <w:p w:rsidR="00F75BC4" w:rsidRDefault="00F75BC4" w:rsidP="00F75BC4">
      <w:pPr>
        <w:jc w:val="center"/>
      </w:pPr>
    </w:p>
    <w:p w:rsidR="00F75BC4" w:rsidRDefault="00F75BC4" w:rsidP="00F75BC4">
      <w:pPr>
        <w:jc w:val="center"/>
      </w:pPr>
    </w:p>
    <w:p w:rsidR="00F75BC4" w:rsidRDefault="00F75BC4" w:rsidP="00F75BC4">
      <w:pPr>
        <w:jc w:val="center"/>
      </w:pPr>
    </w:p>
    <w:p w:rsidR="00F75BC4" w:rsidRDefault="00F75BC4" w:rsidP="00F75BC4">
      <w:pPr>
        <w:jc w:val="center"/>
      </w:pPr>
    </w:p>
    <w:p w:rsidR="00F75BC4" w:rsidRDefault="00F75BC4" w:rsidP="00F75BC4">
      <w:pPr>
        <w:jc w:val="center"/>
      </w:pPr>
    </w:p>
    <w:p w:rsidR="00F75BC4" w:rsidRPr="00F34D30" w:rsidRDefault="00F75BC4" w:rsidP="00F75BC4">
      <w:pPr>
        <w:tabs>
          <w:tab w:val="left" w:pos="6450"/>
        </w:tabs>
        <w:jc w:val="right"/>
        <w:rPr>
          <w:b/>
        </w:rPr>
      </w:pPr>
      <w:r>
        <w:tab/>
      </w:r>
      <w:r w:rsidRPr="00F34D30">
        <w:rPr>
          <w:b/>
        </w:rPr>
        <w:t xml:space="preserve">Приложение </w:t>
      </w:r>
      <w:r w:rsidRPr="00F34D30">
        <w:rPr>
          <w:rFonts w:eastAsia="Segoe UI Symbol"/>
          <w:b/>
        </w:rPr>
        <w:t>№</w:t>
      </w:r>
      <w:r w:rsidRPr="00F34D30">
        <w:rPr>
          <w:b/>
        </w:rPr>
        <w:t xml:space="preserve"> 2</w:t>
      </w:r>
    </w:p>
    <w:p w:rsidR="00F75BC4" w:rsidRDefault="00F75BC4" w:rsidP="00F75BC4">
      <w:pPr>
        <w:tabs>
          <w:tab w:val="left" w:pos="6450"/>
        </w:tabs>
        <w:jc w:val="right"/>
      </w:pPr>
    </w:p>
    <w:p w:rsidR="00F75BC4" w:rsidRDefault="00F75BC4" w:rsidP="00F75BC4">
      <w:pPr>
        <w:jc w:val="center"/>
      </w:pPr>
      <w:r>
        <w:t>Заявка на участие (образец)</w:t>
      </w:r>
    </w:p>
    <w:p w:rsidR="00F75BC4" w:rsidRDefault="00F75BC4" w:rsidP="00F75BC4">
      <w:pPr>
        <w:jc w:val="center"/>
      </w:pPr>
      <w:r>
        <w:t xml:space="preserve">в конкурсе художественной самодеятельности. </w:t>
      </w:r>
    </w:p>
    <w:p w:rsidR="00F75BC4" w:rsidRDefault="00F75BC4" w:rsidP="00F75BC4">
      <w:pPr>
        <w:jc w:val="center"/>
      </w:pPr>
      <w:r>
        <w:t xml:space="preserve">(Песни про туристов и про здоровый образ жизни) </w:t>
      </w:r>
    </w:p>
    <w:p w:rsidR="00F75BC4" w:rsidRDefault="00F75BC4" w:rsidP="00F75BC4">
      <w:pPr>
        <w:jc w:val="center"/>
      </w:pPr>
    </w:p>
    <w:p w:rsidR="00F75BC4" w:rsidRDefault="00F75BC4" w:rsidP="00F75BC4">
      <w:pPr>
        <w:rPr>
          <w:u w:val="single"/>
        </w:rPr>
      </w:pPr>
      <w:r>
        <w:rPr>
          <w:u w:val="single"/>
        </w:rPr>
        <w:t xml:space="preserve"> ****«СОШ </w:t>
      </w:r>
      <w:r>
        <w:rPr>
          <w:rFonts w:ascii="Segoe UI Symbol" w:eastAsia="Segoe UI Symbol" w:hAnsi="Segoe UI Symbol" w:cs="Segoe UI Symbol"/>
          <w:u w:val="single"/>
        </w:rPr>
        <w:t>№</w:t>
      </w:r>
      <w:r>
        <w:rPr>
          <w:u w:val="single"/>
        </w:rPr>
        <w:t xml:space="preserve"> ХХХХ г.Красноармейска»</w:t>
      </w:r>
    </w:p>
    <w:p w:rsidR="00F75BC4" w:rsidRDefault="00F75BC4" w:rsidP="00F75BC4">
      <w:pPr>
        <w:rPr>
          <w:u w:val="single"/>
        </w:rPr>
      </w:pPr>
      <w:r>
        <w:rPr>
          <w:u w:val="single"/>
        </w:rPr>
        <w:t>команда «Дубравцы» -6 человек</w:t>
      </w:r>
    </w:p>
    <w:p w:rsidR="00F75BC4" w:rsidRDefault="00F75BC4" w:rsidP="00F75BC4">
      <w:pPr>
        <w:rPr>
          <w:u w:val="single"/>
        </w:rPr>
      </w:pPr>
      <w:r>
        <w:rPr>
          <w:u w:val="single"/>
        </w:rPr>
        <w:t>Песня «_________»,  исполнение под гитару (1вариант)</w:t>
      </w:r>
    </w:p>
    <w:p w:rsidR="00F75BC4" w:rsidRDefault="00F75BC4" w:rsidP="00F75BC4">
      <w:pPr>
        <w:rPr>
          <w:u w:val="single"/>
        </w:rPr>
      </w:pPr>
      <w:r>
        <w:rPr>
          <w:u w:val="single"/>
        </w:rPr>
        <w:t>Песня «_________»,  исполнение под фонограмму (2вариант)</w:t>
      </w:r>
    </w:p>
    <w:p w:rsidR="00F75BC4" w:rsidRDefault="00F75BC4" w:rsidP="00F75BC4">
      <w:pPr>
        <w:jc w:val="center"/>
      </w:pPr>
      <w: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28"/>
        <w:gridCol w:w="2892"/>
        <w:gridCol w:w="1166"/>
        <w:gridCol w:w="3441"/>
        <w:gridCol w:w="1435"/>
      </w:tblGrid>
      <w:tr w:rsidR="00F75BC4" w:rsidTr="00F34D30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Ф.И.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класс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 xml:space="preserve">Ф.И.О. руководителя </w:t>
            </w:r>
          </w:p>
          <w:p w:rsidR="00F75BC4" w:rsidRDefault="00F75BC4" w:rsidP="00F34D30">
            <w:pPr>
              <w:jc w:val="center"/>
            </w:pPr>
            <w:r>
              <w:t>команды «Дубравцы»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Должность</w:t>
            </w:r>
          </w:p>
        </w:tc>
      </w:tr>
      <w:tr w:rsidR="00F75BC4" w:rsidTr="00F34D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75BC4" w:rsidTr="00F34D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</w:tr>
      <w:tr w:rsidR="00F75BC4" w:rsidTr="00F34D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3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</w:tr>
      <w:tr w:rsidR="00F75BC4" w:rsidTr="00F34D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4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</w:tr>
      <w:tr w:rsidR="00F75BC4" w:rsidTr="00F34D30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5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</w:tr>
      <w:tr w:rsidR="00F75BC4" w:rsidTr="00F34D30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6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</w:tr>
      <w:tr w:rsidR="00F75BC4" w:rsidTr="00F34D30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F75BC4" w:rsidTr="00F34D30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</w:tr>
    </w:tbl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</w:pPr>
      <w:r>
        <w:t>Директор:  ___________________</w:t>
      </w:r>
    </w:p>
    <w:p w:rsidR="00F75BC4" w:rsidRDefault="00F75BC4" w:rsidP="00F75BC4">
      <w:pPr>
        <w:tabs>
          <w:tab w:val="left" w:pos="993"/>
        </w:tabs>
      </w:pPr>
    </w:p>
    <w:p w:rsidR="00F75BC4" w:rsidRDefault="00F75BC4" w:rsidP="00F75BC4">
      <w:pPr>
        <w:tabs>
          <w:tab w:val="left" w:pos="993"/>
        </w:tabs>
      </w:pPr>
      <w:r>
        <w:t>М.П.</w:t>
      </w:r>
    </w:p>
    <w:p w:rsidR="00F75BC4" w:rsidRDefault="00F75BC4" w:rsidP="00F75BC4">
      <w:pPr>
        <w:tabs>
          <w:tab w:val="left" w:pos="993"/>
        </w:tabs>
      </w:pPr>
    </w:p>
    <w:p w:rsidR="00F75BC4" w:rsidRDefault="00F75BC4" w:rsidP="00F75BC4">
      <w:pPr>
        <w:tabs>
          <w:tab w:val="left" w:pos="993"/>
        </w:tabs>
      </w:pPr>
    </w:p>
    <w:p w:rsidR="00F75BC4" w:rsidRDefault="00F75BC4" w:rsidP="00F75BC4">
      <w:pPr>
        <w:tabs>
          <w:tab w:val="left" w:pos="993"/>
        </w:tabs>
      </w:pPr>
    </w:p>
    <w:p w:rsidR="00F75BC4" w:rsidRDefault="00F75BC4" w:rsidP="00F75BC4">
      <w:pPr>
        <w:tabs>
          <w:tab w:val="left" w:pos="993"/>
        </w:tabs>
      </w:pPr>
    </w:p>
    <w:p w:rsidR="00F75BC4" w:rsidRDefault="00F75BC4" w:rsidP="00F75BC4">
      <w:pPr>
        <w:tabs>
          <w:tab w:val="left" w:pos="993"/>
        </w:tabs>
      </w:pPr>
    </w:p>
    <w:p w:rsidR="00F75BC4" w:rsidRDefault="00F75BC4" w:rsidP="00F75BC4">
      <w:pPr>
        <w:tabs>
          <w:tab w:val="left" w:pos="993"/>
        </w:tabs>
      </w:pPr>
    </w:p>
    <w:p w:rsidR="00F75BC4" w:rsidRDefault="00F75BC4" w:rsidP="00F75BC4">
      <w:pPr>
        <w:tabs>
          <w:tab w:val="left" w:pos="993"/>
        </w:tabs>
      </w:pPr>
    </w:p>
    <w:p w:rsidR="00F75BC4" w:rsidRDefault="00F75BC4" w:rsidP="00F75BC4">
      <w:pPr>
        <w:tabs>
          <w:tab w:val="left" w:pos="993"/>
        </w:tabs>
      </w:pPr>
    </w:p>
    <w:p w:rsidR="00F75BC4" w:rsidRDefault="00F75BC4" w:rsidP="00F75BC4">
      <w:pPr>
        <w:tabs>
          <w:tab w:val="left" w:pos="993"/>
        </w:tabs>
      </w:pPr>
    </w:p>
    <w:p w:rsidR="00F75BC4" w:rsidRDefault="00F75BC4" w:rsidP="00F75BC4">
      <w:pPr>
        <w:tabs>
          <w:tab w:val="left" w:pos="993"/>
        </w:tabs>
      </w:pPr>
    </w:p>
    <w:p w:rsidR="00F75BC4" w:rsidRDefault="00F75BC4" w:rsidP="00F75BC4">
      <w:pPr>
        <w:tabs>
          <w:tab w:val="left" w:pos="993"/>
        </w:tabs>
      </w:pPr>
    </w:p>
    <w:p w:rsidR="00F75BC4" w:rsidRDefault="00F75BC4" w:rsidP="00F75BC4">
      <w:pPr>
        <w:tabs>
          <w:tab w:val="left" w:pos="993"/>
        </w:tabs>
      </w:pPr>
    </w:p>
    <w:p w:rsidR="00F75BC4" w:rsidRDefault="00F75BC4" w:rsidP="00F75BC4">
      <w:pPr>
        <w:tabs>
          <w:tab w:val="left" w:pos="993"/>
        </w:tabs>
      </w:pPr>
    </w:p>
    <w:p w:rsidR="00F75BC4" w:rsidRDefault="00F75BC4" w:rsidP="00F75BC4">
      <w:pPr>
        <w:tabs>
          <w:tab w:val="left" w:pos="993"/>
        </w:tabs>
      </w:pPr>
    </w:p>
    <w:p w:rsidR="00F75BC4" w:rsidRDefault="00F75BC4" w:rsidP="00F75BC4">
      <w:pPr>
        <w:tabs>
          <w:tab w:val="left" w:pos="993"/>
        </w:tabs>
      </w:pPr>
    </w:p>
    <w:p w:rsidR="00F75BC4" w:rsidRDefault="00F75BC4" w:rsidP="00F75BC4">
      <w:pPr>
        <w:tabs>
          <w:tab w:val="left" w:pos="993"/>
        </w:tabs>
      </w:pPr>
    </w:p>
    <w:p w:rsidR="00F75BC4" w:rsidRDefault="00F75BC4" w:rsidP="00F75BC4">
      <w:pPr>
        <w:tabs>
          <w:tab w:val="left" w:pos="993"/>
        </w:tabs>
      </w:pPr>
    </w:p>
    <w:p w:rsidR="00F75BC4" w:rsidRDefault="00F75BC4" w:rsidP="00F75BC4">
      <w:pPr>
        <w:jc w:val="right"/>
      </w:pPr>
    </w:p>
    <w:p w:rsidR="00F75BC4" w:rsidRDefault="00F75BC4" w:rsidP="00F75BC4">
      <w:pPr>
        <w:jc w:val="right"/>
      </w:pPr>
    </w:p>
    <w:p w:rsidR="00F75BC4" w:rsidRDefault="00F75BC4" w:rsidP="00F75BC4">
      <w:pPr>
        <w:jc w:val="right"/>
      </w:pPr>
    </w:p>
    <w:p w:rsidR="00F75BC4" w:rsidRDefault="00F75BC4" w:rsidP="00F75BC4">
      <w:pPr>
        <w:jc w:val="right"/>
      </w:pPr>
    </w:p>
    <w:p w:rsidR="00F75BC4" w:rsidRDefault="00F75BC4" w:rsidP="00F75BC4"/>
    <w:p w:rsidR="00F75BC4" w:rsidRDefault="00F75BC4" w:rsidP="00F75BC4">
      <w:pPr>
        <w:jc w:val="center"/>
      </w:pPr>
    </w:p>
    <w:p w:rsidR="00F75BC4" w:rsidRDefault="00F75BC4" w:rsidP="00F75BC4">
      <w:pPr>
        <w:jc w:val="center"/>
      </w:pPr>
    </w:p>
    <w:p w:rsidR="00F75BC4" w:rsidRPr="00F34D30" w:rsidRDefault="00F75BC4" w:rsidP="00F75BC4">
      <w:pPr>
        <w:jc w:val="right"/>
        <w:rPr>
          <w:b/>
        </w:rPr>
      </w:pPr>
      <w:r w:rsidRPr="00F34D30">
        <w:rPr>
          <w:b/>
        </w:rPr>
        <w:t xml:space="preserve">Приложение </w:t>
      </w:r>
      <w:r w:rsidRPr="00F34D30">
        <w:rPr>
          <w:rFonts w:eastAsia="Segoe UI Symbol"/>
          <w:b/>
        </w:rPr>
        <w:t>№</w:t>
      </w:r>
      <w:r w:rsidRPr="00F34D30">
        <w:rPr>
          <w:b/>
        </w:rPr>
        <w:t xml:space="preserve"> 2</w:t>
      </w:r>
    </w:p>
    <w:p w:rsidR="00F75BC4" w:rsidRDefault="00F75BC4" w:rsidP="00F75BC4">
      <w:pPr>
        <w:jc w:val="right"/>
      </w:pPr>
    </w:p>
    <w:p w:rsidR="00F75BC4" w:rsidRDefault="00F75BC4" w:rsidP="00F75BC4">
      <w:pPr>
        <w:jc w:val="center"/>
      </w:pPr>
      <w:r>
        <w:t>Заявка на участие (образец)</w:t>
      </w:r>
    </w:p>
    <w:p w:rsidR="00F75BC4" w:rsidRDefault="00F75BC4" w:rsidP="00F75BC4">
      <w:pPr>
        <w:jc w:val="center"/>
      </w:pPr>
      <w:r>
        <w:t xml:space="preserve">в КТМ (контрольно туристический маршрут) </w:t>
      </w:r>
    </w:p>
    <w:p w:rsidR="00F75BC4" w:rsidRDefault="00F75BC4" w:rsidP="00F75BC4">
      <w:pPr>
        <w:jc w:val="center"/>
      </w:pPr>
      <w:r>
        <w:t>(в составе команды 6 человек).</w:t>
      </w:r>
    </w:p>
    <w:p w:rsidR="00F75BC4" w:rsidRDefault="00F75BC4" w:rsidP="00F75BC4">
      <w:pPr>
        <w:rPr>
          <w:u w:val="single"/>
        </w:rPr>
      </w:pPr>
    </w:p>
    <w:p w:rsidR="00F75BC4" w:rsidRDefault="00F75BC4" w:rsidP="00F75BC4">
      <w:pPr>
        <w:rPr>
          <w:u w:val="single"/>
        </w:rPr>
      </w:pPr>
      <w:r>
        <w:rPr>
          <w:u w:val="single"/>
        </w:rPr>
        <w:t xml:space="preserve">**** «СОШ </w:t>
      </w:r>
      <w:r>
        <w:rPr>
          <w:rFonts w:ascii="Segoe UI Symbol" w:eastAsia="Segoe UI Symbol" w:hAnsi="Segoe UI Symbol" w:cs="Segoe UI Symbol"/>
          <w:u w:val="single"/>
        </w:rPr>
        <w:t>№</w:t>
      </w:r>
      <w:r>
        <w:rPr>
          <w:u w:val="single"/>
        </w:rPr>
        <w:t xml:space="preserve"> ХХХХХ г.Красноармейска»</w:t>
      </w:r>
    </w:p>
    <w:p w:rsidR="00F75BC4" w:rsidRDefault="00F75BC4" w:rsidP="00F75BC4">
      <w:pPr>
        <w:rPr>
          <w:u w:val="single"/>
        </w:rPr>
      </w:pPr>
      <w:r>
        <w:rPr>
          <w:u w:val="single"/>
        </w:rPr>
        <w:t>команда «Дубравцы» - 6 человек</w:t>
      </w:r>
    </w:p>
    <w:p w:rsidR="00F75BC4" w:rsidRDefault="00F75BC4" w:rsidP="00F75BC4">
      <w:pPr>
        <w:jc w:val="center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28"/>
        <w:gridCol w:w="2892"/>
        <w:gridCol w:w="1166"/>
        <w:gridCol w:w="3441"/>
        <w:gridCol w:w="1435"/>
      </w:tblGrid>
      <w:tr w:rsidR="00F75BC4" w:rsidTr="00F34D30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Ф.И.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класс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 xml:space="preserve">Ф.И.О. руководителя </w:t>
            </w:r>
          </w:p>
          <w:p w:rsidR="00F75BC4" w:rsidRDefault="00F75BC4" w:rsidP="00F34D30">
            <w:pPr>
              <w:jc w:val="center"/>
            </w:pPr>
            <w:r>
              <w:t>команды «Дубравцы»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Должность</w:t>
            </w:r>
          </w:p>
        </w:tc>
      </w:tr>
      <w:tr w:rsidR="00F75BC4" w:rsidTr="00F34D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75BC4" w:rsidTr="00F34D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</w:tr>
      <w:tr w:rsidR="00F75BC4" w:rsidTr="00F34D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3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</w:tr>
      <w:tr w:rsidR="00F75BC4" w:rsidTr="00F34D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4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</w:tr>
      <w:tr w:rsidR="00F75BC4" w:rsidTr="00F34D30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5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</w:tr>
      <w:tr w:rsidR="00F75BC4" w:rsidTr="00F34D30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6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</w:tr>
      <w:tr w:rsidR="00F75BC4" w:rsidTr="00F34D30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</w:tr>
      <w:tr w:rsidR="00F75BC4" w:rsidTr="00F34D30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</w:tr>
    </w:tbl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  <w:ind w:firstLine="709"/>
        <w:jc w:val="center"/>
      </w:pPr>
    </w:p>
    <w:p w:rsidR="00F75BC4" w:rsidRDefault="00F75BC4" w:rsidP="00F75BC4">
      <w:pPr>
        <w:tabs>
          <w:tab w:val="left" w:pos="993"/>
        </w:tabs>
      </w:pPr>
      <w:r>
        <w:t>Директор:  ___________________</w:t>
      </w:r>
    </w:p>
    <w:p w:rsidR="00F75BC4" w:rsidRDefault="00F75BC4" w:rsidP="00F75BC4">
      <w:pPr>
        <w:tabs>
          <w:tab w:val="left" w:pos="993"/>
        </w:tabs>
      </w:pPr>
    </w:p>
    <w:p w:rsidR="00F75BC4" w:rsidRDefault="00F75BC4" w:rsidP="00F75BC4">
      <w:pPr>
        <w:tabs>
          <w:tab w:val="left" w:pos="993"/>
        </w:tabs>
      </w:pPr>
      <w:r>
        <w:t>М.П.</w:t>
      </w: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jc w:val="right"/>
      </w:pPr>
    </w:p>
    <w:p w:rsidR="00F75BC4" w:rsidRDefault="00F75BC4" w:rsidP="00F75BC4">
      <w:pPr>
        <w:jc w:val="right"/>
      </w:pPr>
    </w:p>
    <w:p w:rsidR="00F75BC4" w:rsidRDefault="00F75BC4" w:rsidP="00F75BC4">
      <w:pPr>
        <w:jc w:val="right"/>
      </w:pPr>
    </w:p>
    <w:p w:rsidR="00F75BC4" w:rsidRDefault="00F75BC4" w:rsidP="00F75BC4">
      <w:pPr>
        <w:jc w:val="right"/>
      </w:pPr>
    </w:p>
    <w:p w:rsidR="00F75BC4" w:rsidRDefault="00F75BC4" w:rsidP="00F75BC4">
      <w:pPr>
        <w:jc w:val="right"/>
      </w:pPr>
    </w:p>
    <w:p w:rsidR="00F75BC4" w:rsidRDefault="00F75BC4" w:rsidP="00F75BC4">
      <w:pPr>
        <w:jc w:val="right"/>
      </w:pPr>
    </w:p>
    <w:p w:rsidR="00F75BC4" w:rsidRDefault="00F75BC4" w:rsidP="00F75BC4"/>
    <w:p w:rsidR="00F75BC4" w:rsidRDefault="00F75BC4" w:rsidP="00F75BC4">
      <w:pPr>
        <w:jc w:val="right"/>
      </w:pPr>
    </w:p>
    <w:p w:rsidR="00F75BC4" w:rsidRDefault="00F75BC4" w:rsidP="00F75BC4">
      <w:pPr>
        <w:jc w:val="right"/>
      </w:pPr>
    </w:p>
    <w:p w:rsidR="00F75BC4" w:rsidRPr="00F34D30" w:rsidRDefault="00F75BC4" w:rsidP="00F75BC4">
      <w:pPr>
        <w:tabs>
          <w:tab w:val="left" w:pos="7215"/>
        </w:tabs>
        <w:jc w:val="right"/>
        <w:rPr>
          <w:b/>
        </w:rPr>
      </w:pPr>
      <w:r>
        <w:tab/>
        <w:t xml:space="preserve"> </w:t>
      </w:r>
      <w:r w:rsidRPr="00F34D30">
        <w:rPr>
          <w:b/>
        </w:rPr>
        <w:t xml:space="preserve">Приложение </w:t>
      </w:r>
      <w:r w:rsidRPr="00F34D30">
        <w:rPr>
          <w:rFonts w:eastAsia="Segoe UI Symbol"/>
          <w:b/>
        </w:rPr>
        <w:t>№</w:t>
      </w:r>
      <w:r w:rsidRPr="00F34D30">
        <w:rPr>
          <w:b/>
        </w:rPr>
        <w:t xml:space="preserve"> 2</w:t>
      </w:r>
    </w:p>
    <w:p w:rsidR="00F75BC4" w:rsidRDefault="00F75BC4" w:rsidP="00F75BC4">
      <w:pPr>
        <w:jc w:val="right"/>
      </w:pPr>
    </w:p>
    <w:p w:rsidR="00F75BC4" w:rsidRDefault="00F75BC4" w:rsidP="00F75BC4"/>
    <w:p w:rsidR="00F75BC4" w:rsidRDefault="00F75BC4" w:rsidP="00F75BC4">
      <w:pPr>
        <w:jc w:val="center"/>
      </w:pPr>
      <w:r>
        <w:t>Заявка на участие (образец)</w:t>
      </w:r>
    </w:p>
    <w:p w:rsidR="00F75BC4" w:rsidRDefault="00F75BC4" w:rsidP="00F75BC4">
      <w:pPr>
        <w:jc w:val="center"/>
      </w:pPr>
      <w:r>
        <w:t xml:space="preserve">в конкурсе «ПОВАРОВ»  </w:t>
      </w:r>
    </w:p>
    <w:p w:rsidR="00F75BC4" w:rsidRDefault="00F75BC4" w:rsidP="00F75BC4">
      <w:pPr>
        <w:rPr>
          <w:u w:val="single"/>
        </w:rPr>
      </w:pPr>
    </w:p>
    <w:p w:rsidR="00F75BC4" w:rsidRDefault="00F75BC4" w:rsidP="00F75BC4">
      <w:pPr>
        <w:rPr>
          <w:u w:val="single"/>
        </w:rPr>
      </w:pPr>
      <w:r>
        <w:rPr>
          <w:u w:val="single"/>
        </w:rPr>
        <w:t xml:space="preserve">**** «СОШ </w:t>
      </w:r>
      <w:r>
        <w:rPr>
          <w:rFonts w:ascii="Segoe UI Symbol" w:eastAsia="Segoe UI Symbol" w:hAnsi="Segoe UI Symbol" w:cs="Segoe UI Symbol"/>
          <w:u w:val="single"/>
        </w:rPr>
        <w:t>№</w:t>
      </w:r>
      <w:r>
        <w:rPr>
          <w:u w:val="single"/>
        </w:rPr>
        <w:t xml:space="preserve"> ХХХХХ г.Красноармейска»</w:t>
      </w:r>
    </w:p>
    <w:p w:rsidR="00F75BC4" w:rsidRDefault="00F75BC4" w:rsidP="00F75BC4">
      <w:pPr>
        <w:rPr>
          <w:u w:val="single"/>
        </w:rPr>
      </w:pPr>
      <w:r>
        <w:rPr>
          <w:u w:val="single"/>
        </w:rPr>
        <w:t>команда «Дубравцы» - 6  человек</w:t>
      </w:r>
    </w:p>
    <w:p w:rsidR="00F75BC4" w:rsidRDefault="00F75BC4" w:rsidP="00F75BC4">
      <w:pPr>
        <w:jc w:val="center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87"/>
        <w:gridCol w:w="1446"/>
        <w:gridCol w:w="1107"/>
        <w:gridCol w:w="1505"/>
        <w:gridCol w:w="1832"/>
        <w:gridCol w:w="1682"/>
        <w:gridCol w:w="1403"/>
      </w:tblGrid>
      <w:tr w:rsidR="00F75BC4" w:rsidTr="00F34D30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Ф.И.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r>
              <w:t xml:space="preserve">Название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 xml:space="preserve">Ответственный </w:t>
            </w:r>
          </w:p>
          <w:p w:rsidR="00F75BC4" w:rsidRDefault="00F75BC4" w:rsidP="00F34D30">
            <w:r>
              <w:t>за инструктаж по технике безопасности и пожарной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both"/>
            </w:pPr>
            <w:r>
              <w:t xml:space="preserve">Ф.И.О. </w:t>
            </w:r>
          </w:p>
          <w:p w:rsidR="00F75BC4" w:rsidRDefault="00F75BC4" w:rsidP="00F34D30">
            <w:pPr>
              <w:jc w:val="both"/>
            </w:pPr>
            <w:r>
              <w:t xml:space="preserve">руководителя </w:t>
            </w:r>
          </w:p>
          <w:p w:rsidR="00F75BC4" w:rsidRDefault="00F75BC4" w:rsidP="00F34D30">
            <w:pPr>
              <w:jc w:val="both"/>
            </w:pPr>
            <w:r>
              <w:t xml:space="preserve">команды </w:t>
            </w:r>
          </w:p>
          <w:p w:rsidR="00F75BC4" w:rsidRDefault="00F75BC4" w:rsidP="00F34D30">
            <w:pPr>
              <w:jc w:val="both"/>
            </w:pPr>
            <w:r>
              <w:t>«Дубравцы»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Должность</w:t>
            </w:r>
          </w:p>
        </w:tc>
      </w:tr>
      <w:tr w:rsidR="00F75BC4" w:rsidTr="00F34D3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r>
              <w:t>1.</w:t>
            </w:r>
          </w:p>
          <w:p w:rsidR="00F75BC4" w:rsidRDefault="00F75BC4" w:rsidP="00F34D30">
            <w:r>
              <w:t>«Плов ****»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</w:tr>
      <w:tr w:rsidR="00F75BC4" w:rsidTr="00F34D3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</w:tr>
      <w:tr w:rsidR="00F75BC4" w:rsidTr="00F34D3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</w:tr>
      <w:tr w:rsidR="00F75BC4" w:rsidTr="00F34D30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</w:tr>
      <w:tr w:rsidR="00F75BC4" w:rsidTr="00F34D30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r>
              <w:t xml:space="preserve">2. «Чай****»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</w:tr>
      <w:tr w:rsidR="00F75BC4" w:rsidTr="00F34D30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</w:tr>
    </w:tbl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</w:pPr>
      <w:r>
        <w:t>Директор:  ___________________</w:t>
      </w:r>
    </w:p>
    <w:p w:rsidR="00F75BC4" w:rsidRDefault="00F75BC4" w:rsidP="00F75BC4">
      <w:pPr>
        <w:tabs>
          <w:tab w:val="left" w:pos="993"/>
        </w:tabs>
      </w:pPr>
    </w:p>
    <w:p w:rsidR="00F75BC4" w:rsidRDefault="00F75BC4" w:rsidP="00F75BC4">
      <w:pPr>
        <w:tabs>
          <w:tab w:val="left" w:pos="993"/>
        </w:tabs>
      </w:pPr>
      <w:r>
        <w:t>М.П.</w:t>
      </w:r>
    </w:p>
    <w:p w:rsidR="00F75BC4" w:rsidRDefault="00F75BC4" w:rsidP="00F75BC4">
      <w:pPr>
        <w:tabs>
          <w:tab w:val="left" w:pos="993"/>
        </w:tabs>
      </w:pPr>
    </w:p>
    <w:p w:rsidR="00F75BC4" w:rsidRDefault="00F75BC4" w:rsidP="00F75BC4">
      <w:pPr>
        <w:tabs>
          <w:tab w:val="left" w:pos="993"/>
        </w:tabs>
      </w:pPr>
    </w:p>
    <w:p w:rsidR="00F75BC4" w:rsidRDefault="00F75BC4" w:rsidP="00F75BC4">
      <w:pPr>
        <w:tabs>
          <w:tab w:val="left" w:pos="993"/>
        </w:tabs>
      </w:pPr>
    </w:p>
    <w:p w:rsidR="00F75BC4" w:rsidRDefault="00F75BC4" w:rsidP="00F75BC4">
      <w:pPr>
        <w:tabs>
          <w:tab w:val="left" w:pos="993"/>
        </w:tabs>
      </w:pPr>
    </w:p>
    <w:p w:rsidR="00F75BC4" w:rsidRDefault="00F75BC4" w:rsidP="00F75BC4">
      <w:pPr>
        <w:tabs>
          <w:tab w:val="left" w:pos="993"/>
        </w:tabs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right"/>
        <w:rPr>
          <w:b/>
        </w:rPr>
      </w:pPr>
    </w:p>
    <w:p w:rsidR="00F75BC4" w:rsidRDefault="00F75BC4" w:rsidP="00F75BC4">
      <w:pPr>
        <w:jc w:val="center"/>
        <w:rPr>
          <w:b/>
        </w:rPr>
      </w:pPr>
    </w:p>
    <w:p w:rsidR="00F75BC4" w:rsidRDefault="00F75BC4" w:rsidP="00F75BC4">
      <w:pPr>
        <w:jc w:val="center"/>
      </w:pPr>
    </w:p>
    <w:p w:rsidR="00F75BC4" w:rsidRDefault="00F75BC4" w:rsidP="00F75BC4">
      <w:pPr>
        <w:jc w:val="center"/>
      </w:pPr>
    </w:p>
    <w:p w:rsidR="00F75BC4" w:rsidRDefault="00F75BC4" w:rsidP="00F75BC4">
      <w:pPr>
        <w:jc w:val="center"/>
      </w:pPr>
    </w:p>
    <w:p w:rsidR="00F75BC4" w:rsidRDefault="00F75BC4" w:rsidP="00F75BC4">
      <w:pPr>
        <w:jc w:val="center"/>
      </w:pPr>
    </w:p>
    <w:p w:rsidR="00F75BC4" w:rsidRDefault="00F75BC4" w:rsidP="00F75BC4">
      <w:pPr>
        <w:jc w:val="center"/>
      </w:pPr>
    </w:p>
    <w:p w:rsidR="00F75BC4" w:rsidRDefault="00F75BC4" w:rsidP="00F75BC4">
      <w:pPr>
        <w:jc w:val="center"/>
      </w:pPr>
    </w:p>
    <w:p w:rsidR="00F75BC4" w:rsidRDefault="00F75BC4" w:rsidP="00F75BC4">
      <w:pPr>
        <w:jc w:val="center"/>
      </w:pPr>
    </w:p>
    <w:p w:rsidR="00F75BC4" w:rsidRDefault="00F75BC4" w:rsidP="00F75BC4">
      <w:pPr>
        <w:jc w:val="center"/>
      </w:pPr>
    </w:p>
    <w:p w:rsidR="00F75BC4" w:rsidRDefault="00F75BC4" w:rsidP="00F75BC4">
      <w:pPr>
        <w:jc w:val="center"/>
      </w:pPr>
    </w:p>
    <w:p w:rsidR="00F75BC4" w:rsidRDefault="00F75BC4" w:rsidP="00F75BC4">
      <w:pPr>
        <w:jc w:val="center"/>
      </w:pPr>
    </w:p>
    <w:p w:rsidR="00F75BC4" w:rsidRDefault="00F75BC4" w:rsidP="00F75BC4">
      <w:pPr>
        <w:tabs>
          <w:tab w:val="left" w:pos="6990"/>
        </w:tabs>
      </w:pPr>
      <w:r>
        <w:tab/>
      </w:r>
    </w:p>
    <w:p w:rsidR="00F75BC4" w:rsidRDefault="00F75BC4" w:rsidP="00F75BC4">
      <w:pPr>
        <w:tabs>
          <w:tab w:val="left" w:pos="6990"/>
        </w:tabs>
      </w:pPr>
    </w:p>
    <w:p w:rsidR="00F75BC4" w:rsidRDefault="00F75BC4" w:rsidP="00F75BC4">
      <w:pPr>
        <w:tabs>
          <w:tab w:val="left" w:pos="6990"/>
        </w:tabs>
      </w:pPr>
    </w:p>
    <w:p w:rsidR="00F75BC4" w:rsidRDefault="00F75BC4" w:rsidP="00F75BC4">
      <w:pPr>
        <w:tabs>
          <w:tab w:val="left" w:pos="6990"/>
        </w:tabs>
      </w:pPr>
    </w:p>
    <w:p w:rsidR="00F75BC4" w:rsidRDefault="00F75BC4" w:rsidP="00F75BC4">
      <w:pPr>
        <w:tabs>
          <w:tab w:val="left" w:pos="6990"/>
        </w:tabs>
      </w:pPr>
    </w:p>
    <w:p w:rsidR="00F75BC4" w:rsidRDefault="00F75BC4" w:rsidP="00F75BC4">
      <w:pPr>
        <w:tabs>
          <w:tab w:val="left" w:pos="6990"/>
        </w:tabs>
      </w:pPr>
    </w:p>
    <w:p w:rsidR="00F75BC4" w:rsidRDefault="00F75BC4" w:rsidP="00F75BC4">
      <w:pPr>
        <w:tabs>
          <w:tab w:val="left" w:pos="6990"/>
        </w:tabs>
      </w:pPr>
    </w:p>
    <w:p w:rsidR="00F75BC4" w:rsidRDefault="00F75BC4" w:rsidP="00F75BC4">
      <w:pPr>
        <w:tabs>
          <w:tab w:val="left" w:pos="6990"/>
        </w:tabs>
      </w:pPr>
    </w:p>
    <w:p w:rsidR="00F75BC4" w:rsidRDefault="00F75BC4" w:rsidP="00F75BC4">
      <w:pPr>
        <w:tabs>
          <w:tab w:val="left" w:pos="6990"/>
        </w:tabs>
      </w:pPr>
    </w:p>
    <w:p w:rsidR="00F75BC4" w:rsidRPr="00F34D30" w:rsidRDefault="00F75BC4" w:rsidP="00F75BC4">
      <w:pPr>
        <w:tabs>
          <w:tab w:val="left" w:pos="6990"/>
        </w:tabs>
        <w:jc w:val="right"/>
        <w:rPr>
          <w:b/>
        </w:rPr>
      </w:pPr>
      <w:r w:rsidRPr="00F34D30">
        <w:rPr>
          <w:b/>
        </w:rPr>
        <w:t xml:space="preserve">Приложение </w:t>
      </w:r>
      <w:r w:rsidRPr="00F34D30">
        <w:rPr>
          <w:rFonts w:eastAsia="Segoe UI Symbol"/>
          <w:b/>
        </w:rPr>
        <w:t>№</w:t>
      </w:r>
      <w:r w:rsidRPr="00F34D30">
        <w:rPr>
          <w:b/>
        </w:rPr>
        <w:t xml:space="preserve"> 2</w:t>
      </w:r>
    </w:p>
    <w:p w:rsidR="00F75BC4" w:rsidRDefault="00F75BC4" w:rsidP="00F75BC4">
      <w:pPr>
        <w:tabs>
          <w:tab w:val="left" w:pos="6990"/>
        </w:tabs>
        <w:jc w:val="right"/>
      </w:pPr>
    </w:p>
    <w:p w:rsidR="00F75BC4" w:rsidRDefault="00F75BC4" w:rsidP="00F75BC4">
      <w:pPr>
        <w:jc w:val="center"/>
      </w:pPr>
      <w:r>
        <w:t>Общая заявка на участие (образец)</w:t>
      </w:r>
    </w:p>
    <w:p w:rsidR="00F75BC4" w:rsidRDefault="00F75BC4" w:rsidP="00F75BC4">
      <w:pPr>
        <w:jc w:val="center"/>
      </w:pPr>
      <w:r>
        <w:t>в туристическом слете</w:t>
      </w:r>
    </w:p>
    <w:p w:rsidR="00F75BC4" w:rsidRDefault="00F75BC4" w:rsidP="00F75BC4">
      <w:pPr>
        <w:rPr>
          <w:u w:val="single"/>
        </w:rPr>
      </w:pPr>
    </w:p>
    <w:p w:rsidR="00F75BC4" w:rsidRDefault="00F75BC4" w:rsidP="00F75BC4">
      <w:pPr>
        <w:rPr>
          <w:u w:val="single"/>
        </w:rPr>
      </w:pPr>
      <w:r>
        <w:rPr>
          <w:u w:val="single"/>
        </w:rPr>
        <w:t xml:space="preserve">*** «СОШ </w:t>
      </w:r>
      <w:r>
        <w:rPr>
          <w:rFonts w:ascii="Segoe UI Symbol" w:eastAsia="Segoe UI Symbol" w:hAnsi="Segoe UI Symbol" w:cs="Segoe UI Symbol"/>
          <w:u w:val="single"/>
        </w:rPr>
        <w:t>№</w:t>
      </w:r>
      <w:r>
        <w:rPr>
          <w:u w:val="single"/>
        </w:rPr>
        <w:t xml:space="preserve"> ХХХХХ г. Красноармейска»</w:t>
      </w:r>
    </w:p>
    <w:p w:rsidR="00F75BC4" w:rsidRDefault="00F75BC4" w:rsidP="00F75BC4">
      <w:pPr>
        <w:jc w:val="center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86"/>
        <w:gridCol w:w="1407"/>
        <w:gridCol w:w="1364"/>
        <w:gridCol w:w="876"/>
        <w:gridCol w:w="2408"/>
        <w:gridCol w:w="1355"/>
        <w:gridCol w:w="1322"/>
      </w:tblGrid>
      <w:tr w:rsidR="00F75BC4" w:rsidTr="00F34D30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ФИО участника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Дата рождения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 xml:space="preserve">СОШ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t>,</w:t>
            </w:r>
          </w:p>
          <w:p w:rsidR="00F75BC4" w:rsidRDefault="00F75BC4" w:rsidP="00F34D30">
            <w:pPr>
              <w:jc w:val="center"/>
            </w:pPr>
            <w:r>
              <w:t>класс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 xml:space="preserve">  Ф.И.О. сопровождающего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 xml:space="preserve">Должность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</w:pPr>
            <w:r>
              <w:t>Допуск врача</w:t>
            </w:r>
          </w:p>
        </w:tc>
      </w:tr>
      <w:tr w:rsidR="00F75BC4" w:rsidTr="00F34D30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BC4" w:rsidRDefault="00F75BC4" w:rsidP="00F34D30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</w:pPr>
      <w:r>
        <w:t>Директор:  ___________________</w:t>
      </w:r>
    </w:p>
    <w:p w:rsidR="00F75BC4" w:rsidRDefault="00F75BC4" w:rsidP="00F75BC4">
      <w:pPr>
        <w:tabs>
          <w:tab w:val="left" w:pos="993"/>
        </w:tabs>
      </w:pPr>
    </w:p>
    <w:p w:rsidR="00F75BC4" w:rsidRDefault="00F75BC4" w:rsidP="00F75BC4">
      <w:pPr>
        <w:tabs>
          <w:tab w:val="left" w:pos="993"/>
        </w:tabs>
      </w:pPr>
      <w:r>
        <w:t>М.П.</w:t>
      </w:r>
    </w:p>
    <w:p w:rsidR="00F75BC4" w:rsidRDefault="00F75BC4" w:rsidP="00F75BC4">
      <w:pPr>
        <w:tabs>
          <w:tab w:val="left" w:pos="993"/>
        </w:tabs>
      </w:pPr>
    </w:p>
    <w:p w:rsidR="00F75BC4" w:rsidRDefault="00F75BC4" w:rsidP="00F75BC4">
      <w:pPr>
        <w:tabs>
          <w:tab w:val="left" w:pos="993"/>
        </w:tabs>
        <w:ind w:firstLine="709"/>
        <w:jc w:val="center"/>
      </w:pPr>
    </w:p>
    <w:p w:rsidR="00F75BC4" w:rsidRDefault="00F75BC4" w:rsidP="00F75BC4">
      <w:pPr>
        <w:tabs>
          <w:tab w:val="left" w:pos="993"/>
        </w:tabs>
        <w:ind w:firstLine="709"/>
        <w:jc w:val="center"/>
      </w:pPr>
    </w:p>
    <w:p w:rsidR="00F75BC4" w:rsidRDefault="00F75BC4" w:rsidP="00F75BC4">
      <w:pPr>
        <w:tabs>
          <w:tab w:val="left" w:pos="993"/>
        </w:tabs>
        <w:ind w:firstLine="709"/>
        <w:jc w:val="center"/>
      </w:pPr>
    </w:p>
    <w:p w:rsidR="00F75BC4" w:rsidRDefault="00F75BC4" w:rsidP="00F75BC4">
      <w:pPr>
        <w:tabs>
          <w:tab w:val="left" w:pos="993"/>
        </w:tabs>
        <w:ind w:firstLine="709"/>
        <w:jc w:val="center"/>
      </w:pPr>
    </w:p>
    <w:p w:rsidR="00F75BC4" w:rsidRDefault="00F75BC4" w:rsidP="00F75BC4">
      <w:pPr>
        <w:tabs>
          <w:tab w:val="left" w:pos="993"/>
        </w:tabs>
        <w:ind w:firstLine="709"/>
        <w:jc w:val="center"/>
      </w:pPr>
    </w:p>
    <w:p w:rsidR="00F75BC4" w:rsidRDefault="00F75BC4" w:rsidP="00F75BC4">
      <w:pPr>
        <w:tabs>
          <w:tab w:val="left" w:pos="993"/>
        </w:tabs>
        <w:ind w:firstLine="709"/>
        <w:jc w:val="center"/>
      </w:pPr>
    </w:p>
    <w:p w:rsidR="00F75BC4" w:rsidRDefault="00F75BC4" w:rsidP="00F75BC4">
      <w:pPr>
        <w:tabs>
          <w:tab w:val="left" w:pos="993"/>
        </w:tabs>
        <w:ind w:firstLine="709"/>
        <w:jc w:val="center"/>
      </w:pPr>
    </w:p>
    <w:p w:rsidR="00F75BC4" w:rsidRDefault="00F75BC4" w:rsidP="00F75BC4">
      <w:pPr>
        <w:tabs>
          <w:tab w:val="left" w:pos="993"/>
        </w:tabs>
        <w:ind w:firstLine="709"/>
        <w:jc w:val="center"/>
      </w:pPr>
    </w:p>
    <w:p w:rsidR="00F75BC4" w:rsidRDefault="00F75BC4" w:rsidP="00F75BC4">
      <w:pPr>
        <w:tabs>
          <w:tab w:val="left" w:pos="993"/>
        </w:tabs>
        <w:ind w:firstLine="709"/>
        <w:jc w:val="center"/>
      </w:pPr>
    </w:p>
    <w:p w:rsidR="00F75BC4" w:rsidRDefault="00F75BC4" w:rsidP="00F75BC4">
      <w:pPr>
        <w:tabs>
          <w:tab w:val="left" w:pos="993"/>
        </w:tabs>
        <w:ind w:firstLine="709"/>
        <w:jc w:val="center"/>
      </w:pPr>
    </w:p>
    <w:p w:rsidR="00F75BC4" w:rsidRDefault="00F75BC4" w:rsidP="00F75BC4">
      <w:pPr>
        <w:tabs>
          <w:tab w:val="left" w:pos="993"/>
        </w:tabs>
        <w:ind w:firstLine="709"/>
        <w:jc w:val="center"/>
      </w:pPr>
    </w:p>
    <w:p w:rsidR="00F75BC4" w:rsidRDefault="00F75BC4" w:rsidP="00F75BC4">
      <w:pPr>
        <w:tabs>
          <w:tab w:val="left" w:pos="993"/>
        </w:tabs>
        <w:ind w:firstLine="709"/>
        <w:jc w:val="center"/>
      </w:pPr>
    </w:p>
    <w:p w:rsidR="00F75BC4" w:rsidRDefault="00F75BC4" w:rsidP="00F75BC4">
      <w:pPr>
        <w:tabs>
          <w:tab w:val="left" w:pos="993"/>
        </w:tabs>
        <w:ind w:firstLine="709"/>
        <w:jc w:val="center"/>
      </w:pPr>
    </w:p>
    <w:p w:rsidR="00F75BC4" w:rsidRDefault="00F75BC4" w:rsidP="00F75BC4">
      <w:pPr>
        <w:tabs>
          <w:tab w:val="left" w:pos="993"/>
        </w:tabs>
        <w:ind w:firstLine="709"/>
        <w:jc w:val="center"/>
      </w:pPr>
    </w:p>
    <w:p w:rsidR="00F75BC4" w:rsidRDefault="00F75BC4" w:rsidP="00F75BC4">
      <w:pPr>
        <w:tabs>
          <w:tab w:val="left" w:pos="993"/>
        </w:tabs>
        <w:ind w:firstLine="709"/>
        <w:jc w:val="center"/>
      </w:pPr>
    </w:p>
    <w:p w:rsidR="00F75BC4" w:rsidRDefault="00F75BC4" w:rsidP="00F75BC4">
      <w:pPr>
        <w:tabs>
          <w:tab w:val="left" w:pos="993"/>
        </w:tabs>
        <w:ind w:firstLine="709"/>
        <w:jc w:val="center"/>
      </w:pPr>
    </w:p>
    <w:p w:rsidR="00F75BC4" w:rsidRDefault="00F75BC4" w:rsidP="00F75BC4">
      <w:pPr>
        <w:tabs>
          <w:tab w:val="left" w:pos="993"/>
        </w:tabs>
        <w:ind w:firstLine="709"/>
        <w:jc w:val="center"/>
      </w:pPr>
    </w:p>
    <w:p w:rsidR="00F75BC4" w:rsidRDefault="00F75BC4" w:rsidP="00F75BC4">
      <w:pPr>
        <w:tabs>
          <w:tab w:val="left" w:pos="993"/>
        </w:tabs>
        <w:ind w:firstLine="709"/>
        <w:jc w:val="center"/>
      </w:pPr>
    </w:p>
    <w:p w:rsidR="00F75BC4" w:rsidRDefault="00F75BC4" w:rsidP="00F75BC4">
      <w:pPr>
        <w:tabs>
          <w:tab w:val="left" w:pos="993"/>
        </w:tabs>
        <w:ind w:firstLine="709"/>
        <w:jc w:val="center"/>
      </w:pPr>
    </w:p>
    <w:p w:rsidR="00F75BC4" w:rsidRDefault="00F75BC4" w:rsidP="00F75BC4">
      <w:pPr>
        <w:tabs>
          <w:tab w:val="left" w:pos="993"/>
        </w:tabs>
        <w:ind w:firstLine="709"/>
        <w:jc w:val="center"/>
      </w:pPr>
    </w:p>
    <w:p w:rsidR="00F75BC4" w:rsidRDefault="00F75BC4" w:rsidP="00F75BC4">
      <w:pPr>
        <w:tabs>
          <w:tab w:val="left" w:pos="993"/>
        </w:tabs>
        <w:ind w:firstLine="709"/>
        <w:jc w:val="center"/>
      </w:pPr>
    </w:p>
    <w:p w:rsidR="00F75BC4" w:rsidRDefault="00F75BC4" w:rsidP="00F75BC4">
      <w:pPr>
        <w:tabs>
          <w:tab w:val="left" w:pos="993"/>
        </w:tabs>
        <w:ind w:firstLine="709"/>
        <w:jc w:val="center"/>
      </w:pPr>
    </w:p>
    <w:p w:rsidR="00F75BC4" w:rsidRDefault="00F75BC4" w:rsidP="00F75BC4">
      <w:pPr>
        <w:tabs>
          <w:tab w:val="left" w:pos="993"/>
        </w:tabs>
        <w:ind w:firstLine="709"/>
        <w:jc w:val="center"/>
      </w:pPr>
    </w:p>
    <w:p w:rsidR="00F75BC4" w:rsidRDefault="00F75BC4" w:rsidP="00F75BC4">
      <w:pPr>
        <w:tabs>
          <w:tab w:val="left" w:pos="993"/>
        </w:tabs>
        <w:ind w:firstLine="709"/>
        <w:jc w:val="center"/>
      </w:pPr>
    </w:p>
    <w:p w:rsidR="00F75BC4" w:rsidRDefault="00F75BC4" w:rsidP="00F75BC4">
      <w:pPr>
        <w:tabs>
          <w:tab w:val="left" w:pos="993"/>
        </w:tabs>
      </w:pPr>
    </w:p>
    <w:p w:rsidR="00F75BC4" w:rsidRDefault="00F75BC4" w:rsidP="00F75BC4">
      <w:pPr>
        <w:tabs>
          <w:tab w:val="left" w:pos="993"/>
        </w:tabs>
        <w:ind w:firstLine="709"/>
        <w:jc w:val="center"/>
      </w:pPr>
    </w:p>
    <w:p w:rsidR="00F75BC4" w:rsidRDefault="00F75BC4" w:rsidP="00F75BC4">
      <w:pPr>
        <w:tabs>
          <w:tab w:val="left" w:pos="993"/>
        </w:tabs>
        <w:ind w:firstLine="709"/>
        <w:jc w:val="center"/>
      </w:pPr>
    </w:p>
    <w:p w:rsidR="00F75BC4" w:rsidRDefault="00F75BC4" w:rsidP="00F75BC4">
      <w:pPr>
        <w:tabs>
          <w:tab w:val="left" w:pos="993"/>
        </w:tabs>
        <w:ind w:firstLine="709"/>
        <w:jc w:val="center"/>
      </w:pPr>
    </w:p>
    <w:p w:rsidR="00F75BC4" w:rsidRDefault="00F75BC4" w:rsidP="00F75BC4">
      <w:pPr>
        <w:tabs>
          <w:tab w:val="left" w:pos="993"/>
        </w:tabs>
        <w:ind w:firstLine="709"/>
        <w:jc w:val="center"/>
      </w:pPr>
    </w:p>
    <w:p w:rsidR="00F75BC4" w:rsidRDefault="00F75BC4" w:rsidP="00F75BC4">
      <w:pPr>
        <w:tabs>
          <w:tab w:val="left" w:pos="993"/>
        </w:tabs>
        <w:ind w:firstLine="709"/>
        <w:jc w:val="center"/>
      </w:pPr>
    </w:p>
    <w:p w:rsidR="00F75BC4" w:rsidRDefault="00F75BC4" w:rsidP="00F75BC4">
      <w:pPr>
        <w:jc w:val="right"/>
      </w:pPr>
    </w:p>
    <w:p w:rsidR="00F34D30" w:rsidRDefault="00F34D30" w:rsidP="00F75BC4">
      <w:pPr>
        <w:jc w:val="right"/>
        <w:rPr>
          <w:b/>
        </w:rPr>
      </w:pPr>
    </w:p>
    <w:p w:rsidR="00F75BC4" w:rsidRPr="00F34D30" w:rsidRDefault="00F75BC4" w:rsidP="00F75BC4">
      <w:pPr>
        <w:jc w:val="right"/>
        <w:rPr>
          <w:b/>
        </w:rPr>
      </w:pPr>
      <w:r w:rsidRPr="00F34D30">
        <w:rPr>
          <w:b/>
        </w:rPr>
        <w:t xml:space="preserve">Приложение </w:t>
      </w:r>
      <w:r w:rsidRPr="00F34D30">
        <w:rPr>
          <w:rFonts w:eastAsia="Segoe UI Symbol"/>
          <w:b/>
        </w:rPr>
        <w:t>№</w:t>
      </w:r>
      <w:r w:rsidRPr="00F34D30">
        <w:rPr>
          <w:b/>
        </w:rPr>
        <w:t xml:space="preserve"> 3</w:t>
      </w:r>
    </w:p>
    <w:p w:rsidR="00F75BC4" w:rsidRDefault="00F75BC4" w:rsidP="00F75BC4">
      <w:pPr>
        <w:jc w:val="right"/>
      </w:pPr>
    </w:p>
    <w:p w:rsidR="00F75BC4" w:rsidRDefault="00F75BC4" w:rsidP="00F75BC4">
      <w:pPr>
        <w:jc w:val="center"/>
        <w:rPr>
          <w:b/>
        </w:rPr>
      </w:pPr>
      <w:r>
        <w:rPr>
          <w:b/>
        </w:rPr>
        <w:t>Согласие родителей на участие ребенка в соревнованиях</w:t>
      </w:r>
    </w:p>
    <w:p w:rsidR="00F75BC4" w:rsidRDefault="00F75BC4" w:rsidP="00F75BC4">
      <w:pPr>
        <w:jc w:val="both"/>
      </w:pPr>
    </w:p>
    <w:p w:rsidR="00F75BC4" w:rsidRDefault="00F75BC4" w:rsidP="00F75BC4">
      <w:pPr>
        <w:jc w:val="both"/>
      </w:pPr>
      <w:r>
        <w:t>Я __________________________________________________________________________</w:t>
      </w:r>
    </w:p>
    <w:p w:rsidR="00F75BC4" w:rsidRDefault="00F75BC4" w:rsidP="00F75BC4">
      <w:pPr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(Ф.И.О. родителя / законного представителя полностью)</w:t>
      </w:r>
    </w:p>
    <w:p w:rsidR="00F75BC4" w:rsidRDefault="00F75BC4" w:rsidP="00F75BC4">
      <w:pPr>
        <w:jc w:val="both"/>
      </w:pPr>
      <w:r>
        <w:t>родитель / законный представитель _____________________________________________</w:t>
      </w:r>
      <w:r>
        <w:br/>
      </w:r>
      <w:r>
        <w:rPr>
          <w:vertAlign w:val="subscript"/>
        </w:rPr>
        <w:t xml:space="preserve">(нужное подчеркнуть)                                                           (ФИО участника полностью) (далее - «участник») </w:t>
      </w:r>
      <w:r>
        <w:t>____________________года рождения, зарегистрированный по адресу: _____________________________________________________________________________</w:t>
      </w:r>
    </w:p>
    <w:p w:rsidR="00F75BC4" w:rsidRDefault="00F75BC4" w:rsidP="00F75BC4">
      <w:pPr>
        <w:jc w:val="both"/>
      </w:pPr>
      <w:r>
        <w:t>_____________________________________________________________________________,</w:t>
      </w:r>
    </w:p>
    <w:p w:rsidR="00F75BC4" w:rsidRDefault="00F75BC4" w:rsidP="00F75BC4">
      <w:pPr>
        <w:jc w:val="both"/>
        <w:rPr>
          <w:vertAlign w:val="subscript"/>
        </w:rPr>
      </w:pPr>
      <w:r>
        <w:t xml:space="preserve">добровольно соглашаюсь на участие моего ребенка (опекаемого) в муниципальном туристическом слете (далее – «Турслет») </w:t>
      </w:r>
    </w:p>
    <w:p w:rsidR="00F75BC4" w:rsidRDefault="00F75BC4" w:rsidP="00F75BC4">
      <w:pPr>
        <w:jc w:val="both"/>
      </w:pPr>
      <w:r>
        <w:t>и при этом четко отдаю себе отчет в следующем:</w:t>
      </w:r>
    </w:p>
    <w:p w:rsidR="00F75BC4" w:rsidRDefault="00F75BC4" w:rsidP="00F75BC4">
      <w:pPr>
        <w:jc w:val="both"/>
      </w:pPr>
      <w:r>
        <w:t>1.Я обязуюсь, что мой ребенок будет следовать всем требованиям организаторов Турслета, связанным с вопросами безопасности.</w:t>
      </w:r>
    </w:p>
    <w:p w:rsidR="00F75BC4" w:rsidRDefault="00F75BC4" w:rsidP="00F75BC4">
      <w:pPr>
        <w:jc w:val="both"/>
      </w:pPr>
      <w:r>
        <w:t>2.Я самостоятельно несу ответственность за личное имущество, оставленное на месте проведения Турслета, и в случае его утери не имею право требовать компенсации.</w:t>
      </w:r>
    </w:p>
    <w:p w:rsidR="00F75BC4" w:rsidRDefault="00F75BC4" w:rsidP="00F75BC4">
      <w:pPr>
        <w:jc w:val="both"/>
      </w:pPr>
      <w:r>
        <w:t>3.В случае необходимости я готов воспользоваться медицинской помощью, предоставленной моему ребенку (опекаемому) организаторами Турслета.</w:t>
      </w:r>
    </w:p>
    <w:p w:rsidR="00F75BC4" w:rsidRDefault="00F75BC4" w:rsidP="00F75BC4">
      <w:pPr>
        <w:jc w:val="both"/>
      </w:pPr>
      <w:r>
        <w:t>4. Я согласен с тем, что выступление моего ребенка (опекаемого) и интервью с ним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 материалов.</w:t>
      </w:r>
    </w:p>
    <w:p w:rsidR="00F75BC4" w:rsidRDefault="00F75BC4" w:rsidP="00F75BC4">
      <w:pPr>
        <w:jc w:val="both"/>
      </w:pPr>
    </w:p>
    <w:p w:rsidR="00F75BC4" w:rsidRDefault="00F75BC4" w:rsidP="00F75BC4">
      <w:pPr>
        <w:jc w:val="both"/>
      </w:pPr>
    </w:p>
    <w:p w:rsidR="00F75BC4" w:rsidRDefault="00F75BC4" w:rsidP="00F75BC4">
      <w:pPr>
        <w:jc w:val="both"/>
      </w:pPr>
      <w:r>
        <w:t xml:space="preserve">________________________ / _______________________________________________ / </w:t>
      </w:r>
      <w:r>
        <w:rPr>
          <w:vertAlign w:val="subscript"/>
        </w:rPr>
        <w:t>(подпись)</w:t>
      </w:r>
      <w:r>
        <w:t xml:space="preserve">                                                                     </w:t>
      </w:r>
      <w:r>
        <w:rPr>
          <w:vertAlign w:val="subscript"/>
        </w:rPr>
        <w:t>(ФИО родителя / законного представителя)</w:t>
      </w:r>
    </w:p>
    <w:p w:rsidR="00F75BC4" w:rsidRDefault="00F75BC4" w:rsidP="00F75BC4">
      <w:pPr>
        <w:jc w:val="both"/>
      </w:pPr>
    </w:p>
    <w:p w:rsidR="00F75BC4" w:rsidRDefault="00F75BC4" w:rsidP="00F75BC4">
      <w:pPr>
        <w:jc w:val="both"/>
      </w:pPr>
    </w:p>
    <w:p w:rsidR="00F75BC4" w:rsidRDefault="00F75BC4" w:rsidP="00F75BC4">
      <w:pPr>
        <w:jc w:val="both"/>
      </w:pPr>
    </w:p>
    <w:p w:rsidR="00F75BC4" w:rsidRDefault="00F75BC4" w:rsidP="00F75BC4">
      <w:pPr>
        <w:jc w:val="both"/>
      </w:pPr>
      <w:r>
        <w:t>«____ » _________________ 201 г.</w:t>
      </w:r>
    </w:p>
    <w:p w:rsidR="00F75BC4" w:rsidRDefault="00F75BC4" w:rsidP="00F75BC4">
      <w:pPr>
        <w:jc w:val="both"/>
      </w:pPr>
    </w:p>
    <w:p w:rsidR="00F75BC4" w:rsidRDefault="00F75BC4" w:rsidP="00F75BC4">
      <w:pPr>
        <w:jc w:val="both"/>
      </w:pPr>
    </w:p>
    <w:p w:rsidR="00F75BC4" w:rsidRDefault="00F75BC4" w:rsidP="00F75BC4">
      <w:pPr>
        <w:jc w:val="both"/>
      </w:pPr>
    </w:p>
    <w:p w:rsidR="00F75BC4" w:rsidRDefault="00F75BC4" w:rsidP="00F75BC4">
      <w:pPr>
        <w:tabs>
          <w:tab w:val="left" w:pos="993"/>
        </w:tabs>
        <w:ind w:firstLine="709"/>
        <w:jc w:val="center"/>
      </w:pPr>
    </w:p>
    <w:p w:rsidR="00F75BC4" w:rsidRDefault="00F75BC4" w:rsidP="00F75BC4">
      <w:pPr>
        <w:tabs>
          <w:tab w:val="left" w:pos="993"/>
        </w:tabs>
        <w:ind w:firstLine="709"/>
        <w:jc w:val="center"/>
      </w:pP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  <w:ind w:firstLine="709"/>
        <w:jc w:val="right"/>
      </w:pPr>
    </w:p>
    <w:p w:rsidR="00F75BC4" w:rsidRDefault="00F75BC4" w:rsidP="00F75BC4">
      <w:pPr>
        <w:tabs>
          <w:tab w:val="left" w:pos="993"/>
        </w:tabs>
        <w:rPr>
          <w:b/>
        </w:rPr>
      </w:pPr>
    </w:p>
    <w:p w:rsidR="00F75BC4" w:rsidRDefault="00F75BC4" w:rsidP="00F75BC4">
      <w:pPr>
        <w:tabs>
          <w:tab w:val="left" w:pos="993"/>
        </w:tabs>
        <w:jc w:val="right"/>
        <w:rPr>
          <w:b/>
        </w:rPr>
      </w:pPr>
    </w:p>
    <w:p w:rsidR="00F75BC4" w:rsidRPr="00F34D30" w:rsidRDefault="00F75BC4" w:rsidP="00F75BC4">
      <w:pPr>
        <w:tabs>
          <w:tab w:val="left" w:pos="993"/>
        </w:tabs>
        <w:jc w:val="right"/>
        <w:rPr>
          <w:b/>
        </w:rPr>
      </w:pPr>
      <w:r w:rsidRPr="00F34D30">
        <w:rPr>
          <w:b/>
        </w:rPr>
        <w:t xml:space="preserve">Приложение </w:t>
      </w:r>
      <w:r w:rsidRPr="00F34D30">
        <w:rPr>
          <w:rFonts w:eastAsia="Segoe UI Symbol"/>
          <w:b/>
        </w:rPr>
        <w:t>№</w:t>
      </w:r>
      <w:r w:rsidRPr="00F34D30">
        <w:rPr>
          <w:b/>
        </w:rPr>
        <w:t xml:space="preserve"> 4</w:t>
      </w:r>
    </w:p>
    <w:p w:rsidR="00F75BC4" w:rsidRDefault="00F75BC4" w:rsidP="00F75BC4"/>
    <w:p w:rsidR="00F75BC4" w:rsidRDefault="00F75BC4" w:rsidP="00F75BC4"/>
    <w:p w:rsidR="00F75BC4" w:rsidRDefault="00F75BC4" w:rsidP="00F75BC4">
      <w:pPr>
        <w:jc w:val="both"/>
      </w:pPr>
      <w:r>
        <w:rPr>
          <w:b/>
        </w:rPr>
        <w:t>Краеведческий конкурс</w:t>
      </w:r>
      <w:r>
        <w:t xml:space="preserve"> (допускается использование любой краеведческой литературы, использование интернета запрещено). Конкурс включает вопросы по истории, географии, культуре, растительном и животном мире, других областях знаний о Саратовском крае. (Коэффициент 0,5)</w:t>
      </w:r>
    </w:p>
    <w:p w:rsidR="00F75BC4" w:rsidRDefault="00F75BC4" w:rsidP="00F75BC4"/>
    <w:p w:rsidR="00F75BC4" w:rsidRDefault="00F75BC4" w:rsidP="00F75BC4">
      <w:r>
        <w:t>Примеры заданий:</w:t>
      </w:r>
    </w:p>
    <w:p w:rsidR="00F75BC4" w:rsidRDefault="00F75BC4" w:rsidP="00F75BC4">
      <w:pPr>
        <w:jc w:val="both"/>
      </w:pPr>
      <w:r>
        <w:t>Задание 1. Удостоен звания «Почетный гражданин Саратова». Государственный деятель. Помог городу Саратову в решении вопросов о строительстве железных дорог. Как зовут этого человека?</w:t>
      </w:r>
    </w:p>
    <w:p w:rsidR="00F75BC4" w:rsidRDefault="00F75BC4" w:rsidP="00F75BC4">
      <w:pPr>
        <w:ind w:left="2123"/>
        <w:rPr>
          <w:sz w:val="26"/>
        </w:rPr>
      </w:pPr>
      <w:r>
        <w:object w:dxaOrig="2261" w:dyaOrig="3182">
          <v:rect id="rectole0000000000" o:spid="_x0000_i1025" style="width:113.35pt;height:158.65pt" o:ole="" o:preferrelative="t" stroked="f">
            <v:imagedata r:id="rId9" o:title=""/>
          </v:rect>
          <o:OLEObject Type="Embed" ProgID="StaticMetafile" ShapeID="rectole0000000000" DrawAspect="Content" ObjectID="_1631598029" r:id="rId10"/>
        </w:object>
      </w:r>
    </w:p>
    <w:p w:rsidR="00F75BC4" w:rsidRDefault="00F75BC4" w:rsidP="00F75BC4">
      <w:pPr>
        <w:rPr>
          <w:sz w:val="26"/>
        </w:rPr>
      </w:pPr>
    </w:p>
    <w:p w:rsidR="00F75BC4" w:rsidRDefault="00F75BC4" w:rsidP="00F75BC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Задание 2. Многолетнее травянистое растение с одним или несколькими стеблями высотой 30-80 см. Встречаются на суходольных лугах, лесных опушках и полянах, в зарослях кустарников на лесосеках и обочинах дорог. Собирают траву в июне-августе в период цветения, до появления плодов. В медицине используется как вяжущее, антисептическое и ранозаживляющее средство.</w:t>
      </w:r>
    </w:p>
    <w:p w:rsidR="00F75BC4" w:rsidRDefault="00F75BC4" w:rsidP="00F75BC4">
      <w:pPr>
        <w:jc w:val="both"/>
      </w:pPr>
      <w:r>
        <w:t>Как называется эта трава?</w:t>
      </w:r>
    </w:p>
    <w:p w:rsidR="00F75BC4" w:rsidRDefault="00F75BC4" w:rsidP="00F75BC4">
      <w:pPr>
        <w:ind w:left="707"/>
        <w:rPr>
          <w:sz w:val="26"/>
        </w:rPr>
      </w:pPr>
    </w:p>
    <w:p w:rsidR="00F75BC4" w:rsidRDefault="00F75BC4" w:rsidP="00F75BC4">
      <w:pPr>
        <w:ind w:firstLine="284"/>
        <w:jc w:val="center"/>
        <w:rPr>
          <w:sz w:val="26"/>
        </w:rPr>
      </w:pPr>
      <w:r>
        <w:object w:dxaOrig="2040" w:dyaOrig="2980">
          <v:rect id="rectole0000000001" o:spid="_x0000_i1026" style="width:102pt;height:149.35pt" o:ole="" o:preferrelative="t" stroked="f">
            <v:imagedata r:id="rId11" o:title=""/>
          </v:rect>
          <o:OLEObject Type="Embed" ProgID="StaticMetafile" ShapeID="rectole0000000001" DrawAspect="Content" ObjectID="_1631598030" r:id="rId12"/>
        </w:object>
      </w:r>
    </w:p>
    <w:p w:rsidR="00F75BC4" w:rsidRDefault="00F75BC4" w:rsidP="00F75BC4">
      <w:pPr>
        <w:ind w:left="644"/>
        <w:jc w:val="both"/>
        <w:rPr>
          <w:sz w:val="26"/>
        </w:rPr>
      </w:pPr>
    </w:p>
    <w:p w:rsidR="00F75BC4" w:rsidRDefault="00F75BC4" w:rsidP="00F75BC4">
      <w:pPr>
        <w:jc w:val="both"/>
      </w:pPr>
      <w:r>
        <w:rPr>
          <w:b/>
        </w:rPr>
        <w:t>Топографический конкурс</w:t>
      </w:r>
      <w:r>
        <w:t xml:space="preserve"> (топознаки, используемые при составлении плана местности, топознаки, используемым для описания местоположения КП (контрольных пунктов) во время движения по трассе. (лично-командный зачет, по 6 участникам). (коэффициент 0,5)</w:t>
      </w:r>
    </w:p>
    <w:p w:rsidR="00F75BC4" w:rsidRDefault="00F75BC4" w:rsidP="00F75BC4">
      <w:pPr>
        <w:ind w:left="284"/>
        <w:jc w:val="both"/>
        <w:rPr>
          <w:sz w:val="26"/>
        </w:rPr>
      </w:pPr>
    </w:p>
    <w:p w:rsidR="00F75BC4" w:rsidRDefault="00F75BC4" w:rsidP="00F75BC4">
      <w:pPr>
        <w:jc w:val="both"/>
      </w:pPr>
      <w:r>
        <w:rPr>
          <w:b/>
        </w:rPr>
        <w:t>КТМ</w:t>
      </w:r>
      <w:r>
        <w:t xml:space="preserve"> (контрольно туристический маршрут) КТМ проводится в форме кросс-похода с выполнением специальных заданий (в составе команды 6 человек из них не менее 2-х девочек). (коэффициент 1) Набор этапов и порядок прохождения дистанции определяется </w:t>
      </w:r>
      <w:r>
        <w:lastRenderedPageBreak/>
        <w:t>судейской коллегией слёта (возможно включение проверки знаний о: первой медицинской помощи, лекарственных растениях, определение азимута, расстояния до недоступного объекта и т. д.).</w:t>
      </w:r>
    </w:p>
    <w:p w:rsidR="00F75BC4" w:rsidRDefault="00F75BC4" w:rsidP="00F75BC4">
      <w:pPr>
        <w:jc w:val="both"/>
      </w:pPr>
    </w:p>
    <w:p w:rsidR="00F75BC4" w:rsidRDefault="00F75BC4" w:rsidP="00F75BC4">
      <w:pPr>
        <w:jc w:val="both"/>
      </w:pPr>
      <w:r>
        <w:rPr>
          <w:b/>
        </w:rPr>
        <w:t>ТПТ</w:t>
      </w:r>
      <w:r>
        <w:t xml:space="preserve"> (техника пешеходного туризма) индивидуально-командный зачет (в составе команды 5 человек из них не менее 2-х девочек). (коэффициент 1)</w:t>
      </w:r>
    </w:p>
    <w:p w:rsidR="00F75BC4" w:rsidRDefault="00F75BC4" w:rsidP="00F75BC4">
      <w:pPr>
        <w:jc w:val="both"/>
      </w:pPr>
      <w:r>
        <w:t>Набор этапов и порядок прохождения дистанции полосы препятствий определяется судейской коллегией слёта и может отличаться от приведённого ниже.</w:t>
      </w:r>
    </w:p>
    <w:p w:rsidR="00F75BC4" w:rsidRDefault="00F75BC4" w:rsidP="00F75BC4">
      <w:pPr>
        <w:jc w:val="both"/>
      </w:pPr>
      <w:r>
        <w:t>1.Участник, полностью экипированный, становится на линии старта.</w:t>
      </w:r>
    </w:p>
    <w:p w:rsidR="00F75BC4" w:rsidRDefault="00F75BC4" w:rsidP="00F75BC4">
      <w:pPr>
        <w:ind w:left="284" w:hanging="284"/>
        <w:jc w:val="both"/>
      </w:pPr>
      <w:r>
        <w:t>2.По команде «Старт» участник бежит к этапу «Параллельные веревки».</w:t>
      </w:r>
    </w:p>
    <w:p w:rsidR="00F75BC4" w:rsidRDefault="00F75BC4" w:rsidP="00F75BC4">
      <w:pPr>
        <w:ind w:left="284" w:hanging="284"/>
        <w:jc w:val="both"/>
      </w:pPr>
      <w:r>
        <w:t>3.На этапе «Параллельные веревки» участник:</w:t>
      </w:r>
    </w:p>
    <w:p w:rsidR="00F75BC4" w:rsidRDefault="00F75BC4" w:rsidP="00F75BC4">
      <w:pPr>
        <w:ind w:left="284" w:hanging="284"/>
        <w:jc w:val="both"/>
      </w:pPr>
      <w:r>
        <w:t>А) Поднимается на нижнюю веревку.</w:t>
      </w:r>
    </w:p>
    <w:p w:rsidR="00F75BC4" w:rsidRDefault="00F75BC4" w:rsidP="00F75BC4">
      <w:pPr>
        <w:ind w:left="284" w:hanging="284"/>
        <w:jc w:val="both"/>
      </w:pPr>
      <w:r>
        <w:t>Б) Приставными шагами переправляется по нижней веревке на другую сторону.</w:t>
      </w:r>
    </w:p>
    <w:p w:rsidR="00F75BC4" w:rsidRDefault="00F75BC4" w:rsidP="00F75BC4">
      <w:pPr>
        <w:ind w:left="284" w:hanging="284"/>
        <w:jc w:val="both"/>
      </w:pPr>
      <w:r>
        <w:t>В) Спускается на землю.</w:t>
      </w:r>
    </w:p>
    <w:p w:rsidR="00F75BC4" w:rsidRDefault="00F75BC4" w:rsidP="00F75BC4">
      <w:pPr>
        <w:ind w:left="284" w:hanging="284"/>
        <w:jc w:val="both"/>
      </w:pPr>
      <w:r>
        <w:t>4.На «Кочках» участник:</w:t>
      </w:r>
    </w:p>
    <w:p w:rsidR="00F75BC4" w:rsidRDefault="00F75BC4" w:rsidP="00F75BC4">
      <w:pPr>
        <w:ind w:left="284" w:hanging="284"/>
        <w:jc w:val="both"/>
      </w:pPr>
      <w:r>
        <w:t>А) Проходит условное болото, наступая на кочки.</w:t>
      </w:r>
    </w:p>
    <w:p w:rsidR="00F75BC4" w:rsidRDefault="00F75BC4" w:rsidP="00F75BC4">
      <w:pPr>
        <w:ind w:left="284" w:hanging="284"/>
        <w:jc w:val="both"/>
      </w:pPr>
      <w:r>
        <w:t>Б) Участник обязан наступить на первую и на последнюю кочки.</w:t>
      </w:r>
    </w:p>
    <w:p w:rsidR="00F75BC4" w:rsidRDefault="00F75BC4" w:rsidP="00F75BC4">
      <w:pPr>
        <w:ind w:left="284" w:hanging="284"/>
        <w:jc w:val="both"/>
      </w:pPr>
      <w:r>
        <w:t>В) Средние кочки проходятся в произвольном порядке.</w:t>
      </w:r>
    </w:p>
    <w:p w:rsidR="00F75BC4" w:rsidRDefault="00F75BC4" w:rsidP="00F75BC4">
      <w:pPr>
        <w:ind w:left="284" w:hanging="284"/>
        <w:jc w:val="both"/>
      </w:pPr>
      <w:r>
        <w:t xml:space="preserve">5.Преодоление заболоченного участка по кладям из жердей (3 жерди) </w:t>
      </w:r>
    </w:p>
    <w:p w:rsidR="00F75BC4" w:rsidRDefault="00F75BC4" w:rsidP="00F75BC4">
      <w:pPr>
        <w:ind w:left="284" w:hanging="284"/>
        <w:jc w:val="both"/>
      </w:pPr>
      <w:r>
        <w:t>Участник проходит по жерди, лежащей на опорах, преодолевает «болото».</w:t>
      </w:r>
    </w:p>
    <w:p w:rsidR="00F75BC4" w:rsidRDefault="00F75BC4" w:rsidP="00F75BC4">
      <w:pPr>
        <w:ind w:left="284" w:hanging="284"/>
        <w:jc w:val="both"/>
      </w:pPr>
      <w:r>
        <w:t>6.На «Бревне» участник: переправляется на другой берег.</w:t>
      </w:r>
    </w:p>
    <w:p w:rsidR="00F75BC4" w:rsidRDefault="00F75BC4" w:rsidP="00F75BC4">
      <w:r>
        <w:t xml:space="preserve">7.«Спуск со склона» </w:t>
      </w:r>
    </w:p>
    <w:p w:rsidR="00F75BC4" w:rsidRDefault="00F75BC4" w:rsidP="00F75BC4">
      <w:r>
        <w:t>Участник спускается по склону страхуя спуск.</w:t>
      </w:r>
    </w:p>
    <w:p w:rsidR="00F75BC4" w:rsidRDefault="00F75BC4" w:rsidP="00F75BC4">
      <w:r>
        <w:t>8.«Подъём по склону»</w:t>
      </w:r>
    </w:p>
    <w:p w:rsidR="00F75BC4" w:rsidRDefault="00F75BC4" w:rsidP="00F75BC4">
      <w:r>
        <w:t>Участник поднимается, пропуская веревку между нижних конечностей.</w:t>
      </w:r>
    </w:p>
    <w:p w:rsidR="00F75BC4" w:rsidRDefault="00F75BC4" w:rsidP="00F75BC4">
      <w:r>
        <w:t>9.На «Маятнике» участник: переправляется на другой склон оврага используя прикреплённую веревку.</w:t>
      </w:r>
    </w:p>
    <w:p w:rsidR="00F75BC4" w:rsidRDefault="00F75BC4" w:rsidP="00F75BC4">
      <w:pPr>
        <w:jc w:val="both"/>
      </w:pPr>
      <w:r>
        <w:t>10.На этапе «Узлы» участник:</w:t>
      </w:r>
    </w:p>
    <w:p w:rsidR="00F75BC4" w:rsidRDefault="00F75BC4" w:rsidP="00F75BC4">
      <w:pPr>
        <w:jc w:val="both"/>
      </w:pPr>
    </w:p>
    <w:p w:rsidR="00F75BC4" w:rsidRDefault="00F75BC4" w:rsidP="00F75BC4">
      <w:pPr>
        <w:jc w:val="both"/>
      </w:pPr>
      <w:r>
        <w:rPr>
          <w:b/>
        </w:rPr>
        <w:t>Конкурс поваров</w:t>
      </w:r>
      <w:r>
        <w:t xml:space="preserve"> (коэффициент 0,5)</w:t>
      </w:r>
    </w:p>
    <w:p w:rsidR="00F75BC4" w:rsidRDefault="00F75BC4" w:rsidP="00F75BC4">
      <w:pPr>
        <w:jc w:val="both"/>
      </w:pPr>
      <w:r>
        <w:t>в конкурсе участвуют вся команда;</w:t>
      </w:r>
    </w:p>
    <w:p w:rsidR="00F75BC4" w:rsidRDefault="00F75BC4" w:rsidP="00F75BC4">
      <w:pPr>
        <w:jc w:val="both"/>
      </w:pPr>
      <w:r>
        <w:t>продуктами для приготовление блюд команда обеспечивает себя самостоятельно;</w:t>
      </w:r>
    </w:p>
    <w:p w:rsidR="00F75BC4" w:rsidRDefault="00F75BC4" w:rsidP="00F75BC4">
      <w:pPr>
        <w:jc w:val="both"/>
      </w:pPr>
      <w:r>
        <w:t>приготовление не более двух часов;</w:t>
      </w:r>
    </w:p>
    <w:p w:rsidR="00F75BC4" w:rsidRDefault="00F75BC4" w:rsidP="00F75BC4">
      <w:pPr>
        <w:jc w:val="both"/>
      </w:pPr>
      <w:r>
        <w:t>дровами,  спичками и мангалом команда обеспечивает себя сама.</w:t>
      </w:r>
    </w:p>
    <w:p w:rsidR="00F75BC4" w:rsidRDefault="00F75BC4" w:rsidP="00F75BC4">
      <w:pPr>
        <w:jc w:val="both"/>
      </w:pPr>
      <w:r>
        <w:t>Чайником и посудой для приготовления блюд команда обеспечивают себя самостоятельно.</w:t>
      </w:r>
    </w:p>
    <w:p w:rsidR="00F75BC4" w:rsidRDefault="00F75BC4" w:rsidP="00F75BC4">
      <w:pPr>
        <w:jc w:val="both"/>
      </w:pPr>
      <w:r>
        <w:t>Объем приготовленного блюда командой должен обеспечить ужином всю команду («Плов» и «Чай»). ДОЛ «Дубрава обеспечивает хлебной булочкой по количеству туристов команды.</w:t>
      </w:r>
    </w:p>
    <w:p w:rsidR="00F75BC4" w:rsidRDefault="00F75BC4" w:rsidP="00F75BC4">
      <w:pPr>
        <w:ind w:left="284"/>
        <w:jc w:val="both"/>
      </w:pPr>
      <w:r>
        <w:t>Судейство конкурса проводится на основе экспертной оценки.</w:t>
      </w:r>
    </w:p>
    <w:p w:rsidR="00F75BC4" w:rsidRDefault="00F75BC4" w:rsidP="00F75BC4">
      <w:pPr>
        <w:ind w:left="284"/>
        <w:jc w:val="both"/>
      </w:pPr>
    </w:p>
    <w:p w:rsidR="00F75BC4" w:rsidRDefault="00F75BC4" w:rsidP="00F75BC4">
      <w:pPr>
        <w:jc w:val="both"/>
      </w:pPr>
      <w:r>
        <w:rPr>
          <w:b/>
        </w:rPr>
        <w:t>Конкурс художественной самодеятельности.</w:t>
      </w:r>
      <w:r>
        <w:t xml:space="preserve"> (Тема выступления – «Туристическая песня у костра», время выступления одной команды 5 минут, (коэффициент 0,5)</w:t>
      </w:r>
    </w:p>
    <w:p w:rsidR="00F75BC4" w:rsidRDefault="00F75BC4" w:rsidP="00F75BC4">
      <w:r>
        <w:t>Номера, не соответствующие теме выступления конкурсе не участвуют.  Судейство конкурса проводится на основе экспертной оценки. При этом учитывается:</w:t>
      </w:r>
    </w:p>
    <w:p w:rsidR="00F75BC4" w:rsidRDefault="00F75BC4" w:rsidP="00F75BC4">
      <w:pPr>
        <w:numPr>
          <w:ilvl w:val="0"/>
          <w:numId w:val="5"/>
        </w:numPr>
        <w:tabs>
          <w:tab w:val="left" w:pos="0"/>
        </w:tabs>
        <w:ind w:left="340" w:hanging="340"/>
      </w:pPr>
      <w:r>
        <w:t>качество исполнения, слаженность, сыгранность;</w:t>
      </w:r>
    </w:p>
    <w:p w:rsidR="00F75BC4" w:rsidRDefault="00F75BC4" w:rsidP="00F75BC4">
      <w:pPr>
        <w:numPr>
          <w:ilvl w:val="0"/>
          <w:numId w:val="5"/>
        </w:numPr>
        <w:tabs>
          <w:tab w:val="left" w:pos="0"/>
        </w:tabs>
        <w:ind w:left="340" w:hanging="340"/>
      </w:pPr>
      <w:r>
        <w:t>оформление выступления (фонограмма, живой звук);</w:t>
      </w:r>
    </w:p>
    <w:p w:rsidR="00F75BC4" w:rsidRDefault="00F75BC4" w:rsidP="00F75BC4">
      <w:pPr>
        <w:numPr>
          <w:ilvl w:val="0"/>
          <w:numId w:val="5"/>
        </w:numPr>
        <w:tabs>
          <w:tab w:val="left" w:pos="0"/>
        </w:tabs>
        <w:ind w:left="340" w:hanging="340"/>
      </w:pPr>
      <w:r>
        <w:t>оригинальность, авторский текст, аранжировка.</w:t>
      </w:r>
    </w:p>
    <w:p w:rsidR="00F75BC4" w:rsidRDefault="00F75BC4" w:rsidP="00F75BC4">
      <w:pPr>
        <w:tabs>
          <w:tab w:val="left" w:pos="0"/>
        </w:tabs>
        <w:ind w:left="340"/>
      </w:pPr>
    </w:p>
    <w:p w:rsidR="00F75BC4" w:rsidRDefault="00F75BC4" w:rsidP="00F75BC4">
      <w:pPr>
        <w:jc w:val="both"/>
      </w:pPr>
      <w:r>
        <w:rPr>
          <w:b/>
        </w:rPr>
        <w:t>Конкурс стенгазет</w:t>
      </w:r>
      <w:r>
        <w:t xml:space="preserve"> (Тема стенгазеты –  Я турист). (коэффициент 0,5)</w:t>
      </w:r>
    </w:p>
    <w:p w:rsidR="00F75BC4" w:rsidRDefault="00F75BC4" w:rsidP="00F75BC4">
      <w:r>
        <w:t>Судейство конкурса проводится на основе экспертной оценки. При этом учитывается:</w:t>
      </w:r>
    </w:p>
    <w:p w:rsidR="00F75BC4" w:rsidRDefault="00F75BC4" w:rsidP="00F75BC4">
      <w:pPr>
        <w:numPr>
          <w:ilvl w:val="0"/>
          <w:numId w:val="6"/>
        </w:numPr>
        <w:tabs>
          <w:tab w:val="left" w:pos="0"/>
        </w:tabs>
        <w:ind w:left="340" w:hanging="340"/>
      </w:pPr>
      <w:r>
        <w:t>содержание (раскрытие темы, информационная содержательность);</w:t>
      </w:r>
    </w:p>
    <w:p w:rsidR="00F75BC4" w:rsidRDefault="00F75BC4" w:rsidP="00F75BC4">
      <w:pPr>
        <w:numPr>
          <w:ilvl w:val="0"/>
          <w:numId w:val="6"/>
        </w:numPr>
        <w:tabs>
          <w:tab w:val="left" w:pos="0"/>
        </w:tabs>
        <w:ind w:left="340" w:hanging="340"/>
      </w:pPr>
      <w:r>
        <w:lastRenderedPageBreak/>
        <w:t>художественно-публицистические достоинства (популярность изложения, грамотность, яркость и образность стиля);</w:t>
      </w:r>
    </w:p>
    <w:p w:rsidR="00F75BC4" w:rsidRDefault="00F75BC4" w:rsidP="00F75BC4">
      <w:pPr>
        <w:numPr>
          <w:ilvl w:val="0"/>
          <w:numId w:val="6"/>
        </w:numPr>
        <w:tabs>
          <w:tab w:val="left" w:pos="0"/>
        </w:tabs>
        <w:ind w:left="340" w:hanging="340"/>
      </w:pPr>
      <w:r>
        <w:t>оформительское мастерство (расположение материала, читаемость, аккуратность, использование рисунков);</w:t>
      </w:r>
    </w:p>
    <w:p w:rsidR="00F75BC4" w:rsidRDefault="00F75BC4" w:rsidP="00F75BC4">
      <w:pPr>
        <w:numPr>
          <w:ilvl w:val="0"/>
          <w:numId w:val="6"/>
        </w:numPr>
        <w:tabs>
          <w:tab w:val="left" w:pos="0"/>
        </w:tabs>
        <w:ind w:left="340" w:hanging="340"/>
      </w:pPr>
      <w:r>
        <w:t>оригинальность, творческий подход.</w:t>
      </w:r>
    </w:p>
    <w:p w:rsidR="00F75BC4" w:rsidRDefault="00F75BC4" w:rsidP="00F75BC4">
      <w:pPr>
        <w:ind w:left="284"/>
        <w:jc w:val="both"/>
        <w:rPr>
          <w:b/>
        </w:rPr>
      </w:pPr>
    </w:p>
    <w:p w:rsidR="00F75BC4" w:rsidRDefault="00F75BC4" w:rsidP="00F75BC4">
      <w:pPr>
        <w:jc w:val="both"/>
      </w:pPr>
      <w:r>
        <w:rPr>
          <w:b/>
        </w:rPr>
        <w:t>Спортивное ориентирование</w:t>
      </w:r>
      <w:r>
        <w:t xml:space="preserve"> - проводятся по выбору судейской коллегии в командном или индивидуально-командном зачете (в составе команды 6 человек из них не менее 2-х девочек). (коэффициент 1)</w:t>
      </w:r>
    </w:p>
    <w:p w:rsidR="00F75BC4" w:rsidRDefault="00F75BC4" w:rsidP="00F75BC4">
      <w:pPr>
        <w:jc w:val="both"/>
      </w:pPr>
      <w:r>
        <w:t xml:space="preserve">        Старт в соответствии с жеребьёвкой, следующая команда стартует через определенный судейской коллегией промежуток времени.</w:t>
      </w:r>
    </w:p>
    <w:p w:rsidR="00F75BC4" w:rsidRDefault="00F75BC4" w:rsidP="00F75BC4">
      <w:pPr>
        <w:jc w:val="both"/>
      </w:pPr>
      <w:r>
        <w:t xml:space="preserve">        На местности установлено и внесено в карту 6 контрольных пунктов (КП). Участникам команды необходимо найти 3 КП. Время нахождения на дистанции ограничено 60 минутами. Участники самостоятельно выбирает КП для взятия и порядок их прохождения (возможен вариант, когда порядок взятия КП определяется судейской коллегией). На КП участник делает отметку. Отметка – компостером (цветным карандашом) в карточке участника в клетке с номером, соответствующим номеру КП. За каждый не взятый КП – штраф 30 минут. За просроченное время штраф начисляется по следующей формуле – за первые 5 минут в двойном размере, за вторые пять минут в тройном размере, за</w:t>
      </w:r>
      <w:r>
        <w:rPr>
          <w:sz w:val="26"/>
        </w:rPr>
        <w:t xml:space="preserve"> последующие 5 минут в четверном и так далее. (Пример: </w:t>
      </w:r>
      <w:r>
        <w:t>результат прохождения 1 час 11 минут, штраф за первые 5 минут опоздания 10 минут, за вторые 15 минут, за 1 минуту 4 минуты. Итоговый результат за прохождение трассы – 1 час 40 минут)</w:t>
      </w:r>
    </w:p>
    <w:p w:rsidR="00F75BC4" w:rsidRDefault="00F75BC4" w:rsidP="00F75BC4">
      <w:pPr>
        <w:ind w:firstLine="567"/>
        <w:jc w:val="both"/>
      </w:pPr>
      <w:r>
        <w:t>При индивидуально-командном зачете результат участника определяется временем прохождения дистанции плюс штрафное время за не взятые КП и просроченное время. Зачёт (в личном первенстве) получают участники, нашедшие хотя бы одно КП. Занятое место определяется по результату прохождения трассы плюс штрафное время среди нашедших хотя бы одно КП.</w:t>
      </w:r>
    </w:p>
    <w:p w:rsidR="00F75BC4" w:rsidRDefault="00F75BC4" w:rsidP="00F75BC4">
      <w:pPr>
        <w:ind w:firstLine="567"/>
        <w:jc w:val="both"/>
      </w:pPr>
      <w:r>
        <w:t>Результат команды определяется суммой времени прохождения дистанции всеми участниками команды.</w:t>
      </w:r>
    </w:p>
    <w:p w:rsidR="00F75BC4" w:rsidRDefault="00F75BC4" w:rsidP="00F75BC4">
      <w:pPr>
        <w:ind w:firstLine="567"/>
        <w:jc w:val="both"/>
      </w:pPr>
      <w:r>
        <w:t>Карта масштаб 1:15000 (в 1 см – 150 м). На местности появились не отображённые на карте изменения: появились новые тропы и дорожки, другие исчезли, произошли изменения в растительности, в частности, заросли некоторые полянки, часть микрополянок возникла из-за падения деревьев.</w:t>
      </w:r>
    </w:p>
    <w:p w:rsidR="00F75BC4" w:rsidRDefault="00F75BC4" w:rsidP="00F75BC4">
      <w:pPr>
        <w:ind w:left="284"/>
        <w:jc w:val="both"/>
      </w:pPr>
      <w:r>
        <w:t>Старт обозначен треугольником, финиш совмещён со стартом.</w:t>
      </w:r>
    </w:p>
    <w:p w:rsidR="00F75BC4" w:rsidRDefault="00F75BC4" w:rsidP="00F75BC4">
      <w:pPr>
        <w:ind w:left="284"/>
        <w:jc w:val="both"/>
      </w:pPr>
    </w:p>
    <w:p w:rsidR="00F75BC4" w:rsidRDefault="00F75BC4" w:rsidP="00F75BC4">
      <w:pPr>
        <w:ind w:left="284"/>
        <w:jc w:val="both"/>
      </w:pPr>
      <w:r>
        <w:rPr>
          <w:b/>
        </w:rPr>
        <w:t>Конкурс «Туристские навыки и быт»</w:t>
      </w:r>
      <w:r>
        <w:t xml:space="preserve"> (коэффициент 0,1)</w:t>
      </w:r>
    </w:p>
    <w:p w:rsidR="00F75BC4" w:rsidRDefault="00F75BC4" w:rsidP="00F75BC4">
      <w:pPr>
        <w:ind w:firstLine="284"/>
        <w:jc w:val="both"/>
      </w:pPr>
      <w:r>
        <w:t>Туристские навыки и быт оцениваются на протяжении всего слёта.</w:t>
      </w:r>
    </w:p>
    <w:p w:rsidR="00F75BC4" w:rsidRDefault="00F75BC4" w:rsidP="00F75BC4">
      <w:pPr>
        <w:ind w:firstLine="284"/>
        <w:jc w:val="both"/>
      </w:pPr>
      <w:r>
        <w:t>При оценке туристского лагеря и быта учитываются следующие показателям: состояние лагеря, в том числе с эстетической точки зрения; соблюдение правил поведения и режимных моментов соревнований; соблюдение норм санитарно-гигиенической, пожарной, экологической, общей безопасности с учётом приведённых ниже параметров.</w:t>
      </w:r>
    </w:p>
    <w:p w:rsidR="00F75BC4" w:rsidRDefault="00F75BC4" w:rsidP="00F75BC4">
      <w:pPr>
        <w:ind w:firstLine="284"/>
        <w:jc w:val="both"/>
        <w:rPr>
          <w:sz w:val="26"/>
        </w:rPr>
      </w:pPr>
    </w:p>
    <w:p w:rsidR="00F75BC4" w:rsidRDefault="00F75BC4" w:rsidP="00F75BC4">
      <w:pPr>
        <w:ind w:firstLine="284"/>
        <w:jc w:val="both"/>
        <w:rPr>
          <w:sz w:val="26"/>
        </w:rPr>
      </w:pPr>
    </w:p>
    <w:p w:rsidR="00F75BC4" w:rsidRDefault="00F75BC4" w:rsidP="00F75BC4">
      <w:pPr>
        <w:ind w:firstLine="284"/>
        <w:jc w:val="both"/>
        <w:rPr>
          <w:sz w:val="26"/>
        </w:rPr>
      </w:pPr>
    </w:p>
    <w:p w:rsidR="00F75BC4" w:rsidRDefault="00F75BC4" w:rsidP="00F75BC4">
      <w:pPr>
        <w:ind w:firstLine="284"/>
        <w:jc w:val="both"/>
        <w:rPr>
          <w:sz w:val="26"/>
        </w:rPr>
      </w:pPr>
    </w:p>
    <w:p w:rsidR="00F75BC4" w:rsidRDefault="00F75BC4" w:rsidP="00F75BC4">
      <w:pPr>
        <w:ind w:firstLine="284"/>
        <w:jc w:val="both"/>
        <w:rPr>
          <w:sz w:val="26"/>
        </w:rPr>
      </w:pPr>
    </w:p>
    <w:p w:rsidR="00F75BC4" w:rsidRDefault="00F75BC4" w:rsidP="00F75BC4">
      <w:pPr>
        <w:ind w:firstLine="284"/>
        <w:jc w:val="both"/>
        <w:rPr>
          <w:sz w:val="26"/>
        </w:rPr>
      </w:pPr>
    </w:p>
    <w:p w:rsidR="00F75BC4" w:rsidRDefault="00F75BC4" w:rsidP="00F75BC4">
      <w:pPr>
        <w:ind w:firstLine="284"/>
        <w:jc w:val="both"/>
        <w:rPr>
          <w:sz w:val="26"/>
        </w:rPr>
      </w:pPr>
    </w:p>
    <w:p w:rsidR="00F75BC4" w:rsidRDefault="00F75BC4" w:rsidP="00F75BC4">
      <w:pPr>
        <w:ind w:firstLine="284"/>
        <w:jc w:val="both"/>
        <w:rPr>
          <w:sz w:val="26"/>
        </w:rPr>
      </w:pPr>
    </w:p>
    <w:p w:rsidR="00F75BC4" w:rsidRDefault="00F75BC4" w:rsidP="00F75BC4">
      <w:pPr>
        <w:ind w:firstLine="284"/>
        <w:jc w:val="both"/>
        <w:rPr>
          <w:sz w:val="26"/>
        </w:rPr>
      </w:pPr>
    </w:p>
    <w:p w:rsidR="00F75BC4" w:rsidRDefault="00F75BC4" w:rsidP="00F75BC4">
      <w:pPr>
        <w:keepNext/>
        <w:keepLines/>
        <w:spacing w:before="480"/>
        <w:jc w:val="center"/>
        <w:rPr>
          <w:b/>
        </w:rPr>
      </w:pPr>
      <w:r>
        <w:rPr>
          <w:b/>
        </w:rPr>
        <w:lastRenderedPageBreak/>
        <w:t>ТАБЛИЦА ШТРАФОВ</w:t>
      </w:r>
    </w:p>
    <w:p w:rsidR="00F75BC4" w:rsidRDefault="00F75BC4" w:rsidP="00F75BC4">
      <w:pPr>
        <w:ind w:firstLine="284"/>
        <w:jc w:val="center"/>
      </w:pPr>
    </w:p>
    <w:p w:rsidR="00F75BC4" w:rsidRDefault="00F75BC4" w:rsidP="00F75BC4">
      <w:pPr>
        <w:ind w:left="360"/>
        <w:jc w:val="center"/>
      </w:pPr>
      <w:r>
        <w:rPr>
          <w:b/>
          <w:u w:val="single"/>
        </w:rPr>
        <w:t>5 баллов</w:t>
      </w:r>
    </w:p>
    <w:p w:rsidR="00F75BC4" w:rsidRDefault="00F75BC4" w:rsidP="00F75BC4">
      <w:pPr>
        <w:numPr>
          <w:ilvl w:val="0"/>
          <w:numId w:val="7"/>
        </w:numPr>
        <w:tabs>
          <w:tab w:val="left" w:pos="426"/>
        </w:tabs>
        <w:ind w:left="426" w:hanging="426"/>
      </w:pPr>
      <w:r>
        <w:t>Остатки пищи, бумага, грязь вокруг дачек и внутри них.</w:t>
      </w:r>
    </w:p>
    <w:p w:rsidR="00F75BC4" w:rsidRDefault="00F75BC4" w:rsidP="00F75BC4">
      <w:pPr>
        <w:numPr>
          <w:ilvl w:val="0"/>
          <w:numId w:val="7"/>
        </w:numPr>
        <w:tabs>
          <w:tab w:val="left" w:pos="426"/>
        </w:tabs>
        <w:ind w:left="426" w:hanging="426"/>
      </w:pPr>
      <w:r>
        <w:t xml:space="preserve"> Громкие разговоры после отбоя и до подъёма.</w:t>
      </w:r>
    </w:p>
    <w:p w:rsidR="00F75BC4" w:rsidRDefault="00F75BC4" w:rsidP="00F75BC4">
      <w:pPr>
        <w:jc w:val="center"/>
      </w:pPr>
    </w:p>
    <w:p w:rsidR="00F75BC4" w:rsidRDefault="00F75BC4" w:rsidP="00F75BC4">
      <w:pPr>
        <w:jc w:val="center"/>
        <w:rPr>
          <w:b/>
          <w:u w:val="single"/>
        </w:rPr>
      </w:pPr>
      <w:r>
        <w:rPr>
          <w:b/>
          <w:u w:val="single"/>
        </w:rPr>
        <w:t>10 баллов</w:t>
      </w:r>
    </w:p>
    <w:p w:rsidR="00F75BC4" w:rsidRDefault="00F75BC4" w:rsidP="00F75BC4">
      <w:r>
        <w:t>2.1. Уничтожение и порча зелёных насаждений.</w:t>
      </w:r>
    </w:p>
    <w:p w:rsidR="00F75BC4" w:rsidRDefault="00F75BC4" w:rsidP="00F75BC4">
      <w:pPr>
        <w:ind w:left="426" w:hanging="426"/>
      </w:pPr>
      <w:r>
        <w:t>2.2. Нарушение техники безопасности при приготовлении пищи и заготовке дров.</w:t>
      </w:r>
    </w:p>
    <w:p w:rsidR="00F75BC4" w:rsidRDefault="00F75BC4" w:rsidP="00F75BC4">
      <w:r>
        <w:t>2.3. Мытьё посуды, слив помоев, свалка пищевых отходов, стирка белья, купание в неустановленных местах.</w:t>
      </w:r>
    </w:p>
    <w:p w:rsidR="00F75BC4" w:rsidRDefault="00F75BC4" w:rsidP="00F75BC4">
      <w:pPr>
        <w:ind w:left="426" w:hanging="426"/>
      </w:pPr>
      <w:r>
        <w:t>3.4. Невыполнение распоряжений по лагерю.</w:t>
      </w:r>
    </w:p>
    <w:p w:rsidR="00F75BC4" w:rsidRDefault="00F75BC4" w:rsidP="00F75BC4">
      <w:pPr>
        <w:ind w:left="426" w:hanging="426"/>
      </w:pPr>
      <w:r>
        <w:t>3.5. Курение, грубость, брань, пререкания с судьями, неэтичное поведение.</w:t>
      </w:r>
    </w:p>
    <w:p w:rsidR="00F75BC4" w:rsidRDefault="00F75BC4" w:rsidP="00F75BC4">
      <w:pPr>
        <w:ind w:left="426" w:hanging="426"/>
      </w:pPr>
      <w:r>
        <w:t>3.6. Выход за пределы расположения лагеря без разрешения судейской коллегии.</w:t>
      </w:r>
    </w:p>
    <w:p w:rsidR="00F75BC4" w:rsidRDefault="00F75BC4" w:rsidP="00F75BC4">
      <w:pPr>
        <w:ind w:left="426" w:hanging="426"/>
      </w:pPr>
    </w:p>
    <w:p w:rsidR="00F75BC4" w:rsidRDefault="00F75BC4" w:rsidP="00F75BC4">
      <w:pPr>
        <w:ind w:left="426" w:hanging="426"/>
      </w:pPr>
    </w:p>
    <w:p w:rsidR="00F75BC4" w:rsidRDefault="00F75BC4" w:rsidP="00F75BC4">
      <w:pPr>
        <w:ind w:left="426" w:hanging="426"/>
      </w:pPr>
    </w:p>
    <w:p w:rsidR="00F75BC4" w:rsidRDefault="00F75BC4" w:rsidP="00F75BC4">
      <w:pPr>
        <w:ind w:left="426" w:hanging="426"/>
      </w:pPr>
    </w:p>
    <w:p w:rsidR="00F75BC4" w:rsidRDefault="00F75BC4" w:rsidP="00F75BC4">
      <w:pPr>
        <w:ind w:left="426" w:hanging="426"/>
      </w:pPr>
    </w:p>
    <w:p w:rsidR="00F75BC4" w:rsidRDefault="00F75BC4" w:rsidP="00F75BC4">
      <w:pPr>
        <w:ind w:left="426" w:hanging="426"/>
      </w:pPr>
    </w:p>
    <w:p w:rsidR="00F75BC4" w:rsidRDefault="00F75BC4" w:rsidP="00F75BC4">
      <w:pPr>
        <w:ind w:left="426" w:hanging="426"/>
      </w:pPr>
    </w:p>
    <w:p w:rsidR="00F75BC4" w:rsidRDefault="00F75BC4" w:rsidP="00F75BC4">
      <w:pPr>
        <w:ind w:left="426" w:hanging="426"/>
      </w:pPr>
    </w:p>
    <w:p w:rsidR="00F75BC4" w:rsidRDefault="00F75BC4" w:rsidP="00F75BC4">
      <w:pPr>
        <w:ind w:left="426" w:hanging="426"/>
      </w:pPr>
    </w:p>
    <w:p w:rsidR="00F75BC4" w:rsidRDefault="00F75BC4" w:rsidP="00F75BC4">
      <w:pPr>
        <w:ind w:left="426" w:hanging="426"/>
      </w:pPr>
    </w:p>
    <w:p w:rsidR="00F75BC4" w:rsidRDefault="00F75BC4" w:rsidP="00F75BC4">
      <w:pPr>
        <w:ind w:left="426" w:hanging="426"/>
      </w:pPr>
    </w:p>
    <w:p w:rsidR="00F75BC4" w:rsidRDefault="00F75BC4" w:rsidP="00F75BC4">
      <w:pPr>
        <w:ind w:left="426" w:hanging="426"/>
      </w:pPr>
    </w:p>
    <w:p w:rsidR="00F75BC4" w:rsidRDefault="00F75BC4" w:rsidP="00F75BC4">
      <w:pPr>
        <w:ind w:left="426" w:hanging="426"/>
      </w:pPr>
    </w:p>
    <w:p w:rsidR="00F75BC4" w:rsidRDefault="00F75BC4" w:rsidP="00F75BC4">
      <w:pPr>
        <w:ind w:left="426" w:hanging="426"/>
      </w:pPr>
    </w:p>
    <w:p w:rsidR="00F75BC4" w:rsidRDefault="00F75BC4" w:rsidP="00F75BC4">
      <w:pPr>
        <w:ind w:left="426" w:hanging="426"/>
      </w:pPr>
    </w:p>
    <w:p w:rsidR="00F75BC4" w:rsidRDefault="00F75BC4" w:rsidP="00F75BC4">
      <w:pPr>
        <w:ind w:left="426" w:hanging="426"/>
      </w:pPr>
    </w:p>
    <w:p w:rsidR="00F75BC4" w:rsidRDefault="00F75BC4" w:rsidP="00F75BC4">
      <w:pPr>
        <w:ind w:left="426" w:hanging="426"/>
      </w:pPr>
    </w:p>
    <w:p w:rsidR="00F75BC4" w:rsidRDefault="00F75BC4" w:rsidP="00F75BC4">
      <w:pPr>
        <w:ind w:left="426" w:hanging="426"/>
      </w:pPr>
    </w:p>
    <w:p w:rsidR="00F75BC4" w:rsidRDefault="00F75BC4" w:rsidP="00F75BC4">
      <w:pPr>
        <w:ind w:left="426" w:hanging="426"/>
      </w:pPr>
    </w:p>
    <w:p w:rsidR="00F75BC4" w:rsidRDefault="00F75BC4" w:rsidP="00F75BC4">
      <w:pPr>
        <w:ind w:left="426" w:hanging="426"/>
      </w:pPr>
    </w:p>
    <w:p w:rsidR="00F75BC4" w:rsidRDefault="00F75BC4" w:rsidP="00F75BC4">
      <w:pPr>
        <w:ind w:left="426" w:hanging="426"/>
      </w:pPr>
    </w:p>
    <w:p w:rsidR="00F75BC4" w:rsidRDefault="00F75BC4" w:rsidP="00F75BC4">
      <w:pPr>
        <w:ind w:left="426" w:hanging="426"/>
      </w:pPr>
    </w:p>
    <w:p w:rsidR="00F75BC4" w:rsidRDefault="00F75BC4" w:rsidP="00F75BC4">
      <w:pPr>
        <w:ind w:left="426" w:hanging="426"/>
      </w:pPr>
    </w:p>
    <w:p w:rsidR="00F75BC4" w:rsidRDefault="00F75BC4" w:rsidP="00F75BC4">
      <w:pPr>
        <w:ind w:left="426" w:hanging="426"/>
      </w:pPr>
    </w:p>
    <w:p w:rsidR="00F75BC4" w:rsidRDefault="00F75BC4" w:rsidP="00F75BC4">
      <w:pPr>
        <w:ind w:left="426" w:hanging="426"/>
      </w:pPr>
    </w:p>
    <w:p w:rsidR="00F75BC4" w:rsidRDefault="00F75BC4" w:rsidP="00F75BC4">
      <w:pPr>
        <w:ind w:left="426" w:hanging="426"/>
      </w:pPr>
    </w:p>
    <w:p w:rsidR="00F75BC4" w:rsidRDefault="00F75BC4" w:rsidP="00F75BC4">
      <w:pPr>
        <w:ind w:left="426" w:hanging="426"/>
      </w:pPr>
    </w:p>
    <w:p w:rsidR="00F75BC4" w:rsidRDefault="00F75BC4" w:rsidP="00F75BC4">
      <w:pPr>
        <w:ind w:left="426" w:hanging="426"/>
      </w:pPr>
    </w:p>
    <w:p w:rsidR="00F75BC4" w:rsidRDefault="00F75BC4" w:rsidP="00F75BC4">
      <w:pPr>
        <w:ind w:left="426" w:hanging="426"/>
      </w:pPr>
    </w:p>
    <w:p w:rsidR="00F75BC4" w:rsidRDefault="00F75BC4" w:rsidP="00F75BC4">
      <w:pPr>
        <w:ind w:left="426" w:hanging="426"/>
      </w:pPr>
    </w:p>
    <w:p w:rsidR="00F75BC4" w:rsidRDefault="00F75BC4" w:rsidP="00F75BC4">
      <w:pPr>
        <w:ind w:left="426" w:hanging="426"/>
      </w:pPr>
    </w:p>
    <w:p w:rsidR="00F75BC4" w:rsidRDefault="00F75BC4" w:rsidP="00F75BC4">
      <w:pPr>
        <w:ind w:left="426" w:hanging="426"/>
      </w:pPr>
    </w:p>
    <w:p w:rsidR="00F75BC4" w:rsidRDefault="00F75BC4" w:rsidP="00F75BC4">
      <w:pPr>
        <w:ind w:left="426" w:hanging="426"/>
      </w:pPr>
    </w:p>
    <w:p w:rsidR="00F75BC4" w:rsidRDefault="00F75BC4" w:rsidP="00F75BC4">
      <w:pPr>
        <w:ind w:left="426" w:hanging="426"/>
      </w:pPr>
    </w:p>
    <w:p w:rsidR="00F75BC4" w:rsidRDefault="00F75BC4" w:rsidP="00F75BC4">
      <w:pPr>
        <w:ind w:left="426" w:hanging="426"/>
      </w:pPr>
    </w:p>
    <w:p w:rsidR="00F75BC4" w:rsidRDefault="00F75BC4" w:rsidP="00F75BC4">
      <w:pPr>
        <w:ind w:left="426" w:hanging="426"/>
      </w:pPr>
    </w:p>
    <w:p w:rsidR="00F75BC4" w:rsidRDefault="00F75BC4" w:rsidP="00F75BC4">
      <w:pPr>
        <w:ind w:left="426" w:hanging="426"/>
      </w:pPr>
    </w:p>
    <w:p w:rsidR="00F75BC4" w:rsidRDefault="00F75BC4" w:rsidP="00F75BC4">
      <w:pPr>
        <w:ind w:left="426" w:hanging="426"/>
      </w:pPr>
    </w:p>
    <w:p w:rsidR="00F75BC4" w:rsidRDefault="00F75BC4" w:rsidP="00F75BC4">
      <w:pPr>
        <w:ind w:left="426" w:hanging="426"/>
      </w:pPr>
    </w:p>
    <w:p w:rsidR="00F75BC4" w:rsidRDefault="00F75BC4" w:rsidP="00F75BC4">
      <w:pPr>
        <w:ind w:left="426" w:hanging="426"/>
      </w:pPr>
    </w:p>
    <w:p w:rsidR="00F75BC4" w:rsidRDefault="00F75BC4" w:rsidP="00F75BC4">
      <w:pPr>
        <w:ind w:firstLine="284"/>
        <w:jc w:val="center"/>
        <w:rPr>
          <w:b/>
        </w:rPr>
      </w:pPr>
      <w:r>
        <w:rPr>
          <w:b/>
        </w:rPr>
        <w:t>Топографические знаки используемым для описания местоположения КП (контрольных пунктов) во время движения по трассе</w:t>
      </w:r>
    </w:p>
    <w:p w:rsidR="00F75BC4" w:rsidRDefault="00F75BC4" w:rsidP="00F75BC4"/>
    <w:p w:rsidR="00F75BC4" w:rsidRDefault="00F75BC4" w:rsidP="00F75BC4"/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734"/>
        <w:gridCol w:w="642"/>
        <w:gridCol w:w="7846"/>
      </w:tblGrid>
      <w:tr w:rsidR="00F75BC4" w:rsidTr="00F34D30">
        <w:trPr>
          <w:trHeight w:val="1"/>
        </w:trPr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jc w:val="both"/>
            </w:pPr>
            <w:r>
              <w:rPr>
                <w:b/>
              </w:rPr>
              <w:t>Колонка С  (который из подобных объектов)</w:t>
            </w:r>
            <w:r>
              <w:t xml:space="preserve"> </w:t>
            </w:r>
          </w:p>
        </w:tc>
      </w:tr>
      <w:tr w:rsidR="00F75BC4" w:rsidTr="00F34D30">
        <w:trPr>
          <w:trHeight w:val="1"/>
        </w:trPr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jc w:val="center"/>
            </w:pPr>
            <w:r>
              <w:rPr>
                <w:b/>
              </w:rPr>
              <w:t>0.1</w:t>
            </w:r>
          </w:p>
        </w:tc>
        <w:tc>
          <w:tcPr>
            <w:tcW w:w="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  <w:r w:rsidRPr="00D03F1E">
              <w:object w:dxaOrig="460" w:dyaOrig="460">
                <v:rect id="rectole0000000002" o:spid="_x0000_i1027" style="width:23.35pt;height:23.35pt" o:ole="" o:preferrelative="t" stroked="f">
                  <v:imagedata r:id="rId13" o:title=""/>
                </v:rect>
                <o:OLEObject Type="Embed" ProgID="StaticMetafile" ShapeID="rectole0000000002" DrawAspect="Content" ObjectID="_1631598031" r:id="rId14"/>
              </w:object>
            </w:r>
          </w:p>
        </w:tc>
        <w:tc>
          <w:tcPr>
            <w:tcW w:w="78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r>
              <w:rPr>
                <w:u w:val="single"/>
              </w:rPr>
              <w:t>Южный</w:t>
            </w:r>
            <w:r>
              <w:t>. Символ характеризует направление: северный, южный, западный, восточный.</w:t>
            </w:r>
          </w:p>
        </w:tc>
      </w:tr>
      <w:tr w:rsidR="00F75BC4" w:rsidTr="00F34D30">
        <w:trPr>
          <w:trHeight w:val="1"/>
        </w:trPr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jc w:val="center"/>
            </w:pPr>
            <w:r>
              <w:rPr>
                <w:b/>
              </w:rPr>
              <w:t>0.2</w:t>
            </w:r>
          </w:p>
        </w:tc>
        <w:tc>
          <w:tcPr>
            <w:tcW w:w="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  <w:r w:rsidRPr="00D03F1E">
              <w:object w:dxaOrig="460" w:dyaOrig="460">
                <v:rect id="rectole0000000003" o:spid="_x0000_i1028" style="width:23.35pt;height:23.35pt" o:ole="" o:preferrelative="t" stroked="f">
                  <v:imagedata r:id="rId15" o:title=""/>
                </v:rect>
                <o:OLEObject Type="Embed" ProgID="StaticMetafile" ShapeID="rectole0000000003" DrawAspect="Content" ObjectID="_1631598032" r:id="rId16"/>
              </w:object>
            </w:r>
          </w:p>
        </w:tc>
        <w:tc>
          <w:tcPr>
            <w:tcW w:w="78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r>
              <w:rPr>
                <w:u w:val="single"/>
              </w:rPr>
              <w:t>Северо-восточный.</w:t>
            </w:r>
            <w:r>
              <w:t xml:space="preserve"> Символ характеризует направление: северо-западный, северо-восточный, юго-западный и юго-восточный.</w:t>
            </w:r>
          </w:p>
        </w:tc>
      </w:tr>
      <w:tr w:rsidR="00F75BC4" w:rsidTr="00F34D30">
        <w:trPr>
          <w:trHeight w:val="1"/>
        </w:trPr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jc w:val="center"/>
            </w:pPr>
            <w:r>
              <w:rPr>
                <w:b/>
              </w:rPr>
              <w:t>0.3</w:t>
            </w:r>
          </w:p>
        </w:tc>
        <w:tc>
          <w:tcPr>
            <w:tcW w:w="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  <w:r w:rsidRPr="00D03F1E">
              <w:object w:dxaOrig="460" w:dyaOrig="460">
                <v:rect id="rectole0000000004" o:spid="_x0000_i1029" style="width:23.35pt;height:23.35pt" o:ole="" o:preferrelative="t" stroked="f">
                  <v:imagedata r:id="rId17" o:title=""/>
                </v:rect>
                <o:OLEObject Type="Embed" ProgID="StaticMetafile" ShapeID="rectole0000000004" DrawAspect="Content" ObjectID="_1631598033" r:id="rId18"/>
              </w:object>
            </w:r>
          </w:p>
        </w:tc>
        <w:tc>
          <w:tcPr>
            <w:tcW w:w="78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r>
              <w:rPr>
                <w:u w:val="single"/>
              </w:rPr>
              <w:t>Верхний.</w:t>
            </w:r>
          </w:p>
        </w:tc>
      </w:tr>
      <w:tr w:rsidR="00F75BC4" w:rsidTr="00F34D30">
        <w:trPr>
          <w:trHeight w:val="1"/>
        </w:trPr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jc w:val="center"/>
            </w:pPr>
            <w:r>
              <w:rPr>
                <w:b/>
              </w:rPr>
              <w:t>0.4</w:t>
            </w:r>
          </w:p>
        </w:tc>
        <w:tc>
          <w:tcPr>
            <w:tcW w:w="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  <w:r w:rsidRPr="00D03F1E">
              <w:object w:dxaOrig="460" w:dyaOrig="460">
                <v:rect id="rectole0000000005" o:spid="_x0000_i1030" style="width:23.35pt;height:23.35pt" o:ole="" o:preferrelative="t" stroked="f">
                  <v:imagedata r:id="rId19" o:title=""/>
                </v:rect>
                <o:OLEObject Type="Embed" ProgID="StaticMetafile" ShapeID="rectole0000000005" DrawAspect="Content" ObjectID="_1631598034" r:id="rId20"/>
              </w:object>
            </w:r>
          </w:p>
        </w:tc>
        <w:tc>
          <w:tcPr>
            <w:tcW w:w="78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r>
              <w:rPr>
                <w:u w:val="single"/>
              </w:rPr>
              <w:t>Нижний.</w:t>
            </w:r>
          </w:p>
        </w:tc>
      </w:tr>
      <w:tr w:rsidR="00F75BC4" w:rsidTr="00F34D30">
        <w:trPr>
          <w:trHeight w:val="1"/>
        </w:trPr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jc w:val="center"/>
            </w:pPr>
            <w:r>
              <w:rPr>
                <w:b/>
              </w:rPr>
              <w:t>0.5</w:t>
            </w:r>
          </w:p>
        </w:tc>
        <w:tc>
          <w:tcPr>
            <w:tcW w:w="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  <w:r w:rsidRPr="00D03F1E">
              <w:object w:dxaOrig="460" w:dyaOrig="460">
                <v:rect id="rectole0000000006" o:spid="_x0000_i1031" style="width:23.35pt;height:23.35pt" o:ole="" o:preferrelative="t" stroked="f">
                  <v:imagedata r:id="rId21" o:title=""/>
                </v:rect>
                <o:OLEObject Type="Embed" ProgID="StaticMetafile" ShapeID="rectole0000000006" DrawAspect="Content" ObjectID="_1631598035" r:id="rId22"/>
              </w:object>
            </w:r>
          </w:p>
        </w:tc>
        <w:tc>
          <w:tcPr>
            <w:tcW w:w="78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r>
              <w:rPr>
                <w:u w:val="single"/>
              </w:rPr>
              <w:t>Средний.</w:t>
            </w:r>
            <w:r>
              <w:t xml:space="preserve"> Объект находится в центре группы подобных, ограниченных на карте окружностью КП.</w:t>
            </w:r>
          </w:p>
        </w:tc>
      </w:tr>
      <w:tr w:rsidR="00F75BC4" w:rsidTr="00F34D30">
        <w:trPr>
          <w:trHeight w:val="1"/>
        </w:trPr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jc w:val="center"/>
            </w:pPr>
            <w:r>
              <w:rPr>
                <w:b/>
              </w:rPr>
              <w:t>0.6</w:t>
            </w:r>
          </w:p>
        </w:tc>
        <w:tc>
          <w:tcPr>
            <w:tcW w:w="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  <w:r w:rsidRPr="00D03F1E">
              <w:object w:dxaOrig="460" w:dyaOrig="460">
                <v:rect id="rectole0000000007" o:spid="_x0000_i1032" style="width:23.35pt;height:23.35pt" o:ole="" o:preferrelative="t" stroked="f">
                  <v:imagedata r:id="rId23" o:title=""/>
                </v:rect>
                <o:OLEObject Type="Embed" ProgID="StaticMetafile" ShapeID="rectole0000000007" DrawAspect="Content" ObjectID="_1631598036" r:id="rId24"/>
              </w:object>
            </w:r>
          </w:p>
        </w:tc>
        <w:tc>
          <w:tcPr>
            <w:tcW w:w="78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r>
              <w:rPr>
                <w:u w:val="single"/>
              </w:rPr>
              <w:t>Выделяющийся.</w:t>
            </w:r>
            <w:r>
              <w:t xml:space="preserve"> Объект характерно (по размерам, виду, цвету и т.д.) выделяется из группы подобных. На местности определяется однозначно.</w:t>
            </w:r>
          </w:p>
        </w:tc>
      </w:tr>
    </w:tbl>
    <w:p w:rsidR="00F75BC4" w:rsidRDefault="00F75BC4" w:rsidP="00F75BC4">
      <w:r>
        <w:t xml:space="preserve">Символы 0.1 и 0.2 показывают расположение объекта КП относительно подобных в плане. </w:t>
      </w:r>
    </w:p>
    <w:p w:rsidR="00F75BC4" w:rsidRDefault="00F75BC4" w:rsidP="00F75BC4">
      <w:r>
        <w:t xml:space="preserve">Символы 0.3 и 0.4 характеризует объекты, расположенные на склоне. 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20"/>
        <w:gridCol w:w="1039"/>
        <w:gridCol w:w="7720"/>
      </w:tblGrid>
      <w:tr w:rsidR="00F75BC4" w:rsidTr="00F34D30">
        <w:trPr>
          <w:trHeight w:val="1"/>
        </w:trPr>
        <w:tc>
          <w:tcPr>
            <w:tcW w:w="917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rPr>
                <w:b/>
              </w:rPr>
            </w:pPr>
          </w:p>
          <w:p w:rsidR="00F75BC4" w:rsidRDefault="00F75BC4" w:rsidP="00F34D30">
            <w:r>
              <w:rPr>
                <w:b/>
              </w:rPr>
              <w:t>Колонка D.</w:t>
            </w:r>
            <w:r>
              <w:t xml:space="preserve"> </w:t>
            </w:r>
            <w:r>
              <w:rPr>
                <w:b/>
              </w:rPr>
              <w:t>Формы рельефа</w:t>
            </w:r>
            <w:r>
              <w:t xml:space="preserve"> </w:t>
            </w:r>
          </w:p>
        </w:tc>
      </w:tr>
      <w:tr w:rsidR="00F75BC4" w:rsidTr="00F34D30">
        <w:trPr>
          <w:trHeight w:val="1"/>
        </w:trPr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jc w:val="center"/>
            </w:pPr>
            <w:r>
              <w:rPr>
                <w:b/>
              </w:rPr>
              <w:t>1.1</w:t>
            </w:r>
          </w:p>
        </w:tc>
        <w:tc>
          <w:tcPr>
            <w:tcW w:w="10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  <w:r w:rsidRPr="00D03F1E">
              <w:object w:dxaOrig="460" w:dyaOrig="460">
                <v:rect id="rectole0000000008" o:spid="_x0000_i1033" style="width:23.35pt;height:23.35pt" o:ole="" o:preferrelative="t" stroked="f">
                  <v:imagedata r:id="rId25" o:title=""/>
                </v:rect>
                <o:OLEObject Type="Embed" ProgID="StaticMetafile" ShapeID="rectole0000000008" DrawAspect="Content" ObjectID="_1631598037" r:id="rId26"/>
              </w:object>
            </w:r>
          </w:p>
        </w:tc>
        <w:tc>
          <w:tcPr>
            <w:tcW w:w="7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r>
              <w:rPr>
                <w:u w:val="single"/>
              </w:rPr>
              <w:t>Обрыв.</w:t>
            </w:r>
            <w:r>
              <w:t xml:space="preserve"> Грунтовой уступ или крутой земляной обрыв, отличающийся по крутизне от окружающих форм рельефа.</w:t>
            </w:r>
          </w:p>
        </w:tc>
      </w:tr>
      <w:tr w:rsidR="00F75BC4" w:rsidTr="00F34D30">
        <w:trPr>
          <w:trHeight w:val="1"/>
        </w:trPr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jc w:val="center"/>
            </w:pPr>
            <w:r>
              <w:rPr>
                <w:b/>
              </w:rPr>
              <w:t>1.2</w:t>
            </w:r>
          </w:p>
        </w:tc>
        <w:tc>
          <w:tcPr>
            <w:tcW w:w="10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  <w:r w:rsidRPr="00D03F1E">
              <w:object w:dxaOrig="460" w:dyaOrig="460">
                <v:rect id="rectole0000000009" o:spid="_x0000_i1034" style="width:23.35pt;height:23.35pt" o:ole="" o:preferrelative="t" stroked="f">
                  <v:imagedata r:id="rId27" o:title=""/>
                </v:rect>
                <o:OLEObject Type="Embed" ProgID="StaticMetafile" ShapeID="rectole0000000009" DrawAspect="Content" ObjectID="_1631598038" r:id="rId28"/>
              </w:object>
            </w:r>
          </w:p>
        </w:tc>
        <w:tc>
          <w:tcPr>
            <w:tcW w:w="7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r>
              <w:rPr>
                <w:u w:val="single"/>
              </w:rPr>
              <w:t>Карьер</w:t>
            </w:r>
            <w:r>
              <w:t>. Задернованная или незадернованная выработка гравия, песка, камня и т.д., произведенная на ровном месте или склоне.</w:t>
            </w:r>
          </w:p>
        </w:tc>
      </w:tr>
      <w:tr w:rsidR="00F75BC4" w:rsidTr="00F34D30">
        <w:trPr>
          <w:trHeight w:val="1"/>
        </w:trPr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jc w:val="center"/>
            </w:pPr>
            <w:r>
              <w:rPr>
                <w:b/>
              </w:rPr>
              <w:t>1.3</w:t>
            </w:r>
          </w:p>
        </w:tc>
        <w:tc>
          <w:tcPr>
            <w:tcW w:w="10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  <w:r w:rsidRPr="00D03F1E">
              <w:object w:dxaOrig="460" w:dyaOrig="460">
                <v:rect id="rectole0000000010" o:spid="_x0000_i1035" style="width:23.35pt;height:23.35pt" o:ole="" o:preferrelative="t" stroked="f">
                  <v:imagedata r:id="rId29" o:title=""/>
                </v:rect>
                <o:OLEObject Type="Embed" ProgID="StaticMetafile" ShapeID="rectole0000000010" DrawAspect="Content" ObjectID="_1631598039" r:id="rId30"/>
              </w:object>
            </w:r>
          </w:p>
        </w:tc>
        <w:tc>
          <w:tcPr>
            <w:tcW w:w="7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r>
              <w:rPr>
                <w:u w:val="single"/>
              </w:rPr>
              <w:t>Насыпь</w:t>
            </w:r>
            <w:r>
              <w:t>. Искусственная или естественная узкая насыпь на ровной поверхности или на склоне.</w:t>
            </w:r>
          </w:p>
        </w:tc>
      </w:tr>
      <w:tr w:rsidR="00F75BC4" w:rsidTr="00F34D30">
        <w:trPr>
          <w:trHeight w:val="1"/>
        </w:trPr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jc w:val="center"/>
            </w:pPr>
            <w:r>
              <w:rPr>
                <w:b/>
              </w:rPr>
              <w:t>1.4</w:t>
            </w:r>
          </w:p>
        </w:tc>
        <w:tc>
          <w:tcPr>
            <w:tcW w:w="10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  <w:r w:rsidRPr="00D03F1E">
              <w:object w:dxaOrig="921" w:dyaOrig="612">
                <v:rect id="rectole0000000011" o:spid="_x0000_i1036" style="width:46pt;height:30.65pt" o:ole="" o:preferrelative="t" stroked="f">
                  <v:imagedata r:id="rId31" o:title=""/>
                </v:rect>
                <o:OLEObject Type="Embed" ProgID="StaticMetafile" ShapeID="rectole0000000011" DrawAspect="Content" ObjectID="_1631598040" r:id="rId32"/>
              </w:object>
            </w:r>
          </w:p>
        </w:tc>
        <w:tc>
          <w:tcPr>
            <w:tcW w:w="7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r>
              <w:t>Смешанный лес.</w:t>
            </w:r>
          </w:p>
        </w:tc>
      </w:tr>
      <w:tr w:rsidR="00F75BC4" w:rsidTr="00F34D30">
        <w:trPr>
          <w:trHeight w:val="1"/>
        </w:trPr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</w:tr>
      <w:tr w:rsidR="00F75BC4" w:rsidTr="00F34D30">
        <w:trPr>
          <w:trHeight w:val="1"/>
        </w:trPr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r>
              <w:rPr>
                <w:b/>
              </w:rPr>
              <w:t>1.5</w:t>
            </w:r>
          </w:p>
        </w:tc>
        <w:tc>
          <w:tcPr>
            <w:tcW w:w="10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  <w:r w:rsidRPr="00D03F1E">
              <w:object w:dxaOrig="993" w:dyaOrig="654">
                <v:rect id="rectole0000000012" o:spid="_x0000_i1037" style="width:49.35pt;height:32.65pt" o:ole="" o:preferrelative="t" stroked="f">
                  <v:imagedata r:id="rId33" o:title=""/>
                </v:rect>
                <o:OLEObject Type="Embed" ProgID="StaticMetafile" ShapeID="rectole0000000012" DrawAspect="Content" ObjectID="_1631598041" r:id="rId34"/>
              </w:object>
            </w:r>
          </w:p>
        </w:tc>
        <w:tc>
          <w:tcPr>
            <w:tcW w:w="7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r>
              <w:t>Отдельно стоящие лиственные рощи</w:t>
            </w:r>
          </w:p>
        </w:tc>
      </w:tr>
      <w:tr w:rsidR="00F75BC4" w:rsidTr="00F34D30"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</w:tr>
      <w:tr w:rsidR="00F75BC4" w:rsidTr="00F34D30">
        <w:trPr>
          <w:trHeight w:val="1"/>
        </w:trPr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r>
              <w:rPr>
                <w:b/>
              </w:rPr>
              <w:t>1.6</w:t>
            </w:r>
          </w:p>
        </w:tc>
        <w:tc>
          <w:tcPr>
            <w:tcW w:w="10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  <w:r w:rsidRPr="00D03F1E">
              <w:object w:dxaOrig="460" w:dyaOrig="460">
                <v:rect id="rectole0000000013" o:spid="_x0000_i1038" style="width:23.35pt;height:23.35pt" o:ole="" o:preferrelative="t" stroked="f">
                  <v:imagedata r:id="rId35" o:title=""/>
                </v:rect>
                <o:OLEObject Type="Embed" ProgID="StaticMetafile" ShapeID="rectole0000000013" DrawAspect="Content" ObjectID="_1631598042" r:id="rId36"/>
              </w:object>
            </w:r>
          </w:p>
        </w:tc>
        <w:tc>
          <w:tcPr>
            <w:tcW w:w="7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r>
              <w:rPr>
                <w:u w:val="single"/>
              </w:rPr>
              <w:t>Промоина.</w:t>
            </w:r>
            <w:r>
              <w:t xml:space="preserve"> Узкая промоина с крутыми незадернованными склонами и характерным, обычно сухим руслом.</w:t>
            </w:r>
          </w:p>
        </w:tc>
      </w:tr>
      <w:tr w:rsidR="00F75BC4" w:rsidTr="00F34D30">
        <w:trPr>
          <w:trHeight w:val="1"/>
        </w:trPr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r>
              <w:rPr>
                <w:b/>
              </w:rPr>
              <w:t>1.7</w:t>
            </w:r>
          </w:p>
        </w:tc>
        <w:tc>
          <w:tcPr>
            <w:tcW w:w="10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  <w:r w:rsidRPr="00D03F1E">
              <w:object w:dxaOrig="460" w:dyaOrig="460">
                <v:rect id="rectole0000000014" o:spid="_x0000_i1039" style="width:23.35pt;height:23.35pt" o:ole="" o:preferrelative="t" stroked="f">
                  <v:imagedata r:id="rId37" o:title=""/>
                </v:rect>
                <o:OLEObject Type="Embed" ProgID="StaticMetafile" ShapeID="rectole0000000014" DrawAspect="Content" ObjectID="_1631598043" r:id="rId38"/>
              </w:object>
            </w:r>
          </w:p>
        </w:tc>
        <w:tc>
          <w:tcPr>
            <w:tcW w:w="7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r>
              <w:rPr>
                <w:u w:val="single"/>
              </w:rPr>
              <w:t>Сухая канава.</w:t>
            </w:r>
            <w:r>
              <w:t xml:space="preserve"> Задернованная или незадернованная узкая искусственная канава, как правило, сухая.</w:t>
            </w:r>
          </w:p>
        </w:tc>
      </w:tr>
      <w:tr w:rsidR="00F75BC4" w:rsidTr="00F34D30">
        <w:trPr>
          <w:trHeight w:val="1"/>
        </w:trPr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r>
              <w:rPr>
                <w:b/>
              </w:rPr>
              <w:t>1.8</w:t>
            </w:r>
          </w:p>
        </w:tc>
        <w:tc>
          <w:tcPr>
            <w:tcW w:w="10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  <w:r w:rsidRPr="00D03F1E">
              <w:object w:dxaOrig="460" w:dyaOrig="460">
                <v:rect id="rectole0000000015" o:spid="_x0000_i1040" style="width:23.35pt;height:23.35pt" o:ole="" o:preferrelative="t" stroked="f">
                  <v:imagedata r:id="rId39" o:title=""/>
                </v:rect>
                <o:OLEObject Type="Embed" ProgID="StaticMetafile" ShapeID="rectole0000000015" DrawAspect="Content" ObjectID="_1631598044" r:id="rId40"/>
              </w:object>
            </w:r>
          </w:p>
        </w:tc>
        <w:tc>
          <w:tcPr>
            <w:tcW w:w="7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r>
              <w:rPr>
                <w:u w:val="single"/>
              </w:rPr>
              <w:t>Впадина.</w:t>
            </w:r>
            <w:r>
              <w:t xml:space="preserve"> Возвышенность, изображаемая на карте замкнутой горизонталью.</w:t>
            </w:r>
          </w:p>
        </w:tc>
      </w:tr>
      <w:tr w:rsidR="00F75BC4" w:rsidTr="00F34D30">
        <w:trPr>
          <w:trHeight w:val="1"/>
        </w:trPr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r>
              <w:rPr>
                <w:b/>
              </w:rPr>
              <w:t>1.9</w:t>
            </w:r>
          </w:p>
        </w:tc>
        <w:tc>
          <w:tcPr>
            <w:tcW w:w="10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  <w:r w:rsidRPr="00D03F1E">
              <w:object w:dxaOrig="460" w:dyaOrig="460">
                <v:rect id="rectole0000000016" o:spid="_x0000_i1041" style="width:23.35pt;height:23.35pt" o:ole="" o:preferrelative="t" stroked="f">
                  <v:imagedata r:id="rId41" o:title=""/>
                </v:rect>
                <o:OLEObject Type="Embed" ProgID="StaticMetafile" ShapeID="rectole0000000016" DrawAspect="Content" ObjectID="_1631598045" r:id="rId42"/>
              </w:object>
            </w:r>
          </w:p>
        </w:tc>
        <w:tc>
          <w:tcPr>
            <w:tcW w:w="7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r>
              <w:rPr>
                <w:u w:val="single"/>
              </w:rPr>
              <w:t>Бугорок</w:t>
            </w:r>
            <w:r>
              <w:t>. Возвышенность с характерной подошвой, изображаемая на карте как микрообъект.</w:t>
            </w:r>
          </w:p>
        </w:tc>
      </w:tr>
      <w:tr w:rsidR="00F75BC4" w:rsidTr="00F34D30">
        <w:trPr>
          <w:trHeight w:val="1"/>
        </w:trPr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r>
              <w:rPr>
                <w:b/>
              </w:rPr>
              <w:t>1.10</w:t>
            </w:r>
          </w:p>
        </w:tc>
        <w:tc>
          <w:tcPr>
            <w:tcW w:w="10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  <w:r w:rsidRPr="00D03F1E">
              <w:object w:dxaOrig="460" w:dyaOrig="460">
                <v:rect id="rectole0000000017" o:spid="_x0000_i1042" style="width:23.35pt;height:23.35pt" o:ole="" o:preferrelative="t" stroked="f">
                  <v:imagedata r:id="rId43" o:title=""/>
                </v:rect>
                <o:OLEObject Type="Embed" ProgID="StaticMetafile" ShapeID="rectole0000000017" DrawAspect="Content" ObjectID="_1631598046" r:id="rId44"/>
              </w:object>
            </w:r>
          </w:p>
        </w:tc>
        <w:tc>
          <w:tcPr>
            <w:tcW w:w="7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r>
              <w:rPr>
                <w:u w:val="single"/>
              </w:rPr>
              <w:t>Седловина</w:t>
            </w:r>
            <w:r>
              <w:t>. Понижение в гребне (хребте), расположенное между двумя возвышенностями и двумя лощинами.</w:t>
            </w:r>
          </w:p>
        </w:tc>
      </w:tr>
      <w:tr w:rsidR="00F75BC4" w:rsidTr="00F34D30">
        <w:trPr>
          <w:trHeight w:val="1"/>
        </w:trPr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r>
              <w:rPr>
                <w:b/>
              </w:rPr>
              <w:t>1.11</w:t>
            </w:r>
          </w:p>
        </w:tc>
        <w:tc>
          <w:tcPr>
            <w:tcW w:w="10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  <w:r w:rsidRPr="00D03F1E">
              <w:object w:dxaOrig="460" w:dyaOrig="460">
                <v:rect id="rectole0000000018" o:spid="_x0000_i1043" style="width:23.35pt;height:23.35pt" o:ole="" o:preferrelative="t" stroked="f">
                  <v:imagedata r:id="rId45" o:title=""/>
                </v:rect>
                <o:OLEObject Type="Embed" ProgID="StaticMetafile" ShapeID="rectole0000000018" DrawAspect="Content" ObjectID="_1631598047" r:id="rId46"/>
              </w:object>
            </w:r>
          </w:p>
        </w:tc>
        <w:tc>
          <w:tcPr>
            <w:tcW w:w="7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r>
              <w:rPr>
                <w:u w:val="single"/>
              </w:rPr>
              <w:t>Яма</w:t>
            </w:r>
            <w:r>
              <w:t>. Понижение, изображаемое на карте замкнутой горизонталью.</w:t>
            </w:r>
          </w:p>
        </w:tc>
      </w:tr>
      <w:tr w:rsidR="00F75BC4" w:rsidTr="00F34D30">
        <w:trPr>
          <w:trHeight w:val="1"/>
        </w:trPr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r>
              <w:rPr>
                <w:b/>
              </w:rPr>
              <w:t>1.12</w:t>
            </w:r>
          </w:p>
        </w:tc>
        <w:tc>
          <w:tcPr>
            <w:tcW w:w="10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  <w:r w:rsidRPr="00D03F1E">
              <w:object w:dxaOrig="921" w:dyaOrig="607">
                <v:rect id="rectole0000000019" o:spid="_x0000_i1044" style="width:46pt;height:30pt" o:ole="" o:preferrelative="t" stroked="f">
                  <v:imagedata r:id="rId47" o:title=""/>
                </v:rect>
                <o:OLEObject Type="Embed" ProgID="StaticMetafile" ShapeID="rectole0000000019" DrawAspect="Content" ObjectID="_1631598048" r:id="rId48"/>
              </w:object>
            </w:r>
          </w:p>
        </w:tc>
        <w:tc>
          <w:tcPr>
            <w:tcW w:w="7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r>
              <w:rPr>
                <w:u w:val="single"/>
              </w:rPr>
              <w:t>Бурелом</w:t>
            </w:r>
          </w:p>
        </w:tc>
      </w:tr>
      <w:tr w:rsidR="00F75BC4" w:rsidTr="00F34D30">
        <w:trPr>
          <w:trHeight w:val="1"/>
        </w:trPr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r>
              <w:rPr>
                <w:b/>
              </w:rPr>
              <w:t>1.13</w:t>
            </w:r>
          </w:p>
        </w:tc>
        <w:tc>
          <w:tcPr>
            <w:tcW w:w="10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  <w:r w:rsidRPr="00D03F1E">
              <w:object w:dxaOrig="997" w:dyaOrig="662">
                <v:rect id="rectole0000000020" o:spid="_x0000_i1045" style="width:49.35pt;height:33.35pt" o:ole="" o:preferrelative="t" stroked="f">
                  <v:imagedata r:id="rId49" o:title=""/>
                </v:rect>
                <o:OLEObject Type="Embed" ProgID="StaticMetafile" ShapeID="rectole0000000020" DrawAspect="Content" ObjectID="_1631598049" r:id="rId50"/>
              </w:object>
            </w:r>
          </w:p>
        </w:tc>
        <w:tc>
          <w:tcPr>
            <w:tcW w:w="7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rPr>
                <w:u w:val="single"/>
              </w:rPr>
            </w:pPr>
            <w:r>
              <w:rPr>
                <w:u w:val="single"/>
              </w:rPr>
              <w:t>Горелый лес.</w:t>
            </w:r>
          </w:p>
          <w:p w:rsidR="00F75BC4" w:rsidRDefault="00F75BC4" w:rsidP="00F34D30"/>
        </w:tc>
      </w:tr>
      <w:tr w:rsidR="00F75BC4" w:rsidTr="00F34D30">
        <w:trPr>
          <w:trHeight w:val="1"/>
        </w:trPr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r>
              <w:rPr>
                <w:b/>
              </w:rPr>
              <w:lastRenderedPageBreak/>
              <w:t>1.14</w:t>
            </w:r>
          </w:p>
        </w:tc>
        <w:tc>
          <w:tcPr>
            <w:tcW w:w="10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  <w:r w:rsidRPr="00D03F1E">
              <w:object w:dxaOrig="921" w:dyaOrig="590">
                <v:rect id="rectole0000000021" o:spid="_x0000_i1046" style="width:46pt;height:29.35pt" o:ole="" o:preferrelative="t" stroked="f">
                  <v:imagedata r:id="rId51" o:title=""/>
                </v:rect>
                <o:OLEObject Type="Embed" ProgID="StaticMetafile" ShapeID="rectole0000000021" DrawAspect="Content" ObjectID="_1631598050" r:id="rId52"/>
              </w:object>
            </w:r>
          </w:p>
        </w:tc>
        <w:tc>
          <w:tcPr>
            <w:tcW w:w="7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r>
              <w:rPr>
                <w:u w:val="single"/>
              </w:rPr>
              <w:t>Луг</w:t>
            </w:r>
          </w:p>
        </w:tc>
      </w:tr>
      <w:tr w:rsidR="00F75BC4" w:rsidTr="00F34D30">
        <w:trPr>
          <w:trHeight w:val="1"/>
        </w:trPr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/>
          <w:p w:rsidR="00F75BC4" w:rsidRDefault="00F75BC4" w:rsidP="00F34D30">
            <w:r>
              <w:rPr>
                <w:b/>
              </w:rPr>
              <w:t>Колонка</w:t>
            </w:r>
            <w:r>
              <w:t xml:space="preserve"> D. Скалы и камни</w:t>
            </w:r>
          </w:p>
        </w:tc>
      </w:tr>
      <w:tr w:rsidR="00F75BC4" w:rsidTr="00F34D30">
        <w:trPr>
          <w:trHeight w:val="1"/>
        </w:trPr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r>
              <w:rPr>
                <w:b/>
              </w:rPr>
              <w:t>2.1</w:t>
            </w:r>
          </w:p>
        </w:tc>
        <w:tc>
          <w:tcPr>
            <w:tcW w:w="10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  <w:r w:rsidRPr="00D03F1E">
              <w:object w:dxaOrig="460" w:dyaOrig="460">
                <v:rect id="rectole0000000022" o:spid="_x0000_i1047" style="width:23.35pt;height:23.35pt" o:ole="" o:preferrelative="t" stroked="f">
                  <v:imagedata r:id="rId53" o:title=""/>
                </v:rect>
                <o:OLEObject Type="Embed" ProgID="StaticMetafile" ShapeID="rectole0000000022" DrawAspect="Content" ObjectID="_1631598051" r:id="rId54"/>
              </w:object>
            </w:r>
          </w:p>
        </w:tc>
        <w:tc>
          <w:tcPr>
            <w:tcW w:w="7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r>
              <w:rPr>
                <w:u w:val="single"/>
              </w:rPr>
              <w:t>Скальная стена.</w:t>
            </w:r>
            <w:r>
              <w:t xml:space="preserve"> Скальный склон с крутизной более 45 градусов.</w:t>
            </w:r>
          </w:p>
        </w:tc>
      </w:tr>
      <w:tr w:rsidR="00F75BC4" w:rsidTr="00F34D30">
        <w:trPr>
          <w:trHeight w:val="1"/>
        </w:trPr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r>
              <w:rPr>
                <w:b/>
              </w:rPr>
              <w:t>2.2</w:t>
            </w:r>
          </w:p>
        </w:tc>
        <w:tc>
          <w:tcPr>
            <w:tcW w:w="10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  <w:r w:rsidRPr="00D03F1E">
              <w:object w:dxaOrig="460" w:dyaOrig="460">
                <v:rect id="rectole0000000023" o:spid="_x0000_i1048" style="width:23.35pt;height:23.35pt" o:ole="" o:preferrelative="t" stroked="f">
                  <v:imagedata r:id="rId55" o:title=""/>
                </v:rect>
                <o:OLEObject Type="Embed" ProgID="StaticMetafile" ShapeID="rectole0000000023" DrawAspect="Content" ObjectID="_1631598052" r:id="rId56"/>
              </w:object>
            </w:r>
          </w:p>
        </w:tc>
        <w:tc>
          <w:tcPr>
            <w:tcW w:w="7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r>
              <w:rPr>
                <w:u w:val="single"/>
              </w:rPr>
              <w:t>Голая скала</w:t>
            </w:r>
            <w:r>
              <w:t>. Район скальной местности, обычно открытый, с крутизной менее 45 градусов.</w:t>
            </w:r>
          </w:p>
        </w:tc>
      </w:tr>
      <w:tr w:rsidR="00F75BC4" w:rsidTr="00F34D30">
        <w:trPr>
          <w:trHeight w:val="1"/>
        </w:trPr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r>
              <w:rPr>
                <w:b/>
              </w:rPr>
              <w:t>2.3</w:t>
            </w:r>
          </w:p>
        </w:tc>
        <w:tc>
          <w:tcPr>
            <w:tcW w:w="10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  <w:r w:rsidRPr="00D03F1E">
              <w:object w:dxaOrig="460" w:dyaOrig="460">
                <v:rect id="rectole0000000024" o:spid="_x0000_i1049" style="width:23.35pt;height:23.35pt" o:ole="" o:preferrelative="t" stroked="f">
                  <v:imagedata r:id="rId57" o:title=""/>
                </v:rect>
                <o:OLEObject Type="Embed" ProgID="StaticMetafile" ShapeID="rectole0000000024" DrawAspect="Content" ObjectID="_1631598053" r:id="rId58"/>
              </w:object>
            </w:r>
          </w:p>
        </w:tc>
        <w:tc>
          <w:tcPr>
            <w:tcW w:w="7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r>
              <w:rPr>
                <w:u w:val="single"/>
              </w:rPr>
              <w:t>Пещера</w:t>
            </w:r>
            <w:r>
              <w:t>. Вход в пещеру, грот.</w:t>
            </w:r>
          </w:p>
        </w:tc>
      </w:tr>
      <w:tr w:rsidR="00F75BC4" w:rsidTr="00F34D30">
        <w:trPr>
          <w:trHeight w:val="1"/>
        </w:trPr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r>
              <w:rPr>
                <w:b/>
              </w:rPr>
              <w:t>2.4</w:t>
            </w:r>
          </w:p>
        </w:tc>
        <w:tc>
          <w:tcPr>
            <w:tcW w:w="10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  <w:r w:rsidRPr="00D03F1E">
              <w:object w:dxaOrig="460" w:dyaOrig="460">
                <v:rect id="rectole0000000025" o:spid="_x0000_i1050" style="width:23.35pt;height:23.35pt" o:ole="" o:preferrelative="t" stroked="f">
                  <v:imagedata r:id="rId59" o:title=""/>
                </v:rect>
                <o:OLEObject Type="Embed" ProgID="StaticMetafile" ShapeID="rectole0000000025" DrawAspect="Content" ObjectID="_1631598054" r:id="rId60"/>
              </w:object>
            </w:r>
          </w:p>
        </w:tc>
        <w:tc>
          <w:tcPr>
            <w:tcW w:w="7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r>
              <w:rPr>
                <w:u w:val="single"/>
              </w:rPr>
              <w:t>Камень</w:t>
            </w:r>
            <w:r>
              <w:t>. Отдельно стоящий, четко видимый и однозначно опознаваемый на местности камень.</w:t>
            </w:r>
          </w:p>
        </w:tc>
      </w:tr>
      <w:tr w:rsidR="00F75BC4" w:rsidTr="00F34D30">
        <w:trPr>
          <w:trHeight w:val="1"/>
        </w:trPr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r>
              <w:rPr>
                <w:b/>
              </w:rPr>
              <w:t>2.5</w:t>
            </w:r>
          </w:p>
        </w:tc>
        <w:tc>
          <w:tcPr>
            <w:tcW w:w="10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  <w:r w:rsidRPr="00D03F1E">
              <w:object w:dxaOrig="460" w:dyaOrig="460">
                <v:rect id="rectole0000000026" o:spid="_x0000_i1051" style="width:23.35pt;height:23.35pt" o:ole="" o:preferrelative="t" stroked="f">
                  <v:imagedata r:id="rId61" o:title=""/>
                </v:rect>
                <o:OLEObject Type="Embed" ProgID="StaticMetafile" ShapeID="rectole0000000026" DrawAspect="Content" ObjectID="_1631598055" r:id="rId62"/>
              </w:object>
            </w:r>
          </w:p>
        </w:tc>
        <w:tc>
          <w:tcPr>
            <w:tcW w:w="7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r>
              <w:rPr>
                <w:u w:val="single"/>
              </w:rPr>
              <w:t>Камни</w:t>
            </w:r>
            <w:r>
              <w:t>. Площадь, покрытая камнями, которые детально показать на карте невозможно.</w:t>
            </w:r>
          </w:p>
        </w:tc>
      </w:tr>
    </w:tbl>
    <w:p w:rsidR="00F75BC4" w:rsidRDefault="00F75BC4" w:rsidP="00F75BC4">
      <w:r>
        <w:rPr>
          <w:b/>
        </w:rPr>
        <w:t>Колонка D.</w:t>
      </w:r>
      <w:r>
        <w:t xml:space="preserve"> </w:t>
      </w:r>
      <w:r>
        <w:rPr>
          <w:b/>
        </w:rPr>
        <w:t>Гидрография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1553"/>
        <w:gridCol w:w="1974"/>
        <w:gridCol w:w="5827"/>
      </w:tblGrid>
      <w:tr w:rsidR="00F75BC4" w:rsidTr="00F34D30">
        <w:trPr>
          <w:trHeight w:val="1"/>
        </w:trPr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jc w:val="center"/>
            </w:pPr>
            <w:r>
              <w:rPr>
                <w:b/>
              </w:rPr>
              <w:t>3.1</w:t>
            </w:r>
          </w:p>
        </w:tc>
        <w:tc>
          <w:tcPr>
            <w:tcW w:w="1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  <w:r w:rsidRPr="00D03F1E">
              <w:object w:dxaOrig="460" w:dyaOrig="460">
                <v:rect id="rectole0000000027" o:spid="_x0000_i1052" style="width:23.35pt;height:23.35pt" o:ole="" o:preferrelative="t" stroked="f">
                  <v:imagedata r:id="rId63" o:title=""/>
                </v:rect>
                <o:OLEObject Type="Embed" ProgID="StaticMetafile" ShapeID="rectole0000000027" DrawAspect="Content" ObjectID="_1631598056" r:id="rId64"/>
              </w:object>
            </w:r>
          </w:p>
        </w:tc>
        <w:tc>
          <w:tcPr>
            <w:tcW w:w="5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r>
              <w:rPr>
                <w:u w:val="single"/>
              </w:rPr>
              <w:t>Озеро.</w:t>
            </w:r>
            <w:r>
              <w:t xml:space="preserve"> Большое водное пространство: море, озеро, река, пруд.</w:t>
            </w:r>
          </w:p>
        </w:tc>
      </w:tr>
      <w:tr w:rsidR="00F75BC4" w:rsidTr="00F34D30">
        <w:trPr>
          <w:trHeight w:val="1"/>
        </w:trPr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jc w:val="center"/>
            </w:pPr>
            <w:r>
              <w:rPr>
                <w:b/>
              </w:rPr>
              <w:t>3.2</w:t>
            </w:r>
          </w:p>
        </w:tc>
        <w:tc>
          <w:tcPr>
            <w:tcW w:w="1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  <w:r w:rsidRPr="00D03F1E">
              <w:object w:dxaOrig="460" w:dyaOrig="460">
                <v:rect id="rectole0000000028" o:spid="_x0000_i1053" style="width:23.35pt;height:23.35pt" o:ole="" o:preferrelative="t" stroked="f">
                  <v:imagedata r:id="rId65" o:title=""/>
                </v:rect>
                <o:OLEObject Type="Embed" ProgID="StaticMetafile" ShapeID="rectole0000000028" DrawAspect="Content" ObjectID="_1631598057" r:id="rId66"/>
              </w:object>
            </w:r>
          </w:p>
        </w:tc>
        <w:tc>
          <w:tcPr>
            <w:tcW w:w="5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r>
              <w:rPr>
                <w:u w:val="single"/>
              </w:rPr>
              <w:t>Пруд.</w:t>
            </w:r>
            <w:r>
              <w:t xml:space="preserve"> Небольшой пруд, периметр берегов которого, как правило, хорошо просматривается с любой точки берега.</w:t>
            </w:r>
          </w:p>
        </w:tc>
      </w:tr>
      <w:tr w:rsidR="00F75BC4" w:rsidTr="00F34D30">
        <w:trPr>
          <w:trHeight w:val="1"/>
        </w:trPr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jc w:val="center"/>
            </w:pPr>
            <w:r>
              <w:rPr>
                <w:b/>
              </w:rPr>
              <w:t>3.3</w:t>
            </w:r>
          </w:p>
        </w:tc>
        <w:tc>
          <w:tcPr>
            <w:tcW w:w="1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  <w:r w:rsidRPr="00D03F1E">
              <w:object w:dxaOrig="460" w:dyaOrig="460">
                <v:rect id="rectole0000000029" o:spid="_x0000_i1054" style="width:23.35pt;height:23.35pt" o:ole="" o:preferrelative="t" stroked="f">
                  <v:imagedata r:id="rId67" o:title=""/>
                </v:rect>
                <o:OLEObject Type="Embed" ProgID="StaticMetafile" ShapeID="rectole0000000029" DrawAspect="Content" ObjectID="_1631598058" r:id="rId68"/>
              </w:object>
            </w:r>
          </w:p>
        </w:tc>
        <w:tc>
          <w:tcPr>
            <w:tcW w:w="5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r>
              <w:rPr>
                <w:u w:val="single"/>
              </w:rPr>
              <w:t>Яма с водой.</w:t>
            </w:r>
            <w:r>
              <w:t xml:space="preserve"> Искусственная яма, наполненная водой, диаметром до 20 м.</w:t>
            </w:r>
          </w:p>
        </w:tc>
      </w:tr>
      <w:tr w:rsidR="00F75BC4" w:rsidTr="00F34D30">
        <w:trPr>
          <w:trHeight w:val="1"/>
        </w:trPr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jc w:val="center"/>
            </w:pPr>
            <w:r>
              <w:rPr>
                <w:b/>
              </w:rPr>
              <w:t>3.4</w:t>
            </w:r>
          </w:p>
        </w:tc>
        <w:tc>
          <w:tcPr>
            <w:tcW w:w="1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  <w:r w:rsidRPr="00D03F1E">
              <w:object w:dxaOrig="460" w:dyaOrig="460">
                <v:rect id="rectole0000000030" o:spid="_x0000_i1055" style="width:23.35pt;height:23.35pt" o:ole="" o:preferrelative="t" stroked="f">
                  <v:imagedata r:id="rId69" o:title=""/>
                </v:rect>
                <o:OLEObject Type="Embed" ProgID="StaticMetafile" ShapeID="rectole0000000030" DrawAspect="Content" ObjectID="_1631598059" r:id="rId70"/>
              </w:object>
            </w:r>
          </w:p>
        </w:tc>
        <w:tc>
          <w:tcPr>
            <w:tcW w:w="5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r>
              <w:rPr>
                <w:u w:val="single"/>
              </w:rPr>
              <w:t>Ручей.</w:t>
            </w:r>
            <w:r>
              <w:t xml:space="preserve"> Естественный водный поток.</w:t>
            </w:r>
          </w:p>
        </w:tc>
      </w:tr>
      <w:tr w:rsidR="00F75BC4" w:rsidTr="00F34D30">
        <w:trPr>
          <w:trHeight w:val="1"/>
        </w:trPr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jc w:val="center"/>
            </w:pPr>
            <w:r>
              <w:rPr>
                <w:b/>
              </w:rPr>
              <w:t>3.5</w:t>
            </w:r>
          </w:p>
        </w:tc>
        <w:tc>
          <w:tcPr>
            <w:tcW w:w="1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  <w:r w:rsidRPr="00D03F1E">
              <w:object w:dxaOrig="460" w:dyaOrig="460">
                <v:rect id="rectole0000000031" o:spid="_x0000_i1056" style="width:23.35pt;height:23.35pt" o:ole="" o:preferrelative="t" stroked="f">
                  <v:imagedata r:id="rId71" o:title=""/>
                </v:rect>
                <o:OLEObject Type="Embed" ProgID="StaticMetafile" ShapeID="rectole0000000031" DrawAspect="Content" ObjectID="_1631598060" r:id="rId72"/>
              </w:object>
            </w:r>
          </w:p>
        </w:tc>
        <w:tc>
          <w:tcPr>
            <w:tcW w:w="5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r>
              <w:rPr>
                <w:u w:val="single"/>
              </w:rPr>
              <w:t>Канава с водой.</w:t>
            </w:r>
            <w:r>
              <w:t xml:space="preserve"> Искусственная канава с текущей или стоячей водой.</w:t>
            </w:r>
          </w:p>
        </w:tc>
      </w:tr>
      <w:tr w:rsidR="00F75BC4" w:rsidTr="00F34D30">
        <w:trPr>
          <w:trHeight w:val="1"/>
        </w:trPr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jc w:val="center"/>
            </w:pPr>
            <w:r>
              <w:rPr>
                <w:b/>
              </w:rPr>
              <w:t>3.6</w:t>
            </w:r>
          </w:p>
        </w:tc>
        <w:tc>
          <w:tcPr>
            <w:tcW w:w="1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  <w:r w:rsidRPr="00D03F1E">
              <w:object w:dxaOrig="460" w:dyaOrig="460">
                <v:rect id="rectole0000000032" o:spid="_x0000_i1057" style="width:23.35pt;height:23.35pt" o:ole="" o:preferrelative="t" stroked="f">
                  <v:imagedata r:id="rId73" o:title=""/>
                </v:rect>
                <o:OLEObject Type="Embed" ProgID="StaticMetafile" ShapeID="rectole0000000032" DrawAspect="Content" ObjectID="_1631598061" r:id="rId74"/>
              </w:object>
            </w:r>
          </w:p>
        </w:tc>
        <w:tc>
          <w:tcPr>
            <w:tcW w:w="5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r>
              <w:rPr>
                <w:u w:val="single"/>
              </w:rPr>
              <w:t>Болото.</w:t>
            </w:r>
            <w:r>
              <w:t xml:space="preserve"> Площадь с водой и/или характерной растительностью.</w:t>
            </w:r>
          </w:p>
        </w:tc>
      </w:tr>
      <w:tr w:rsidR="00F75BC4" w:rsidTr="00F34D30">
        <w:trPr>
          <w:trHeight w:val="1"/>
        </w:trPr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</w:p>
        </w:tc>
      </w:tr>
      <w:tr w:rsidR="00F75BC4" w:rsidTr="00F34D30">
        <w:trPr>
          <w:trHeight w:val="1"/>
        </w:trPr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jc w:val="center"/>
            </w:pPr>
            <w:r>
              <w:rPr>
                <w:b/>
              </w:rPr>
              <w:t>3.7</w:t>
            </w:r>
          </w:p>
        </w:tc>
        <w:tc>
          <w:tcPr>
            <w:tcW w:w="1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pPr>
              <w:rPr>
                <w:rFonts w:ascii="Calibri" w:eastAsia="Calibri" w:hAnsi="Calibri" w:cs="Calibri"/>
              </w:rPr>
            </w:pPr>
            <w:r w:rsidRPr="00D03F1E">
              <w:object w:dxaOrig="460" w:dyaOrig="460">
                <v:rect id="rectole0000000033" o:spid="_x0000_i1058" style="width:23.35pt;height:23.35pt" o:ole="" o:preferrelative="t" stroked="f">
                  <v:imagedata r:id="rId75" o:title=""/>
                </v:rect>
                <o:OLEObject Type="Embed" ProgID="StaticMetafile" ShapeID="rectole0000000033" DrawAspect="Content" ObjectID="_1631598062" r:id="rId76"/>
              </w:object>
            </w:r>
          </w:p>
        </w:tc>
        <w:tc>
          <w:tcPr>
            <w:tcW w:w="5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75BC4" w:rsidRDefault="00F75BC4" w:rsidP="00F34D30">
            <w:r>
              <w:rPr>
                <w:u w:val="single"/>
              </w:rPr>
              <w:t>Родник.</w:t>
            </w:r>
            <w:r>
              <w:t xml:space="preserve"> Источник в естественном состоянии.</w:t>
            </w:r>
          </w:p>
        </w:tc>
      </w:tr>
    </w:tbl>
    <w:p w:rsidR="00F75BC4" w:rsidRDefault="00F75BC4" w:rsidP="00F75BC4">
      <w:pPr>
        <w:tabs>
          <w:tab w:val="left" w:pos="993"/>
        </w:tabs>
        <w:ind w:firstLine="709"/>
        <w:jc w:val="right"/>
      </w:pPr>
      <w:r>
        <w:object w:dxaOrig="8980" w:dyaOrig="13147">
          <v:rect id="rectole0000000034" o:spid="_x0000_i1059" style="width:449.35pt;height:656.65pt" o:ole="" o:preferrelative="t" stroked="f">
            <v:imagedata r:id="rId77" o:title=""/>
          </v:rect>
          <o:OLEObject Type="Embed" ProgID="StaticMetafile" ShapeID="rectole0000000034" DrawAspect="Content" ObjectID="_1631598063" r:id="rId78"/>
        </w:object>
      </w:r>
      <w:r>
        <w:object w:dxaOrig="8980" w:dyaOrig="12684">
          <v:rect id="rectole0000000035" o:spid="_x0000_i1060" style="width:449.35pt;height:634pt" o:ole="" o:preferrelative="t" stroked="f">
            <v:imagedata r:id="rId79" o:title=""/>
          </v:rect>
          <o:OLEObject Type="Embed" ProgID="StaticMetafile" ShapeID="rectole0000000035" DrawAspect="Content" ObjectID="_1631598064" r:id="rId80"/>
        </w:object>
      </w:r>
    </w:p>
    <w:p w:rsidR="00F75BC4" w:rsidRPr="00E47D9D" w:rsidRDefault="00F75BC4" w:rsidP="00F75BC4">
      <w:pPr>
        <w:ind w:firstLine="540"/>
        <w:jc w:val="both"/>
        <w:rPr>
          <w:sz w:val="28"/>
          <w:szCs w:val="28"/>
        </w:rPr>
      </w:pPr>
    </w:p>
    <w:p w:rsidR="00707091" w:rsidRDefault="00707091"/>
    <w:sectPr w:rsidR="00707091" w:rsidSect="00F34D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EA1" w:rsidRDefault="00724EA1" w:rsidP="008F5B07">
      <w:r>
        <w:separator/>
      </w:r>
    </w:p>
  </w:endnote>
  <w:endnote w:type="continuationSeparator" w:id="1">
    <w:p w:rsidR="00724EA1" w:rsidRDefault="00724EA1" w:rsidP="008F5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 Symbol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EA1" w:rsidRDefault="00724EA1" w:rsidP="008F5B07">
      <w:r>
        <w:separator/>
      </w:r>
    </w:p>
  </w:footnote>
  <w:footnote w:type="continuationSeparator" w:id="1">
    <w:p w:rsidR="00724EA1" w:rsidRDefault="00724EA1" w:rsidP="008F5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2B9"/>
    <w:multiLevelType w:val="multilevel"/>
    <w:tmpl w:val="ADC4AC9E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96F79"/>
    <w:multiLevelType w:val="multilevel"/>
    <w:tmpl w:val="8AAEC27E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687EF8"/>
    <w:multiLevelType w:val="multilevel"/>
    <w:tmpl w:val="9C0AB8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545A2F"/>
    <w:multiLevelType w:val="multilevel"/>
    <w:tmpl w:val="0F3252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8E498B"/>
    <w:multiLevelType w:val="multilevel"/>
    <w:tmpl w:val="36BAE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A813FF"/>
    <w:multiLevelType w:val="hybridMultilevel"/>
    <w:tmpl w:val="3942E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D7A8F"/>
    <w:multiLevelType w:val="multilevel"/>
    <w:tmpl w:val="12022720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D2473C"/>
    <w:multiLevelType w:val="multilevel"/>
    <w:tmpl w:val="170CA2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BC4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1154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C227B"/>
    <w:rsid w:val="002D3593"/>
    <w:rsid w:val="002D6507"/>
    <w:rsid w:val="002E2670"/>
    <w:rsid w:val="002F0DE9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5601"/>
    <w:rsid w:val="00664613"/>
    <w:rsid w:val="006673D2"/>
    <w:rsid w:val="00670612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24EA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8F5B07"/>
    <w:rsid w:val="00923B45"/>
    <w:rsid w:val="009339BC"/>
    <w:rsid w:val="00935AE4"/>
    <w:rsid w:val="00943DF7"/>
    <w:rsid w:val="009522BB"/>
    <w:rsid w:val="00965C03"/>
    <w:rsid w:val="00976AF0"/>
    <w:rsid w:val="00977A43"/>
    <w:rsid w:val="0098685E"/>
    <w:rsid w:val="00990F0E"/>
    <w:rsid w:val="009A4A38"/>
    <w:rsid w:val="009C3BDD"/>
    <w:rsid w:val="009D67AE"/>
    <w:rsid w:val="009E3D1F"/>
    <w:rsid w:val="00A10582"/>
    <w:rsid w:val="00A15E8F"/>
    <w:rsid w:val="00A30B70"/>
    <w:rsid w:val="00A32645"/>
    <w:rsid w:val="00A61919"/>
    <w:rsid w:val="00A61EDD"/>
    <w:rsid w:val="00A843DA"/>
    <w:rsid w:val="00A93609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03F1E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34D30"/>
    <w:rsid w:val="00F43537"/>
    <w:rsid w:val="00F55FEC"/>
    <w:rsid w:val="00F65CCD"/>
    <w:rsid w:val="00F75BC4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BC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75BC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B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75B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Page">
    <w:name w:val="ConsPlusTitlePage"/>
    <w:rsid w:val="00F75B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5B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B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5BC4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8F5B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5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F5B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5B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png"/><Relationship Id="rId21" Type="http://schemas.openxmlformats.org/officeDocument/2006/relationships/image" Target="media/image8.png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png"/><Relationship Id="rId50" Type="http://schemas.openxmlformats.org/officeDocument/2006/relationships/oleObject" Target="embeddings/oleObject21.bin"/><Relationship Id="rId55" Type="http://schemas.openxmlformats.org/officeDocument/2006/relationships/image" Target="media/image25.png"/><Relationship Id="rId63" Type="http://schemas.openxmlformats.org/officeDocument/2006/relationships/image" Target="media/image29.png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7" Type="http://schemas.openxmlformats.org/officeDocument/2006/relationships/image" Target="media/image1.png"/><Relationship Id="rId71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png"/><Relationship Id="rId11" Type="http://schemas.openxmlformats.org/officeDocument/2006/relationships/image" Target="media/image3.png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png"/><Relationship Id="rId40" Type="http://schemas.openxmlformats.org/officeDocument/2006/relationships/oleObject" Target="embeddings/oleObject16.bin"/><Relationship Id="rId45" Type="http://schemas.openxmlformats.org/officeDocument/2006/relationships/image" Target="media/image20.png"/><Relationship Id="rId53" Type="http://schemas.openxmlformats.org/officeDocument/2006/relationships/image" Target="media/image24.png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png"/><Relationship Id="rId5" Type="http://schemas.openxmlformats.org/officeDocument/2006/relationships/footnotes" Target="footnotes.xml"/><Relationship Id="rId61" Type="http://schemas.openxmlformats.org/officeDocument/2006/relationships/image" Target="media/image28.png"/><Relationship Id="rId82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png"/><Relationship Id="rId73" Type="http://schemas.openxmlformats.org/officeDocument/2006/relationships/image" Target="media/image34.png"/><Relationship Id="rId78" Type="http://schemas.openxmlformats.org/officeDocument/2006/relationships/oleObject" Target="embeddings/oleObject35.bin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1.bin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png"/><Relationship Id="rId77" Type="http://schemas.openxmlformats.org/officeDocument/2006/relationships/image" Target="media/image36.png"/><Relationship Id="rId8" Type="http://schemas.openxmlformats.org/officeDocument/2006/relationships/hyperlink" Target="mailto:krasdomtv@mail.ru" TargetMode="External"/><Relationship Id="rId51" Type="http://schemas.openxmlformats.org/officeDocument/2006/relationships/image" Target="media/image23.png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png"/><Relationship Id="rId67" Type="http://schemas.openxmlformats.org/officeDocument/2006/relationships/image" Target="media/image31.png"/><Relationship Id="rId20" Type="http://schemas.openxmlformats.org/officeDocument/2006/relationships/oleObject" Target="embeddings/oleObject6.bin"/><Relationship Id="rId41" Type="http://schemas.openxmlformats.org/officeDocument/2006/relationships/image" Target="media/image18.png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png"/><Relationship Id="rId57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4081</Words>
  <Characters>23263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3</cp:revision>
  <cp:lastPrinted>2019-10-03T04:52:00Z</cp:lastPrinted>
  <dcterms:created xsi:type="dcterms:W3CDTF">2019-10-02T10:58:00Z</dcterms:created>
  <dcterms:modified xsi:type="dcterms:W3CDTF">2019-10-03T04:53:00Z</dcterms:modified>
</cp:coreProperties>
</file>