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847" w:rsidRPr="00DE5F1E" w:rsidRDefault="007F7847" w:rsidP="007F784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</w:t>
      </w:r>
      <w:r w:rsidRPr="00DE5F1E">
        <w:rPr>
          <w:rFonts w:ascii="Times New Roman" w:hAnsi="Times New Roman" w:cs="Times New Roman"/>
          <w:sz w:val="28"/>
        </w:rPr>
        <w:t xml:space="preserve">  </w:t>
      </w:r>
      <w:r w:rsidRPr="00DE5F1E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752475" cy="1057275"/>
            <wp:effectExtent l="19050" t="0" r="9525" b="0"/>
            <wp:docPr id="6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5F1E">
        <w:rPr>
          <w:rFonts w:ascii="Times New Roman" w:hAnsi="Times New Roman" w:cs="Times New Roman"/>
          <w:sz w:val="28"/>
        </w:rPr>
        <w:t xml:space="preserve">                                                  </w:t>
      </w:r>
    </w:p>
    <w:p w:rsidR="007F7847" w:rsidRPr="00DE5F1E" w:rsidRDefault="007F7847" w:rsidP="007F784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F7847" w:rsidRPr="007F7847" w:rsidRDefault="007F7847" w:rsidP="007F78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847">
        <w:rPr>
          <w:rFonts w:ascii="Times New Roman" w:hAnsi="Times New Roman" w:cs="Times New Roman"/>
          <w:b/>
          <w:sz w:val="28"/>
          <w:szCs w:val="28"/>
        </w:rPr>
        <w:t xml:space="preserve">СОВЕТ </w:t>
      </w:r>
    </w:p>
    <w:p w:rsidR="007F7847" w:rsidRPr="007F7847" w:rsidRDefault="007F7847" w:rsidP="007F78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847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КРАСНОАРМЕЙСК</w:t>
      </w:r>
    </w:p>
    <w:p w:rsidR="007F7847" w:rsidRPr="007F7847" w:rsidRDefault="007F7847" w:rsidP="007F78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847">
        <w:rPr>
          <w:rFonts w:ascii="Times New Roman" w:hAnsi="Times New Roman" w:cs="Times New Roman"/>
          <w:b/>
          <w:sz w:val="28"/>
          <w:szCs w:val="28"/>
        </w:rPr>
        <w:t>САРАТОВСК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7F7847">
        <w:rPr>
          <w:rFonts w:ascii="Times New Roman" w:hAnsi="Times New Roman" w:cs="Times New Roman"/>
          <w:b/>
          <w:sz w:val="28"/>
          <w:szCs w:val="28"/>
        </w:rPr>
        <w:t xml:space="preserve"> ОБЛАСТ</w:t>
      </w:r>
      <w:r>
        <w:rPr>
          <w:rFonts w:ascii="Times New Roman" w:hAnsi="Times New Roman" w:cs="Times New Roman"/>
          <w:b/>
          <w:sz w:val="28"/>
          <w:szCs w:val="28"/>
        </w:rPr>
        <w:t>И</w:t>
      </w:r>
    </w:p>
    <w:p w:rsidR="007F7847" w:rsidRPr="00DE5F1E" w:rsidRDefault="007F7847" w:rsidP="007F784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7847" w:rsidRPr="00DE5F1E" w:rsidRDefault="007F7847" w:rsidP="007F784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E5F1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E5F1E">
        <w:rPr>
          <w:rFonts w:ascii="Times New Roman" w:hAnsi="Times New Roman" w:cs="Times New Roman"/>
          <w:sz w:val="32"/>
          <w:szCs w:val="32"/>
        </w:rPr>
        <w:t xml:space="preserve">                                                    </w:t>
      </w:r>
    </w:p>
    <w:p w:rsidR="007F7847" w:rsidRPr="005D181D" w:rsidRDefault="007F7847" w:rsidP="007F7847">
      <w:pPr>
        <w:pStyle w:val="2"/>
        <w:spacing w:before="0" w:beforeAutospacing="0" w:after="0" w:afterAutospacing="0"/>
        <w:jc w:val="center"/>
        <w:rPr>
          <w:sz w:val="32"/>
          <w:szCs w:val="32"/>
        </w:rPr>
      </w:pPr>
      <w:r w:rsidRPr="005D181D">
        <w:rPr>
          <w:sz w:val="32"/>
          <w:szCs w:val="32"/>
        </w:rPr>
        <w:t xml:space="preserve">  РЕШЕНИЕ   </w:t>
      </w:r>
    </w:p>
    <w:p w:rsidR="007F7847" w:rsidRPr="00DE5F1E" w:rsidRDefault="007F7847" w:rsidP="007F7847">
      <w:pPr>
        <w:pStyle w:val="2"/>
        <w:spacing w:before="0" w:beforeAutospacing="0" w:after="0" w:afterAutospacing="0"/>
        <w:jc w:val="center"/>
        <w:rPr>
          <w:szCs w:val="32"/>
        </w:rPr>
      </w:pPr>
    </w:p>
    <w:tbl>
      <w:tblPr>
        <w:tblW w:w="4680" w:type="dxa"/>
        <w:tblLook w:val="0000"/>
      </w:tblPr>
      <w:tblGrid>
        <w:gridCol w:w="540"/>
        <w:gridCol w:w="1440"/>
        <w:gridCol w:w="540"/>
        <w:gridCol w:w="2160"/>
      </w:tblGrid>
      <w:tr w:rsidR="007F7847" w:rsidRPr="00DE5F1E" w:rsidTr="007F7847">
        <w:trPr>
          <w:cantSplit/>
          <w:trHeight w:val="509"/>
        </w:trPr>
        <w:tc>
          <w:tcPr>
            <w:tcW w:w="540" w:type="dxa"/>
            <w:vAlign w:val="bottom"/>
          </w:tcPr>
          <w:p w:rsidR="007F7847" w:rsidRPr="005D181D" w:rsidRDefault="007F7847" w:rsidP="00E23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1D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440" w:type="dxa"/>
            <w:tcBorders>
              <w:bottom w:val="dotted" w:sz="4" w:space="0" w:color="auto"/>
            </w:tcBorders>
            <w:vAlign w:val="bottom"/>
          </w:tcPr>
          <w:p w:rsidR="007F7847" w:rsidRPr="005D181D" w:rsidRDefault="005D181D" w:rsidP="00E23520">
            <w:pPr>
              <w:spacing w:after="0" w:line="240" w:lineRule="auto"/>
              <w:ind w:right="-1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1D">
              <w:rPr>
                <w:rFonts w:ascii="Times New Roman" w:hAnsi="Times New Roman" w:cs="Times New Roman"/>
                <w:sz w:val="28"/>
                <w:szCs w:val="28"/>
              </w:rPr>
              <w:t>14.05.2020</w:t>
            </w:r>
            <w:r w:rsidR="007F7847" w:rsidRPr="005D181D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540" w:type="dxa"/>
            <w:vAlign w:val="bottom"/>
          </w:tcPr>
          <w:p w:rsidR="007F7847" w:rsidRPr="005D181D" w:rsidRDefault="007F7847" w:rsidP="00E23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1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60" w:type="dxa"/>
            <w:tcBorders>
              <w:bottom w:val="dotted" w:sz="4" w:space="0" w:color="auto"/>
            </w:tcBorders>
            <w:vAlign w:val="bottom"/>
          </w:tcPr>
          <w:p w:rsidR="007F7847" w:rsidRPr="005D181D" w:rsidRDefault="005D181D" w:rsidP="005D1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1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F7847" w:rsidRPr="00DE5F1E" w:rsidTr="007F7847">
        <w:trPr>
          <w:cantSplit/>
          <w:trHeight w:val="135"/>
        </w:trPr>
        <w:tc>
          <w:tcPr>
            <w:tcW w:w="540" w:type="dxa"/>
          </w:tcPr>
          <w:p w:rsidR="007F7847" w:rsidRPr="00DE5F1E" w:rsidRDefault="007F7847" w:rsidP="00E23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dotted" w:sz="4" w:space="0" w:color="auto"/>
            </w:tcBorders>
          </w:tcPr>
          <w:p w:rsidR="007F7847" w:rsidRPr="00DE5F1E" w:rsidRDefault="007F7847" w:rsidP="00E23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0" w:type="dxa"/>
          </w:tcPr>
          <w:p w:rsidR="007F7847" w:rsidRPr="00DE5F1E" w:rsidRDefault="007F7847" w:rsidP="00E23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0" w:type="dxa"/>
            <w:tcBorders>
              <w:top w:val="dotted" w:sz="4" w:space="0" w:color="auto"/>
            </w:tcBorders>
            <w:vAlign w:val="bottom"/>
          </w:tcPr>
          <w:p w:rsidR="007F7847" w:rsidRPr="00DE5F1E" w:rsidRDefault="007F7847" w:rsidP="00E235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DE5F1E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</w:tbl>
    <w:p w:rsidR="00BF17C4" w:rsidRPr="007F7847" w:rsidRDefault="00BF17C4" w:rsidP="00BF17C4">
      <w:pPr>
        <w:pStyle w:val="Standard"/>
        <w:jc w:val="center"/>
        <w:rPr>
          <w:rFonts w:ascii="Times New Roman" w:hAnsi="Times New Roman"/>
          <w:sz w:val="24"/>
        </w:rPr>
      </w:pPr>
    </w:p>
    <w:p w:rsidR="007F7847" w:rsidRDefault="007F7847" w:rsidP="007F7847">
      <w:pPr>
        <w:jc w:val="both"/>
        <w:rPr>
          <w:rFonts w:eastAsia="Arial Unicode MS"/>
          <w:sz w:val="28"/>
          <w:szCs w:val="28"/>
        </w:rPr>
      </w:pPr>
      <w:r w:rsidRPr="007F7847">
        <w:rPr>
          <w:rFonts w:ascii="Times New Roman" w:eastAsia="SimSun" w:hAnsi="Times New Roman" w:cs="Mangal"/>
          <w:kern w:val="3"/>
          <w:sz w:val="28"/>
          <w:szCs w:val="28"/>
          <w:lang w:eastAsia="hi-IN" w:bidi="hi-IN"/>
        </w:rPr>
        <w:t xml:space="preserve">О внесении изменений в решение Совета муниципального образования город Красноармейск от 16.10.2019 №06 </w:t>
      </w:r>
      <w:r w:rsidRPr="007F7847"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>«</w:t>
      </w:r>
      <w:r w:rsidRPr="007F7847">
        <w:rPr>
          <w:rFonts w:ascii="Times New Roman" w:eastAsia="Arial Unicode MS" w:hAnsi="Times New Roman" w:cs="Times New Roman"/>
          <w:sz w:val="28"/>
          <w:szCs w:val="28"/>
        </w:rPr>
        <w:t xml:space="preserve">Об утверждении тарифа на </w:t>
      </w:r>
      <w:r w:rsidRPr="007F7847"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>утилизацию (захоронение) твердых промышленных отходов»</w:t>
      </w:r>
    </w:p>
    <w:p w:rsidR="007F7847" w:rsidRPr="007F7847" w:rsidRDefault="007F7847" w:rsidP="007F7847">
      <w:pPr>
        <w:jc w:val="both"/>
        <w:rPr>
          <w:rFonts w:eastAsia="Arial Unicode MS"/>
          <w:sz w:val="28"/>
          <w:szCs w:val="28"/>
        </w:rPr>
      </w:pPr>
    </w:p>
    <w:p w:rsidR="007F7847" w:rsidRPr="007F7847" w:rsidRDefault="007F7847" w:rsidP="00A068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84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образования город Красноармейск, Совет муниципального образования город Красноармейск </w:t>
      </w:r>
      <w:r w:rsidRPr="007F784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F7847" w:rsidRDefault="007F7847" w:rsidP="00A06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847">
        <w:rPr>
          <w:rFonts w:ascii="Times New Roman" w:eastAsia="SimSun" w:hAnsi="Times New Roman" w:cs="Mangal"/>
          <w:kern w:val="3"/>
          <w:sz w:val="28"/>
          <w:szCs w:val="28"/>
          <w:lang w:eastAsia="hi-IN" w:bidi="hi-IN"/>
        </w:rPr>
        <w:t xml:space="preserve">1.Внести изменения в </w:t>
      </w:r>
      <w:r w:rsidRPr="007F7847">
        <w:rPr>
          <w:rFonts w:ascii="Times New Roman" w:hAnsi="Times New Roman" w:cs="Times New Roman"/>
          <w:sz w:val="28"/>
          <w:szCs w:val="28"/>
        </w:rPr>
        <w:t>перечень твердых промышленных  отходов 3-5 класса опасности, с которыми разрешается осуществлять деятельность в соответствии с лицензией, выданной управлением Федеральной службы по надзору в сфере природопользования по саратовской обла</w:t>
      </w:r>
      <w:r>
        <w:rPr>
          <w:rFonts w:ascii="Times New Roman" w:hAnsi="Times New Roman" w:cs="Times New Roman"/>
          <w:sz w:val="28"/>
          <w:szCs w:val="28"/>
        </w:rPr>
        <w:t>сти от 10 марта 2016г №64-00158, согласно приложению.</w:t>
      </w:r>
    </w:p>
    <w:p w:rsidR="00A06829" w:rsidRDefault="00A06829" w:rsidP="00A06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847" w:rsidRPr="007F7847" w:rsidRDefault="007F7847" w:rsidP="00A06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решение на официальном сайте администрации Красноармейского муниципального района.</w:t>
      </w:r>
    </w:p>
    <w:p w:rsidR="00BA1FE9" w:rsidRPr="005D181D" w:rsidRDefault="00BA1FE9" w:rsidP="007F7847">
      <w:pPr>
        <w:rPr>
          <w:rFonts w:ascii="Times New Roman" w:eastAsia="SimSun" w:hAnsi="Times New Roman" w:cs="Mangal"/>
          <w:kern w:val="3"/>
          <w:sz w:val="28"/>
          <w:szCs w:val="28"/>
          <w:lang w:eastAsia="hi-IN" w:bidi="hi-IN"/>
        </w:rPr>
      </w:pPr>
    </w:p>
    <w:p w:rsidR="007F7847" w:rsidRPr="005D181D" w:rsidRDefault="005D181D" w:rsidP="005D18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181D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5D181D" w:rsidRPr="005D181D" w:rsidRDefault="005D181D" w:rsidP="005D18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5D181D">
        <w:rPr>
          <w:rFonts w:ascii="Times New Roman" w:hAnsi="Times New Roman" w:cs="Times New Roman"/>
          <w:sz w:val="28"/>
          <w:szCs w:val="28"/>
        </w:rPr>
        <w:t>ород Красноармейск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А.В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Кузьменко</w:t>
      </w:r>
      <w:proofErr w:type="spellEnd"/>
    </w:p>
    <w:p w:rsidR="007F7847" w:rsidRDefault="007F7847" w:rsidP="00E540A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F7847" w:rsidRPr="005D181D" w:rsidRDefault="005D181D" w:rsidP="005D181D">
      <w:pPr>
        <w:rPr>
          <w:rFonts w:ascii="Times New Roman" w:hAnsi="Times New Roman" w:cs="Times New Roman"/>
          <w:sz w:val="28"/>
          <w:szCs w:val="28"/>
        </w:rPr>
      </w:pPr>
      <w:r w:rsidRPr="005D181D">
        <w:rPr>
          <w:rFonts w:ascii="Times New Roman" w:hAnsi="Times New Roman" w:cs="Times New Roman"/>
          <w:sz w:val="28"/>
          <w:szCs w:val="28"/>
        </w:rPr>
        <w:t xml:space="preserve">Секретарь Совета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5D181D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Pr="005D181D">
        <w:rPr>
          <w:rFonts w:ascii="Times New Roman" w:hAnsi="Times New Roman" w:cs="Times New Roman"/>
          <w:sz w:val="28"/>
          <w:szCs w:val="28"/>
        </w:rPr>
        <w:t>Куклев</w:t>
      </w:r>
      <w:proofErr w:type="spellEnd"/>
    </w:p>
    <w:p w:rsidR="007F7847" w:rsidRDefault="007F7847" w:rsidP="00E540A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06829" w:rsidRDefault="00A06829" w:rsidP="00E540A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F7847" w:rsidRPr="007F7847" w:rsidRDefault="00E540A8" w:rsidP="007F78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784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F7847" w:rsidRPr="007F7847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</w:p>
    <w:p w:rsidR="00C96E0B" w:rsidRPr="007F7847" w:rsidRDefault="007F7847" w:rsidP="007F78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784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Красноармейск </w:t>
      </w:r>
    </w:p>
    <w:tbl>
      <w:tblPr>
        <w:tblW w:w="4830" w:type="dxa"/>
        <w:tblInd w:w="4689" w:type="dxa"/>
        <w:tblLook w:val="0000"/>
      </w:tblPr>
      <w:tblGrid>
        <w:gridCol w:w="557"/>
        <w:gridCol w:w="1486"/>
        <w:gridCol w:w="557"/>
        <w:gridCol w:w="2230"/>
      </w:tblGrid>
      <w:tr w:rsidR="005D181D" w:rsidRPr="005D181D" w:rsidTr="005D181D">
        <w:trPr>
          <w:cantSplit/>
          <w:trHeight w:val="555"/>
        </w:trPr>
        <w:tc>
          <w:tcPr>
            <w:tcW w:w="557" w:type="dxa"/>
            <w:vAlign w:val="bottom"/>
          </w:tcPr>
          <w:p w:rsidR="005D181D" w:rsidRPr="005D181D" w:rsidRDefault="005D181D" w:rsidP="00C22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1D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486" w:type="dxa"/>
            <w:tcBorders>
              <w:bottom w:val="dotted" w:sz="4" w:space="0" w:color="auto"/>
            </w:tcBorders>
            <w:vAlign w:val="bottom"/>
          </w:tcPr>
          <w:p w:rsidR="005D181D" w:rsidRPr="005D181D" w:rsidRDefault="005D181D" w:rsidP="005D181D">
            <w:pPr>
              <w:spacing w:after="0" w:line="240" w:lineRule="auto"/>
              <w:ind w:right="-178"/>
              <w:rPr>
                <w:rFonts w:ascii="Times New Roman" w:hAnsi="Times New Roman" w:cs="Times New Roman"/>
                <w:sz w:val="28"/>
                <w:szCs w:val="28"/>
              </w:rPr>
            </w:pPr>
            <w:r w:rsidRPr="005D181D">
              <w:rPr>
                <w:rFonts w:ascii="Times New Roman" w:hAnsi="Times New Roman" w:cs="Times New Roman"/>
                <w:sz w:val="28"/>
                <w:szCs w:val="28"/>
              </w:rPr>
              <w:t xml:space="preserve">14.05.2020     </w:t>
            </w:r>
          </w:p>
        </w:tc>
        <w:tc>
          <w:tcPr>
            <w:tcW w:w="557" w:type="dxa"/>
            <w:vAlign w:val="bottom"/>
          </w:tcPr>
          <w:p w:rsidR="005D181D" w:rsidRPr="005D181D" w:rsidRDefault="005D181D" w:rsidP="00C22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1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30" w:type="dxa"/>
            <w:tcBorders>
              <w:bottom w:val="dotted" w:sz="4" w:space="0" w:color="auto"/>
            </w:tcBorders>
            <w:vAlign w:val="bottom"/>
          </w:tcPr>
          <w:p w:rsidR="005D181D" w:rsidRPr="005D181D" w:rsidRDefault="005D181D" w:rsidP="00C22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1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7F7847" w:rsidRDefault="007F7847" w:rsidP="007F78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7847" w:rsidRPr="007F7847" w:rsidRDefault="007F7847" w:rsidP="007F78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5387"/>
        <w:gridCol w:w="3260"/>
      </w:tblGrid>
      <w:tr w:rsidR="00C96E0B" w:rsidTr="007F7847">
        <w:tc>
          <w:tcPr>
            <w:tcW w:w="675" w:type="dxa"/>
          </w:tcPr>
          <w:p w:rsidR="00C96E0B" w:rsidRPr="007F7847" w:rsidRDefault="00C96E0B" w:rsidP="007F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8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96E0B" w:rsidRPr="007F7847" w:rsidRDefault="00C96E0B" w:rsidP="007F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F78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F784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F78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7" w:type="dxa"/>
          </w:tcPr>
          <w:p w:rsidR="00C96E0B" w:rsidRPr="007F7847" w:rsidRDefault="00C96E0B" w:rsidP="007F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847">
              <w:rPr>
                <w:rFonts w:ascii="Times New Roman" w:hAnsi="Times New Roman" w:cs="Times New Roman"/>
                <w:sz w:val="24"/>
                <w:szCs w:val="24"/>
              </w:rPr>
              <w:t>Наименование вида отходов</w:t>
            </w:r>
          </w:p>
        </w:tc>
        <w:tc>
          <w:tcPr>
            <w:tcW w:w="3260" w:type="dxa"/>
          </w:tcPr>
          <w:p w:rsidR="00C96E0B" w:rsidRPr="007F7847" w:rsidRDefault="00C96E0B" w:rsidP="007F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847">
              <w:rPr>
                <w:rFonts w:ascii="Times New Roman" w:hAnsi="Times New Roman" w:cs="Times New Roman"/>
                <w:sz w:val="24"/>
                <w:szCs w:val="24"/>
              </w:rPr>
              <w:t>Класс опасности для окружающей среды</w:t>
            </w:r>
          </w:p>
        </w:tc>
      </w:tr>
      <w:tr w:rsidR="00C96E0B" w:rsidTr="007F7847">
        <w:tc>
          <w:tcPr>
            <w:tcW w:w="675" w:type="dxa"/>
          </w:tcPr>
          <w:p w:rsidR="00C96E0B" w:rsidRPr="007F7847" w:rsidRDefault="00C96E0B" w:rsidP="007F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8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C96E0B" w:rsidRPr="007F7847" w:rsidRDefault="007F7847" w:rsidP="007F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847">
              <w:rPr>
                <w:rFonts w:ascii="Times New Roman" w:hAnsi="Times New Roman" w:cs="Times New Roman"/>
                <w:sz w:val="24"/>
                <w:szCs w:val="24"/>
              </w:rPr>
              <w:t>Обрезки деревьев</w:t>
            </w:r>
            <w:r w:rsidR="00C96E0B" w:rsidRPr="007F7847">
              <w:rPr>
                <w:rFonts w:ascii="Times New Roman" w:hAnsi="Times New Roman" w:cs="Times New Roman"/>
                <w:sz w:val="24"/>
                <w:szCs w:val="24"/>
              </w:rPr>
              <w:t>, кустовые отходы</w:t>
            </w:r>
            <w:proofErr w:type="gramStart"/>
            <w:r w:rsidR="00C96E0B" w:rsidRPr="007F784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C96E0B" w:rsidRPr="007F7847">
              <w:rPr>
                <w:rFonts w:ascii="Times New Roman" w:hAnsi="Times New Roman" w:cs="Times New Roman"/>
                <w:sz w:val="24"/>
                <w:szCs w:val="24"/>
              </w:rPr>
              <w:t xml:space="preserve">опилки разнородной древесины, стружка древесно-стружечных и/или </w:t>
            </w:r>
            <w:proofErr w:type="spellStart"/>
            <w:r w:rsidR="00C96E0B" w:rsidRPr="007F7847">
              <w:rPr>
                <w:rFonts w:ascii="Times New Roman" w:hAnsi="Times New Roman" w:cs="Times New Roman"/>
                <w:sz w:val="24"/>
                <w:szCs w:val="24"/>
              </w:rPr>
              <w:t>древесно-волокнистых</w:t>
            </w:r>
            <w:proofErr w:type="spellEnd"/>
            <w:r w:rsidR="00C96E0B" w:rsidRPr="007F7847">
              <w:rPr>
                <w:rFonts w:ascii="Times New Roman" w:hAnsi="Times New Roman" w:cs="Times New Roman"/>
                <w:sz w:val="24"/>
                <w:szCs w:val="24"/>
              </w:rPr>
              <w:t xml:space="preserve"> плит</w:t>
            </w:r>
          </w:p>
        </w:tc>
        <w:tc>
          <w:tcPr>
            <w:tcW w:w="3260" w:type="dxa"/>
          </w:tcPr>
          <w:p w:rsidR="00C96E0B" w:rsidRPr="007F7847" w:rsidRDefault="00C96E0B" w:rsidP="007F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E0B" w:rsidRPr="007F7847" w:rsidRDefault="00C96E0B" w:rsidP="007F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E0B" w:rsidRPr="007F7847" w:rsidRDefault="00C96E0B" w:rsidP="007F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96E0B" w:rsidRPr="007F7847" w:rsidRDefault="00C96E0B" w:rsidP="007F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E0B" w:rsidTr="007F7847">
        <w:tc>
          <w:tcPr>
            <w:tcW w:w="675" w:type="dxa"/>
          </w:tcPr>
          <w:p w:rsidR="00C96E0B" w:rsidRPr="007F7847" w:rsidRDefault="00C96E0B" w:rsidP="007F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8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C96E0B" w:rsidRPr="007F7847" w:rsidRDefault="007F7847" w:rsidP="007F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7847">
              <w:rPr>
                <w:rFonts w:ascii="Times New Roman" w:hAnsi="Times New Roman" w:cs="Times New Roman"/>
                <w:sz w:val="24"/>
                <w:szCs w:val="24"/>
              </w:rPr>
              <w:t>Щебень и песок</w:t>
            </w:r>
            <w:r w:rsidR="00C96E0B" w:rsidRPr="007F78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F7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6E0B" w:rsidRPr="007F7847">
              <w:rPr>
                <w:rFonts w:ascii="Times New Roman" w:hAnsi="Times New Roman" w:cs="Times New Roman"/>
                <w:sz w:val="24"/>
                <w:szCs w:val="24"/>
              </w:rPr>
              <w:t>загрязненные нефтью  или нефтепродуктами (содержащие нефти или нефтепродуктов менее и более 15%</w:t>
            </w:r>
            <w:proofErr w:type="gramEnd"/>
          </w:p>
        </w:tc>
        <w:tc>
          <w:tcPr>
            <w:tcW w:w="3260" w:type="dxa"/>
          </w:tcPr>
          <w:p w:rsidR="00C96E0B" w:rsidRPr="007F7847" w:rsidRDefault="00C96E0B" w:rsidP="007F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E0B" w:rsidRPr="007F7847" w:rsidRDefault="00C96E0B" w:rsidP="007F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47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C96E0B" w:rsidTr="007F7847">
        <w:tc>
          <w:tcPr>
            <w:tcW w:w="675" w:type="dxa"/>
          </w:tcPr>
          <w:p w:rsidR="00C96E0B" w:rsidRPr="007F7847" w:rsidRDefault="00C96E0B" w:rsidP="007F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8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C96E0B" w:rsidRPr="007F7847" w:rsidRDefault="00C96E0B" w:rsidP="007F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847">
              <w:rPr>
                <w:rFonts w:ascii="Times New Roman" w:hAnsi="Times New Roman" w:cs="Times New Roman"/>
                <w:sz w:val="24"/>
                <w:szCs w:val="24"/>
              </w:rPr>
              <w:t>Отходы (мусор) от строительных и ремонтных работ</w:t>
            </w:r>
          </w:p>
        </w:tc>
        <w:tc>
          <w:tcPr>
            <w:tcW w:w="3260" w:type="dxa"/>
          </w:tcPr>
          <w:p w:rsidR="00C96E0B" w:rsidRPr="007F7847" w:rsidRDefault="00C96E0B" w:rsidP="007F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96E0B" w:rsidTr="007F7847">
        <w:tc>
          <w:tcPr>
            <w:tcW w:w="675" w:type="dxa"/>
          </w:tcPr>
          <w:p w:rsidR="00C96E0B" w:rsidRPr="007F7847" w:rsidRDefault="00C96E0B" w:rsidP="007F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8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C96E0B" w:rsidRPr="007F7847" w:rsidRDefault="00C96E0B" w:rsidP="007F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847">
              <w:rPr>
                <w:rFonts w:ascii="Times New Roman" w:hAnsi="Times New Roman" w:cs="Times New Roman"/>
                <w:sz w:val="24"/>
                <w:szCs w:val="24"/>
              </w:rPr>
              <w:t xml:space="preserve">Лом асфальтовых и асфальтобетонных покрытий </w:t>
            </w:r>
          </w:p>
        </w:tc>
        <w:tc>
          <w:tcPr>
            <w:tcW w:w="3260" w:type="dxa"/>
          </w:tcPr>
          <w:p w:rsidR="00C96E0B" w:rsidRPr="007F7847" w:rsidRDefault="00C96E0B" w:rsidP="007F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96E0B" w:rsidTr="007F7847">
        <w:tc>
          <w:tcPr>
            <w:tcW w:w="675" w:type="dxa"/>
          </w:tcPr>
          <w:p w:rsidR="00C96E0B" w:rsidRPr="007F7847" w:rsidRDefault="00C96E0B" w:rsidP="007F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8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C96E0B" w:rsidRPr="007F7847" w:rsidRDefault="00C96E0B" w:rsidP="007F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847">
              <w:rPr>
                <w:rFonts w:ascii="Times New Roman" w:hAnsi="Times New Roman" w:cs="Times New Roman"/>
                <w:sz w:val="24"/>
                <w:szCs w:val="24"/>
              </w:rPr>
              <w:t>Балласт из щебня, земл</w:t>
            </w:r>
            <w:r w:rsidR="004776B1" w:rsidRPr="007F784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Start"/>
            <w:r w:rsidRPr="007F784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F7847">
              <w:rPr>
                <w:rFonts w:ascii="Times New Roman" w:hAnsi="Times New Roman" w:cs="Times New Roman"/>
                <w:sz w:val="24"/>
                <w:szCs w:val="24"/>
              </w:rPr>
              <w:t>опок</w:t>
            </w:r>
            <w:r w:rsidR="004776B1" w:rsidRPr="007F78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F78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706C5" w:rsidRPr="007F7847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Pr="007F7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76B1" w:rsidRPr="007F7847">
              <w:rPr>
                <w:rFonts w:ascii="Times New Roman" w:hAnsi="Times New Roman" w:cs="Times New Roman"/>
                <w:sz w:val="24"/>
                <w:szCs w:val="24"/>
              </w:rPr>
              <w:t>загрязненные</w:t>
            </w:r>
            <w:r w:rsidRPr="007F7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C96E0B" w:rsidRPr="007F7847" w:rsidRDefault="00C96E0B" w:rsidP="007F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E0B" w:rsidRPr="007F7847" w:rsidRDefault="00C96E0B" w:rsidP="007F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96E0B" w:rsidTr="007F7847">
        <w:tc>
          <w:tcPr>
            <w:tcW w:w="675" w:type="dxa"/>
          </w:tcPr>
          <w:p w:rsidR="00C96E0B" w:rsidRPr="007F7847" w:rsidRDefault="00C96E0B" w:rsidP="007F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8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C96E0B" w:rsidRPr="007F7847" w:rsidRDefault="00C96E0B" w:rsidP="007F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847">
              <w:rPr>
                <w:rFonts w:ascii="Times New Roman" w:hAnsi="Times New Roman" w:cs="Times New Roman"/>
                <w:sz w:val="24"/>
                <w:szCs w:val="24"/>
              </w:rPr>
              <w:t>Осадок (шлам) флотационной очистки нефтесодержащих сточных вод, содержащий нефтепродукты в количестве менее и более 15%</w:t>
            </w:r>
          </w:p>
        </w:tc>
        <w:tc>
          <w:tcPr>
            <w:tcW w:w="3260" w:type="dxa"/>
          </w:tcPr>
          <w:p w:rsidR="00C96E0B" w:rsidRPr="007F7847" w:rsidRDefault="00C96E0B" w:rsidP="007F7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E0B" w:rsidRPr="007F7847" w:rsidRDefault="00C96E0B" w:rsidP="007F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47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5F0EA6" w:rsidTr="007F7847">
        <w:tc>
          <w:tcPr>
            <w:tcW w:w="675" w:type="dxa"/>
          </w:tcPr>
          <w:p w:rsidR="005F0EA6" w:rsidRPr="007F7847" w:rsidRDefault="005F0EA6" w:rsidP="007F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8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  <w:vAlign w:val="center"/>
          </w:tcPr>
          <w:p w:rsidR="005F0EA6" w:rsidRPr="007F7847" w:rsidRDefault="005F0EA6" w:rsidP="00A0682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7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Обтирочный материал, загрязненный нефтью или нефтепродуктами (содержание нефти или нефтепродуктов</w:t>
            </w:r>
            <w:r w:rsidR="00A068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не более</w:t>
            </w:r>
            <w:r w:rsidRPr="007F7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15%)</w:t>
            </w:r>
          </w:p>
        </w:tc>
        <w:tc>
          <w:tcPr>
            <w:tcW w:w="3260" w:type="dxa"/>
          </w:tcPr>
          <w:p w:rsidR="005F0EA6" w:rsidRPr="007F7847" w:rsidRDefault="005F0EA6" w:rsidP="007F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F0EA6" w:rsidTr="007F7847">
        <w:tc>
          <w:tcPr>
            <w:tcW w:w="675" w:type="dxa"/>
          </w:tcPr>
          <w:p w:rsidR="005F0EA6" w:rsidRPr="007F7847" w:rsidRDefault="005F0EA6" w:rsidP="007F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8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  <w:vAlign w:val="center"/>
          </w:tcPr>
          <w:p w:rsidR="005F0EA6" w:rsidRPr="007F7847" w:rsidRDefault="005F0EA6" w:rsidP="007F784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7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Инструменты лакокрасочные (кисти, валики), загрязненные лакокрасочными материалам</w:t>
            </w:r>
            <w:proofErr w:type="gramStart"/>
            <w:r w:rsidRPr="007F7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и(</w:t>
            </w:r>
            <w:proofErr w:type="gramEnd"/>
            <w:r w:rsidRPr="007F7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количестве 5% и более)</w:t>
            </w:r>
          </w:p>
        </w:tc>
        <w:tc>
          <w:tcPr>
            <w:tcW w:w="3260" w:type="dxa"/>
          </w:tcPr>
          <w:p w:rsidR="005F0EA6" w:rsidRPr="007F7847" w:rsidRDefault="005F0EA6" w:rsidP="007F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F0EA6" w:rsidTr="007F7847">
        <w:tc>
          <w:tcPr>
            <w:tcW w:w="675" w:type="dxa"/>
          </w:tcPr>
          <w:p w:rsidR="005F0EA6" w:rsidRPr="007F7847" w:rsidRDefault="005F0EA6" w:rsidP="007F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8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</w:tcPr>
          <w:p w:rsidR="005F0EA6" w:rsidRPr="007F7847" w:rsidRDefault="005F0EA6" w:rsidP="007F784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7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Отходы изделий из древесины с пропиткой  и покрытиями несортированные</w:t>
            </w:r>
          </w:p>
        </w:tc>
        <w:tc>
          <w:tcPr>
            <w:tcW w:w="3260" w:type="dxa"/>
          </w:tcPr>
          <w:p w:rsidR="005F0EA6" w:rsidRPr="007F7847" w:rsidRDefault="005F0EA6" w:rsidP="007F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F0EA6" w:rsidTr="007F7847">
        <w:tc>
          <w:tcPr>
            <w:tcW w:w="675" w:type="dxa"/>
          </w:tcPr>
          <w:p w:rsidR="005F0EA6" w:rsidRPr="007F7847" w:rsidRDefault="005F0EA6" w:rsidP="007F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8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7" w:type="dxa"/>
            <w:vAlign w:val="center"/>
          </w:tcPr>
          <w:p w:rsidR="005F0EA6" w:rsidRPr="007F7847" w:rsidRDefault="005F0EA6" w:rsidP="007F784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7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Тормозные </w:t>
            </w:r>
            <w:proofErr w:type="gramStart"/>
            <w:r w:rsidRPr="007F7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колодки</w:t>
            </w:r>
            <w:proofErr w:type="gramEnd"/>
            <w:r w:rsidRPr="007F7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отработанные с остатками накладок асбестовых</w:t>
            </w:r>
          </w:p>
        </w:tc>
        <w:tc>
          <w:tcPr>
            <w:tcW w:w="3260" w:type="dxa"/>
          </w:tcPr>
          <w:p w:rsidR="005F0EA6" w:rsidRPr="007F7847" w:rsidRDefault="005F0EA6" w:rsidP="007F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F0EA6" w:rsidTr="007F7847">
        <w:tc>
          <w:tcPr>
            <w:tcW w:w="675" w:type="dxa"/>
          </w:tcPr>
          <w:p w:rsidR="005F0EA6" w:rsidRPr="007F7847" w:rsidRDefault="005F0EA6" w:rsidP="007F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8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  <w:vAlign w:val="center"/>
          </w:tcPr>
          <w:p w:rsidR="005F0EA6" w:rsidRPr="007F7847" w:rsidRDefault="005F0EA6" w:rsidP="007F784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7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Мусор и смет производственных помещений малоопасный </w:t>
            </w:r>
          </w:p>
        </w:tc>
        <w:tc>
          <w:tcPr>
            <w:tcW w:w="3260" w:type="dxa"/>
          </w:tcPr>
          <w:p w:rsidR="005F0EA6" w:rsidRPr="007F7847" w:rsidRDefault="005F0EA6" w:rsidP="007F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F0EA6" w:rsidTr="007F7847">
        <w:tc>
          <w:tcPr>
            <w:tcW w:w="675" w:type="dxa"/>
          </w:tcPr>
          <w:p w:rsidR="005F0EA6" w:rsidRPr="007F7847" w:rsidRDefault="005F0EA6" w:rsidP="007F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8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7" w:type="dxa"/>
            <w:vAlign w:val="center"/>
          </w:tcPr>
          <w:p w:rsidR="005F0EA6" w:rsidRPr="007F7847" w:rsidRDefault="005F0EA6" w:rsidP="007F784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7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Смет с территории предприятия </w:t>
            </w:r>
            <w:proofErr w:type="gramStart"/>
            <w:r w:rsidRPr="007F7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малоопасный</w:t>
            </w:r>
            <w:proofErr w:type="gramEnd"/>
          </w:p>
        </w:tc>
        <w:tc>
          <w:tcPr>
            <w:tcW w:w="3260" w:type="dxa"/>
          </w:tcPr>
          <w:p w:rsidR="005F0EA6" w:rsidRPr="007F7847" w:rsidRDefault="005F0EA6" w:rsidP="007F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F0EA6" w:rsidTr="007F7847">
        <w:tc>
          <w:tcPr>
            <w:tcW w:w="675" w:type="dxa"/>
          </w:tcPr>
          <w:p w:rsidR="005F0EA6" w:rsidRPr="007F7847" w:rsidRDefault="005F0EA6" w:rsidP="007F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84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7" w:type="dxa"/>
            <w:vAlign w:val="center"/>
          </w:tcPr>
          <w:p w:rsidR="005F0EA6" w:rsidRPr="007F7847" w:rsidRDefault="005F0EA6" w:rsidP="007F784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7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Пыль (порошок) от шлифования черных металлов с содержанием металла 50 % и более</w:t>
            </w:r>
          </w:p>
        </w:tc>
        <w:tc>
          <w:tcPr>
            <w:tcW w:w="3260" w:type="dxa"/>
          </w:tcPr>
          <w:p w:rsidR="005F0EA6" w:rsidRPr="007F7847" w:rsidRDefault="005F0EA6" w:rsidP="007F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F0EA6" w:rsidTr="007F7847">
        <w:tc>
          <w:tcPr>
            <w:tcW w:w="675" w:type="dxa"/>
          </w:tcPr>
          <w:p w:rsidR="005F0EA6" w:rsidRPr="007F7847" w:rsidRDefault="005F0EA6" w:rsidP="007F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84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7" w:type="dxa"/>
            <w:vAlign w:val="center"/>
          </w:tcPr>
          <w:p w:rsidR="005F0EA6" w:rsidRPr="007F7847" w:rsidRDefault="005F0EA6" w:rsidP="007F784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7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Абразивные круги отработанные, лом отработанных абразивных кругов</w:t>
            </w:r>
          </w:p>
        </w:tc>
        <w:tc>
          <w:tcPr>
            <w:tcW w:w="3260" w:type="dxa"/>
          </w:tcPr>
          <w:p w:rsidR="005F0EA6" w:rsidRPr="007F7847" w:rsidRDefault="005F0EA6" w:rsidP="007F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F0EA6" w:rsidTr="007F7847">
        <w:tc>
          <w:tcPr>
            <w:tcW w:w="675" w:type="dxa"/>
          </w:tcPr>
          <w:p w:rsidR="005F0EA6" w:rsidRPr="007F7847" w:rsidRDefault="005F0EA6" w:rsidP="007F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8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7" w:type="dxa"/>
            <w:vAlign w:val="center"/>
          </w:tcPr>
          <w:p w:rsidR="005F0EA6" w:rsidRPr="007F7847" w:rsidRDefault="005F0EA6" w:rsidP="007F784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7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Лом железобетонных изделий, отходы железобетона в кусковой форме</w:t>
            </w:r>
          </w:p>
        </w:tc>
        <w:tc>
          <w:tcPr>
            <w:tcW w:w="3260" w:type="dxa"/>
          </w:tcPr>
          <w:p w:rsidR="005F0EA6" w:rsidRPr="007F7847" w:rsidRDefault="005F0EA6" w:rsidP="007F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F0EA6" w:rsidTr="007F7847">
        <w:tc>
          <w:tcPr>
            <w:tcW w:w="675" w:type="dxa"/>
          </w:tcPr>
          <w:p w:rsidR="005F0EA6" w:rsidRPr="007F7847" w:rsidRDefault="005F0EA6" w:rsidP="007F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84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7" w:type="dxa"/>
            <w:vAlign w:val="center"/>
          </w:tcPr>
          <w:p w:rsidR="005F0EA6" w:rsidRPr="007F7847" w:rsidRDefault="005F0EA6" w:rsidP="007F784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7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Лом фарфоровых и стеклянных изоляторов в смеси незагрязненный</w:t>
            </w:r>
          </w:p>
        </w:tc>
        <w:tc>
          <w:tcPr>
            <w:tcW w:w="3260" w:type="dxa"/>
          </w:tcPr>
          <w:p w:rsidR="005F0EA6" w:rsidRPr="007F7847" w:rsidRDefault="005F0EA6" w:rsidP="007F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F0EA6" w:rsidTr="007F7847">
        <w:tc>
          <w:tcPr>
            <w:tcW w:w="675" w:type="dxa"/>
          </w:tcPr>
          <w:p w:rsidR="005F0EA6" w:rsidRPr="007F7847" w:rsidRDefault="005F0EA6" w:rsidP="007F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84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87" w:type="dxa"/>
            <w:vAlign w:val="center"/>
          </w:tcPr>
          <w:p w:rsidR="005F0EA6" w:rsidRPr="007F7847" w:rsidRDefault="005F0EA6" w:rsidP="007F784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7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Отходы сучьев, ветвей, вершинок от лесоразработок</w:t>
            </w:r>
          </w:p>
        </w:tc>
        <w:tc>
          <w:tcPr>
            <w:tcW w:w="3260" w:type="dxa"/>
          </w:tcPr>
          <w:p w:rsidR="005F0EA6" w:rsidRPr="007F7847" w:rsidRDefault="005F0EA6" w:rsidP="007F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F0EA6" w:rsidTr="007F7847">
        <w:tc>
          <w:tcPr>
            <w:tcW w:w="675" w:type="dxa"/>
          </w:tcPr>
          <w:p w:rsidR="005F0EA6" w:rsidRPr="007F7847" w:rsidRDefault="005F0EA6" w:rsidP="007F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84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87" w:type="dxa"/>
            <w:vAlign w:val="center"/>
          </w:tcPr>
          <w:p w:rsidR="005F0EA6" w:rsidRPr="007F7847" w:rsidRDefault="005F0EA6" w:rsidP="007F784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7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Лампы накаливания, утратившие потребительские свойства</w:t>
            </w:r>
          </w:p>
        </w:tc>
        <w:tc>
          <w:tcPr>
            <w:tcW w:w="3260" w:type="dxa"/>
          </w:tcPr>
          <w:p w:rsidR="005F0EA6" w:rsidRPr="007F7847" w:rsidRDefault="005F0EA6" w:rsidP="007F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F0EA6" w:rsidTr="007F7847">
        <w:tc>
          <w:tcPr>
            <w:tcW w:w="675" w:type="dxa"/>
          </w:tcPr>
          <w:p w:rsidR="005F0EA6" w:rsidRPr="007F7847" w:rsidRDefault="005F0EA6" w:rsidP="007F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84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87" w:type="dxa"/>
            <w:vAlign w:val="center"/>
          </w:tcPr>
          <w:p w:rsidR="005F0EA6" w:rsidRPr="007F7847" w:rsidRDefault="005F0EA6" w:rsidP="007F784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7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Обувь кожаная рабочая, утратившая потребительские свойства</w:t>
            </w:r>
          </w:p>
        </w:tc>
        <w:tc>
          <w:tcPr>
            <w:tcW w:w="3260" w:type="dxa"/>
          </w:tcPr>
          <w:p w:rsidR="005F0EA6" w:rsidRPr="007F7847" w:rsidRDefault="005F0EA6" w:rsidP="007F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F0EA6" w:rsidTr="007F7847">
        <w:trPr>
          <w:trHeight w:val="70"/>
        </w:trPr>
        <w:tc>
          <w:tcPr>
            <w:tcW w:w="675" w:type="dxa"/>
          </w:tcPr>
          <w:p w:rsidR="005F0EA6" w:rsidRPr="007F7847" w:rsidRDefault="005F0EA6" w:rsidP="007F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8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87" w:type="dxa"/>
            <w:vAlign w:val="center"/>
          </w:tcPr>
          <w:p w:rsidR="005F0EA6" w:rsidRPr="007F7847" w:rsidRDefault="005F0EA6" w:rsidP="007F784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7F7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Силикагель</w:t>
            </w:r>
            <w:proofErr w:type="gramEnd"/>
            <w:r w:rsidRPr="007F7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отработанный при осушке воздуха и газов, не загрязненный опасными вещества</w:t>
            </w:r>
          </w:p>
        </w:tc>
        <w:tc>
          <w:tcPr>
            <w:tcW w:w="3260" w:type="dxa"/>
          </w:tcPr>
          <w:p w:rsidR="005F0EA6" w:rsidRPr="007F7847" w:rsidRDefault="005F0EA6" w:rsidP="007F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C96E0B" w:rsidRPr="00C7278D" w:rsidRDefault="00C96E0B" w:rsidP="00A06829">
      <w:pPr>
        <w:rPr>
          <w:rFonts w:ascii="Times New Roman" w:eastAsia="SimSun" w:hAnsi="Times New Roman" w:cs="Mangal"/>
          <w:b/>
          <w:kern w:val="3"/>
          <w:sz w:val="28"/>
          <w:szCs w:val="28"/>
          <w:lang w:eastAsia="hi-IN" w:bidi="hi-IN"/>
        </w:rPr>
      </w:pPr>
    </w:p>
    <w:sectPr w:rsidR="00C96E0B" w:rsidRPr="00C7278D" w:rsidSect="007F784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701B"/>
    <w:multiLevelType w:val="hybridMultilevel"/>
    <w:tmpl w:val="E8CC6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853"/>
    <w:rsid w:val="00017102"/>
    <w:rsid w:val="00043C62"/>
    <w:rsid w:val="000A189E"/>
    <w:rsid w:val="000A7BAC"/>
    <w:rsid w:val="00101853"/>
    <w:rsid w:val="001A4B3E"/>
    <w:rsid w:val="00227BB3"/>
    <w:rsid w:val="002430AD"/>
    <w:rsid w:val="002A3BCB"/>
    <w:rsid w:val="002F0506"/>
    <w:rsid w:val="002F0FC9"/>
    <w:rsid w:val="00357FFC"/>
    <w:rsid w:val="00415266"/>
    <w:rsid w:val="00455E37"/>
    <w:rsid w:val="004776B1"/>
    <w:rsid w:val="004965D1"/>
    <w:rsid w:val="00506FEB"/>
    <w:rsid w:val="00534FB5"/>
    <w:rsid w:val="005B39A8"/>
    <w:rsid w:val="005B4141"/>
    <w:rsid w:val="005D181D"/>
    <w:rsid w:val="005F0EA6"/>
    <w:rsid w:val="006731AE"/>
    <w:rsid w:val="006D2923"/>
    <w:rsid w:val="00701D34"/>
    <w:rsid w:val="007F6B1D"/>
    <w:rsid w:val="007F7847"/>
    <w:rsid w:val="008A7E5D"/>
    <w:rsid w:val="009E16FC"/>
    <w:rsid w:val="00A06829"/>
    <w:rsid w:val="00A35FE7"/>
    <w:rsid w:val="00B10E4B"/>
    <w:rsid w:val="00B83009"/>
    <w:rsid w:val="00BA1FE9"/>
    <w:rsid w:val="00BA5DC9"/>
    <w:rsid w:val="00BD5DDA"/>
    <w:rsid w:val="00BD797B"/>
    <w:rsid w:val="00BF17C4"/>
    <w:rsid w:val="00C14279"/>
    <w:rsid w:val="00C3122C"/>
    <w:rsid w:val="00C7278D"/>
    <w:rsid w:val="00C96E0B"/>
    <w:rsid w:val="00CC51D9"/>
    <w:rsid w:val="00CF5FEE"/>
    <w:rsid w:val="00CF7F7E"/>
    <w:rsid w:val="00D706C5"/>
    <w:rsid w:val="00D8169A"/>
    <w:rsid w:val="00E30C95"/>
    <w:rsid w:val="00E54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0AD"/>
  </w:style>
  <w:style w:type="paragraph" w:styleId="2">
    <w:name w:val="heading 2"/>
    <w:basedOn w:val="a"/>
    <w:link w:val="20"/>
    <w:uiPriority w:val="9"/>
    <w:qFormat/>
    <w:rsid w:val="007F78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8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F17C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0"/>
      <w:szCs w:val="24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BF1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17C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F78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List Paragraph"/>
    <w:basedOn w:val="a"/>
    <w:uiPriority w:val="34"/>
    <w:qFormat/>
    <w:rsid w:val="007F78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71B19-89C8-4F1B-AA8A-6CCB6B226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2020-05-18T05:22:00Z</cp:lastPrinted>
  <dcterms:created xsi:type="dcterms:W3CDTF">2020-03-23T08:13:00Z</dcterms:created>
  <dcterms:modified xsi:type="dcterms:W3CDTF">2020-05-18T05:24:00Z</dcterms:modified>
</cp:coreProperties>
</file>