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DA8" w:rsidRDefault="00E4256C" w:rsidP="002F1DA8">
      <w:pPr>
        <w:jc w:val="center"/>
        <w:rPr>
          <w:sz w:val="28"/>
        </w:rPr>
      </w:pPr>
      <w:r w:rsidRPr="00E4256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83.4pt">
            <v:imagedata r:id="rId8" o:title="Герб Красн"/>
          </v:shape>
        </w:pict>
      </w:r>
    </w:p>
    <w:p w:rsidR="002F1DA8" w:rsidRDefault="002F1DA8" w:rsidP="002F1DA8">
      <w:pPr>
        <w:jc w:val="center"/>
        <w:rPr>
          <w:sz w:val="28"/>
        </w:rPr>
      </w:pPr>
    </w:p>
    <w:p w:rsidR="002F1DA8" w:rsidRPr="007B0983" w:rsidRDefault="002F1DA8" w:rsidP="002F1DA8">
      <w:pPr>
        <w:jc w:val="center"/>
        <w:rPr>
          <w:b/>
          <w:bCs/>
          <w:sz w:val="28"/>
          <w:szCs w:val="28"/>
        </w:rPr>
      </w:pPr>
      <w:r w:rsidRPr="007B0983">
        <w:rPr>
          <w:b/>
          <w:bCs/>
          <w:sz w:val="28"/>
          <w:szCs w:val="28"/>
        </w:rPr>
        <w:t xml:space="preserve"> АДМИНИСТРАЦИЯ</w:t>
      </w:r>
    </w:p>
    <w:p w:rsidR="002F1DA8" w:rsidRPr="002F1DA8" w:rsidRDefault="002F1DA8" w:rsidP="002F1DA8">
      <w:pPr>
        <w:pStyle w:val="1"/>
        <w:jc w:val="center"/>
        <w:rPr>
          <w:b/>
          <w:szCs w:val="28"/>
        </w:rPr>
      </w:pPr>
      <w:bookmarkStart w:id="0" w:name="_Toc536777001"/>
      <w:bookmarkStart w:id="1" w:name="_Toc536777307"/>
      <w:r w:rsidRPr="002F1DA8">
        <w:rPr>
          <w:b/>
          <w:szCs w:val="28"/>
        </w:rPr>
        <w:t>КРАСНОАРМЕЙСКОГО МУНИЦИПАЛЬНОГО РАЙОНА</w:t>
      </w:r>
      <w:bookmarkEnd w:id="0"/>
      <w:bookmarkEnd w:id="1"/>
    </w:p>
    <w:p w:rsidR="002F1DA8" w:rsidRDefault="002F1DA8" w:rsidP="002F1DA8">
      <w:pPr>
        <w:pStyle w:val="1"/>
        <w:jc w:val="center"/>
        <w:rPr>
          <w:b/>
          <w:szCs w:val="28"/>
        </w:rPr>
      </w:pPr>
      <w:bookmarkStart w:id="2" w:name="_Toc536777002"/>
      <w:bookmarkStart w:id="3" w:name="_Toc536777308"/>
      <w:r w:rsidRPr="002F1DA8">
        <w:rPr>
          <w:b/>
          <w:szCs w:val="28"/>
        </w:rPr>
        <w:t>САРАТОВСКОЙ ОБЛАСТИ</w:t>
      </w:r>
      <w:bookmarkEnd w:id="2"/>
      <w:bookmarkEnd w:id="3"/>
    </w:p>
    <w:p w:rsidR="002F1DA8" w:rsidRPr="002F1DA8" w:rsidRDefault="002F1DA8" w:rsidP="002F1DA8"/>
    <w:p w:rsidR="002F1DA8" w:rsidRDefault="002F1DA8" w:rsidP="002F1DA8">
      <w:pPr>
        <w:pStyle w:val="2"/>
        <w:jc w:val="center"/>
        <w:rPr>
          <w:szCs w:val="28"/>
        </w:rPr>
      </w:pPr>
      <w:bookmarkStart w:id="4" w:name="_Toc536777003"/>
      <w:bookmarkStart w:id="5" w:name="_Toc536777309"/>
      <w:r w:rsidRPr="007B0983">
        <w:rPr>
          <w:szCs w:val="28"/>
        </w:rPr>
        <w:t>ПОСТАНОВЛЕНИЕ</w:t>
      </w:r>
      <w:bookmarkEnd w:id="4"/>
      <w:bookmarkEnd w:id="5"/>
    </w:p>
    <w:p w:rsidR="002F1DA8" w:rsidRPr="00975B8E" w:rsidRDefault="002F1DA8" w:rsidP="002F1DA8"/>
    <w:tbl>
      <w:tblPr>
        <w:tblW w:w="5432" w:type="dxa"/>
        <w:tblInd w:w="108" w:type="dxa"/>
        <w:tblLook w:val="0000"/>
      </w:tblPr>
      <w:tblGrid>
        <w:gridCol w:w="479"/>
        <w:gridCol w:w="2698"/>
        <w:gridCol w:w="484"/>
        <w:gridCol w:w="1771"/>
      </w:tblGrid>
      <w:tr w:rsidR="002F1DA8" w:rsidTr="000F5BC1">
        <w:trPr>
          <w:cantSplit/>
          <w:trHeight w:val="322"/>
        </w:trPr>
        <w:tc>
          <w:tcPr>
            <w:tcW w:w="479" w:type="dxa"/>
            <w:vMerge w:val="restart"/>
            <w:vAlign w:val="bottom"/>
          </w:tcPr>
          <w:p w:rsidR="002F1DA8" w:rsidRPr="002F1DA8" w:rsidRDefault="002F1DA8" w:rsidP="002F1DA8">
            <w:pPr>
              <w:jc w:val="center"/>
              <w:rPr>
                <w:sz w:val="28"/>
                <w:szCs w:val="28"/>
              </w:rPr>
            </w:pPr>
            <w:r w:rsidRPr="002F1DA8">
              <w:rPr>
                <w:sz w:val="28"/>
                <w:szCs w:val="28"/>
              </w:rPr>
              <w:t>от</w:t>
            </w:r>
          </w:p>
        </w:tc>
        <w:tc>
          <w:tcPr>
            <w:tcW w:w="2698" w:type="dxa"/>
            <w:vMerge w:val="restart"/>
            <w:tcBorders>
              <w:bottom w:val="dotted" w:sz="4" w:space="0" w:color="auto"/>
            </w:tcBorders>
            <w:vAlign w:val="bottom"/>
          </w:tcPr>
          <w:p w:rsidR="002F1DA8" w:rsidRPr="004A446F" w:rsidRDefault="000F5BC1" w:rsidP="002F1DA8">
            <w:pPr>
              <w:jc w:val="center"/>
              <w:rPr>
                <w:sz w:val="28"/>
                <w:szCs w:val="28"/>
              </w:rPr>
            </w:pPr>
            <w:r>
              <w:rPr>
                <w:sz w:val="28"/>
                <w:szCs w:val="28"/>
              </w:rPr>
              <w:t>29 сентября 2021г.</w:t>
            </w:r>
          </w:p>
        </w:tc>
        <w:tc>
          <w:tcPr>
            <w:tcW w:w="484" w:type="dxa"/>
            <w:vMerge w:val="restart"/>
            <w:vAlign w:val="bottom"/>
          </w:tcPr>
          <w:p w:rsidR="002F1DA8" w:rsidRPr="004A446F" w:rsidRDefault="002F1DA8" w:rsidP="002F1DA8">
            <w:pPr>
              <w:jc w:val="center"/>
              <w:rPr>
                <w:sz w:val="28"/>
                <w:szCs w:val="28"/>
              </w:rPr>
            </w:pPr>
            <w:r w:rsidRPr="004A446F">
              <w:rPr>
                <w:sz w:val="28"/>
                <w:szCs w:val="28"/>
              </w:rPr>
              <w:t>№</w:t>
            </w:r>
          </w:p>
        </w:tc>
        <w:tc>
          <w:tcPr>
            <w:tcW w:w="1771" w:type="dxa"/>
            <w:vMerge w:val="restart"/>
            <w:tcBorders>
              <w:bottom w:val="dotted" w:sz="4" w:space="0" w:color="auto"/>
            </w:tcBorders>
            <w:vAlign w:val="bottom"/>
          </w:tcPr>
          <w:p w:rsidR="002F1DA8" w:rsidRPr="004A446F" w:rsidRDefault="000F5BC1" w:rsidP="002F1DA8">
            <w:pPr>
              <w:jc w:val="center"/>
              <w:rPr>
                <w:sz w:val="28"/>
                <w:szCs w:val="28"/>
              </w:rPr>
            </w:pPr>
            <w:r>
              <w:rPr>
                <w:sz w:val="28"/>
                <w:szCs w:val="28"/>
              </w:rPr>
              <w:t>644</w:t>
            </w:r>
          </w:p>
        </w:tc>
      </w:tr>
      <w:tr w:rsidR="002F1DA8" w:rsidTr="000F5BC1">
        <w:trPr>
          <w:cantSplit/>
          <w:trHeight w:val="286"/>
        </w:trPr>
        <w:tc>
          <w:tcPr>
            <w:tcW w:w="479" w:type="dxa"/>
            <w:vMerge/>
            <w:vAlign w:val="bottom"/>
          </w:tcPr>
          <w:p w:rsidR="002F1DA8" w:rsidRDefault="002F1DA8" w:rsidP="002F1DA8">
            <w:pPr>
              <w:jc w:val="center"/>
            </w:pPr>
          </w:p>
        </w:tc>
        <w:tc>
          <w:tcPr>
            <w:tcW w:w="2698" w:type="dxa"/>
            <w:vMerge/>
            <w:tcBorders>
              <w:bottom w:val="dotted" w:sz="4" w:space="0" w:color="auto"/>
            </w:tcBorders>
            <w:vAlign w:val="bottom"/>
          </w:tcPr>
          <w:p w:rsidR="002F1DA8" w:rsidRDefault="002F1DA8" w:rsidP="002F1DA8">
            <w:pPr>
              <w:jc w:val="center"/>
            </w:pPr>
          </w:p>
        </w:tc>
        <w:tc>
          <w:tcPr>
            <w:tcW w:w="484" w:type="dxa"/>
            <w:vMerge/>
            <w:vAlign w:val="bottom"/>
          </w:tcPr>
          <w:p w:rsidR="002F1DA8" w:rsidRDefault="002F1DA8" w:rsidP="002F1DA8">
            <w:pPr>
              <w:jc w:val="center"/>
            </w:pPr>
          </w:p>
        </w:tc>
        <w:tc>
          <w:tcPr>
            <w:tcW w:w="1771" w:type="dxa"/>
            <w:vMerge/>
            <w:tcBorders>
              <w:bottom w:val="dotted" w:sz="4" w:space="0" w:color="auto"/>
            </w:tcBorders>
            <w:vAlign w:val="bottom"/>
          </w:tcPr>
          <w:p w:rsidR="002F1DA8" w:rsidRDefault="002F1DA8" w:rsidP="002F1DA8">
            <w:pPr>
              <w:jc w:val="center"/>
            </w:pPr>
          </w:p>
        </w:tc>
      </w:tr>
      <w:tr w:rsidR="002F1DA8" w:rsidTr="000F5BC1">
        <w:trPr>
          <w:cantSplit/>
          <w:trHeight w:val="140"/>
        </w:trPr>
        <w:tc>
          <w:tcPr>
            <w:tcW w:w="479" w:type="dxa"/>
          </w:tcPr>
          <w:p w:rsidR="002F1DA8" w:rsidRDefault="002F1DA8" w:rsidP="002F1DA8">
            <w:pPr>
              <w:jc w:val="center"/>
            </w:pPr>
          </w:p>
        </w:tc>
        <w:tc>
          <w:tcPr>
            <w:tcW w:w="2698" w:type="dxa"/>
            <w:tcBorders>
              <w:top w:val="dotted" w:sz="4" w:space="0" w:color="auto"/>
            </w:tcBorders>
          </w:tcPr>
          <w:p w:rsidR="002F1DA8" w:rsidRDefault="002F1DA8" w:rsidP="002F1DA8">
            <w:pPr>
              <w:jc w:val="both"/>
            </w:pPr>
          </w:p>
        </w:tc>
        <w:tc>
          <w:tcPr>
            <w:tcW w:w="484" w:type="dxa"/>
          </w:tcPr>
          <w:p w:rsidR="002F1DA8" w:rsidRDefault="002F1DA8" w:rsidP="002F1DA8">
            <w:pPr>
              <w:jc w:val="center"/>
            </w:pPr>
          </w:p>
        </w:tc>
        <w:tc>
          <w:tcPr>
            <w:tcW w:w="1771" w:type="dxa"/>
            <w:tcBorders>
              <w:top w:val="dotted" w:sz="4" w:space="0" w:color="auto"/>
            </w:tcBorders>
            <w:vAlign w:val="bottom"/>
          </w:tcPr>
          <w:p w:rsidR="002F1DA8" w:rsidRDefault="002F1DA8" w:rsidP="002F1DA8">
            <w:r>
              <w:t>г. Красноармейск</w:t>
            </w:r>
          </w:p>
        </w:tc>
      </w:tr>
    </w:tbl>
    <w:p w:rsidR="002F1DA8" w:rsidRPr="00E345A5" w:rsidRDefault="002F1DA8" w:rsidP="002F1DA8">
      <w:pPr>
        <w:pStyle w:val="2"/>
        <w:jc w:val="left"/>
        <w:rPr>
          <w:rFonts w:ascii="Tahoma" w:hAnsi="Tahoma" w:cs="Tahoma"/>
          <w:b w:val="0"/>
          <w:bCs/>
          <w:szCs w:val="28"/>
        </w:rPr>
      </w:pPr>
      <w:r w:rsidRPr="004147CC">
        <w:rPr>
          <w:rFonts w:ascii="Tahoma" w:hAnsi="Tahoma" w:cs="Tahoma"/>
          <w:b w:val="0"/>
          <w:bCs/>
          <w:szCs w:val="28"/>
        </w:rPr>
        <w:t xml:space="preserve">    </w:t>
      </w:r>
    </w:p>
    <w:p w:rsidR="002F1DA8" w:rsidRPr="00DE3AE0" w:rsidRDefault="00A86FE0" w:rsidP="002F1DA8">
      <w:pPr>
        <w:jc w:val="both"/>
        <w:rPr>
          <w:sz w:val="28"/>
          <w:szCs w:val="28"/>
        </w:rPr>
      </w:pPr>
      <w:r>
        <w:rPr>
          <w:sz w:val="28"/>
          <w:szCs w:val="28"/>
        </w:rPr>
        <w:t xml:space="preserve">       </w:t>
      </w:r>
      <w:r w:rsidR="002F1DA8" w:rsidRPr="00E345A5">
        <w:rPr>
          <w:sz w:val="28"/>
          <w:szCs w:val="28"/>
        </w:rPr>
        <w:t>Об утверждении административного регламента</w:t>
      </w:r>
      <w:r w:rsidR="002F1DA8">
        <w:rPr>
          <w:sz w:val="28"/>
          <w:szCs w:val="28"/>
        </w:rPr>
        <w:t xml:space="preserve"> по</w:t>
      </w:r>
      <w:r w:rsidR="002F1DA8" w:rsidRPr="00E345A5">
        <w:rPr>
          <w:sz w:val="28"/>
          <w:szCs w:val="28"/>
        </w:rPr>
        <w:t xml:space="preserve"> </w:t>
      </w:r>
      <w:r w:rsidR="002F1DA8" w:rsidRPr="00DE3AE0">
        <w:rPr>
          <w:sz w:val="28"/>
          <w:szCs w:val="28"/>
        </w:rPr>
        <w:t>предоставлени</w:t>
      </w:r>
      <w:r w:rsidR="002F1DA8">
        <w:rPr>
          <w:sz w:val="28"/>
          <w:szCs w:val="28"/>
        </w:rPr>
        <w:t>ю</w:t>
      </w:r>
      <w:r w:rsidR="002F1DA8" w:rsidRPr="00DE3AE0">
        <w:rPr>
          <w:sz w:val="28"/>
          <w:szCs w:val="28"/>
        </w:rPr>
        <w:t xml:space="preserve"> муниципальной услуги</w:t>
      </w:r>
      <w:r w:rsidR="002F1DA8">
        <w:rPr>
          <w:sz w:val="28"/>
          <w:szCs w:val="28"/>
        </w:rPr>
        <w:t xml:space="preserve"> </w:t>
      </w:r>
      <w:r w:rsidR="002F1DA8" w:rsidRPr="00DE3AE0">
        <w:rPr>
          <w:sz w:val="28"/>
          <w:szCs w:val="28"/>
        </w:rPr>
        <w:t>«</w:t>
      </w:r>
      <w:r w:rsidR="00A62D98">
        <w:rPr>
          <w:sz w:val="28"/>
          <w:szCs w:val="28"/>
        </w:rPr>
        <w:t>Признание граждан участниками мероприятия по предоставлению социальных выплат молодым семьям на приобретение</w:t>
      </w:r>
      <w:r>
        <w:rPr>
          <w:sz w:val="28"/>
          <w:szCs w:val="28"/>
        </w:rPr>
        <w:t xml:space="preserve"> </w:t>
      </w:r>
      <w:r w:rsidR="00A62D98">
        <w:rPr>
          <w:sz w:val="28"/>
          <w:szCs w:val="28"/>
        </w:rPr>
        <w:t>(строительство)</w:t>
      </w:r>
      <w:r>
        <w:rPr>
          <w:sz w:val="28"/>
          <w:szCs w:val="28"/>
        </w:rPr>
        <w:t xml:space="preserve"> </w:t>
      </w:r>
      <w:r w:rsidR="00A62D98">
        <w:rPr>
          <w:sz w:val="28"/>
          <w:szCs w:val="28"/>
        </w:rPr>
        <w:t>жилья в рамках ведомственной целевой программы «Оказание государ</w:t>
      </w:r>
      <w:r>
        <w:rPr>
          <w:sz w:val="28"/>
          <w:szCs w:val="28"/>
        </w:rPr>
        <w:t>с</w:t>
      </w:r>
      <w:r w:rsidR="00A62D98">
        <w:rPr>
          <w:sz w:val="28"/>
          <w:szCs w:val="28"/>
        </w:rPr>
        <w:t>твенной поддержки гражданам в обеспечении жильем и оплате жилищно-коммунальных услуг» государ</w:t>
      </w:r>
      <w:r>
        <w:rPr>
          <w:sz w:val="28"/>
          <w:szCs w:val="28"/>
        </w:rPr>
        <w:t>ст</w:t>
      </w:r>
      <w:r w:rsidR="00A62D98">
        <w:rPr>
          <w:sz w:val="28"/>
          <w:szCs w:val="28"/>
        </w:rPr>
        <w:t>венной программы Российской Федерации «Обеспечение доступным и комфортным жильем и коммунальными услугами граждан Российской Федерации</w:t>
      </w:r>
      <w:r w:rsidR="002F1DA8" w:rsidRPr="00DE3AE0">
        <w:rPr>
          <w:sz w:val="28"/>
          <w:szCs w:val="28"/>
        </w:rPr>
        <w:t xml:space="preserve">» </w:t>
      </w:r>
    </w:p>
    <w:p w:rsidR="002F1DA8" w:rsidRPr="00E345A5" w:rsidRDefault="002F1DA8" w:rsidP="002F1DA8">
      <w:pPr>
        <w:jc w:val="both"/>
        <w:rPr>
          <w:sz w:val="28"/>
          <w:szCs w:val="28"/>
        </w:rPr>
      </w:pPr>
    </w:p>
    <w:p w:rsidR="00A62D98" w:rsidRPr="00E345A5" w:rsidRDefault="00C24953" w:rsidP="00A62D98">
      <w:pPr>
        <w:pStyle w:val="1"/>
        <w:jc w:val="both"/>
        <w:rPr>
          <w:szCs w:val="28"/>
        </w:rPr>
      </w:pPr>
      <w:r>
        <w:rPr>
          <w:szCs w:val="28"/>
        </w:rPr>
        <w:t xml:space="preserve">       </w:t>
      </w:r>
      <w:r w:rsidR="00A62D98" w:rsidRPr="00E345A5">
        <w:rPr>
          <w:szCs w:val="28"/>
        </w:rPr>
        <w:t xml:space="preserve">В соответствии с Жилищным кодексом Российской Федерации, </w:t>
      </w:r>
      <w:r w:rsidR="00A62D98" w:rsidRPr="000B4F14">
        <w:rPr>
          <w:szCs w:val="28"/>
        </w:rPr>
        <w:t>Федеральным законом от 27 июля 2010г. № 210-ФЗ «Об организации и предоставлении государственных и м</w:t>
      </w:r>
      <w:r w:rsidR="00A62D98">
        <w:rPr>
          <w:szCs w:val="28"/>
        </w:rPr>
        <w:t xml:space="preserve">униципальных услуг» (с изм. от </w:t>
      </w:r>
      <w:r w:rsidR="00A62D98" w:rsidRPr="002245E8">
        <w:rPr>
          <w:szCs w:val="28"/>
        </w:rPr>
        <w:t>1</w:t>
      </w:r>
      <w:r w:rsidR="00A62D98" w:rsidRPr="000B4F14">
        <w:rPr>
          <w:szCs w:val="28"/>
        </w:rPr>
        <w:t>9.07.2018г.),</w:t>
      </w:r>
      <w:r w:rsidR="00A62D98">
        <w:rPr>
          <w:szCs w:val="28"/>
        </w:rPr>
        <w:t xml:space="preserve"> </w:t>
      </w:r>
      <w:r w:rsidR="00A62D98">
        <w:t>Постановлением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от 30.01.2019г.);</w:t>
      </w:r>
      <w:r w:rsidR="00A62D98" w:rsidRPr="00E345A5">
        <w:rPr>
          <w:szCs w:val="28"/>
        </w:rPr>
        <w:t xml:space="preserve">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Красноармейского муниципального района</w:t>
      </w:r>
      <w:r w:rsidR="00A62D98" w:rsidRPr="00E345A5">
        <w:rPr>
          <w:szCs w:val="28"/>
          <w:bdr w:val="none" w:sz="0" w:space="0" w:color="auto" w:frame="1"/>
        </w:rPr>
        <w:t>,</w:t>
      </w:r>
      <w:r w:rsidR="00A62D98">
        <w:rPr>
          <w:szCs w:val="28"/>
          <w:bdr w:val="none" w:sz="0" w:space="0" w:color="auto" w:frame="1"/>
        </w:rPr>
        <w:t xml:space="preserve"> </w:t>
      </w:r>
      <w:r w:rsidR="00A62D98" w:rsidRPr="003E45AA">
        <w:rPr>
          <w:szCs w:val="28"/>
        </w:rPr>
        <w:t xml:space="preserve">Положением о порядке разработки и утверждения административных регламентов  предоставления муниципальных услуг, утвержденным постановлением администрации Красноармейского муниципального района от 15.06.2010г. №700 (с изм. от 09.11.2010, 05.03.2012, 23.05.2013, 26.03.2014), </w:t>
      </w:r>
      <w:r w:rsidR="00A62D98" w:rsidRPr="00E345A5">
        <w:rPr>
          <w:szCs w:val="28"/>
        </w:rPr>
        <w:t xml:space="preserve">Администрация </w:t>
      </w:r>
      <w:r w:rsidR="00A62D98">
        <w:rPr>
          <w:szCs w:val="28"/>
        </w:rPr>
        <w:t>Красноармейского муниципального района</w:t>
      </w:r>
      <w:r w:rsidR="00A62D98" w:rsidRPr="00E345A5">
        <w:rPr>
          <w:szCs w:val="28"/>
        </w:rPr>
        <w:t xml:space="preserve"> ПОСТАНОВЛЯЕТ: </w:t>
      </w:r>
    </w:p>
    <w:p w:rsidR="00A86FE0" w:rsidRPr="00DE3AE0" w:rsidRDefault="00A62D98" w:rsidP="00A86FE0">
      <w:pPr>
        <w:jc w:val="both"/>
        <w:rPr>
          <w:sz w:val="28"/>
          <w:szCs w:val="28"/>
        </w:rPr>
      </w:pPr>
      <w:r>
        <w:rPr>
          <w:sz w:val="28"/>
          <w:szCs w:val="28"/>
        </w:rPr>
        <w:t xml:space="preserve">       </w:t>
      </w:r>
      <w:r w:rsidRPr="00E345A5">
        <w:rPr>
          <w:sz w:val="28"/>
          <w:szCs w:val="28"/>
        </w:rPr>
        <w:t xml:space="preserve">1.Утвердить административный регламент </w:t>
      </w:r>
      <w:r>
        <w:rPr>
          <w:sz w:val="28"/>
          <w:szCs w:val="28"/>
        </w:rPr>
        <w:t>по</w:t>
      </w:r>
      <w:r w:rsidRPr="00E345A5">
        <w:rPr>
          <w:sz w:val="28"/>
          <w:szCs w:val="28"/>
        </w:rPr>
        <w:t xml:space="preserve"> </w:t>
      </w:r>
      <w:r w:rsidRPr="00DE3AE0">
        <w:rPr>
          <w:sz w:val="28"/>
          <w:szCs w:val="28"/>
        </w:rPr>
        <w:t>предоставлени</w:t>
      </w:r>
      <w:r>
        <w:rPr>
          <w:sz w:val="28"/>
          <w:szCs w:val="28"/>
        </w:rPr>
        <w:t>ю</w:t>
      </w:r>
      <w:r w:rsidRPr="00DE3AE0">
        <w:rPr>
          <w:sz w:val="28"/>
          <w:szCs w:val="28"/>
        </w:rPr>
        <w:t xml:space="preserve"> муниципальной услуги</w:t>
      </w:r>
      <w:r>
        <w:rPr>
          <w:sz w:val="28"/>
          <w:szCs w:val="28"/>
        </w:rPr>
        <w:t xml:space="preserve"> </w:t>
      </w:r>
      <w:r w:rsidR="00A86FE0" w:rsidRPr="00DE3AE0">
        <w:rPr>
          <w:sz w:val="28"/>
          <w:szCs w:val="28"/>
        </w:rPr>
        <w:t>«</w:t>
      </w:r>
      <w:r w:rsidR="00A86FE0">
        <w:rPr>
          <w:sz w:val="28"/>
          <w:szCs w:val="28"/>
        </w:rPr>
        <w:t xml:space="preserve">Признание граждан участниками мероприятия по предоставлению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w:t>
      </w:r>
      <w:r w:rsidR="00A86FE0">
        <w:rPr>
          <w:sz w:val="28"/>
          <w:szCs w:val="28"/>
        </w:rPr>
        <w:lastRenderedPageBreak/>
        <w:t>Федерации «Обеспечение доступным и комфортным жильем и коммунальными услугами граждан Российской Федерации</w:t>
      </w:r>
      <w:r w:rsidR="00A86FE0" w:rsidRPr="00DE3AE0">
        <w:rPr>
          <w:sz w:val="28"/>
          <w:szCs w:val="28"/>
        </w:rPr>
        <w:t>»</w:t>
      </w:r>
      <w:r w:rsidR="00A86FE0">
        <w:rPr>
          <w:sz w:val="28"/>
          <w:szCs w:val="28"/>
        </w:rPr>
        <w:t>.</w:t>
      </w:r>
      <w:r w:rsidR="00A86FE0" w:rsidRPr="00DE3AE0">
        <w:rPr>
          <w:sz w:val="28"/>
          <w:szCs w:val="28"/>
        </w:rPr>
        <w:t xml:space="preserve"> </w:t>
      </w:r>
    </w:p>
    <w:p w:rsidR="00A62D98" w:rsidRDefault="00A62D98" w:rsidP="00A86FE0">
      <w:pPr>
        <w:jc w:val="both"/>
        <w:rPr>
          <w:sz w:val="28"/>
          <w:szCs w:val="28"/>
        </w:rPr>
      </w:pPr>
      <w:r>
        <w:rPr>
          <w:sz w:val="28"/>
          <w:szCs w:val="28"/>
        </w:rPr>
        <w:t xml:space="preserve"> 2.Признать утратившим силу: </w:t>
      </w:r>
    </w:p>
    <w:p w:rsidR="00A62D98" w:rsidRDefault="00A62D98" w:rsidP="00A62D98">
      <w:pPr>
        <w:jc w:val="both"/>
        <w:rPr>
          <w:sz w:val="28"/>
          <w:szCs w:val="28"/>
        </w:rPr>
      </w:pPr>
      <w:r>
        <w:rPr>
          <w:sz w:val="28"/>
          <w:szCs w:val="28"/>
        </w:rPr>
        <w:t>- постановление администрации Красноармейского муниципального района от 11.04.2019г. № 264 «</w:t>
      </w:r>
      <w:r w:rsidRPr="00E345A5">
        <w:rPr>
          <w:sz w:val="28"/>
          <w:szCs w:val="28"/>
        </w:rPr>
        <w:t>Об утверждении административного регламента</w:t>
      </w:r>
      <w:r>
        <w:rPr>
          <w:sz w:val="28"/>
          <w:szCs w:val="28"/>
        </w:rPr>
        <w:t xml:space="preserve"> по</w:t>
      </w:r>
      <w:r w:rsidRPr="00E345A5">
        <w:rPr>
          <w:sz w:val="28"/>
          <w:szCs w:val="28"/>
        </w:rPr>
        <w:t xml:space="preserve"> </w:t>
      </w:r>
      <w:r w:rsidRPr="00DE3AE0">
        <w:rPr>
          <w:sz w:val="28"/>
          <w:szCs w:val="28"/>
        </w:rPr>
        <w:t>предоставлени</w:t>
      </w:r>
      <w:r>
        <w:rPr>
          <w:sz w:val="28"/>
          <w:szCs w:val="28"/>
        </w:rPr>
        <w:t>ю</w:t>
      </w:r>
      <w:r w:rsidRPr="00DE3AE0">
        <w:rPr>
          <w:sz w:val="28"/>
          <w:szCs w:val="28"/>
        </w:rPr>
        <w:t xml:space="preserve"> муниципальной услуги</w:t>
      </w:r>
      <w:r>
        <w:rPr>
          <w:sz w:val="28"/>
          <w:szCs w:val="28"/>
        </w:rPr>
        <w:t xml:space="preserve"> </w:t>
      </w:r>
      <w:r w:rsidRPr="00DE3AE0">
        <w:rPr>
          <w:sz w:val="28"/>
          <w:szCs w:val="28"/>
        </w:rPr>
        <w:t>«Улучшение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жилищно-коммунальной инфраструктуры до 202</w:t>
      </w:r>
      <w:r>
        <w:rPr>
          <w:sz w:val="28"/>
          <w:szCs w:val="28"/>
        </w:rPr>
        <w:t>5</w:t>
      </w:r>
      <w:r w:rsidRPr="00DE3AE0">
        <w:rPr>
          <w:sz w:val="28"/>
          <w:szCs w:val="28"/>
        </w:rPr>
        <w:t xml:space="preserve"> года»</w:t>
      </w:r>
      <w:r>
        <w:rPr>
          <w:sz w:val="28"/>
          <w:szCs w:val="28"/>
        </w:rPr>
        <w:t>;</w:t>
      </w:r>
    </w:p>
    <w:p w:rsidR="00A62D98" w:rsidRPr="00DE3AE0" w:rsidRDefault="00A62D98" w:rsidP="00A62D98">
      <w:pPr>
        <w:jc w:val="both"/>
        <w:rPr>
          <w:sz w:val="28"/>
          <w:szCs w:val="28"/>
        </w:rPr>
      </w:pPr>
      <w:r>
        <w:rPr>
          <w:sz w:val="28"/>
          <w:szCs w:val="28"/>
        </w:rPr>
        <w:t xml:space="preserve">- постановление администрации Красноармейского муниципального района от 10,12,2020г. № 772 «Внесение изменений и дополнений в постановление администрации Красноармейского муниципального района Саратовской области от 11.04.2019 года № 264 </w:t>
      </w:r>
      <w:r w:rsidRPr="00DE3AE0">
        <w:rPr>
          <w:sz w:val="28"/>
          <w:szCs w:val="28"/>
        </w:rPr>
        <w:t>«Улучшение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жилищно-коммунальной инфраструктуры до 2020 года</w:t>
      </w:r>
      <w:r>
        <w:rPr>
          <w:sz w:val="28"/>
          <w:szCs w:val="28"/>
        </w:rPr>
        <w:t>»;</w:t>
      </w:r>
    </w:p>
    <w:p w:rsidR="00A62D98" w:rsidRPr="00E345A5" w:rsidRDefault="00A62D98" w:rsidP="00A62D98">
      <w:pPr>
        <w:tabs>
          <w:tab w:val="center" w:pos="4677"/>
        </w:tabs>
        <w:ind w:firstLine="567"/>
        <w:jc w:val="both"/>
        <w:rPr>
          <w:sz w:val="28"/>
          <w:szCs w:val="28"/>
        </w:rPr>
      </w:pPr>
      <w:r>
        <w:rPr>
          <w:sz w:val="28"/>
          <w:szCs w:val="28"/>
        </w:rPr>
        <w:t>3</w:t>
      </w:r>
      <w:r w:rsidRPr="00E345A5">
        <w:rPr>
          <w:sz w:val="28"/>
          <w:szCs w:val="28"/>
        </w:rPr>
        <w:t xml:space="preserve">.Организационно-контрольному отделу </w:t>
      </w:r>
      <w:r>
        <w:rPr>
          <w:sz w:val="28"/>
          <w:szCs w:val="28"/>
        </w:rPr>
        <w:t xml:space="preserve">администрации  Красноармейского муниципального района Саратовской области </w:t>
      </w:r>
      <w:r w:rsidRPr="00E345A5">
        <w:rPr>
          <w:sz w:val="28"/>
          <w:szCs w:val="28"/>
        </w:rPr>
        <w:t xml:space="preserve">опубликовать настоящее </w:t>
      </w:r>
      <w:r>
        <w:rPr>
          <w:sz w:val="28"/>
          <w:szCs w:val="28"/>
        </w:rPr>
        <w:t>постановление</w:t>
      </w:r>
      <w:r w:rsidRPr="00E345A5">
        <w:rPr>
          <w:sz w:val="28"/>
          <w:szCs w:val="28"/>
        </w:rPr>
        <w:t xml:space="preserve"> путем размещения на официальном сайте </w:t>
      </w:r>
      <w:r>
        <w:rPr>
          <w:sz w:val="28"/>
          <w:szCs w:val="28"/>
        </w:rPr>
        <w:t xml:space="preserve">администрации Красноармейского муниципального района Саратовской области и </w:t>
      </w:r>
      <w:r w:rsidRPr="00E345A5">
        <w:rPr>
          <w:sz w:val="28"/>
          <w:szCs w:val="28"/>
        </w:rPr>
        <w:t>в информационно-телекоммуникационной сети «Интернет».</w:t>
      </w:r>
    </w:p>
    <w:p w:rsidR="00A62D98" w:rsidRPr="00593BBA" w:rsidRDefault="00A62D98" w:rsidP="00A62D98">
      <w:pPr>
        <w:jc w:val="both"/>
        <w:rPr>
          <w:sz w:val="28"/>
          <w:szCs w:val="28"/>
        </w:rPr>
      </w:pPr>
      <w:r w:rsidRPr="00593BBA">
        <w:rPr>
          <w:sz w:val="28"/>
          <w:szCs w:val="28"/>
        </w:rPr>
        <w:t xml:space="preserve">       </w:t>
      </w:r>
      <w:r>
        <w:rPr>
          <w:sz w:val="28"/>
          <w:szCs w:val="28"/>
        </w:rPr>
        <w:t>4</w:t>
      </w:r>
      <w:r w:rsidRPr="00593BBA">
        <w:rPr>
          <w:sz w:val="28"/>
          <w:szCs w:val="28"/>
        </w:rPr>
        <w:t>.Настоящее постановление вступает в силу с момента его официального    опубликования (обнародования).</w:t>
      </w:r>
    </w:p>
    <w:p w:rsidR="00A62D98" w:rsidRPr="00593BBA" w:rsidRDefault="00A62D98" w:rsidP="00A62D98">
      <w:pPr>
        <w:ind w:firstLine="567"/>
        <w:jc w:val="both"/>
        <w:rPr>
          <w:sz w:val="28"/>
          <w:szCs w:val="28"/>
        </w:rPr>
      </w:pPr>
      <w:r>
        <w:rPr>
          <w:sz w:val="28"/>
          <w:szCs w:val="28"/>
        </w:rPr>
        <w:t>5</w:t>
      </w:r>
      <w:r w:rsidRPr="00593BBA">
        <w:rPr>
          <w:sz w:val="28"/>
          <w:szCs w:val="28"/>
        </w:rPr>
        <w:t>.Контроль за исполнением настоящего постановления возложить на заместителя главы администрации Красноармейского муниципального района.</w:t>
      </w:r>
    </w:p>
    <w:p w:rsidR="00A62D98" w:rsidRPr="00593BBA" w:rsidRDefault="00A62D98" w:rsidP="00A62D98">
      <w:pPr>
        <w:tabs>
          <w:tab w:val="center" w:pos="4677"/>
        </w:tabs>
        <w:ind w:firstLine="567"/>
        <w:jc w:val="both"/>
        <w:rPr>
          <w:sz w:val="28"/>
          <w:szCs w:val="28"/>
        </w:rPr>
      </w:pPr>
    </w:p>
    <w:p w:rsidR="00A62D98" w:rsidRPr="00593BBA" w:rsidRDefault="00A62D98" w:rsidP="00A62D98">
      <w:pPr>
        <w:tabs>
          <w:tab w:val="center" w:pos="4677"/>
        </w:tabs>
        <w:ind w:firstLine="567"/>
        <w:jc w:val="both"/>
        <w:rPr>
          <w:sz w:val="28"/>
          <w:szCs w:val="28"/>
        </w:rPr>
      </w:pPr>
    </w:p>
    <w:p w:rsidR="00C24953" w:rsidRPr="00F5361F" w:rsidRDefault="00C24953" w:rsidP="00A62D98">
      <w:pPr>
        <w:pStyle w:val="1"/>
        <w:jc w:val="both"/>
        <w:rPr>
          <w:szCs w:val="28"/>
        </w:rPr>
      </w:pPr>
    </w:p>
    <w:p w:rsidR="002F1DA8" w:rsidRPr="00F5361F" w:rsidRDefault="002F1DA8" w:rsidP="002F1DA8">
      <w:pPr>
        <w:jc w:val="both"/>
        <w:rPr>
          <w:sz w:val="28"/>
          <w:szCs w:val="28"/>
        </w:rPr>
      </w:pPr>
    </w:p>
    <w:p w:rsidR="002F1DA8" w:rsidRDefault="002F1DA8" w:rsidP="002F1DA8">
      <w:pPr>
        <w:jc w:val="both"/>
        <w:rPr>
          <w:sz w:val="28"/>
          <w:szCs w:val="28"/>
        </w:rPr>
      </w:pPr>
      <w:r w:rsidRPr="003C693D">
        <w:rPr>
          <w:sz w:val="28"/>
          <w:szCs w:val="28"/>
        </w:rPr>
        <w:t xml:space="preserve">Глава Красноармейского </w:t>
      </w:r>
    </w:p>
    <w:p w:rsidR="002F1DA8" w:rsidRDefault="002F1DA8" w:rsidP="002F1DA8">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А.</w:t>
      </w:r>
      <w:r w:rsidR="00A62D98">
        <w:rPr>
          <w:sz w:val="28"/>
          <w:szCs w:val="28"/>
        </w:rPr>
        <w:t>И.Зотов</w:t>
      </w: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0F5BC1" w:rsidRDefault="002F1DA8" w:rsidP="002F1D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F1DA8" w:rsidRPr="002F1DA8" w:rsidRDefault="000F5BC1" w:rsidP="002F1D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1DA8" w:rsidRPr="002F1DA8">
        <w:rPr>
          <w:rFonts w:ascii="Times New Roman" w:hAnsi="Times New Roman" w:cs="Times New Roman"/>
          <w:sz w:val="28"/>
          <w:szCs w:val="28"/>
        </w:rPr>
        <w:t>Приложение</w:t>
      </w:r>
    </w:p>
    <w:p w:rsidR="002F1DA8" w:rsidRDefault="002F1DA8" w:rsidP="002F1DA8">
      <w:pPr>
        <w:pStyle w:val="ConsPlusNormal"/>
        <w:ind w:left="5670"/>
        <w:jc w:val="both"/>
        <w:rPr>
          <w:rFonts w:ascii="Times New Roman" w:hAnsi="Times New Roman" w:cs="Times New Roman"/>
          <w:sz w:val="28"/>
          <w:szCs w:val="28"/>
        </w:rPr>
      </w:pP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УТВЕРЖДЕН</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Постановлением администрации</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 xml:space="preserve">Красноармейского </w:t>
      </w:r>
    </w:p>
    <w:p w:rsidR="002F1DA8" w:rsidRP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
    <w:p w:rsidR="002F1DA8" w:rsidRP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Саратовской области</w:t>
      </w:r>
    </w:p>
    <w:p w:rsidR="002F1DA8" w:rsidRPr="00A86FE0" w:rsidRDefault="002F1DA8" w:rsidP="002F1DA8">
      <w:pPr>
        <w:pStyle w:val="ConsPlusNormal"/>
        <w:ind w:left="5670" w:firstLine="0"/>
        <w:jc w:val="both"/>
        <w:rPr>
          <w:rFonts w:ascii="Times New Roman" w:hAnsi="Times New Roman" w:cs="Times New Roman"/>
          <w:sz w:val="28"/>
          <w:szCs w:val="28"/>
        </w:rPr>
      </w:pPr>
      <w:r w:rsidRPr="002F1DA8">
        <w:rPr>
          <w:rFonts w:ascii="Times New Roman" w:hAnsi="Times New Roman" w:cs="Times New Roman"/>
          <w:sz w:val="28"/>
          <w:szCs w:val="28"/>
        </w:rPr>
        <w:t xml:space="preserve">от </w:t>
      </w:r>
      <w:r w:rsidR="000F5BC1">
        <w:rPr>
          <w:rFonts w:ascii="Times New Roman" w:hAnsi="Times New Roman" w:cs="Times New Roman"/>
          <w:sz w:val="28"/>
          <w:szCs w:val="28"/>
        </w:rPr>
        <w:t>29.09.2021г.</w:t>
      </w:r>
      <w:r w:rsidRPr="002F1DA8">
        <w:rPr>
          <w:rFonts w:ascii="Times New Roman" w:hAnsi="Times New Roman" w:cs="Times New Roman"/>
          <w:sz w:val="28"/>
          <w:szCs w:val="28"/>
        </w:rPr>
        <w:t xml:space="preserve"> №</w:t>
      </w:r>
      <w:r w:rsidR="000F5BC1">
        <w:rPr>
          <w:rFonts w:ascii="Times New Roman" w:hAnsi="Times New Roman" w:cs="Times New Roman"/>
          <w:sz w:val="28"/>
          <w:szCs w:val="28"/>
        </w:rPr>
        <w:t>644</w:t>
      </w:r>
    </w:p>
    <w:p w:rsidR="002F1DA8" w:rsidRPr="002F1DA8" w:rsidRDefault="002F1DA8" w:rsidP="002F1DA8">
      <w:pPr>
        <w:pStyle w:val="ConsPlusNormal"/>
        <w:ind w:left="5670"/>
        <w:jc w:val="both"/>
        <w:rPr>
          <w:rFonts w:ascii="Times New Roman" w:hAnsi="Times New Roman" w:cs="Times New Roman"/>
          <w:sz w:val="28"/>
          <w:szCs w:val="28"/>
        </w:rPr>
      </w:pPr>
    </w:p>
    <w:p w:rsidR="002F1DA8" w:rsidRPr="008A59B3" w:rsidRDefault="002F1DA8" w:rsidP="002F1DA8">
      <w:pPr>
        <w:jc w:val="center"/>
        <w:rPr>
          <w:b/>
          <w:sz w:val="28"/>
          <w:szCs w:val="28"/>
        </w:rPr>
      </w:pPr>
      <w:r w:rsidRPr="006718E4">
        <w:rPr>
          <w:b/>
          <w:sz w:val="28"/>
          <w:szCs w:val="28"/>
        </w:rPr>
        <w:t>АДМИНИСТРАТИВНЫЙ  РЕГЛАМЕНТ</w:t>
      </w:r>
    </w:p>
    <w:p w:rsidR="002F1DA8" w:rsidRPr="009143EA" w:rsidRDefault="002F1DA8" w:rsidP="002F1DA8">
      <w:pPr>
        <w:jc w:val="center"/>
        <w:rPr>
          <w:b/>
          <w:caps/>
          <w:color w:val="000000"/>
          <w:sz w:val="28"/>
          <w:szCs w:val="28"/>
        </w:rPr>
      </w:pPr>
      <w:r>
        <w:rPr>
          <w:b/>
          <w:sz w:val="28"/>
          <w:szCs w:val="28"/>
        </w:rPr>
        <w:t xml:space="preserve">по </w:t>
      </w:r>
      <w:r w:rsidRPr="009143EA">
        <w:rPr>
          <w:b/>
          <w:sz w:val="28"/>
          <w:szCs w:val="28"/>
        </w:rPr>
        <w:t>предоставлени</w:t>
      </w:r>
      <w:r>
        <w:rPr>
          <w:b/>
          <w:sz w:val="28"/>
          <w:szCs w:val="28"/>
        </w:rPr>
        <w:t>ю</w:t>
      </w:r>
      <w:r w:rsidRPr="009143EA">
        <w:rPr>
          <w:b/>
          <w:sz w:val="28"/>
          <w:szCs w:val="28"/>
        </w:rPr>
        <w:t xml:space="preserve"> муниципальной услуги</w:t>
      </w:r>
    </w:p>
    <w:p w:rsidR="00105597" w:rsidRPr="00105597" w:rsidRDefault="00105597" w:rsidP="00105597">
      <w:pPr>
        <w:jc w:val="center"/>
        <w:rPr>
          <w:b/>
          <w:sz w:val="28"/>
          <w:szCs w:val="28"/>
        </w:rPr>
      </w:pPr>
      <w:r w:rsidRPr="00105597">
        <w:rPr>
          <w:b/>
          <w:sz w:val="28"/>
          <w:szCs w:val="28"/>
        </w:rPr>
        <w:t>«Признание граждан участниками мероприятия по предоставлению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F1DA8" w:rsidRPr="002F1DA8" w:rsidRDefault="002F1DA8" w:rsidP="00105597">
      <w:pPr>
        <w:pStyle w:val="ConsPlusNormal"/>
        <w:jc w:val="center"/>
        <w:rPr>
          <w:rFonts w:ascii="Times New Roman" w:hAnsi="Times New Roman" w:cs="Times New Roman"/>
          <w:b/>
          <w:sz w:val="28"/>
          <w:szCs w:val="28"/>
        </w:rPr>
      </w:pPr>
    </w:p>
    <w:p w:rsidR="002F1DA8" w:rsidRPr="002F1DA8" w:rsidRDefault="002F1DA8" w:rsidP="002F1DA8">
      <w:pPr>
        <w:pStyle w:val="ConsPlusNormal"/>
        <w:jc w:val="center"/>
        <w:rPr>
          <w:rFonts w:ascii="Times New Roman" w:hAnsi="Times New Roman" w:cs="Times New Roman"/>
          <w:sz w:val="28"/>
          <w:szCs w:val="28"/>
        </w:rPr>
      </w:pPr>
      <w:r w:rsidRPr="002F1DA8">
        <w:rPr>
          <w:rFonts w:ascii="Times New Roman" w:hAnsi="Times New Roman" w:cs="Times New Roman"/>
          <w:sz w:val="28"/>
          <w:szCs w:val="28"/>
        </w:rPr>
        <w:t>Оглавление</w:t>
      </w:r>
    </w:p>
    <w:p w:rsidR="002F1DA8" w:rsidRPr="002F1DA8" w:rsidRDefault="002F1DA8" w:rsidP="002F1DA8">
      <w:pPr>
        <w:pStyle w:val="ConsPlusNormal"/>
        <w:jc w:val="center"/>
        <w:rPr>
          <w:rFonts w:ascii="Times New Roman" w:hAnsi="Times New Roman" w:cs="Times New Roman"/>
          <w:sz w:val="28"/>
          <w:szCs w:val="28"/>
        </w:rPr>
      </w:pPr>
    </w:p>
    <w:tbl>
      <w:tblPr>
        <w:tblW w:w="9747" w:type="dxa"/>
        <w:tblLook w:val="04A0"/>
      </w:tblPr>
      <w:tblGrid>
        <w:gridCol w:w="1951"/>
        <w:gridCol w:w="7371"/>
        <w:gridCol w:w="425"/>
      </w:tblGrid>
      <w:tr w:rsidR="002F1DA8" w:rsidRPr="002F1DA8" w:rsidTr="001467B7">
        <w:tc>
          <w:tcPr>
            <w:tcW w:w="1951" w:type="dxa"/>
          </w:tcPr>
          <w:p w:rsidR="002F1DA8" w:rsidRPr="00464459" w:rsidRDefault="00E02975" w:rsidP="00E02975">
            <w:pPr>
              <w:pStyle w:val="ConsPlusNormal"/>
              <w:ind w:right="-108" w:firstLine="0"/>
              <w:rPr>
                <w:rFonts w:ascii="Times New Roman" w:hAnsi="Times New Roman" w:cs="Times New Roman"/>
                <w:b/>
                <w:sz w:val="28"/>
                <w:szCs w:val="28"/>
              </w:rPr>
            </w:pPr>
            <w:r w:rsidRPr="00464459">
              <w:rPr>
                <w:rFonts w:ascii="Times New Roman" w:hAnsi="Times New Roman" w:cs="Times New Roman"/>
                <w:b/>
                <w:sz w:val="28"/>
                <w:szCs w:val="28"/>
              </w:rPr>
              <w:t xml:space="preserve">    </w:t>
            </w:r>
            <w:r w:rsidR="002F1DA8" w:rsidRPr="00464459">
              <w:rPr>
                <w:rFonts w:ascii="Times New Roman" w:hAnsi="Times New Roman" w:cs="Times New Roman"/>
                <w:b/>
                <w:sz w:val="28"/>
                <w:szCs w:val="28"/>
              </w:rPr>
              <w:t>Раздел I</w:t>
            </w:r>
          </w:p>
        </w:tc>
        <w:tc>
          <w:tcPr>
            <w:tcW w:w="7371" w:type="dxa"/>
          </w:tcPr>
          <w:p w:rsidR="002F1DA8" w:rsidRPr="00464459" w:rsidRDefault="002F1DA8" w:rsidP="00737B0B">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Общие положения</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464459" w:rsidRDefault="00E02975" w:rsidP="00E02975">
            <w:pPr>
              <w:pStyle w:val="ConsPlusNormal"/>
              <w:ind w:right="-108" w:firstLine="0"/>
              <w:jc w:val="both"/>
              <w:rPr>
                <w:rFonts w:ascii="Times New Roman" w:hAnsi="Times New Roman" w:cs="Times New Roman"/>
                <w:b/>
                <w:sz w:val="28"/>
                <w:szCs w:val="28"/>
                <w:lang w:val="en-US"/>
              </w:rPr>
            </w:pPr>
            <w:r w:rsidRPr="00464459">
              <w:rPr>
                <w:rFonts w:ascii="Times New Roman" w:hAnsi="Times New Roman" w:cs="Times New Roman"/>
                <w:b/>
                <w:sz w:val="28"/>
                <w:szCs w:val="28"/>
              </w:rPr>
              <w:t xml:space="preserve">    </w:t>
            </w:r>
            <w:r w:rsidR="00477535" w:rsidRPr="00464459">
              <w:rPr>
                <w:rFonts w:ascii="Times New Roman" w:hAnsi="Times New Roman" w:cs="Times New Roman"/>
                <w:b/>
                <w:sz w:val="28"/>
                <w:szCs w:val="28"/>
              </w:rPr>
              <w:t xml:space="preserve">Раздел </w:t>
            </w:r>
            <w:r w:rsidRPr="00464459">
              <w:rPr>
                <w:rFonts w:ascii="Times New Roman" w:hAnsi="Times New Roman" w:cs="Times New Roman"/>
                <w:b/>
                <w:sz w:val="28"/>
                <w:szCs w:val="28"/>
                <w:lang w:val="en-US"/>
              </w:rPr>
              <w:t>II</w:t>
            </w:r>
          </w:p>
        </w:tc>
        <w:tc>
          <w:tcPr>
            <w:tcW w:w="7371" w:type="dxa"/>
          </w:tcPr>
          <w:p w:rsidR="002F1DA8" w:rsidRPr="00464459" w:rsidRDefault="00E02975" w:rsidP="00737B0B">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Стандарт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E02975"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E02975">
              <w:rPr>
                <w:rFonts w:ascii="Times New Roman" w:hAnsi="Times New Roman" w:cs="Times New Roman"/>
                <w:sz w:val="28"/>
                <w:szCs w:val="28"/>
                <w:lang w:val="en-US"/>
              </w:rPr>
              <w:t>I</w:t>
            </w:r>
          </w:p>
        </w:tc>
        <w:tc>
          <w:tcPr>
            <w:tcW w:w="7371" w:type="dxa"/>
          </w:tcPr>
          <w:p w:rsidR="002F1DA8" w:rsidRPr="002F1DA8" w:rsidRDefault="002F1DA8" w:rsidP="00737B0B">
            <w:pPr>
              <w:pStyle w:val="ConsPlusNormal"/>
              <w:ind w:firstLine="0"/>
              <w:jc w:val="both"/>
              <w:rPr>
                <w:rFonts w:ascii="Times New Roman" w:hAnsi="Times New Roman" w:cs="Times New Roman"/>
                <w:sz w:val="28"/>
                <w:szCs w:val="28"/>
              </w:rPr>
            </w:pPr>
            <w:r w:rsidRPr="002F1DA8">
              <w:rPr>
                <w:rFonts w:ascii="Times New Roman" w:hAnsi="Times New Roman" w:cs="Times New Roman"/>
                <w:sz w:val="28"/>
                <w:szCs w:val="28"/>
              </w:rPr>
              <w:t>Наименование муниципальн</w:t>
            </w:r>
            <w:r w:rsidR="00E02975">
              <w:rPr>
                <w:rFonts w:ascii="Times New Roman" w:hAnsi="Times New Roman" w:cs="Times New Roman"/>
                <w:sz w:val="28"/>
                <w:szCs w:val="28"/>
              </w:rPr>
              <w:t>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w:t>
            </w:r>
          </w:p>
        </w:tc>
        <w:tc>
          <w:tcPr>
            <w:tcW w:w="7371" w:type="dxa"/>
          </w:tcPr>
          <w:p w:rsidR="002F1DA8" w:rsidRPr="002F1DA8" w:rsidRDefault="00E02975"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администрации муниципального района, непосредственно предоставляющего муниципальную услугу</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E02975">
              <w:rPr>
                <w:rFonts w:ascii="Times New Roman" w:hAnsi="Times New Roman" w:cs="Times New Roman"/>
                <w:sz w:val="28"/>
                <w:szCs w:val="28"/>
                <w:lang w:val="en-US"/>
              </w:rPr>
              <w:t>III</w:t>
            </w:r>
          </w:p>
        </w:tc>
        <w:tc>
          <w:tcPr>
            <w:tcW w:w="7371" w:type="dxa"/>
          </w:tcPr>
          <w:p w:rsidR="002F1DA8" w:rsidRPr="00F418B9"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F418B9">
              <w:rPr>
                <w:rFonts w:ascii="Times New Roman" w:hAnsi="Times New Roman" w:cs="Times New Roman"/>
                <w:sz w:val="28"/>
                <w:szCs w:val="28"/>
                <w:lang w:val="en-US"/>
              </w:rPr>
              <w:t>I</w:t>
            </w:r>
            <w:r w:rsidRPr="002F1DA8">
              <w:rPr>
                <w:rFonts w:ascii="Times New Roman" w:hAnsi="Times New Roman" w:cs="Times New Roman"/>
                <w:sz w:val="28"/>
                <w:szCs w:val="28"/>
                <w:lang w:val="en-US"/>
              </w:rPr>
              <w:t>V</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r w:rsidR="002F1DA8" w:rsidRPr="002F1DA8">
              <w:rPr>
                <w:rFonts w:ascii="Times New Roman" w:hAnsi="Times New Roman" w:cs="Times New Roman"/>
                <w:sz w:val="28"/>
                <w:szCs w:val="28"/>
              </w:rPr>
              <w:t xml:space="preserve"> </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F418B9" w:rsidRPr="002F1DA8" w:rsidTr="001467B7">
        <w:tc>
          <w:tcPr>
            <w:tcW w:w="1951" w:type="dxa"/>
          </w:tcPr>
          <w:p w:rsidR="00F418B9" w:rsidRPr="00F418B9" w:rsidRDefault="00F418B9"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r>
              <w:rPr>
                <w:rFonts w:ascii="Times New Roman" w:hAnsi="Times New Roman" w:cs="Times New Roman"/>
                <w:sz w:val="28"/>
                <w:szCs w:val="28"/>
                <w:lang w:val="en-US"/>
              </w:rPr>
              <w:t>I</w:t>
            </w:r>
          </w:p>
        </w:tc>
        <w:tc>
          <w:tcPr>
            <w:tcW w:w="7371" w:type="dxa"/>
          </w:tcPr>
          <w:p w:rsidR="00F418B9"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предоставлении муниципальной услуги</w:t>
            </w:r>
          </w:p>
        </w:tc>
        <w:tc>
          <w:tcPr>
            <w:tcW w:w="425" w:type="dxa"/>
          </w:tcPr>
          <w:p w:rsidR="00F418B9" w:rsidRPr="002F1DA8" w:rsidRDefault="00F418B9" w:rsidP="002F1DA8">
            <w:pPr>
              <w:pStyle w:val="ConsPlusNormal"/>
              <w:jc w:val="center"/>
              <w:rPr>
                <w:rFonts w:ascii="Times New Roman" w:hAnsi="Times New Roman" w:cs="Times New Roman"/>
                <w:sz w:val="28"/>
                <w:szCs w:val="28"/>
              </w:rPr>
            </w:pPr>
          </w:p>
        </w:tc>
      </w:tr>
      <w:tr w:rsidR="00F418B9" w:rsidRPr="002F1DA8" w:rsidTr="001467B7">
        <w:tc>
          <w:tcPr>
            <w:tcW w:w="1951" w:type="dxa"/>
          </w:tcPr>
          <w:p w:rsidR="00F418B9" w:rsidRPr="0075742D" w:rsidRDefault="00F418B9" w:rsidP="0075742D">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sidR="0075742D">
              <w:rPr>
                <w:rFonts w:ascii="Times New Roman" w:hAnsi="Times New Roman" w:cs="Times New Roman"/>
                <w:sz w:val="28"/>
                <w:szCs w:val="28"/>
                <w:lang w:val="en-US"/>
              </w:rPr>
              <w:t>IX</w:t>
            </w:r>
          </w:p>
        </w:tc>
        <w:tc>
          <w:tcPr>
            <w:tcW w:w="7371" w:type="dxa"/>
          </w:tcPr>
          <w:p w:rsidR="00F418B9" w:rsidRPr="00737B0B"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Плата, взимаемая с заявителя при предоставлении муниципальной услуги</w:t>
            </w:r>
          </w:p>
        </w:tc>
        <w:tc>
          <w:tcPr>
            <w:tcW w:w="425" w:type="dxa"/>
          </w:tcPr>
          <w:p w:rsidR="00F418B9" w:rsidRPr="002F1DA8" w:rsidRDefault="00F418B9"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37B0B">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w:t>
            </w:r>
          </w:p>
        </w:tc>
        <w:tc>
          <w:tcPr>
            <w:tcW w:w="7371" w:type="dxa"/>
          </w:tcPr>
          <w:p w:rsidR="00737B0B" w:rsidRPr="00737B0B"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2F1DA8" w:rsidRDefault="00737B0B" w:rsidP="00737B0B">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lastRenderedPageBreak/>
              <w:t xml:space="preserve">Подраздел </w:t>
            </w:r>
            <w:r>
              <w:rPr>
                <w:rFonts w:ascii="Times New Roman" w:hAnsi="Times New Roman" w:cs="Times New Roman"/>
                <w:sz w:val="28"/>
                <w:szCs w:val="28"/>
                <w:lang w:val="en-US"/>
              </w:rPr>
              <w:t>XI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регистрации запроса заявителя о предоставлении муниципальной услуги</w:t>
            </w:r>
            <w:r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2F1DA8" w:rsidRDefault="00737B0B"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XIII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r w:rsidRPr="002F1DA8">
              <w:rPr>
                <w:rFonts w:ascii="Times New Roman" w:hAnsi="Times New Roman" w:cs="Times New Roman"/>
                <w:sz w:val="28"/>
                <w:szCs w:val="28"/>
              </w:rPr>
              <w:t xml:space="preserve"> </w:t>
            </w:r>
            <w:r w:rsidR="00464459">
              <w:rPr>
                <w:rFonts w:ascii="Times New Roman" w:hAnsi="Times New Roman" w:cs="Times New Roman"/>
                <w:sz w:val="28"/>
                <w:szCs w:val="28"/>
              </w:rPr>
              <w:t>в электронном виде</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37B0B">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XIV</w:t>
            </w:r>
          </w:p>
        </w:tc>
        <w:tc>
          <w:tcPr>
            <w:tcW w:w="7371" w:type="dxa"/>
          </w:tcPr>
          <w:p w:rsidR="00737B0B" w:rsidRPr="002F1DA8" w:rsidRDefault="00464459" w:rsidP="007235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Иные требования, в том числе учитывающие особенности предоставления </w:t>
            </w:r>
            <w:r w:rsidR="00737B0B">
              <w:rPr>
                <w:rFonts w:ascii="Times New Roman" w:hAnsi="Times New Roman" w:cs="Times New Roman"/>
                <w:sz w:val="28"/>
                <w:szCs w:val="28"/>
              </w:rPr>
              <w:t xml:space="preserve"> муниципальной  услуги</w:t>
            </w:r>
            <w:r w:rsidR="00737B0B"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464459" w:rsidRDefault="00737B0B" w:rsidP="00464459">
            <w:pPr>
              <w:pStyle w:val="ConsPlusNormal"/>
              <w:ind w:right="-108" w:firstLine="0"/>
              <w:rPr>
                <w:rFonts w:ascii="Times New Roman" w:hAnsi="Times New Roman" w:cs="Times New Roman"/>
                <w:b/>
                <w:sz w:val="28"/>
                <w:szCs w:val="28"/>
              </w:rPr>
            </w:pPr>
            <w:r w:rsidRPr="00464459">
              <w:rPr>
                <w:rFonts w:ascii="Times New Roman" w:hAnsi="Times New Roman" w:cs="Times New Roman"/>
                <w:b/>
                <w:sz w:val="28"/>
                <w:szCs w:val="28"/>
              </w:rPr>
              <w:t>Раздел II</w:t>
            </w:r>
            <w:r w:rsidR="00464459" w:rsidRPr="00464459">
              <w:rPr>
                <w:rFonts w:ascii="Times New Roman" w:hAnsi="Times New Roman" w:cs="Times New Roman"/>
                <w:b/>
                <w:sz w:val="28"/>
                <w:szCs w:val="28"/>
                <w:lang w:val="en-US"/>
              </w:rPr>
              <w:t>I</w:t>
            </w:r>
          </w:p>
        </w:tc>
        <w:tc>
          <w:tcPr>
            <w:tcW w:w="7371" w:type="dxa"/>
          </w:tcPr>
          <w:p w:rsidR="00737B0B" w:rsidRPr="00464459" w:rsidRDefault="00464459" w:rsidP="00464459">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Административные процедуры</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637E20" w:rsidRPr="002F1DA8" w:rsidTr="001467B7">
        <w:tc>
          <w:tcPr>
            <w:tcW w:w="1951" w:type="dxa"/>
          </w:tcPr>
          <w:p w:rsidR="00637E20" w:rsidRPr="00464459" w:rsidRDefault="00637E20" w:rsidP="00464459">
            <w:pPr>
              <w:pStyle w:val="ConsPlusNormal"/>
              <w:ind w:right="-108" w:firstLine="0"/>
              <w:rPr>
                <w:rFonts w:ascii="Times New Roman" w:hAnsi="Times New Roman" w:cs="Times New Roman"/>
                <w:b/>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w:t>
            </w:r>
          </w:p>
        </w:tc>
        <w:tc>
          <w:tcPr>
            <w:tcW w:w="7371" w:type="dxa"/>
          </w:tcPr>
          <w:p w:rsidR="00637E20" w:rsidRPr="00637E20" w:rsidRDefault="00637E20" w:rsidP="00464459">
            <w:pPr>
              <w:pStyle w:val="ConsPlusNormal"/>
              <w:ind w:firstLine="0"/>
              <w:jc w:val="both"/>
              <w:rPr>
                <w:rFonts w:ascii="Times New Roman" w:hAnsi="Times New Roman" w:cs="Times New Roman"/>
                <w:sz w:val="28"/>
                <w:szCs w:val="28"/>
              </w:rPr>
            </w:pPr>
            <w:r w:rsidRPr="00637E20">
              <w:rPr>
                <w:rFonts w:ascii="Times New Roman" w:hAnsi="Times New Roman" w:cs="Times New Roman"/>
                <w:sz w:val="28"/>
                <w:szCs w:val="28"/>
              </w:rPr>
              <w:t>Состав административных процедур по предоставлению муниципальной услуги</w:t>
            </w:r>
          </w:p>
        </w:tc>
        <w:tc>
          <w:tcPr>
            <w:tcW w:w="425" w:type="dxa"/>
          </w:tcPr>
          <w:p w:rsidR="00637E20" w:rsidRPr="002F1DA8" w:rsidRDefault="00637E20"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464459" w:rsidRDefault="00464459" w:rsidP="00464459">
            <w:pPr>
              <w:pStyle w:val="ConsPlusNormal"/>
              <w:ind w:right="-108" w:firstLine="0"/>
              <w:rPr>
                <w:rFonts w:ascii="Times New Roman" w:hAnsi="Times New Roman" w:cs="Times New Roman"/>
                <w:b/>
                <w:sz w:val="28"/>
                <w:szCs w:val="28"/>
                <w:lang w:val="en-US"/>
              </w:rPr>
            </w:pPr>
            <w:r w:rsidRPr="00464459">
              <w:rPr>
                <w:rFonts w:ascii="Times New Roman" w:hAnsi="Times New Roman" w:cs="Times New Roman"/>
                <w:b/>
                <w:sz w:val="28"/>
                <w:szCs w:val="28"/>
              </w:rPr>
              <w:t>Раздел I</w:t>
            </w:r>
            <w:r>
              <w:rPr>
                <w:rFonts w:ascii="Times New Roman" w:hAnsi="Times New Roman" w:cs="Times New Roman"/>
                <w:b/>
                <w:sz w:val="28"/>
                <w:szCs w:val="28"/>
                <w:lang w:val="en-US"/>
              </w:rPr>
              <w:t>V</w:t>
            </w:r>
          </w:p>
        </w:tc>
        <w:tc>
          <w:tcPr>
            <w:tcW w:w="7371" w:type="dxa"/>
          </w:tcPr>
          <w:p w:rsidR="00464459" w:rsidRPr="00464459" w:rsidRDefault="00464459" w:rsidP="007235B2">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Порядок и формы контроля за исполнением административного регламента предоставления муниципальной 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w:t>
            </w:r>
          </w:p>
        </w:tc>
        <w:tc>
          <w:tcPr>
            <w:tcW w:w="7371" w:type="dxa"/>
          </w:tcPr>
          <w:p w:rsidR="00464459" w:rsidRPr="00464459" w:rsidRDefault="00464459" w:rsidP="00464459">
            <w:pPr>
              <w:pStyle w:val="ConsPlusNormal"/>
              <w:ind w:firstLine="0"/>
              <w:jc w:val="both"/>
              <w:rPr>
                <w:rFonts w:ascii="Times New Roman" w:hAnsi="Times New Roman" w:cs="Times New Roman"/>
                <w:sz w:val="28"/>
                <w:szCs w:val="28"/>
              </w:rPr>
            </w:pPr>
            <w:r w:rsidRPr="00464459">
              <w:rPr>
                <w:rFonts w:ascii="Times New Roman" w:hAnsi="Times New Roman" w:cs="Times New Roman"/>
                <w:sz w:val="28"/>
                <w:szCs w:val="28"/>
              </w:rPr>
              <w:t xml:space="preserve">Порядок </w:t>
            </w:r>
            <w:r>
              <w:rPr>
                <w:rFonts w:ascii="Times New Roman" w:hAnsi="Times New Roman" w:cs="Times New Roman"/>
                <w:sz w:val="28"/>
                <w:szCs w:val="28"/>
              </w:rPr>
              <w:t>осуществления текущего</w:t>
            </w:r>
            <w:r w:rsidRPr="00464459">
              <w:rPr>
                <w:rFonts w:ascii="Times New Roman" w:hAnsi="Times New Roman" w:cs="Times New Roman"/>
                <w:sz w:val="28"/>
                <w:szCs w:val="28"/>
              </w:rPr>
              <w:t xml:space="preserve"> контроля за </w:t>
            </w:r>
            <w:r>
              <w:rPr>
                <w:rFonts w:ascii="Times New Roman" w:hAnsi="Times New Roman" w:cs="Times New Roman"/>
                <w:sz w:val="28"/>
                <w:szCs w:val="28"/>
              </w:rPr>
              <w:t xml:space="preserve"> соблюдением и </w:t>
            </w:r>
            <w:r w:rsidRPr="00464459">
              <w:rPr>
                <w:rFonts w:ascii="Times New Roman" w:hAnsi="Times New Roman" w:cs="Times New Roman"/>
                <w:sz w:val="28"/>
                <w:szCs w:val="28"/>
              </w:rPr>
              <w:t xml:space="preserve">исполнением </w:t>
            </w:r>
            <w:r>
              <w:rPr>
                <w:rFonts w:ascii="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w:t>
            </w:r>
            <w:r w:rsidRPr="0046445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46445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а также принятию ими решений</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w:t>
            </w:r>
          </w:p>
        </w:tc>
        <w:tc>
          <w:tcPr>
            <w:tcW w:w="7371" w:type="dxa"/>
          </w:tcPr>
          <w:p w:rsidR="00464459" w:rsidRPr="002F1DA8" w:rsidRDefault="00464459" w:rsidP="00464459">
            <w:pPr>
              <w:pStyle w:val="ConsPlusNormal"/>
              <w:ind w:firstLine="0"/>
              <w:jc w:val="both"/>
              <w:rPr>
                <w:rFonts w:ascii="Times New Roman" w:hAnsi="Times New Roman" w:cs="Times New Roman"/>
                <w:sz w:val="28"/>
                <w:szCs w:val="28"/>
              </w:rPr>
            </w:pPr>
            <w:r w:rsidRPr="00464459">
              <w:rPr>
                <w:rFonts w:ascii="Times New Roman" w:hAnsi="Times New Roman" w:cs="Times New Roman"/>
                <w:sz w:val="28"/>
                <w:szCs w:val="28"/>
              </w:rPr>
              <w:t xml:space="preserve">Порядок </w:t>
            </w:r>
            <w:r>
              <w:rPr>
                <w:rFonts w:ascii="Times New Roman" w:hAnsi="Times New Roman" w:cs="Times New Roman"/>
                <w:sz w:val="28"/>
                <w:szCs w:val="28"/>
              </w:rPr>
              <w:t xml:space="preserve">и периодичность осуществления плановых и внеплановых проверок полноты и качества </w:t>
            </w:r>
            <w:r w:rsidRPr="0046445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464459">
              <w:rPr>
                <w:rFonts w:ascii="Times New Roman" w:hAnsi="Times New Roman" w:cs="Times New Roman"/>
                <w:sz w:val="28"/>
                <w:szCs w:val="28"/>
              </w:rPr>
              <w:t xml:space="preserve"> </w:t>
            </w:r>
            <w:r w:rsidR="004F3D3C" w:rsidRPr="00464459">
              <w:rPr>
                <w:rFonts w:ascii="Times New Roman" w:hAnsi="Times New Roman" w:cs="Times New Roman"/>
                <w:sz w:val="28"/>
                <w:szCs w:val="28"/>
              </w:rPr>
              <w:t xml:space="preserve">муниципальной </w:t>
            </w:r>
            <w:r w:rsidRPr="00464459">
              <w:rPr>
                <w:rFonts w:ascii="Times New Roman" w:hAnsi="Times New Roman" w:cs="Times New Roman"/>
                <w:sz w:val="28"/>
                <w:szCs w:val="28"/>
              </w:rPr>
              <w:t>услуги</w:t>
            </w:r>
            <w:r>
              <w:rPr>
                <w:rFonts w:ascii="Times New Roman" w:hAnsi="Times New Roman" w:cs="Times New Roman"/>
                <w:sz w:val="28"/>
                <w:szCs w:val="28"/>
              </w:rPr>
              <w:t xml:space="preserve">, в том числе порядок и формы контроля за полнотой и качеством предоставления </w:t>
            </w:r>
            <w:r w:rsidR="004F3D3C" w:rsidRPr="00464459">
              <w:rPr>
                <w:rFonts w:ascii="Times New Roman" w:hAnsi="Times New Roman" w:cs="Times New Roman"/>
                <w:sz w:val="28"/>
                <w:szCs w:val="28"/>
              </w:rPr>
              <w:t>муниципальной</w:t>
            </w:r>
            <w:r w:rsidR="004F3D3C">
              <w:rPr>
                <w:rFonts w:ascii="Times New Roman" w:hAnsi="Times New Roman" w:cs="Times New Roman"/>
                <w:sz w:val="28"/>
                <w:szCs w:val="28"/>
              </w:rPr>
              <w:t xml:space="preserve"> </w:t>
            </w:r>
            <w:r>
              <w:rPr>
                <w:rFonts w:ascii="Times New Roman" w:hAnsi="Times New Roman" w:cs="Times New Roman"/>
                <w:sz w:val="28"/>
                <w:szCs w:val="28"/>
              </w:rPr>
              <w:t>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CCC" w:rsidRPr="002F1DA8" w:rsidTr="001467B7">
        <w:tc>
          <w:tcPr>
            <w:tcW w:w="1951" w:type="dxa"/>
          </w:tcPr>
          <w:p w:rsidR="00464CCC" w:rsidRPr="002F1DA8" w:rsidRDefault="00464CCC"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III</w:t>
            </w:r>
          </w:p>
        </w:tc>
        <w:tc>
          <w:tcPr>
            <w:tcW w:w="7371" w:type="dxa"/>
          </w:tcPr>
          <w:p w:rsidR="00464CCC" w:rsidRPr="00464CCC" w:rsidRDefault="00464CCC" w:rsidP="00464CCC">
            <w:pPr>
              <w:autoSpaceDE w:val="0"/>
              <w:autoSpaceDN w:val="0"/>
              <w:adjustRightInd w:val="0"/>
              <w:jc w:val="both"/>
              <w:outlineLvl w:val="1"/>
              <w:rPr>
                <w:b/>
                <w:i/>
                <w:sz w:val="28"/>
                <w:szCs w:val="28"/>
              </w:rPr>
            </w:pPr>
            <w:r w:rsidRPr="00464CCC">
              <w:rPr>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tc>
        <w:tc>
          <w:tcPr>
            <w:tcW w:w="425" w:type="dxa"/>
          </w:tcPr>
          <w:p w:rsidR="00464CCC" w:rsidRPr="002F1DA8" w:rsidRDefault="00464CCC"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CCC">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64CCC">
              <w:rPr>
                <w:rFonts w:ascii="Times New Roman" w:hAnsi="Times New Roman" w:cs="Times New Roman"/>
                <w:sz w:val="28"/>
                <w:szCs w:val="28"/>
                <w:lang w:val="en-US"/>
              </w:rPr>
              <w:t>IV</w:t>
            </w:r>
          </w:p>
        </w:tc>
        <w:tc>
          <w:tcPr>
            <w:tcW w:w="7371" w:type="dxa"/>
          </w:tcPr>
          <w:p w:rsidR="00464459" w:rsidRPr="002F1DA8" w:rsidRDefault="004F3D3C"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4F3D3C" w:rsidRDefault="004F3D3C" w:rsidP="004F3D3C">
            <w:pPr>
              <w:pStyle w:val="ConsPlusNormal"/>
              <w:ind w:right="-108" w:firstLine="0"/>
              <w:rPr>
                <w:rFonts w:ascii="Times New Roman" w:hAnsi="Times New Roman" w:cs="Times New Roman"/>
                <w:b/>
                <w:sz w:val="28"/>
                <w:szCs w:val="28"/>
                <w:lang w:val="en-US"/>
              </w:rPr>
            </w:pPr>
            <w:r>
              <w:rPr>
                <w:rFonts w:ascii="Times New Roman" w:hAnsi="Times New Roman" w:cs="Times New Roman"/>
                <w:b/>
                <w:sz w:val="28"/>
                <w:szCs w:val="28"/>
              </w:rPr>
              <w:t>Раздел</w:t>
            </w:r>
            <w:r>
              <w:rPr>
                <w:rFonts w:ascii="Times New Roman" w:hAnsi="Times New Roman" w:cs="Times New Roman"/>
                <w:b/>
                <w:sz w:val="28"/>
                <w:szCs w:val="28"/>
                <w:lang w:val="en-US"/>
              </w:rPr>
              <w:t xml:space="preserve"> V</w:t>
            </w:r>
          </w:p>
        </w:tc>
        <w:tc>
          <w:tcPr>
            <w:tcW w:w="7371" w:type="dxa"/>
          </w:tcPr>
          <w:p w:rsidR="00464459" w:rsidRPr="004F3D3C" w:rsidRDefault="004F3D3C" w:rsidP="00737B0B">
            <w:pPr>
              <w:pStyle w:val="ConsPlusNormal"/>
              <w:jc w:val="both"/>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F3D3C">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F3D3C">
              <w:rPr>
                <w:rFonts w:ascii="Times New Roman" w:hAnsi="Times New Roman" w:cs="Times New Roman"/>
                <w:sz w:val="28"/>
                <w:szCs w:val="28"/>
                <w:lang w:val="en-US"/>
              </w:rPr>
              <w:t>I</w:t>
            </w:r>
          </w:p>
        </w:tc>
        <w:tc>
          <w:tcPr>
            <w:tcW w:w="7371" w:type="dxa"/>
          </w:tcPr>
          <w:p w:rsidR="00464459" w:rsidRPr="004F3D3C" w:rsidRDefault="004F3D3C"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на досудебное (внесудебное) обжалование действий (</w:t>
            </w:r>
            <w:r w:rsidR="000B7F8D">
              <w:rPr>
                <w:rFonts w:ascii="Times New Roman" w:hAnsi="Times New Roman" w:cs="Times New Roman"/>
                <w:sz w:val="28"/>
                <w:szCs w:val="28"/>
              </w:rPr>
              <w:t xml:space="preserve">бездействия) и решений, принятых (осуществляемых) в ходе </w:t>
            </w:r>
            <w:r w:rsidR="000B7F8D">
              <w:rPr>
                <w:rFonts w:ascii="Times New Roman" w:hAnsi="Times New Roman" w:cs="Times New Roman"/>
                <w:sz w:val="28"/>
                <w:szCs w:val="28"/>
              </w:rPr>
              <w:lastRenderedPageBreak/>
              <w:t>предоставления муниципальной 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0B7F8D" w:rsidRDefault="000B7F8D" w:rsidP="004F3D3C">
            <w:pPr>
              <w:pStyle w:val="ConsPlusNormal"/>
              <w:ind w:right="-108" w:firstLine="0"/>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w:t>
            </w:r>
            <w:r>
              <w:rPr>
                <w:rFonts w:ascii="Times New Roman" w:hAnsi="Times New Roman" w:cs="Times New Roman"/>
                <w:sz w:val="28"/>
                <w:szCs w:val="28"/>
                <w:lang w:val="en-US"/>
              </w:rPr>
              <w:t>II</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Предмет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III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I</w:t>
            </w:r>
            <w:r w:rsidRPr="002F1DA8">
              <w:rPr>
                <w:rFonts w:ascii="Times New Roman" w:hAnsi="Times New Roman" w:cs="Times New Roman"/>
                <w:sz w:val="28"/>
                <w:szCs w:val="28"/>
                <w:lang w:val="en-US"/>
              </w:rPr>
              <w:t>V</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F418B9"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r>
              <w:rPr>
                <w:rFonts w:ascii="Times New Roman" w:hAnsi="Times New Roman" w:cs="Times New Roman"/>
                <w:sz w:val="28"/>
                <w:szCs w:val="28"/>
                <w:lang w:val="en-US"/>
              </w:rPr>
              <w:t>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заявителя о результатах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F418B9" w:rsidRDefault="000B7F8D" w:rsidP="004E3863">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E3863">
              <w:rPr>
                <w:rFonts w:ascii="Times New Roman" w:hAnsi="Times New Roman" w:cs="Times New Roman"/>
                <w:sz w:val="28"/>
                <w:szCs w:val="28"/>
                <w:lang w:val="en-US"/>
              </w:rPr>
              <w:t>IX</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по жалобе</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737B0B" w:rsidRDefault="000B7F8D" w:rsidP="007235B2">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737B0B" w:rsidRDefault="000B7F8D" w:rsidP="007235B2">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 подачи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2F1DA8">
            <w:pPr>
              <w:pStyle w:val="ConsPlusNormal"/>
              <w:ind w:right="-108"/>
              <w:rPr>
                <w:rFonts w:ascii="Times New Roman" w:hAnsi="Times New Roman" w:cs="Times New Roman"/>
                <w:sz w:val="28"/>
                <w:szCs w:val="28"/>
              </w:rPr>
            </w:pPr>
          </w:p>
        </w:tc>
        <w:tc>
          <w:tcPr>
            <w:tcW w:w="7371" w:type="dxa"/>
          </w:tcPr>
          <w:p w:rsidR="000B7F8D" w:rsidRPr="002F1DA8" w:rsidRDefault="000B7F8D" w:rsidP="00737B0B">
            <w:pPr>
              <w:pStyle w:val="ConsPlusNormal"/>
              <w:jc w:val="both"/>
              <w:rPr>
                <w:rFonts w:ascii="Times New Roman" w:hAnsi="Times New Roman" w:cs="Times New Roman"/>
                <w:sz w:val="28"/>
                <w:szCs w:val="28"/>
              </w:rPr>
            </w:pPr>
            <w:r w:rsidRPr="002F1DA8">
              <w:rPr>
                <w:rFonts w:ascii="Times New Roman" w:hAnsi="Times New Roman" w:cs="Times New Roman"/>
                <w:sz w:val="28"/>
                <w:szCs w:val="28"/>
              </w:rPr>
              <w:t>Приложения</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bl>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DD15B3" w:rsidRDefault="00DD15B3" w:rsidP="004D6417">
      <w:pPr>
        <w:pStyle w:val="ab"/>
        <w:spacing w:before="0" w:after="0"/>
        <w:jc w:val="center"/>
        <w:rPr>
          <w:b/>
          <w:bCs/>
          <w:color w:val="333333"/>
          <w:sz w:val="28"/>
          <w:szCs w:val="28"/>
          <w:lang w:val="en-US"/>
        </w:rPr>
      </w:pPr>
    </w:p>
    <w:p w:rsidR="004D6417" w:rsidRPr="004D6417" w:rsidRDefault="004D6417" w:rsidP="004D6417">
      <w:pPr>
        <w:pStyle w:val="ab"/>
        <w:spacing w:before="0" w:after="0"/>
        <w:jc w:val="center"/>
        <w:rPr>
          <w:bCs/>
          <w:color w:val="333333"/>
          <w:sz w:val="28"/>
          <w:szCs w:val="28"/>
        </w:rPr>
      </w:pPr>
      <w:r>
        <w:rPr>
          <w:b/>
          <w:bCs/>
          <w:color w:val="333333"/>
          <w:sz w:val="28"/>
          <w:szCs w:val="28"/>
        </w:rPr>
        <w:t xml:space="preserve"> </w:t>
      </w:r>
      <w:r w:rsidRPr="004D6417">
        <w:rPr>
          <w:bCs/>
          <w:color w:val="333333"/>
          <w:sz w:val="28"/>
          <w:szCs w:val="28"/>
        </w:rPr>
        <w:t>Раздел I</w:t>
      </w:r>
      <w:r w:rsidR="00F078E2" w:rsidRPr="004D6417">
        <w:rPr>
          <w:bCs/>
          <w:color w:val="333333"/>
          <w:sz w:val="28"/>
          <w:szCs w:val="28"/>
        </w:rPr>
        <w:t xml:space="preserve"> </w:t>
      </w:r>
    </w:p>
    <w:p w:rsidR="00F078E2" w:rsidRPr="004D6417" w:rsidRDefault="00F078E2" w:rsidP="004D6417">
      <w:pPr>
        <w:pStyle w:val="ab"/>
        <w:spacing w:before="0" w:after="0"/>
        <w:jc w:val="center"/>
        <w:rPr>
          <w:bCs/>
          <w:color w:val="333333"/>
          <w:sz w:val="28"/>
          <w:szCs w:val="28"/>
        </w:rPr>
      </w:pPr>
      <w:r w:rsidRPr="004D6417">
        <w:rPr>
          <w:bCs/>
          <w:color w:val="333333"/>
          <w:sz w:val="28"/>
          <w:szCs w:val="28"/>
        </w:rPr>
        <w:t>Общие положения</w:t>
      </w:r>
    </w:p>
    <w:p w:rsidR="004D6417" w:rsidRPr="004B6F49" w:rsidRDefault="004D6417" w:rsidP="004D6417">
      <w:pPr>
        <w:pStyle w:val="ab"/>
        <w:spacing w:before="0" w:after="0"/>
        <w:jc w:val="center"/>
        <w:rPr>
          <w:b/>
          <w:bCs/>
          <w:color w:val="333333"/>
          <w:sz w:val="28"/>
          <w:szCs w:val="28"/>
        </w:rPr>
      </w:pPr>
    </w:p>
    <w:p w:rsidR="009143EA" w:rsidRPr="009143EA" w:rsidRDefault="00F078E2" w:rsidP="009143EA">
      <w:pPr>
        <w:jc w:val="both"/>
        <w:rPr>
          <w:sz w:val="28"/>
          <w:szCs w:val="28"/>
        </w:rPr>
      </w:pPr>
      <w:r w:rsidRPr="004B6F49">
        <w:rPr>
          <w:b/>
          <w:bCs/>
          <w:color w:val="333333"/>
          <w:sz w:val="28"/>
          <w:szCs w:val="28"/>
        </w:rPr>
        <w:t> </w:t>
      </w:r>
      <w:r w:rsidR="0086297A" w:rsidRPr="004B6F49">
        <w:rPr>
          <w:b/>
          <w:bCs/>
          <w:color w:val="333333"/>
          <w:sz w:val="28"/>
          <w:szCs w:val="28"/>
        </w:rPr>
        <w:t xml:space="preserve">      </w:t>
      </w:r>
      <w:r w:rsidRPr="004B6F49">
        <w:rPr>
          <w:bCs/>
          <w:color w:val="333333"/>
          <w:sz w:val="28"/>
          <w:szCs w:val="28"/>
        </w:rPr>
        <w:t>1.1.</w:t>
      </w:r>
      <w:r w:rsidR="00125AE1" w:rsidRPr="004B6F49">
        <w:rPr>
          <w:sz w:val="28"/>
          <w:szCs w:val="28"/>
        </w:rPr>
        <w:t xml:space="preserve"> Административный регламент </w:t>
      </w:r>
      <w:r w:rsidR="009143EA" w:rsidRPr="009143EA">
        <w:rPr>
          <w:sz w:val="28"/>
          <w:szCs w:val="28"/>
        </w:rPr>
        <w:t>предоставления муниципальной услуги</w:t>
      </w:r>
    </w:p>
    <w:p w:rsidR="00FC72B0" w:rsidRDefault="00105597" w:rsidP="00FC72B0">
      <w:pPr>
        <w:jc w:val="both"/>
        <w:rPr>
          <w:sz w:val="28"/>
          <w:szCs w:val="28"/>
        </w:rPr>
      </w:pPr>
      <w:r w:rsidRPr="00DE3AE0">
        <w:rPr>
          <w:sz w:val="28"/>
          <w:szCs w:val="28"/>
        </w:rPr>
        <w:t>«</w:t>
      </w:r>
      <w:r>
        <w:rPr>
          <w:sz w:val="28"/>
          <w:szCs w:val="28"/>
        </w:rPr>
        <w:t>Признание граждан участниками мероприятия по предоставлению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E3AE0">
        <w:rPr>
          <w:sz w:val="28"/>
          <w:szCs w:val="28"/>
        </w:rPr>
        <w:t xml:space="preserve">» </w:t>
      </w:r>
      <w:r w:rsidR="00125AE1" w:rsidRPr="004B6F49">
        <w:rPr>
          <w:sz w:val="28"/>
          <w:szCs w:val="28"/>
        </w:rPr>
        <w:t xml:space="preserve">(далее по тексту – Регламент) </w:t>
      </w:r>
      <w:r w:rsidRPr="00105597">
        <w:rPr>
          <w:color w:val="000000"/>
          <w:sz w:val="28"/>
          <w:szCs w:val="28"/>
        </w:rPr>
        <w:t>разработан в целях реализации прав и интересов молодых семей, нуждающихся в предоставлении социальных выплат на приобретение жилья или строительство индивидуального жилого дома, а также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услуги</w:t>
      </w:r>
      <w:r w:rsidR="00FC72B0">
        <w:rPr>
          <w:color w:val="000000"/>
          <w:sz w:val="28"/>
          <w:szCs w:val="28"/>
        </w:rPr>
        <w:t xml:space="preserve">, </w:t>
      </w:r>
      <w:r w:rsidR="00943164" w:rsidRPr="00943164">
        <w:rPr>
          <w:sz w:val="28"/>
          <w:szCs w:val="28"/>
        </w:rPr>
        <w:t>упрощения порядка предоставления муниципальной услуги,</w:t>
      </w:r>
      <w:r w:rsidR="00823804">
        <w:rPr>
          <w:sz w:val="28"/>
          <w:szCs w:val="28"/>
        </w:rPr>
        <w:t xml:space="preserve"> повышения качества,</w:t>
      </w:r>
      <w:r w:rsidR="00943164" w:rsidRPr="00943164">
        <w:rPr>
          <w:sz w:val="28"/>
          <w:szCs w:val="28"/>
        </w:rPr>
        <w:t xml:space="preserve"> доступности информации о сроках и последовательности действий при предоставлении муниципальной услуги.</w:t>
      </w:r>
    </w:p>
    <w:p w:rsidR="00440D87" w:rsidRDefault="00440D87" w:rsidP="00FC72B0">
      <w:pPr>
        <w:jc w:val="both"/>
        <w:rPr>
          <w:sz w:val="28"/>
          <w:szCs w:val="28"/>
        </w:rPr>
      </w:pPr>
    </w:p>
    <w:p w:rsidR="00440D87" w:rsidRDefault="00440D87" w:rsidP="00440D87">
      <w:pPr>
        <w:autoSpaceDE w:val="0"/>
        <w:autoSpaceDN w:val="0"/>
        <w:adjustRightInd w:val="0"/>
        <w:jc w:val="center"/>
        <w:outlineLvl w:val="0"/>
        <w:rPr>
          <w:sz w:val="28"/>
          <w:szCs w:val="28"/>
        </w:rPr>
      </w:pPr>
      <w:r w:rsidRPr="00E56441">
        <w:rPr>
          <w:sz w:val="28"/>
          <w:szCs w:val="28"/>
        </w:rPr>
        <w:t>Круг заявителей</w:t>
      </w:r>
    </w:p>
    <w:p w:rsidR="00440D87" w:rsidRDefault="00440D87" w:rsidP="00FC72B0">
      <w:pPr>
        <w:jc w:val="both"/>
        <w:rPr>
          <w:sz w:val="28"/>
          <w:szCs w:val="28"/>
        </w:rPr>
      </w:pPr>
    </w:p>
    <w:p w:rsidR="00440D87" w:rsidRDefault="00440D87" w:rsidP="00440D87">
      <w:pPr>
        <w:jc w:val="both"/>
        <w:rPr>
          <w:color w:val="000000"/>
          <w:sz w:val="28"/>
          <w:szCs w:val="28"/>
        </w:rPr>
      </w:pPr>
      <w:r>
        <w:rPr>
          <w:sz w:val="28"/>
          <w:szCs w:val="28"/>
        </w:rPr>
        <w:t xml:space="preserve">      </w:t>
      </w:r>
      <w:r w:rsidR="00105597" w:rsidRPr="00105597">
        <w:rPr>
          <w:color w:val="000000"/>
          <w:sz w:val="28"/>
          <w:szCs w:val="28"/>
        </w:rPr>
        <w:t>1.2. Заявителем на предоставление муниципальной услуги (далее - заявитель)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440D87" w:rsidRDefault="00440D87" w:rsidP="00440D87">
      <w:pPr>
        <w:jc w:val="both"/>
        <w:rPr>
          <w:color w:val="000000"/>
          <w:sz w:val="28"/>
          <w:szCs w:val="28"/>
        </w:rPr>
      </w:pPr>
      <w:r>
        <w:rPr>
          <w:color w:val="000000"/>
          <w:sz w:val="28"/>
          <w:szCs w:val="28"/>
        </w:rPr>
        <w:t>-</w:t>
      </w:r>
      <w:r w:rsidR="00105597" w:rsidRPr="00105597">
        <w:rPr>
          <w:color w:val="000000"/>
          <w:sz w:val="28"/>
          <w:szCs w:val="28"/>
        </w:rPr>
        <w:t xml:space="preserve"> постоянно проживают на территории </w:t>
      </w:r>
      <w:r>
        <w:rPr>
          <w:color w:val="000000"/>
          <w:sz w:val="28"/>
          <w:szCs w:val="28"/>
        </w:rPr>
        <w:t xml:space="preserve">Красноармейского </w:t>
      </w:r>
      <w:r w:rsidR="00105597" w:rsidRPr="00105597">
        <w:rPr>
          <w:color w:val="000000"/>
          <w:sz w:val="28"/>
          <w:szCs w:val="28"/>
        </w:rPr>
        <w:t xml:space="preserve">муниципального </w:t>
      </w:r>
      <w:r>
        <w:rPr>
          <w:color w:val="000000"/>
          <w:sz w:val="28"/>
          <w:szCs w:val="28"/>
        </w:rPr>
        <w:t>района</w:t>
      </w:r>
      <w:r w:rsidR="00105597" w:rsidRPr="00105597">
        <w:rPr>
          <w:color w:val="000000"/>
          <w:sz w:val="28"/>
          <w:szCs w:val="28"/>
        </w:rPr>
        <w:t>;</w:t>
      </w:r>
    </w:p>
    <w:p w:rsidR="00440D87" w:rsidRDefault="00105597" w:rsidP="00440D87">
      <w:pPr>
        <w:jc w:val="both"/>
        <w:rPr>
          <w:color w:val="000000"/>
          <w:sz w:val="28"/>
          <w:szCs w:val="28"/>
        </w:rPr>
      </w:pPr>
      <w:r w:rsidRPr="00105597">
        <w:rPr>
          <w:color w:val="000000"/>
          <w:sz w:val="28"/>
          <w:szCs w:val="28"/>
        </w:rPr>
        <w:t>- возраст каждого из супругов либо одного родителя в неполной семье не превышает 35 лет;</w:t>
      </w:r>
    </w:p>
    <w:p w:rsidR="00440D87" w:rsidRDefault="00105597" w:rsidP="00440D87">
      <w:pPr>
        <w:jc w:val="both"/>
        <w:rPr>
          <w:color w:val="000000"/>
          <w:sz w:val="28"/>
          <w:szCs w:val="28"/>
        </w:rPr>
      </w:pPr>
      <w:r w:rsidRPr="00105597">
        <w:rPr>
          <w:color w:val="000000"/>
          <w:sz w:val="28"/>
          <w:szCs w:val="28"/>
        </w:rPr>
        <w:t>- ни один из супругов либо один родитель в неполной семье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440D87" w:rsidRDefault="00105597" w:rsidP="00440D87">
      <w:pPr>
        <w:jc w:val="both"/>
        <w:rPr>
          <w:color w:val="000000"/>
          <w:sz w:val="28"/>
          <w:szCs w:val="28"/>
        </w:rPr>
      </w:pPr>
      <w:r w:rsidRPr="00105597">
        <w:rPr>
          <w:color w:val="000000"/>
          <w:sz w:val="28"/>
          <w:szCs w:val="28"/>
        </w:rPr>
        <w:t xml:space="preserve">-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собственника жилого </w:t>
      </w:r>
      <w:r w:rsidRPr="00105597">
        <w:rPr>
          <w:color w:val="000000"/>
          <w:sz w:val="28"/>
          <w:szCs w:val="28"/>
        </w:rPr>
        <w:lastRenderedPageBreak/>
        <w:t>помещения и обеспечены общей площадью жилого помещения на одного члена семьи менее учетной нормы;</w:t>
      </w:r>
    </w:p>
    <w:p w:rsidR="00440D87" w:rsidRDefault="00105597" w:rsidP="00440D87">
      <w:pPr>
        <w:jc w:val="both"/>
        <w:rPr>
          <w:color w:val="000000"/>
          <w:sz w:val="28"/>
          <w:szCs w:val="28"/>
        </w:rPr>
      </w:pPr>
      <w:r w:rsidRPr="00105597">
        <w:rPr>
          <w:color w:val="000000"/>
          <w:sz w:val="28"/>
          <w:szCs w:val="28"/>
        </w:rPr>
        <w:t>- проживают в помещении, не отвечающем установленным для жилых помещений требованиям;</w:t>
      </w:r>
    </w:p>
    <w:p w:rsidR="00440D87" w:rsidRDefault="00105597" w:rsidP="00440D87">
      <w:pPr>
        <w:jc w:val="both"/>
        <w:rPr>
          <w:color w:val="000000"/>
          <w:sz w:val="28"/>
          <w:szCs w:val="28"/>
        </w:rPr>
      </w:pPr>
      <w:r w:rsidRPr="00105597">
        <w:rPr>
          <w:color w:val="000000"/>
          <w:sz w:val="28"/>
          <w:szCs w:val="28"/>
        </w:rPr>
        <w:t>-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105597" w:rsidRDefault="00440D87" w:rsidP="00440D87">
      <w:pPr>
        <w:jc w:val="both"/>
        <w:rPr>
          <w:color w:val="000000"/>
          <w:sz w:val="28"/>
          <w:szCs w:val="28"/>
        </w:rPr>
      </w:pPr>
      <w:r>
        <w:rPr>
          <w:color w:val="000000"/>
          <w:sz w:val="28"/>
          <w:szCs w:val="28"/>
        </w:rPr>
        <w:t xml:space="preserve">        </w:t>
      </w:r>
      <w:r w:rsidR="00105597" w:rsidRPr="00105597">
        <w:rPr>
          <w:color w:val="000000"/>
          <w:sz w:val="28"/>
          <w:szCs w:val="28"/>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17960" w:rsidRDefault="00817960" w:rsidP="00440D87">
      <w:pPr>
        <w:jc w:val="both"/>
        <w:rPr>
          <w:color w:val="000000"/>
          <w:sz w:val="28"/>
          <w:szCs w:val="28"/>
        </w:rPr>
      </w:pPr>
    </w:p>
    <w:p w:rsidR="00817960" w:rsidRPr="00FB062A" w:rsidRDefault="00817960" w:rsidP="00817960">
      <w:pPr>
        <w:autoSpaceDE w:val="0"/>
        <w:autoSpaceDN w:val="0"/>
        <w:adjustRightInd w:val="0"/>
        <w:jc w:val="center"/>
        <w:outlineLvl w:val="0"/>
        <w:rPr>
          <w:sz w:val="28"/>
          <w:szCs w:val="28"/>
        </w:rPr>
      </w:pPr>
      <w:r w:rsidRPr="00FB062A">
        <w:rPr>
          <w:sz w:val="28"/>
          <w:szCs w:val="28"/>
        </w:rPr>
        <w:t>Требования к порядку информирования о предоставлении</w:t>
      </w:r>
    </w:p>
    <w:p w:rsidR="00817960" w:rsidRPr="00FB062A" w:rsidRDefault="00817960" w:rsidP="00817960">
      <w:pPr>
        <w:autoSpaceDE w:val="0"/>
        <w:autoSpaceDN w:val="0"/>
        <w:adjustRightInd w:val="0"/>
        <w:jc w:val="center"/>
        <w:rPr>
          <w:sz w:val="28"/>
          <w:szCs w:val="28"/>
        </w:rPr>
      </w:pPr>
      <w:r w:rsidRPr="00FB062A">
        <w:rPr>
          <w:sz w:val="28"/>
          <w:szCs w:val="28"/>
        </w:rPr>
        <w:t>муниципальной услуги</w:t>
      </w:r>
    </w:p>
    <w:p w:rsidR="00817960" w:rsidRDefault="00817960" w:rsidP="00817960">
      <w:pPr>
        <w:autoSpaceDE w:val="0"/>
        <w:autoSpaceDN w:val="0"/>
        <w:adjustRightInd w:val="0"/>
        <w:jc w:val="center"/>
        <w:outlineLvl w:val="0"/>
        <w:rPr>
          <w:b/>
          <w:bCs/>
          <w:sz w:val="28"/>
          <w:szCs w:val="28"/>
        </w:rPr>
      </w:pPr>
    </w:p>
    <w:p w:rsidR="00817960" w:rsidRPr="00777886" w:rsidRDefault="00817960" w:rsidP="00817960">
      <w:pPr>
        <w:autoSpaceDE w:val="0"/>
        <w:autoSpaceDN w:val="0"/>
        <w:adjustRightInd w:val="0"/>
        <w:ind w:firstLine="540"/>
        <w:jc w:val="both"/>
        <w:rPr>
          <w:sz w:val="28"/>
          <w:szCs w:val="28"/>
        </w:rPr>
      </w:pPr>
      <w:r w:rsidRPr="00B7613D">
        <w:rPr>
          <w:sz w:val="28"/>
          <w:szCs w:val="28"/>
        </w:rPr>
        <w:t>1.3.</w:t>
      </w:r>
      <w:r>
        <w:rPr>
          <w:sz w:val="28"/>
          <w:szCs w:val="28"/>
        </w:rPr>
        <w:t> </w:t>
      </w:r>
      <w:r w:rsidRPr="00B7613D">
        <w:rPr>
          <w:sz w:val="28"/>
          <w:szCs w:val="28"/>
        </w:rPr>
        <w:t xml:space="preserve">Информация об </w:t>
      </w:r>
      <w:r>
        <w:rPr>
          <w:sz w:val="28"/>
          <w:szCs w:val="28"/>
        </w:rPr>
        <w:t>администрации Красноармейского муниципального района (далее – орган местного самоуправления, администрация)</w:t>
      </w:r>
      <w:r w:rsidRPr="00777886">
        <w:rPr>
          <w:sz w:val="28"/>
          <w:szCs w:val="28"/>
        </w:rPr>
        <w:t>, его структурных подразделениях, предоставляющих муниципальную услугу, организациях, участвующих в предоставлении муниципальной услуги</w:t>
      </w:r>
      <w:r>
        <w:rPr>
          <w:sz w:val="28"/>
          <w:szCs w:val="28"/>
        </w:rPr>
        <w:t>.</w:t>
      </w:r>
      <w:r w:rsidRPr="00777886">
        <w:rPr>
          <w:sz w:val="28"/>
          <w:szCs w:val="28"/>
        </w:rPr>
        <w:t xml:space="preserve"> </w:t>
      </w:r>
    </w:p>
    <w:p w:rsidR="00817960" w:rsidRPr="00777886" w:rsidRDefault="00817960" w:rsidP="00817960">
      <w:pPr>
        <w:autoSpaceDE w:val="0"/>
        <w:autoSpaceDN w:val="0"/>
        <w:adjustRightInd w:val="0"/>
        <w:ind w:firstLine="540"/>
        <w:jc w:val="both"/>
        <w:rPr>
          <w:sz w:val="28"/>
          <w:szCs w:val="28"/>
        </w:rPr>
      </w:pPr>
      <w:r w:rsidRPr="00777886">
        <w:rPr>
          <w:sz w:val="28"/>
          <w:szCs w:val="28"/>
        </w:rPr>
        <w:t xml:space="preserve">Информация, предоставляемая заинтересованным лицам о муниципальной услуге, является открытой и общедоступной. </w:t>
      </w:r>
      <w:hyperlink r:id="rId9" w:history="1">
        <w:r w:rsidRPr="00777886">
          <w:rPr>
            <w:sz w:val="28"/>
            <w:szCs w:val="28"/>
          </w:rPr>
          <w:t>Сведения</w:t>
        </w:r>
      </w:hyperlink>
      <w:r w:rsidRPr="00777886">
        <w:rPr>
          <w:sz w:val="28"/>
          <w:szCs w:val="28"/>
        </w:rPr>
        <w:t xml:space="preserve"> о местах нахождения и графике работы органа местного самоуправления, его структурн</w:t>
      </w:r>
      <w:r>
        <w:rPr>
          <w:sz w:val="28"/>
          <w:szCs w:val="28"/>
        </w:rPr>
        <w:t>ы</w:t>
      </w:r>
      <w:r w:rsidRPr="00777886">
        <w:rPr>
          <w:sz w:val="28"/>
          <w:szCs w:val="28"/>
        </w:rPr>
        <w:t>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Pr>
          <w:sz w:val="28"/>
          <w:szCs w:val="28"/>
        </w:rPr>
        <w:t xml:space="preserve"> </w:t>
      </w:r>
      <w:r w:rsidRPr="00F32EFA">
        <w:rPr>
          <w:sz w:val="28"/>
          <w:szCs w:val="28"/>
        </w:rPr>
        <w:t xml:space="preserve">(далее – </w:t>
      </w:r>
      <w:r w:rsidRPr="001C7379">
        <w:rPr>
          <w:sz w:val="28"/>
          <w:szCs w:val="28"/>
        </w:rPr>
        <w:t>МФЦ), представлены в приложении № 1 к Административному регламенту.</w:t>
      </w:r>
    </w:p>
    <w:p w:rsidR="00817960" w:rsidRPr="00777886" w:rsidRDefault="00817960" w:rsidP="00817960">
      <w:pPr>
        <w:pStyle w:val="ConsPlusNormal"/>
        <w:ind w:firstLine="540"/>
        <w:jc w:val="both"/>
        <w:rPr>
          <w:rFonts w:ascii="Times New Roman" w:eastAsia="Calibri" w:hAnsi="Times New Roman" w:cs="Times New Roman"/>
          <w:sz w:val="28"/>
          <w:szCs w:val="28"/>
          <w:lang w:eastAsia="en-US"/>
        </w:rPr>
      </w:pPr>
      <w:r w:rsidRPr="00777886">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Pr>
          <w:rFonts w:ascii="Times New Roman" w:hAnsi="Times New Roman" w:cs="Times New Roman"/>
          <w:sz w:val="28"/>
          <w:szCs w:val="28"/>
        </w:rPr>
        <w:t>.</w:t>
      </w:r>
    </w:p>
    <w:p w:rsidR="00817960" w:rsidRPr="00134CAB" w:rsidRDefault="00E4256C" w:rsidP="00817960">
      <w:pPr>
        <w:ind w:firstLine="567"/>
        <w:jc w:val="both"/>
        <w:rPr>
          <w:sz w:val="28"/>
          <w:szCs w:val="28"/>
          <w:lang w:eastAsia="ru-RU"/>
        </w:rPr>
      </w:pPr>
      <w:hyperlink r:id="rId10" w:history="1">
        <w:r w:rsidR="00817960" w:rsidRPr="00134CAB">
          <w:rPr>
            <w:sz w:val="28"/>
            <w:szCs w:val="28"/>
            <w:lang w:eastAsia="ru-RU"/>
          </w:rPr>
          <w:t>Сведения</w:t>
        </w:r>
      </w:hyperlink>
      <w:r w:rsidR="00817960" w:rsidRPr="00134CAB">
        <w:rPr>
          <w:sz w:val="28"/>
          <w:szCs w:val="28"/>
          <w:lang w:eastAsia="ru-RU"/>
        </w:rPr>
        <w:t xml:space="preserve"> о местах нахождения и графиках работы, контактных телефонах, адресах электронной почты </w:t>
      </w:r>
      <w:r w:rsidR="00817960">
        <w:rPr>
          <w:sz w:val="28"/>
          <w:szCs w:val="28"/>
          <w:lang w:eastAsia="ru-RU"/>
        </w:rPr>
        <w:t>администрации Красноармейского муниципального района</w:t>
      </w:r>
      <w:r w:rsidR="00817960" w:rsidRPr="00134CAB">
        <w:rPr>
          <w:sz w:val="28"/>
          <w:szCs w:val="28"/>
          <w:lang w:eastAsia="ru-RU"/>
        </w:rPr>
        <w:t>, его структурных подразделений</w:t>
      </w:r>
      <w:r w:rsidR="00817960">
        <w:rPr>
          <w:sz w:val="28"/>
          <w:szCs w:val="28"/>
          <w:lang w:eastAsia="ru-RU"/>
        </w:rPr>
        <w:t xml:space="preserve"> – управления по строительству, ЖКХ и субсидиям администрации</w:t>
      </w:r>
      <w:r w:rsidR="00817960" w:rsidRPr="00134CAB">
        <w:rPr>
          <w:sz w:val="28"/>
          <w:szCs w:val="28"/>
          <w:lang w:eastAsia="ru-RU"/>
        </w:rPr>
        <w:t>, предоставляющих муниципальную услугу, организациях, участвующих в предоставлении муниципальной услуги</w:t>
      </w:r>
      <w:r w:rsidR="00817960">
        <w:rPr>
          <w:sz w:val="28"/>
          <w:szCs w:val="28"/>
          <w:lang w:eastAsia="ru-RU"/>
        </w:rPr>
        <w:t xml:space="preserve">, </w:t>
      </w:r>
      <w:r w:rsidR="00817960" w:rsidRPr="00134CAB">
        <w:rPr>
          <w:sz w:val="28"/>
          <w:szCs w:val="28"/>
          <w:lang w:eastAsia="ru-RU"/>
        </w:rPr>
        <w:t xml:space="preserve">а также МФЦ, размещаются на информационных стендах и </w:t>
      </w:r>
      <w:hyperlink r:id="rId11" w:history="1">
        <w:r w:rsidR="00817960" w:rsidRPr="00FB4E8C">
          <w:rPr>
            <w:color w:val="0000FF"/>
            <w:sz w:val="28"/>
            <w:u w:val="single"/>
          </w:rPr>
          <w:t>официальном сайте</w:t>
        </w:r>
      </w:hyperlink>
      <w:r w:rsidR="00817960" w:rsidRPr="00FB4E8C">
        <w:rPr>
          <w:sz w:val="28"/>
          <w:szCs w:val="28"/>
        </w:rPr>
        <w:t xml:space="preserve"> Красноармейского муниципального района в информационно-телекоммуникационной сети "Интернет" в разделе Администрация </w:t>
      </w:r>
      <w:r w:rsidR="00817960" w:rsidRPr="00FB4E8C">
        <w:rPr>
          <w:sz w:val="28"/>
          <w:szCs w:val="28"/>
        </w:rPr>
        <w:lastRenderedPageBreak/>
        <w:t xml:space="preserve">муниципального района </w:t>
      </w:r>
      <w:r w:rsidR="00817960" w:rsidRPr="000F5BC1">
        <w:rPr>
          <w:sz w:val="28"/>
          <w:szCs w:val="28"/>
        </w:rPr>
        <w:t>http://krasnoarmeysk.sarmo.ru/</w:t>
      </w:r>
      <w:r w:rsidR="00817960" w:rsidRPr="00FB4E8C">
        <w:rPr>
          <w:sz w:val="28"/>
          <w:szCs w:val="28"/>
        </w:rPr>
        <w:t>,</w:t>
      </w:r>
      <w:r w:rsidR="00817960">
        <w:rPr>
          <w:sz w:val="28"/>
          <w:szCs w:val="28"/>
        </w:rPr>
        <w:t xml:space="preserve"> </w:t>
      </w:r>
      <w:r w:rsidR="00817960" w:rsidRPr="00134CAB">
        <w:rPr>
          <w:sz w:val="28"/>
          <w:szCs w:val="28"/>
          <w:lang w:eastAsia="ru-RU"/>
        </w:rPr>
        <w:t>вышеуказанных организаций, на порталах государственных и муниципальных услуг (функций) (</w:t>
      </w:r>
      <w:hyperlink r:id="rId12" w:history="1">
        <w:r w:rsidR="00817960" w:rsidRPr="00134CAB">
          <w:rPr>
            <w:sz w:val="28"/>
            <w:szCs w:val="28"/>
            <w:lang w:eastAsia="ru-RU"/>
          </w:rPr>
          <w:t>http://www.gosuslugi.ru</w:t>
        </w:r>
      </w:hyperlink>
      <w:r w:rsidR="00817960" w:rsidRPr="00134CAB">
        <w:rPr>
          <w:sz w:val="28"/>
          <w:szCs w:val="28"/>
          <w:lang w:eastAsia="ru-RU"/>
        </w:rPr>
        <w:t xml:space="preserve">, </w:t>
      </w:r>
      <w:hyperlink r:id="rId13" w:history="1">
        <w:r w:rsidR="00817960" w:rsidRPr="00134CAB">
          <w:rPr>
            <w:sz w:val="28"/>
            <w:szCs w:val="28"/>
            <w:lang w:eastAsia="ru-RU"/>
          </w:rPr>
          <w:t>http://64.gosuslugi.ru/</w:t>
        </w:r>
      </w:hyperlink>
      <w:r w:rsidR="00817960" w:rsidRPr="00134CAB">
        <w:rPr>
          <w:sz w:val="28"/>
          <w:szCs w:val="28"/>
          <w:lang w:eastAsia="ru-RU"/>
        </w:rPr>
        <w:t>) (далее – Единый и региональный порталы), в средствах массовой информации.</w:t>
      </w:r>
    </w:p>
    <w:p w:rsidR="00817960" w:rsidRPr="00926A77" w:rsidRDefault="00817960" w:rsidP="00817960">
      <w:pPr>
        <w:autoSpaceDE w:val="0"/>
        <w:autoSpaceDN w:val="0"/>
        <w:adjustRightInd w:val="0"/>
        <w:ind w:firstLine="540"/>
        <w:jc w:val="both"/>
        <w:rPr>
          <w:sz w:val="28"/>
          <w:szCs w:val="28"/>
        </w:rPr>
      </w:pPr>
      <w:r w:rsidRPr="00926A77">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sz w:val="28"/>
          <w:szCs w:val="28"/>
        </w:rPr>
        <w:t xml:space="preserve">управления по строительству, ЖКХ и субсидиям администрации Красноармейского муниципального района </w:t>
      </w:r>
      <w:r w:rsidRPr="00926A77">
        <w:rPr>
          <w:sz w:val="28"/>
          <w:szCs w:val="28"/>
          <w:lang w:eastAsia="ru-RU"/>
        </w:rPr>
        <w:t>(далее – подразделение)</w:t>
      </w:r>
      <w:r w:rsidRPr="00926A77">
        <w:rPr>
          <w:sz w:val="28"/>
          <w:szCs w:val="28"/>
        </w:rPr>
        <w:t xml:space="preserve">, МФЦ. </w:t>
      </w:r>
    </w:p>
    <w:p w:rsidR="00817960" w:rsidRPr="00784F84" w:rsidRDefault="00817960" w:rsidP="00817960">
      <w:pPr>
        <w:autoSpaceDE w:val="0"/>
        <w:autoSpaceDN w:val="0"/>
        <w:adjustRightInd w:val="0"/>
        <w:ind w:firstLine="540"/>
        <w:jc w:val="both"/>
        <w:outlineLvl w:val="0"/>
        <w:rPr>
          <w:sz w:val="28"/>
          <w:szCs w:val="28"/>
        </w:rPr>
      </w:pPr>
      <w:r w:rsidRPr="00926A77">
        <w:rPr>
          <w:bCs/>
          <w:sz w:val="28"/>
          <w:szCs w:val="28"/>
        </w:rPr>
        <w:t>1.5. П</w:t>
      </w:r>
      <w:r w:rsidRPr="00926A77">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17960" w:rsidRPr="00610CC0" w:rsidRDefault="00817960" w:rsidP="00817960">
      <w:pPr>
        <w:autoSpaceDE w:val="0"/>
        <w:autoSpaceDN w:val="0"/>
        <w:adjustRightInd w:val="0"/>
        <w:ind w:firstLine="540"/>
        <w:jc w:val="both"/>
        <w:rPr>
          <w:sz w:val="28"/>
          <w:szCs w:val="28"/>
        </w:rPr>
      </w:pPr>
      <w:r w:rsidRPr="00784F84">
        <w:rPr>
          <w:sz w:val="28"/>
          <w:szCs w:val="28"/>
        </w:rPr>
        <w:t xml:space="preserve">1.5.1. </w:t>
      </w:r>
      <w:r w:rsidRPr="00610CC0">
        <w:rPr>
          <w:sz w:val="28"/>
          <w:szCs w:val="28"/>
        </w:rPr>
        <w:t xml:space="preserve">Информирование по вопросам предоставления </w:t>
      </w:r>
      <w:r w:rsidRPr="00784F84">
        <w:rPr>
          <w:sz w:val="28"/>
          <w:szCs w:val="28"/>
        </w:rPr>
        <w:t>муниципальной</w:t>
      </w:r>
      <w:r w:rsidRPr="00610CC0">
        <w:rPr>
          <w:sz w:val="28"/>
          <w:szCs w:val="28"/>
        </w:rPr>
        <w:t xml:space="preserve"> услуги осуществляется следующими способами:</w:t>
      </w:r>
    </w:p>
    <w:p w:rsidR="00817960" w:rsidRPr="00610CC0" w:rsidRDefault="00817960" w:rsidP="00817960">
      <w:pPr>
        <w:autoSpaceDE w:val="0"/>
        <w:autoSpaceDN w:val="0"/>
        <w:adjustRightInd w:val="0"/>
        <w:ind w:firstLine="540"/>
        <w:jc w:val="both"/>
        <w:rPr>
          <w:sz w:val="28"/>
          <w:szCs w:val="28"/>
        </w:rPr>
      </w:pPr>
      <w:r w:rsidRPr="00610CC0">
        <w:rPr>
          <w:sz w:val="28"/>
          <w:szCs w:val="28"/>
        </w:rPr>
        <w:t xml:space="preserve">индивидуальное устное информирование непосредственно </w:t>
      </w:r>
      <w:r w:rsidRPr="00784F84">
        <w:rPr>
          <w:sz w:val="28"/>
          <w:szCs w:val="28"/>
        </w:rPr>
        <w:t>в подразделении</w:t>
      </w:r>
      <w:r w:rsidRPr="00610CC0">
        <w:rPr>
          <w:sz w:val="28"/>
          <w:szCs w:val="28"/>
        </w:rPr>
        <w:t>;</w:t>
      </w:r>
    </w:p>
    <w:p w:rsidR="00817960" w:rsidRPr="00610CC0" w:rsidRDefault="00817960" w:rsidP="00817960">
      <w:pPr>
        <w:autoSpaceDE w:val="0"/>
        <w:autoSpaceDN w:val="0"/>
        <w:adjustRightInd w:val="0"/>
        <w:ind w:firstLine="540"/>
        <w:jc w:val="both"/>
        <w:rPr>
          <w:sz w:val="28"/>
          <w:szCs w:val="28"/>
        </w:rPr>
      </w:pPr>
      <w:r w:rsidRPr="00610CC0">
        <w:rPr>
          <w:sz w:val="28"/>
          <w:szCs w:val="28"/>
        </w:rPr>
        <w:t>индивидуальное устное информирование по телефону;</w:t>
      </w:r>
    </w:p>
    <w:p w:rsidR="00817960" w:rsidRPr="00610CC0" w:rsidRDefault="00817960" w:rsidP="00817960">
      <w:pPr>
        <w:autoSpaceDE w:val="0"/>
        <w:autoSpaceDN w:val="0"/>
        <w:adjustRightInd w:val="0"/>
        <w:ind w:firstLine="540"/>
        <w:jc w:val="both"/>
        <w:rPr>
          <w:sz w:val="28"/>
          <w:szCs w:val="28"/>
        </w:rPr>
      </w:pPr>
      <w:r w:rsidRPr="00610CC0">
        <w:rPr>
          <w:sz w:val="28"/>
          <w:szCs w:val="28"/>
        </w:rPr>
        <w:t>индивидуальное информирование в письменной форме, в том числе в форме электронного документа;</w:t>
      </w:r>
    </w:p>
    <w:p w:rsidR="00817960" w:rsidRPr="00784F84" w:rsidRDefault="00817960" w:rsidP="00817960">
      <w:pPr>
        <w:pStyle w:val="ConsPlusNormal"/>
        <w:ind w:firstLine="540"/>
        <w:jc w:val="both"/>
        <w:rPr>
          <w:rFonts w:ascii="Times New Roman" w:hAnsi="Times New Roman" w:cs="Times New Roman"/>
          <w:sz w:val="28"/>
          <w:szCs w:val="28"/>
        </w:rPr>
      </w:pPr>
      <w:r w:rsidRPr="00610CC0">
        <w:rPr>
          <w:rFonts w:ascii="Times New Roman" w:hAnsi="Times New Roman" w:cs="Times New Roman"/>
          <w:sz w:val="28"/>
          <w:szCs w:val="28"/>
        </w:rPr>
        <w:t>публичное устное</w:t>
      </w:r>
      <w:r w:rsidRPr="00784F84">
        <w:rPr>
          <w:rFonts w:ascii="Times New Roman" w:hAnsi="Times New Roman" w:cs="Times New Roman"/>
          <w:sz w:val="28"/>
          <w:szCs w:val="28"/>
        </w:rPr>
        <w:t xml:space="preserve"> </w:t>
      </w:r>
      <w:r w:rsidRPr="00610CC0">
        <w:rPr>
          <w:rFonts w:ascii="Times New Roman" w:hAnsi="Times New Roman" w:cs="Times New Roman"/>
          <w:sz w:val="28"/>
          <w:szCs w:val="28"/>
        </w:rPr>
        <w:t>информирование</w:t>
      </w:r>
      <w:r w:rsidRPr="00784F84">
        <w:rPr>
          <w:rFonts w:ascii="Times New Roman" w:hAnsi="Times New Roman" w:cs="Times New Roman"/>
          <w:sz w:val="28"/>
          <w:szCs w:val="28"/>
        </w:rPr>
        <w:t xml:space="preserve"> </w:t>
      </w:r>
      <w:r w:rsidRPr="00784F84">
        <w:rPr>
          <w:rFonts w:ascii="Times New Roman" w:eastAsia="Calibri" w:hAnsi="Times New Roman" w:cs="Times New Roman"/>
          <w:sz w:val="28"/>
          <w:szCs w:val="28"/>
          <w:lang w:eastAsia="en-US"/>
        </w:rPr>
        <w:t>с привлечением средств массовой информации</w:t>
      </w:r>
      <w:r w:rsidRPr="00784F84">
        <w:rPr>
          <w:rFonts w:ascii="Times New Roman" w:hAnsi="Times New Roman" w:cs="Times New Roman"/>
          <w:sz w:val="28"/>
          <w:szCs w:val="28"/>
        </w:rPr>
        <w:t>;</w:t>
      </w:r>
    </w:p>
    <w:p w:rsidR="00817960" w:rsidRPr="00784F84" w:rsidRDefault="00817960" w:rsidP="00817960">
      <w:pPr>
        <w:pStyle w:val="ConsPlusNormal"/>
        <w:ind w:firstLine="540"/>
        <w:jc w:val="both"/>
        <w:rPr>
          <w:rFonts w:ascii="Times New Roman" w:hAnsi="Times New Roman" w:cs="Times New Roman"/>
          <w:sz w:val="28"/>
          <w:szCs w:val="28"/>
        </w:rPr>
      </w:pPr>
      <w:r w:rsidRPr="00610CC0">
        <w:rPr>
          <w:rFonts w:ascii="Times New Roman" w:hAnsi="Times New Roman" w:cs="Times New Roman"/>
          <w:sz w:val="28"/>
          <w:szCs w:val="28"/>
        </w:rPr>
        <w:t>публичное письменное информирование</w:t>
      </w:r>
      <w:r w:rsidRPr="00784F84">
        <w:rPr>
          <w:rFonts w:ascii="Times New Roman" w:hAnsi="Times New Roman" w:cs="Times New Roman"/>
          <w:sz w:val="28"/>
          <w:szCs w:val="28"/>
        </w:rPr>
        <w:t>.</w:t>
      </w:r>
    </w:p>
    <w:p w:rsidR="00817960" w:rsidRPr="00610CC0" w:rsidRDefault="00817960" w:rsidP="00817960">
      <w:pPr>
        <w:autoSpaceDE w:val="0"/>
        <w:autoSpaceDN w:val="0"/>
        <w:adjustRightInd w:val="0"/>
        <w:ind w:firstLine="540"/>
        <w:jc w:val="both"/>
        <w:rPr>
          <w:sz w:val="28"/>
          <w:szCs w:val="28"/>
        </w:rPr>
      </w:pPr>
      <w:r w:rsidRPr="00610CC0">
        <w:rPr>
          <w:sz w:val="28"/>
          <w:szCs w:val="28"/>
        </w:rPr>
        <w:t xml:space="preserve">Информирование по вопросам предоставления </w:t>
      </w:r>
      <w:r>
        <w:rPr>
          <w:sz w:val="28"/>
          <w:szCs w:val="28"/>
        </w:rPr>
        <w:t>муниципальной</w:t>
      </w:r>
      <w:r w:rsidRPr="00610CC0">
        <w:rPr>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Pr>
          <w:sz w:val="28"/>
          <w:szCs w:val="28"/>
        </w:rPr>
        <w:t>«</w:t>
      </w:r>
      <w:r w:rsidRPr="00610CC0">
        <w:rPr>
          <w:sz w:val="28"/>
          <w:szCs w:val="28"/>
        </w:rPr>
        <w:t>О порядке рассмотрения обращений граждан Российской Федерации</w:t>
      </w:r>
      <w:r>
        <w:rPr>
          <w:sz w:val="28"/>
          <w:szCs w:val="28"/>
        </w:rPr>
        <w:t>»</w:t>
      </w:r>
      <w:r w:rsidRPr="00610CC0">
        <w:rPr>
          <w:sz w:val="28"/>
          <w:szCs w:val="28"/>
        </w:rPr>
        <w:t>.</w:t>
      </w:r>
    </w:p>
    <w:p w:rsidR="00817960" w:rsidRPr="00F6703B" w:rsidRDefault="00817960" w:rsidP="00817960">
      <w:pPr>
        <w:autoSpaceDE w:val="0"/>
        <w:autoSpaceDN w:val="0"/>
        <w:adjustRightInd w:val="0"/>
        <w:ind w:firstLine="540"/>
        <w:jc w:val="both"/>
        <w:rPr>
          <w:sz w:val="28"/>
          <w:szCs w:val="28"/>
        </w:rPr>
      </w:pPr>
      <w:r w:rsidRPr="00F6703B">
        <w:rPr>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817960" w:rsidRPr="00F6703B" w:rsidRDefault="00817960" w:rsidP="00817960">
      <w:pPr>
        <w:autoSpaceDE w:val="0"/>
        <w:autoSpaceDN w:val="0"/>
        <w:adjustRightInd w:val="0"/>
        <w:ind w:firstLine="540"/>
        <w:jc w:val="both"/>
        <w:rPr>
          <w:sz w:val="28"/>
          <w:szCs w:val="28"/>
        </w:rPr>
      </w:pPr>
      <w:r w:rsidRPr="00F6703B">
        <w:rPr>
          <w:sz w:val="28"/>
          <w:szCs w:val="28"/>
        </w:rPr>
        <w:t>Время ожидания заинтересованных лиц при индивидуальном устном информировании не может превышать 15 минут.</w:t>
      </w:r>
    </w:p>
    <w:p w:rsidR="00817960" w:rsidRPr="00F6703B" w:rsidRDefault="00817960" w:rsidP="00817960">
      <w:pPr>
        <w:autoSpaceDE w:val="0"/>
        <w:autoSpaceDN w:val="0"/>
        <w:adjustRightInd w:val="0"/>
        <w:ind w:firstLine="540"/>
        <w:jc w:val="both"/>
        <w:rPr>
          <w:sz w:val="28"/>
          <w:szCs w:val="28"/>
        </w:rPr>
      </w:pPr>
      <w:r w:rsidRPr="00F6703B">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817960" w:rsidRPr="00610CC0" w:rsidRDefault="00817960" w:rsidP="00817960">
      <w:pPr>
        <w:autoSpaceDE w:val="0"/>
        <w:autoSpaceDN w:val="0"/>
        <w:adjustRightInd w:val="0"/>
        <w:ind w:firstLine="540"/>
        <w:jc w:val="both"/>
        <w:rPr>
          <w:sz w:val="28"/>
          <w:szCs w:val="28"/>
        </w:rPr>
      </w:pPr>
      <w:r w:rsidRPr="00F6703B">
        <w:rPr>
          <w:sz w:val="28"/>
          <w:szCs w:val="28"/>
        </w:rPr>
        <w:t>местонахождения и графика работы подразделения, местонахождения и графиков работы иных органов, обращение в которые необходимо для</w:t>
      </w:r>
      <w:r w:rsidRPr="00610CC0">
        <w:rPr>
          <w:sz w:val="28"/>
          <w:szCs w:val="28"/>
        </w:rPr>
        <w:t xml:space="preserve"> получения </w:t>
      </w:r>
      <w:r w:rsidRPr="00A02FC9">
        <w:rPr>
          <w:sz w:val="28"/>
          <w:szCs w:val="28"/>
        </w:rPr>
        <w:t>муниципальной</w:t>
      </w:r>
      <w:r w:rsidRPr="00610CC0">
        <w:rPr>
          <w:sz w:val="28"/>
          <w:szCs w:val="28"/>
        </w:rPr>
        <w:t xml:space="preserve"> услуги;</w:t>
      </w:r>
    </w:p>
    <w:p w:rsidR="00817960" w:rsidRPr="00610CC0" w:rsidRDefault="00817960" w:rsidP="00817960">
      <w:pPr>
        <w:autoSpaceDE w:val="0"/>
        <w:autoSpaceDN w:val="0"/>
        <w:adjustRightInd w:val="0"/>
        <w:ind w:firstLine="540"/>
        <w:jc w:val="both"/>
        <w:rPr>
          <w:sz w:val="28"/>
          <w:szCs w:val="28"/>
        </w:rPr>
      </w:pPr>
      <w:r w:rsidRPr="00610CC0">
        <w:rPr>
          <w:sz w:val="28"/>
          <w:szCs w:val="28"/>
        </w:rPr>
        <w:t xml:space="preserve">перечня документов, необходимых для получения </w:t>
      </w:r>
      <w:r w:rsidRPr="00A02FC9">
        <w:rPr>
          <w:sz w:val="28"/>
          <w:szCs w:val="28"/>
        </w:rPr>
        <w:t>муниципальной</w:t>
      </w:r>
      <w:r w:rsidRPr="00610CC0">
        <w:rPr>
          <w:sz w:val="28"/>
          <w:szCs w:val="28"/>
        </w:rPr>
        <w:t xml:space="preserve"> услуги;</w:t>
      </w:r>
    </w:p>
    <w:p w:rsidR="00817960" w:rsidRPr="00610CC0" w:rsidRDefault="00817960" w:rsidP="00817960">
      <w:pPr>
        <w:autoSpaceDE w:val="0"/>
        <w:autoSpaceDN w:val="0"/>
        <w:adjustRightInd w:val="0"/>
        <w:ind w:firstLine="540"/>
        <w:jc w:val="both"/>
        <w:rPr>
          <w:sz w:val="28"/>
          <w:szCs w:val="28"/>
        </w:rPr>
      </w:pPr>
      <w:r w:rsidRPr="00610CC0">
        <w:rPr>
          <w:sz w:val="28"/>
          <w:szCs w:val="28"/>
        </w:rPr>
        <w:t>времени приема и выдачи документов;</w:t>
      </w:r>
    </w:p>
    <w:p w:rsidR="00817960" w:rsidRPr="00610CC0" w:rsidRDefault="00817960" w:rsidP="00817960">
      <w:pPr>
        <w:autoSpaceDE w:val="0"/>
        <w:autoSpaceDN w:val="0"/>
        <w:adjustRightInd w:val="0"/>
        <w:ind w:firstLine="540"/>
        <w:jc w:val="both"/>
        <w:rPr>
          <w:sz w:val="28"/>
          <w:szCs w:val="28"/>
        </w:rPr>
      </w:pPr>
      <w:r w:rsidRPr="00610CC0">
        <w:rPr>
          <w:sz w:val="28"/>
          <w:szCs w:val="28"/>
        </w:rPr>
        <w:t xml:space="preserve">срока предоставления </w:t>
      </w:r>
      <w:r w:rsidRPr="00A02FC9">
        <w:rPr>
          <w:sz w:val="28"/>
          <w:szCs w:val="28"/>
        </w:rPr>
        <w:t>муниципальной</w:t>
      </w:r>
      <w:r w:rsidRPr="00610CC0">
        <w:rPr>
          <w:sz w:val="28"/>
          <w:szCs w:val="28"/>
        </w:rPr>
        <w:t xml:space="preserve"> услуги;</w:t>
      </w:r>
    </w:p>
    <w:p w:rsidR="00817960" w:rsidRPr="00610CC0" w:rsidRDefault="00817960" w:rsidP="00817960">
      <w:pPr>
        <w:autoSpaceDE w:val="0"/>
        <w:autoSpaceDN w:val="0"/>
        <w:adjustRightInd w:val="0"/>
        <w:ind w:firstLine="540"/>
        <w:jc w:val="both"/>
        <w:rPr>
          <w:sz w:val="28"/>
          <w:szCs w:val="28"/>
        </w:rPr>
      </w:pPr>
      <w:r w:rsidRPr="00610CC0">
        <w:rPr>
          <w:sz w:val="28"/>
          <w:szCs w:val="28"/>
        </w:rPr>
        <w:t xml:space="preserve">порядка обжалования решений, действий (бездействия), принимаемых и осуществляемых в ходе предоставления </w:t>
      </w:r>
      <w:r w:rsidRPr="00A02FC9">
        <w:rPr>
          <w:sz w:val="28"/>
          <w:szCs w:val="28"/>
        </w:rPr>
        <w:t>муниципальной</w:t>
      </w:r>
      <w:r w:rsidRPr="00610CC0">
        <w:rPr>
          <w:sz w:val="28"/>
          <w:szCs w:val="28"/>
        </w:rPr>
        <w:t xml:space="preserve"> услуги.</w:t>
      </w:r>
    </w:p>
    <w:p w:rsidR="00817960" w:rsidRPr="00F6703B" w:rsidRDefault="00817960" w:rsidP="00817960">
      <w:pPr>
        <w:autoSpaceDE w:val="0"/>
        <w:autoSpaceDN w:val="0"/>
        <w:adjustRightInd w:val="0"/>
        <w:ind w:firstLine="540"/>
        <w:jc w:val="both"/>
        <w:rPr>
          <w:sz w:val="28"/>
          <w:szCs w:val="28"/>
        </w:rPr>
      </w:pPr>
      <w:r w:rsidRPr="00F6703B">
        <w:rPr>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817960" w:rsidRPr="00F6703B" w:rsidRDefault="00817960" w:rsidP="00817960">
      <w:pPr>
        <w:autoSpaceDE w:val="0"/>
        <w:autoSpaceDN w:val="0"/>
        <w:adjustRightInd w:val="0"/>
        <w:ind w:firstLine="540"/>
        <w:jc w:val="both"/>
        <w:rPr>
          <w:sz w:val="28"/>
          <w:szCs w:val="28"/>
        </w:rPr>
      </w:pPr>
      <w:r w:rsidRPr="00F6703B">
        <w:rPr>
          <w:sz w:val="28"/>
          <w:szCs w:val="28"/>
        </w:rPr>
        <w:lastRenderedPageBreak/>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817960" w:rsidRPr="00F6703B" w:rsidRDefault="00817960" w:rsidP="00817960">
      <w:pPr>
        <w:autoSpaceDE w:val="0"/>
        <w:autoSpaceDN w:val="0"/>
        <w:adjustRightInd w:val="0"/>
        <w:ind w:firstLine="540"/>
        <w:jc w:val="both"/>
        <w:rPr>
          <w:sz w:val="28"/>
          <w:szCs w:val="28"/>
        </w:rPr>
      </w:pPr>
      <w:r w:rsidRPr="00F6703B">
        <w:rPr>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817960" w:rsidRPr="00610CC0" w:rsidRDefault="00817960" w:rsidP="00817960">
      <w:pPr>
        <w:autoSpaceDE w:val="0"/>
        <w:autoSpaceDN w:val="0"/>
        <w:adjustRightInd w:val="0"/>
        <w:ind w:firstLine="540"/>
        <w:jc w:val="both"/>
        <w:rPr>
          <w:sz w:val="28"/>
          <w:szCs w:val="28"/>
        </w:rPr>
      </w:pPr>
      <w:r w:rsidRPr="00F6703B">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817960" w:rsidRPr="00610CC0" w:rsidRDefault="00817960" w:rsidP="00817960">
      <w:pPr>
        <w:autoSpaceDE w:val="0"/>
        <w:autoSpaceDN w:val="0"/>
        <w:adjustRightInd w:val="0"/>
        <w:ind w:firstLine="540"/>
        <w:jc w:val="both"/>
        <w:rPr>
          <w:sz w:val="28"/>
          <w:szCs w:val="28"/>
        </w:rPr>
      </w:pPr>
      <w:r w:rsidRPr="00610CC0">
        <w:rPr>
          <w:sz w:val="28"/>
          <w:szCs w:val="28"/>
        </w:rPr>
        <w:t>В письменном обращении указываются:</w:t>
      </w:r>
    </w:p>
    <w:p w:rsidR="00817960" w:rsidRPr="00610CC0" w:rsidRDefault="00817960" w:rsidP="00817960">
      <w:pPr>
        <w:autoSpaceDE w:val="0"/>
        <w:autoSpaceDN w:val="0"/>
        <w:adjustRightInd w:val="0"/>
        <w:ind w:firstLine="540"/>
        <w:jc w:val="both"/>
        <w:rPr>
          <w:sz w:val="28"/>
          <w:szCs w:val="28"/>
        </w:rPr>
      </w:pPr>
      <w:r w:rsidRPr="00610CC0">
        <w:rPr>
          <w:sz w:val="28"/>
          <w:szCs w:val="28"/>
        </w:rPr>
        <w:t>фамилия, имя, отчество (последнее - при наличии) (в случае обращения физического лица);</w:t>
      </w:r>
    </w:p>
    <w:p w:rsidR="00817960" w:rsidRPr="00610CC0" w:rsidRDefault="00817960" w:rsidP="00817960">
      <w:pPr>
        <w:autoSpaceDE w:val="0"/>
        <w:autoSpaceDN w:val="0"/>
        <w:adjustRightInd w:val="0"/>
        <w:ind w:firstLine="540"/>
        <w:jc w:val="both"/>
        <w:rPr>
          <w:sz w:val="28"/>
          <w:szCs w:val="28"/>
        </w:rPr>
      </w:pPr>
      <w:r w:rsidRPr="00610CC0">
        <w:rPr>
          <w:sz w:val="28"/>
          <w:szCs w:val="28"/>
        </w:rPr>
        <w:t>полное наименование заявителя (в случае обращения от имени юридического лица);</w:t>
      </w:r>
    </w:p>
    <w:p w:rsidR="00817960" w:rsidRPr="00610CC0" w:rsidRDefault="00817960" w:rsidP="00817960">
      <w:pPr>
        <w:autoSpaceDE w:val="0"/>
        <w:autoSpaceDN w:val="0"/>
        <w:adjustRightInd w:val="0"/>
        <w:ind w:firstLine="540"/>
        <w:jc w:val="both"/>
        <w:rPr>
          <w:sz w:val="28"/>
          <w:szCs w:val="28"/>
        </w:rPr>
      </w:pPr>
      <w:r w:rsidRPr="00610CC0">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817960" w:rsidRPr="00610CC0" w:rsidRDefault="00817960" w:rsidP="00817960">
      <w:pPr>
        <w:autoSpaceDE w:val="0"/>
        <w:autoSpaceDN w:val="0"/>
        <w:adjustRightInd w:val="0"/>
        <w:ind w:firstLine="540"/>
        <w:jc w:val="both"/>
        <w:rPr>
          <w:sz w:val="28"/>
          <w:szCs w:val="28"/>
        </w:rPr>
      </w:pPr>
      <w:r w:rsidRPr="00610CC0">
        <w:rPr>
          <w:sz w:val="28"/>
          <w:szCs w:val="28"/>
        </w:rPr>
        <w:t>почтовый адрес, по которому должны быть направлены ответ, уведомление о переадресации обращения;</w:t>
      </w:r>
    </w:p>
    <w:p w:rsidR="00817960" w:rsidRPr="00610CC0" w:rsidRDefault="00817960" w:rsidP="00817960">
      <w:pPr>
        <w:autoSpaceDE w:val="0"/>
        <w:autoSpaceDN w:val="0"/>
        <w:adjustRightInd w:val="0"/>
        <w:ind w:firstLine="540"/>
        <w:jc w:val="both"/>
        <w:rPr>
          <w:sz w:val="28"/>
          <w:szCs w:val="28"/>
        </w:rPr>
      </w:pPr>
      <w:r w:rsidRPr="00610CC0">
        <w:rPr>
          <w:sz w:val="28"/>
          <w:szCs w:val="28"/>
        </w:rPr>
        <w:t>предмет обращения;</w:t>
      </w:r>
    </w:p>
    <w:p w:rsidR="00817960" w:rsidRPr="00610CC0" w:rsidRDefault="00817960" w:rsidP="00817960">
      <w:pPr>
        <w:autoSpaceDE w:val="0"/>
        <w:autoSpaceDN w:val="0"/>
        <w:adjustRightInd w:val="0"/>
        <w:ind w:firstLine="540"/>
        <w:jc w:val="both"/>
        <w:rPr>
          <w:sz w:val="28"/>
          <w:szCs w:val="28"/>
        </w:rPr>
      </w:pPr>
      <w:r w:rsidRPr="00610CC0">
        <w:rPr>
          <w:sz w:val="28"/>
          <w:szCs w:val="28"/>
        </w:rPr>
        <w:t>личная подпись заявителя (в случае обращения физического лица);</w:t>
      </w:r>
    </w:p>
    <w:p w:rsidR="00817960" w:rsidRPr="00610CC0" w:rsidRDefault="00817960" w:rsidP="00817960">
      <w:pPr>
        <w:autoSpaceDE w:val="0"/>
        <w:autoSpaceDN w:val="0"/>
        <w:adjustRightInd w:val="0"/>
        <w:ind w:firstLine="540"/>
        <w:jc w:val="both"/>
        <w:rPr>
          <w:sz w:val="28"/>
          <w:szCs w:val="28"/>
        </w:rPr>
      </w:pPr>
      <w:r w:rsidRPr="00610CC0">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817960" w:rsidRPr="00610CC0" w:rsidRDefault="00817960" w:rsidP="00817960">
      <w:pPr>
        <w:autoSpaceDE w:val="0"/>
        <w:autoSpaceDN w:val="0"/>
        <w:adjustRightInd w:val="0"/>
        <w:ind w:firstLine="540"/>
        <w:jc w:val="both"/>
        <w:rPr>
          <w:sz w:val="28"/>
          <w:szCs w:val="28"/>
        </w:rPr>
      </w:pPr>
      <w:r w:rsidRPr="00610CC0">
        <w:rPr>
          <w:sz w:val="28"/>
          <w:szCs w:val="28"/>
        </w:rPr>
        <w:t>дата составления обращения.</w:t>
      </w:r>
    </w:p>
    <w:p w:rsidR="00817960" w:rsidRPr="00610CC0" w:rsidRDefault="00817960" w:rsidP="00817960">
      <w:pPr>
        <w:autoSpaceDE w:val="0"/>
        <w:autoSpaceDN w:val="0"/>
        <w:adjustRightInd w:val="0"/>
        <w:ind w:firstLine="540"/>
        <w:jc w:val="both"/>
        <w:rPr>
          <w:sz w:val="28"/>
          <w:szCs w:val="28"/>
        </w:rPr>
      </w:pPr>
      <w:r w:rsidRPr="00610CC0">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817960" w:rsidRPr="00610CC0" w:rsidRDefault="00817960" w:rsidP="00817960">
      <w:pPr>
        <w:autoSpaceDE w:val="0"/>
        <w:autoSpaceDN w:val="0"/>
        <w:adjustRightInd w:val="0"/>
        <w:ind w:firstLine="540"/>
        <w:jc w:val="both"/>
        <w:rPr>
          <w:sz w:val="28"/>
          <w:szCs w:val="28"/>
        </w:rPr>
      </w:pPr>
      <w:r w:rsidRPr="00610CC0">
        <w:rPr>
          <w:sz w:val="28"/>
          <w:szCs w:val="28"/>
        </w:rPr>
        <w:t xml:space="preserve">Для работы с обращениями, поступившими по электронной почте, назначается </w:t>
      </w:r>
      <w:r w:rsidRPr="00520549">
        <w:rPr>
          <w:sz w:val="28"/>
          <w:szCs w:val="28"/>
        </w:rPr>
        <w:t xml:space="preserve">специалист </w:t>
      </w:r>
      <w:r>
        <w:rPr>
          <w:sz w:val="28"/>
          <w:szCs w:val="28"/>
        </w:rPr>
        <w:t>администрации</w:t>
      </w:r>
      <w:r w:rsidRPr="00520549">
        <w:rPr>
          <w:sz w:val="28"/>
          <w:szCs w:val="28"/>
        </w:rPr>
        <w:t xml:space="preserve">, </w:t>
      </w:r>
      <w:r>
        <w:rPr>
          <w:sz w:val="28"/>
          <w:szCs w:val="28"/>
        </w:rPr>
        <w:t>организационного отдела</w:t>
      </w:r>
      <w:r w:rsidRPr="00520549">
        <w:rPr>
          <w:sz w:val="28"/>
          <w:szCs w:val="28"/>
        </w:rPr>
        <w:t>,</w:t>
      </w:r>
      <w:r w:rsidRPr="00610CC0">
        <w:rPr>
          <w:sz w:val="28"/>
          <w:szCs w:val="28"/>
        </w:rPr>
        <w:t xml:space="preserve"> котор</w:t>
      </w:r>
      <w:r>
        <w:rPr>
          <w:sz w:val="28"/>
          <w:szCs w:val="28"/>
        </w:rPr>
        <w:t>ый</w:t>
      </w:r>
      <w:r w:rsidRPr="00610CC0">
        <w:rPr>
          <w:sz w:val="28"/>
          <w:szCs w:val="28"/>
        </w:rPr>
        <w:t xml:space="preserve"> не менее одного раза в день проверяет наличие обращений. При получении обращения указанн</w:t>
      </w:r>
      <w:r>
        <w:rPr>
          <w:sz w:val="28"/>
          <w:szCs w:val="28"/>
        </w:rPr>
        <w:t>ый</w:t>
      </w:r>
      <w:r w:rsidRPr="00610CC0">
        <w:rPr>
          <w:sz w:val="28"/>
          <w:szCs w:val="28"/>
        </w:rPr>
        <w:t xml:space="preserve"> </w:t>
      </w:r>
      <w:r w:rsidRPr="00520549">
        <w:rPr>
          <w:sz w:val="28"/>
          <w:szCs w:val="28"/>
        </w:rPr>
        <w:t>специалист</w:t>
      </w:r>
      <w:r w:rsidRPr="00784F84">
        <w:rPr>
          <w:sz w:val="28"/>
          <w:szCs w:val="28"/>
        </w:rPr>
        <w:t>,</w:t>
      </w:r>
      <w:r w:rsidRPr="00610CC0">
        <w:rPr>
          <w:sz w:val="28"/>
          <w:szCs w:val="28"/>
        </w:rPr>
        <w:t xml:space="preserve"> направляет на электронный адрес заявителя уведомление о получении обращения.</w:t>
      </w:r>
    </w:p>
    <w:p w:rsidR="00817960" w:rsidRPr="00610CC0" w:rsidRDefault="00817960" w:rsidP="00817960">
      <w:pPr>
        <w:autoSpaceDE w:val="0"/>
        <w:autoSpaceDN w:val="0"/>
        <w:adjustRightInd w:val="0"/>
        <w:ind w:firstLine="540"/>
        <w:jc w:val="both"/>
        <w:rPr>
          <w:sz w:val="28"/>
          <w:szCs w:val="28"/>
        </w:rPr>
      </w:pPr>
      <w:r w:rsidRPr="00610CC0">
        <w:rPr>
          <w:sz w:val="28"/>
          <w:szCs w:val="28"/>
        </w:rPr>
        <w:t xml:space="preserve">Обращение, поступившее в </w:t>
      </w:r>
      <w:r w:rsidRPr="00520549">
        <w:rPr>
          <w:sz w:val="28"/>
          <w:szCs w:val="28"/>
        </w:rPr>
        <w:t>орган местного самоуправления, подразделени</w:t>
      </w:r>
      <w:r>
        <w:rPr>
          <w:sz w:val="28"/>
          <w:szCs w:val="28"/>
        </w:rPr>
        <w:t>е</w:t>
      </w:r>
      <w:r w:rsidRPr="00610CC0">
        <w:rPr>
          <w:sz w:val="28"/>
          <w:szCs w:val="28"/>
        </w:rPr>
        <w:t xml:space="preserve"> в форме электронного документа, должно содержать следующую информацию:</w:t>
      </w:r>
    </w:p>
    <w:p w:rsidR="00817960" w:rsidRPr="00610CC0" w:rsidRDefault="00817960" w:rsidP="00817960">
      <w:pPr>
        <w:autoSpaceDE w:val="0"/>
        <w:autoSpaceDN w:val="0"/>
        <w:adjustRightInd w:val="0"/>
        <w:ind w:firstLine="540"/>
        <w:jc w:val="both"/>
        <w:rPr>
          <w:sz w:val="28"/>
          <w:szCs w:val="28"/>
        </w:rPr>
      </w:pPr>
      <w:r w:rsidRPr="00610CC0">
        <w:rPr>
          <w:sz w:val="28"/>
          <w:szCs w:val="28"/>
        </w:rPr>
        <w:t>фамилию, имя, отчество (последнее при наличии) (в случае обращения физического лица);</w:t>
      </w:r>
    </w:p>
    <w:p w:rsidR="00817960" w:rsidRPr="00610CC0" w:rsidRDefault="00817960" w:rsidP="00817960">
      <w:pPr>
        <w:autoSpaceDE w:val="0"/>
        <w:autoSpaceDN w:val="0"/>
        <w:adjustRightInd w:val="0"/>
        <w:ind w:firstLine="540"/>
        <w:jc w:val="both"/>
        <w:rPr>
          <w:sz w:val="28"/>
          <w:szCs w:val="28"/>
        </w:rPr>
      </w:pPr>
      <w:r w:rsidRPr="00610CC0">
        <w:rPr>
          <w:sz w:val="28"/>
          <w:szCs w:val="28"/>
        </w:rPr>
        <w:t>полное наименование заявителя (в случае обращения от имени юридического лица);</w:t>
      </w:r>
    </w:p>
    <w:p w:rsidR="00817960" w:rsidRPr="00610CC0" w:rsidRDefault="00817960" w:rsidP="00817960">
      <w:pPr>
        <w:autoSpaceDE w:val="0"/>
        <w:autoSpaceDN w:val="0"/>
        <w:adjustRightInd w:val="0"/>
        <w:ind w:firstLine="540"/>
        <w:jc w:val="both"/>
        <w:rPr>
          <w:sz w:val="28"/>
          <w:szCs w:val="28"/>
        </w:rPr>
      </w:pPr>
      <w:r w:rsidRPr="00610CC0">
        <w:rPr>
          <w:sz w:val="28"/>
          <w:szCs w:val="28"/>
        </w:rPr>
        <w:t>адрес электронной почты, если ответ должен быть направлен в форме электронного документа;</w:t>
      </w:r>
    </w:p>
    <w:p w:rsidR="00817960" w:rsidRPr="00610CC0" w:rsidRDefault="00817960" w:rsidP="00817960">
      <w:pPr>
        <w:autoSpaceDE w:val="0"/>
        <w:autoSpaceDN w:val="0"/>
        <w:adjustRightInd w:val="0"/>
        <w:ind w:firstLine="540"/>
        <w:jc w:val="both"/>
        <w:rPr>
          <w:sz w:val="28"/>
          <w:szCs w:val="28"/>
        </w:rPr>
      </w:pPr>
      <w:r w:rsidRPr="00610CC0">
        <w:rPr>
          <w:sz w:val="28"/>
          <w:szCs w:val="28"/>
        </w:rPr>
        <w:t>почтовый адрес, если ответ должен быть направлен в письменной форме;</w:t>
      </w:r>
    </w:p>
    <w:p w:rsidR="00817960" w:rsidRPr="00610CC0" w:rsidRDefault="00817960" w:rsidP="00817960">
      <w:pPr>
        <w:autoSpaceDE w:val="0"/>
        <w:autoSpaceDN w:val="0"/>
        <w:adjustRightInd w:val="0"/>
        <w:ind w:firstLine="540"/>
        <w:jc w:val="both"/>
        <w:rPr>
          <w:sz w:val="28"/>
          <w:szCs w:val="28"/>
        </w:rPr>
      </w:pPr>
      <w:r w:rsidRPr="00610CC0">
        <w:rPr>
          <w:sz w:val="28"/>
          <w:szCs w:val="28"/>
        </w:rPr>
        <w:t>предмет обращения.</w:t>
      </w:r>
    </w:p>
    <w:p w:rsidR="00817960" w:rsidRPr="00610CC0" w:rsidRDefault="00817960" w:rsidP="00817960">
      <w:pPr>
        <w:autoSpaceDE w:val="0"/>
        <w:autoSpaceDN w:val="0"/>
        <w:adjustRightInd w:val="0"/>
        <w:ind w:firstLine="540"/>
        <w:jc w:val="both"/>
        <w:rPr>
          <w:sz w:val="28"/>
          <w:szCs w:val="28"/>
        </w:rPr>
      </w:pPr>
      <w:r w:rsidRPr="00610CC0">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17960" w:rsidRPr="00610CC0" w:rsidRDefault="00817960" w:rsidP="00817960">
      <w:pPr>
        <w:autoSpaceDE w:val="0"/>
        <w:autoSpaceDN w:val="0"/>
        <w:adjustRightInd w:val="0"/>
        <w:ind w:firstLine="540"/>
        <w:jc w:val="both"/>
        <w:rPr>
          <w:sz w:val="28"/>
          <w:szCs w:val="28"/>
        </w:rPr>
      </w:pPr>
      <w:r w:rsidRPr="00610CC0">
        <w:rPr>
          <w:sz w:val="28"/>
          <w:szCs w:val="28"/>
        </w:rPr>
        <w:lastRenderedPageBreak/>
        <w:t>Рассмотрение письменного (электронного) обращения осуществляется в течение 30 календарных дней со дня регистрации обращения.</w:t>
      </w:r>
    </w:p>
    <w:p w:rsidR="00817960" w:rsidRPr="00F6703B" w:rsidRDefault="00817960" w:rsidP="00817960">
      <w:pPr>
        <w:autoSpaceDE w:val="0"/>
        <w:autoSpaceDN w:val="0"/>
        <w:adjustRightInd w:val="0"/>
        <w:ind w:firstLine="540"/>
        <w:jc w:val="both"/>
        <w:rPr>
          <w:sz w:val="28"/>
          <w:szCs w:val="28"/>
        </w:rPr>
      </w:pPr>
      <w:r w:rsidRPr="00610CC0">
        <w:rPr>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sz w:val="28"/>
          <w:szCs w:val="28"/>
        </w:rPr>
        <w:t>главой администрации Красноармейского муниципального района.</w:t>
      </w:r>
    </w:p>
    <w:p w:rsidR="00817960" w:rsidRPr="00F6703B" w:rsidRDefault="00817960" w:rsidP="00817960">
      <w:pPr>
        <w:autoSpaceDE w:val="0"/>
        <w:autoSpaceDN w:val="0"/>
        <w:adjustRightInd w:val="0"/>
        <w:ind w:firstLine="540"/>
        <w:jc w:val="both"/>
        <w:rPr>
          <w:sz w:val="28"/>
          <w:szCs w:val="28"/>
        </w:rPr>
      </w:pPr>
      <w:r w:rsidRPr="00F6703B">
        <w:rPr>
          <w:sz w:val="28"/>
          <w:szCs w:val="28"/>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7960" w:rsidRPr="00F6703B" w:rsidRDefault="00817960" w:rsidP="00817960">
      <w:pPr>
        <w:autoSpaceDE w:val="0"/>
        <w:autoSpaceDN w:val="0"/>
        <w:adjustRightInd w:val="0"/>
        <w:ind w:firstLine="540"/>
        <w:jc w:val="both"/>
        <w:rPr>
          <w:sz w:val="28"/>
          <w:szCs w:val="28"/>
        </w:rPr>
      </w:pPr>
      <w:r w:rsidRPr="00F6703B">
        <w:rPr>
          <w:sz w:val="28"/>
          <w:szCs w:val="28"/>
        </w:rPr>
        <w:t>1.5.5. Информирование заявителей по предоставлению муниципальной услуги осуществляется на безвозмездной основе.</w:t>
      </w:r>
    </w:p>
    <w:p w:rsidR="00817960" w:rsidRPr="00F6703B" w:rsidRDefault="00817960" w:rsidP="00817960">
      <w:pPr>
        <w:autoSpaceDE w:val="0"/>
        <w:autoSpaceDN w:val="0"/>
        <w:adjustRightInd w:val="0"/>
        <w:ind w:firstLine="540"/>
        <w:jc w:val="both"/>
        <w:rPr>
          <w:sz w:val="28"/>
          <w:szCs w:val="28"/>
        </w:rPr>
      </w:pPr>
      <w:r w:rsidRPr="00F6703B">
        <w:rPr>
          <w:bCs/>
          <w:sz w:val="28"/>
          <w:szCs w:val="28"/>
        </w:rPr>
        <w:t xml:space="preserve">1.5.6. </w:t>
      </w:r>
      <w:r w:rsidRPr="00F6703B">
        <w:rPr>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817960" w:rsidRPr="00784F84" w:rsidRDefault="00817960" w:rsidP="00817960">
      <w:pPr>
        <w:autoSpaceDE w:val="0"/>
        <w:autoSpaceDN w:val="0"/>
        <w:adjustRightInd w:val="0"/>
        <w:ind w:firstLine="540"/>
        <w:jc w:val="both"/>
        <w:rPr>
          <w:sz w:val="28"/>
          <w:szCs w:val="28"/>
        </w:rPr>
      </w:pPr>
      <w:r w:rsidRPr="00784F84">
        <w:rPr>
          <w:sz w:val="28"/>
          <w:szCs w:val="28"/>
        </w:rPr>
        <w:t>1.6. Порядок, форма и место размещения информации по вопросам предоставления муниципальной услуги.</w:t>
      </w:r>
    </w:p>
    <w:p w:rsidR="00817960" w:rsidRPr="006928A7" w:rsidRDefault="00817960" w:rsidP="00817960">
      <w:pPr>
        <w:autoSpaceDE w:val="0"/>
        <w:autoSpaceDN w:val="0"/>
        <w:adjustRightInd w:val="0"/>
        <w:ind w:firstLine="540"/>
        <w:jc w:val="both"/>
        <w:rPr>
          <w:sz w:val="28"/>
          <w:szCs w:val="28"/>
        </w:rPr>
      </w:pPr>
      <w:r w:rsidRPr="00784F84">
        <w:rPr>
          <w:sz w:val="28"/>
          <w:szCs w:val="28"/>
        </w:rPr>
        <w:t>И</w:t>
      </w:r>
      <w:r w:rsidRPr="006928A7">
        <w:rPr>
          <w:sz w:val="28"/>
          <w:szCs w:val="28"/>
        </w:rPr>
        <w:t xml:space="preserve">нформирование </w:t>
      </w:r>
      <w:r w:rsidRPr="00784F84">
        <w:rPr>
          <w:sz w:val="28"/>
          <w:szCs w:val="28"/>
        </w:rPr>
        <w:t xml:space="preserve">по вопросам предоставления муниципальной услуги </w:t>
      </w:r>
      <w:r w:rsidRPr="006928A7">
        <w:rPr>
          <w:sz w:val="28"/>
          <w:szCs w:val="28"/>
        </w:rPr>
        <w:t>осуществляется путем размещения на информационных стендах, рас</w:t>
      </w:r>
      <w:r w:rsidRPr="00784F84">
        <w:rPr>
          <w:sz w:val="28"/>
          <w:szCs w:val="28"/>
        </w:rPr>
        <w:t xml:space="preserve">положенных в здании </w:t>
      </w:r>
      <w:r>
        <w:rPr>
          <w:sz w:val="28"/>
          <w:szCs w:val="28"/>
        </w:rPr>
        <w:t xml:space="preserve">администрации </w:t>
      </w:r>
      <w:r w:rsidRPr="00784F84">
        <w:rPr>
          <w:sz w:val="28"/>
          <w:szCs w:val="28"/>
        </w:rPr>
        <w:t xml:space="preserve">по </w:t>
      </w:r>
      <w:r w:rsidRPr="00DD6AA3">
        <w:rPr>
          <w:sz w:val="28"/>
          <w:szCs w:val="28"/>
        </w:rPr>
        <w:t>адресу подразделения, официальном сайте органа местного самоуправления, посредством Единого и регионального порталов следующей информации:</w:t>
      </w:r>
    </w:p>
    <w:p w:rsidR="00817960" w:rsidRPr="006928A7" w:rsidRDefault="00817960" w:rsidP="00817960">
      <w:pPr>
        <w:autoSpaceDE w:val="0"/>
        <w:autoSpaceDN w:val="0"/>
        <w:adjustRightInd w:val="0"/>
        <w:ind w:firstLine="540"/>
        <w:jc w:val="both"/>
        <w:rPr>
          <w:sz w:val="28"/>
          <w:szCs w:val="28"/>
        </w:rPr>
      </w:pPr>
      <w:r w:rsidRPr="006928A7">
        <w:rPr>
          <w:sz w:val="28"/>
          <w:szCs w:val="28"/>
        </w:rPr>
        <w:t>выдерж</w:t>
      </w:r>
      <w:r w:rsidRPr="00784F84">
        <w:rPr>
          <w:sz w:val="28"/>
          <w:szCs w:val="28"/>
        </w:rPr>
        <w:t>ек</w:t>
      </w:r>
      <w:r w:rsidRPr="006928A7">
        <w:rPr>
          <w:sz w:val="28"/>
          <w:szCs w:val="28"/>
        </w:rPr>
        <w:t xml:space="preserve"> из нормативных правовых актов, регулирующих деятельность по предоставлению </w:t>
      </w:r>
      <w:r w:rsidRPr="00784F84">
        <w:rPr>
          <w:sz w:val="28"/>
          <w:szCs w:val="28"/>
        </w:rPr>
        <w:t>муниципальной</w:t>
      </w:r>
      <w:r w:rsidRPr="006928A7">
        <w:rPr>
          <w:sz w:val="28"/>
          <w:szCs w:val="28"/>
        </w:rPr>
        <w:t xml:space="preserve"> услуги;</w:t>
      </w:r>
    </w:p>
    <w:p w:rsidR="00817960" w:rsidRPr="006928A7" w:rsidRDefault="00817960" w:rsidP="00817960">
      <w:pPr>
        <w:autoSpaceDE w:val="0"/>
        <w:autoSpaceDN w:val="0"/>
        <w:adjustRightInd w:val="0"/>
        <w:ind w:firstLine="540"/>
        <w:jc w:val="both"/>
        <w:rPr>
          <w:sz w:val="28"/>
          <w:szCs w:val="28"/>
        </w:rPr>
      </w:pPr>
      <w:r w:rsidRPr="006928A7">
        <w:rPr>
          <w:sz w:val="28"/>
          <w:szCs w:val="28"/>
        </w:rPr>
        <w:t>текста Административного регламента;</w:t>
      </w:r>
    </w:p>
    <w:p w:rsidR="00817960" w:rsidRPr="006928A7" w:rsidRDefault="00817960" w:rsidP="00817960">
      <w:pPr>
        <w:autoSpaceDE w:val="0"/>
        <w:autoSpaceDN w:val="0"/>
        <w:adjustRightInd w:val="0"/>
        <w:ind w:firstLine="540"/>
        <w:jc w:val="both"/>
        <w:rPr>
          <w:sz w:val="28"/>
          <w:szCs w:val="28"/>
        </w:rPr>
      </w:pPr>
      <w:r w:rsidRPr="006928A7">
        <w:rPr>
          <w:sz w:val="28"/>
          <w:szCs w:val="28"/>
        </w:rPr>
        <w:t xml:space="preserve">перечня документов, необходимых для предоставления </w:t>
      </w:r>
      <w:r w:rsidRPr="00784F84">
        <w:rPr>
          <w:sz w:val="28"/>
          <w:szCs w:val="28"/>
        </w:rPr>
        <w:t>муниципальной</w:t>
      </w:r>
      <w:r w:rsidRPr="006928A7">
        <w:rPr>
          <w:sz w:val="28"/>
          <w:szCs w:val="28"/>
        </w:rPr>
        <w:t xml:space="preserve"> услуги, подлежащих представлению заявителем, а также требований, предъявляемых к этим документам;</w:t>
      </w:r>
    </w:p>
    <w:p w:rsidR="00817960" w:rsidRPr="006928A7" w:rsidRDefault="00817960" w:rsidP="00817960">
      <w:pPr>
        <w:autoSpaceDE w:val="0"/>
        <w:autoSpaceDN w:val="0"/>
        <w:adjustRightInd w:val="0"/>
        <w:ind w:firstLine="540"/>
        <w:jc w:val="both"/>
        <w:rPr>
          <w:sz w:val="28"/>
          <w:szCs w:val="28"/>
        </w:rPr>
      </w:pPr>
      <w:r w:rsidRPr="006928A7">
        <w:rPr>
          <w:sz w:val="28"/>
          <w:szCs w:val="28"/>
        </w:rPr>
        <w:t xml:space="preserve">перечня оснований для отказа в </w:t>
      </w:r>
      <w:r w:rsidRPr="00784F84">
        <w:rPr>
          <w:sz w:val="28"/>
          <w:szCs w:val="28"/>
        </w:rPr>
        <w:t>предоставлении муниципальной услуги</w:t>
      </w:r>
      <w:r w:rsidRPr="006928A7">
        <w:rPr>
          <w:sz w:val="28"/>
          <w:szCs w:val="28"/>
        </w:rPr>
        <w:t>;</w:t>
      </w:r>
    </w:p>
    <w:p w:rsidR="00817960" w:rsidRPr="00F6703B" w:rsidRDefault="00817960" w:rsidP="00817960">
      <w:pPr>
        <w:autoSpaceDE w:val="0"/>
        <w:autoSpaceDN w:val="0"/>
        <w:adjustRightInd w:val="0"/>
        <w:ind w:firstLine="540"/>
        <w:jc w:val="both"/>
        <w:rPr>
          <w:sz w:val="28"/>
          <w:szCs w:val="28"/>
        </w:rPr>
      </w:pPr>
      <w:r w:rsidRPr="00F6703B">
        <w:rPr>
          <w:sz w:val="28"/>
          <w:szCs w:val="28"/>
        </w:rPr>
        <w:t>графика приема заявителей;</w:t>
      </w:r>
    </w:p>
    <w:p w:rsidR="00817960" w:rsidRPr="00F6703B" w:rsidRDefault="00817960" w:rsidP="00817960">
      <w:pPr>
        <w:autoSpaceDE w:val="0"/>
        <w:autoSpaceDN w:val="0"/>
        <w:adjustRightInd w:val="0"/>
        <w:ind w:firstLine="540"/>
        <w:jc w:val="both"/>
        <w:rPr>
          <w:sz w:val="28"/>
          <w:szCs w:val="28"/>
        </w:rPr>
      </w:pPr>
      <w:r w:rsidRPr="00F6703B">
        <w:rPr>
          <w:sz w:val="28"/>
          <w:szCs w:val="28"/>
        </w:rPr>
        <w:t>образцов документов;</w:t>
      </w:r>
    </w:p>
    <w:p w:rsidR="00817960" w:rsidRDefault="00817960" w:rsidP="00817960">
      <w:pPr>
        <w:autoSpaceDE w:val="0"/>
        <w:autoSpaceDN w:val="0"/>
        <w:adjustRightInd w:val="0"/>
        <w:ind w:firstLine="540"/>
        <w:jc w:val="both"/>
        <w:rPr>
          <w:sz w:val="28"/>
          <w:szCs w:val="28"/>
        </w:rPr>
      </w:pPr>
      <w:r>
        <w:rPr>
          <w:sz w:val="28"/>
          <w:szCs w:val="28"/>
        </w:rPr>
        <w:t>информации о том, что муниципальная услуга предоставляется бесплатно.</w:t>
      </w:r>
    </w:p>
    <w:p w:rsidR="00105597" w:rsidRPr="00105597" w:rsidRDefault="00817960" w:rsidP="00817960">
      <w:pPr>
        <w:pStyle w:val="ConsPlusNormal"/>
        <w:ind w:firstLine="540"/>
        <w:jc w:val="both"/>
        <w:rPr>
          <w:sz w:val="28"/>
          <w:szCs w:val="28"/>
        </w:rPr>
      </w:pPr>
      <w:r w:rsidRPr="00F6703B">
        <w:rPr>
          <w:rFonts w:ascii="Times New Roman" w:hAnsi="Times New Roman" w:cs="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w:t>
      </w:r>
      <w:r w:rsidRPr="007B72C6">
        <w:rPr>
          <w:rFonts w:ascii="Times New Roman" w:hAnsi="Times New Roman" w:cs="Times New Roman"/>
          <w:sz w:val="28"/>
          <w:szCs w:val="28"/>
        </w:rPr>
        <w:t xml:space="preserve">,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FB062A">
          <w:rPr>
            <w:rStyle w:val="af"/>
            <w:sz w:val="28"/>
            <w:szCs w:val="28"/>
          </w:rPr>
          <w:t>http://www.mfc64.ru/</w:t>
        </w:r>
      </w:hyperlink>
      <w:r w:rsidRPr="00FB062A">
        <w:rPr>
          <w:rFonts w:ascii="Times New Roman" w:hAnsi="Times New Roman" w:cs="Times New Roman"/>
          <w:sz w:val="28"/>
          <w:szCs w:val="28"/>
        </w:rPr>
        <w:t xml:space="preserve">. </w:t>
      </w:r>
    </w:p>
    <w:p w:rsidR="001F7500" w:rsidRPr="00105597" w:rsidRDefault="001F7500" w:rsidP="00105597">
      <w:pPr>
        <w:jc w:val="both"/>
        <w:rPr>
          <w:b/>
          <w:sz w:val="28"/>
          <w:szCs w:val="28"/>
        </w:rPr>
      </w:pPr>
    </w:p>
    <w:p w:rsidR="004D6417" w:rsidRPr="004D6417" w:rsidRDefault="004D6417" w:rsidP="0095067B">
      <w:pPr>
        <w:jc w:val="center"/>
        <w:rPr>
          <w:sz w:val="28"/>
          <w:szCs w:val="28"/>
        </w:rPr>
      </w:pPr>
      <w:r w:rsidRPr="004D6417">
        <w:rPr>
          <w:sz w:val="28"/>
          <w:szCs w:val="28"/>
        </w:rPr>
        <w:t xml:space="preserve">Раздел </w:t>
      </w:r>
      <w:r w:rsidR="00D84102" w:rsidRPr="004D6417">
        <w:rPr>
          <w:sz w:val="28"/>
          <w:szCs w:val="28"/>
          <w:lang w:val="en-US"/>
        </w:rPr>
        <w:t>II</w:t>
      </w:r>
    </w:p>
    <w:p w:rsidR="0095067B" w:rsidRPr="004D6417" w:rsidRDefault="0095067B" w:rsidP="0095067B">
      <w:pPr>
        <w:jc w:val="center"/>
        <w:rPr>
          <w:sz w:val="28"/>
          <w:szCs w:val="28"/>
        </w:rPr>
      </w:pPr>
      <w:r w:rsidRPr="004D6417">
        <w:rPr>
          <w:sz w:val="28"/>
          <w:szCs w:val="28"/>
        </w:rPr>
        <w:t xml:space="preserve"> Стандарт предоставления муниципальной услуги</w:t>
      </w:r>
    </w:p>
    <w:p w:rsidR="0095067B" w:rsidRPr="004D6417" w:rsidRDefault="0095067B" w:rsidP="0095067B">
      <w:pPr>
        <w:jc w:val="center"/>
        <w:rPr>
          <w:sz w:val="28"/>
          <w:szCs w:val="28"/>
        </w:rPr>
      </w:pPr>
    </w:p>
    <w:p w:rsidR="004D6417" w:rsidRPr="004D6417" w:rsidRDefault="004D6417" w:rsidP="0095067B">
      <w:pPr>
        <w:jc w:val="center"/>
        <w:rPr>
          <w:sz w:val="28"/>
          <w:szCs w:val="28"/>
        </w:rPr>
      </w:pPr>
      <w:r w:rsidRPr="004D6417">
        <w:rPr>
          <w:sz w:val="28"/>
          <w:szCs w:val="28"/>
        </w:rPr>
        <w:lastRenderedPageBreak/>
        <w:t>Подра</w:t>
      </w:r>
      <w:r>
        <w:rPr>
          <w:sz w:val="28"/>
          <w:szCs w:val="28"/>
        </w:rPr>
        <w:t>з</w:t>
      </w:r>
      <w:r w:rsidRPr="004D6417">
        <w:rPr>
          <w:sz w:val="28"/>
          <w:szCs w:val="28"/>
        </w:rPr>
        <w:t>дел</w:t>
      </w:r>
      <w:r>
        <w:rPr>
          <w:sz w:val="28"/>
          <w:szCs w:val="28"/>
        </w:rPr>
        <w:t xml:space="preserve"> </w:t>
      </w:r>
      <w:r>
        <w:rPr>
          <w:sz w:val="28"/>
          <w:szCs w:val="28"/>
          <w:lang w:val="en-US"/>
        </w:rPr>
        <w:t>I</w:t>
      </w:r>
    </w:p>
    <w:p w:rsidR="0095067B" w:rsidRPr="00637E20" w:rsidRDefault="0095067B" w:rsidP="0095067B">
      <w:pPr>
        <w:jc w:val="center"/>
        <w:rPr>
          <w:sz w:val="28"/>
          <w:szCs w:val="28"/>
        </w:rPr>
      </w:pPr>
      <w:r w:rsidRPr="004D6417">
        <w:rPr>
          <w:sz w:val="28"/>
          <w:szCs w:val="28"/>
        </w:rPr>
        <w:t>Наименование муниципальной услуги</w:t>
      </w:r>
    </w:p>
    <w:p w:rsidR="004D6417" w:rsidRPr="00637E20" w:rsidRDefault="004D6417" w:rsidP="0095067B">
      <w:pPr>
        <w:jc w:val="center"/>
        <w:rPr>
          <w:sz w:val="28"/>
          <w:szCs w:val="28"/>
        </w:rPr>
      </w:pPr>
    </w:p>
    <w:p w:rsidR="005A1FBF" w:rsidRPr="00440D87" w:rsidRDefault="00817960" w:rsidP="00105597">
      <w:pPr>
        <w:jc w:val="both"/>
        <w:rPr>
          <w:sz w:val="28"/>
          <w:szCs w:val="28"/>
        </w:rPr>
      </w:pPr>
      <w:r>
        <w:rPr>
          <w:sz w:val="28"/>
          <w:szCs w:val="28"/>
        </w:rPr>
        <w:t xml:space="preserve">           </w:t>
      </w:r>
      <w:r w:rsidR="0095067B">
        <w:rPr>
          <w:sz w:val="28"/>
          <w:szCs w:val="28"/>
        </w:rPr>
        <w:t>2</w:t>
      </w:r>
      <w:r w:rsidR="0095067B" w:rsidRPr="00AD3E56">
        <w:rPr>
          <w:sz w:val="28"/>
          <w:szCs w:val="28"/>
        </w:rPr>
        <w:t>.</w:t>
      </w:r>
      <w:r w:rsidR="0095067B">
        <w:rPr>
          <w:sz w:val="28"/>
          <w:szCs w:val="28"/>
        </w:rPr>
        <w:t>1</w:t>
      </w:r>
      <w:r w:rsidR="0095067B" w:rsidRPr="00AD3E56">
        <w:rPr>
          <w:sz w:val="28"/>
          <w:szCs w:val="28"/>
        </w:rPr>
        <w:t xml:space="preserve">. </w:t>
      </w:r>
      <w:r w:rsidR="0095067B">
        <w:rPr>
          <w:sz w:val="28"/>
          <w:szCs w:val="28"/>
        </w:rPr>
        <w:t>Муниципальная</w:t>
      </w:r>
      <w:r w:rsidR="0095067B" w:rsidRPr="00AD3E56">
        <w:rPr>
          <w:sz w:val="28"/>
          <w:szCs w:val="28"/>
        </w:rPr>
        <w:t xml:space="preserve"> услуг</w:t>
      </w:r>
      <w:r w:rsidR="0095067B">
        <w:rPr>
          <w:sz w:val="28"/>
          <w:szCs w:val="28"/>
        </w:rPr>
        <w:t>а</w:t>
      </w:r>
      <w:r w:rsidR="0095067B" w:rsidRPr="00AD3E56">
        <w:rPr>
          <w:sz w:val="28"/>
          <w:szCs w:val="28"/>
        </w:rPr>
        <w:t xml:space="preserve">  </w:t>
      </w:r>
      <w:r w:rsidR="00105597" w:rsidRPr="00DE3AE0">
        <w:rPr>
          <w:sz w:val="28"/>
          <w:szCs w:val="28"/>
        </w:rPr>
        <w:t>«</w:t>
      </w:r>
      <w:r w:rsidR="00105597">
        <w:rPr>
          <w:sz w:val="28"/>
          <w:szCs w:val="28"/>
        </w:rPr>
        <w:t>Признание граждан участниками мероприятия по предоставлению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w:t>
      </w:r>
      <w:r w:rsidR="00FC6774" w:rsidRPr="00987C9D">
        <w:rPr>
          <w:sz w:val="28"/>
          <w:szCs w:val="28"/>
        </w:rPr>
        <w:t>пределяет сроки и последовательность действий (административные  процедуры) при предоставлении муниципальной услуги</w:t>
      </w:r>
      <w:r w:rsidR="00440D87" w:rsidRPr="00440D87">
        <w:rPr>
          <w:color w:val="000000"/>
          <w:sz w:val="27"/>
          <w:szCs w:val="27"/>
        </w:rPr>
        <w:t xml:space="preserve"> </w:t>
      </w:r>
      <w:r w:rsidR="00440D87">
        <w:rPr>
          <w:color w:val="000000"/>
          <w:sz w:val="27"/>
          <w:szCs w:val="27"/>
        </w:rPr>
        <w:t> </w:t>
      </w:r>
      <w:r w:rsidR="00440D87" w:rsidRPr="00440D87">
        <w:rPr>
          <w:color w:val="000000"/>
          <w:sz w:val="28"/>
          <w:szCs w:val="28"/>
        </w:rPr>
        <w:t>(далее - мероприятие ведомственной целевой программы).</w:t>
      </w:r>
      <w:r w:rsidR="00440D87" w:rsidRPr="00440D87">
        <w:rPr>
          <w:sz w:val="28"/>
          <w:szCs w:val="28"/>
        </w:rPr>
        <w:t xml:space="preserve"> </w:t>
      </w:r>
    </w:p>
    <w:p w:rsidR="0095067B" w:rsidRPr="00637E20" w:rsidRDefault="00823804" w:rsidP="00823804">
      <w:pPr>
        <w:autoSpaceDE w:val="0"/>
        <w:ind w:firstLine="540"/>
        <w:jc w:val="both"/>
        <w:rPr>
          <w:sz w:val="28"/>
          <w:szCs w:val="28"/>
        </w:rPr>
      </w:pPr>
      <w:r>
        <w:rPr>
          <w:sz w:val="28"/>
          <w:szCs w:val="28"/>
        </w:rPr>
        <w:t xml:space="preserve"> </w:t>
      </w:r>
    </w:p>
    <w:p w:rsidR="004D6417" w:rsidRPr="004D6417"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w:t>
      </w:r>
    </w:p>
    <w:p w:rsidR="0095067B" w:rsidRPr="004D6417" w:rsidRDefault="0095067B" w:rsidP="0095067B">
      <w:pPr>
        <w:jc w:val="center"/>
        <w:rPr>
          <w:sz w:val="28"/>
          <w:szCs w:val="28"/>
        </w:rPr>
      </w:pPr>
      <w:r w:rsidRPr="004D6417">
        <w:rPr>
          <w:sz w:val="28"/>
          <w:szCs w:val="28"/>
        </w:rPr>
        <w:t>Наименование структурного подразделения администрации</w:t>
      </w:r>
    </w:p>
    <w:p w:rsidR="0095067B" w:rsidRPr="004D6417" w:rsidRDefault="0095067B" w:rsidP="0095067B">
      <w:pPr>
        <w:jc w:val="center"/>
        <w:rPr>
          <w:sz w:val="28"/>
          <w:szCs w:val="28"/>
        </w:rPr>
      </w:pPr>
      <w:r w:rsidRPr="004D6417">
        <w:rPr>
          <w:sz w:val="28"/>
          <w:szCs w:val="28"/>
        </w:rPr>
        <w:t>муниципального района, непосредственно предоставляющего</w:t>
      </w:r>
    </w:p>
    <w:p w:rsidR="0095067B" w:rsidRPr="004D6417" w:rsidRDefault="0095067B" w:rsidP="0095067B">
      <w:pPr>
        <w:jc w:val="center"/>
        <w:rPr>
          <w:sz w:val="28"/>
          <w:szCs w:val="28"/>
        </w:rPr>
      </w:pPr>
      <w:r w:rsidRPr="004D6417">
        <w:rPr>
          <w:sz w:val="28"/>
          <w:szCs w:val="28"/>
        </w:rPr>
        <w:t>муниципальную услугу</w:t>
      </w:r>
    </w:p>
    <w:p w:rsidR="00943164" w:rsidRPr="004B6F49" w:rsidRDefault="0095067B" w:rsidP="0095067B">
      <w:pPr>
        <w:autoSpaceDE w:val="0"/>
        <w:ind w:firstLine="540"/>
        <w:rPr>
          <w:sz w:val="28"/>
          <w:szCs w:val="28"/>
        </w:rPr>
      </w:pPr>
      <w:r>
        <w:rPr>
          <w:sz w:val="28"/>
          <w:szCs w:val="28"/>
        </w:rPr>
        <w:t xml:space="preserve"> </w:t>
      </w:r>
    </w:p>
    <w:p w:rsidR="00125AE1" w:rsidRPr="004B6F49" w:rsidRDefault="0086297A" w:rsidP="0095067B">
      <w:pPr>
        <w:adjustRightInd w:val="0"/>
        <w:ind w:firstLine="567"/>
        <w:jc w:val="both"/>
        <w:rPr>
          <w:color w:val="000000"/>
          <w:sz w:val="28"/>
          <w:szCs w:val="28"/>
        </w:rPr>
      </w:pPr>
      <w:r w:rsidRPr="004B6F49">
        <w:rPr>
          <w:color w:val="000000"/>
          <w:sz w:val="28"/>
          <w:szCs w:val="28"/>
        </w:rPr>
        <w:t xml:space="preserve">   </w:t>
      </w:r>
      <w:r w:rsidR="0095067B">
        <w:rPr>
          <w:color w:val="000000"/>
          <w:sz w:val="28"/>
          <w:szCs w:val="28"/>
        </w:rPr>
        <w:t xml:space="preserve">2.2. </w:t>
      </w:r>
      <w:r w:rsidR="00125AE1" w:rsidRPr="004B6F49">
        <w:rPr>
          <w:color w:val="000000"/>
          <w:sz w:val="28"/>
          <w:szCs w:val="28"/>
        </w:rPr>
        <w:t xml:space="preserve">Муниципальная услуга предоставляется </w:t>
      </w:r>
      <w:r w:rsidR="0095067B">
        <w:rPr>
          <w:color w:val="000000"/>
          <w:sz w:val="28"/>
          <w:szCs w:val="28"/>
        </w:rPr>
        <w:t xml:space="preserve">структурным подразделением </w:t>
      </w:r>
      <w:r w:rsidR="00125AE1" w:rsidRPr="004B6F49">
        <w:rPr>
          <w:color w:val="000000"/>
          <w:sz w:val="28"/>
          <w:szCs w:val="28"/>
        </w:rPr>
        <w:t>администрации Красноармейского муниципального района</w:t>
      </w:r>
      <w:r w:rsidR="001C3DFE" w:rsidRPr="001C3DFE">
        <w:rPr>
          <w:color w:val="000000"/>
          <w:sz w:val="28"/>
          <w:szCs w:val="28"/>
        </w:rPr>
        <w:t xml:space="preserve"> </w:t>
      </w:r>
      <w:r w:rsidR="00125AE1" w:rsidRPr="004B6F49">
        <w:rPr>
          <w:color w:val="000000"/>
          <w:sz w:val="28"/>
          <w:szCs w:val="28"/>
        </w:rPr>
        <w:t>- управлением по строительству, ЖКХ и субси</w:t>
      </w:r>
      <w:r w:rsidR="0095067B">
        <w:rPr>
          <w:color w:val="000000"/>
          <w:sz w:val="28"/>
          <w:szCs w:val="28"/>
        </w:rPr>
        <w:t>диям администрации</w:t>
      </w:r>
      <w:r w:rsidR="001F7500">
        <w:rPr>
          <w:color w:val="000000"/>
          <w:sz w:val="28"/>
          <w:szCs w:val="28"/>
        </w:rPr>
        <w:t xml:space="preserve"> Красноармейского муниципального </w:t>
      </w:r>
      <w:r w:rsidR="0095067B">
        <w:rPr>
          <w:color w:val="000000"/>
          <w:sz w:val="28"/>
          <w:szCs w:val="28"/>
        </w:rPr>
        <w:t xml:space="preserve"> района (д</w:t>
      </w:r>
      <w:r w:rsidR="00CD1B0B" w:rsidRPr="004B6F49">
        <w:rPr>
          <w:color w:val="000000"/>
          <w:sz w:val="28"/>
          <w:szCs w:val="28"/>
        </w:rPr>
        <w:t>алее</w:t>
      </w:r>
      <w:r w:rsidR="00125AE1" w:rsidRPr="004B6F49">
        <w:rPr>
          <w:color w:val="000000"/>
          <w:sz w:val="28"/>
          <w:szCs w:val="28"/>
        </w:rPr>
        <w:t xml:space="preserve"> –</w:t>
      </w:r>
      <w:r w:rsidR="0095067B">
        <w:rPr>
          <w:color w:val="000000"/>
          <w:sz w:val="28"/>
          <w:szCs w:val="28"/>
        </w:rPr>
        <w:t xml:space="preserve"> управление</w:t>
      </w:r>
      <w:r w:rsidR="00125AE1" w:rsidRPr="004B6F49">
        <w:rPr>
          <w:color w:val="000000"/>
          <w:sz w:val="28"/>
          <w:szCs w:val="28"/>
        </w:rPr>
        <w:t>)</w:t>
      </w:r>
      <w:r w:rsidR="00CD1B0B" w:rsidRPr="004B6F49">
        <w:rPr>
          <w:color w:val="000000"/>
          <w:sz w:val="28"/>
          <w:szCs w:val="28"/>
        </w:rPr>
        <w:t>.</w:t>
      </w:r>
    </w:p>
    <w:p w:rsidR="0095067B" w:rsidRDefault="0095067B" w:rsidP="000A2A3B">
      <w:pPr>
        <w:adjustRightInd w:val="0"/>
        <w:ind w:firstLine="720"/>
        <w:jc w:val="both"/>
        <w:rPr>
          <w:sz w:val="28"/>
          <w:szCs w:val="28"/>
        </w:rPr>
      </w:pPr>
    </w:p>
    <w:p w:rsidR="004D6417" w:rsidRPr="00637E20"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III</w:t>
      </w:r>
    </w:p>
    <w:p w:rsidR="0095067B" w:rsidRPr="004D6417" w:rsidRDefault="0095067B" w:rsidP="0095067B">
      <w:pPr>
        <w:jc w:val="center"/>
        <w:rPr>
          <w:sz w:val="28"/>
          <w:szCs w:val="28"/>
        </w:rPr>
      </w:pPr>
      <w:r w:rsidRPr="004D6417">
        <w:rPr>
          <w:sz w:val="28"/>
          <w:szCs w:val="28"/>
        </w:rPr>
        <w:t>Результат предоставления муниципальной услуги</w:t>
      </w:r>
    </w:p>
    <w:p w:rsidR="0095067B" w:rsidRDefault="0095067B" w:rsidP="000A2A3B">
      <w:pPr>
        <w:adjustRightInd w:val="0"/>
        <w:ind w:firstLine="720"/>
        <w:jc w:val="both"/>
        <w:rPr>
          <w:sz w:val="28"/>
          <w:szCs w:val="28"/>
        </w:rPr>
      </w:pPr>
    </w:p>
    <w:p w:rsidR="00AB1CF7" w:rsidRDefault="0095067B" w:rsidP="009E349A">
      <w:pPr>
        <w:ind w:firstLine="567"/>
        <w:jc w:val="both"/>
        <w:rPr>
          <w:sz w:val="28"/>
          <w:szCs w:val="28"/>
        </w:rPr>
      </w:pPr>
      <w:r w:rsidRPr="00231671">
        <w:rPr>
          <w:sz w:val="28"/>
          <w:szCs w:val="28"/>
        </w:rPr>
        <w:t xml:space="preserve">2.3. </w:t>
      </w:r>
      <w:r w:rsidR="009E349A" w:rsidRPr="009E349A">
        <w:rPr>
          <w:sz w:val="28"/>
          <w:szCs w:val="28"/>
        </w:rPr>
        <w:t xml:space="preserve">Результатом предоставления муниципальной услуги является </w:t>
      </w:r>
      <w:r w:rsidR="00440D87">
        <w:rPr>
          <w:color w:val="000000"/>
          <w:sz w:val="28"/>
          <w:szCs w:val="28"/>
        </w:rPr>
        <w:t>п</w:t>
      </w:r>
      <w:r w:rsidR="00440D87" w:rsidRPr="00440D87">
        <w:rPr>
          <w:color w:val="000000"/>
          <w:sz w:val="28"/>
          <w:szCs w:val="28"/>
        </w:rPr>
        <w:t>ризнание молодой семьи нуждающейся в жилом помещении в рамках реализации мероприятия ведомственной целевой программы</w:t>
      </w:r>
      <w:r w:rsidR="00440D87">
        <w:rPr>
          <w:color w:val="000000"/>
          <w:sz w:val="28"/>
          <w:szCs w:val="28"/>
        </w:rPr>
        <w:t xml:space="preserve">, </w:t>
      </w:r>
      <w:r w:rsidR="009E349A" w:rsidRPr="009E349A">
        <w:rPr>
          <w:sz w:val="28"/>
          <w:szCs w:val="28"/>
        </w:rPr>
        <w:t xml:space="preserve">выдача участнику </w:t>
      </w:r>
      <w:r w:rsidR="00440D87">
        <w:rPr>
          <w:sz w:val="28"/>
          <w:szCs w:val="28"/>
        </w:rPr>
        <w:t>мероприятия</w:t>
      </w:r>
      <w:r w:rsidR="009E349A" w:rsidRPr="009E349A">
        <w:rPr>
          <w:sz w:val="28"/>
          <w:szCs w:val="28"/>
        </w:rPr>
        <w:t xml:space="preserve"> свидетельства, удостоверяющего право участника на получение социальной выплаты.</w:t>
      </w:r>
    </w:p>
    <w:p w:rsidR="00440D87" w:rsidRDefault="00440D87" w:rsidP="009E349A">
      <w:pPr>
        <w:ind w:firstLine="567"/>
        <w:jc w:val="both"/>
        <w:rPr>
          <w:sz w:val="28"/>
          <w:szCs w:val="28"/>
        </w:rPr>
      </w:pPr>
    </w:p>
    <w:p w:rsidR="0095067B" w:rsidRDefault="00125AE1" w:rsidP="004D6417">
      <w:pPr>
        <w:jc w:val="center"/>
        <w:rPr>
          <w:sz w:val="28"/>
          <w:szCs w:val="28"/>
        </w:rPr>
      </w:pPr>
      <w:r w:rsidRPr="004B6F49">
        <w:rPr>
          <w:sz w:val="28"/>
          <w:szCs w:val="28"/>
        </w:rPr>
        <w:t xml:space="preserve"> </w:t>
      </w:r>
      <w:r w:rsidR="0086297A" w:rsidRPr="004B6F49">
        <w:rPr>
          <w:sz w:val="28"/>
          <w:szCs w:val="28"/>
        </w:rPr>
        <w:t xml:space="preserve">  </w:t>
      </w:r>
      <w:r w:rsidR="004D6417" w:rsidRPr="004D6417">
        <w:rPr>
          <w:sz w:val="28"/>
          <w:szCs w:val="28"/>
        </w:rPr>
        <w:t>Подра</w:t>
      </w:r>
      <w:r w:rsidR="004D6417">
        <w:rPr>
          <w:sz w:val="28"/>
          <w:szCs w:val="28"/>
        </w:rPr>
        <w:t>з</w:t>
      </w:r>
      <w:r w:rsidR="004D6417" w:rsidRPr="004D6417">
        <w:rPr>
          <w:sz w:val="28"/>
          <w:szCs w:val="28"/>
        </w:rPr>
        <w:t>дел</w:t>
      </w:r>
      <w:r w:rsidR="004D6417">
        <w:rPr>
          <w:sz w:val="28"/>
          <w:szCs w:val="28"/>
        </w:rPr>
        <w:t xml:space="preserve"> </w:t>
      </w:r>
      <w:r w:rsidR="004D6417">
        <w:rPr>
          <w:sz w:val="28"/>
          <w:szCs w:val="28"/>
          <w:lang w:val="en-US"/>
        </w:rPr>
        <w:t>IV</w:t>
      </w:r>
    </w:p>
    <w:p w:rsidR="0095067B" w:rsidRPr="004D6417" w:rsidRDefault="0095067B" w:rsidP="0095067B">
      <w:pPr>
        <w:jc w:val="center"/>
        <w:rPr>
          <w:sz w:val="28"/>
          <w:szCs w:val="28"/>
        </w:rPr>
      </w:pPr>
      <w:r w:rsidRPr="004D6417">
        <w:rPr>
          <w:sz w:val="28"/>
          <w:szCs w:val="28"/>
        </w:rPr>
        <w:t>Сроки предоставления муниципальной услуги</w:t>
      </w:r>
    </w:p>
    <w:p w:rsidR="003C0E0D" w:rsidRPr="006718E4" w:rsidRDefault="003C0E0D" w:rsidP="0095067B">
      <w:pPr>
        <w:jc w:val="center"/>
        <w:rPr>
          <w:b/>
          <w:sz w:val="28"/>
          <w:szCs w:val="28"/>
        </w:rPr>
      </w:pPr>
    </w:p>
    <w:p w:rsidR="00A755EB" w:rsidRPr="000D49C7" w:rsidRDefault="0095067B" w:rsidP="00A755EB">
      <w:pPr>
        <w:autoSpaceDE w:val="0"/>
        <w:autoSpaceDN w:val="0"/>
        <w:adjustRightInd w:val="0"/>
        <w:ind w:firstLine="540"/>
        <w:jc w:val="both"/>
        <w:outlineLvl w:val="2"/>
        <w:rPr>
          <w:sz w:val="28"/>
          <w:szCs w:val="28"/>
        </w:rPr>
      </w:pPr>
      <w:r w:rsidRPr="0095067B">
        <w:rPr>
          <w:sz w:val="28"/>
          <w:szCs w:val="28"/>
        </w:rPr>
        <w:t>2.4.</w:t>
      </w:r>
      <w:r w:rsidR="00991CD7" w:rsidRPr="00991CD7">
        <w:rPr>
          <w:color w:val="000000"/>
          <w:sz w:val="27"/>
          <w:szCs w:val="27"/>
        </w:rPr>
        <w:t xml:space="preserve"> </w:t>
      </w:r>
      <w:r w:rsidR="00A755EB" w:rsidRPr="000D49C7">
        <w:rPr>
          <w:sz w:val="28"/>
          <w:szCs w:val="28"/>
        </w:rPr>
        <w:t>Срок предоставления муниципальной услуги составляет:</w:t>
      </w:r>
    </w:p>
    <w:p w:rsidR="00A755EB" w:rsidRPr="000D49C7" w:rsidRDefault="00A755EB" w:rsidP="00354169">
      <w:pPr>
        <w:autoSpaceDE w:val="0"/>
        <w:autoSpaceDN w:val="0"/>
        <w:adjustRightInd w:val="0"/>
        <w:ind w:firstLine="540"/>
        <w:jc w:val="both"/>
        <w:outlineLvl w:val="2"/>
        <w:rPr>
          <w:sz w:val="28"/>
          <w:szCs w:val="28"/>
        </w:rPr>
      </w:pPr>
      <w:r w:rsidRPr="000D49C7">
        <w:rPr>
          <w:sz w:val="28"/>
          <w:szCs w:val="28"/>
        </w:rPr>
        <w:t>-</w:t>
      </w:r>
      <w:r w:rsidR="00E856FB" w:rsidRPr="000D49C7">
        <w:rPr>
          <w:sz w:val="28"/>
          <w:szCs w:val="28"/>
        </w:rPr>
        <w:t xml:space="preserve"> </w:t>
      </w:r>
      <w:r w:rsidR="007F647D" w:rsidRPr="000D49C7">
        <w:rPr>
          <w:sz w:val="28"/>
          <w:szCs w:val="28"/>
        </w:rPr>
        <w:t>прин</w:t>
      </w:r>
      <w:r w:rsidR="00E6781D" w:rsidRPr="000D49C7">
        <w:rPr>
          <w:sz w:val="28"/>
          <w:szCs w:val="28"/>
        </w:rPr>
        <w:t>ятие решения</w:t>
      </w:r>
      <w:r w:rsidR="007F647D" w:rsidRPr="000D49C7">
        <w:rPr>
          <w:sz w:val="28"/>
          <w:szCs w:val="28"/>
        </w:rPr>
        <w:t xml:space="preserve"> о признании либо об отказе в признании молодой семьи участницей подпрограммы </w:t>
      </w:r>
      <w:r w:rsidR="00E6781D" w:rsidRPr="000D49C7">
        <w:rPr>
          <w:sz w:val="28"/>
          <w:szCs w:val="28"/>
        </w:rPr>
        <w:t xml:space="preserve">в 10-дневный </w:t>
      </w:r>
      <w:r w:rsidR="00E856FB" w:rsidRPr="000D49C7">
        <w:rPr>
          <w:sz w:val="28"/>
          <w:szCs w:val="28"/>
        </w:rPr>
        <w:t xml:space="preserve"> срок с даты представления документов предусмотренных пунктом 15 либо 15.1 Правил предоставления молодым семьям социальных выплат на приобретение (строительство) жилья и их использования </w:t>
      </w:r>
      <w:r w:rsidR="00354169" w:rsidRPr="000D49C7">
        <w:rPr>
          <w:sz w:val="28"/>
          <w:szCs w:val="28"/>
        </w:rPr>
        <w:t>(</w:t>
      </w:r>
      <w:r w:rsidR="003842D9" w:rsidRPr="000D49C7">
        <w:rPr>
          <w:sz w:val="28"/>
          <w:szCs w:val="28"/>
        </w:rPr>
        <w:t>далее - Правила</w:t>
      </w:r>
      <w:r w:rsidR="00354169" w:rsidRPr="000D49C7">
        <w:rPr>
          <w:sz w:val="28"/>
          <w:szCs w:val="28"/>
        </w:rPr>
        <w:t xml:space="preserve">) </w:t>
      </w:r>
      <w:r w:rsidR="00E856FB" w:rsidRPr="000D49C7">
        <w:rPr>
          <w:sz w:val="28"/>
          <w:szCs w:val="28"/>
        </w:rPr>
        <w:t>принимает решение о признании либо об отказе в признании молодой семьи участницей подпрограммы</w:t>
      </w:r>
      <w:r w:rsidRPr="000D49C7">
        <w:rPr>
          <w:sz w:val="28"/>
          <w:szCs w:val="28"/>
        </w:rPr>
        <w:t>;</w:t>
      </w:r>
    </w:p>
    <w:p w:rsidR="0095067B" w:rsidRPr="000D49C7" w:rsidRDefault="009971F1" w:rsidP="00E57F6C">
      <w:pPr>
        <w:autoSpaceDE w:val="0"/>
        <w:autoSpaceDN w:val="0"/>
        <w:adjustRightInd w:val="0"/>
        <w:ind w:firstLine="540"/>
        <w:jc w:val="both"/>
        <w:outlineLvl w:val="2"/>
        <w:rPr>
          <w:sz w:val="28"/>
          <w:szCs w:val="28"/>
        </w:rPr>
      </w:pPr>
      <w:r w:rsidRPr="000D49C7">
        <w:rPr>
          <w:sz w:val="28"/>
          <w:szCs w:val="28"/>
        </w:rPr>
        <w:t>- оформление свидетельств и выдач</w:t>
      </w:r>
      <w:r w:rsidR="00E2307F" w:rsidRPr="000D49C7">
        <w:rPr>
          <w:sz w:val="28"/>
          <w:szCs w:val="28"/>
        </w:rPr>
        <w:t>а</w:t>
      </w:r>
      <w:r w:rsidRPr="000D49C7">
        <w:rPr>
          <w:sz w:val="28"/>
          <w:szCs w:val="28"/>
        </w:rPr>
        <w:t xml:space="preserve"> их молодым семьям - претендентам на получение социальных выплат в</w:t>
      </w:r>
      <w:r w:rsidR="00E6781D" w:rsidRPr="000D49C7">
        <w:rPr>
          <w:sz w:val="28"/>
          <w:szCs w:val="28"/>
        </w:rPr>
        <w:t xml:space="preserve"> течение 2 месяцев после получения </w:t>
      </w:r>
      <w:r w:rsidR="00E6781D" w:rsidRPr="000D49C7">
        <w:rPr>
          <w:sz w:val="28"/>
          <w:szCs w:val="28"/>
        </w:rPr>
        <w:lastRenderedPageBreak/>
        <w:t xml:space="preserve">уведомления о лимитах бюджетных ассигнований из бюджета </w:t>
      </w:r>
      <w:r w:rsidRPr="000D49C7">
        <w:rPr>
          <w:sz w:val="28"/>
          <w:szCs w:val="28"/>
        </w:rPr>
        <w:t>Саратовской области.</w:t>
      </w:r>
    </w:p>
    <w:p w:rsidR="00991CD7" w:rsidRDefault="00991CD7" w:rsidP="00E57F6C">
      <w:pPr>
        <w:autoSpaceDE w:val="0"/>
        <w:autoSpaceDN w:val="0"/>
        <w:adjustRightInd w:val="0"/>
        <w:ind w:firstLine="540"/>
        <w:jc w:val="both"/>
        <w:outlineLvl w:val="2"/>
        <w:rPr>
          <w:sz w:val="28"/>
          <w:szCs w:val="28"/>
        </w:rPr>
      </w:pPr>
    </w:p>
    <w:p w:rsidR="0095067B"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p>
    <w:p w:rsidR="00DA1FFE" w:rsidRPr="004D6417" w:rsidRDefault="00DA1FFE" w:rsidP="00DA1FFE">
      <w:pPr>
        <w:jc w:val="center"/>
        <w:rPr>
          <w:sz w:val="28"/>
          <w:szCs w:val="28"/>
        </w:rPr>
      </w:pPr>
      <w:r w:rsidRPr="004D6417">
        <w:rPr>
          <w:sz w:val="28"/>
          <w:szCs w:val="28"/>
        </w:rPr>
        <w:t>Правовые основания для предоставления</w:t>
      </w:r>
    </w:p>
    <w:p w:rsidR="0095067B" w:rsidRDefault="00DA1FFE" w:rsidP="00DA1FFE">
      <w:pPr>
        <w:adjustRightInd w:val="0"/>
        <w:ind w:firstLine="720"/>
        <w:jc w:val="center"/>
        <w:rPr>
          <w:sz w:val="28"/>
          <w:szCs w:val="28"/>
        </w:rPr>
      </w:pPr>
      <w:r w:rsidRPr="004D6417">
        <w:rPr>
          <w:sz w:val="28"/>
          <w:szCs w:val="28"/>
        </w:rPr>
        <w:t>муниципальной услуги</w:t>
      </w:r>
    </w:p>
    <w:p w:rsidR="00991CD7" w:rsidRPr="00637E20" w:rsidRDefault="00991CD7" w:rsidP="00DA1FFE">
      <w:pPr>
        <w:adjustRightInd w:val="0"/>
        <w:ind w:firstLine="720"/>
        <w:jc w:val="center"/>
        <w:rPr>
          <w:sz w:val="28"/>
          <w:szCs w:val="28"/>
        </w:rPr>
      </w:pPr>
    </w:p>
    <w:p w:rsidR="004D6417" w:rsidRPr="00637E20" w:rsidRDefault="004D6417" w:rsidP="00DA1FFE">
      <w:pPr>
        <w:adjustRightInd w:val="0"/>
        <w:ind w:firstLine="720"/>
        <w:jc w:val="center"/>
        <w:rPr>
          <w:sz w:val="28"/>
          <w:szCs w:val="28"/>
        </w:rPr>
      </w:pPr>
    </w:p>
    <w:p w:rsidR="00AF423D" w:rsidRDefault="00DA1FFE" w:rsidP="00DA1FFE">
      <w:pPr>
        <w:ind w:firstLine="567"/>
        <w:jc w:val="both"/>
        <w:rPr>
          <w:sz w:val="28"/>
          <w:szCs w:val="28"/>
        </w:rPr>
      </w:pPr>
      <w:r>
        <w:rPr>
          <w:sz w:val="28"/>
          <w:szCs w:val="28"/>
        </w:rPr>
        <w:t xml:space="preserve">2.5. </w:t>
      </w:r>
      <w:r w:rsidR="00A27E3C">
        <w:rPr>
          <w:sz w:val="28"/>
          <w:szCs w:val="28"/>
        </w:rPr>
        <w:t>Предоставление муниципальной услуги осуществляется в соответствии с</w:t>
      </w:r>
      <w:r w:rsidR="00AF423D">
        <w:rPr>
          <w:sz w:val="28"/>
          <w:szCs w:val="28"/>
        </w:rPr>
        <w:t>о следующими нормативными актами</w:t>
      </w:r>
      <w:r w:rsidR="00A27E3C">
        <w:rPr>
          <w:sz w:val="28"/>
          <w:szCs w:val="28"/>
        </w:rPr>
        <w:t>:</w:t>
      </w:r>
    </w:p>
    <w:p w:rsidR="00DA1FFE" w:rsidRDefault="00DA1FFE" w:rsidP="00DA1FFE">
      <w:pPr>
        <w:autoSpaceDE w:val="0"/>
        <w:ind w:firstLine="540"/>
        <w:jc w:val="both"/>
        <w:rPr>
          <w:sz w:val="28"/>
          <w:szCs w:val="28"/>
        </w:rPr>
      </w:pPr>
      <w:r w:rsidRPr="00AD3E56">
        <w:rPr>
          <w:rFonts w:hint="eastAsia"/>
          <w:sz w:val="28"/>
          <w:szCs w:val="28"/>
        </w:rPr>
        <w:t>Конституцией</w:t>
      </w:r>
      <w:r w:rsidRPr="00AD3E56">
        <w:rPr>
          <w:sz w:val="28"/>
          <w:szCs w:val="28"/>
        </w:rPr>
        <w:t xml:space="preserve"> </w:t>
      </w:r>
      <w:r w:rsidRPr="00AD3E56">
        <w:rPr>
          <w:rFonts w:hint="eastAsia"/>
          <w:sz w:val="28"/>
          <w:szCs w:val="28"/>
        </w:rPr>
        <w:t>Российской</w:t>
      </w:r>
      <w:r w:rsidRPr="00AD3E56">
        <w:rPr>
          <w:sz w:val="28"/>
          <w:szCs w:val="28"/>
        </w:rPr>
        <w:t xml:space="preserve"> </w:t>
      </w:r>
      <w:r w:rsidRPr="00AD3E56">
        <w:rPr>
          <w:rFonts w:hint="eastAsia"/>
          <w:sz w:val="28"/>
          <w:szCs w:val="28"/>
        </w:rPr>
        <w:t>Федерации</w:t>
      </w:r>
      <w:r>
        <w:rPr>
          <w:sz w:val="28"/>
          <w:szCs w:val="28"/>
        </w:rPr>
        <w:t xml:space="preserve"> </w:t>
      </w:r>
      <w:r w:rsidRPr="00B3470B">
        <w:rPr>
          <w:sz w:val="28"/>
          <w:szCs w:val="28"/>
        </w:rPr>
        <w:t>(Российская газета, 1993, N 237; Собрание законодательства Российской Федерации, 1996, N 3, ст. 152; N 7, ст. 676; 2001, N 24, ст. 2421; 2003, N 30, ст. 3051; 2004, N 13, ст. 1110; 2005, N 42, ст. 4212; 2006, N 29, ст. 3119; 2007, N 1, ст. 1; N 30, ст. 3745; 2009, N 4, ст. 445);</w:t>
      </w:r>
    </w:p>
    <w:p w:rsidR="00817960" w:rsidRDefault="00817960" w:rsidP="00817960">
      <w:pPr>
        <w:widowControl w:val="0"/>
        <w:autoSpaceDE w:val="0"/>
        <w:autoSpaceDN w:val="0"/>
        <w:adjustRightInd w:val="0"/>
        <w:jc w:val="both"/>
        <w:rPr>
          <w:sz w:val="28"/>
          <w:szCs w:val="28"/>
        </w:rPr>
      </w:pPr>
      <w:r>
        <w:rPr>
          <w:sz w:val="28"/>
          <w:szCs w:val="28"/>
        </w:rPr>
        <w:t xml:space="preserve">      </w:t>
      </w:r>
      <w:r w:rsidRPr="00C552CB">
        <w:rPr>
          <w:sz w:val="28"/>
          <w:szCs w:val="28"/>
        </w:rPr>
        <w:t>Гражданским кодексом Российской Федерации (текст опубликован в изданиях: «Собрание законодательства РФ», 05.12.1994, № 32, ст. 3301; «Российская газета» № 238-239, 08.12.1994);</w:t>
      </w:r>
    </w:p>
    <w:p w:rsidR="00817960" w:rsidRPr="00C552CB" w:rsidRDefault="00817960" w:rsidP="00817960">
      <w:pPr>
        <w:widowControl w:val="0"/>
        <w:autoSpaceDE w:val="0"/>
        <w:autoSpaceDN w:val="0"/>
        <w:adjustRightInd w:val="0"/>
        <w:jc w:val="both"/>
        <w:rPr>
          <w:sz w:val="28"/>
          <w:szCs w:val="28"/>
        </w:rPr>
      </w:pPr>
      <w:r>
        <w:rPr>
          <w:sz w:val="28"/>
          <w:szCs w:val="28"/>
        </w:rPr>
        <w:t xml:space="preserve">       </w:t>
      </w:r>
      <w:r w:rsidRPr="00C552CB">
        <w:rPr>
          <w:sz w:val="28"/>
          <w:szCs w:val="28"/>
        </w:rPr>
        <w:t>Федеральным законом Российской Федерации «Об общих принципах организации местного самоуправления в Российской Федерации» от 06.10.2003 № 131-ФЗ (опубликован в изданиях: Собрание законодательства РФ», 06.10.2003, № 40, ст. 3822; «Парламентская газета» № 186, 08.10.2003; «Российская газета» № 202, 08.10.2003);</w:t>
      </w:r>
    </w:p>
    <w:p w:rsidR="00817960" w:rsidRDefault="00817960" w:rsidP="00817960">
      <w:pPr>
        <w:autoSpaceDE w:val="0"/>
        <w:ind w:firstLine="540"/>
        <w:jc w:val="both"/>
        <w:rPr>
          <w:sz w:val="28"/>
          <w:szCs w:val="28"/>
        </w:rPr>
      </w:pPr>
      <w:r w:rsidRPr="00AD3E56">
        <w:rPr>
          <w:sz w:val="28"/>
          <w:szCs w:val="28"/>
        </w:rPr>
        <w:t xml:space="preserve">Жилищным кодексом Российской Федерации </w:t>
      </w:r>
      <w:r w:rsidRPr="00AD3E56">
        <w:rPr>
          <w:bCs/>
          <w:sz w:val="28"/>
          <w:szCs w:val="28"/>
        </w:rPr>
        <w:t>от 29.12.2004 № 188-ФЗ</w:t>
      </w:r>
      <w:r>
        <w:rPr>
          <w:bCs/>
          <w:sz w:val="28"/>
          <w:szCs w:val="28"/>
        </w:rPr>
        <w:t xml:space="preserve"> </w:t>
      </w:r>
      <w:r>
        <w:rPr>
          <w:sz w:val="28"/>
          <w:szCs w:val="28"/>
        </w:rPr>
        <w:t>(</w:t>
      </w:r>
      <w:r w:rsidRPr="00E35D47">
        <w:rPr>
          <w:sz w:val="28"/>
          <w:szCs w:val="28"/>
        </w:rPr>
        <w:t>Собрани</w:t>
      </w:r>
      <w:r>
        <w:rPr>
          <w:sz w:val="28"/>
          <w:szCs w:val="28"/>
        </w:rPr>
        <w:t>е</w:t>
      </w:r>
      <w:r w:rsidRPr="00E35D47">
        <w:rPr>
          <w:sz w:val="28"/>
          <w:szCs w:val="28"/>
        </w:rPr>
        <w:t xml:space="preserve"> законодательства Российской Федерации от 3 января 2005 г. N 1 (часть I) ст. 14</w:t>
      </w:r>
      <w:r>
        <w:rPr>
          <w:sz w:val="28"/>
          <w:szCs w:val="28"/>
        </w:rPr>
        <w:t xml:space="preserve">), </w:t>
      </w:r>
      <w:r w:rsidRPr="00E35D47">
        <w:rPr>
          <w:sz w:val="28"/>
          <w:szCs w:val="28"/>
        </w:rPr>
        <w:t>2006 г. N 1 ст. 10</w:t>
      </w:r>
      <w:r>
        <w:rPr>
          <w:sz w:val="28"/>
          <w:szCs w:val="28"/>
        </w:rPr>
        <w:t xml:space="preserve">, </w:t>
      </w:r>
      <w:r w:rsidRPr="00E35D47">
        <w:rPr>
          <w:sz w:val="28"/>
          <w:szCs w:val="28"/>
        </w:rPr>
        <w:t>2006 г. N 52 (часть I) ст. 5498</w:t>
      </w:r>
      <w:r>
        <w:rPr>
          <w:sz w:val="28"/>
          <w:szCs w:val="28"/>
        </w:rPr>
        <w:t xml:space="preserve">, </w:t>
      </w:r>
      <w:r w:rsidRPr="00E35D47">
        <w:rPr>
          <w:sz w:val="28"/>
          <w:szCs w:val="28"/>
        </w:rPr>
        <w:t>2007 г. N 1 (часть I) ст. 13</w:t>
      </w:r>
      <w:r>
        <w:rPr>
          <w:sz w:val="28"/>
          <w:szCs w:val="28"/>
        </w:rPr>
        <w:t xml:space="preserve">, </w:t>
      </w:r>
      <w:r w:rsidRPr="00E35D47">
        <w:rPr>
          <w:sz w:val="28"/>
          <w:szCs w:val="28"/>
        </w:rPr>
        <w:t>ст. 14</w:t>
      </w:r>
      <w:r>
        <w:rPr>
          <w:sz w:val="28"/>
          <w:szCs w:val="28"/>
        </w:rPr>
        <w:t xml:space="preserve">, </w:t>
      </w:r>
      <w:r w:rsidRPr="00E35D47">
        <w:rPr>
          <w:sz w:val="28"/>
          <w:szCs w:val="28"/>
        </w:rPr>
        <w:t>ст. 21</w:t>
      </w:r>
      <w:r>
        <w:rPr>
          <w:sz w:val="28"/>
          <w:szCs w:val="28"/>
        </w:rPr>
        <w:t xml:space="preserve">, </w:t>
      </w:r>
      <w:r w:rsidRPr="00E35D47">
        <w:rPr>
          <w:sz w:val="28"/>
          <w:szCs w:val="28"/>
        </w:rPr>
        <w:t>N 43 ст. 5084</w:t>
      </w:r>
      <w:r>
        <w:rPr>
          <w:sz w:val="28"/>
          <w:szCs w:val="28"/>
        </w:rPr>
        <w:t xml:space="preserve">, </w:t>
      </w:r>
      <w:r w:rsidRPr="00E35D47">
        <w:rPr>
          <w:sz w:val="28"/>
          <w:szCs w:val="28"/>
        </w:rPr>
        <w:t>2008 г. N 17 ст. 1756</w:t>
      </w:r>
      <w:r>
        <w:rPr>
          <w:sz w:val="28"/>
          <w:szCs w:val="28"/>
        </w:rPr>
        <w:t xml:space="preserve">, </w:t>
      </w:r>
      <w:r w:rsidRPr="00C86DF2">
        <w:rPr>
          <w:sz w:val="28"/>
          <w:szCs w:val="28"/>
        </w:rPr>
        <w:t>N 20 ст. 2251</w:t>
      </w:r>
      <w:r>
        <w:rPr>
          <w:sz w:val="28"/>
          <w:szCs w:val="28"/>
        </w:rPr>
        <w:t xml:space="preserve">, </w:t>
      </w:r>
      <w:r w:rsidRPr="00C86DF2">
        <w:rPr>
          <w:sz w:val="28"/>
          <w:szCs w:val="28"/>
        </w:rPr>
        <w:t>N 30 (часть II) ст. 3616</w:t>
      </w:r>
      <w:r>
        <w:rPr>
          <w:sz w:val="28"/>
          <w:szCs w:val="28"/>
        </w:rPr>
        <w:t xml:space="preserve">, 2009г. </w:t>
      </w:r>
      <w:r w:rsidRPr="00C86DF2">
        <w:rPr>
          <w:sz w:val="28"/>
          <w:szCs w:val="28"/>
        </w:rPr>
        <w:t>N 23 ст. 2776</w:t>
      </w:r>
      <w:r>
        <w:rPr>
          <w:sz w:val="28"/>
          <w:szCs w:val="28"/>
        </w:rPr>
        <w:t xml:space="preserve">, </w:t>
      </w:r>
      <w:r w:rsidRPr="00C86DF2">
        <w:rPr>
          <w:sz w:val="28"/>
          <w:szCs w:val="28"/>
        </w:rPr>
        <w:t>N 39 ст. 4542</w:t>
      </w:r>
      <w:r>
        <w:rPr>
          <w:sz w:val="28"/>
          <w:szCs w:val="28"/>
        </w:rPr>
        <w:t xml:space="preserve">, </w:t>
      </w:r>
      <w:r w:rsidRPr="00C86DF2">
        <w:rPr>
          <w:sz w:val="28"/>
          <w:szCs w:val="28"/>
        </w:rPr>
        <w:t>N 48 ст. 5711</w:t>
      </w:r>
      <w:r>
        <w:rPr>
          <w:sz w:val="28"/>
          <w:szCs w:val="28"/>
        </w:rPr>
        <w:t xml:space="preserve">, </w:t>
      </w:r>
      <w:r w:rsidRPr="00C86DF2">
        <w:rPr>
          <w:sz w:val="28"/>
          <w:szCs w:val="28"/>
        </w:rPr>
        <w:t>N 51 ст. 6153</w:t>
      </w:r>
      <w:r>
        <w:rPr>
          <w:sz w:val="28"/>
          <w:szCs w:val="28"/>
        </w:rPr>
        <w:t xml:space="preserve">, </w:t>
      </w:r>
      <w:r w:rsidRPr="00C86DF2">
        <w:rPr>
          <w:sz w:val="28"/>
          <w:szCs w:val="28"/>
        </w:rPr>
        <w:t>2010 г. N 19 ст. 2278</w:t>
      </w:r>
      <w:r>
        <w:rPr>
          <w:sz w:val="28"/>
          <w:szCs w:val="28"/>
        </w:rPr>
        <w:t xml:space="preserve">, </w:t>
      </w:r>
      <w:r w:rsidRPr="00C86DF2">
        <w:rPr>
          <w:sz w:val="28"/>
          <w:szCs w:val="28"/>
        </w:rPr>
        <w:t>N 31 ст. 4206</w:t>
      </w:r>
      <w:r>
        <w:rPr>
          <w:sz w:val="28"/>
          <w:szCs w:val="28"/>
        </w:rPr>
        <w:t xml:space="preserve">, </w:t>
      </w:r>
      <w:r w:rsidRPr="00C86DF2">
        <w:rPr>
          <w:sz w:val="28"/>
          <w:szCs w:val="28"/>
        </w:rPr>
        <w:t>N 49 ст. 6424</w:t>
      </w:r>
      <w:r>
        <w:rPr>
          <w:sz w:val="28"/>
          <w:szCs w:val="28"/>
        </w:rPr>
        <w:t xml:space="preserve">; 2011 г. </w:t>
      </w:r>
      <w:r w:rsidRPr="00B30A50">
        <w:rPr>
          <w:sz w:val="28"/>
          <w:szCs w:val="28"/>
        </w:rPr>
        <w:t>N 23 ст. 3263</w:t>
      </w:r>
      <w:r>
        <w:rPr>
          <w:sz w:val="28"/>
          <w:szCs w:val="28"/>
        </w:rPr>
        <w:t xml:space="preserve">; </w:t>
      </w:r>
      <w:r w:rsidRPr="00B30A50">
        <w:rPr>
          <w:sz w:val="28"/>
          <w:szCs w:val="28"/>
        </w:rPr>
        <w:t>N 30 (часть I) ст. 4590</w:t>
      </w:r>
      <w:r>
        <w:rPr>
          <w:sz w:val="28"/>
          <w:szCs w:val="28"/>
        </w:rPr>
        <w:t xml:space="preserve">; </w:t>
      </w:r>
      <w:r w:rsidRPr="00B30A50">
        <w:rPr>
          <w:sz w:val="28"/>
          <w:szCs w:val="28"/>
        </w:rPr>
        <w:t>N 49 (часть I) ст. 7027</w:t>
      </w:r>
      <w:r>
        <w:rPr>
          <w:sz w:val="28"/>
          <w:szCs w:val="28"/>
        </w:rPr>
        <w:t xml:space="preserve">; </w:t>
      </w:r>
      <w:r w:rsidRPr="00B30A50">
        <w:rPr>
          <w:sz w:val="28"/>
          <w:szCs w:val="28"/>
        </w:rPr>
        <w:t>N 49 (часть V) ст. 7061</w:t>
      </w:r>
      <w:r>
        <w:rPr>
          <w:sz w:val="28"/>
          <w:szCs w:val="28"/>
        </w:rPr>
        <w:t xml:space="preserve">; </w:t>
      </w:r>
      <w:r w:rsidRPr="00A00A93">
        <w:rPr>
          <w:sz w:val="28"/>
          <w:szCs w:val="28"/>
        </w:rPr>
        <w:t>N 50 ст. 7337</w:t>
      </w:r>
      <w:r>
        <w:rPr>
          <w:sz w:val="28"/>
          <w:szCs w:val="28"/>
        </w:rPr>
        <w:t xml:space="preserve">; ст. 7343; </w:t>
      </w:r>
      <w:r w:rsidRPr="007A6BF7">
        <w:rPr>
          <w:sz w:val="28"/>
          <w:szCs w:val="28"/>
        </w:rPr>
        <w:t>2012 г. N 10 ст. 1163</w:t>
      </w:r>
      <w:r>
        <w:rPr>
          <w:sz w:val="28"/>
          <w:szCs w:val="28"/>
        </w:rPr>
        <w:t>)</w:t>
      </w:r>
      <w:r w:rsidRPr="00AD3E56">
        <w:rPr>
          <w:sz w:val="28"/>
          <w:szCs w:val="28"/>
        </w:rPr>
        <w:t>;</w:t>
      </w:r>
    </w:p>
    <w:p w:rsidR="00817960" w:rsidRDefault="00817960" w:rsidP="00817960">
      <w:pPr>
        <w:widowControl w:val="0"/>
        <w:autoSpaceDE w:val="0"/>
        <w:autoSpaceDN w:val="0"/>
        <w:adjustRightInd w:val="0"/>
        <w:ind w:firstLine="709"/>
        <w:jc w:val="both"/>
        <w:rPr>
          <w:sz w:val="28"/>
          <w:szCs w:val="28"/>
        </w:rPr>
      </w:pPr>
      <w:r w:rsidRPr="00C552CB">
        <w:rPr>
          <w:sz w:val="28"/>
          <w:szCs w:val="28"/>
        </w:rPr>
        <w:t>Федеральным законом Российской Федерации «О введении в действие Жилищного кодекса Российской Федерации» от 29.10.2004 г. № 189-ФЗ (опубликован в изданиях: «Собрание законодательства РФ», 03.01.2005,  № 1 (часть 1), ст. 15; «Российская газета», № 1, 12.01.2005; Парламентская газета» № 7-8, 15.01.2005);</w:t>
      </w:r>
    </w:p>
    <w:p w:rsidR="00817960" w:rsidRDefault="00817960" w:rsidP="00817960">
      <w:pPr>
        <w:pStyle w:val="ac"/>
        <w:tabs>
          <w:tab w:val="num" w:pos="505"/>
        </w:tabs>
        <w:spacing w:after="0" w:line="240" w:lineRule="auto"/>
        <w:ind w:left="0" w:firstLine="567"/>
        <w:jc w:val="both"/>
        <w:rPr>
          <w:rFonts w:ascii="Times New Roman" w:hAnsi="Times New Roman"/>
          <w:bCs/>
          <w:sz w:val="28"/>
          <w:szCs w:val="28"/>
        </w:rPr>
      </w:pPr>
      <w:r w:rsidRPr="00BD6EA5">
        <w:rPr>
          <w:rFonts w:ascii="Times New Roman" w:hAnsi="Times New Roman"/>
          <w:bCs/>
          <w:sz w:val="28"/>
          <w:szCs w:val="28"/>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г. N 15 ст. 2038; N 27 ст. 3873; N 27 ст. 3880; N 29 ст. 4291; N 30 (часть I) ст. 4587; N 49 (часть V) ст. 7061);</w:t>
      </w:r>
    </w:p>
    <w:p w:rsidR="00817960" w:rsidRDefault="00817960" w:rsidP="00817960">
      <w:pPr>
        <w:pStyle w:val="ac"/>
        <w:tabs>
          <w:tab w:val="num" w:pos="505"/>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BD6EA5">
        <w:rPr>
          <w:rFonts w:ascii="Times New Roman" w:hAnsi="Times New Roman"/>
          <w:bCs/>
          <w:sz w:val="28"/>
          <w:szCs w:val="28"/>
        </w:rPr>
        <w:t>Федеральным законом от 02.05.2006 № 59-ФЗ «О порядке рассмотрения обращений граждан Российской Федерации» (</w:t>
      </w:r>
      <w:r w:rsidRPr="00123807">
        <w:rPr>
          <w:rFonts w:ascii="Times New Roman" w:hAnsi="Times New Roman"/>
          <w:bCs/>
          <w:sz w:val="28"/>
          <w:szCs w:val="28"/>
        </w:rPr>
        <w:t>Собрание законодательства Российской Федерации, 2006, N 19, ст. 2060; 2010, N 27, ст. 3410; N 31, ст. 4196</w:t>
      </w:r>
      <w:r w:rsidRPr="00BD6EA5">
        <w:rPr>
          <w:rFonts w:ascii="Times New Roman" w:hAnsi="Times New Roman"/>
          <w:bCs/>
          <w:sz w:val="28"/>
          <w:szCs w:val="28"/>
        </w:rPr>
        <w:t>)</w:t>
      </w:r>
      <w:r>
        <w:rPr>
          <w:rFonts w:ascii="Times New Roman" w:hAnsi="Times New Roman"/>
          <w:bCs/>
          <w:sz w:val="28"/>
          <w:szCs w:val="28"/>
        </w:rPr>
        <w:t>;</w:t>
      </w:r>
    </w:p>
    <w:p w:rsidR="00817960" w:rsidRDefault="00817960" w:rsidP="00817960">
      <w:pPr>
        <w:pStyle w:val="ConsPlusNormal"/>
        <w:ind w:firstLine="540"/>
        <w:jc w:val="both"/>
        <w:rPr>
          <w:rFonts w:ascii="Times New Roman" w:hAnsi="Times New Roman" w:cs="Times New Roman"/>
          <w:sz w:val="28"/>
          <w:szCs w:val="28"/>
        </w:rPr>
      </w:pPr>
      <w:r w:rsidRPr="0029794B">
        <w:rPr>
          <w:rFonts w:ascii="Times New Roman" w:hAnsi="Times New Roman"/>
          <w:bCs/>
          <w:sz w:val="28"/>
          <w:szCs w:val="28"/>
        </w:rPr>
        <w:t xml:space="preserve"> </w:t>
      </w:r>
      <w:r w:rsidRPr="0029794B">
        <w:rPr>
          <w:rFonts w:ascii="Times New Roman" w:hAnsi="Times New Roman"/>
          <w:sz w:val="28"/>
          <w:szCs w:val="28"/>
        </w:rPr>
        <w:t xml:space="preserve"> </w:t>
      </w:r>
      <w:r w:rsidRPr="00536A01">
        <w:rPr>
          <w:rFonts w:ascii="Times New Roman" w:hAnsi="Times New Roman" w:cs="Times New Roman"/>
          <w:sz w:val="28"/>
          <w:szCs w:val="28"/>
        </w:rPr>
        <w:t xml:space="preserve">Федеральным </w:t>
      </w:r>
      <w:hyperlink r:id="rId15" w:history="1">
        <w:r w:rsidRPr="00536A01">
          <w:rPr>
            <w:rFonts w:ascii="Times New Roman" w:hAnsi="Times New Roman" w:cs="Times New Roman"/>
            <w:sz w:val="28"/>
            <w:szCs w:val="28"/>
          </w:rPr>
          <w:t>законом</w:t>
        </w:r>
      </w:hyperlink>
      <w:r w:rsidRPr="00536A01">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817960" w:rsidRPr="00536A01" w:rsidRDefault="00817960" w:rsidP="00817960">
      <w:pPr>
        <w:pStyle w:val="ConsPlusNormal"/>
        <w:ind w:firstLine="540"/>
        <w:jc w:val="both"/>
        <w:rPr>
          <w:rFonts w:ascii="Times New Roman" w:hAnsi="Times New Roman" w:cs="Times New Roman"/>
          <w:sz w:val="28"/>
          <w:szCs w:val="28"/>
        </w:rPr>
      </w:pPr>
      <w:r w:rsidRPr="00232012">
        <w:rPr>
          <w:rFonts w:ascii="Times New Roman" w:hAnsi="Times New Roman"/>
          <w:bCs/>
          <w:color w:val="333333"/>
          <w:sz w:val="28"/>
          <w:szCs w:val="28"/>
        </w:rPr>
        <w:t>Федеральным</w:t>
      </w:r>
      <w:r w:rsidRPr="00232012">
        <w:rPr>
          <w:rFonts w:ascii="Times New Roman" w:hAnsi="Times New Roman"/>
          <w:color w:val="333333"/>
          <w:sz w:val="28"/>
          <w:szCs w:val="28"/>
        </w:rPr>
        <w:t> </w:t>
      </w:r>
      <w:r w:rsidRPr="00232012">
        <w:rPr>
          <w:rFonts w:ascii="Times New Roman" w:hAnsi="Times New Roman"/>
          <w:bCs/>
          <w:color w:val="333333"/>
          <w:sz w:val="28"/>
          <w:szCs w:val="28"/>
        </w:rPr>
        <w:t>законом</w:t>
      </w:r>
      <w:r w:rsidRPr="00232012">
        <w:rPr>
          <w:rFonts w:ascii="Times New Roman" w:hAnsi="Times New Roman"/>
          <w:color w:val="333333"/>
          <w:sz w:val="28"/>
          <w:szCs w:val="28"/>
        </w:rPr>
        <w:t> «О внесении изменений в </w:t>
      </w:r>
      <w:r w:rsidRPr="00232012">
        <w:rPr>
          <w:rFonts w:ascii="Times New Roman" w:hAnsi="Times New Roman"/>
          <w:bCs/>
          <w:color w:val="333333"/>
          <w:sz w:val="28"/>
          <w:szCs w:val="28"/>
        </w:rPr>
        <w:t>Федеральный</w:t>
      </w:r>
      <w:r w:rsidRPr="00232012">
        <w:rPr>
          <w:rFonts w:ascii="Times New Roman" w:hAnsi="Times New Roman"/>
          <w:color w:val="333333"/>
          <w:sz w:val="28"/>
          <w:szCs w:val="28"/>
        </w:rPr>
        <w:t> </w:t>
      </w:r>
      <w:r w:rsidRPr="00232012">
        <w:rPr>
          <w:rFonts w:ascii="Times New Roman" w:hAnsi="Times New Roman"/>
          <w:bCs/>
          <w:color w:val="333333"/>
          <w:sz w:val="28"/>
          <w:szCs w:val="28"/>
        </w:rPr>
        <w:t>закон</w:t>
      </w:r>
      <w:r w:rsidRPr="00232012">
        <w:rPr>
          <w:rFonts w:ascii="Times New Roman" w:hAnsi="Times New Roman"/>
          <w:color w:val="333333"/>
          <w:sz w:val="28"/>
          <w:szCs w:val="28"/>
        </w:rPr>
        <w:t xml:space="preserve"> «Об </w:t>
      </w:r>
      <w:r w:rsidRPr="00232012">
        <w:rPr>
          <w:rFonts w:ascii="Times New Roman" w:hAnsi="Times New Roman"/>
          <w:color w:val="333333"/>
          <w:sz w:val="28"/>
          <w:szCs w:val="28"/>
        </w:rPr>
        <w:lastRenderedPageBreak/>
        <w:t xml:space="preserve">индивидуальном (персонифицированном) учете в системе обязательного пенсионного страхования» и отдельные законодательные акты Российской Федерации </w:t>
      </w:r>
      <w:r w:rsidRPr="00232012">
        <w:rPr>
          <w:rFonts w:ascii="Times New Roman" w:hAnsi="Times New Roman"/>
          <w:bCs/>
          <w:color w:val="333333"/>
          <w:sz w:val="28"/>
          <w:szCs w:val="28"/>
        </w:rPr>
        <w:t>от</w:t>
      </w:r>
      <w:r w:rsidRPr="00232012">
        <w:rPr>
          <w:rFonts w:ascii="Times New Roman" w:hAnsi="Times New Roman"/>
          <w:color w:val="333333"/>
          <w:sz w:val="28"/>
          <w:szCs w:val="28"/>
        </w:rPr>
        <w:t> </w:t>
      </w:r>
      <w:r w:rsidRPr="00232012">
        <w:rPr>
          <w:rFonts w:ascii="Times New Roman" w:hAnsi="Times New Roman"/>
          <w:bCs/>
          <w:color w:val="333333"/>
          <w:sz w:val="28"/>
          <w:szCs w:val="28"/>
        </w:rPr>
        <w:t>01</w:t>
      </w:r>
      <w:r w:rsidRPr="00232012">
        <w:rPr>
          <w:rFonts w:ascii="Times New Roman" w:hAnsi="Times New Roman"/>
          <w:color w:val="333333"/>
          <w:sz w:val="28"/>
          <w:szCs w:val="28"/>
        </w:rPr>
        <w:t>.</w:t>
      </w:r>
      <w:r w:rsidRPr="00232012">
        <w:rPr>
          <w:rFonts w:ascii="Times New Roman" w:hAnsi="Times New Roman"/>
          <w:bCs/>
          <w:color w:val="333333"/>
          <w:sz w:val="28"/>
          <w:szCs w:val="28"/>
        </w:rPr>
        <w:t>04</w:t>
      </w:r>
      <w:r w:rsidRPr="00232012">
        <w:rPr>
          <w:rFonts w:ascii="Times New Roman" w:hAnsi="Times New Roman"/>
          <w:color w:val="333333"/>
          <w:sz w:val="28"/>
          <w:szCs w:val="28"/>
        </w:rPr>
        <w:t>.</w:t>
      </w:r>
      <w:r w:rsidRPr="00232012">
        <w:rPr>
          <w:rFonts w:ascii="Times New Roman" w:hAnsi="Times New Roman"/>
          <w:bCs/>
          <w:color w:val="333333"/>
          <w:sz w:val="28"/>
          <w:szCs w:val="28"/>
        </w:rPr>
        <w:t>2019</w:t>
      </w:r>
      <w:r w:rsidRPr="00232012">
        <w:rPr>
          <w:rFonts w:ascii="Times New Roman" w:hAnsi="Times New Roman"/>
          <w:color w:val="333333"/>
          <w:sz w:val="28"/>
          <w:szCs w:val="28"/>
        </w:rPr>
        <w:t> г. № </w:t>
      </w:r>
      <w:r w:rsidRPr="00232012">
        <w:rPr>
          <w:rFonts w:ascii="Times New Roman" w:hAnsi="Times New Roman"/>
          <w:bCs/>
          <w:color w:val="333333"/>
          <w:sz w:val="28"/>
          <w:szCs w:val="28"/>
        </w:rPr>
        <w:t>48</w:t>
      </w:r>
      <w:r w:rsidRPr="00232012">
        <w:rPr>
          <w:rFonts w:ascii="Times New Roman" w:hAnsi="Times New Roman"/>
          <w:color w:val="333333"/>
          <w:sz w:val="28"/>
          <w:szCs w:val="28"/>
        </w:rPr>
        <w:t>-</w:t>
      </w:r>
      <w:r w:rsidRPr="00232012">
        <w:rPr>
          <w:rFonts w:ascii="Times New Roman" w:hAnsi="Times New Roman"/>
          <w:bCs/>
          <w:color w:val="333333"/>
          <w:sz w:val="28"/>
          <w:szCs w:val="28"/>
        </w:rPr>
        <w:t>ФЗ (</w:t>
      </w:r>
      <w:r w:rsidRPr="00232012">
        <w:rPr>
          <w:rFonts w:ascii="Times New Roman" w:hAnsi="Times New Roman"/>
          <w:bCs/>
          <w:color w:val="333333"/>
          <w:sz w:val="28"/>
          <w:szCs w:val="28"/>
          <w:shd w:val="clear" w:color="auto" w:fill="FFFFFF"/>
        </w:rPr>
        <w:t>опубликован</w:t>
      </w:r>
      <w:r w:rsidRPr="00232012">
        <w:rPr>
          <w:rFonts w:ascii="Times New Roman" w:hAnsi="Times New Roman"/>
          <w:color w:val="333333"/>
          <w:sz w:val="28"/>
          <w:szCs w:val="28"/>
          <w:shd w:val="clear" w:color="auto" w:fill="FFFFFF"/>
        </w:rPr>
        <w:t> на "Официальном интернет-портале правовой информации" (www.pravo.gov.ru) 1 </w:t>
      </w:r>
      <w:r w:rsidRPr="00232012">
        <w:rPr>
          <w:rFonts w:ascii="Times New Roman" w:hAnsi="Times New Roman"/>
          <w:bCs/>
          <w:color w:val="333333"/>
          <w:sz w:val="28"/>
          <w:szCs w:val="28"/>
          <w:shd w:val="clear" w:color="auto" w:fill="FFFFFF"/>
        </w:rPr>
        <w:t>апреля</w:t>
      </w:r>
      <w:r w:rsidRPr="00232012">
        <w:rPr>
          <w:rFonts w:ascii="Times New Roman" w:hAnsi="Times New Roman"/>
          <w:color w:val="333333"/>
          <w:sz w:val="28"/>
          <w:szCs w:val="28"/>
          <w:shd w:val="clear" w:color="auto" w:fill="FFFFFF"/>
        </w:rPr>
        <w:t> </w:t>
      </w:r>
      <w:r w:rsidRPr="00232012">
        <w:rPr>
          <w:rFonts w:ascii="Times New Roman" w:hAnsi="Times New Roman"/>
          <w:bCs/>
          <w:color w:val="333333"/>
          <w:sz w:val="28"/>
          <w:szCs w:val="28"/>
          <w:shd w:val="clear" w:color="auto" w:fill="FFFFFF"/>
        </w:rPr>
        <w:t>2019</w:t>
      </w:r>
      <w:r w:rsidRPr="00232012">
        <w:rPr>
          <w:rFonts w:ascii="Times New Roman" w:hAnsi="Times New Roman"/>
          <w:color w:val="333333"/>
          <w:sz w:val="28"/>
          <w:szCs w:val="28"/>
          <w:shd w:val="clear" w:color="auto" w:fill="FFFFFF"/>
        </w:rPr>
        <w:t> г., в "Российской газете" от 3 </w:t>
      </w:r>
      <w:r w:rsidRPr="00232012">
        <w:rPr>
          <w:rFonts w:ascii="Times New Roman" w:hAnsi="Times New Roman"/>
          <w:bCs/>
          <w:color w:val="333333"/>
          <w:sz w:val="28"/>
          <w:szCs w:val="28"/>
          <w:shd w:val="clear" w:color="auto" w:fill="FFFFFF"/>
        </w:rPr>
        <w:t>апреля</w:t>
      </w:r>
      <w:r w:rsidRPr="00232012">
        <w:rPr>
          <w:rFonts w:ascii="Times New Roman" w:hAnsi="Times New Roman"/>
          <w:color w:val="333333"/>
          <w:sz w:val="28"/>
          <w:szCs w:val="28"/>
          <w:shd w:val="clear" w:color="auto" w:fill="FFFFFF"/>
        </w:rPr>
        <w:t> </w:t>
      </w:r>
      <w:r w:rsidRPr="00232012">
        <w:rPr>
          <w:rFonts w:ascii="Times New Roman" w:hAnsi="Times New Roman"/>
          <w:bCs/>
          <w:color w:val="333333"/>
          <w:sz w:val="28"/>
          <w:szCs w:val="28"/>
          <w:shd w:val="clear" w:color="auto" w:fill="FFFFFF"/>
        </w:rPr>
        <w:t>2019</w:t>
      </w:r>
      <w:r w:rsidRPr="00232012">
        <w:rPr>
          <w:rFonts w:ascii="Times New Roman" w:hAnsi="Times New Roman"/>
          <w:color w:val="333333"/>
          <w:sz w:val="28"/>
          <w:szCs w:val="28"/>
          <w:shd w:val="clear" w:color="auto" w:fill="FFFFFF"/>
        </w:rPr>
        <w:t> г. N 72, в Собрании законодательства Российской Федерации от 8 </w:t>
      </w:r>
      <w:r w:rsidRPr="00232012">
        <w:rPr>
          <w:rFonts w:ascii="Times New Roman" w:hAnsi="Times New Roman"/>
          <w:bCs/>
          <w:color w:val="333333"/>
          <w:sz w:val="28"/>
          <w:szCs w:val="28"/>
          <w:shd w:val="clear" w:color="auto" w:fill="FFFFFF"/>
        </w:rPr>
        <w:t>апреля</w:t>
      </w:r>
      <w:r w:rsidRPr="00232012">
        <w:rPr>
          <w:rFonts w:ascii="Times New Roman" w:hAnsi="Times New Roman"/>
          <w:color w:val="333333"/>
          <w:sz w:val="28"/>
          <w:szCs w:val="28"/>
          <w:shd w:val="clear" w:color="auto" w:fill="FFFFFF"/>
        </w:rPr>
        <w:t> </w:t>
      </w:r>
      <w:r w:rsidRPr="00232012">
        <w:rPr>
          <w:rFonts w:ascii="Times New Roman" w:hAnsi="Times New Roman"/>
          <w:bCs/>
          <w:color w:val="333333"/>
          <w:sz w:val="28"/>
          <w:szCs w:val="28"/>
          <w:shd w:val="clear" w:color="auto" w:fill="FFFFFF"/>
        </w:rPr>
        <w:t>2019</w:t>
      </w:r>
      <w:r w:rsidRPr="00232012">
        <w:rPr>
          <w:rFonts w:ascii="Times New Roman" w:hAnsi="Times New Roman"/>
          <w:color w:val="333333"/>
          <w:sz w:val="28"/>
          <w:szCs w:val="28"/>
          <w:shd w:val="clear" w:color="auto" w:fill="FFFFFF"/>
        </w:rPr>
        <w:t> г. N 14 (часть I) ст. 1461</w:t>
      </w:r>
      <w:r w:rsidRPr="00232012">
        <w:rPr>
          <w:rFonts w:ascii="Times New Roman" w:hAnsi="Times New Roman"/>
          <w:color w:val="333333"/>
          <w:sz w:val="28"/>
          <w:szCs w:val="28"/>
        </w:rPr>
        <w:t>;</w:t>
      </w:r>
    </w:p>
    <w:p w:rsidR="00817960" w:rsidRDefault="00817960" w:rsidP="00817960">
      <w:pPr>
        <w:autoSpaceDE w:val="0"/>
        <w:ind w:firstLine="539"/>
        <w:jc w:val="both"/>
        <w:rPr>
          <w:sz w:val="28"/>
          <w:szCs w:val="28"/>
        </w:rPr>
      </w:pPr>
      <w:r>
        <w:rPr>
          <w:sz w:val="28"/>
          <w:szCs w:val="28"/>
        </w:rPr>
        <w:t xml:space="preserve"> </w:t>
      </w:r>
      <w:r w:rsidRPr="00352342">
        <w:rPr>
          <w:sz w:val="28"/>
          <w:szCs w:val="28"/>
        </w:rPr>
        <w:t>Федеральным законом от 27.07.2006 N 149-ФЗ "Об информации, информационных технологиях и о защите информации" (Собрание законодательства Российской Федерации, 2006, N 31 (часть I), ст. 3448; 2010 г. N 31 ст. 4196; 2011 г. N 15 ст. 2038);</w:t>
      </w:r>
    </w:p>
    <w:p w:rsidR="00D67683" w:rsidRDefault="00D67683" w:rsidP="00D67683">
      <w:pPr>
        <w:pStyle w:val="ac"/>
        <w:tabs>
          <w:tab w:val="num" w:pos="505"/>
        </w:tabs>
        <w:spacing w:after="0" w:line="240" w:lineRule="auto"/>
        <w:ind w:left="0" w:firstLine="567"/>
        <w:jc w:val="both"/>
        <w:rPr>
          <w:rFonts w:ascii="Times New Roman" w:hAnsi="Times New Roman"/>
          <w:bCs/>
          <w:sz w:val="28"/>
          <w:szCs w:val="28"/>
        </w:rPr>
      </w:pPr>
      <w:r w:rsidRPr="00BD6EA5">
        <w:rPr>
          <w:rFonts w:ascii="Times New Roman" w:hAnsi="Times New Roman"/>
          <w:bCs/>
          <w:sz w:val="28"/>
          <w:szCs w:val="28"/>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г. N 15 ст. 2038; N 27 ст. 3873; N 27 ст. 3880; N 29 ст. 4291; N 30 (часть I) ст. 4587; N 49 (часть V) ст. 7061);</w:t>
      </w:r>
    </w:p>
    <w:p w:rsidR="00991CD7" w:rsidRDefault="00EA17AF" w:rsidP="00EA17AF">
      <w:pPr>
        <w:pStyle w:val="ac"/>
        <w:tabs>
          <w:tab w:val="num" w:pos="505"/>
        </w:tabs>
        <w:spacing w:after="0" w:line="240" w:lineRule="auto"/>
        <w:ind w:left="0"/>
        <w:jc w:val="both"/>
        <w:rPr>
          <w:rFonts w:ascii="Times New Roman" w:hAnsi="Times New Roman"/>
          <w:color w:val="000000"/>
          <w:sz w:val="28"/>
          <w:szCs w:val="28"/>
        </w:rPr>
      </w:pPr>
      <w:r>
        <w:rPr>
          <w:rFonts w:ascii="Times New Roman" w:hAnsi="Times New Roman"/>
          <w:bCs/>
          <w:sz w:val="28"/>
          <w:szCs w:val="28"/>
        </w:rPr>
        <w:t xml:space="preserve">     </w:t>
      </w:r>
      <w:r w:rsidR="0029794B" w:rsidRPr="00991CD7">
        <w:rPr>
          <w:rFonts w:ascii="Times New Roman" w:hAnsi="Times New Roman"/>
          <w:bCs/>
          <w:sz w:val="28"/>
          <w:szCs w:val="28"/>
        </w:rPr>
        <w:t xml:space="preserve"> </w:t>
      </w:r>
      <w:r w:rsidR="0029794B" w:rsidRPr="00991CD7">
        <w:rPr>
          <w:rFonts w:ascii="Times New Roman" w:hAnsi="Times New Roman"/>
          <w:sz w:val="28"/>
          <w:szCs w:val="28"/>
        </w:rPr>
        <w:t xml:space="preserve"> </w:t>
      </w:r>
      <w:r w:rsidR="00991CD7" w:rsidRPr="00991CD7">
        <w:rPr>
          <w:rFonts w:ascii="Times New Roman" w:hAnsi="Times New Roman"/>
          <w:color w:val="000000"/>
          <w:sz w:val="28"/>
          <w:szCs w:val="28"/>
        </w:rPr>
        <w:t xml:space="preserve"> Федеральным законом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EA17AF" w:rsidRDefault="00EA17AF" w:rsidP="00EA17AF">
      <w:pPr>
        <w:pStyle w:val="ConsPlusNormal"/>
        <w:ind w:firstLine="540"/>
        <w:jc w:val="both"/>
        <w:rPr>
          <w:rFonts w:ascii="Times New Roman" w:hAnsi="Times New Roman" w:cs="Times New Roman"/>
          <w:sz w:val="28"/>
          <w:szCs w:val="28"/>
        </w:rPr>
      </w:pPr>
      <w:r w:rsidRPr="00633193">
        <w:rPr>
          <w:rFonts w:ascii="Times New Roman" w:hAnsi="Times New Roman" w:cs="Times New Roman"/>
          <w:sz w:val="28"/>
          <w:szCs w:val="28"/>
        </w:rPr>
        <w:t>Постановлением Правительства РФ от 8 сентября 2010 года № 697 «О единой системе межведомственного электронного взаимодействия»</w:t>
      </w:r>
      <w:r w:rsidRPr="00633193">
        <w:rPr>
          <w:rFonts w:ascii="Times New Roman" w:eastAsia="Calibri" w:hAnsi="Times New Roman" w:cs="Times New Roman"/>
          <w:sz w:val="28"/>
          <w:szCs w:val="28"/>
          <w:lang w:eastAsia="en-US"/>
        </w:rPr>
        <w:t xml:space="preserve"> (</w:t>
      </w:r>
      <w:r w:rsidRPr="00633193">
        <w:rPr>
          <w:rFonts w:ascii="Times New Roman" w:hAnsi="Times New Roman" w:cs="Times New Roman"/>
          <w:sz w:val="28"/>
          <w:szCs w:val="28"/>
        </w:rPr>
        <w:t>«</w:t>
      </w:r>
      <w:r w:rsidRPr="00633193">
        <w:rPr>
          <w:rFonts w:ascii="Times New Roman" w:eastAsia="Calibri" w:hAnsi="Times New Roman" w:cs="Times New Roman"/>
          <w:sz w:val="28"/>
          <w:szCs w:val="28"/>
          <w:lang w:eastAsia="en-US"/>
        </w:rPr>
        <w:t>Собрание законодательства РФ</w:t>
      </w:r>
      <w:r w:rsidRPr="00633193">
        <w:rPr>
          <w:rFonts w:ascii="Times New Roman" w:hAnsi="Times New Roman" w:cs="Times New Roman"/>
          <w:sz w:val="28"/>
          <w:szCs w:val="28"/>
        </w:rPr>
        <w:t>»</w:t>
      </w:r>
      <w:r w:rsidRPr="00633193">
        <w:rPr>
          <w:rFonts w:ascii="Times New Roman" w:eastAsia="Calibri" w:hAnsi="Times New Roman" w:cs="Times New Roman"/>
          <w:sz w:val="28"/>
          <w:szCs w:val="28"/>
          <w:lang w:eastAsia="en-US"/>
        </w:rPr>
        <w:t>, 20</w:t>
      </w:r>
      <w:r w:rsidRPr="00633193">
        <w:rPr>
          <w:rFonts w:ascii="Times New Roman" w:hAnsi="Times New Roman" w:cs="Times New Roman"/>
          <w:sz w:val="28"/>
          <w:szCs w:val="28"/>
        </w:rPr>
        <w:t xml:space="preserve"> сентября </w:t>
      </w:r>
      <w:r w:rsidRPr="00633193">
        <w:rPr>
          <w:rFonts w:ascii="Times New Roman" w:eastAsia="Calibri" w:hAnsi="Times New Roman" w:cs="Times New Roman"/>
          <w:sz w:val="28"/>
          <w:szCs w:val="28"/>
          <w:lang w:eastAsia="en-US"/>
        </w:rPr>
        <w:t>2010</w:t>
      </w:r>
      <w:r w:rsidRPr="00633193">
        <w:rPr>
          <w:rFonts w:ascii="Times New Roman" w:hAnsi="Times New Roman" w:cs="Times New Roman"/>
          <w:sz w:val="28"/>
          <w:szCs w:val="28"/>
        </w:rPr>
        <w:t xml:space="preserve"> года</w:t>
      </w:r>
      <w:r w:rsidRPr="00633193">
        <w:rPr>
          <w:rFonts w:ascii="Times New Roman" w:eastAsia="Calibri" w:hAnsi="Times New Roman" w:cs="Times New Roman"/>
          <w:sz w:val="28"/>
          <w:szCs w:val="28"/>
          <w:lang w:eastAsia="en-US"/>
        </w:rPr>
        <w:t xml:space="preserve">, </w:t>
      </w:r>
      <w:r w:rsidRPr="00633193">
        <w:rPr>
          <w:rFonts w:ascii="Times New Roman" w:hAnsi="Times New Roman" w:cs="Times New Roman"/>
          <w:sz w:val="28"/>
          <w:szCs w:val="28"/>
        </w:rPr>
        <w:t>№</w:t>
      </w:r>
      <w:r w:rsidRPr="00633193">
        <w:rPr>
          <w:rFonts w:ascii="Times New Roman" w:eastAsia="Calibri" w:hAnsi="Times New Roman" w:cs="Times New Roman"/>
          <w:sz w:val="28"/>
          <w:szCs w:val="28"/>
          <w:lang w:eastAsia="en-US"/>
        </w:rPr>
        <w:t xml:space="preserve"> 38</w:t>
      </w:r>
      <w:r w:rsidRPr="00633193">
        <w:rPr>
          <w:rFonts w:ascii="Times New Roman" w:hAnsi="Times New Roman" w:cs="Times New Roman"/>
          <w:sz w:val="28"/>
          <w:szCs w:val="28"/>
        </w:rPr>
        <w:t>);</w:t>
      </w:r>
    </w:p>
    <w:p w:rsidR="00EA17AF" w:rsidRPr="00F55C79" w:rsidRDefault="00EA17AF" w:rsidP="00EA17AF">
      <w:pPr>
        <w:pStyle w:val="ConsPlusNormal"/>
        <w:ind w:firstLine="540"/>
        <w:jc w:val="both"/>
        <w:rPr>
          <w:rFonts w:ascii="Times New Roman" w:hAnsi="Times New Roman" w:cs="Times New Roman"/>
          <w:sz w:val="28"/>
          <w:szCs w:val="28"/>
        </w:rPr>
      </w:pPr>
      <w:r w:rsidRPr="00463FBD">
        <w:rPr>
          <w:rFonts w:ascii="Times New Roman" w:hAnsi="Times New Roman" w:cs="Times New Roman"/>
          <w:sz w:val="28"/>
          <w:szCs w:val="28"/>
        </w:rPr>
        <w:t>Постановлением Правительством Российской Федерации от</w:t>
      </w:r>
      <w:r>
        <w:rPr>
          <w:rFonts w:ascii="Times New Roman" w:hAnsi="Times New Roman" w:cs="Times New Roman"/>
          <w:sz w:val="28"/>
          <w:szCs w:val="28"/>
        </w:rPr>
        <w:t> </w:t>
      </w:r>
      <w:r w:rsidRPr="00463FBD">
        <w:rPr>
          <w:rFonts w:ascii="Times New Roman" w:hAnsi="Times New Roman" w:cs="Times New Roman"/>
          <w:sz w:val="28"/>
          <w:szCs w:val="28"/>
        </w:rPr>
        <w:t>16 июня 2006 г</w:t>
      </w:r>
      <w:r>
        <w:rPr>
          <w:rFonts w:ascii="Times New Roman" w:hAnsi="Times New Roman" w:cs="Times New Roman"/>
          <w:sz w:val="28"/>
          <w:szCs w:val="28"/>
        </w:rPr>
        <w:t>ода</w:t>
      </w:r>
      <w:r w:rsidRPr="00463FBD">
        <w:rPr>
          <w:rFonts w:ascii="Times New Roman" w:hAnsi="Times New Roman" w:cs="Times New Roman"/>
          <w:sz w:val="28"/>
          <w:szCs w:val="28"/>
        </w:rPr>
        <w:t xml:space="preserve"> </w:t>
      </w:r>
      <w:r>
        <w:rPr>
          <w:rFonts w:ascii="Times New Roman" w:hAnsi="Times New Roman" w:cs="Times New Roman"/>
          <w:sz w:val="28"/>
          <w:szCs w:val="28"/>
        </w:rPr>
        <w:t>№</w:t>
      </w:r>
      <w:r w:rsidRPr="00463FBD">
        <w:rPr>
          <w:rFonts w:ascii="Times New Roman" w:hAnsi="Times New Roman" w:cs="Times New Roman"/>
          <w:sz w:val="28"/>
          <w:szCs w:val="28"/>
        </w:rPr>
        <w:t xml:space="preserve"> 378</w:t>
      </w:r>
      <w:r>
        <w:rPr>
          <w:rFonts w:ascii="Times New Roman" w:hAnsi="Times New Roman" w:cs="Times New Roman"/>
          <w:sz w:val="28"/>
          <w:szCs w:val="28"/>
        </w:rPr>
        <w:t xml:space="preserve"> «Об утверждении </w:t>
      </w:r>
      <w:hyperlink r:id="rId16" w:history="1">
        <w:r>
          <w:rPr>
            <w:rFonts w:ascii="Times New Roman" w:hAnsi="Times New Roman" w:cs="Times New Roman"/>
            <w:sz w:val="28"/>
            <w:szCs w:val="28"/>
          </w:rPr>
          <w:t>перечня</w:t>
        </w:r>
      </w:hyperlink>
      <w:r w:rsidRPr="00463FBD">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rPr>
        <w:t>» («</w:t>
      </w:r>
      <w:r w:rsidRPr="00F55C79">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55C79">
        <w:rPr>
          <w:rFonts w:ascii="Times New Roman" w:hAnsi="Times New Roman" w:cs="Times New Roman"/>
          <w:sz w:val="28"/>
          <w:szCs w:val="28"/>
        </w:rPr>
        <w:t>, 19</w:t>
      </w:r>
      <w:r>
        <w:rPr>
          <w:rFonts w:ascii="Times New Roman" w:hAnsi="Times New Roman" w:cs="Times New Roman"/>
          <w:sz w:val="28"/>
          <w:szCs w:val="28"/>
        </w:rPr>
        <w:t xml:space="preserve"> июня </w:t>
      </w:r>
      <w:r w:rsidRPr="00F55C79">
        <w:rPr>
          <w:rFonts w:ascii="Times New Roman" w:hAnsi="Times New Roman" w:cs="Times New Roman"/>
          <w:sz w:val="28"/>
          <w:szCs w:val="28"/>
        </w:rPr>
        <w:t>2006</w:t>
      </w:r>
      <w:r>
        <w:rPr>
          <w:rFonts w:ascii="Times New Roman" w:hAnsi="Times New Roman" w:cs="Times New Roman"/>
          <w:sz w:val="28"/>
          <w:szCs w:val="28"/>
        </w:rPr>
        <w:t xml:space="preserve"> года</w:t>
      </w:r>
      <w:r w:rsidRPr="00F55C79">
        <w:rPr>
          <w:rFonts w:ascii="Times New Roman" w:hAnsi="Times New Roman" w:cs="Times New Roman"/>
          <w:sz w:val="28"/>
          <w:szCs w:val="28"/>
        </w:rPr>
        <w:t xml:space="preserve">, </w:t>
      </w:r>
      <w:r>
        <w:rPr>
          <w:rFonts w:ascii="Times New Roman" w:hAnsi="Times New Roman" w:cs="Times New Roman"/>
          <w:sz w:val="28"/>
          <w:szCs w:val="28"/>
        </w:rPr>
        <w:t>№ </w:t>
      </w:r>
      <w:r w:rsidRPr="00F55C79">
        <w:rPr>
          <w:rFonts w:ascii="Times New Roman" w:hAnsi="Times New Roman" w:cs="Times New Roman"/>
          <w:sz w:val="28"/>
          <w:szCs w:val="28"/>
        </w:rPr>
        <w:t>25, ст. 2736</w:t>
      </w:r>
      <w:r>
        <w:rPr>
          <w:rFonts w:ascii="Times New Roman" w:hAnsi="Times New Roman" w:cs="Times New Roman"/>
          <w:sz w:val="28"/>
          <w:szCs w:val="28"/>
        </w:rPr>
        <w:t>);</w:t>
      </w:r>
    </w:p>
    <w:p w:rsidR="00EA17AF" w:rsidRDefault="00EA17AF" w:rsidP="00EA17AF">
      <w:pPr>
        <w:autoSpaceDE w:val="0"/>
        <w:autoSpaceDN w:val="0"/>
        <w:adjustRightInd w:val="0"/>
        <w:ind w:firstLine="540"/>
        <w:jc w:val="both"/>
        <w:rPr>
          <w:sz w:val="28"/>
          <w:szCs w:val="28"/>
        </w:rPr>
      </w:pPr>
      <w:r w:rsidRPr="00633193">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EA17AF" w:rsidRPr="000D49C7" w:rsidRDefault="00EA17AF" w:rsidP="00EA17AF">
      <w:pPr>
        <w:pStyle w:val="ac"/>
        <w:tabs>
          <w:tab w:val="num" w:pos="505"/>
        </w:tabs>
        <w:spacing w:after="0" w:line="240" w:lineRule="auto"/>
        <w:ind w:left="0" w:firstLine="567"/>
        <w:jc w:val="both"/>
        <w:rPr>
          <w:rFonts w:ascii="Times New Roman" w:hAnsi="Times New Roman"/>
          <w:sz w:val="28"/>
          <w:szCs w:val="28"/>
        </w:rPr>
      </w:pPr>
      <w:r w:rsidRPr="000D49C7">
        <w:rPr>
          <w:rFonts w:ascii="Times New Roman" w:hAnsi="Times New Roman"/>
          <w:sz w:val="28"/>
          <w:szCs w:val="28"/>
        </w:rPr>
        <w:t>Постановлением Правительства Российской Федерации  от 17.12.2010 N 1050 (ред. от 30.01.2019)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17AF" w:rsidRPr="000D49C7" w:rsidRDefault="00EA17AF" w:rsidP="00EA17AF">
      <w:pPr>
        <w:pStyle w:val="ac"/>
        <w:tabs>
          <w:tab w:val="num" w:pos="505"/>
        </w:tabs>
        <w:spacing w:after="0" w:line="240" w:lineRule="auto"/>
        <w:ind w:left="0" w:firstLine="567"/>
        <w:jc w:val="both"/>
        <w:rPr>
          <w:rFonts w:ascii="Times New Roman" w:hAnsi="Times New Roman"/>
          <w:sz w:val="28"/>
          <w:szCs w:val="28"/>
        </w:rPr>
      </w:pPr>
      <w:r w:rsidRPr="000D49C7">
        <w:rPr>
          <w:rFonts w:ascii="Times New Roman" w:hAnsi="Times New Roman"/>
          <w:sz w:val="28"/>
          <w:szCs w:val="28"/>
          <w:lang w:eastAsia="ru-RU"/>
        </w:rPr>
        <w:t xml:space="preserve">Постановлением Правительства </w:t>
      </w:r>
      <w:r w:rsidRPr="000D49C7">
        <w:rPr>
          <w:rFonts w:ascii="Times New Roman" w:hAnsi="Times New Roman"/>
          <w:sz w:val="28"/>
          <w:szCs w:val="28"/>
        </w:rPr>
        <w:t>Российской Федерации от 30.12.2017 года N 1710 (с изменениями  на 03.04.2019 года)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17AF" w:rsidRDefault="00EA17AF" w:rsidP="00EA17AF">
      <w:pPr>
        <w:suppressAutoHyphens w:val="0"/>
        <w:jc w:val="both"/>
        <w:rPr>
          <w:sz w:val="28"/>
          <w:szCs w:val="28"/>
        </w:rPr>
      </w:pPr>
      <w:r>
        <w:rPr>
          <w:sz w:val="28"/>
          <w:szCs w:val="28"/>
          <w:lang w:eastAsia="ru-RU"/>
        </w:rPr>
        <w:t xml:space="preserve">       </w:t>
      </w:r>
      <w:r w:rsidRPr="00DA1FFE">
        <w:rPr>
          <w:sz w:val="28"/>
          <w:szCs w:val="28"/>
          <w:lang w:eastAsia="ru-RU"/>
        </w:rPr>
        <w:t xml:space="preserve">Законом Саратовской области от 28 апреля 2005 года N 39-ЗСО "О предоставлении жилых помещений в Саратовской области" (Информационный бюллетень Саратовской областной Думы N 26 (73), 2005 г., стр. 63; Саратовская областная газета" (официальное приложение) от 20 января 2006 г. N 10 (1532); </w:t>
      </w:r>
      <w:r w:rsidRPr="00DA1FFE">
        <w:rPr>
          <w:sz w:val="28"/>
          <w:szCs w:val="28"/>
          <w:lang w:eastAsia="ru-RU"/>
        </w:rPr>
        <w:lastRenderedPageBreak/>
        <w:t>2006 г. N 214 (1736); 2007 г. N 61 (1835); N 145 (1919); Собрание законодательства Саратовской области N 5, 2007 г. (часть 1), стр. 1879; Саратовская областная газета (официальное приложение) от 7 декабря 2007 г. N 225 (1999); Собрание законодательства Саратовской области" N 5, 2008 г., стр. 1420-1422; N 7 (часть II), стр. 1824; N 24, стр. 4378; N 14, стр. 3442; стр. 3449-3455; N 23, (часть I), стр. 7104; N 30, стр. 9783; N 3, 2010 г., стр. 491-494; N 6,  стр. 1098; N 9, стр. 2472; N 27,  стр. 7222; N 30, стр. 7809; N 6, февраль 2011 г., стр. 1213-1214; N 12, стр. 4728</w:t>
      </w:r>
      <w:r>
        <w:rPr>
          <w:sz w:val="28"/>
          <w:szCs w:val="28"/>
          <w:lang w:eastAsia="ru-RU"/>
        </w:rPr>
        <w:t xml:space="preserve">; </w:t>
      </w:r>
      <w:r w:rsidRPr="008F189C">
        <w:rPr>
          <w:sz w:val="28"/>
          <w:szCs w:val="28"/>
          <w:lang w:eastAsia="ru-RU"/>
        </w:rPr>
        <w:t>2011 г., стр. 6681-6685</w:t>
      </w:r>
      <w:r>
        <w:rPr>
          <w:sz w:val="28"/>
          <w:szCs w:val="28"/>
          <w:lang w:eastAsia="ru-RU"/>
        </w:rPr>
        <w:t xml:space="preserve">; </w:t>
      </w:r>
      <w:r w:rsidRPr="008F189C">
        <w:rPr>
          <w:sz w:val="28"/>
          <w:szCs w:val="28"/>
          <w:lang w:eastAsia="ru-RU"/>
        </w:rPr>
        <w:t>N 27, стр. 7963-7964</w:t>
      </w:r>
      <w:r w:rsidRPr="00DA1FFE">
        <w:rPr>
          <w:sz w:val="28"/>
          <w:szCs w:val="28"/>
          <w:lang w:eastAsia="ru-RU"/>
        </w:rPr>
        <w:t>);</w:t>
      </w:r>
      <w:r>
        <w:rPr>
          <w:sz w:val="28"/>
          <w:szCs w:val="28"/>
        </w:rPr>
        <w:t xml:space="preserve"> </w:t>
      </w:r>
    </w:p>
    <w:p w:rsidR="00EA17AF" w:rsidRPr="006F396C" w:rsidRDefault="00EA17AF" w:rsidP="00EA17AF">
      <w:pPr>
        <w:jc w:val="both"/>
        <w:rPr>
          <w:sz w:val="28"/>
          <w:szCs w:val="28"/>
        </w:rPr>
      </w:pPr>
      <w:r>
        <w:rPr>
          <w:color w:val="333333"/>
          <w:sz w:val="28"/>
          <w:szCs w:val="28"/>
          <w:shd w:val="clear" w:color="auto" w:fill="FFFFFF"/>
        </w:rPr>
        <w:t xml:space="preserve">        </w:t>
      </w:r>
      <w:r w:rsidRPr="00232012">
        <w:rPr>
          <w:color w:val="333333"/>
          <w:sz w:val="28"/>
          <w:szCs w:val="28"/>
          <w:shd w:val="clear" w:color="auto" w:fill="FFFFFF"/>
        </w:rPr>
        <w:t>Законом Саратовской области </w:t>
      </w:r>
      <w:r w:rsidRPr="00232012">
        <w:rPr>
          <w:bCs/>
          <w:color w:val="333333"/>
          <w:sz w:val="28"/>
          <w:szCs w:val="28"/>
          <w:shd w:val="clear" w:color="auto" w:fill="FFFFFF"/>
        </w:rPr>
        <w:t>от</w:t>
      </w:r>
      <w:r w:rsidRPr="00232012">
        <w:rPr>
          <w:color w:val="333333"/>
          <w:sz w:val="28"/>
          <w:szCs w:val="28"/>
          <w:shd w:val="clear" w:color="auto" w:fill="FFFFFF"/>
        </w:rPr>
        <w:t> </w:t>
      </w:r>
      <w:r w:rsidRPr="00232012">
        <w:rPr>
          <w:bCs/>
          <w:color w:val="333333"/>
          <w:sz w:val="28"/>
          <w:szCs w:val="28"/>
          <w:shd w:val="clear" w:color="auto" w:fill="FFFFFF"/>
        </w:rPr>
        <w:t>17</w:t>
      </w:r>
      <w:r w:rsidRPr="00232012">
        <w:rPr>
          <w:color w:val="333333"/>
          <w:sz w:val="28"/>
          <w:szCs w:val="28"/>
          <w:shd w:val="clear" w:color="auto" w:fill="FFFFFF"/>
        </w:rPr>
        <w:t>.</w:t>
      </w:r>
      <w:r w:rsidRPr="00232012">
        <w:rPr>
          <w:bCs/>
          <w:color w:val="333333"/>
          <w:sz w:val="28"/>
          <w:szCs w:val="28"/>
          <w:shd w:val="clear" w:color="auto" w:fill="FFFFFF"/>
        </w:rPr>
        <w:t>12</w:t>
      </w:r>
      <w:r w:rsidRPr="00232012">
        <w:rPr>
          <w:color w:val="333333"/>
          <w:sz w:val="28"/>
          <w:szCs w:val="28"/>
          <w:shd w:val="clear" w:color="auto" w:fill="FFFFFF"/>
        </w:rPr>
        <w:t>.</w:t>
      </w:r>
      <w:r w:rsidRPr="00232012">
        <w:rPr>
          <w:bCs/>
          <w:color w:val="333333"/>
          <w:sz w:val="28"/>
          <w:szCs w:val="28"/>
          <w:shd w:val="clear" w:color="auto" w:fill="FFFFFF"/>
        </w:rPr>
        <w:t>2019</w:t>
      </w:r>
      <w:r w:rsidRPr="00232012">
        <w:rPr>
          <w:color w:val="333333"/>
          <w:sz w:val="28"/>
          <w:szCs w:val="28"/>
          <w:shd w:val="clear" w:color="auto" w:fill="FFFFFF"/>
        </w:rPr>
        <w:t> № </w:t>
      </w:r>
      <w:r w:rsidRPr="00232012">
        <w:rPr>
          <w:bCs/>
          <w:color w:val="333333"/>
          <w:sz w:val="28"/>
          <w:szCs w:val="28"/>
          <w:shd w:val="clear" w:color="auto" w:fill="FFFFFF"/>
        </w:rPr>
        <w:t>132</w:t>
      </w:r>
      <w:r w:rsidRPr="00232012">
        <w:rPr>
          <w:color w:val="333333"/>
          <w:sz w:val="28"/>
          <w:szCs w:val="28"/>
          <w:shd w:val="clear" w:color="auto" w:fill="FFFFFF"/>
        </w:rPr>
        <w:t>-</w:t>
      </w:r>
      <w:r w:rsidRPr="00232012">
        <w:rPr>
          <w:bCs/>
          <w:color w:val="333333"/>
          <w:sz w:val="28"/>
          <w:szCs w:val="28"/>
          <w:shd w:val="clear" w:color="auto" w:fill="FFFFFF"/>
        </w:rPr>
        <w:t>ЗСО</w:t>
      </w:r>
      <w:r w:rsidRPr="00232012">
        <w:rPr>
          <w:color w:val="333333"/>
          <w:sz w:val="28"/>
          <w:szCs w:val="28"/>
          <w:shd w:val="clear" w:color="auto" w:fill="FFFFFF"/>
        </w:rPr>
        <w:t> "О внесении изменений в Закон Саратовской области "О предоставлении жилых помещений в Саратовской области" (</w:t>
      </w:r>
      <w:r w:rsidRPr="00232012">
        <w:rPr>
          <w:bCs/>
          <w:color w:val="333333"/>
          <w:sz w:val="28"/>
          <w:szCs w:val="28"/>
          <w:shd w:val="clear" w:color="auto" w:fill="FFFFFF"/>
        </w:rPr>
        <w:t>опубликован</w:t>
      </w:r>
      <w:r w:rsidRPr="00232012">
        <w:rPr>
          <w:color w:val="333333"/>
          <w:sz w:val="28"/>
          <w:szCs w:val="28"/>
          <w:shd w:val="clear" w:color="auto" w:fill="FFFFFF"/>
        </w:rPr>
        <w:t> </w:t>
      </w:r>
      <w:r w:rsidRPr="00232012">
        <w:rPr>
          <w:bCs/>
          <w:color w:val="333333"/>
          <w:sz w:val="28"/>
          <w:szCs w:val="28"/>
          <w:shd w:val="clear" w:color="auto" w:fill="FFFFFF"/>
        </w:rPr>
        <w:t>в</w:t>
      </w:r>
      <w:r w:rsidRPr="00232012">
        <w:rPr>
          <w:color w:val="333333"/>
          <w:sz w:val="28"/>
          <w:szCs w:val="28"/>
          <w:shd w:val="clear" w:color="auto" w:fill="FFFFFF"/>
        </w:rPr>
        <w:t> "Собрании законодательства Саратовской области" N 16, </w:t>
      </w:r>
      <w:r w:rsidRPr="00232012">
        <w:rPr>
          <w:bCs/>
          <w:color w:val="333333"/>
          <w:sz w:val="28"/>
          <w:szCs w:val="28"/>
          <w:shd w:val="clear" w:color="auto" w:fill="FFFFFF"/>
        </w:rPr>
        <w:t>декабрь</w:t>
      </w:r>
      <w:r w:rsidRPr="00232012">
        <w:rPr>
          <w:color w:val="333333"/>
          <w:sz w:val="28"/>
          <w:szCs w:val="28"/>
          <w:shd w:val="clear" w:color="auto" w:fill="FFFFFF"/>
        </w:rPr>
        <w:t> </w:t>
      </w:r>
      <w:r w:rsidRPr="00232012">
        <w:rPr>
          <w:bCs/>
          <w:color w:val="333333"/>
          <w:sz w:val="28"/>
          <w:szCs w:val="28"/>
          <w:shd w:val="clear" w:color="auto" w:fill="FFFFFF"/>
        </w:rPr>
        <w:t>2019</w:t>
      </w:r>
      <w:r w:rsidRPr="00232012">
        <w:rPr>
          <w:color w:val="333333"/>
          <w:sz w:val="28"/>
          <w:szCs w:val="28"/>
          <w:shd w:val="clear" w:color="auto" w:fill="FFFFFF"/>
        </w:rPr>
        <w:t> г., стр. 3475-3479 (подписано в печать </w:t>
      </w:r>
      <w:r w:rsidRPr="00232012">
        <w:rPr>
          <w:bCs/>
          <w:color w:val="333333"/>
          <w:sz w:val="28"/>
          <w:szCs w:val="28"/>
          <w:shd w:val="clear" w:color="auto" w:fill="FFFFFF"/>
        </w:rPr>
        <w:t>17</w:t>
      </w:r>
      <w:r w:rsidRPr="00232012">
        <w:rPr>
          <w:color w:val="333333"/>
          <w:sz w:val="28"/>
          <w:szCs w:val="28"/>
          <w:shd w:val="clear" w:color="auto" w:fill="FFFFFF"/>
        </w:rPr>
        <w:t> </w:t>
      </w:r>
      <w:r w:rsidRPr="00232012">
        <w:rPr>
          <w:bCs/>
          <w:color w:val="333333"/>
          <w:sz w:val="28"/>
          <w:szCs w:val="28"/>
          <w:shd w:val="clear" w:color="auto" w:fill="FFFFFF"/>
        </w:rPr>
        <w:t>декабря</w:t>
      </w:r>
      <w:r w:rsidRPr="00232012">
        <w:rPr>
          <w:color w:val="333333"/>
          <w:sz w:val="28"/>
          <w:szCs w:val="28"/>
          <w:shd w:val="clear" w:color="auto" w:fill="FFFFFF"/>
        </w:rPr>
        <w:t> </w:t>
      </w:r>
      <w:r w:rsidRPr="00232012">
        <w:rPr>
          <w:bCs/>
          <w:color w:val="333333"/>
          <w:sz w:val="28"/>
          <w:szCs w:val="28"/>
          <w:shd w:val="clear" w:color="auto" w:fill="FFFFFF"/>
        </w:rPr>
        <w:t>2019</w:t>
      </w:r>
      <w:r w:rsidRPr="00232012">
        <w:rPr>
          <w:color w:val="333333"/>
          <w:sz w:val="28"/>
          <w:szCs w:val="28"/>
          <w:shd w:val="clear" w:color="auto" w:fill="FFFFFF"/>
        </w:rPr>
        <w:t> г., выход в свет 18 </w:t>
      </w:r>
      <w:r w:rsidRPr="00232012">
        <w:rPr>
          <w:bCs/>
          <w:color w:val="333333"/>
          <w:sz w:val="28"/>
          <w:szCs w:val="28"/>
          <w:shd w:val="clear" w:color="auto" w:fill="FFFFFF"/>
        </w:rPr>
        <w:t>декабря</w:t>
      </w:r>
      <w:r w:rsidRPr="00232012">
        <w:rPr>
          <w:color w:val="333333"/>
          <w:sz w:val="28"/>
          <w:szCs w:val="28"/>
          <w:shd w:val="clear" w:color="auto" w:fill="FFFFFF"/>
        </w:rPr>
        <w:t> </w:t>
      </w:r>
      <w:r w:rsidRPr="00232012">
        <w:rPr>
          <w:bCs/>
          <w:color w:val="333333"/>
          <w:sz w:val="28"/>
          <w:szCs w:val="28"/>
          <w:shd w:val="clear" w:color="auto" w:fill="FFFFFF"/>
        </w:rPr>
        <w:t>2019</w:t>
      </w:r>
      <w:r w:rsidRPr="00232012">
        <w:rPr>
          <w:color w:val="333333"/>
          <w:sz w:val="28"/>
          <w:szCs w:val="28"/>
          <w:shd w:val="clear" w:color="auto" w:fill="FFFFFF"/>
        </w:rPr>
        <w:t> г.), на официальном интернет-портале правовой информации (www.pravo.gov.ru) 20 </w:t>
      </w:r>
      <w:r w:rsidRPr="00232012">
        <w:rPr>
          <w:bCs/>
          <w:color w:val="333333"/>
          <w:sz w:val="28"/>
          <w:szCs w:val="28"/>
          <w:shd w:val="clear" w:color="auto" w:fill="FFFFFF"/>
        </w:rPr>
        <w:t>декабря</w:t>
      </w:r>
      <w:r w:rsidRPr="00232012">
        <w:rPr>
          <w:color w:val="333333"/>
          <w:sz w:val="28"/>
          <w:szCs w:val="28"/>
          <w:shd w:val="clear" w:color="auto" w:fill="FFFFFF"/>
        </w:rPr>
        <w:t> </w:t>
      </w:r>
      <w:r w:rsidRPr="00232012">
        <w:rPr>
          <w:bCs/>
          <w:color w:val="333333"/>
          <w:sz w:val="28"/>
          <w:szCs w:val="28"/>
          <w:shd w:val="clear" w:color="auto" w:fill="FFFFFF"/>
        </w:rPr>
        <w:t>2019</w:t>
      </w:r>
      <w:r w:rsidRPr="00232012">
        <w:rPr>
          <w:color w:val="333333"/>
          <w:sz w:val="28"/>
          <w:szCs w:val="28"/>
          <w:shd w:val="clear" w:color="auto" w:fill="FFFFFF"/>
        </w:rPr>
        <w:t> г.;</w:t>
      </w:r>
      <w:r w:rsidRPr="006F396C">
        <w:rPr>
          <w:color w:val="333333"/>
          <w:sz w:val="28"/>
          <w:szCs w:val="28"/>
          <w:shd w:val="clear" w:color="auto" w:fill="FFFFFF"/>
        </w:rPr>
        <w:t xml:space="preserve"> </w:t>
      </w:r>
    </w:p>
    <w:p w:rsidR="00AF3FB0" w:rsidRPr="000D49C7" w:rsidRDefault="00DB49BB" w:rsidP="00AF3FB0">
      <w:pPr>
        <w:suppressAutoHyphens w:val="0"/>
        <w:contextualSpacing/>
        <w:jc w:val="both"/>
        <w:rPr>
          <w:sz w:val="28"/>
          <w:szCs w:val="28"/>
        </w:rPr>
      </w:pPr>
      <w:r w:rsidRPr="00341934">
        <w:rPr>
          <w:b/>
          <w:sz w:val="28"/>
          <w:szCs w:val="28"/>
        </w:rPr>
        <w:t xml:space="preserve">       </w:t>
      </w:r>
      <w:r w:rsidRPr="000D49C7">
        <w:rPr>
          <w:sz w:val="28"/>
          <w:szCs w:val="28"/>
          <w:lang w:eastAsia="ru-RU"/>
        </w:rPr>
        <w:t xml:space="preserve">Постановлением Правительства Саратовской области  </w:t>
      </w:r>
      <w:r w:rsidRPr="000D49C7">
        <w:rPr>
          <w:sz w:val="28"/>
          <w:szCs w:val="28"/>
        </w:rPr>
        <w:t xml:space="preserve">от 20.11.2013 года N 645-П (с изменениями на 29 декабря 2018 года) О государственной программе Саратовской области "Обеспечение населения доступным жильем и развитие жилищно-коммунальной инфраструктуры до 2020 года"; </w:t>
      </w:r>
    </w:p>
    <w:p w:rsidR="0070650F" w:rsidRPr="000D49C7" w:rsidRDefault="00AF3FB0" w:rsidP="00AF3FB0">
      <w:pPr>
        <w:suppressAutoHyphens w:val="0"/>
        <w:contextualSpacing/>
        <w:jc w:val="both"/>
        <w:rPr>
          <w:sz w:val="28"/>
          <w:szCs w:val="28"/>
          <w:lang w:eastAsia="ru-RU"/>
        </w:rPr>
      </w:pPr>
      <w:r w:rsidRPr="000D49C7">
        <w:rPr>
          <w:sz w:val="28"/>
          <w:szCs w:val="28"/>
        </w:rPr>
        <w:t xml:space="preserve">      </w:t>
      </w:r>
      <w:r w:rsidR="003A55F6" w:rsidRPr="000D49C7">
        <w:rPr>
          <w:sz w:val="28"/>
          <w:szCs w:val="28"/>
          <w:lang w:eastAsia="ru-RU"/>
        </w:rPr>
        <w:t>П</w:t>
      </w:r>
      <w:r w:rsidR="0070650F" w:rsidRPr="000D49C7">
        <w:rPr>
          <w:sz w:val="28"/>
          <w:szCs w:val="28"/>
          <w:lang w:eastAsia="ru-RU"/>
        </w:rPr>
        <w:t>остановлением Правительства Саратовской области от 17 ноября 2006 г. N 356-П "О некоторых вопросах предоставления молодым семьям социальных выплат на приобретение жилья" ("Саратовская областная газета" от 28 ноября 2006 г. N 228 (1750)</w:t>
      </w:r>
      <w:r w:rsidR="00A26777" w:rsidRPr="000D49C7">
        <w:rPr>
          <w:sz w:val="28"/>
          <w:szCs w:val="28"/>
          <w:lang w:eastAsia="ru-RU"/>
        </w:rPr>
        <w:t xml:space="preserve">; от 3 ноября 2007 г. N 202 (1976); N 220 (1994); от 22 августа 2008 г. N 148 (2163); </w:t>
      </w:r>
      <w:r w:rsidR="003603D0" w:rsidRPr="000D49C7">
        <w:rPr>
          <w:sz w:val="28"/>
          <w:szCs w:val="28"/>
          <w:lang w:eastAsia="ru-RU"/>
        </w:rPr>
        <w:t>от 19 августа 2009 г. N 139 (2387); Собрание законодательства Саратовской области N 11, апрель 2011 г., стр. 4341-4343; N 22 стр. 7144</w:t>
      </w:r>
      <w:r w:rsidR="003A3C00" w:rsidRPr="000D49C7">
        <w:rPr>
          <w:sz w:val="28"/>
          <w:szCs w:val="28"/>
          <w:lang w:eastAsia="ru-RU"/>
        </w:rPr>
        <w:t>;</w:t>
      </w:r>
    </w:p>
    <w:p w:rsidR="00B20CA1" w:rsidRPr="00637E20" w:rsidRDefault="00AF3FB0" w:rsidP="00AF3FB0">
      <w:pPr>
        <w:suppressAutoHyphens w:val="0"/>
        <w:autoSpaceDE w:val="0"/>
        <w:jc w:val="both"/>
        <w:rPr>
          <w:sz w:val="28"/>
          <w:szCs w:val="28"/>
          <w:lang w:eastAsia="ru-RU"/>
        </w:rPr>
      </w:pPr>
      <w:r>
        <w:rPr>
          <w:sz w:val="28"/>
          <w:szCs w:val="28"/>
          <w:lang w:eastAsia="ru-RU"/>
        </w:rPr>
        <w:t xml:space="preserve">       </w:t>
      </w:r>
      <w:r w:rsidR="003A55F6">
        <w:rPr>
          <w:sz w:val="28"/>
          <w:szCs w:val="28"/>
          <w:lang w:eastAsia="ru-RU"/>
        </w:rPr>
        <w:t>П</w:t>
      </w:r>
      <w:r w:rsidR="00B20CA1" w:rsidRPr="00DA1FFE">
        <w:rPr>
          <w:sz w:val="28"/>
          <w:szCs w:val="28"/>
          <w:lang w:eastAsia="ru-RU"/>
        </w:rPr>
        <w:t xml:space="preserve">остановлением администрации Красноармейского муниципального района от </w:t>
      </w:r>
      <w:r w:rsidR="00EA17AF">
        <w:rPr>
          <w:sz w:val="28"/>
          <w:szCs w:val="28"/>
          <w:lang w:eastAsia="ru-RU"/>
        </w:rPr>
        <w:t>04.12.2020г</w:t>
      </w:r>
      <w:r w:rsidR="00B20CA1" w:rsidRPr="00DA1FFE">
        <w:rPr>
          <w:sz w:val="28"/>
          <w:szCs w:val="28"/>
          <w:lang w:eastAsia="ru-RU"/>
        </w:rPr>
        <w:t xml:space="preserve">. № </w:t>
      </w:r>
      <w:r w:rsidR="00EA17AF">
        <w:rPr>
          <w:sz w:val="28"/>
          <w:szCs w:val="28"/>
          <w:lang w:eastAsia="ru-RU"/>
        </w:rPr>
        <w:t>759</w:t>
      </w:r>
      <w:r w:rsidR="00B20CA1" w:rsidRPr="00DA1FFE">
        <w:rPr>
          <w:sz w:val="28"/>
          <w:szCs w:val="28"/>
          <w:lang w:eastAsia="ru-RU"/>
        </w:rPr>
        <w:t xml:space="preserve"> «Об утверждении </w:t>
      </w:r>
      <w:r w:rsidR="00B20CA1">
        <w:rPr>
          <w:sz w:val="28"/>
          <w:szCs w:val="28"/>
          <w:lang w:eastAsia="ru-RU"/>
        </w:rPr>
        <w:t xml:space="preserve">муниципальной программы «Обеспечение </w:t>
      </w:r>
      <w:r w:rsidR="005A1FBF">
        <w:rPr>
          <w:sz w:val="28"/>
          <w:szCs w:val="28"/>
          <w:lang w:eastAsia="ru-RU"/>
        </w:rPr>
        <w:t>населения доступным жильем и развитие коммунальной инфраструктуры</w:t>
      </w:r>
      <w:r w:rsidR="00EA17AF">
        <w:rPr>
          <w:sz w:val="28"/>
          <w:szCs w:val="28"/>
          <w:lang w:eastAsia="ru-RU"/>
        </w:rPr>
        <w:t xml:space="preserve"> МО г.Красноармейск до 2025г.</w:t>
      </w:r>
      <w:r w:rsidR="005A1FBF">
        <w:rPr>
          <w:sz w:val="28"/>
          <w:szCs w:val="28"/>
          <w:lang w:eastAsia="ru-RU"/>
        </w:rPr>
        <w:t>».</w:t>
      </w:r>
    </w:p>
    <w:p w:rsidR="004D6417" w:rsidRPr="00637E20" w:rsidRDefault="004D6417" w:rsidP="00B20CA1">
      <w:pPr>
        <w:suppressAutoHyphens w:val="0"/>
        <w:autoSpaceDE w:val="0"/>
        <w:ind w:firstLine="540"/>
        <w:jc w:val="both"/>
        <w:rPr>
          <w:sz w:val="28"/>
          <w:szCs w:val="28"/>
          <w:lang w:eastAsia="ru-RU"/>
        </w:rPr>
      </w:pPr>
    </w:p>
    <w:p w:rsidR="00DA1FFE"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w:t>
      </w:r>
    </w:p>
    <w:p w:rsidR="00DA1FFE" w:rsidRPr="004D6417" w:rsidRDefault="00DA1FFE" w:rsidP="00DA1FFE">
      <w:pPr>
        <w:jc w:val="center"/>
        <w:rPr>
          <w:sz w:val="28"/>
          <w:szCs w:val="28"/>
        </w:rPr>
      </w:pPr>
      <w:r w:rsidRPr="004D6417">
        <w:rPr>
          <w:sz w:val="28"/>
          <w:szCs w:val="28"/>
        </w:rPr>
        <w:t xml:space="preserve">Исчерпывающий перечень документов, необходимых в соответствии с </w:t>
      </w:r>
    </w:p>
    <w:p w:rsidR="00DA1FFE" w:rsidRPr="004D6417" w:rsidRDefault="00DA1FFE" w:rsidP="00DA1FFE">
      <w:pPr>
        <w:jc w:val="center"/>
        <w:rPr>
          <w:sz w:val="28"/>
          <w:szCs w:val="28"/>
        </w:rPr>
      </w:pPr>
      <w:r w:rsidRPr="004D6417">
        <w:rPr>
          <w:sz w:val="28"/>
          <w:szCs w:val="28"/>
        </w:rPr>
        <w:t xml:space="preserve">законодательными или иными нормативными правовыми актами </w:t>
      </w:r>
    </w:p>
    <w:p w:rsidR="00DA1FFE" w:rsidRPr="004D6417" w:rsidRDefault="00DA1FFE" w:rsidP="00DA1FFE">
      <w:pPr>
        <w:jc w:val="center"/>
        <w:rPr>
          <w:sz w:val="28"/>
          <w:szCs w:val="28"/>
        </w:rPr>
      </w:pPr>
      <w:r w:rsidRPr="004D6417">
        <w:rPr>
          <w:sz w:val="28"/>
          <w:szCs w:val="28"/>
        </w:rPr>
        <w:t>д</w:t>
      </w:r>
      <w:r w:rsidR="004D6417">
        <w:rPr>
          <w:sz w:val="28"/>
          <w:szCs w:val="28"/>
        </w:rPr>
        <w:t>ля предоставления муниципальной</w:t>
      </w:r>
      <w:r w:rsidR="004D6417" w:rsidRPr="00637E20">
        <w:rPr>
          <w:sz w:val="28"/>
          <w:szCs w:val="28"/>
        </w:rPr>
        <w:t xml:space="preserve"> </w:t>
      </w:r>
      <w:r w:rsidRPr="004D6417">
        <w:rPr>
          <w:sz w:val="28"/>
          <w:szCs w:val="28"/>
        </w:rPr>
        <w:t>услуги</w:t>
      </w:r>
    </w:p>
    <w:p w:rsidR="00612C3A" w:rsidRPr="004D6417" w:rsidRDefault="00612C3A" w:rsidP="00DA1FFE">
      <w:pPr>
        <w:jc w:val="center"/>
        <w:rPr>
          <w:sz w:val="28"/>
          <w:szCs w:val="28"/>
        </w:rPr>
      </w:pPr>
    </w:p>
    <w:p w:rsidR="00F9223E" w:rsidRDefault="00612C3A" w:rsidP="00F9223E">
      <w:pPr>
        <w:jc w:val="both"/>
        <w:rPr>
          <w:sz w:val="28"/>
          <w:szCs w:val="28"/>
        </w:rPr>
      </w:pPr>
      <w:r>
        <w:rPr>
          <w:sz w:val="28"/>
          <w:szCs w:val="28"/>
        </w:rPr>
        <w:t xml:space="preserve">        2.6</w:t>
      </w:r>
      <w:r w:rsidR="00D46B34">
        <w:rPr>
          <w:sz w:val="28"/>
          <w:szCs w:val="28"/>
        </w:rPr>
        <w:t>.</w:t>
      </w:r>
      <w:r>
        <w:rPr>
          <w:sz w:val="28"/>
          <w:szCs w:val="28"/>
        </w:rPr>
        <w:t xml:space="preserve"> </w:t>
      </w:r>
      <w:r w:rsidR="006D3C9A">
        <w:rPr>
          <w:sz w:val="28"/>
          <w:szCs w:val="28"/>
        </w:rPr>
        <w:t xml:space="preserve"> </w:t>
      </w:r>
      <w:r w:rsidR="00F9223E" w:rsidRPr="00F9223E">
        <w:rPr>
          <w:sz w:val="28"/>
          <w:szCs w:val="28"/>
        </w:rPr>
        <w:t>Для участия в подпрограмме в целях использования социальной выплаты в соответствии с подпунктами </w:t>
      </w:r>
      <w:r w:rsidR="004D6417">
        <w:rPr>
          <w:sz w:val="28"/>
          <w:szCs w:val="28"/>
        </w:rPr>
        <w:t>«</w:t>
      </w:r>
      <w:r w:rsidR="00F9223E" w:rsidRPr="00F9223E">
        <w:rPr>
          <w:sz w:val="28"/>
          <w:szCs w:val="28"/>
        </w:rPr>
        <w:t>а</w:t>
      </w:r>
      <w:r w:rsidR="004D6417">
        <w:rPr>
          <w:sz w:val="28"/>
          <w:szCs w:val="28"/>
        </w:rPr>
        <w:t>»</w:t>
      </w:r>
      <w:r w:rsidR="00F9223E" w:rsidRPr="00F9223E">
        <w:rPr>
          <w:sz w:val="28"/>
          <w:szCs w:val="28"/>
        </w:rPr>
        <w:t> </w:t>
      </w:r>
      <w:r w:rsidR="004D6417">
        <w:rPr>
          <w:sz w:val="28"/>
          <w:szCs w:val="28"/>
        </w:rPr>
        <w:t>–</w:t>
      </w:r>
      <w:r w:rsidR="00F9223E" w:rsidRPr="00F9223E">
        <w:rPr>
          <w:sz w:val="28"/>
          <w:szCs w:val="28"/>
        </w:rPr>
        <w:t> </w:t>
      </w:r>
      <w:r w:rsidR="004D6417">
        <w:rPr>
          <w:sz w:val="28"/>
          <w:szCs w:val="28"/>
        </w:rPr>
        <w:t>«</w:t>
      </w:r>
      <w:r w:rsidR="00F9223E" w:rsidRPr="00F9223E">
        <w:rPr>
          <w:sz w:val="28"/>
          <w:szCs w:val="28"/>
        </w:rPr>
        <w:t>д</w:t>
      </w:r>
      <w:r w:rsidR="004D6417">
        <w:rPr>
          <w:sz w:val="28"/>
          <w:szCs w:val="28"/>
        </w:rPr>
        <w:t>»</w:t>
      </w:r>
      <w:r w:rsidR="003A55F6">
        <w:rPr>
          <w:sz w:val="28"/>
          <w:szCs w:val="28"/>
        </w:rPr>
        <w:t>и «ж»</w:t>
      </w:r>
      <w:r w:rsidR="00F9223E" w:rsidRPr="00F9223E">
        <w:rPr>
          <w:sz w:val="28"/>
          <w:szCs w:val="28"/>
        </w:rPr>
        <w:t xml:space="preserve"> пункта 2 Правил молодая семья </w:t>
      </w:r>
      <w:r w:rsidR="003842D9">
        <w:rPr>
          <w:sz w:val="28"/>
          <w:szCs w:val="28"/>
        </w:rPr>
        <w:t xml:space="preserve">представляет </w:t>
      </w:r>
      <w:r w:rsidR="00F9223E" w:rsidRPr="00F9223E">
        <w:rPr>
          <w:sz w:val="28"/>
          <w:szCs w:val="28"/>
        </w:rPr>
        <w:t>следующие документы:</w:t>
      </w:r>
    </w:p>
    <w:p w:rsidR="00F9223E" w:rsidRPr="00F9223E" w:rsidRDefault="00A9368F" w:rsidP="00A9368F">
      <w:pPr>
        <w:pStyle w:val="formattext"/>
        <w:spacing w:before="0" w:beforeAutospacing="0" w:after="0" w:afterAutospacing="0"/>
        <w:jc w:val="both"/>
        <w:rPr>
          <w:sz w:val="28"/>
          <w:szCs w:val="28"/>
        </w:rPr>
      </w:pPr>
      <w:r>
        <w:rPr>
          <w:color w:val="000000"/>
          <w:sz w:val="28"/>
          <w:szCs w:val="28"/>
        </w:rPr>
        <w:t xml:space="preserve">       </w:t>
      </w:r>
      <w:r w:rsidR="00F9223E" w:rsidRPr="00F9223E">
        <w:rPr>
          <w:sz w:val="28"/>
          <w:szCs w:val="28"/>
        </w:rPr>
        <w:t>а) заявление по форме, приведенной в приложении N 2</w:t>
      </w:r>
      <w:r w:rsidR="0000079E">
        <w:rPr>
          <w:sz w:val="28"/>
          <w:szCs w:val="28"/>
        </w:rPr>
        <w:t xml:space="preserve"> </w:t>
      </w:r>
      <w:r w:rsidR="0000079E" w:rsidRPr="0000079E">
        <w:rPr>
          <w:sz w:val="28"/>
          <w:szCs w:val="28"/>
        </w:rPr>
        <w:t>к Правилам предоставления молодым семьям</w:t>
      </w:r>
      <w:r w:rsidR="0000079E">
        <w:rPr>
          <w:sz w:val="28"/>
          <w:szCs w:val="28"/>
        </w:rPr>
        <w:t xml:space="preserve"> </w:t>
      </w:r>
      <w:r w:rsidR="0000079E" w:rsidRPr="0000079E">
        <w:rPr>
          <w:sz w:val="28"/>
          <w:szCs w:val="28"/>
        </w:rPr>
        <w:t>социальных выплат на приобретение</w:t>
      </w:r>
      <w:r w:rsidR="0000079E">
        <w:rPr>
          <w:sz w:val="28"/>
          <w:szCs w:val="28"/>
        </w:rPr>
        <w:t xml:space="preserve"> </w:t>
      </w:r>
      <w:r w:rsidR="0000079E" w:rsidRPr="0000079E">
        <w:rPr>
          <w:sz w:val="28"/>
          <w:szCs w:val="28"/>
        </w:rPr>
        <w:t>(строительство) жилья и их использования</w:t>
      </w:r>
      <w:r w:rsidR="00F9223E" w:rsidRPr="00F9223E">
        <w:rPr>
          <w:sz w:val="28"/>
          <w:szCs w:val="28"/>
        </w:rPr>
        <w:t>, в 2 экземплярах (один экземпляр возвращается заявителю с указанием даты принятия заявления и приложенных к нему документов);</w:t>
      </w:r>
    </w:p>
    <w:p w:rsidR="00F9223E" w:rsidRPr="00F9223E" w:rsidRDefault="00F9223E" w:rsidP="003842D9">
      <w:pPr>
        <w:ind w:firstLine="567"/>
        <w:jc w:val="both"/>
        <w:rPr>
          <w:sz w:val="28"/>
          <w:szCs w:val="28"/>
        </w:rPr>
      </w:pPr>
      <w:r w:rsidRPr="00F9223E">
        <w:rPr>
          <w:sz w:val="28"/>
          <w:szCs w:val="28"/>
        </w:rPr>
        <w:t>б) копия документов, удостоверяющих личность каждого члена семьи;</w:t>
      </w:r>
    </w:p>
    <w:p w:rsidR="00F9223E" w:rsidRPr="00F9223E" w:rsidRDefault="00A9368F" w:rsidP="00A9368F">
      <w:pPr>
        <w:pStyle w:val="formattext"/>
        <w:spacing w:before="0" w:beforeAutospacing="0" w:after="0" w:afterAutospacing="0"/>
        <w:jc w:val="both"/>
        <w:rPr>
          <w:sz w:val="28"/>
          <w:szCs w:val="28"/>
        </w:rPr>
      </w:pPr>
      <w:r>
        <w:rPr>
          <w:sz w:val="28"/>
          <w:szCs w:val="28"/>
        </w:rPr>
        <w:t xml:space="preserve">        </w:t>
      </w:r>
      <w:r w:rsidR="00F9223E" w:rsidRPr="00F9223E">
        <w:rPr>
          <w:sz w:val="28"/>
          <w:szCs w:val="28"/>
        </w:rPr>
        <w:t>в) </w:t>
      </w:r>
      <w:r>
        <w:rPr>
          <w:sz w:val="28"/>
          <w:szCs w:val="28"/>
        </w:rPr>
        <w:t>д</w:t>
      </w:r>
      <w:r w:rsidRPr="00341934">
        <w:rPr>
          <w:color w:val="000000"/>
          <w:sz w:val="28"/>
          <w:szCs w:val="28"/>
        </w:rPr>
        <w:t xml:space="preserve">окументы, подтверждающие состав молодой семьи (копия свидетельства о браке, копия свидетельства о расторжении брака, копии свидетельств о </w:t>
      </w:r>
      <w:r w:rsidRPr="00341934">
        <w:rPr>
          <w:color w:val="000000"/>
          <w:sz w:val="28"/>
          <w:szCs w:val="28"/>
        </w:rPr>
        <w:lastRenderedPageBreak/>
        <w:t>рождении всех членов семьи; копия решения суда о признании гражданина членом семьи гражданина-заявителя, копия свидетельства о перемене имени - при наличии</w:t>
      </w:r>
      <w:r>
        <w:rPr>
          <w:color w:val="000000"/>
          <w:sz w:val="28"/>
          <w:szCs w:val="28"/>
        </w:rPr>
        <w:t xml:space="preserve"> такого решения, свидетельства):</w:t>
      </w:r>
    </w:p>
    <w:p w:rsidR="00F9223E" w:rsidRPr="00F9223E" w:rsidRDefault="00F9223E" w:rsidP="003842D9">
      <w:pPr>
        <w:ind w:firstLine="567"/>
        <w:jc w:val="both"/>
        <w:rPr>
          <w:sz w:val="28"/>
          <w:szCs w:val="28"/>
        </w:rPr>
      </w:pPr>
      <w:r w:rsidRPr="00F9223E">
        <w:rPr>
          <w:sz w:val="28"/>
          <w:szCs w:val="28"/>
        </w:rPr>
        <w:t>г) документ, подтверждающий признание молодой семьи нуждающейся в жилых помещениях;</w:t>
      </w:r>
    </w:p>
    <w:p w:rsidR="00DD4270" w:rsidRDefault="00F9223E" w:rsidP="00F05FB4">
      <w:pPr>
        <w:ind w:firstLine="567"/>
        <w:jc w:val="both"/>
        <w:rPr>
          <w:sz w:val="28"/>
          <w:szCs w:val="28"/>
        </w:rPr>
      </w:pPr>
      <w:r w:rsidRPr="00F9223E">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3A55F6">
        <w:rPr>
          <w:sz w:val="28"/>
          <w:szCs w:val="28"/>
        </w:rPr>
        <w:t>доставляемой социальной выплаты;</w:t>
      </w:r>
    </w:p>
    <w:p w:rsidR="00A9368F" w:rsidRDefault="00A9368F" w:rsidP="00A9368F">
      <w:pPr>
        <w:pStyle w:val="formattext"/>
        <w:spacing w:before="0" w:beforeAutospacing="0" w:after="0" w:afterAutospacing="0"/>
        <w:jc w:val="both"/>
        <w:rPr>
          <w:color w:val="000000"/>
          <w:sz w:val="28"/>
          <w:szCs w:val="28"/>
        </w:rPr>
      </w:pPr>
      <w:r>
        <w:rPr>
          <w:sz w:val="28"/>
          <w:szCs w:val="28"/>
        </w:rPr>
        <w:t xml:space="preserve">        </w:t>
      </w:r>
      <w:r w:rsidR="003A55F6">
        <w:rPr>
          <w:sz w:val="28"/>
          <w:szCs w:val="28"/>
        </w:rPr>
        <w:t xml:space="preserve">е) </w:t>
      </w:r>
      <w:r>
        <w:rPr>
          <w:sz w:val="28"/>
          <w:szCs w:val="28"/>
        </w:rPr>
        <w:t>к</w:t>
      </w:r>
      <w:r w:rsidRPr="00341934">
        <w:rPr>
          <w:color w:val="000000"/>
          <w:sz w:val="28"/>
          <w:szCs w:val="28"/>
        </w:rPr>
        <w:t>опи</w:t>
      </w:r>
      <w:r>
        <w:rPr>
          <w:color w:val="000000"/>
          <w:sz w:val="28"/>
          <w:szCs w:val="28"/>
        </w:rPr>
        <w:t>и</w:t>
      </w:r>
      <w:r w:rsidRPr="00341934">
        <w:rPr>
          <w:color w:val="000000"/>
          <w:sz w:val="28"/>
          <w:szCs w:val="28"/>
        </w:rPr>
        <w:t xml:space="preserve"> вступившего в законную силу судебного решения об определении места жительства членов молодой семьи в случае отсутствия у указанных лиц </w:t>
      </w:r>
      <w:r>
        <w:rPr>
          <w:color w:val="000000"/>
          <w:sz w:val="28"/>
          <w:szCs w:val="28"/>
        </w:rPr>
        <w:t>регистрации по месту жительства;</w:t>
      </w:r>
    </w:p>
    <w:p w:rsidR="00A9368F" w:rsidRPr="00341934" w:rsidRDefault="00A9368F" w:rsidP="00A9368F">
      <w:pPr>
        <w:pStyle w:val="formattext"/>
        <w:spacing w:before="0" w:beforeAutospacing="0" w:after="0" w:afterAutospacing="0"/>
        <w:jc w:val="both"/>
        <w:rPr>
          <w:color w:val="000000"/>
          <w:sz w:val="28"/>
          <w:szCs w:val="28"/>
        </w:rPr>
      </w:pPr>
      <w:r>
        <w:rPr>
          <w:color w:val="000000"/>
          <w:sz w:val="28"/>
          <w:szCs w:val="28"/>
        </w:rPr>
        <w:t xml:space="preserve">        ж)</w:t>
      </w:r>
      <w:r w:rsidRPr="00A9368F">
        <w:rPr>
          <w:color w:val="000000"/>
          <w:sz w:val="28"/>
          <w:szCs w:val="28"/>
        </w:rPr>
        <w:t xml:space="preserve"> </w:t>
      </w:r>
      <w:r>
        <w:rPr>
          <w:color w:val="000000"/>
          <w:sz w:val="28"/>
          <w:szCs w:val="28"/>
        </w:rPr>
        <w:t>к</w:t>
      </w:r>
      <w:r w:rsidRPr="00341934">
        <w:rPr>
          <w:color w:val="000000"/>
          <w:sz w:val="28"/>
          <w:szCs w:val="28"/>
        </w:rPr>
        <w:t>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w:t>
      </w:r>
      <w:r>
        <w:rPr>
          <w:color w:val="000000"/>
          <w:sz w:val="28"/>
          <w:szCs w:val="28"/>
        </w:rPr>
        <w:t>мещений у членов молодой семьи);</w:t>
      </w:r>
    </w:p>
    <w:p w:rsidR="00A9368F" w:rsidRPr="00341934" w:rsidRDefault="00A9368F" w:rsidP="00A9368F">
      <w:pPr>
        <w:pStyle w:val="formattext"/>
        <w:spacing w:before="0" w:beforeAutospacing="0" w:after="0" w:afterAutospacing="0"/>
        <w:jc w:val="both"/>
        <w:rPr>
          <w:color w:val="000000"/>
          <w:sz w:val="28"/>
          <w:szCs w:val="28"/>
        </w:rPr>
      </w:pPr>
      <w:r>
        <w:rPr>
          <w:color w:val="000000"/>
          <w:sz w:val="28"/>
          <w:szCs w:val="28"/>
        </w:rPr>
        <w:t xml:space="preserve">        з)</w:t>
      </w:r>
      <w:r w:rsidRPr="00A9368F">
        <w:rPr>
          <w:color w:val="000000"/>
          <w:sz w:val="28"/>
          <w:szCs w:val="28"/>
        </w:rPr>
        <w:t xml:space="preserve"> </w:t>
      </w:r>
      <w:r>
        <w:rPr>
          <w:color w:val="000000"/>
          <w:sz w:val="28"/>
          <w:szCs w:val="28"/>
        </w:rPr>
        <w:t>к</w:t>
      </w:r>
      <w:r w:rsidRPr="00341934">
        <w:rPr>
          <w:color w:val="000000"/>
          <w:sz w:val="28"/>
          <w:szCs w:val="28"/>
        </w:rPr>
        <w:t>опи</w:t>
      </w:r>
      <w:r>
        <w:rPr>
          <w:color w:val="000000"/>
          <w:sz w:val="28"/>
          <w:szCs w:val="28"/>
        </w:rPr>
        <w:t>и</w:t>
      </w:r>
      <w:r w:rsidRPr="00341934">
        <w:rPr>
          <w:color w:val="000000"/>
          <w:sz w:val="28"/>
          <w:szCs w:val="28"/>
        </w:rPr>
        <w:t xml:space="preserve"> договора социального найма жилого помещения или договора найма жилого помещения жилищного фонда социального использования (в случае, если члены молодой семьи </w:t>
      </w:r>
      <w:r>
        <w:rPr>
          <w:color w:val="000000"/>
          <w:sz w:val="28"/>
          <w:szCs w:val="28"/>
        </w:rPr>
        <w:t>занимают такие жилые помещения);</w:t>
      </w:r>
    </w:p>
    <w:p w:rsidR="00A9368F" w:rsidRPr="00341934" w:rsidRDefault="00A9368F" w:rsidP="00A9368F">
      <w:pPr>
        <w:pStyle w:val="formattext"/>
        <w:spacing w:before="0" w:beforeAutospacing="0" w:after="0" w:afterAutospacing="0"/>
        <w:jc w:val="both"/>
        <w:rPr>
          <w:color w:val="000000"/>
          <w:sz w:val="28"/>
          <w:szCs w:val="28"/>
        </w:rPr>
      </w:pPr>
      <w:r>
        <w:rPr>
          <w:color w:val="000000"/>
          <w:sz w:val="28"/>
          <w:szCs w:val="28"/>
        </w:rPr>
        <w:t xml:space="preserve">         и) д</w:t>
      </w:r>
      <w:r w:rsidRPr="00341934">
        <w:rPr>
          <w:color w:val="000000"/>
          <w:sz w:val="28"/>
          <w:szCs w:val="28"/>
        </w:rPr>
        <w:t xml:space="preserve">окумент, подтверждающий признание жилого помещения (жилого дома) не отвечающим установленным для жилых помещений требованиям (непригодным для проживания, аварийным и т.д.) (для лиц, проживающих в помещении, не отвечающем установленным для жилых помещений требованиям и расположенном в </w:t>
      </w:r>
      <w:r>
        <w:rPr>
          <w:color w:val="000000"/>
          <w:sz w:val="28"/>
          <w:szCs w:val="28"/>
        </w:rPr>
        <w:t>Красноармейском муниципальном районе</w:t>
      </w:r>
      <w:r w:rsidRPr="00341934">
        <w:rPr>
          <w:color w:val="000000"/>
          <w:sz w:val="28"/>
          <w:szCs w:val="28"/>
        </w:rPr>
        <w:t>)</w:t>
      </w:r>
      <w:r>
        <w:rPr>
          <w:color w:val="000000"/>
          <w:sz w:val="28"/>
          <w:szCs w:val="28"/>
        </w:rPr>
        <w:t>;</w:t>
      </w:r>
    </w:p>
    <w:p w:rsidR="00A9368F" w:rsidRPr="00341934" w:rsidRDefault="00A9368F" w:rsidP="00A9368F">
      <w:pPr>
        <w:pStyle w:val="formattext"/>
        <w:spacing w:before="0" w:beforeAutospacing="0" w:after="0" w:afterAutospacing="0"/>
        <w:jc w:val="both"/>
        <w:rPr>
          <w:color w:val="000000"/>
          <w:sz w:val="28"/>
          <w:szCs w:val="28"/>
        </w:rPr>
      </w:pPr>
      <w:r>
        <w:rPr>
          <w:color w:val="000000"/>
          <w:sz w:val="28"/>
          <w:szCs w:val="28"/>
        </w:rPr>
        <w:t xml:space="preserve">        к) с</w:t>
      </w:r>
      <w:r w:rsidRPr="00341934">
        <w:rPr>
          <w:color w:val="000000"/>
          <w:sz w:val="28"/>
          <w:szCs w:val="28"/>
        </w:rPr>
        <w:t>правка о наличии тяжелой формы хронического заболевания (для лиц,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w:t>
      </w:r>
      <w:r>
        <w:rPr>
          <w:color w:val="000000"/>
          <w:sz w:val="28"/>
          <w:szCs w:val="28"/>
        </w:rPr>
        <w:t>им в одной квартире невозможно);</w:t>
      </w:r>
    </w:p>
    <w:p w:rsidR="00A9368F" w:rsidRPr="00341934" w:rsidRDefault="00A9368F" w:rsidP="00A9368F">
      <w:pPr>
        <w:widowControl w:val="0"/>
        <w:autoSpaceDE w:val="0"/>
        <w:autoSpaceDN w:val="0"/>
        <w:adjustRightInd w:val="0"/>
        <w:jc w:val="both"/>
        <w:rPr>
          <w:color w:val="000000"/>
          <w:sz w:val="28"/>
          <w:szCs w:val="28"/>
        </w:rPr>
      </w:pPr>
      <w:r>
        <w:rPr>
          <w:color w:val="000000"/>
          <w:sz w:val="28"/>
          <w:szCs w:val="28"/>
        </w:rPr>
        <w:t xml:space="preserve">        л) с</w:t>
      </w:r>
      <w:r w:rsidRPr="00CF3321">
        <w:rPr>
          <w:sz w:val="28"/>
        </w:rPr>
        <w:t>ведения о страховом номере индивидуального лиц счета в системе обязательного пенсионного страхования, запрашиваемые в органе, осуществляющем пенсионное стр</w:t>
      </w:r>
      <w:r>
        <w:rPr>
          <w:sz w:val="28"/>
        </w:rPr>
        <w:t>ахование в Российской Федерации.</w:t>
      </w:r>
    </w:p>
    <w:p w:rsidR="00234C56" w:rsidRPr="00234C56" w:rsidRDefault="00F05FB4" w:rsidP="00234C56">
      <w:pPr>
        <w:ind w:firstLine="567"/>
        <w:jc w:val="both"/>
        <w:rPr>
          <w:sz w:val="28"/>
          <w:szCs w:val="28"/>
        </w:rPr>
      </w:pPr>
      <w:r>
        <w:rPr>
          <w:sz w:val="28"/>
          <w:szCs w:val="28"/>
        </w:rPr>
        <w:t xml:space="preserve">2.6.1. </w:t>
      </w:r>
      <w:r w:rsidR="00234C56" w:rsidRPr="00234C56">
        <w:rPr>
          <w:sz w:val="28"/>
          <w:szCs w:val="28"/>
        </w:rPr>
        <w:t>Для подтверждения наличия оснований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предоставляет один из следующих документов:</w:t>
      </w:r>
    </w:p>
    <w:p w:rsidR="00234C56" w:rsidRPr="00234C56" w:rsidRDefault="00234C56" w:rsidP="00234C56">
      <w:pPr>
        <w:ind w:firstLine="567"/>
        <w:jc w:val="both"/>
        <w:rPr>
          <w:sz w:val="28"/>
          <w:szCs w:val="28"/>
        </w:rPr>
      </w:pPr>
      <w:r w:rsidRPr="00234C56">
        <w:rPr>
          <w:sz w:val="28"/>
          <w:szCs w:val="28"/>
        </w:rPr>
        <w:t>документ, подтверждающий наличие у молодой семьи денежных средств, находящихся на счетах в банках и иных кредитных организациях;</w:t>
      </w:r>
    </w:p>
    <w:p w:rsidR="00234C56" w:rsidRPr="00234C56" w:rsidRDefault="00234C56" w:rsidP="00234C56">
      <w:pPr>
        <w:ind w:firstLine="567"/>
        <w:jc w:val="both"/>
        <w:rPr>
          <w:sz w:val="28"/>
          <w:szCs w:val="28"/>
        </w:rPr>
      </w:pPr>
      <w:r w:rsidRPr="00234C56">
        <w:rPr>
          <w:sz w:val="28"/>
          <w:szCs w:val="28"/>
        </w:rPr>
        <w:t>документ из банка или иного кредитного учреждения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w:t>
      </w:r>
      <w:r w:rsidR="007E0516">
        <w:rPr>
          <w:sz w:val="28"/>
          <w:szCs w:val="28"/>
        </w:rPr>
        <w:t>оставляемой социальной выплаты;</w:t>
      </w:r>
    </w:p>
    <w:p w:rsidR="00234C56" w:rsidRPr="00234C56" w:rsidRDefault="00234C56" w:rsidP="00234C56">
      <w:pPr>
        <w:ind w:firstLine="567"/>
        <w:jc w:val="both"/>
        <w:rPr>
          <w:sz w:val="28"/>
          <w:szCs w:val="28"/>
        </w:rPr>
      </w:pPr>
      <w:r w:rsidRPr="00234C56">
        <w:rPr>
          <w:sz w:val="28"/>
          <w:szCs w:val="28"/>
        </w:rPr>
        <w:t>гарантийное письмо работодателя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234C56" w:rsidRPr="00234C56" w:rsidRDefault="00234C56" w:rsidP="00234C56">
      <w:pPr>
        <w:ind w:firstLine="567"/>
        <w:jc w:val="both"/>
        <w:rPr>
          <w:sz w:val="28"/>
          <w:szCs w:val="28"/>
        </w:rPr>
      </w:pPr>
      <w:r w:rsidRPr="00234C56">
        <w:rPr>
          <w:sz w:val="28"/>
          <w:szCs w:val="28"/>
        </w:rPr>
        <w:lastRenderedPageBreak/>
        <w:t>документ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w:t>
      </w:r>
    </w:p>
    <w:p w:rsidR="00234C56" w:rsidRPr="00234C56" w:rsidRDefault="00234C56" w:rsidP="00234C56">
      <w:pPr>
        <w:ind w:firstLine="567"/>
        <w:jc w:val="both"/>
        <w:rPr>
          <w:sz w:val="28"/>
          <w:szCs w:val="28"/>
        </w:rPr>
      </w:pPr>
      <w:r w:rsidRPr="00234C56">
        <w:rPr>
          <w:sz w:val="28"/>
          <w:szCs w:val="28"/>
        </w:rPr>
        <w:t>иные документы, подтверждающие наличие у молодой семьи денежных средств для оплаты расчетной (средней) стоимости жилья в части, превышающей размер предоставляемой социальной выплаты.</w:t>
      </w:r>
    </w:p>
    <w:p w:rsidR="00F05FB4" w:rsidRDefault="00234C56" w:rsidP="00234C56">
      <w:pPr>
        <w:ind w:firstLine="567"/>
        <w:jc w:val="both"/>
        <w:rPr>
          <w:sz w:val="28"/>
          <w:szCs w:val="28"/>
        </w:rPr>
      </w:pPr>
      <w:r w:rsidRPr="00234C56">
        <w:rPr>
          <w:sz w:val="28"/>
          <w:szCs w:val="28"/>
        </w:rPr>
        <w:t xml:space="preserve">В указанных целях при недостаточных доходах или количестве денежных средств по одному из вышеперечисленных документов молодой семьей </w:t>
      </w:r>
      <w:r w:rsidR="007E0516">
        <w:rPr>
          <w:sz w:val="28"/>
          <w:szCs w:val="28"/>
        </w:rPr>
        <w:t xml:space="preserve">представляет </w:t>
      </w:r>
      <w:r w:rsidRPr="00234C56">
        <w:rPr>
          <w:sz w:val="28"/>
          <w:szCs w:val="28"/>
        </w:rPr>
        <w:t>несколько документов.</w:t>
      </w:r>
    </w:p>
    <w:p w:rsidR="00B63F85" w:rsidRPr="00B63F85" w:rsidRDefault="00B63F85" w:rsidP="00B63F85">
      <w:pPr>
        <w:ind w:firstLine="567"/>
        <w:jc w:val="both"/>
        <w:rPr>
          <w:sz w:val="28"/>
          <w:szCs w:val="28"/>
        </w:rPr>
      </w:pPr>
      <w:r>
        <w:rPr>
          <w:sz w:val="28"/>
          <w:szCs w:val="28"/>
        </w:rPr>
        <w:t xml:space="preserve">2.6.2. </w:t>
      </w:r>
      <w:r w:rsidRPr="00B63F85">
        <w:rPr>
          <w:sz w:val="28"/>
          <w:szCs w:val="28"/>
        </w:rPr>
        <w:t xml:space="preserve">При отсутствии документов, указанных в пункте </w:t>
      </w:r>
      <w:r>
        <w:rPr>
          <w:sz w:val="28"/>
          <w:szCs w:val="28"/>
        </w:rPr>
        <w:t>2.6.1.</w:t>
      </w:r>
      <w:r w:rsidRPr="00B63F85">
        <w:rPr>
          <w:sz w:val="28"/>
          <w:szCs w:val="28"/>
        </w:rPr>
        <w:t xml:space="preserve"> настоящего</w:t>
      </w:r>
      <w:r>
        <w:rPr>
          <w:sz w:val="28"/>
          <w:szCs w:val="28"/>
        </w:rPr>
        <w:t xml:space="preserve"> Регламента</w:t>
      </w:r>
      <w:r w:rsidRPr="00B63F85">
        <w:rPr>
          <w:sz w:val="28"/>
          <w:szCs w:val="28"/>
        </w:rPr>
        <w:t>, для расчета доходов молодой семьи, достаточных для оплаты расчетной (средней) стоимости жилья в части, превышающей размер предоставляемой социальной выплаты, молодая семья представляет сведения о размерах и об источниках доходов всех членов молодой семьи, находящихся в трудоспособном возрасте, в виде:</w:t>
      </w:r>
    </w:p>
    <w:p w:rsidR="00B63F85" w:rsidRPr="004907EF" w:rsidRDefault="00B63F85" w:rsidP="00B63F85">
      <w:pPr>
        <w:ind w:firstLine="567"/>
        <w:jc w:val="both"/>
        <w:rPr>
          <w:b/>
          <w:sz w:val="28"/>
          <w:szCs w:val="28"/>
        </w:rPr>
      </w:pPr>
      <w:r w:rsidRPr="00B63F85">
        <w:rPr>
          <w:sz w:val="28"/>
          <w:szCs w:val="28"/>
        </w:rPr>
        <w:t xml:space="preserve">1) справки о заработной плате за </w:t>
      </w:r>
      <w:r w:rsidRPr="00C15F6E">
        <w:rPr>
          <w:sz w:val="28"/>
          <w:szCs w:val="28"/>
        </w:rPr>
        <w:t>последние шесть месяцев;</w:t>
      </w:r>
    </w:p>
    <w:p w:rsidR="00B63F85" w:rsidRPr="00B63F85" w:rsidRDefault="00B63F85" w:rsidP="00B63F85">
      <w:pPr>
        <w:ind w:firstLine="567"/>
        <w:jc w:val="both"/>
        <w:rPr>
          <w:sz w:val="28"/>
          <w:szCs w:val="28"/>
        </w:rPr>
      </w:pPr>
      <w:r w:rsidRPr="00B63F85">
        <w:rPr>
          <w:sz w:val="28"/>
          <w:szCs w:val="28"/>
        </w:rPr>
        <w:t>2) копии декларации по налогу на доходы физических лиц, если в соответствии с законодательством член молодой семьи обязан представлять указанную декларацию;</w:t>
      </w:r>
    </w:p>
    <w:p w:rsidR="00B63F85" w:rsidRPr="00B63F85" w:rsidRDefault="00B63F85" w:rsidP="00B63F85">
      <w:pPr>
        <w:ind w:firstLine="567"/>
        <w:jc w:val="both"/>
        <w:rPr>
          <w:sz w:val="28"/>
          <w:szCs w:val="28"/>
        </w:rPr>
      </w:pPr>
      <w:r w:rsidRPr="00B63F85">
        <w:rPr>
          <w:sz w:val="28"/>
          <w:szCs w:val="28"/>
        </w:rPr>
        <w:t>3)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молодой семьи зарегистрирован как индивидуальный предприниматель и является плательщиком налога на вмененный доход;</w:t>
      </w:r>
    </w:p>
    <w:p w:rsidR="00B63F85" w:rsidRDefault="00B63F85" w:rsidP="00B63F85">
      <w:pPr>
        <w:ind w:firstLine="567"/>
        <w:jc w:val="both"/>
        <w:rPr>
          <w:sz w:val="28"/>
          <w:szCs w:val="28"/>
        </w:rPr>
      </w:pPr>
      <w:r w:rsidRPr="00B63F85">
        <w:rPr>
          <w:sz w:val="28"/>
          <w:szCs w:val="28"/>
        </w:rPr>
        <w:t>4) копии декларации по налогу, уплачиваемому в связи с применением упрощенной системы налогообложения, если член молодой семьи зарегистрирован в качестве индивидуального предпринимателя и является плательщиком указанного налога.</w:t>
      </w:r>
    </w:p>
    <w:p w:rsidR="00360A1F" w:rsidRDefault="00360A1F" w:rsidP="00B63F85">
      <w:pPr>
        <w:ind w:firstLine="567"/>
        <w:jc w:val="both"/>
        <w:rPr>
          <w:sz w:val="28"/>
          <w:szCs w:val="28"/>
        </w:rPr>
      </w:pPr>
      <w:r w:rsidRPr="00360A1F">
        <w:rPr>
          <w:sz w:val="28"/>
          <w:szCs w:val="28"/>
        </w:rPr>
        <w:t xml:space="preserve">Если один из членов молодой семьи, находящийся в трудоспособном возрасте, не в состоянии подтвердить свои доходы указанными документами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военную службу по призыву, доход определяется </w:t>
      </w:r>
      <w:r>
        <w:rPr>
          <w:sz w:val="28"/>
          <w:szCs w:val="28"/>
        </w:rPr>
        <w:t xml:space="preserve">в порядке установленном </w:t>
      </w:r>
      <w:r w:rsidR="0070650F">
        <w:rPr>
          <w:sz w:val="28"/>
          <w:szCs w:val="28"/>
        </w:rPr>
        <w:t>п</w:t>
      </w:r>
      <w:r w:rsidRPr="00360A1F">
        <w:rPr>
          <w:sz w:val="28"/>
          <w:szCs w:val="28"/>
        </w:rPr>
        <w:t>остановление</w:t>
      </w:r>
      <w:r w:rsidR="0070650F">
        <w:rPr>
          <w:sz w:val="28"/>
          <w:szCs w:val="28"/>
        </w:rPr>
        <w:t>м</w:t>
      </w:r>
      <w:r w:rsidRPr="00360A1F">
        <w:rPr>
          <w:sz w:val="28"/>
          <w:szCs w:val="28"/>
        </w:rPr>
        <w:t xml:space="preserve"> Правительства Саратовской области от 17 ноября 2006 г. N 356-П </w:t>
      </w:r>
      <w:r w:rsidR="004D6417">
        <w:rPr>
          <w:sz w:val="28"/>
          <w:szCs w:val="28"/>
        </w:rPr>
        <w:t>«</w:t>
      </w:r>
      <w:r w:rsidRPr="00360A1F">
        <w:rPr>
          <w:sz w:val="28"/>
          <w:szCs w:val="28"/>
        </w:rPr>
        <w:t>О некоторых вопросах предоставления молодым семьям социальных выплат на приобретение жилья</w:t>
      </w:r>
      <w:r w:rsidR="004D6417">
        <w:rPr>
          <w:sz w:val="28"/>
          <w:szCs w:val="28"/>
        </w:rPr>
        <w:t>»</w:t>
      </w:r>
      <w:r w:rsidR="0070650F">
        <w:rPr>
          <w:sz w:val="28"/>
          <w:szCs w:val="28"/>
        </w:rPr>
        <w:t>.</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2.7. </w:t>
      </w:r>
      <w:r w:rsidRPr="00EA169F">
        <w:rPr>
          <w:rFonts w:ascii="Times New Roman" w:hAnsi="Times New Roman" w:cs="Times New Roman"/>
          <w:sz w:val="28"/>
          <w:szCs w:val="28"/>
        </w:rPr>
        <w:t>Для участия в подпрограмме в целях использования социальной выплаты в соответствии с подпунктом </w:t>
      </w:r>
      <w:r w:rsidR="004D6417">
        <w:rPr>
          <w:rFonts w:ascii="Times New Roman" w:hAnsi="Times New Roman" w:cs="Times New Roman"/>
          <w:sz w:val="28"/>
          <w:szCs w:val="28"/>
        </w:rPr>
        <w:t>«</w:t>
      </w:r>
      <w:r w:rsidRPr="00EA169F">
        <w:rPr>
          <w:rFonts w:ascii="Times New Roman" w:hAnsi="Times New Roman" w:cs="Times New Roman"/>
          <w:sz w:val="28"/>
          <w:szCs w:val="28"/>
        </w:rPr>
        <w:t>е</w:t>
      </w:r>
      <w:r w:rsidR="004D6417">
        <w:rPr>
          <w:rFonts w:ascii="Times New Roman" w:hAnsi="Times New Roman" w:cs="Times New Roman"/>
          <w:sz w:val="28"/>
          <w:szCs w:val="28"/>
        </w:rPr>
        <w:t>»</w:t>
      </w:r>
      <w:r w:rsidRPr="00EA169F">
        <w:rPr>
          <w:rFonts w:ascii="Times New Roman" w:hAnsi="Times New Roman" w:cs="Times New Roman"/>
          <w:sz w:val="28"/>
          <w:szCs w:val="28"/>
        </w:rPr>
        <w:t xml:space="preserve"> пункта 2 Правил молодая семья </w:t>
      </w:r>
      <w:r w:rsidR="004F7DC1">
        <w:rPr>
          <w:rFonts w:ascii="Times New Roman" w:hAnsi="Times New Roman" w:cs="Times New Roman"/>
          <w:sz w:val="28"/>
          <w:szCs w:val="28"/>
        </w:rPr>
        <w:t xml:space="preserve">представляет </w:t>
      </w:r>
      <w:r w:rsidRPr="00EA169F">
        <w:rPr>
          <w:rFonts w:ascii="Times New Roman" w:hAnsi="Times New Roman" w:cs="Times New Roman"/>
          <w:sz w:val="28"/>
          <w:szCs w:val="28"/>
        </w:rPr>
        <w:t>следующие документы:</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а) заявление по форме, приведенной в приложении N 2 к Правилам, в 2 экземплярах (один экземпляр возвращается заявителю с указанием даты принятия заявления и приложенных к нему документов);</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б) копии документов, удостоверяющих личность каждого члена семьи;</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в) копия свидетельства о браке (на неполную семью не распространяется);</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 xml:space="preserve">г) копия свидетельства о государственной регистрации права собственности </w:t>
      </w:r>
      <w:r w:rsidRPr="00EA169F">
        <w:rPr>
          <w:rFonts w:ascii="Times New Roman" w:hAnsi="Times New Roman" w:cs="Times New Roman"/>
          <w:sz w:val="28"/>
          <w:szCs w:val="28"/>
        </w:rPr>
        <w:lastRenderedPageBreak/>
        <w:t>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д) копия кредитного договора (договор займа), заключенного в период с 1 января 2006 г. по 31 декабря 2010 г. включительно;</w:t>
      </w:r>
    </w:p>
    <w:p w:rsidR="00EA169F" w:rsidRPr="00EA169F" w:rsidRDefault="00EA169F" w:rsidP="00EA169F">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w:t>
      </w:r>
      <w:r w:rsidR="004D6417">
        <w:rPr>
          <w:rFonts w:ascii="Times New Roman" w:hAnsi="Times New Roman" w:cs="Times New Roman"/>
          <w:sz w:val="28"/>
          <w:szCs w:val="28"/>
        </w:rPr>
        <w:t>«</w:t>
      </w:r>
      <w:r w:rsidRPr="00EA169F">
        <w:rPr>
          <w:rFonts w:ascii="Times New Roman" w:hAnsi="Times New Roman" w:cs="Times New Roman"/>
          <w:sz w:val="28"/>
          <w:szCs w:val="28"/>
        </w:rPr>
        <w:t>д</w:t>
      </w:r>
      <w:r w:rsidR="004D6417">
        <w:rPr>
          <w:rFonts w:ascii="Times New Roman" w:hAnsi="Times New Roman" w:cs="Times New Roman"/>
          <w:sz w:val="28"/>
          <w:szCs w:val="28"/>
        </w:rPr>
        <w:t>»</w:t>
      </w:r>
      <w:r w:rsidRPr="00EA169F">
        <w:rPr>
          <w:rFonts w:ascii="Times New Roman" w:hAnsi="Times New Roman" w:cs="Times New Roman"/>
          <w:sz w:val="28"/>
          <w:szCs w:val="28"/>
        </w:rPr>
        <w:t xml:space="preserve"> настоящего пункта;</w:t>
      </w:r>
    </w:p>
    <w:p w:rsidR="00D82CF3" w:rsidRDefault="00EA169F" w:rsidP="00E26203">
      <w:pPr>
        <w:pStyle w:val="ConsPlusNormal"/>
        <w:spacing w:line="360" w:lineRule="exact"/>
        <w:ind w:firstLine="539"/>
        <w:jc w:val="both"/>
        <w:rPr>
          <w:rFonts w:ascii="Times New Roman" w:hAnsi="Times New Roman" w:cs="Times New Roman"/>
          <w:sz w:val="28"/>
          <w:szCs w:val="28"/>
        </w:rPr>
      </w:pPr>
      <w:r w:rsidRPr="00EA169F">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w:t>
      </w:r>
      <w:r w:rsidR="006F6BE8">
        <w:rPr>
          <w:rFonts w:ascii="Times New Roman" w:hAnsi="Times New Roman" w:cs="Times New Roman"/>
          <w:sz w:val="28"/>
          <w:szCs w:val="28"/>
        </w:rPr>
        <w:t>чным жилищным кредитом (займом);</w:t>
      </w:r>
    </w:p>
    <w:p w:rsidR="006F6BE8" w:rsidRDefault="006F6BE8" w:rsidP="006F6BE8">
      <w:pPr>
        <w:ind w:firstLine="567"/>
        <w:jc w:val="both"/>
        <w:rPr>
          <w:sz w:val="28"/>
          <w:szCs w:val="28"/>
        </w:rPr>
      </w:pPr>
      <w:r>
        <w:rPr>
          <w:sz w:val="28"/>
          <w:szCs w:val="28"/>
        </w:rPr>
        <w:t>з) копии страховых свидетельств обязательного пенсионного страхования каждого совершеннолетнего члена семьи.</w:t>
      </w:r>
    </w:p>
    <w:p w:rsidR="006F6BE8" w:rsidRPr="008A4784" w:rsidRDefault="00BE0485" w:rsidP="006F6BE8">
      <w:pPr>
        <w:pStyle w:val="ConsPlusNormal"/>
        <w:spacing w:line="360" w:lineRule="exact"/>
        <w:ind w:firstLine="539"/>
        <w:jc w:val="both"/>
        <w:rPr>
          <w:rFonts w:ascii="Times New Roman" w:hAnsi="Times New Roman" w:cs="Times New Roman"/>
          <w:sz w:val="28"/>
          <w:szCs w:val="28"/>
        </w:rPr>
      </w:pPr>
      <w:r>
        <w:rPr>
          <w:color w:val="222222"/>
          <w:sz w:val="24"/>
          <w:szCs w:val="24"/>
        </w:rPr>
        <w:t xml:space="preserve">   </w:t>
      </w:r>
      <w:r w:rsidRPr="008A4784">
        <w:rPr>
          <w:rFonts w:ascii="Times New Roman" w:hAnsi="Times New Roman" w:cs="Times New Roman"/>
          <w:color w:val="222222"/>
          <w:sz w:val="28"/>
          <w:szCs w:val="28"/>
        </w:rPr>
        <w:t>2.8</w:t>
      </w:r>
      <w:r w:rsidRPr="008A4784">
        <w:rPr>
          <w:color w:val="222222"/>
          <w:sz w:val="28"/>
          <w:szCs w:val="28"/>
        </w:rPr>
        <w:t>.</w:t>
      </w:r>
      <w:r w:rsidR="006F6BE8" w:rsidRPr="008A4784">
        <w:rPr>
          <w:color w:val="222222"/>
          <w:sz w:val="28"/>
          <w:szCs w:val="28"/>
        </w:rPr>
        <w:t xml:space="preserve"> </w:t>
      </w:r>
      <w:r w:rsidR="006F6BE8" w:rsidRPr="008A4784">
        <w:rPr>
          <w:rFonts w:ascii="Times New Roman" w:hAnsi="Times New Roman" w:cs="Times New Roman"/>
          <w:sz w:val="28"/>
          <w:szCs w:val="28"/>
        </w:rPr>
        <w:t>Для участия в подпрограмме в целях использования социальной выплаты в соответствии с подпунктом «ж» пункта 2 Правил молодая семья представляет следующие документы:</w:t>
      </w:r>
    </w:p>
    <w:p w:rsidR="006F6BE8" w:rsidRPr="008A4784" w:rsidRDefault="006F6BE8" w:rsidP="006F6BE8">
      <w:pPr>
        <w:pStyle w:val="ConsPlusNormal"/>
        <w:spacing w:line="360" w:lineRule="exact"/>
        <w:ind w:firstLine="539"/>
        <w:jc w:val="both"/>
        <w:rPr>
          <w:rFonts w:ascii="Times New Roman" w:hAnsi="Times New Roman" w:cs="Times New Roman"/>
          <w:sz w:val="28"/>
          <w:szCs w:val="28"/>
        </w:rPr>
      </w:pPr>
      <w:r w:rsidRPr="008A4784">
        <w:rPr>
          <w:rFonts w:ascii="Times New Roman" w:hAnsi="Times New Roman" w:cs="Times New Roman"/>
          <w:sz w:val="28"/>
          <w:szCs w:val="28"/>
        </w:rPr>
        <w:t>а) заявление по форме, приведенной в приложении N 2 к Правилам, в 2 экземплярах (один экземпляр возвращается заявителю с указанием даты принятия заявления и приложенных к нему документов);</w:t>
      </w:r>
    </w:p>
    <w:p w:rsidR="006F6BE8" w:rsidRPr="008A4784" w:rsidRDefault="006F6BE8" w:rsidP="006F6BE8">
      <w:pPr>
        <w:pStyle w:val="ConsPlusNormal"/>
        <w:spacing w:line="360" w:lineRule="exact"/>
        <w:ind w:firstLine="539"/>
        <w:jc w:val="both"/>
        <w:rPr>
          <w:rFonts w:ascii="Times New Roman" w:hAnsi="Times New Roman" w:cs="Times New Roman"/>
          <w:sz w:val="28"/>
          <w:szCs w:val="28"/>
        </w:rPr>
      </w:pPr>
      <w:r w:rsidRPr="008A4784">
        <w:rPr>
          <w:rFonts w:ascii="Times New Roman" w:hAnsi="Times New Roman" w:cs="Times New Roman"/>
          <w:sz w:val="28"/>
          <w:szCs w:val="28"/>
        </w:rPr>
        <w:t>б) копии документов, удостоверяющих личность каждого члена семьи;</w:t>
      </w:r>
    </w:p>
    <w:p w:rsidR="006F6BE8" w:rsidRPr="008A4784" w:rsidRDefault="006F6BE8" w:rsidP="006F6BE8">
      <w:pPr>
        <w:pStyle w:val="ConsPlusNormal"/>
        <w:spacing w:line="360" w:lineRule="exact"/>
        <w:ind w:firstLine="539"/>
        <w:jc w:val="both"/>
        <w:rPr>
          <w:rFonts w:ascii="Times New Roman" w:hAnsi="Times New Roman" w:cs="Times New Roman"/>
          <w:sz w:val="28"/>
          <w:szCs w:val="28"/>
        </w:rPr>
      </w:pPr>
      <w:r w:rsidRPr="008A4784">
        <w:rPr>
          <w:rFonts w:ascii="Times New Roman" w:hAnsi="Times New Roman" w:cs="Times New Roman"/>
          <w:sz w:val="28"/>
          <w:szCs w:val="28"/>
        </w:rPr>
        <w:t>в) копия свидетельства о браке (на неполную семью не распространяется);</w:t>
      </w:r>
    </w:p>
    <w:p w:rsidR="006F6BE8" w:rsidRPr="008A4784" w:rsidRDefault="006F6BE8" w:rsidP="00300D68">
      <w:pPr>
        <w:pStyle w:val="ConsPlusNormal"/>
        <w:spacing w:line="360" w:lineRule="exact"/>
        <w:ind w:firstLine="539"/>
        <w:jc w:val="both"/>
        <w:rPr>
          <w:rFonts w:ascii="Times New Roman" w:hAnsi="Times New Roman" w:cs="Times New Roman"/>
          <w:sz w:val="28"/>
          <w:szCs w:val="28"/>
        </w:rPr>
      </w:pPr>
      <w:r w:rsidRPr="008A4784">
        <w:rPr>
          <w:rFonts w:ascii="Times New Roman" w:hAnsi="Times New Roman" w:cs="Times New Roman"/>
          <w:sz w:val="28"/>
          <w:szCs w:val="28"/>
        </w:rPr>
        <w:t>г)  </w:t>
      </w:r>
      <w:r w:rsidRPr="008A4784">
        <w:rPr>
          <w:sz w:val="28"/>
          <w:szCs w:val="28"/>
        </w:rPr>
        <w:t xml:space="preserve"> </w:t>
      </w:r>
      <w:r w:rsidRPr="008A4784">
        <w:rPr>
          <w:rFonts w:ascii="Times New Roman" w:hAnsi="Times New Roman" w:cs="Times New Roman"/>
          <w:sz w:val="28"/>
          <w:szCs w:val="28"/>
        </w:rPr>
        <w:t>копии страховых свидетельств обязательного пенсионного страхования каждого совершеннолетнего члена семьи.</w:t>
      </w:r>
    </w:p>
    <w:p w:rsidR="00BE0485" w:rsidRPr="008A4784" w:rsidRDefault="00BE0485" w:rsidP="00BE0485">
      <w:pPr>
        <w:pStyle w:val="ConsPlusNormal"/>
        <w:spacing w:line="360" w:lineRule="exact"/>
        <w:ind w:firstLine="539"/>
        <w:jc w:val="both"/>
        <w:rPr>
          <w:rFonts w:ascii="Times New Roman" w:hAnsi="Times New Roman" w:cs="Times New Roman"/>
          <w:color w:val="222222"/>
          <w:sz w:val="28"/>
          <w:szCs w:val="28"/>
        </w:rPr>
      </w:pPr>
      <w:r w:rsidRPr="008A4784">
        <w:rPr>
          <w:rFonts w:ascii="Times New Roman" w:hAnsi="Times New Roman" w:cs="Times New Roman"/>
          <w:color w:val="222222"/>
          <w:sz w:val="28"/>
          <w:szCs w:val="28"/>
        </w:rPr>
        <w:t xml:space="preserve"> </w:t>
      </w:r>
      <w:r w:rsidR="00300D68" w:rsidRPr="008A4784">
        <w:rPr>
          <w:rFonts w:ascii="Times New Roman" w:hAnsi="Times New Roman" w:cs="Times New Roman"/>
          <w:color w:val="222222"/>
          <w:sz w:val="28"/>
          <w:szCs w:val="28"/>
        </w:rPr>
        <w:t>д</w:t>
      </w:r>
      <w:r w:rsidR="00300D68" w:rsidRPr="008A4784">
        <w:rPr>
          <w:color w:val="222222"/>
          <w:sz w:val="28"/>
          <w:szCs w:val="28"/>
        </w:rPr>
        <w:t xml:space="preserve">) </w:t>
      </w:r>
      <w:r w:rsidR="00300D68" w:rsidRPr="008A4784">
        <w:rPr>
          <w:rFonts w:ascii="Times New Roman" w:hAnsi="Times New Roman" w:cs="Times New Roman"/>
          <w:color w:val="222222"/>
          <w:sz w:val="28"/>
          <w:szCs w:val="28"/>
        </w:rPr>
        <w:t>в</w:t>
      </w:r>
      <w:r w:rsidRPr="008A4784">
        <w:rPr>
          <w:rFonts w:ascii="Times New Roman" w:hAnsi="Times New Roman" w:cs="Times New Roman"/>
          <w:sz w:val="28"/>
          <w:szCs w:val="28"/>
        </w:rPr>
        <w:t xml:space="preserve"> целях использования социальной выплаты в соответствии с подпунктом «ж» пункта 2 Правил</w:t>
      </w:r>
      <w:r w:rsidRPr="008A4784">
        <w:rPr>
          <w:rFonts w:ascii="Times New Roman" w:hAnsi="Times New Roman" w:cs="Times New Roman"/>
          <w:color w:val="222222"/>
          <w:sz w:val="28"/>
          <w:szCs w:val="28"/>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E0485" w:rsidRPr="008A4784" w:rsidRDefault="00BE0485" w:rsidP="00BE0485">
      <w:pPr>
        <w:shd w:val="clear" w:color="auto" w:fill="FFFFFF"/>
        <w:spacing w:line="360" w:lineRule="atLeast"/>
        <w:jc w:val="both"/>
        <w:textAlignment w:val="baseline"/>
        <w:rPr>
          <w:color w:val="222222"/>
          <w:sz w:val="28"/>
          <w:szCs w:val="28"/>
          <w:lang w:eastAsia="ru-RU"/>
        </w:rPr>
      </w:pPr>
      <w:r w:rsidRPr="008A4784">
        <w:rPr>
          <w:color w:val="222222"/>
          <w:sz w:val="28"/>
          <w:szCs w:val="28"/>
          <w:lang w:eastAsia="ru-RU"/>
        </w:rPr>
        <w:t>В случае направления социальной выплаты на цель, предусмотренную подпунктом "ж" пункта 2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CF4D6E" w:rsidRDefault="00CF4D6E" w:rsidP="00CF4D6E">
      <w:pPr>
        <w:jc w:val="both"/>
        <w:rPr>
          <w:bCs/>
          <w:sz w:val="28"/>
          <w:szCs w:val="28"/>
        </w:rPr>
      </w:pPr>
      <w:r>
        <w:rPr>
          <w:color w:val="222222"/>
          <w:sz w:val="28"/>
          <w:szCs w:val="28"/>
          <w:lang w:eastAsia="ru-RU"/>
        </w:rPr>
        <w:t xml:space="preserve">       е)</w:t>
      </w:r>
      <w:r w:rsidRPr="00CF4D6E">
        <w:rPr>
          <w:bCs/>
          <w:sz w:val="28"/>
          <w:szCs w:val="28"/>
        </w:rPr>
        <w:t xml:space="preserve"> </w:t>
      </w:r>
      <w:r w:rsidRPr="005214EA">
        <w:rPr>
          <w:bCs/>
          <w:sz w:val="28"/>
          <w:szCs w:val="28"/>
        </w:rPr>
        <w:t>Социальные выплаты используются:</w:t>
      </w:r>
    </w:p>
    <w:p w:rsidR="00CF4D6E" w:rsidRDefault="00CF4D6E" w:rsidP="00CF4D6E">
      <w:pPr>
        <w:jc w:val="both"/>
        <w:rPr>
          <w:bCs/>
          <w:sz w:val="28"/>
          <w:szCs w:val="28"/>
        </w:rPr>
      </w:pPr>
      <w:r>
        <w:rPr>
          <w:bCs/>
          <w:sz w:val="28"/>
          <w:szCs w:val="28"/>
        </w:rPr>
        <w:t>-</w:t>
      </w:r>
      <w:r w:rsidRPr="005214EA">
        <w:rPr>
          <w:bCs/>
          <w:sz w:val="28"/>
          <w:szCs w:val="28"/>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w:t>
      </w:r>
      <w:r w:rsidRPr="005214EA">
        <w:rPr>
          <w:bCs/>
          <w:sz w:val="28"/>
          <w:szCs w:val="28"/>
        </w:rPr>
        <w:lastRenderedPageBreak/>
        <w:t>составе цены договора с уполномоченной организацией на приобретение жилого помещения на первичном рынке жилья);</w:t>
      </w:r>
    </w:p>
    <w:p w:rsidR="00CF4D6E" w:rsidRPr="005214EA" w:rsidRDefault="00CF4D6E" w:rsidP="00CF4D6E">
      <w:pPr>
        <w:jc w:val="both"/>
        <w:rPr>
          <w:bCs/>
          <w:sz w:val="28"/>
          <w:szCs w:val="28"/>
        </w:rPr>
      </w:pPr>
      <w:r>
        <w:rPr>
          <w:bCs/>
          <w:sz w:val="28"/>
          <w:szCs w:val="28"/>
        </w:rPr>
        <w:t xml:space="preserve">- </w:t>
      </w:r>
      <w:r w:rsidRPr="005214EA">
        <w:rPr>
          <w:bCs/>
          <w:sz w:val="28"/>
          <w:szCs w:val="28"/>
        </w:rPr>
        <w:t>для оплаты цены договора строительного подряда на строительство жилого дома (далее - договор строительного подряда);</w:t>
      </w:r>
    </w:p>
    <w:p w:rsidR="00CF4D6E"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F4D6E"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F4D6E"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F4D6E"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F4D6E"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 w:anchor="block_4045" w:history="1">
        <w:r w:rsidRPr="005214EA">
          <w:rPr>
            <w:rStyle w:val="af"/>
            <w:bCs/>
            <w:sz w:val="28"/>
            <w:szCs w:val="28"/>
          </w:rPr>
          <w:t>пунктом 5 части 4 статьи 4</w:t>
        </w:r>
      </w:hyperlink>
      <w:r w:rsidRPr="005214EA">
        <w:rPr>
          <w:bCs/>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F4D6E" w:rsidRDefault="00FE1945" w:rsidP="00CF4D6E">
      <w:pPr>
        <w:pStyle w:val="s1"/>
        <w:shd w:val="clear" w:color="auto" w:fill="FFFFFF"/>
        <w:spacing w:before="0" w:beforeAutospacing="0" w:after="0" w:afterAutospacing="0"/>
        <w:jc w:val="both"/>
        <w:rPr>
          <w:bCs/>
          <w:sz w:val="28"/>
          <w:szCs w:val="28"/>
        </w:rPr>
      </w:pPr>
      <w:r>
        <w:rPr>
          <w:bCs/>
          <w:sz w:val="28"/>
          <w:szCs w:val="28"/>
        </w:rPr>
        <w:t xml:space="preserve">- </w:t>
      </w:r>
      <w:r w:rsidR="00CF4D6E" w:rsidRPr="005214EA">
        <w:rPr>
          <w:bCs/>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F4D6E" w:rsidRDefault="00FE1945" w:rsidP="00CF4D6E">
      <w:pPr>
        <w:pStyle w:val="s1"/>
        <w:shd w:val="clear" w:color="auto" w:fill="FFFFFF"/>
        <w:spacing w:before="0" w:beforeAutospacing="0" w:after="0" w:afterAutospacing="0"/>
        <w:jc w:val="both"/>
        <w:rPr>
          <w:bCs/>
          <w:sz w:val="28"/>
          <w:szCs w:val="28"/>
        </w:rPr>
      </w:pPr>
      <w:r>
        <w:rPr>
          <w:bCs/>
          <w:sz w:val="28"/>
          <w:szCs w:val="28"/>
        </w:rPr>
        <w:t xml:space="preserve">- </w:t>
      </w:r>
      <w:r w:rsidR="00CF4D6E" w:rsidRPr="005214EA">
        <w:rPr>
          <w:bCs/>
          <w:sz w:val="28"/>
          <w:szCs w:val="28"/>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w:t>
      </w:r>
      <w:r w:rsidR="00CF4D6E" w:rsidRPr="005214EA">
        <w:rPr>
          <w:bCs/>
          <w:sz w:val="28"/>
          <w:szCs w:val="28"/>
        </w:rPr>
        <w:lastRenderedPageBreak/>
        <w:t>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F4D6E"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r w:rsidRPr="000F5BC1">
        <w:rPr>
          <w:bCs/>
          <w:sz w:val="28"/>
          <w:szCs w:val="28"/>
        </w:rPr>
        <w:t>Федеральным законом</w:t>
      </w:r>
      <w:r w:rsidRPr="005214EA">
        <w:rPr>
          <w:bCs/>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5214EA">
        <w:rPr>
          <w:bCs/>
          <w:sz w:val="28"/>
          <w:szCs w:val="28"/>
          <w:vertAlign w:val="superscript"/>
        </w:rPr>
        <w:t> 2</w:t>
      </w:r>
      <w:r w:rsidRPr="005214EA">
        <w:rPr>
          <w:bCs/>
          <w:sz w:val="28"/>
          <w:szCs w:val="28"/>
        </w:rPr>
        <w:t xml:space="preserve"> Федерального закона "Об актах гражданского состояния".</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w:t>
      </w:r>
      <w:r w:rsidRPr="005214EA">
        <w:rPr>
          <w:bCs/>
          <w:sz w:val="28"/>
          <w:szCs w:val="28"/>
        </w:rPr>
        <w:lastRenderedPageBreak/>
        <w:t>превышающей размер предоставляемой социальной выплаты, необходимой для приобретения жилого помещения на первичном рынке жилья.</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 В случае использования социальной выплаты на цели, предусмотренные </w:t>
      </w:r>
      <w:r w:rsidRPr="000F5BC1">
        <w:rPr>
          <w:bCs/>
          <w:sz w:val="28"/>
          <w:szCs w:val="28"/>
        </w:rPr>
        <w:t>подпунктами "г"</w:t>
      </w:r>
      <w:r w:rsidRPr="005214EA">
        <w:rPr>
          <w:bCs/>
          <w:sz w:val="28"/>
          <w:szCs w:val="28"/>
        </w:rPr>
        <w:t xml:space="preserve"> и </w:t>
      </w:r>
      <w:r w:rsidRPr="000F5BC1">
        <w:rPr>
          <w:bCs/>
          <w:sz w:val="28"/>
          <w:szCs w:val="28"/>
        </w:rPr>
        <w:t>"з" пункта 2</w:t>
      </w:r>
      <w:r w:rsidRPr="005214EA">
        <w:rPr>
          <w:bCs/>
          <w:sz w:val="28"/>
          <w:szCs w:val="28"/>
        </w:rPr>
        <w:t xml:space="preserve"> настоящих Правил, распорядитель счета представляет в банк:</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а) договор банковского счета;</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б) договор жилищного кредита;</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в) в случае приобретения жилого помещения по договору купли-продажи - договор купли-продажи жилого помещения;</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г) в случае строительства жилого дома - договор строительного подряда;</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 В случае использования социальной выплаты на цели, предусмотренные </w:t>
      </w:r>
      <w:r w:rsidRPr="000F5BC1">
        <w:rPr>
          <w:bCs/>
          <w:sz w:val="28"/>
          <w:szCs w:val="28"/>
        </w:rPr>
        <w:t>подпунктами "е"</w:t>
      </w:r>
      <w:r w:rsidRPr="005214EA">
        <w:rPr>
          <w:bCs/>
          <w:sz w:val="28"/>
          <w:szCs w:val="28"/>
        </w:rPr>
        <w:t xml:space="preserve"> и </w:t>
      </w:r>
      <w:r w:rsidRPr="000F5BC1">
        <w:rPr>
          <w:bCs/>
          <w:sz w:val="28"/>
          <w:szCs w:val="28"/>
        </w:rPr>
        <w:t>"и" пункта 2</w:t>
      </w:r>
      <w:r w:rsidRPr="005214EA">
        <w:rPr>
          <w:bCs/>
          <w:sz w:val="28"/>
          <w:szCs w:val="28"/>
        </w:rPr>
        <w:t xml:space="preserve"> настоящих Правил, распорядитель счета представляет в банк следующие документы:</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а) договор банковского счета;</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б) копия договора жилищного кредита;</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r w:rsidRPr="000F5BC1">
        <w:rPr>
          <w:bCs/>
          <w:sz w:val="28"/>
          <w:szCs w:val="28"/>
        </w:rPr>
        <w:t>подпунктом "е" пункта 2</w:t>
      </w:r>
      <w:r w:rsidRPr="005214EA">
        <w:rPr>
          <w:bCs/>
          <w:sz w:val="28"/>
          <w:szCs w:val="28"/>
        </w:rPr>
        <w:t xml:space="preserve"> настоящих Правил;</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8" w:anchor="block_4045" w:history="1">
        <w:r w:rsidRPr="005214EA">
          <w:rPr>
            <w:rStyle w:val="af"/>
            <w:bCs/>
            <w:sz w:val="28"/>
            <w:szCs w:val="28"/>
          </w:rPr>
          <w:t>пунктом 5 части 4 статьи 4</w:t>
        </w:r>
      </w:hyperlink>
      <w:r w:rsidRPr="005214EA">
        <w:rPr>
          <w:bCs/>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r w:rsidRPr="000F5BC1">
        <w:rPr>
          <w:bCs/>
          <w:sz w:val="28"/>
          <w:szCs w:val="28"/>
        </w:rPr>
        <w:t>подпунктом "и" пункта 2</w:t>
      </w:r>
      <w:r w:rsidRPr="005214EA">
        <w:rPr>
          <w:bCs/>
          <w:sz w:val="28"/>
          <w:szCs w:val="28"/>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19" w:anchor="block_44029" w:history="1">
        <w:r w:rsidRPr="005214EA">
          <w:rPr>
            <w:rStyle w:val="af"/>
            <w:bCs/>
            <w:sz w:val="28"/>
            <w:szCs w:val="28"/>
          </w:rPr>
          <w:t>подпунктом "и" пункта 2</w:t>
        </w:r>
      </w:hyperlink>
      <w:r w:rsidRPr="005214EA">
        <w:rPr>
          <w:bCs/>
          <w:sz w:val="28"/>
          <w:szCs w:val="28"/>
        </w:rPr>
        <w:t xml:space="preserve"> настоящих </w:t>
      </w:r>
      <w:r w:rsidRPr="005214EA">
        <w:rPr>
          <w:bCs/>
          <w:sz w:val="28"/>
          <w:szCs w:val="28"/>
        </w:rPr>
        <w:lastRenderedPageBreak/>
        <w:t>Правил, если осуществлена государственная регистрация прав собственности членов молодой семьи на указанное жилое помещение;</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В случае использования средств социальной выплаты на цели, предусмотренные </w:t>
      </w:r>
      <w:r w:rsidRPr="000F5BC1">
        <w:rPr>
          <w:bCs/>
          <w:sz w:val="28"/>
          <w:szCs w:val="28"/>
        </w:rPr>
        <w:t>подпунктами "г"</w:t>
      </w:r>
      <w:r w:rsidRPr="005214EA">
        <w:rPr>
          <w:bCs/>
          <w:sz w:val="28"/>
          <w:szCs w:val="28"/>
        </w:rPr>
        <w:t xml:space="preserve"> и </w:t>
      </w:r>
      <w:r w:rsidRPr="000F5BC1">
        <w:rPr>
          <w:bCs/>
          <w:sz w:val="28"/>
          <w:szCs w:val="28"/>
        </w:rPr>
        <w:t>"е" пункта 2</w:t>
      </w:r>
      <w:r w:rsidRPr="005214EA">
        <w:rPr>
          <w:bCs/>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В случае использования средств социальной выплаты на цель, предусмотренную </w:t>
      </w:r>
      <w:r w:rsidRPr="000F5BC1">
        <w:rPr>
          <w:bCs/>
          <w:sz w:val="28"/>
          <w:szCs w:val="28"/>
        </w:rPr>
        <w:t>подпунктом "ж" пункта 2</w:t>
      </w:r>
      <w:r w:rsidRPr="005214EA">
        <w:rPr>
          <w:bCs/>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В случае использования средств социальной выплаты на цели, предусмотренные </w:t>
      </w:r>
      <w:hyperlink r:id="rId20" w:anchor="block_44028" w:history="1">
        <w:r w:rsidRPr="005214EA">
          <w:rPr>
            <w:rStyle w:val="af"/>
            <w:bCs/>
            <w:sz w:val="28"/>
            <w:szCs w:val="28"/>
          </w:rPr>
          <w:t>подпунктами "з"</w:t>
        </w:r>
      </w:hyperlink>
      <w:r w:rsidRPr="005214EA">
        <w:rPr>
          <w:bCs/>
          <w:sz w:val="28"/>
          <w:szCs w:val="28"/>
        </w:rPr>
        <w:t xml:space="preserve"> и </w:t>
      </w:r>
      <w:hyperlink r:id="rId21" w:anchor="block_44029" w:history="1">
        <w:r w:rsidRPr="005214EA">
          <w:rPr>
            <w:rStyle w:val="af"/>
            <w:bCs/>
            <w:sz w:val="28"/>
            <w:szCs w:val="28"/>
          </w:rPr>
          <w:t>"и" пункта 2</w:t>
        </w:r>
      </w:hyperlink>
      <w:r w:rsidRPr="005214EA">
        <w:rPr>
          <w:bCs/>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w:t>
      </w:r>
      <w:r w:rsidRPr="005214EA">
        <w:rPr>
          <w:bCs/>
          <w:sz w:val="28"/>
          <w:szCs w:val="28"/>
        </w:rPr>
        <w:lastRenderedPageBreak/>
        <w:t>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В случае направления социальной выплаты на цель, предусмотренную </w:t>
      </w:r>
      <w:r w:rsidRPr="000F5BC1">
        <w:rPr>
          <w:bCs/>
          <w:sz w:val="28"/>
          <w:szCs w:val="28"/>
        </w:rPr>
        <w:t>подпунктом "в" пункта 2</w:t>
      </w:r>
      <w:r w:rsidRPr="005214EA">
        <w:rPr>
          <w:bCs/>
          <w:sz w:val="28"/>
          <w:szCs w:val="28"/>
        </w:rPr>
        <w:t xml:space="preserve"> настоящих Правил, распорядитель счета представляет в банк:</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б) копию устава кооператива;</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в) выписку из реестра членов кооператива, подтверждающую его членство в кооперативе;</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д) копию решения о передаче жилого помещения в пользование члена кооператива.</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 В случае направления социальной выплаты на цель, предусмотренную </w:t>
      </w:r>
      <w:r w:rsidRPr="000F5BC1">
        <w:rPr>
          <w:bCs/>
          <w:sz w:val="28"/>
          <w:szCs w:val="28"/>
        </w:rPr>
        <w:t>подпунктом "б" пункта 2</w:t>
      </w:r>
      <w:r w:rsidRPr="005214EA">
        <w:rPr>
          <w:bCs/>
          <w:sz w:val="28"/>
          <w:szCs w:val="28"/>
        </w:rPr>
        <w:t xml:space="preserve"> настоящих Правил, распорядитель счета представляет в банк:</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F4D6E" w:rsidRPr="005214EA" w:rsidRDefault="00CF4D6E" w:rsidP="00CF4D6E">
      <w:pPr>
        <w:pStyle w:val="s1"/>
        <w:shd w:val="clear" w:color="auto" w:fill="FFFFFF"/>
        <w:spacing w:before="0" w:beforeAutospacing="0" w:after="0" w:afterAutospacing="0"/>
        <w:jc w:val="both"/>
        <w:rPr>
          <w:bCs/>
          <w:sz w:val="28"/>
          <w:szCs w:val="28"/>
        </w:rPr>
      </w:pPr>
      <w:r w:rsidRPr="005214EA">
        <w:rPr>
          <w:bCs/>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 xml:space="preserve"> В случае направления социальной выплаты на цель, предусмотренную </w:t>
      </w:r>
      <w:hyperlink r:id="rId22" w:anchor="block_44027" w:history="1">
        <w:r w:rsidRPr="005214EA">
          <w:rPr>
            <w:rStyle w:val="af"/>
            <w:bCs/>
            <w:sz w:val="28"/>
            <w:szCs w:val="28"/>
          </w:rPr>
          <w:t>подпунктом "ж" пункта 2</w:t>
        </w:r>
      </w:hyperlink>
      <w:r w:rsidRPr="005214EA">
        <w:rPr>
          <w:bCs/>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CF4D6E" w:rsidRPr="005214EA" w:rsidRDefault="00CF4D6E" w:rsidP="00CF4D6E">
      <w:pPr>
        <w:pStyle w:val="s1"/>
        <w:shd w:val="clear" w:color="auto" w:fill="FFFFFF"/>
        <w:spacing w:before="0" w:beforeAutospacing="0" w:after="0" w:afterAutospacing="0"/>
        <w:jc w:val="both"/>
        <w:rPr>
          <w:bCs/>
          <w:sz w:val="28"/>
          <w:szCs w:val="28"/>
        </w:rPr>
      </w:pPr>
      <w:r>
        <w:rPr>
          <w:bCs/>
          <w:sz w:val="28"/>
          <w:szCs w:val="28"/>
        </w:rPr>
        <w:t xml:space="preserve">     </w:t>
      </w:r>
      <w:r w:rsidRPr="005214EA">
        <w:rPr>
          <w:bCs/>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lastRenderedPageBreak/>
        <w:t>2.</w:t>
      </w:r>
      <w:r w:rsidR="00BE0485">
        <w:rPr>
          <w:rFonts w:ascii="Times New Roman" w:hAnsi="Times New Roman" w:cs="Times New Roman"/>
          <w:sz w:val="28"/>
          <w:szCs w:val="28"/>
        </w:rPr>
        <w:t>9</w:t>
      </w:r>
      <w:r>
        <w:rPr>
          <w:rFonts w:ascii="Times New Roman" w:hAnsi="Times New Roman" w:cs="Times New Roman"/>
          <w:sz w:val="28"/>
          <w:szCs w:val="28"/>
        </w:rPr>
        <w:t xml:space="preserve">. </w:t>
      </w:r>
      <w:r w:rsidRPr="00CA60D1">
        <w:rPr>
          <w:rFonts w:ascii="Times New Roman" w:hAnsi="Times New Roman" w:cs="Times New Roman"/>
          <w:sz w:val="28"/>
          <w:szCs w:val="28"/>
        </w:rPr>
        <w:t xml:space="preserve">Для получения свидетельства молодая семья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претендент на получение социальной выплаты направляет заявление о выдаче свидетельства (в произвольной форме) и следующие документы:</w:t>
      </w:r>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случае использования социальных выплат в соответствии с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а</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д</w:t>
      </w:r>
      <w:r w:rsidR="004D6417">
        <w:rPr>
          <w:rFonts w:ascii="Times New Roman" w:hAnsi="Times New Roman" w:cs="Times New Roman"/>
          <w:sz w:val="28"/>
          <w:szCs w:val="28"/>
        </w:rPr>
        <w:t>»</w:t>
      </w:r>
      <w:r w:rsidR="00875206">
        <w:rPr>
          <w:rFonts w:ascii="Times New Roman" w:hAnsi="Times New Roman" w:cs="Times New Roman"/>
          <w:sz w:val="28"/>
          <w:szCs w:val="28"/>
        </w:rPr>
        <w:t>и «ж»</w:t>
      </w:r>
      <w:r w:rsidRPr="00CA60D1">
        <w:rPr>
          <w:rFonts w:ascii="Times New Roman" w:hAnsi="Times New Roman" w:cs="Times New Roman"/>
          <w:sz w:val="28"/>
          <w:szCs w:val="28"/>
        </w:rPr>
        <w:t xml:space="preserve"> пункта 2 Правил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документы, предусмотренные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б</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д</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w:t>
      </w:r>
      <w:r w:rsidR="0044502C">
        <w:rPr>
          <w:rFonts w:ascii="Times New Roman" w:hAnsi="Times New Roman" w:cs="Times New Roman"/>
          <w:sz w:val="28"/>
          <w:szCs w:val="28"/>
        </w:rPr>
        <w:t>2.6</w:t>
      </w:r>
      <w:r w:rsidRPr="00CA60D1">
        <w:rPr>
          <w:rFonts w:ascii="Times New Roman" w:hAnsi="Times New Roman" w:cs="Times New Roman"/>
          <w:sz w:val="28"/>
          <w:szCs w:val="28"/>
        </w:rPr>
        <w:t xml:space="preserve"> настоящ</w:t>
      </w:r>
      <w:r w:rsidR="0044502C">
        <w:rPr>
          <w:rFonts w:ascii="Times New Roman" w:hAnsi="Times New Roman" w:cs="Times New Roman"/>
          <w:sz w:val="28"/>
          <w:szCs w:val="28"/>
        </w:rPr>
        <w:t>его Регламента</w:t>
      </w:r>
      <w:r w:rsidRPr="00CA60D1">
        <w:rPr>
          <w:rFonts w:ascii="Times New Roman" w:hAnsi="Times New Roman" w:cs="Times New Roman"/>
          <w:sz w:val="28"/>
          <w:szCs w:val="28"/>
        </w:rPr>
        <w:t>;</w:t>
      </w:r>
    </w:p>
    <w:p w:rsidR="00CA60D1" w:rsidRPr="00CA60D1"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случае использования социальных выплат в соответствии с подпунктом </w:t>
      </w:r>
      <w:r w:rsidR="004D6417">
        <w:rPr>
          <w:rFonts w:ascii="Times New Roman" w:hAnsi="Times New Roman" w:cs="Times New Roman"/>
          <w:sz w:val="28"/>
          <w:szCs w:val="28"/>
        </w:rPr>
        <w:t>«</w:t>
      </w:r>
      <w:r w:rsidRPr="00CA60D1">
        <w:rPr>
          <w:rFonts w:ascii="Times New Roman" w:hAnsi="Times New Roman" w:cs="Times New Roman"/>
          <w:sz w:val="28"/>
          <w:szCs w:val="28"/>
        </w:rPr>
        <w:t>е</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2 Правил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документы, предусмотренные подпунктами </w:t>
      </w:r>
      <w:r w:rsidR="004D6417">
        <w:rPr>
          <w:rFonts w:ascii="Times New Roman" w:hAnsi="Times New Roman" w:cs="Times New Roman"/>
          <w:sz w:val="28"/>
          <w:szCs w:val="28"/>
        </w:rPr>
        <w:t>«</w:t>
      </w:r>
      <w:r w:rsidRPr="00CA60D1">
        <w:rPr>
          <w:rFonts w:ascii="Times New Roman" w:hAnsi="Times New Roman" w:cs="Times New Roman"/>
          <w:sz w:val="28"/>
          <w:szCs w:val="28"/>
        </w:rPr>
        <w:t>б</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w:t>
      </w:r>
      <w:r w:rsidR="004D6417">
        <w:rPr>
          <w:rFonts w:ascii="Times New Roman" w:hAnsi="Times New Roman" w:cs="Times New Roman"/>
          <w:sz w:val="28"/>
          <w:szCs w:val="28"/>
        </w:rPr>
        <w:t>«</w:t>
      </w:r>
      <w:r w:rsidRPr="00CA60D1">
        <w:rPr>
          <w:rFonts w:ascii="Times New Roman" w:hAnsi="Times New Roman" w:cs="Times New Roman"/>
          <w:sz w:val="28"/>
          <w:szCs w:val="28"/>
        </w:rPr>
        <w:t>д</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и </w:t>
      </w:r>
      <w:r w:rsidR="004D6417">
        <w:rPr>
          <w:rFonts w:ascii="Times New Roman" w:hAnsi="Times New Roman" w:cs="Times New Roman"/>
          <w:sz w:val="28"/>
          <w:szCs w:val="28"/>
        </w:rPr>
        <w:t>«</w:t>
      </w:r>
      <w:r w:rsidRPr="00CA60D1">
        <w:rPr>
          <w:rFonts w:ascii="Times New Roman" w:hAnsi="Times New Roman" w:cs="Times New Roman"/>
          <w:sz w:val="28"/>
          <w:szCs w:val="28"/>
        </w:rPr>
        <w:t>ж</w:t>
      </w:r>
      <w:r w:rsidR="004D6417">
        <w:rPr>
          <w:rFonts w:ascii="Times New Roman" w:hAnsi="Times New Roman" w:cs="Times New Roman"/>
          <w:sz w:val="28"/>
          <w:szCs w:val="28"/>
        </w:rPr>
        <w:t>»</w:t>
      </w:r>
      <w:r w:rsidRPr="00CA60D1">
        <w:rPr>
          <w:rFonts w:ascii="Times New Roman" w:hAnsi="Times New Roman" w:cs="Times New Roman"/>
          <w:sz w:val="28"/>
          <w:szCs w:val="28"/>
        </w:rPr>
        <w:t xml:space="preserve"> пункта </w:t>
      </w:r>
      <w:r w:rsidR="00A93F80">
        <w:rPr>
          <w:rFonts w:ascii="Times New Roman" w:hAnsi="Times New Roman" w:cs="Times New Roman"/>
          <w:sz w:val="28"/>
          <w:szCs w:val="28"/>
        </w:rPr>
        <w:t>2.7.</w:t>
      </w:r>
      <w:r w:rsidRPr="00CA60D1">
        <w:rPr>
          <w:rFonts w:ascii="Times New Roman" w:hAnsi="Times New Roman" w:cs="Times New Roman"/>
          <w:sz w:val="28"/>
          <w:szCs w:val="28"/>
        </w:rPr>
        <w:t xml:space="preserve"> настоящ</w:t>
      </w:r>
      <w:r w:rsidR="00A93F80">
        <w:rPr>
          <w:rFonts w:ascii="Times New Roman" w:hAnsi="Times New Roman" w:cs="Times New Roman"/>
          <w:sz w:val="28"/>
          <w:szCs w:val="28"/>
        </w:rPr>
        <w:t>его Регламента</w:t>
      </w:r>
      <w:r w:rsidRPr="00CA60D1">
        <w:rPr>
          <w:rFonts w:ascii="Times New Roman" w:hAnsi="Times New Roman" w:cs="Times New Roman"/>
          <w:sz w:val="28"/>
          <w:szCs w:val="28"/>
        </w:rPr>
        <w:t>.</w:t>
      </w:r>
    </w:p>
    <w:p w:rsidR="00E26203" w:rsidRDefault="00CA60D1" w:rsidP="00CA60D1">
      <w:pPr>
        <w:pStyle w:val="ConsPlusNormal"/>
        <w:spacing w:line="360" w:lineRule="exact"/>
        <w:ind w:firstLine="539"/>
        <w:jc w:val="both"/>
        <w:rPr>
          <w:rFonts w:ascii="Times New Roman" w:hAnsi="Times New Roman" w:cs="Times New Roman"/>
          <w:sz w:val="28"/>
          <w:szCs w:val="28"/>
        </w:rPr>
      </w:pPr>
      <w:r w:rsidRPr="00CA60D1">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B21D50" w:rsidRPr="0004783E" w:rsidRDefault="00B21D50" w:rsidP="00B21D50">
      <w:pPr>
        <w:tabs>
          <w:tab w:val="left" w:pos="1080"/>
        </w:tabs>
        <w:ind w:firstLine="567"/>
        <w:jc w:val="both"/>
        <w:rPr>
          <w:sz w:val="28"/>
          <w:szCs w:val="28"/>
        </w:rPr>
      </w:pPr>
      <w:r w:rsidRPr="00421787">
        <w:rPr>
          <w:sz w:val="28"/>
          <w:szCs w:val="28"/>
        </w:rPr>
        <w:t>2.</w:t>
      </w:r>
      <w:r w:rsidR="00300D68">
        <w:rPr>
          <w:sz w:val="28"/>
          <w:szCs w:val="28"/>
        </w:rPr>
        <w:t>10</w:t>
      </w:r>
      <w:r w:rsidRPr="00421787">
        <w:rPr>
          <w:sz w:val="28"/>
          <w:szCs w:val="28"/>
        </w:rPr>
        <w:t>.</w:t>
      </w:r>
      <w:r>
        <w:rPr>
          <w:sz w:val="28"/>
          <w:szCs w:val="28"/>
        </w:rPr>
        <w:t xml:space="preserve"> Д</w:t>
      </w:r>
      <w:r w:rsidRPr="00213023">
        <w:rPr>
          <w:sz w:val="28"/>
          <w:szCs w:val="28"/>
        </w:rPr>
        <w:t xml:space="preserve">окументы, указанные в </w:t>
      </w:r>
      <w:r>
        <w:rPr>
          <w:sz w:val="28"/>
          <w:szCs w:val="28"/>
        </w:rPr>
        <w:t>под</w:t>
      </w:r>
      <w:r w:rsidRPr="00213023">
        <w:rPr>
          <w:sz w:val="28"/>
          <w:szCs w:val="28"/>
        </w:rPr>
        <w:t>пункт</w:t>
      </w:r>
      <w:r w:rsidR="00B73E53">
        <w:rPr>
          <w:sz w:val="28"/>
          <w:szCs w:val="28"/>
        </w:rPr>
        <w:t>е «г»</w:t>
      </w:r>
      <w:r>
        <w:rPr>
          <w:sz w:val="28"/>
          <w:szCs w:val="28"/>
        </w:rPr>
        <w:t xml:space="preserve"> пункта 2.</w:t>
      </w:r>
      <w:r w:rsidR="00B73E53">
        <w:rPr>
          <w:sz w:val="28"/>
          <w:szCs w:val="28"/>
        </w:rPr>
        <w:t>6</w:t>
      </w:r>
      <w:r>
        <w:rPr>
          <w:sz w:val="28"/>
          <w:szCs w:val="28"/>
        </w:rPr>
        <w:t>.</w:t>
      </w:r>
      <w:r w:rsidR="00B73E53">
        <w:rPr>
          <w:sz w:val="28"/>
          <w:szCs w:val="28"/>
        </w:rPr>
        <w:t>, подпунктах 2, 3, 4 пункта 2.6.2., подпунктах «г», «е» пункта 2.7.</w:t>
      </w:r>
      <w:r>
        <w:rPr>
          <w:sz w:val="28"/>
          <w:szCs w:val="28"/>
        </w:rPr>
        <w:t xml:space="preserve"> настоящего </w:t>
      </w:r>
      <w:r w:rsidR="00116B4C">
        <w:rPr>
          <w:sz w:val="28"/>
          <w:szCs w:val="28"/>
        </w:rPr>
        <w:t>Р</w:t>
      </w:r>
      <w:r>
        <w:rPr>
          <w:sz w:val="28"/>
          <w:szCs w:val="28"/>
        </w:rPr>
        <w:t>егламента</w:t>
      </w:r>
      <w:r w:rsidRPr="00213023">
        <w:rPr>
          <w:sz w:val="28"/>
          <w:szCs w:val="28"/>
        </w:rPr>
        <w:t xml:space="preserve"> не могут быть затребованы</w:t>
      </w:r>
      <w:r>
        <w:rPr>
          <w:sz w:val="28"/>
          <w:szCs w:val="28"/>
        </w:rPr>
        <w:t xml:space="preserve"> у </w:t>
      </w:r>
      <w:r w:rsidR="004C7289">
        <w:rPr>
          <w:sz w:val="28"/>
          <w:szCs w:val="28"/>
        </w:rPr>
        <w:t>з</w:t>
      </w:r>
      <w:r w:rsidRPr="00213023">
        <w:rPr>
          <w:sz w:val="28"/>
          <w:szCs w:val="28"/>
        </w:rPr>
        <w:t xml:space="preserve">аявителя, при этом </w:t>
      </w:r>
      <w:r w:rsidR="004C7289">
        <w:rPr>
          <w:sz w:val="28"/>
          <w:szCs w:val="28"/>
        </w:rPr>
        <w:t>з</w:t>
      </w:r>
      <w:r w:rsidRPr="00213023">
        <w:rPr>
          <w:sz w:val="28"/>
          <w:szCs w:val="28"/>
        </w:rPr>
        <w:t>аявитель вправе их представить вместе с заявлением</w:t>
      </w:r>
      <w:r w:rsidR="004C7289">
        <w:rPr>
          <w:sz w:val="28"/>
          <w:szCs w:val="28"/>
        </w:rPr>
        <w:t xml:space="preserve"> самостоятельно</w:t>
      </w:r>
      <w:r w:rsidRPr="00213023">
        <w:rPr>
          <w:sz w:val="28"/>
          <w:szCs w:val="28"/>
        </w:rPr>
        <w:t>.</w:t>
      </w:r>
    </w:p>
    <w:p w:rsidR="00B21D50" w:rsidRDefault="00B21D50" w:rsidP="00B21D50">
      <w:pPr>
        <w:tabs>
          <w:tab w:val="left" w:pos="1080"/>
        </w:tabs>
        <w:ind w:firstLine="567"/>
        <w:jc w:val="both"/>
        <w:rPr>
          <w:sz w:val="28"/>
          <w:szCs w:val="28"/>
        </w:rPr>
      </w:pPr>
      <w:r>
        <w:rPr>
          <w:sz w:val="28"/>
          <w:szCs w:val="28"/>
        </w:rPr>
        <w:t>2.1</w:t>
      </w:r>
      <w:r w:rsidR="00300D68">
        <w:rPr>
          <w:sz w:val="28"/>
          <w:szCs w:val="28"/>
        </w:rPr>
        <w:t>1</w:t>
      </w:r>
      <w:r>
        <w:rPr>
          <w:sz w:val="28"/>
          <w:szCs w:val="28"/>
        </w:rPr>
        <w:t xml:space="preserve">. </w:t>
      </w:r>
      <w:r w:rsidRPr="00D96B91">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491297" w:rsidRDefault="00491297" w:rsidP="00B21D50">
      <w:pPr>
        <w:tabs>
          <w:tab w:val="left" w:pos="1080"/>
        </w:tabs>
        <w:ind w:firstLine="567"/>
        <w:jc w:val="both"/>
        <w:rPr>
          <w:sz w:val="28"/>
          <w:szCs w:val="28"/>
        </w:rPr>
      </w:pPr>
      <w:r>
        <w:rPr>
          <w:sz w:val="28"/>
          <w:szCs w:val="28"/>
        </w:rPr>
        <w:t>в администрации Красноармейского муниципального района:</w:t>
      </w:r>
    </w:p>
    <w:p w:rsidR="00491297" w:rsidRPr="00D96B91" w:rsidRDefault="00491297" w:rsidP="00491297">
      <w:pPr>
        <w:numPr>
          <w:ilvl w:val="0"/>
          <w:numId w:val="8"/>
        </w:numPr>
        <w:tabs>
          <w:tab w:val="left" w:pos="1080"/>
        </w:tabs>
        <w:jc w:val="both"/>
        <w:rPr>
          <w:sz w:val="28"/>
          <w:szCs w:val="28"/>
        </w:rPr>
      </w:pPr>
      <w:r>
        <w:rPr>
          <w:sz w:val="28"/>
          <w:szCs w:val="28"/>
        </w:rPr>
        <w:t xml:space="preserve">   постановление администрации Красноармейского муниципального района о </w:t>
      </w:r>
      <w:r w:rsidRPr="00F9223E">
        <w:rPr>
          <w:sz w:val="28"/>
          <w:szCs w:val="28"/>
        </w:rPr>
        <w:t>признани</w:t>
      </w:r>
      <w:r>
        <w:rPr>
          <w:sz w:val="28"/>
          <w:szCs w:val="28"/>
        </w:rPr>
        <w:t>и</w:t>
      </w:r>
      <w:r w:rsidRPr="00F9223E">
        <w:rPr>
          <w:sz w:val="28"/>
          <w:szCs w:val="28"/>
        </w:rPr>
        <w:t xml:space="preserve"> молодой семьи нуждающейся в жилых помещениях</w:t>
      </w:r>
      <w:r w:rsidR="00866919">
        <w:rPr>
          <w:sz w:val="28"/>
          <w:szCs w:val="28"/>
        </w:rPr>
        <w:t>;</w:t>
      </w:r>
    </w:p>
    <w:p w:rsidR="0085134E" w:rsidRDefault="00866919" w:rsidP="0085134E">
      <w:pPr>
        <w:tabs>
          <w:tab w:val="left" w:pos="1080"/>
        </w:tabs>
        <w:ind w:firstLine="567"/>
        <w:jc w:val="both"/>
        <w:rPr>
          <w:sz w:val="28"/>
          <w:szCs w:val="28"/>
        </w:rPr>
      </w:pPr>
      <w:r>
        <w:rPr>
          <w:sz w:val="28"/>
          <w:szCs w:val="28"/>
        </w:rPr>
        <w:t xml:space="preserve">в </w:t>
      </w:r>
      <w:r w:rsidRPr="004D6C61">
        <w:rPr>
          <w:sz w:val="28"/>
          <w:szCs w:val="28"/>
        </w:rPr>
        <w:t>Межрайонн</w:t>
      </w:r>
      <w:r>
        <w:rPr>
          <w:sz w:val="28"/>
          <w:szCs w:val="28"/>
        </w:rPr>
        <w:t>ой</w:t>
      </w:r>
      <w:r w:rsidRPr="004D6C61">
        <w:rPr>
          <w:sz w:val="28"/>
          <w:szCs w:val="28"/>
        </w:rPr>
        <w:t xml:space="preserve"> ИФНС России № 12 по Саратовской области</w:t>
      </w:r>
      <w:r w:rsidR="0085134E">
        <w:rPr>
          <w:sz w:val="28"/>
          <w:szCs w:val="28"/>
        </w:rPr>
        <w:t>:</w:t>
      </w:r>
    </w:p>
    <w:p w:rsidR="00866919" w:rsidRPr="00B63F85" w:rsidRDefault="0085134E" w:rsidP="0085134E">
      <w:pPr>
        <w:numPr>
          <w:ilvl w:val="0"/>
          <w:numId w:val="8"/>
        </w:numPr>
        <w:jc w:val="both"/>
        <w:rPr>
          <w:sz w:val="28"/>
          <w:szCs w:val="28"/>
        </w:rPr>
      </w:pPr>
      <w:r>
        <w:rPr>
          <w:sz w:val="28"/>
          <w:szCs w:val="28"/>
        </w:rPr>
        <w:t>копия</w:t>
      </w:r>
      <w:r w:rsidR="00866919" w:rsidRPr="00B63F85">
        <w:rPr>
          <w:sz w:val="28"/>
          <w:szCs w:val="28"/>
        </w:rPr>
        <w:t xml:space="preserve"> декларации по налогу на </w:t>
      </w:r>
      <w:r>
        <w:rPr>
          <w:sz w:val="28"/>
          <w:szCs w:val="28"/>
        </w:rPr>
        <w:t>доходы физических лиц</w:t>
      </w:r>
      <w:r w:rsidR="00866919" w:rsidRPr="00B63F85">
        <w:rPr>
          <w:sz w:val="28"/>
          <w:szCs w:val="28"/>
        </w:rPr>
        <w:t>;</w:t>
      </w:r>
    </w:p>
    <w:p w:rsidR="00866919" w:rsidRPr="00B63F85" w:rsidRDefault="00866919" w:rsidP="0085134E">
      <w:pPr>
        <w:numPr>
          <w:ilvl w:val="0"/>
          <w:numId w:val="8"/>
        </w:numPr>
        <w:jc w:val="both"/>
        <w:rPr>
          <w:sz w:val="28"/>
          <w:szCs w:val="28"/>
        </w:rPr>
      </w:pPr>
      <w:r w:rsidRPr="00B63F85">
        <w:rPr>
          <w:sz w:val="28"/>
          <w:szCs w:val="28"/>
        </w:rPr>
        <w:t>копи</w:t>
      </w:r>
      <w:r w:rsidR="0085134E">
        <w:rPr>
          <w:sz w:val="28"/>
          <w:szCs w:val="28"/>
        </w:rPr>
        <w:t>я</w:t>
      </w:r>
      <w:r w:rsidRPr="00B63F85">
        <w:rPr>
          <w:sz w:val="28"/>
          <w:szCs w:val="28"/>
        </w:rPr>
        <w:t xml:space="preserve"> декларации по единому налогу на вмененный доход за год, </w:t>
      </w:r>
      <w:r w:rsidR="0085134E">
        <w:rPr>
          <w:sz w:val="28"/>
          <w:szCs w:val="28"/>
        </w:rPr>
        <w:t>предшествующий подаче заявления</w:t>
      </w:r>
      <w:r w:rsidRPr="00B63F85">
        <w:rPr>
          <w:sz w:val="28"/>
          <w:szCs w:val="28"/>
        </w:rPr>
        <w:t>;</w:t>
      </w:r>
    </w:p>
    <w:p w:rsidR="00866919" w:rsidRPr="00D77188" w:rsidRDefault="00866919" w:rsidP="00D77188">
      <w:pPr>
        <w:numPr>
          <w:ilvl w:val="0"/>
          <w:numId w:val="8"/>
        </w:numPr>
        <w:jc w:val="both"/>
        <w:rPr>
          <w:sz w:val="28"/>
          <w:szCs w:val="28"/>
        </w:rPr>
      </w:pPr>
      <w:r w:rsidRPr="00B63F85">
        <w:rPr>
          <w:sz w:val="28"/>
          <w:szCs w:val="28"/>
        </w:rPr>
        <w:t>копи</w:t>
      </w:r>
      <w:r w:rsidR="0085134E">
        <w:rPr>
          <w:sz w:val="28"/>
          <w:szCs w:val="28"/>
        </w:rPr>
        <w:t>я</w:t>
      </w:r>
      <w:r w:rsidRPr="00B63F85">
        <w:rPr>
          <w:sz w:val="28"/>
          <w:szCs w:val="28"/>
        </w:rPr>
        <w:t xml:space="preserve"> декларации по налогу, уплачиваемому в связи с применением упр</w:t>
      </w:r>
      <w:r w:rsidR="0085134E">
        <w:rPr>
          <w:sz w:val="28"/>
          <w:szCs w:val="28"/>
        </w:rPr>
        <w:t>ощенной системы налогообложения</w:t>
      </w:r>
      <w:r w:rsidR="00D77188">
        <w:rPr>
          <w:sz w:val="28"/>
          <w:szCs w:val="28"/>
        </w:rPr>
        <w:t>;</w:t>
      </w:r>
    </w:p>
    <w:p w:rsidR="00B21D50" w:rsidRPr="00D96B91" w:rsidRDefault="00B21D50" w:rsidP="00B21D50">
      <w:pPr>
        <w:tabs>
          <w:tab w:val="left" w:pos="1080"/>
        </w:tabs>
        <w:ind w:firstLine="567"/>
        <w:jc w:val="both"/>
        <w:rPr>
          <w:sz w:val="28"/>
          <w:szCs w:val="28"/>
        </w:rPr>
      </w:pPr>
      <w:r>
        <w:rPr>
          <w:sz w:val="28"/>
          <w:szCs w:val="28"/>
        </w:rPr>
        <w:t xml:space="preserve">в Красноармейском отделе </w:t>
      </w:r>
      <w:r w:rsidRPr="00446E71">
        <w:rPr>
          <w:sz w:val="28"/>
          <w:szCs w:val="28"/>
        </w:rPr>
        <w:t>Управлени</w:t>
      </w:r>
      <w:r>
        <w:rPr>
          <w:sz w:val="28"/>
          <w:szCs w:val="28"/>
        </w:rPr>
        <w:t>я</w:t>
      </w:r>
      <w:r w:rsidRPr="00446E71">
        <w:rPr>
          <w:sz w:val="28"/>
          <w:szCs w:val="28"/>
        </w:rPr>
        <w:t xml:space="preserve"> Федеральной  службы государственной регистрации, кадастра и карт</w:t>
      </w:r>
      <w:r>
        <w:rPr>
          <w:sz w:val="28"/>
          <w:szCs w:val="28"/>
        </w:rPr>
        <w:t>ографии  по Саратовской области</w:t>
      </w:r>
      <w:r w:rsidRPr="00D96B91">
        <w:rPr>
          <w:sz w:val="28"/>
          <w:szCs w:val="28"/>
        </w:rPr>
        <w:t>:</w:t>
      </w:r>
    </w:p>
    <w:p w:rsidR="00B21D50" w:rsidRPr="00D96B91" w:rsidRDefault="00D07C55" w:rsidP="00D07C55">
      <w:pPr>
        <w:numPr>
          <w:ilvl w:val="0"/>
          <w:numId w:val="9"/>
        </w:numPr>
        <w:tabs>
          <w:tab w:val="left" w:pos="1080"/>
        </w:tabs>
        <w:jc w:val="both"/>
        <w:rPr>
          <w:sz w:val="28"/>
          <w:szCs w:val="28"/>
        </w:rPr>
      </w:pPr>
      <w:r>
        <w:rPr>
          <w:sz w:val="28"/>
          <w:szCs w:val="28"/>
        </w:rPr>
        <w:t xml:space="preserve">   </w:t>
      </w:r>
      <w:r w:rsidR="00B21D50" w:rsidRPr="00D96B91">
        <w:rPr>
          <w:sz w:val="28"/>
          <w:szCs w:val="28"/>
        </w:rPr>
        <w:t>выписка из ЕГРП о зарегистрированных правах на</w:t>
      </w:r>
      <w:r>
        <w:rPr>
          <w:sz w:val="28"/>
          <w:szCs w:val="28"/>
        </w:rPr>
        <w:t xml:space="preserve"> </w:t>
      </w:r>
      <w:r w:rsidRPr="00EA169F">
        <w:rPr>
          <w:sz w:val="28"/>
          <w:szCs w:val="28"/>
        </w:rPr>
        <w:t>жилое помещение, приобретенное (построенное) с использованием средств ипотечного жилищного кредита (займа)</w:t>
      </w:r>
      <w:r w:rsidR="004F1157">
        <w:rPr>
          <w:sz w:val="28"/>
          <w:szCs w:val="28"/>
        </w:rPr>
        <w:t>.</w:t>
      </w:r>
    </w:p>
    <w:p w:rsidR="00A93F80" w:rsidRDefault="004F1157" w:rsidP="00CA60D1">
      <w:pPr>
        <w:pStyle w:val="ConsPlusNormal"/>
        <w:spacing w:line="360" w:lineRule="exact"/>
        <w:ind w:firstLine="539"/>
        <w:jc w:val="both"/>
        <w:rPr>
          <w:rFonts w:ascii="Times New Roman" w:hAnsi="Times New Roman" w:cs="Times New Roman"/>
          <w:sz w:val="28"/>
          <w:szCs w:val="28"/>
        </w:rPr>
      </w:pPr>
      <w:r w:rsidRPr="004F1157">
        <w:rPr>
          <w:rFonts w:ascii="Times New Roman" w:hAnsi="Times New Roman" w:cs="Times New Roman"/>
          <w:sz w:val="28"/>
          <w:szCs w:val="28"/>
        </w:rPr>
        <w:t>Данные сведения используются при пр</w:t>
      </w:r>
      <w:r>
        <w:rPr>
          <w:rFonts w:ascii="Times New Roman" w:hAnsi="Times New Roman" w:cs="Times New Roman"/>
          <w:sz w:val="28"/>
          <w:szCs w:val="28"/>
        </w:rPr>
        <w:t>инятии решения об оказании муни</w:t>
      </w:r>
      <w:r w:rsidRPr="004F1157">
        <w:rPr>
          <w:rFonts w:ascii="Times New Roman" w:hAnsi="Times New Roman" w:cs="Times New Roman"/>
          <w:sz w:val="28"/>
          <w:szCs w:val="28"/>
        </w:rPr>
        <w:t>ципальной услуги.</w:t>
      </w:r>
    </w:p>
    <w:p w:rsidR="002567BE" w:rsidRDefault="004F1157" w:rsidP="002567BE">
      <w:pPr>
        <w:tabs>
          <w:tab w:val="left" w:pos="1080"/>
        </w:tabs>
        <w:ind w:firstLine="567"/>
        <w:jc w:val="both"/>
        <w:rPr>
          <w:sz w:val="28"/>
          <w:szCs w:val="28"/>
        </w:rPr>
      </w:pPr>
      <w:r>
        <w:rPr>
          <w:sz w:val="28"/>
          <w:szCs w:val="28"/>
        </w:rPr>
        <w:t>2.1</w:t>
      </w:r>
      <w:r w:rsidR="00300D68">
        <w:rPr>
          <w:sz w:val="28"/>
          <w:szCs w:val="28"/>
        </w:rPr>
        <w:t>2</w:t>
      </w:r>
      <w:r>
        <w:rPr>
          <w:sz w:val="28"/>
          <w:szCs w:val="28"/>
        </w:rPr>
        <w:t>.</w:t>
      </w:r>
      <w:r w:rsidR="002567BE">
        <w:rPr>
          <w:sz w:val="28"/>
          <w:szCs w:val="28"/>
        </w:rPr>
        <w:t xml:space="preserve"> </w:t>
      </w:r>
      <w:r w:rsidR="002567BE" w:rsidRPr="00A45A2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2CFF" w:rsidRDefault="00CE2CFF" w:rsidP="00696AA7">
      <w:pPr>
        <w:ind w:firstLine="567"/>
        <w:jc w:val="both"/>
        <w:rPr>
          <w:sz w:val="28"/>
          <w:szCs w:val="28"/>
        </w:rPr>
      </w:pPr>
      <w:r>
        <w:rPr>
          <w:sz w:val="28"/>
          <w:szCs w:val="28"/>
        </w:rPr>
        <w:t>банками</w:t>
      </w:r>
      <w:r w:rsidRPr="00234C56">
        <w:rPr>
          <w:sz w:val="28"/>
          <w:szCs w:val="28"/>
        </w:rPr>
        <w:t xml:space="preserve"> и ины</w:t>
      </w:r>
      <w:r>
        <w:rPr>
          <w:sz w:val="28"/>
          <w:szCs w:val="28"/>
        </w:rPr>
        <w:t>ми</w:t>
      </w:r>
      <w:r w:rsidRPr="00234C56">
        <w:rPr>
          <w:sz w:val="28"/>
          <w:szCs w:val="28"/>
        </w:rPr>
        <w:t xml:space="preserve"> кредитны</w:t>
      </w:r>
      <w:r>
        <w:rPr>
          <w:sz w:val="28"/>
          <w:szCs w:val="28"/>
        </w:rPr>
        <w:t>ми</w:t>
      </w:r>
      <w:r w:rsidRPr="00234C56">
        <w:rPr>
          <w:sz w:val="28"/>
          <w:szCs w:val="28"/>
        </w:rPr>
        <w:t xml:space="preserve"> организация</w:t>
      </w:r>
      <w:r>
        <w:rPr>
          <w:sz w:val="28"/>
          <w:szCs w:val="28"/>
        </w:rPr>
        <w:t>ми:</w:t>
      </w:r>
    </w:p>
    <w:p w:rsidR="007727F0" w:rsidRDefault="0044178B" w:rsidP="007727F0">
      <w:pPr>
        <w:numPr>
          <w:ilvl w:val="0"/>
          <w:numId w:val="9"/>
        </w:numPr>
        <w:jc w:val="both"/>
        <w:rPr>
          <w:sz w:val="28"/>
          <w:szCs w:val="28"/>
        </w:rPr>
      </w:pPr>
      <w:r>
        <w:rPr>
          <w:sz w:val="28"/>
          <w:szCs w:val="28"/>
        </w:rPr>
        <w:t>п</w:t>
      </w:r>
      <w:r w:rsidR="00696AA7">
        <w:rPr>
          <w:sz w:val="28"/>
          <w:szCs w:val="28"/>
        </w:rPr>
        <w:t>редоставлен</w:t>
      </w:r>
      <w:r w:rsidR="00660C4D">
        <w:rPr>
          <w:sz w:val="28"/>
          <w:szCs w:val="28"/>
        </w:rPr>
        <w:t xml:space="preserve">ие справки о </w:t>
      </w:r>
      <w:r w:rsidR="00696AA7" w:rsidRPr="00234C56">
        <w:rPr>
          <w:sz w:val="28"/>
          <w:szCs w:val="28"/>
        </w:rPr>
        <w:t>наличи</w:t>
      </w:r>
      <w:r w:rsidR="00660C4D">
        <w:rPr>
          <w:sz w:val="28"/>
          <w:szCs w:val="28"/>
        </w:rPr>
        <w:t>и</w:t>
      </w:r>
      <w:r w:rsidR="00696AA7" w:rsidRPr="00234C56">
        <w:rPr>
          <w:sz w:val="28"/>
          <w:szCs w:val="28"/>
        </w:rPr>
        <w:t xml:space="preserve"> у молодой семьи денежных средств, находящихся на счетах;</w:t>
      </w:r>
    </w:p>
    <w:p w:rsidR="00AC660D" w:rsidRDefault="007727F0" w:rsidP="00E13CC7">
      <w:pPr>
        <w:numPr>
          <w:ilvl w:val="0"/>
          <w:numId w:val="9"/>
        </w:numPr>
        <w:jc w:val="both"/>
        <w:rPr>
          <w:sz w:val="28"/>
          <w:szCs w:val="28"/>
        </w:rPr>
      </w:pPr>
      <w:r>
        <w:rPr>
          <w:sz w:val="28"/>
          <w:szCs w:val="28"/>
        </w:rPr>
        <w:lastRenderedPageBreak/>
        <w:t xml:space="preserve">предоставление </w:t>
      </w:r>
      <w:r w:rsidR="00696AA7" w:rsidRPr="007727F0">
        <w:rPr>
          <w:sz w:val="28"/>
          <w:szCs w:val="28"/>
        </w:rPr>
        <w:t>документ</w:t>
      </w:r>
      <w:r w:rsidR="00421787">
        <w:rPr>
          <w:sz w:val="28"/>
          <w:szCs w:val="28"/>
        </w:rPr>
        <w:t>а</w:t>
      </w:r>
      <w:r w:rsidR="00696AA7" w:rsidRPr="007727F0">
        <w:rPr>
          <w:sz w:val="28"/>
          <w:szCs w:val="28"/>
        </w:rPr>
        <w:t xml:space="preserve">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r w:rsidR="00E13CC7">
        <w:rPr>
          <w:sz w:val="28"/>
          <w:szCs w:val="28"/>
        </w:rPr>
        <w:t>;</w:t>
      </w:r>
    </w:p>
    <w:p w:rsidR="00847CB7" w:rsidRPr="00AC660D" w:rsidRDefault="00847CB7" w:rsidP="00E13CC7">
      <w:pPr>
        <w:numPr>
          <w:ilvl w:val="0"/>
          <w:numId w:val="9"/>
        </w:numPr>
        <w:jc w:val="both"/>
        <w:rPr>
          <w:sz w:val="28"/>
          <w:szCs w:val="28"/>
        </w:rPr>
      </w:pPr>
      <w:r w:rsidRPr="00EA169F">
        <w:rPr>
          <w:sz w:val="28"/>
          <w:szCs w:val="28"/>
        </w:rPr>
        <w:t>справка о сумме остатка основного долга и сумме задолженности по выплате процентов за пользование ипотечным жилищным кредитом (займом)</w:t>
      </w:r>
      <w:r>
        <w:rPr>
          <w:sz w:val="28"/>
          <w:szCs w:val="28"/>
        </w:rPr>
        <w:t>;</w:t>
      </w:r>
    </w:p>
    <w:p w:rsidR="00AC660D" w:rsidRDefault="00AC660D" w:rsidP="00AC660D">
      <w:pPr>
        <w:ind w:firstLine="567"/>
        <w:jc w:val="both"/>
        <w:rPr>
          <w:sz w:val="28"/>
          <w:szCs w:val="28"/>
        </w:rPr>
      </w:pPr>
      <w:r w:rsidRPr="00AC660D">
        <w:rPr>
          <w:sz w:val="28"/>
          <w:szCs w:val="28"/>
        </w:rPr>
        <w:t>физическ</w:t>
      </w:r>
      <w:r>
        <w:rPr>
          <w:sz w:val="28"/>
          <w:szCs w:val="28"/>
        </w:rPr>
        <w:t>им</w:t>
      </w:r>
      <w:r w:rsidRPr="00AC660D">
        <w:rPr>
          <w:sz w:val="28"/>
          <w:szCs w:val="28"/>
        </w:rPr>
        <w:t xml:space="preserve"> лиц</w:t>
      </w:r>
      <w:r w:rsidR="0043054A">
        <w:rPr>
          <w:sz w:val="28"/>
          <w:szCs w:val="28"/>
        </w:rPr>
        <w:t>ом либо</w:t>
      </w:r>
      <w:r w:rsidRPr="00AC660D">
        <w:rPr>
          <w:sz w:val="28"/>
          <w:szCs w:val="28"/>
        </w:rPr>
        <w:t xml:space="preserve"> юридическ</w:t>
      </w:r>
      <w:r w:rsidR="0043054A">
        <w:rPr>
          <w:sz w:val="28"/>
          <w:szCs w:val="28"/>
        </w:rPr>
        <w:t>им</w:t>
      </w:r>
      <w:r w:rsidRPr="00AC660D">
        <w:rPr>
          <w:sz w:val="28"/>
          <w:szCs w:val="28"/>
        </w:rPr>
        <w:t xml:space="preserve"> лицо</w:t>
      </w:r>
      <w:r w:rsidR="0043054A">
        <w:rPr>
          <w:sz w:val="28"/>
          <w:szCs w:val="28"/>
        </w:rPr>
        <w:t>м</w:t>
      </w:r>
      <w:r w:rsidRPr="00AC660D">
        <w:rPr>
          <w:sz w:val="28"/>
          <w:szCs w:val="28"/>
        </w:rPr>
        <w:t xml:space="preserve"> (организаци</w:t>
      </w:r>
      <w:r w:rsidR="0043054A">
        <w:rPr>
          <w:sz w:val="28"/>
          <w:szCs w:val="28"/>
        </w:rPr>
        <w:t>ей</w:t>
      </w:r>
      <w:r w:rsidRPr="00AC660D">
        <w:rPr>
          <w:sz w:val="28"/>
          <w:szCs w:val="28"/>
        </w:rPr>
        <w:t>), вступивш</w:t>
      </w:r>
      <w:r w:rsidR="00A502A1">
        <w:rPr>
          <w:sz w:val="28"/>
          <w:szCs w:val="28"/>
        </w:rPr>
        <w:t>им</w:t>
      </w:r>
      <w:r w:rsidRPr="00AC660D">
        <w:rPr>
          <w:sz w:val="28"/>
          <w:szCs w:val="28"/>
        </w:rPr>
        <w:t xml:space="preserve"> в трудовые отношения </w:t>
      </w:r>
      <w:r w:rsidR="0043054A">
        <w:rPr>
          <w:sz w:val="28"/>
          <w:szCs w:val="28"/>
        </w:rPr>
        <w:t xml:space="preserve">с </w:t>
      </w:r>
      <w:r w:rsidR="004200D0">
        <w:rPr>
          <w:sz w:val="28"/>
          <w:szCs w:val="28"/>
        </w:rPr>
        <w:t>заявителем</w:t>
      </w:r>
      <w:r w:rsidR="00637343">
        <w:rPr>
          <w:sz w:val="28"/>
          <w:szCs w:val="28"/>
        </w:rPr>
        <w:t>:</w:t>
      </w:r>
    </w:p>
    <w:p w:rsidR="00E13CC7" w:rsidRDefault="00637343" w:rsidP="00637343">
      <w:pPr>
        <w:numPr>
          <w:ilvl w:val="0"/>
          <w:numId w:val="10"/>
        </w:numPr>
        <w:ind w:left="1276" w:hanging="425"/>
        <w:jc w:val="both"/>
        <w:rPr>
          <w:sz w:val="28"/>
          <w:szCs w:val="28"/>
        </w:rPr>
      </w:pPr>
      <w:r>
        <w:rPr>
          <w:sz w:val="28"/>
          <w:szCs w:val="28"/>
        </w:rPr>
        <w:t xml:space="preserve">предоставление </w:t>
      </w:r>
      <w:r w:rsidR="00E13CC7" w:rsidRPr="00234C56">
        <w:rPr>
          <w:sz w:val="28"/>
          <w:szCs w:val="28"/>
        </w:rPr>
        <w:t>гарантийно</w:t>
      </w:r>
      <w:r>
        <w:rPr>
          <w:sz w:val="28"/>
          <w:szCs w:val="28"/>
        </w:rPr>
        <w:t>го</w:t>
      </w:r>
      <w:r w:rsidR="00E13CC7" w:rsidRPr="00234C56">
        <w:rPr>
          <w:sz w:val="28"/>
          <w:szCs w:val="28"/>
        </w:rPr>
        <w:t xml:space="preserve"> письм</w:t>
      </w:r>
      <w:r>
        <w:rPr>
          <w:sz w:val="28"/>
          <w:szCs w:val="28"/>
        </w:rPr>
        <w:t>а</w:t>
      </w:r>
      <w:r w:rsidR="00E13CC7" w:rsidRPr="00234C56">
        <w:rPr>
          <w:sz w:val="28"/>
          <w:szCs w:val="28"/>
        </w:rPr>
        <w:t xml:space="preserve">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160DE6" w:rsidRPr="00234C56" w:rsidRDefault="00160DE6" w:rsidP="00637343">
      <w:pPr>
        <w:numPr>
          <w:ilvl w:val="0"/>
          <w:numId w:val="10"/>
        </w:numPr>
        <w:ind w:left="1276" w:hanging="425"/>
        <w:jc w:val="both"/>
        <w:rPr>
          <w:sz w:val="28"/>
          <w:szCs w:val="28"/>
        </w:rPr>
      </w:pPr>
      <w:r>
        <w:rPr>
          <w:sz w:val="28"/>
          <w:szCs w:val="28"/>
        </w:rPr>
        <w:t xml:space="preserve">предоставление </w:t>
      </w:r>
      <w:r w:rsidRPr="00B63F85">
        <w:rPr>
          <w:sz w:val="28"/>
          <w:szCs w:val="28"/>
        </w:rPr>
        <w:t>справк</w:t>
      </w:r>
      <w:r>
        <w:rPr>
          <w:sz w:val="28"/>
          <w:szCs w:val="28"/>
        </w:rPr>
        <w:t>и</w:t>
      </w:r>
      <w:r w:rsidRPr="00B63F85">
        <w:rPr>
          <w:sz w:val="28"/>
          <w:szCs w:val="28"/>
        </w:rPr>
        <w:t xml:space="preserve"> о заработной плате за последние шесть месяцев</w:t>
      </w:r>
      <w:r>
        <w:rPr>
          <w:sz w:val="28"/>
          <w:szCs w:val="28"/>
        </w:rPr>
        <w:t>;</w:t>
      </w:r>
    </w:p>
    <w:p w:rsidR="00C03937" w:rsidRDefault="007128FC" w:rsidP="007128FC">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организациями, имеющими право осуществлять оценку стоимости имущества</w:t>
      </w:r>
      <w:r w:rsidR="00C03937">
        <w:rPr>
          <w:rFonts w:ascii="Times New Roman" w:hAnsi="Times New Roman" w:cs="Times New Roman"/>
          <w:sz w:val="28"/>
          <w:szCs w:val="28"/>
        </w:rPr>
        <w:t>:</w:t>
      </w:r>
    </w:p>
    <w:p w:rsidR="004F1157" w:rsidRPr="00E13CC7" w:rsidRDefault="00C03937" w:rsidP="00A32FC8">
      <w:pPr>
        <w:pStyle w:val="ConsPlusNormal"/>
        <w:numPr>
          <w:ilvl w:val="0"/>
          <w:numId w:val="10"/>
        </w:numPr>
        <w:spacing w:line="360" w:lineRule="exact"/>
        <w:ind w:left="1276"/>
        <w:jc w:val="both"/>
        <w:rPr>
          <w:rFonts w:ascii="Times New Roman" w:hAnsi="Times New Roman" w:cs="Times New Roman"/>
          <w:sz w:val="28"/>
          <w:szCs w:val="28"/>
        </w:rPr>
      </w:pPr>
      <w:r>
        <w:rPr>
          <w:rFonts w:ascii="Times New Roman" w:hAnsi="Times New Roman" w:cs="Times New Roman"/>
          <w:sz w:val="28"/>
          <w:szCs w:val="28"/>
        </w:rPr>
        <w:t xml:space="preserve">отчет об оценке </w:t>
      </w:r>
      <w:r w:rsidR="00A32FC8">
        <w:rPr>
          <w:rFonts w:ascii="Times New Roman" w:hAnsi="Times New Roman" w:cs="Times New Roman"/>
          <w:sz w:val="28"/>
          <w:szCs w:val="28"/>
        </w:rPr>
        <w:t>недвижимого</w:t>
      </w:r>
      <w:r w:rsidR="00854C65">
        <w:rPr>
          <w:rFonts w:ascii="Times New Roman" w:hAnsi="Times New Roman" w:cs="Times New Roman"/>
          <w:sz w:val="28"/>
          <w:szCs w:val="28"/>
        </w:rPr>
        <w:t xml:space="preserve"> или</w:t>
      </w:r>
      <w:r w:rsidR="00A32FC8">
        <w:rPr>
          <w:rFonts w:ascii="Times New Roman" w:hAnsi="Times New Roman" w:cs="Times New Roman"/>
          <w:sz w:val="28"/>
          <w:szCs w:val="28"/>
        </w:rPr>
        <w:t xml:space="preserve"> иного имущества</w:t>
      </w:r>
      <w:r w:rsidR="00847CB7">
        <w:rPr>
          <w:rFonts w:ascii="Times New Roman" w:hAnsi="Times New Roman" w:cs="Times New Roman"/>
          <w:sz w:val="28"/>
          <w:szCs w:val="28"/>
        </w:rPr>
        <w:t>.</w:t>
      </w:r>
    </w:p>
    <w:p w:rsidR="00847CB7" w:rsidRDefault="00847CB7" w:rsidP="00847CB7">
      <w:pPr>
        <w:ind w:firstLine="567"/>
        <w:jc w:val="both"/>
        <w:rPr>
          <w:sz w:val="28"/>
          <w:szCs w:val="28"/>
        </w:rPr>
      </w:pPr>
      <w:r>
        <w:rPr>
          <w:sz w:val="28"/>
          <w:szCs w:val="28"/>
        </w:rPr>
        <w:t>2.1</w:t>
      </w:r>
      <w:r w:rsidR="00300D68">
        <w:rPr>
          <w:sz w:val="28"/>
          <w:szCs w:val="28"/>
        </w:rPr>
        <w:t>3</w:t>
      </w:r>
      <w:r>
        <w:rPr>
          <w:sz w:val="28"/>
          <w:szCs w:val="28"/>
        </w:rPr>
        <w:t xml:space="preserve">. </w:t>
      </w:r>
      <w:r w:rsidRPr="002966AF">
        <w:rPr>
          <w:sz w:val="28"/>
          <w:szCs w:val="28"/>
        </w:rPr>
        <w:t xml:space="preserve">При предоставлении муниципальной услуги </w:t>
      </w:r>
      <w:r w:rsidR="006B1C89">
        <w:rPr>
          <w:sz w:val="28"/>
          <w:szCs w:val="28"/>
        </w:rPr>
        <w:t xml:space="preserve">Управление </w:t>
      </w:r>
      <w:r w:rsidRPr="002966AF">
        <w:rPr>
          <w:sz w:val="28"/>
          <w:szCs w:val="28"/>
        </w:rPr>
        <w:t>не вправе требовать от заявителя:</w:t>
      </w:r>
    </w:p>
    <w:p w:rsidR="00847CB7" w:rsidRPr="00BE0485" w:rsidRDefault="00847CB7" w:rsidP="00847CB7">
      <w:pPr>
        <w:ind w:firstLine="567"/>
        <w:jc w:val="both"/>
        <w:rPr>
          <w:color w:val="000000"/>
          <w:sz w:val="28"/>
          <w:szCs w:val="28"/>
        </w:rPr>
      </w:pPr>
      <w:r w:rsidRPr="006F6BE8">
        <w:rPr>
          <w:color w:val="000000"/>
          <w:sz w:val="28"/>
          <w:szCs w:val="28"/>
        </w:rPr>
        <w:t>представления документов и информации</w:t>
      </w:r>
      <w:r w:rsidR="00BE0485" w:rsidRPr="006F6BE8">
        <w:rPr>
          <w:color w:val="000000"/>
          <w:sz w:val="28"/>
          <w:szCs w:val="28"/>
        </w:rPr>
        <w:t xml:space="preserve"> или</w:t>
      </w:r>
      <w:r w:rsidRPr="006F6BE8">
        <w:rPr>
          <w:color w:val="000000"/>
          <w:sz w:val="28"/>
          <w:szCs w:val="28"/>
        </w:rPr>
        <w:t xml:space="preserve">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F6BE8">
        <w:rPr>
          <w:sz w:val="28"/>
          <w:szCs w:val="28"/>
        </w:rPr>
        <w:t xml:space="preserve">муниципальной  </w:t>
      </w:r>
      <w:r w:rsidRPr="006F6BE8">
        <w:rPr>
          <w:color w:val="000000"/>
          <w:sz w:val="28"/>
          <w:szCs w:val="28"/>
        </w:rPr>
        <w:t>услуги;</w:t>
      </w:r>
    </w:p>
    <w:p w:rsidR="00847CB7" w:rsidRDefault="00847CB7" w:rsidP="00847CB7">
      <w:pPr>
        <w:ind w:firstLine="567"/>
        <w:jc w:val="both"/>
        <w:rPr>
          <w:color w:val="000000"/>
          <w:sz w:val="28"/>
          <w:szCs w:val="28"/>
        </w:rPr>
      </w:pPr>
      <w:r w:rsidRPr="00F816A5">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color w:val="000000"/>
          <w:sz w:val="28"/>
          <w:szCs w:val="28"/>
        </w:rPr>
        <w:t xml:space="preserve">Саратовской области </w:t>
      </w:r>
      <w:r w:rsidRPr="00F816A5">
        <w:rPr>
          <w:color w:val="000000"/>
          <w:sz w:val="28"/>
          <w:szCs w:val="28"/>
        </w:rPr>
        <w:t>и муниципальными правовыми актами находятся в распоряжении органов</w:t>
      </w:r>
      <w:r>
        <w:rPr>
          <w:color w:val="000000"/>
          <w:sz w:val="28"/>
          <w:szCs w:val="28"/>
        </w:rPr>
        <w:t xml:space="preserve"> местного самоуправления</w:t>
      </w:r>
      <w:r w:rsidRPr="00F816A5">
        <w:rPr>
          <w:color w:val="000000"/>
          <w:sz w:val="28"/>
          <w:szCs w:val="28"/>
        </w:rPr>
        <w:t xml:space="preserve">, предоставляющих </w:t>
      </w:r>
      <w:r w:rsidRPr="00277D4F">
        <w:rPr>
          <w:sz w:val="28"/>
          <w:szCs w:val="28"/>
        </w:rPr>
        <w:t>муниципальн</w:t>
      </w:r>
      <w:r>
        <w:rPr>
          <w:sz w:val="28"/>
          <w:szCs w:val="28"/>
        </w:rPr>
        <w:t>ую</w:t>
      </w:r>
      <w:r w:rsidRPr="00277D4F">
        <w:rPr>
          <w:sz w:val="28"/>
          <w:szCs w:val="28"/>
        </w:rPr>
        <w:t xml:space="preserve"> </w:t>
      </w:r>
      <w:r>
        <w:rPr>
          <w:sz w:val="28"/>
          <w:szCs w:val="28"/>
        </w:rPr>
        <w:t xml:space="preserve"> </w:t>
      </w:r>
      <w:r w:rsidRPr="00F816A5">
        <w:rPr>
          <w:color w:val="000000"/>
          <w:sz w:val="28"/>
          <w:szCs w:val="28"/>
        </w:rPr>
        <w:t>услугу, иных органов местного самоуправления</w:t>
      </w:r>
      <w:r>
        <w:rPr>
          <w:color w:val="000000"/>
          <w:sz w:val="28"/>
          <w:szCs w:val="28"/>
        </w:rPr>
        <w:t>,</w:t>
      </w:r>
      <w:r w:rsidRPr="00F816A5">
        <w:rPr>
          <w:color w:val="000000"/>
          <w:sz w:val="28"/>
          <w:szCs w:val="28"/>
        </w:rPr>
        <w:t xml:space="preserve">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Pr>
          <w:color w:val="000000"/>
          <w:sz w:val="28"/>
          <w:szCs w:val="28"/>
        </w:rPr>
        <w:t xml:space="preserve"> </w:t>
      </w:r>
      <w:r w:rsidRPr="00A75B36">
        <w:rPr>
          <w:sz w:val="28"/>
          <w:szCs w:val="28"/>
        </w:rPr>
        <w:t>от 27.07.2010 №</w:t>
      </w:r>
      <w:r>
        <w:rPr>
          <w:sz w:val="28"/>
          <w:szCs w:val="28"/>
        </w:rPr>
        <w:t xml:space="preserve"> </w:t>
      </w:r>
      <w:r w:rsidRPr="00A75B36">
        <w:rPr>
          <w:sz w:val="28"/>
          <w:szCs w:val="28"/>
        </w:rPr>
        <w:t>210-ФЗ «Об организации предоставления государственных и муниципальных услуг</w:t>
      </w:r>
      <w:r>
        <w:rPr>
          <w:sz w:val="28"/>
          <w:szCs w:val="28"/>
        </w:rPr>
        <w:t>»</w:t>
      </w:r>
      <w:r>
        <w:rPr>
          <w:color w:val="000000"/>
          <w:sz w:val="28"/>
          <w:szCs w:val="28"/>
        </w:rPr>
        <w:t>;</w:t>
      </w:r>
    </w:p>
    <w:p w:rsidR="00847CB7" w:rsidRDefault="00847CB7" w:rsidP="00847CB7">
      <w:pPr>
        <w:ind w:firstLine="567"/>
        <w:jc w:val="both"/>
        <w:rPr>
          <w:sz w:val="28"/>
          <w:szCs w:val="28"/>
        </w:rPr>
      </w:pPr>
      <w:r w:rsidRPr="00A75B36">
        <w:rPr>
          <w:sz w:val="28"/>
          <w:szCs w:val="28"/>
        </w:rPr>
        <w:t>осуществления действий, в том числе согласований, необходимых для получения результатов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w:t>
      </w:r>
      <w:r>
        <w:rPr>
          <w:sz w:val="28"/>
          <w:szCs w:val="28"/>
        </w:rPr>
        <w:t xml:space="preserve"> </w:t>
      </w:r>
      <w:r w:rsidRPr="00A75B36">
        <w:rPr>
          <w:sz w:val="28"/>
          <w:szCs w:val="28"/>
        </w:rPr>
        <w:t>210-ФЗ «Об организации предоставления государственных и муниципальных услуг</w:t>
      </w:r>
      <w:r w:rsidR="003628FE">
        <w:rPr>
          <w:sz w:val="28"/>
          <w:szCs w:val="28"/>
        </w:rPr>
        <w:t>»;</w:t>
      </w:r>
    </w:p>
    <w:p w:rsidR="00FE6B25" w:rsidRPr="008A4784" w:rsidRDefault="00FE6B25" w:rsidP="00FE6B25">
      <w:pPr>
        <w:jc w:val="both"/>
        <w:textAlignment w:val="baseline"/>
        <w:rPr>
          <w:rFonts w:ascii="Segoe UI" w:hAnsi="Segoe UI" w:cs="Segoe UI"/>
          <w:sz w:val="18"/>
          <w:szCs w:val="18"/>
          <w:lang w:eastAsia="ru-RU"/>
        </w:rPr>
      </w:pPr>
      <w:r>
        <w:rPr>
          <w:sz w:val="28"/>
          <w:szCs w:val="28"/>
          <w:lang w:eastAsia="ru-RU"/>
        </w:rPr>
        <w:t xml:space="preserve">       </w:t>
      </w:r>
      <w:r w:rsidRPr="008A4784">
        <w:rPr>
          <w:sz w:val="28"/>
          <w:szCs w:val="28"/>
          <w:lang w:eastAsia="ru-RU"/>
        </w:rPr>
        <w:t xml:space="preserve">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определенных Федеральным Законом № 204-ФЗ от 19 июля 2018 года «О внесении изменений в Федеральный </w:t>
      </w:r>
      <w:r w:rsidRPr="008A4784">
        <w:rPr>
          <w:sz w:val="28"/>
          <w:szCs w:val="28"/>
          <w:lang w:eastAsia="ru-RU"/>
        </w:rPr>
        <w:lastRenderedPageBreak/>
        <w:t>закон «Об организации предоставления  государственных и муниципальных услуг</w:t>
      </w:r>
      <w:r w:rsidR="003628FE" w:rsidRPr="008A4784">
        <w:rPr>
          <w:sz w:val="28"/>
          <w:szCs w:val="28"/>
          <w:lang w:eastAsia="ru-RU"/>
        </w:rPr>
        <w:t>»</w:t>
      </w:r>
      <w:r w:rsidRPr="008A4784">
        <w:rPr>
          <w:sz w:val="28"/>
          <w:szCs w:val="28"/>
          <w:lang w:eastAsia="ru-RU"/>
        </w:rPr>
        <w:t>. </w:t>
      </w:r>
    </w:p>
    <w:p w:rsidR="004D6417" w:rsidRPr="00637E20"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VII</w:t>
      </w:r>
    </w:p>
    <w:p w:rsidR="00E04276" w:rsidRPr="004D6417" w:rsidRDefault="00E04276" w:rsidP="00E04276">
      <w:pPr>
        <w:keepNext/>
        <w:jc w:val="center"/>
        <w:outlineLvl w:val="0"/>
        <w:rPr>
          <w:bCs/>
          <w:sz w:val="28"/>
          <w:szCs w:val="28"/>
        </w:rPr>
      </w:pPr>
      <w:bookmarkStart w:id="6" w:name="sub_1207"/>
      <w:r w:rsidRPr="004D6417">
        <w:rPr>
          <w:bCs/>
          <w:sz w:val="28"/>
          <w:szCs w:val="28"/>
        </w:rPr>
        <w:t xml:space="preserve">Исчерпывающий перечень оснований для отказа в приеме документов, </w:t>
      </w:r>
    </w:p>
    <w:p w:rsidR="00E04276" w:rsidRPr="004D6417" w:rsidRDefault="00E04276" w:rsidP="00E04276">
      <w:pPr>
        <w:keepNext/>
        <w:jc w:val="center"/>
        <w:outlineLvl w:val="0"/>
        <w:rPr>
          <w:bCs/>
          <w:sz w:val="28"/>
          <w:szCs w:val="28"/>
        </w:rPr>
      </w:pPr>
      <w:r w:rsidRPr="004D6417">
        <w:rPr>
          <w:bCs/>
          <w:sz w:val="28"/>
          <w:szCs w:val="28"/>
        </w:rPr>
        <w:t>необходимых для предоставления муниципальной услуги</w:t>
      </w:r>
    </w:p>
    <w:bookmarkEnd w:id="6"/>
    <w:p w:rsidR="00E04276" w:rsidRPr="005716EF" w:rsidRDefault="00E04276" w:rsidP="00E04276">
      <w:pPr>
        <w:tabs>
          <w:tab w:val="left" w:pos="5775"/>
        </w:tabs>
        <w:ind w:firstLine="720"/>
        <w:rPr>
          <w:sz w:val="28"/>
          <w:szCs w:val="28"/>
        </w:rPr>
      </w:pPr>
      <w:r>
        <w:rPr>
          <w:sz w:val="28"/>
          <w:szCs w:val="28"/>
        </w:rPr>
        <w:tab/>
      </w:r>
    </w:p>
    <w:p w:rsidR="00E04276" w:rsidRPr="00637E20" w:rsidRDefault="00A06A60" w:rsidP="004F4A39">
      <w:pPr>
        <w:jc w:val="both"/>
        <w:rPr>
          <w:sz w:val="28"/>
          <w:szCs w:val="28"/>
        </w:rPr>
      </w:pPr>
      <w:r>
        <w:rPr>
          <w:sz w:val="28"/>
          <w:szCs w:val="28"/>
        </w:rPr>
        <w:t xml:space="preserve">    </w:t>
      </w:r>
      <w:r w:rsidR="006D3C9A">
        <w:rPr>
          <w:sz w:val="28"/>
          <w:szCs w:val="28"/>
        </w:rPr>
        <w:t xml:space="preserve">    </w:t>
      </w:r>
      <w:r w:rsidR="00E04276">
        <w:rPr>
          <w:sz w:val="28"/>
          <w:szCs w:val="28"/>
        </w:rPr>
        <w:t>2.</w:t>
      </w:r>
      <w:r w:rsidR="004F4A39">
        <w:rPr>
          <w:sz w:val="28"/>
          <w:szCs w:val="28"/>
        </w:rPr>
        <w:t>1</w:t>
      </w:r>
      <w:r w:rsidR="00300D68">
        <w:rPr>
          <w:sz w:val="28"/>
          <w:szCs w:val="28"/>
        </w:rPr>
        <w:t>4</w:t>
      </w:r>
      <w:r w:rsidR="006D3C9A">
        <w:rPr>
          <w:sz w:val="28"/>
          <w:szCs w:val="28"/>
        </w:rPr>
        <w:t>.</w:t>
      </w:r>
      <w:r w:rsidR="004F4A39">
        <w:rPr>
          <w:sz w:val="28"/>
          <w:szCs w:val="28"/>
        </w:rPr>
        <w:t>Заявление</w:t>
      </w:r>
      <w:r w:rsidR="00E04276" w:rsidRPr="005716EF">
        <w:rPr>
          <w:sz w:val="28"/>
          <w:szCs w:val="28"/>
        </w:rPr>
        <w:t>, поступивш</w:t>
      </w:r>
      <w:r w:rsidR="004F4A39">
        <w:rPr>
          <w:sz w:val="28"/>
          <w:szCs w:val="28"/>
        </w:rPr>
        <w:t>ее</w:t>
      </w:r>
      <w:r w:rsidR="00E04276" w:rsidRPr="005716EF">
        <w:rPr>
          <w:sz w:val="28"/>
          <w:szCs w:val="28"/>
        </w:rPr>
        <w:t xml:space="preserve"> в</w:t>
      </w:r>
      <w:r w:rsidR="00E04276">
        <w:rPr>
          <w:sz w:val="28"/>
          <w:szCs w:val="28"/>
        </w:rPr>
        <w:t xml:space="preserve"> </w:t>
      </w:r>
      <w:r w:rsidR="004F4A39">
        <w:rPr>
          <w:sz w:val="28"/>
          <w:szCs w:val="28"/>
        </w:rPr>
        <w:t>У</w:t>
      </w:r>
      <w:r w:rsidR="00E04276">
        <w:rPr>
          <w:sz w:val="28"/>
          <w:szCs w:val="28"/>
        </w:rPr>
        <w:t>правление</w:t>
      </w:r>
      <w:r w:rsidR="00E04276" w:rsidRPr="005716EF">
        <w:rPr>
          <w:sz w:val="28"/>
          <w:szCs w:val="28"/>
        </w:rPr>
        <w:t>, подлежит обязательному приему.</w:t>
      </w:r>
    </w:p>
    <w:p w:rsidR="004D6417" w:rsidRPr="00637E20" w:rsidRDefault="004D6417" w:rsidP="004F4A39">
      <w:pPr>
        <w:jc w:val="both"/>
        <w:rPr>
          <w:sz w:val="28"/>
          <w:szCs w:val="28"/>
        </w:rPr>
      </w:pPr>
    </w:p>
    <w:p w:rsidR="004D6417" w:rsidRPr="004D6417"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VIII</w:t>
      </w:r>
    </w:p>
    <w:p w:rsidR="00E04276" w:rsidRPr="004D6417" w:rsidRDefault="00E04276" w:rsidP="00E04276">
      <w:pPr>
        <w:keepNext/>
        <w:jc w:val="center"/>
        <w:outlineLvl w:val="0"/>
        <w:rPr>
          <w:bCs/>
          <w:sz w:val="28"/>
          <w:szCs w:val="28"/>
        </w:rPr>
      </w:pPr>
      <w:r w:rsidRPr="004D6417">
        <w:rPr>
          <w:bCs/>
          <w:sz w:val="28"/>
          <w:szCs w:val="28"/>
        </w:rPr>
        <w:t xml:space="preserve">Исчерпывающий перечень для отказа в предоставлении </w:t>
      </w:r>
    </w:p>
    <w:p w:rsidR="00E04276" w:rsidRPr="00637E20" w:rsidRDefault="00E04276" w:rsidP="00E04276">
      <w:pPr>
        <w:ind w:firstLine="720"/>
        <w:jc w:val="center"/>
        <w:rPr>
          <w:sz w:val="28"/>
          <w:szCs w:val="28"/>
        </w:rPr>
      </w:pPr>
      <w:r w:rsidRPr="004D6417">
        <w:rPr>
          <w:sz w:val="28"/>
          <w:szCs w:val="28"/>
        </w:rPr>
        <w:t>муниципальной услуги</w:t>
      </w:r>
    </w:p>
    <w:p w:rsidR="004D6417" w:rsidRPr="00637E20" w:rsidRDefault="004D6417" w:rsidP="00E04276">
      <w:pPr>
        <w:ind w:firstLine="720"/>
        <w:jc w:val="center"/>
        <w:rPr>
          <w:b/>
          <w:sz w:val="28"/>
          <w:szCs w:val="28"/>
        </w:rPr>
      </w:pPr>
    </w:p>
    <w:p w:rsidR="006D3C9A" w:rsidRPr="006D3C9A" w:rsidRDefault="00916BAF" w:rsidP="006D3C9A">
      <w:pPr>
        <w:ind w:firstLine="567"/>
        <w:jc w:val="both"/>
        <w:rPr>
          <w:sz w:val="28"/>
          <w:szCs w:val="28"/>
        </w:rPr>
      </w:pPr>
      <w:r>
        <w:rPr>
          <w:sz w:val="28"/>
          <w:szCs w:val="28"/>
        </w:rPr>
        <w:t xml:space="preserve"> </w:t>
      </w:r>
      <w:r w:rsidR="00E04276" w:rsidRPr="006B753A">
        <w:rPr>
          <w:sz w:val="28"/>
          <w:szCs w:val="28"/>
        </w:rPr>
        <w:t>2.</w:t>
      </w:r>
      <w:r w:rsidR="0070535E">
        <w:rPr>
          <w:sz w:val="28"/>
          <w:szCs w:val="28"/>
        </w:rPr>
        <w:t>1</w:t>
      </w:r>
      <w:r w:rsidR="00300D68">
        <w:rPr>
          <w:sz w:val="28"/>
          <w:szCs w:val="28"/>
        </w:rPr>
        <w:t>5</w:t>
      </w:r>
      <w:r w:rsidR="006D3C9A">
        <w:rPr>
          <w:sz w:val="28"/>
          <w:szCs w:val="28"/>
        </w:rPr>
        <w:t>.</w:t>
      </w:r>
      <w:r w:rsidR="00E04276" w:rsidRPr="006B753A">
        <w:rPr>
          <w:sz w:val="28"/>
          <w:szCs w:val="28"/>
        </w:rPr>
        <w:t xml:space="preserve"> </w:t>
      </w:r>
      <w:r w:rsidR="006D3C9A" w:rsidRPr="006D3C9A">
        <w:rPr>
          <w:sz w:val="28"/>
          <w:szCs w:val="28"/>
        </w:rPr>
        <w:t>Основаниями для отказа в признании молодой семьи участницей подпрограммы являются:</w:t>
      </w:r>
    </w:p>
    <w:p w:rsidR="00A42940" w:rsidRPr="00A42940" w:rsidRDefault="00A42940" w:rsidP="00A42940">
      <w:pPr>
        <w:ind w:firstLine="720"/>
        <w:jc w:val="both"/>
        <w:rPr>
          <w:sz w:val="28"/>
          <w:szCs w:val="28"/>
        </w:rPr>
      </w:pPr>
      <w:r w:rsidRPr="00A42940">
        <w:rPr>
          <w:sz w:val="28"/>
          <w:szCs w:val="28"/>
        </w:rPr>
        <w:t>а) несоответствие молодой семьи требованиям, предусмотренным пунктом </w:t>
      </w:r>
      <w:r w:rsidR="008D55DF">
        <w:rPr>
          <w:sz w:val="28"/>
          <w:szCs w:val="28"/>
        </w:rPr>
        <w:t xml:space="preserve">2.24. </w:t>
      </w:r>
      <w:r w:rsidRPr="00A42940">
        <w:rPr>
          <w:sz w:val="28"/>
          <w:szCs w:val="28"/>
        </w:rPr>
        <w:t>настоящ</w:t>
      </w:r>
      <w:r>
        <w:rPr>
          <w:sz w:val="28"/>
          <w:szCs w:val="28"/>
        </w:rPr>
        <w:t>его Регламента</w:t>
      </w:r>
      <w:r w:rsidRPr="00A42940">
        <w:rPr>
          <w:sz w:val="28"/>
          <w:szCs w:val="28"/>
        </w:rPr>
        <w:t>;</w:t>
      </w:r>
    </w:p>
    <w:p w:rsidR="00A42940" w:rsidRPr="00A42940" w:rsidRDefault="00A42940" w:rsidP="00A42940">
      <w:pPr>
        <w:ind w:firstLine="720"/>
        <w:jc w:val="both"/>
        <w:rPr>
          <w:sz w:val="28"/>
          <w:szCs w:val="28"/>
        </w:rPr>
      </w:pPr>
      <w:r w:rsidRPr="00A42940">
        <w:rPr>
          <w:sz w:val="28"/>
          <w:szCs w:val="28"/>
        </w:rPr>
        <w:t>б) непредставление или представление не всех документов, предусмотренных пункт</w:t>
      </w:r>
      <w:r w:rsidR="00300D68">
        <w:rPr>
          <w:sz w:val="28"/>
          <w:szCs w:val="28"/>
        </w:rPr>
        <w:t>ами</w:t>
      </w:r>
      <w:r w:rsidRPr="00A42940">
        <w:rPr>
          <w:sz w:val="28"/>
          <w:szCs w:val="28"/>
        </w:rPr>
        <w:t> </w:t>
      </w:r>
      <w:r w:rsidR="00300D68">
        <w:rPr>
          <w:sz w:val="28"/>
          <w:szCs w:val="28"/>
        </w:rPr>
        <w:t>2.6</w:t>
      </w:r>
      <w:r w:rsidRPr="00A42940">
        <w:rPr>
          <w:sz w:val="28"/>
          <w:szCs w:val="28"/>
        </w:rPr>
        <w:t xml:space="preserve"> </w:t>
      </w:r>
      <w:r w:rsidR="00300D68">
        <w:rPr>
          <w:sz w:val="28"/>
          <w:szCs w:val="28"/>
        </w:rPr>
        <w:t>;</w:t>
      </w:r>
      <w:r w:rsidRPr="00A42940">
        <w:rPr>
          <w:sz w:val="28"/>
          <w:szCs w:val="28"/>
        </w:rPr>
        <w:t xml:space="preserve"> </w:t>
      </w:r>
      <w:r w:rsidR="00300D68">
        <w:rPr>
          <w:sz w:val="28"/>
          <w:szCs w:val="28"/>
        </w:rPr>
        <w:t>2.7; 2.8</w:t>
      </w:r>
      <w:r w:rsidRPr="00A42940">
        <w:rPr>
          <w:sz w:val="28"/>
          <w:szCs w:val="28"/>
        </w:rPr>
        <w:t xml:space="preserve"> настоящ</w:t>
      </w:r>
      <w:r w:rsidR="00F07D2C">
        <w:rPr>
          <w:sz w:val="28"/>
          <w:szCs w:val="28"/>
        </w:rPr>
        <w:t>его Регламента</w:t>
      </w:r>
      <w:r w:rsidRPr="00A42940">
        <w:rPr>
          <w:sz w:val="28"/>
          <w:szCs w:val="28"/>
        </w:rPr>
        <w:t>;</w:t>
      </w:r>
    </w:p>
    <w:p w:rsidR="00A42940" w:rsidRPr="00A42940" w:rsidRDefault="00A42940" w:rsidP="00A42940">
      <w:pPr>
        <w:ind w:firstLine="720"/>
        <w:jc w:val="both"/>
        <w:rPr>
          <w:sz w:val="28"/>
          <w:szCs w:val="28"/>
        </w:rPr>
      </w:pPr>
      <w:r w:rsidRPr="00A42940">
        <w:rPr>
          <w:sz w:val="28"/>
          <w:szCs w:val="28"/>
        </w:rPr>
        <w:t>в) недостоверность сведений, содержащихся в представленных документах;</w:t>
      </w:r>
    </w:p>
    <w:p w:rsidR="00E04276" w:rsidRDefault="00A42940" w:rsidP="00A42940">
      <w:pPr>
        <w:ind w:firstLine="720"/>
        <w:jc w:val="both"/>
        <w:rPr>
          <w:sz w:val="28"/>
          <w:szCs w:val="28"/>
        </w:rPr>
      </w:pPr>
      <w:r w:rsidRPr="00A42940">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1D6896" w:rsidRDefault="00DB3700" w:rsidP="00A42940">
      <w:pPr>
        <w:ind w:firstLine="720"/>
        <w:jc w:val="both"/>
        <w:rPr>
          <w:sz w:val="28"/>
          <w:szCs w:val="28"/>
        </w:rPr>
      </w:pPr>
      <w:r>
        <w:rPr>
          <w:sz w:val="28"/>
          <w:szCs w:val="28"/>
        </w:rPr>
        <w:t>2.1</w:t>
      </w:r>
      <w:r w:rsidR="00300D68">
        <w:rPr>
          <w:sz w:val="28"/>
          <w:szCs w:val="28"/>
        </w:rPr>
        <w:t>6</w:t>
      </w:r>
      <w:r>
        <w:rPr>
          <w:sz w:val="28"/>
          <w:szCs w:val="28"/>
        </w:rPr>
        <w:t xml:space="preserve">. </w:t>
      </w:r>
      <w:r w:rsidRPr="00DB3700">
        <w:rPr>
          <w:sz w:val="28"/>
          <w:szCs w:val="28"/>
        </w:rPr>
        <w:t>Основаниями для отказа в выдаче свидетельства являются</w:t>
      </w:r>
      <w:r w:rsidR="001D6896">
        <w:rPr>
          <w:sz w:val="28"/>
          <w:szCs w:val="28"/>
        </w:rPr>
        <w:t>:</w:t>
      </w:r>
    </w:p>
    <w:p w:rsidR="0009464F" w:rsidRDefault="001D6896" w:rsidP="00A42940">
      <w:pPr>
        <w:ind w:firstLine="720"/>
        <w:jc w:val="both"/>
        <w:rPr>
          <w:sz w:val="28"/>
          <w:szCs w:val="28"/>
        </w:rPr>
      </w:pPr>
      <w:r>
        <w:rPr>
          <w:sz w:val="28"/>
          <w:szCs w:val="28"/>
        </w:rPr>
        <w:t>-</w:t>
      </w:r>
      <w:r w:rsidR="00DB3700" w:rsidRPr="00DB3700">
        <w:rPr>
          <w:sz w:val="28"/>
          <w:szCs w:val="28"/>
        </w:rPr>
        <w:t xml:space="preserve"> нарушение срока </w:t>
      </w:r>
      <w:r>
        <w:rPr>
          <w:sz w:val="28"/>
          <w:szCs w:val="28"/>
        </w:rPr>
        <w:t>(</w:t>
      </w:r>
      <w:r w:rsidR="0009464F" w:rsidRPr="0009464F">
        <w:rPr>
          <w:sz w:val="28"/>
          <w:szCs w:val="28"/>
        </w:rPr>
        <w:t>в течение 1 месяца после получения уведомления о необходимости представления документов для получения свидетельства</w:t>
      </w:r>
      <w:r w:rsidR="0009464F">
        <w:rPr>
          <w:sz w:val="28"/>
          <w:szCs w:val="28"/>
        </w:rPr>
        <w:t>)</w:t>
      </w:r>
      <w:r w:rsidR="0009464F" w:rsidRPr="0009464F">
        <w:rPr>
          <w:sz w:val="28"/>
          <w:szCs w:val="28"/>
        </w:rPr>
        <w:t xml:space="preserve"> </w:t>
      </w:r>
      <w:r w:rsidR="00DB3700" w:rsidRPr="00DB3700">
        <w:rPr>
          <w:sz w:val="28"/>
          <w:szCs w:val="28"/>
        </w:rPr>
        <w:t>представления необходимых документов</w:t>
      </w:r>
      <w:r w:rsidR="0009464F">
        <w:rPr>
          <w:sz w:val="28"/>
          <w:szCs w:val="28"/>
        </w:rPr>
        <w:t>;</w:t>
      </w:r>
    </w:p>
    <w:p w:rsidR="00112A3D" w:rsidRDefault="0009464F" w:rsidP="00A42940">
      <w:pPr>
        <w:ind w:firstLine="720"/>
        <w:jc w:val="both"/>
        <w:rPr>
          <w:sz w:val="28"/>
          <w:szCs w:val="28"/>
        </w:rPr>
      </w:pPr>
      <w:r>
        <w:rPr>
          <w:sz w:val="28"/>
          <w:szCs w:val="28"/>
        </w:rPr>
        <w:t>-</w:t>
      </w:r>
      <w:r w:rsidR="00DB3700" w:rsidRPr="00DB3700">
        <w:rPr>
          <w:sz w:val="28"/>
          <w:szCs w:val="28"/>
        </w:rPr>
        <w:t xml:space="preserve"> непредставление или представление не в полном объеме документов</w:t>
      </w:r>
      <w:r w:rsidR="00112A3D">
        <w:rPr>
          <w:sz w:val="28"/>
          <w:szCs w:val="28"/>
        </w:rPr>
        <w:t xml:space="preserve"> </w:t>
      </w:r>
      <w:r w:rsidR="00112A3D" w:rsidRPr="00112A3D">
        <w:rPr>
          <w:sz w:val="28"/>
          <w:szCs w:val="28"/>
        </w:rPr>
        <w:t>для получения свидетельства</w:t>
      </w:r>
      <w:r w:rsidR="00112A3D">
        <w:rPr>
          <w:sz w:val="28"/>
          <w:szCs w:val="28"/>
        </w:rPr>
        <w:t>;</w:t>
      </w:r>
    </w:p>
    <w:p w:rsidR="005A6F77" w:rsidRDefault="00112A3D" w:rsidP="00A42940">
      <w:pPr>
        <w:ind w:firstLine="720"/>
        <w:jc w:val="both"/>
        <w:rPr>
          <w:sz w:val="28"/>
          <w:szCs w:val="28"/>
        </w:rPr>
      </w:pPr>
      <w:r>
        <w:rPr>
          <w:sz w:val="28"/>
          <w:szCs w:val="28"/>
        </w:rPr>
        <w:t>-</w:t>
      </w:r>
      <w:r w:rsidR="00DB3700" w:rsidRPr="00DB3700">
        <w:rPr>
          <w:sz w:val="28"/>
          <w:szCs w:val="28"/>
        </w:rPr>
        <w:t xml:space="preserve"> недостоверность сведений, содержащих</w:t>
      </w:r>
      <w:r w:rsidR="005A6F77">
        <w:rPr>
          <w:sz w:val="28"/>
          <w:szCs w:val="28"/>
        </w:rPr>
        <w:t>ся в представленных документах;</w:t>
      </w:r>
    </w:p>
    <w:p w:rsidR="00DB3700" w:rsidRPr="00637E20" w:rsidRDefault="005A6F77" w:rsidP="00A42940">
      <w:pPr>
        <w:ind w:firstLine="720"/>
        <w:jc w:val="both"/>
        <w:rPr>
          <w:sz w:val="28"/>
          <w:szCs w:val="28"/>
        </w:rPr>
      </w:pPr>
      <w:r>
        <w:rPr>
          <w:sz w:val="28"/>
          <w:szCs w:val="28"/>
        </w:rPr>
        <w:t xml:space="preserve">- </w:t>
      </w:r>
      <w:r w:rsidR="00DB3700" w:rsidRPr="00DB3700">
        <w:rPr>
          <w:sz w:val="28"/>
          <w:szCs w:val="28"/>
        </w:rPr>
        <w:t>несоответствие жилого помещения, приобретенного (построенного) с помощью заемны</w:t>
      </w:r>
      <w:r w:rsidR="00300D68">
        <w:rPr>
          <w:sz w:val="28"/>
          <w:szCs w:val="28"/>
        </w:rPr>
        <w:t>х средств, требованиям пункта 31</w:t>
      </w:r>
      <w:r w:rsidR="00DB3700" w:rsidRPr="00DB3700">
        <w:rPr>
          <w:sz w:val="28"/>
          <w:szCs w:val="28"/>
        </w:rPr>
        <w:t xml:space="preserve"> Правил.</w:t>
      </w:r>
    </w:p>
    <w:p w:rsidR="0075742D" w:rsidRPr="00637E20" w:rsidRDefault="0075742D" w:rsidP="00A42940">
      <w:pPr>
        <w:ind w:firstLine="720"/>
        <w:jc w:val="both"/>
        <w:rPr>
          <w:sz w:val="28"/>
          <w:szCs w:val="28"/>
        </w:rPr>
      </w:pPr>
    </w:p>
    <w:p w:rsidR="00DB3700"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IX</w:t>
      </w:r>
    </w:p>
    <w:p w:rsidR="00226F38" w:rsidRPr="0075742D" w:rsidRDefault="00226F38" w:rsidP="00226F38">
      <w:pPr>
        <w:keepNext/>
        <w:suppressAutoHyphens w:val="0"/>
        <w:ind w:left="720"/>
        <w:jc w:val="center"/>
        <w:outlineLvl w:val="0"/>
        <w:rPr>
          <w:bCs/>
          <w:sz w:val="28"/>
          <w:szCs w:val="28"/>
          <w:lang w:eastAsia="ru-RU"/>
        </w:rPr>
      </w:pPr>
      <w:r w:rsidRPr="0075742D">
        <w:rPr>
          <w:bCs/>
          <w:sz w:val="28"/>
          <w:szCs w:val="28"/>
          <w:lang w:eastAsia="ru-RU"/>
        </w:rPr>
        <w:t>Плата, взимаемая с заявителя при предоставлении</w:t>
      </w:r>
    </w:p>
    <w:p w:rsidR="00226F38" w:rsidRPr="0075742D" w:rsidRDefault="00226F38" w:rsidP="00226F38">
      <w:pPr>
        <w:keepNext/>
        <w:suppressAutoHyphens w:val="0"/>
        <w:ind w:left="720"/>
        <w:jc w:val="center"/>
        <w:outlineLvl w:val="0"/>
        <w:rPr>
          <w:bCs/>
          <w:sz w:val="28"/>
          <w:szCs w:val="28"/>
          <w:lang w:eastAsia="ru-RU"/>
        </w:rPr>
      </w:pPr>
      <w:r w:rsidRPr="0075742D">
        <w:rPr>
          <w:bCs/>
          <w:sz w:val="28"/>
          <w:szCs w:val="28"/>
          <w:lang w:eastAsia="ru-RU"/>
        </w:rPr>
        <w:t>муниципальной услуги</w:t>
      </w:r>
    </w:p>
    <w:p w:rsidR="00226F38" w:rsidRPr="00226F38" w:rsidRDefault="00226F38" w:rsidP="00226F38">
      <w:pPr>
        <w:suppressAutoHyphens w:val="0"/>
        <w:autoSpaceDE w:val="0"/>
        <w:autoSpaceDN w:val="0"/>
        <w:adjustRightInd w:val="0"/>
        <w:spacing w:line="360" w:lineRule="atLeast"/>
        <w:ind w:firstLine="709"/>
        <w:jc w:val="both"/>
        <w:rPr>
          <w:b/>
          <w:sz w:val="28"/>
          <w:szCs w:val="28"/>
          <w:lang w:eastAsia="ru-RU"/>
        </w:rPr>
      </w:pPr>
    </w:p>
    <w:p w:rsidR="00226F38" w:rsidRPr="00637E20" w:rsidRDefault="00226F38" w:rsidP="009C7860">
      <w:pPr>
        <w:suppressAutoHyphens w:val="0"/>
        <w:autoSpaceDE w:val="0"/>
        <w:autoSpaceDN w:val="0"/>
        <w:adjustRightInd w:val="0"/>
        <w:spacing w:line="360" w:lineRule="atLeast"/>
        <w:ind w:firstLine="567"/>
        <w:jc w:val="both"/>
        <w:rPr>
          <w:sz w:val="28"/>
          <w:szCs w:val="28"/>
          <w:lang w:eastAsia="ru-RU"/>
        </w:rPr>
      </w:pPr>
      <w:r w:rsidRPr="00226F38">
        <w:rPr>
          <w:sz w:val="28"/>
          <w:szCs w:val="28"/>
          <w:lang w:eastAsia="ru-RU"/>
        </w:rPr>
        <w:t>2.</w:t>
      </w:r>
      <w:r>
        <w:rPr>
          <w:sz w:val="28"/>
          <w:szCs w:val="28"/>
          <w:lang w:eastAsia="ru-RU"/>
        </w:rPr>
        <w:t>1</w:t>
      </w:r>
      <w:r w:rsidR="00300D68">
        <w:rPr>
          <w:sz w:val="28"/>
          <w:szCs w:val="28"/>
          <w:lang w:eastAsia="ru-RU"/>
        </w:rPr>
        <w:t>7</w:t>
      </w:r>
      <w:r w:rsidRPr="00226F38">
        <w:rPr>
          <w:sz w:val="28"/>
          <w:szCs w:val="28"/>
          <w:lang w:eastAsia="ru-RU"/>
        </w:rPr>
        <w:t>.</w:t>
      </w:r>
      <w:r w:rsidRPr="00226F38">
        <w:rPr>
          <w:sz w:val="28"/>
          <w:szCs w:val="28"/>
        </w:rPr>
        <w:t xml:space="preserve"> </w:t>
      </w:r>
      <w:r w:rsidRPr="00AD3E56">
        <w:rPr>
          <w:sz w:val="28"/>
          <w:szCs w:val="28"/>
        </w:rPr>
        <w:t>Предоставление муниципальной услуги осуществляется бесплатно</w:t>
      </w:r>
      <w:r w:rsidRPr="00226F38">
        <w:rPr>
          <w:sz w:val="28"/>
          <w:szCs w:val="28"/>
          <w:lang w:eastAsia="ru-RU"/>
        </w:rPr>
        <w:t>.</w:t>
      </w:r>
    </w:p>
    <w:p w:rsidR="0075742D" w:rsidRPr="00637E20" w:rsidRDefault="0075742D" w:rsidP="009C7860">
      <w:pPr>
        <w:suppressAutoHyphens w:val="0"/>
        <w:autoSpaceDE w:val="0"/>
        <w:autoSpaceDN w:val="0"/>
        <w:adjustRightInd w:val="0"/>
        <w:spacing w:line="360" w:lineRule="atLeast"/>
        <w:ind w:firstLine="567"/>
        <w:jc w:val="both"/>
        <w:rPr>
          <w:sz w:val="28"/>
          <w:szCs w:val="28"/>
          <w:lang w:eastAsia="ru-RU"/>
        </w:rPr>
      </w:pPr>
    </w:p>
    <w:p w:rsidR="00E04276" w:rsidRPr="00E04276" w:rsidRDefault="0075742D" w:rsidP="0075742D">
      <w:pPr>
        <w:jc w:val="center"/>
        <w:rPr>
          <w:color w:val="F79646"/>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w:t>
      </w:r>
    </w:p>
    <w:p w:rsidR="00226F38" w:rsidRPr="0075742D" w:rsidRDefault="00226F38" w:rsidP="009C7860">
      <w:pPr>
        <w:keepNext/>
        <w:ind w:firstLine="567"/>
        <w:jc w:val="center"/>
        <w:outlineLvl w:val="0"/>
        <w:rPr>
          <w:bCs/>
          <w:sz w:val="28"/>
          <w:szCs w:val="28"/>
        </w:rPr>
      </w:pPr>
      <w:bookmarkStart w:id="7" w:name="sub_1210"/>
      <w:r w:rsidRPr="0075742D">
        <w:rPr>
          <w:bCs/>
          <w:sz w:val="28"/>
          <w:szCs w:val="28"/>
        </w:rPr>
        <w:t xml:space="preserve">Максимальный срок ожидания в очереди при подаче запроса о </w:t>
      </w:r>
    </w:p>
    <w:p w:rsidR="00226F38" w:rsidRPr="0075742D" w:rsidRDefault="00226F38" w:rsidP="009C7860">
      <w:pPr>
        <w:keepNext/>
        <w:ind w:firstLine="567"/>
        <w:jc w:val="center"/>
        <w:outlineLvl w:val="0"/>
        <w:rPr>
          <w:bCs/>
          <w:sz w:val="28"/>
          <w:szCs w:val="28"/>
        </w:rPr>
      </w:pPr>
      <w:r w:rsidRPr="0075742D">
        <w:rPr>
          <w:bCs/>
          <w:sz w:val="28"/>
          <w:szCs w:val="28"/>
        </w:rPr>
        <w:t xml:space="preserve">предоставлении муниципальной услуги и при получении результата </w:t>
      </w:r>
    </w:p>
    <w:p w:rsidR="00226F38" w:rsidRPr="0075742D" w:rsidRDefault="00226F38" w:rsidP="009C7860">
      <w:pPr>
        <w:keepNext/>
        <w:ind w:firstLine="567"/>
        <w:jc w:val="center"/>
        <w:outlineLvl w:val="0"/>
        <w:rPr>
          <w:bCs/>
          <w:sz w:val="28"/>
          <w:szCs w:val="28"/>
        </w:rPr>
      </w:pPr>
      <w:r w:rsidRPr="0075742D">
        <w:rPr>
          <w:bCs/>
          <w:sz w:val="28"/>
          <w:szCs w:val="28"/>
        </w:rPr>
        <w:t>предоставления муниципальной услуги</w:t>
      </w:r>
    </w:p>
    <w:bookmarkEnd w:id="7"/>
    <w:p w:rsidR="00226F38" w:rsidRPr="0075742D" w:rsidRDefault="00226F38" w:rsidP="009C7860">
      <w:pPr>
        <w:ind w:firstLine="567"/>
        <w:rPr>
          <w:sz w:val="28"/>
          <w:szCs w:val="28"/>
        </w:rPr>
      </w:pPr>
    </w:p>
    <w:p w:rsidR="00226F38" w:rsidRPr="00637E20" w:rsidRDefault="00226F38" w:rsidP="009C7860">
      <w:pPr>
        <w:ind w:firstLine="567"/>
        <w:jc w:val="both"/>
        <w:rPr>
          <w:sz w:val="28"/>
          <w:szCs w:val="28"/>
        </w:rPr>
      </w:pPr>
      <w:r w:rsidRPr="00AF490D">
        <w:rPr>
          <w:sz w:val="28"/>
          <w:szCs w:val="28"/>
        </w:rPr>
        <w:lastRenderedPageBreak/>
        <w:t>2.1</w:t>
      </w:r>
      <w:r w:rsidR="00300D68">
        <w:rPr>
          <w:sz w:val="28"/>
          <w:szCs w:val="28"/>
        </w:rPr>
        <w:t>8</w:t>
      </w:r>
      <w:r w:rsidRPr="00AF490D">
        <w:rPr>
          <w:sz w:val="28"/>
          <w:szCs w:val="28"/>
        </w:rPr>
        <w:t xml:space="preserve">. Срок ожидания </w:t>
      </w:r>
      <w:r w:rsidR="0070535E" w:rsidRPr="00AF490D">
        <w:rPr>
          <w:sz w:val="28"/>
          <w:szCs w:val="28"/>
        </w:rPr>
        <w:t xml:space="preserve">заявителя </w:t>
      </w:r>
      <w:r w:rsidRPr="00AF490D">
        <w:rPr>
          <w:sz w:val="28"/>
          <w:szCs w:val="28"/>
        </w:rPr>
        <w:t xml:space="preserve"> в очереди при подаче заявления </w:t>
      </w:r>
      <w:r w:rsidR="003B4E4B" w:rsidRPr="00AF490D">
        <w:rPr>
          <w:sz w:val="28"/>
          <w:szCs w:val="28"/>
        </w:rPr>
        <w:t xml:space="preserve"> </w:t>
      </w:r>
      <w:r w:rsidR="009C7860" w:rsidRPr="00AF490D">
        <w:rPr>
          <w:sz w:val="28"/>
          <w:szCs w:val="28"/>
        </w:rPr>
        <w:t xml:space="preserve">и получении свидетельства </w:t>
      </w:r>
      <w:r w:rsidRPr="00AF490D">
        <w:rPr>
          <w:sz w:val="28"/>
          <w:szCs w:val="28"/>
        </w:rPr>
        <w:t xml:space="preserve">не должен превышать </w:t>
      </w:r>
      <w:r w:rsidR="003C27BD">
        <w:rPr>
          <w:sz w:val="28"/>
          <w:szCs w:val="28"/>
        </w:rPr>
        <w:t>15</w:t>
      </w:r>
      <w:r w:rsidRPr="00AF490D">
        <w:rPr>
          <w:sz w:val="28"/>
          <w:szCs w:val="28"/>
        </w:rPr>
        <w:t xml:space="preserve"> минут.</w:t>
      </w:r>
    </w:p>
    <w:p w:rsidR="0075742D" w:rsidRPr="00637E20" w:rsidRDefault="0075742D" w:rsidP="0075742D">
      <w:pPr>
        <w:jc w:val="center"/>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Срок регистрации запроса заявителя о предоставлении</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муниципальной услуги</w:t>
      </w:r>
    </w:p>
    <w:p w:rsidR="00226F38" w:rsidRPr="00226F38" w:rsidRDefault="00226F38" w:rsidP="00226F38">
      <w:pPr>
        <w:keepNext/>
        <w:suppressAutoHyphens w:val="0"/>
        <w:jc w:val="center"/>
        <w:outlineLvl w:val="0"/>
        <w:rPr>
          <w:b/>
          <w:bCs/>
          <w:sz w:val="28"/>
          <w:szCs w:val="28"/>
          <w:lang w:eastAsia="ru-RU"/>
        </w:rPr>
      </w:pPr>
    </w:p>
    <w:p w:rsidR="00226F38" w:rsidRPr="00637E20" w:rsidRDefault="00226F38" w:rsidP="00226F38">
      <w:pPr>
        <w:suppressAutoHyphens w:val="0"/>
        <w:ind w:firstLine="720"/>
        <w:jc w:val="both"/>
        <w:rPr>
          <w:sz w:val="28"/>
          <w:szCs w:val="28"/>
        </w:rPr>
      </w:pPr>
      <w:r w:rsidRPr="00226F38">
        <w:rPr>
          <w:sz w:val="28"/>
          <w:szCs w:val="28"/>
          <w:lang w:eastAsia="ru-RU"/>
        </w:rPr>
        <w:t>2.1</w:t>
      </w:r>
      <w:r w:rsidR="00300D68">
        <w:rPr>
          <w:sz w:val="28"/>
          <w:szCs w:val="28"/>
          <w:lang w:eastAsia="ru-RU"/>
        </w:rPr>
        <w:t>9</w:t>
      </w:r>
      <w:r w:rsidRPr="00226F38">
        <w:rPr>
          <w:sz w:val="28"/>
          <w:szCs w:val="28"/>
          <w:lang w:eastAsia="ru-RU"/>
        </w:rPr>
        <w:t>.</w:t>
      </w:r>
      <w:r w:rsidR="00AF3593">
        <w:rPr>
          <w:sz w:val="28"/>
          <w:szCs w:val="28"/>
          <w:lang w:eastAsia="ru-RU"/>
        </w:rPr>
        <w:t xml:space="preserve"> </w:t>
      </w:r>
      <w:r w:rsidR="00AF3593" w:rsidRPr="0022572F">
        <w:rPr>
          <w:sz w:val="28"/>
          <w:szCs w:val="28"/>
        </w:rPr>
        <w:t xml:space="preserve">Срок регистрации </w:t>
      </w:r>
      <w:r w:rsidR="00AF3593">
        <w:rPr>
          <w:sz w:val="28"/>
          <w:szCs w:val="28"/>
        </w:rPr>
        <w:t xml:space="preserve">заявления </w:t>
      </w:r>
      <w:r w:rsidR="00AF3593" w:rsidRPr="0022572F">
        <w:rPr>
          <w:sz w:val="28"/>
          <w:szCs w:val="28"/>
        </w:rPr>
        <w:t>заявител</w:t>
      </w:r>
      <w:r w:rsidR="00AF3593">
        <w:rPr>
          <w:sz w:val="28"/>
          <w:szCs w:val="28"/>
        </w:rPr>
        <w:t>ей</w:t>
      </w:r>
      <w:r w:rsidR="00AF3593" w:rsidRPr="0022572F">
        <w:rPr>
          <w:sz w:val="28"/>
          <w:szCs w:val="28"/>
        </w:rPr>
        <w:t xml:space="preserve"> о предоставлении муниципальной услуги – 5-7 минут.</w:t>
      </w:r>
    </w:p>
    <w:p w:rsidR="0075742D" w:rsidRPr="00637E20" w:rsidRDefault="0075742D" w:rsidP="0075742D">
      <w:pPr>
        <w:jc w:val="center"/>
        <w:rPr>
          <w:sz w:val="28"/>
          <w:szCs w:val="28"/>
        </w:rPr>
      </w:pPr>
    </w:p>
    <w:p w:rsidR="00226F38" w:rsidRPr="00637E20"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XII</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Требования к помещениям, в которых предоставляется муниципальная</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75742D">
        <w:rPr>
          <w:sz w:val="28"/>
          <w:szCs w:val="28"/>
          <w:lang w:eastAsia="ru-RU"/>
        </w:rPr>
        <w:t>каждой муниципальной услуги</w:t>
      </w:r>
    </w:p>
    <w:p w:rsidR="00226F38" w:rsidRPr="00226F38" w:rsidRDefault="00226F38" w:rsidP="00226F38">
      <w:pPr>
        <w:suppressAutoHyphens w:val="0"/>
        <w:ind w:firstLine="720"/>
        <w:jc w:val="both"/>
        <w:rPr>
          <w:sz w:val="28"/>
          <w:szCs w:val="28"/>
          <w:lang w:eastAsia="ru-RU"/>
        </w:rPr>
      </w:pPr>
    </w:p>
    <w:p w:rsidR="002B1C83" w:rsidRPr="006D53E9" w:rsidRDefault="002B1C83" w:rsidP="002B1C83">
      <w:pPr>
        <w:pStyle w:val="HTML"/>
        <w:suppressAutoHyphens/>
        <w:ind w:firstLine="567"/>
        <w:jc w:val="both"/>
        <w:rPr>
          <w:rFonts w:ascii="Times New Roman" w:hAnsi="Times New Roman"/>
          <w:sz w:val="28"/>
          <w:szCs w:val="28"/>
        </w:rPr>
      </w:pPr>
      <w:r>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w:t>
      </w:r>
      <w:r w:rsidRPr="00386AFD">
        <w:rPr>
          <w:rFonts w:ascii="Times New Roman" w:hAnsi="Times New Roman"/>
          <w:sz w:val="28"/>
          <w:szCs w:val="28"/>
        </w:rPr>
        <w:t xml:space="preserve"> </w:t>
      </w:r>
      <w:r w:rsidRPr="006D53E9">
        <w:rPr>
          <w:rFonts w:ascii="Times New Roman" w:hAnsi="Times New Roman"/>
          <w:sz w:val="28"/>
          <w:szCs w:val="28"/>
        </w:rPr>
        <w:t>Помещение, в котором осуществляется прием заявителей, должно обеспечивать:</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комфортное расположение заявителя и должностного лица</w:t>
      </w:r>
      <w:r>
        <w:rPr>
          <w:rFonts w:ascii="Times New Roman" w:hAnsi="Times New Roman"/>
          <w:sz w:val="28"/>
          <w:szCs w:val="28"/>
        </w:rPr>
        <w:t xml:space="preserve"> Управления</w:t>
      </w:r>
      <w:r w:rsidRPr="006D53E9">
        <w:rPr>
          <w:rFonts w:ascii="Times New Roman" w:hAnsi="Times New Roman"/>
          <w:sz w:val="28"/>
          <w:szCs w:val="28"/>
        </w:rPr>
        <w:t>;</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возможность и удобство оформления заявителем письменного обращения;</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телефонную связь;</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возможность копирования документов;</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доступ к основным нормативным правовым актам, регламентирующим полномочия и сферу компетенции</w:t>
      </w:r>
      <w:r>
        <w:rPr>
          <w:rFonts w:ascii="Times New Roman" w:hAnsi="Times New Roman"/>
          <w:sz w:val="28"/>
          <w:szCs w:val="28"/>
        </w:rPr>
        <w:t xml:space="preserve"> Управления</w:t>
      </w:r>
      <w:r w:rsidRPr="006D53E9">
        <w:rPr>
          <w:rFonts w:ascii="Times New Roman" w:hAnsi="Times New Roman"/>
          <w:sz w:val="28"/>
          <w:szCs w:val="28"/>
        </w:rPr>
        <w:t>;</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 xml:space="preserve">доступ к нормативным правовым актам, регулирующим предоставление </w:t>
      </w:r>
      <w:r>
        <w:rPr>
          <w:rFonts w:ascii="Times New Roman" w:hAnsi="Times New Roman"/>
          <w:sz w:val="28"/>
          <w:szCs w:val="28"/>
        </w:rPr>
        <w:t xml:space="preserve"> муниципальной </w:t>
      </w:r>
      <w:r w:rsidRPr="006D53E9">
        <w:rPr>
          <w:rFonts w:ascii="Times New Roman" w:hAnsi="Times New Roman"/>
          <w:sz w:val="28"/>
          <w:szCs w:val="28"/>
        </w:rPr>
        <w:t>услуги;</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наличие письменных принадлежностей и бумаги формата А4.</w:t>
      </w:r>
    </w:p>
    <w:p w:rsidR="002B1C83" w:rsidRPr="00C15F6E" w:rsidRDefault="002B1C83" w:rsidP="002B1C83">
      <w:pPr>
        <w:pStyle w:val="HTML"/>
        <w:suppressAutoHyphens/>
        <w:ind w:firstLine="567"/>
        <w:jc w:val="both"/>
        <w:rPr>
          <w:rFonts w:ascii="Times New Roman" w:hAnsi="Times New Roman"/>
          <w:color w:val="FF0000"/>
          <w:sz w:val="28"/>
          <w:szCs w:val="28"/>
        </w:rPr>
      </w:pPr>
      <w:r w:rsidRPr="00C15F6E">
        <w:rPr>
          <w:rFonts w:ascii="Times New Roman" w:hAnsi="Times New Roman"/>
          <w:sz w:val="28"/>
          <w:szCs w:val="28"/>
        </w:rPr>
        <w:t>2.</w:t>
      </w:r>
      <w:r w:rsidR="00300D68">
        <w:rPr>
          <w:rFonts w:ascii="Times New Roman" w:hAnsi="Times New Roman"/>
          <w:sz w:val="28"/>
          <w:szCs w:val="28"/>
        </w:rPr>
        <w:t>20</w:t>
      </w:r>
      <w:r w:rsidRPr="00C15F6E">
        <w:rPr>
          <w:rFonts w:ascii="Times New Roman" w:hAnsi="Times New Roman"/>
          <w:sz w:val="28"/>
          <w:szCs w:val="28"/>
        </w:rPr>
        <w:t xml:space="preserve">.1. 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w:t>
      </w:r>
    </w:p>
    <w:p w:rsidR="002B1C83"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.2</w:t>
      </w:r>
      <w:r w:rsidRPr="006D53E9">
        <w:rPr>
          <w:rFonts w:ascii="Times New Roman" w:hAnsi="Times New Roman"/>
          <w:sz w:val="28"/>
          <w:szCs w:val="28"/>
        </w:rPr>
        <w:t xml:space="preserve">. </w:t>
      </w:r>
      <w:r w:rsidRPr="00386AFD">
        <w:rPr>
          <w:rFonts w:ascii="Times New Roman" w:hAnsi="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2B1C83" w:rsidRPr="00386AFD" w:rsidRDefault="002B1C83" w:rsidP="002B1C83">
      <w:pPr>
        <w:pStyle w:val="HTML"/>
        <w:suppressAutoHyphens/>
        <w:ind w:firstLine="567"/>
        <w:jc w:val="both"/>
        <w:rPr>
          <w:rFonts w:ascii="Times New Roman" w:hAnsi="Times New Roman"/>
          <w:sz w:val="28"/>
          <w:szCs w:val="28"/>
        </w:rPr>
      </w:pPr>
      <w:r>
        <w:rPr>
          <w:rFonts w:ascii="Times New Roman" w:hAnsi="Times New Roman"/>
          <w:sz w:val="28"/>
          <w:szCs w:val="28"/>
        </w:rPr>
        <w:t>2.</w:t>
      </w:r>
      <w:r w:rsidR="00300D68">
        <w:rPr>
          <w:rFonts w:ascii="Times New Roman" w:hAnsi="Times New Roman"/>
          <w:sz w:val="28"/>
          <w:szCs w:val="28"/>
        </w:rPr>
        <w:t>20</w:t>
      </w:r>
      <w:r>
        <w:rPr>
          <w:rFonts w:ascii="Times New Roman" w:hAnsi="Times New Roman"/>
          <w:sz w:val="28"/>
          <w:szCs w:val="28"/>
        </w:rPr>
        <w:t xml:space="preserve">.3. </w:t>
      </w:r>
      <w:r w:rsidRPr="00386AFD">
        <w:rPr>
          <w:rFonts w:ascii="Times New Roman" w:hAnsi="Times New Roman"/>
          <w:sz w:val="28"/>
          <w:szCs w:val="28"/>
        </w:rPr>
        <w:t xml:space="preserve"> 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w:t>
      </w:r>
    </w:p>
    <w:p w:rsidR="002B1C83" w:rsidRPr="00386AFD" w:rsidRDefault="002B1C83" w:rsidP="002B1C83">
      <w:pPr>
        <w:pStyle w:val="HTML"/>
        <w:suppressAutoHyphens/>
        <w:ind w:firstLine="567"/>
        <w:jc w:val="both"/>
        <w:rPr>
          <w:rFonts w:ascii="Times New Roman" w:hAnsi="Times New Roman" w:cs="Times New Roman"/>
          <w:sz w:val="28"/>
          <w:szCs w:val="28"/>
        </w:rPr>
      </w:pPr>
      <w:r>
        <w:rPr>
          <w:rFonts w:ascii="Times New Roman" w:hAnsi="Times New Roman" w:cs="Times New Roman"/>
          <w:sz w:val="28"/>
          <w:szCs w:val="28"/>
        </w:rPr>
        <w:t>2.2</w:t>
      </w:r>
      <w:r w:rsidR="00300D68">
        <w:rPr>
          <w:rFonts w:ascii="Times New Roman" w:hAnsi="Times New Roman" w:cs="Times New Roman"/>
          <w:sz w:val="28"/>
          <w:szCs w:val="28"/>
        </w:rPr>
        <w:t>1</w:t>
      </w:r>
      <w:r>
        <w:rPr>
          <w:rFonts w:ascii="Times New Roman" w:hAnsi="Times New Roman" w:cs="Times New Roman"/>
          <w:sz w:val="28"/>
          <w:szCs w:val="28"/>
        </w:rPr>
        <w:t>.</w:t>
      </w:r>
      <w:r w:rsidRPr="00386AFD">
        <w:rPr>
          <w:rFonts w:ascii="Times New Roman" w:hAnsi="Times New Roman" w:cs="Times New Roman"/>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содержащим:</w:t>
      </w:r>
    </w:p>
    <w:p w:rsidR="002B1C83" w:rsidRPr="00386AFD" w:rsidRDefault="002B1C83" w:rsidP="002B1C83">
      <w:pPr>
        <w:pStyle w:val="HTML"/>
        <w:suppressAutoHyphens/>
        <w:ind w:firstLine="567"/>
        <w:jc w:val="both"/>
        <w:rPr>
          <w:rFonts w:ascii="Times New Roman" w:hAnsi="Times New Roman" w:cs="Times New Roman"/>
          <w:sz w:val="28"/>
          <w:szCs w:val="28"/>
        </w:rPr>
      </w:pPr>
      <w:r w:rsidRPr="00386AFD">
        <w:rPr>
          <w:rFonts w:ascii="Times New Roman" w:hAnsi="Times New Roman" w:cs="Times New Roman"/>
          <w:sz w:val="28"/>
          <w:szCs w:val="28"/>
        </w:rPr>
        <w:t>- исчерпывающую информацию о порядке предоставления муниципальной услуги (в текстовом виде и в виде блок-схемы</w:t>
      </w:r>
      <w:r>
        <w:rPr>
          <w:rFonts w:ascii="Times New Roman" w:hAnsi="Times New Roman" w:cs="Times New Roman"/>
          <w:sz w:val="28"/>
          <w:szCs w:val="28"/>
        </w:rPr>
        <w:t xml:space="preserve"> (приложение № 1)</w:t>
      </w:r>
      <w:r w:rsidRPr="00386AFD">
        <w:rPr>
          <w:rFonts w:ascii="Times New Roman" w:hAnsi="Times New Roman" w:cs="Times New Roman"/>
          <w:sz w:val="28"/>
          <w:szCs w:val="28"/>
        </w:rPr>
        <w:t>, наглядно отображающей алгоритм прохождения административной процедуры);</w:t>
      </w:r>
    </w:p>
    <w:p w:rsidR="002B1C83" w:rsidRPr="00386AFD" w:rsidRDefault="002B1C83" w:rsidP="002B1C83">
      <w:pPr>
        <w:pStyle w:val="HTML"/>
        <w:suppressAutoHyphens/>
        <w:ind w:firstLine="567"/>
        <w:jc w:val="both"/>
        <w:rPr>
          <w:rFonts w:ascii="Times New Roman" w:hAnsi="Times New Roman" w:cs="Times New Roman"/>
          <w:sz w:val="28"/>
          <w:szCs w:val="28"/>
        </w:rPr>
      </w:pPr>
      <w:r w:rsidRPr="00386AFD">
        <w:rPr>
          <w:rFonts w:ascii="Times New Roman" w:hAnsi="Times New Roman" w:cs="Times New Roman"/>
          <w:sz w:val="28"/>
          <w:szCs w:val="28"/>
        </w:rPr>
        <w:t>- перечень, формы документов для заполнения, образцы заполнения документов;</w:t>
      </w:r>
    </w:p>
    <w:p w:rsidR="002B1C83" w:rsidRPr="00386AFD" w:rsidRDefault="002B1C83" w:rsidP="002B1C83">
      <w:pPr>
        <w:pStyle w:val="HTML"/>
        <w:suppressAutoHyphens/>
        <w:ind w:firstLine="567"/>
        <w:jc w:val="both"/>
        <w:rPr>
          <w:rFonts w:ascii="Times New Roman" w:hAnsi="Times New Roman"/>
          <w:sz w:val="28"/>
          <w:szCs w:val="28"/>
        </w:rPr>
      </w:pPr>
      <w:r w:rsidRPr="00386AFD">
        <w:rPr>
          <w:rFonts w:ascii="Times New Roman" w:hAnsi="Times New Roman"/>
          <w:sz w:val="28"/>
          <w:szCs w:val="28"/>
        </w:rPr>
        <w:lastRenderedPageBreak/>
        <w:t>- сведения по информационным материалам, которые должны быть размещены в</w:t>
      </w:r>
      <w:r>
        <w:rPr>
          <w:rFonts w:ascii="Times New Roman" w:hAnsi="Times New Roman"/>
          <w:sz w:val="28"/>
          <w:szCs w:val="28"/>
        </w:rPr>
        <w:t xml:space="preserve"> информационно-телекоммуникационной</w:t>
      </w:r>
      <w:r w:rsidRPr="00386AFD">
        <w:rPr>
          <w:rFonts w:ascii="Times New Roman" w:hAnsi="Times New Roman"/>
          <w:sz w:val="28"/>
          <w:szCs w:val="28"/>
        </w:rPr>
        <w:t xml:space="preserve"> сети </w:t>
      </w:r>
      <w:r>
        <w:rPr>
          <w:rFonts w:ascii="Times New Roman" w:hAnsi="Times New Roman"/>
          <w:sz w:val="28"/>
          <w:szCs w:val="28"/>
        </w:rPr>
        <w:t>«</w:t>
      </w:r>
      <w:r w:rsidRPr="00386AFD">
        <w:rPr>
          <w:rFonts w:ascii="Times New Roman" w:hAnsi="Times New Roman"/>
          <w:sz w:val="28"/>
          <w:szCs w:val="28"/>
        </w:rPr>
        <w:t>Интернет</w:t>
      </w:r>
      <w:r>
        <w:rPr>
          <w:rFonts w:ascii="Times New Roman" w:hAnsi="Times New Roman"/>
          <w:sz w:val="28"/>
          <w:szCs w:val="28"/>
        </w:rPr>
        <w:t>»</w:t>
      </w:r>
      <w:r w:rsidRPr="00386AFD">
        <w:rPr>
          <w:rFonts w:ascii="Times New Roman" w:hAnsi="Times New Roman"/>
          <w:sz w:val="28"/>
          <w:szCs w:val="28"/>
        </w:rPr>
        <w:t xml:space="preserve"> на официальном</w:t>
      </w:r>
      <w:r>
        <w:rPr>
          <w:rFonts w:ascii="Times New Roman" w:hAnsi="Times New Roman"/>
          <w:sz w:val="28"/>
          <w:szCs w:val="28"/>
        </w:rPr>
        <w:t xml:space="preserve"> сайте администрации Красноармейского муниципального района</w:t>
      </w:r>
      <w:r w:rsidRPr="00386AFD">
        <w:rPr>
          <w:rFonts w:ascii="Times New Roman" w:hAnsi="Times New Roman"/>
          <w:sz w:val="28"/>
          <w:szCs w:val="28"/>
        </w:rPr>
        <w:t>.</w:t>
      </w:r>
    </w:p>
    <w:p w:rsidR="0075742D" w:rsidRPr="00637E20" w:rsidRDefault="0075742D" w:rsidP="0075742D">
      <w:pPr>
        <w:jc w:val="center"/>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XIII</w:t>
      </w:r>
    </w:p>
    <w:p w:rsidR="00226F38" w:rsidRPr="0075742D" w:rsidRDefault="00226F38" w:rsidP="00226F38">
      <w:pPr>
        <w:autoSpaceDE w:val="0"/>
        <w:autoSpaceDN w:val="0"/>
        <w:adjustRightInd w:val="0"/>
        <w:spacing w:line="360" w:lineRule="atLeast"/>
        <w:jc w:val="center"/>
        <w:rPr>
          <w:sz w:val="28"/>
          <w:szCs w:val="28"/>
        </w:rPr>
      </w:pPr>
      <w:r w:rsidRPr="0075742D">
        <w:rPr>
          <w:sz w:val="28"/>
          <w:szCs w:val="28"/>
        </w:rPr>
        <w:t>Показатели доступности и качества муниципальной услуги</w:t>
      </w:r>
    </w:p>
    <w:p w:rsidR="00226F38" w:rsidRPr="0075742D" w:rsidRDefault="00226F38" w:rsidP="00226F38">
      <w:pPr>
        <w:ind w:firstLine="540"/>
        <w:jc w:val="center"/>
        <w:outlineLvl w:val="2"/>
        <w:rPr>
          <w:sz w:val="28"/>
          <w:szCs w:val="28"/>
        </w:rPr>
      </w:pP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2.2</w:t>
      </w:r>
      <w:r w:rsidR="00300D68">
        <w:rPr>
          <w:sz w:val="28"/>
          <w:szCs w:val="28"/>
        </w:rPr>
        <w:t>2</w:t>
      </w:r>
      <w:r w:rsidRPr="00A10DD9">
        <w:rPr>
          <w:sz w:val="28"/>
          <w:szCs w:val="28"/>
        </w:rPr>
        <w:t>. Показателями доступности муниципальной услуги являются:</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срок ожидания в очереди при подаче запроса;</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срок регистрации запроса заявителя;</w:t>
      </w:r>
    </w:p>
    <w:p w:rsidR="00226F38" w:rsidRDefault="00226F38" w:rsidP="00271BEA">
      <w:pPr>
        <w:widowControl w:val="0"/>
        <w:autoSpaceDE w:val="0"/>
        <w:autoSpaceDN w:val="0"/>
        <w:adjustRightInd w:val="0"/>
        <w:ind w:firstLine="567"/>
        <w:jc w:val="both"/>
        <w:rPr>
          <w:sz w:val="28"/>
          <w:szCs w:val="28"/>
        </w:rPr>
      </w:pPr>
      <w:r w:rsidRPr="00A10DD9">
        <w:rPr>
          <w:sz w:val="28"/>
          <w:szCs w:val="28"/>
        </w:rPr>
        <w:t>- срок получения муниципальной услуги (срок с момента регистрации запроса заявителя до получения р</w:t>
      </w:r>
      <w:r w:rsidR="0015638D">
        <w:rPr>
          <w:sz w:val="28"/>
          <w:szCs w:val="28"/>
        </w:rPr>
        <w:t>езультата муниципальной услуги);</w:t>
      </w:r>
    </w:p>
    <w:p w:rsidR="0015638D" w:rsidRPr="00A10DD9" w:rsidRDefault="0015638D" w:rsidP="00271BEA">
      <w:pPr>
        <w:widowControl w:val="0"/>
        <w:autoSpaceDE w:val="0"/>
        <w:autoSpaceDN w:val="0"/>
        <w:adjustRightInd w:val="0"/>
        <w:ind w:firstLine="567"/>
        <w:jc w:val="both"/>
        <w:rPr>
          <w:sz w:val="28"/>
          <w:szCs w:val="28"/>
        </w:rPr>
      </w:pPr>
      <w:r w:rsidRPr="008A4784">
        <w:rPr>
          <w:color w:val="262626"/>
          <w:sz w:val="28"/>
          <w:szCs w:val="28"/>
          <w:shd w:val="clear" w:color="auto" w:fill="FFFFFF"/>
          <w:lang w:eastAsia="ru-RU"/>
        </w:rPr>
        <w:t>- наличие возможности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2.2</w:t>
      </w:r>
      <w:r w:rsidR="00300D68">
        <w:rPr>
          <w:sz w:val="28"/>
          <w:szCs w:val="28"/>
        </w:rPr>
        <w:t>3</w:t>
      </w:r>
      <w:r w:rsidRPr="00A10DD9">
        <w:rPr>
          <w:sz w:val="28"/>
          <w:szCs w:val="28"/>
        </w:rPr>
        <w:t>. Показателями качества муниципальной услуги являются:</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уровень организации работы с Заявителями методом проведения опроса заявителей;</w:t>
      </w:r>
    </w:p>
    <w:p w:rsidR="00226F38" w:rsidRPr="00A10DD9" w:rsidRDefault="00226F38" w:rsidP="00271BEA">
      <w:pPr>
        <w:widowControl w:val="0"/>
        <w:autoSpaceDE w:val="0"/>
        <w:autoSpaceDN w:val="0"/>
        <w:adjustRightInd w:val="0"/>
        <w:ind w:firstLine="567"/>
        <w:jc w:val="both"/>
        <w:rPr>
          <w:sz w:val="28"/>
          <w:szCs w:val="28"/>
        </w:rPr>
      </w:pPr>
      <w:r w:rsidRPr="00A10DD9">
        <w:rPr>
          <w:sz w:val="28"/>
          <w:szCs w:val="28"/>
        </w:rPr>
        <w:t>- количество выявленных нарушений в квартал при предоставлении муниципальной услуги;</w:t>
      </w:r>
    </w:p>
    <w:p w:rsidR="00226F38" w:rsidRPr="00637E20" w:rsidRDefault="00226F38" w:rsidP="00271BEA">
      <w:pPr>
        <w:widowControl w:val="0"/>
        <w:autoSpaceDE w:val="0"/>
        <w:autoSpaceDN w:val="0"/>
        <w:adjustRightInd w:val="0"/>
        <w:ind w:firstLine="567"/>
        <w:jc w:val="both"/>
        <w:rPr>
          <w:sz w:val="28"/>
          <w:szCs w:val="28"/>
        </w:rPr>
      </w:pPr>
      <w:r w:rsidRPr="00A10DD9">
        <w:rPr>
          <w:sz w:val="28"/>
          <w:szCs w:val="28"/>
        </w:rPr>
        <w:t>- количество обращений заявителей о нарушениях при предоставлении м</w:t>
      </w:r>
      <w:r w:rsidRPr="00A10DD9">
        <w:rPr>
          <w:rFonts w:hint="eastAsia"/>
          <w:sz w:val="28"/>
          <w:szCs w:val="28"/>
        </w:rPr>
        <w:t>униципальной</w:t>
      </w:r>
      <w:r w:rsidRPr="00A10DD9">
        <w:rPr>
          <w:sz w:val="28"/>
          <w:szCs w:val="28"/>
        </w:rPr>
        <w:t xml:space="preserve"> услуги в контролирующие органы в квартал.</w:t>
      </w:r>
    </w:p>
    <w:p w:rsidR="0075742D" w:rsidRPr="00637E20" w:rsidRDefault="0075742D" w:rsidP="00271BEA">
      <w:pPr>
        <w:widowControl w:val="0"/>
        <w:autoSpaceDE w:val="0"/>
        <w:autoSpaceDN w:val="0"/>
        <w:adjustRightInd w:val="0"/>
        <w:ind w:firstLine="567"/>
        <w:jc w:val="both"/>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XIV</w:t>
      </w:r>
    </w:p>
    <w:p w:rsidR="00226F38" w:rsidRPr="0075742D" w:rsidRDefault="00226F38" w:rsidP="00226F38">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Иные требования, в том числе учитывающие особенности</w:t>
      </w:r>
    </w:p>
    <w:p w:rsidR="00226F38" w:rsidRPr="0075742D" w:rsidRDefault="00226F38" w:rsidP="00226F38">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предоставления муниципальной услуги в электронном виде</w:t>
      </w:r>
    </w:p>
    <w:p w:rsidR="000A2A3B" w:rsidRPr="00E04276" w:rsidRDefault="000A2A3B" w:rsidP="000A2A3B">
      <w:pPr>
        <w:jc w:val="both"/>
        <w:rPr>
          <w:color w:val="F79646"/>
          <w:sz w:val="28"/>
          <w:szCs w:val="28"/>
        </w:rPr>
      </w:pPr>
    </w:p>
    <w:p w:rsidR="00E3422E" w:rsidRPr="008A4784" w:rsidRDefault="00E3422E" w:rsidP="00E3422E">
      <w:pPr>
        <w:jc w:val="both"/>
        <w:rPr>
          <w:sz w:val="24"/>
          <w:szCs w:val="24"/>
          <w:lang w:eastAsia="ru-RU"/>
        </w:rPr>
      </w:pPr>
      <w:r>
        <w:rPr>
          <w:sz w:val="28"/>
          <w:szCs w:val="28"/>
        </w:rPr>
        <w:t xml:space="preserve">       </w:t>
      </w:r>
      <w:r w:rsidR="00E014B6" w:rsidRPr="00F732AD">
        <w:rPr>
          <w:sz w:val="28"/>
          <w:szCs w:val="28"/>
        </w:rPr>
        <w:t>2.2</w:t>
      </w:r>
      <w:r w:rsidR="00E014B6">
        <w:rPr>
          <w:sz w:val="28"/>
          <w:szCs w:val="28"/>
        </w:rPr>
        <w:t>4</w:t>
      </w:r>
      <w:r w:rsidR="00E014B6" w:rsidRPr="00F732AD">
        <w:rPr>
          <w:sz w:val="28"/>
          <w:szCs w:val="28"/>
        </w:rPr>
        <w:t xml:space="preserve">. </w:t>
      </w:r>
      <w:r>
        <w:rPr>
          <w:sz w:val="28"/>
          <w:szCs w:val="28"/>
        </w:rPr>
        <w:t xml:space="preserve"> </w:t>
      </w:r>
      <w:r w:rsidRPr="008A4784">
        <w:rPr>
          <w:sz w:val="28"/>
          <w:szCs w:val="28"/>
          <w:shd w:val="clear" w:color="auto" w:fill="FFFFFF"/>
          <w:lang w:eastAsia="ru-RU"/>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3422E" w:rsidRPr="008A4784" w:rsidRDefault="00E3422E" w:rsidP="00E3422E">
      <w:pPr>
        <w:jc w:val="both"/>
        <w:rPr>
          <w:sz w:val="24"/>
          <w:szCs w:val="24"/>
          <w:lang w:eastAsia="ru-RU"/>
        </w:rPr>
      </w:pPr>
      <w:r w:rsidRPr="008A4784">
        <w:rPr>
          <w:sz w:val="28"/>
          <w:szCs w:val="28"/>
          <w:shd w:val="clear" w:color="auto" w:fill="FFFFFF"/>
          <w:lang w:eastAsia="ru-RU"/>
        </w:rPr>
        <w:t>Органы местного самоуправления предоставляют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w:t>
      </w:r>
      <w:r w:rsidRPr="008A4784">
        <w:rPr>
          <w:sz w:val="28"/>
          <w:lang w:eastAsia="ru-RU"/>
        </w:rPr>
        <w:t> </w:t>
      </w:r>
      <w:hyperlink r:id="rId23" w:tgtFrame="_blank" w:history="1">
        <w:r w:rsidRPr="008A4784">
          <w:rPr>
            <w:sz w:val="28"/>
            <w:lang w:eastAsia="ru-RU"/>
          </w:rPr>
          <w:t>законом</w:t>
        </w:r>
      </w:hyperlink>
      <w:r w:rsidRPr="008A4784">
        <w:rPr>
          <w:sz w:val="28"/>
          <w:lang w:eastAsia="ru-RU"/>
        </w:rPr>
        <w:t> </w:t>
      </w:r>
      <w:r w:rsidRPr="008A4784">
        <w:rPr>
          <w:sz w:val="28"/>
          <w:szCs w:val="28"/>
          <w:shd w:val="clear" w:color="auto" w:fill="FFFFFF"/>
          <w:lang w:eastAsia="ru-RU"/>
        </w:rPr>
        <w:t>от 27.07.2010 № 210-ФЗ «Об организации предоставления государственных и муниципальных услуг».</w:t>
      </w:r>
    </w:p>
    <w:p w:rsidR="00E3422E" w:rsidRPr="008A4784" w:rsidRDefault="00E3422E" w:rsidP="00E3422E">
      <w:pPr>
        <w:jc w:val="both"/>
        <w:rPr>
          <w:sz w:val="28"/>
          <w:szCs w:val="28"/>
        </w:rPr>
      </w:pPr>
      <w:r w:rsidRPr="008A4784">
        <w:rPr>
          <w:color w:val="262626"/>
          <w:sz w:val="28"/>
          <w:szCs w:val="28"/>
          <w:shd w:val="clear" w:color="auto" w:fill="FFFFFF"/>
          <w:lang w:eastAsia="ru-RU"/>
        </w:rPr>
        <w:t xml:space="preserve"> 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органов местного самоуправления к государственным информационным системам, созданным на основании соответственно </w:t>
      </w:r>
      <w:r w:rsidRPr="008A4784">
        <w:rPr>
          <w:color w:val="262626"/>
          <w:sz w:val="28"/>
          <w:szCs w:val="28"/>
          <w:shd w:val="clear" w:color="auto" w:fill="FFFFFF"/>
          <w:lang w:eastAsia="ru-RU"/>
        </w:rPr>
        <w:lastRenderedPageBreak/>
        <w:t>федеральных законов, законов субъектов Российской Федерации, на основании правовых актов государственных органов, при предоставлении (запросе)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014B6" w:rsidRPr="00F732AD" w:rsidRDefault="00E014B6" w:rsidP="00E3422E">
      <w:pPr>
        <w:jc w:val="both"/>
        <w:rPr>
          <w:sz w:val="28"/>
          <w:szCs w:val="28"/>
        </w:rPr>
      </w:pPr>
      <w:r w:rsidRPr="008A4784">
        <w:rPr>
          <w:sz w:val="28"/>
          <w:szCs w:val="28"/>
        </w:rPr>
        <w:t>Информация о процедуре предоставления муниципальной</w:t>
      </w:r>
      <w:r w:rsidRPr="00F732AD">
        <w:rPr>
          <w:sz w:val="28"/>
          <w:szCs w:val="28"/>
        </w:rPr>
        <w:t xml:space="preserve"> услуги предоставляется  муниципальными служащими </w:t>
      </w:r>
      <w:r>
        <w:rPr>
          <w:sz w:val="28"/>
          <w:szCs w:val="28"/>
        </w:rPr>
        <w:t xml:space="preserve"> управления </w:t>
      </w:r>
      <w:r w:rsidR="003C27BD">
        <w:rPr>
          <w:sz w:val="28"/>
          <w:szCs w:val="28"/>
        </w:rPr>
        <w:t>по строительству, ЖКХ и субсидиям</w:t>
      </w:r>
      <w:r w:rsidRPr="00F732AD">
        <w:rPr>
          <w:sz w:val="28"/>
          <w:szCs w:val="28"/>
        </w:rPr>
        <w:t xml:space="preserve"> администрации Красноармейского муниципального района (далее – сотрудники Отдела), а также размещается на информационных стендах, </w:t>
      </w:r>
      <w:hyperlink r:id="rId24"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 на порталах государственных и муниципальных услуг (функций) (</w:t>
      </w:r>
      <w:hyperlink r:id="rId25" w:history="1">
        <w:r w:rsidRPr="00F732AD">
          <w:rPr>
            <w:color w:val="0000FF"/>
            <w:sz w:val="28"/>
            <w:u w:val="single"/>
          </w:rPr>
          <w:t>http:/www.gosuslugi.ru/</w:t>
        </w:r>
      </w:hyperlink>
      <w:r w:rsidRPr="00F732AD">
        <w:rPr>
          <w:sz w:val="28"/>
          <w:szCs w:val="28"/>
        </w:rPr>
        <w:t xml:space="preserve">, </w:t>
      </w:r>
      <w:r w:rsidRPr="00F732AD">
        <w:rPr>
          <w:color w:val="0000FF"/>
          <w:sz w:val="28"/>
          <w:u w:val="single"/>
        </w:rPr>
        <w:t>http://64.gosuslugi.ru/</w:t>
      </w:r>
      <w:r w:rsidR="00E3422E">
        <w:rPr>
          <w:sz w:val="28"/>
          <w:szCs w:val="28"/>
        </w:rPr>
        <w:t xml:space="preserve">), </w:t>
      </w:r>
      <w:r w:rsidR="00E3422E" w:rsidRPr="008A4784">
        <w:rPr>
          <w:color w:val="262626"/>
          <w:sz w:val="28"/>
          <w:szCs w:val="28"/>
          <w:shd w:val="clear" w:color="auto" w:fill="FFFFFF"/>
          <w:lang w:eastAsia="ru-RU"/>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E014B6" w:rsidRPr="00F732AD" w:rsidRDefault="00E014B6" w:rsidP="00E3422E">
      <w:pPr>
        <w:ind w:firstLine="567"/>
        <w:jc w:val="both"/>
        <w:rPr>
          <w:sz w:val="28"/>
          <w:szCs w:val="28"/>
        </w:rPr>
      </w:pPr>
      <w:r w:rsidRPr="00F732AD">
        <w:rPr>
          <w:sz w:val="28"/>
          <w:szCs w:val="28"/>
        </w:rPr>
        <w:t xml:space="preserve">Местонахождение </w:t>
      </w:r>
      <w:r>
        <w:rPr>
          <w:sz w:val="28"/>
          <w:szCs w:val="28"/>
        </w:rPr>
        <w:t xml:space="preserve">управления </w:t>
      </w:r>
      <w:r w:rsidR="003C27BD">
        <w:rPr>
          <w:sz w:val="28"/>
          <w:szCs w:val="28"/>
        </w:rPr>
        <w:t>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 412800, Саратовская область, г. Красноармейск, ул. Ленина, 62</w:t>
      </w:r>
      <w:r>
        <w:rPr>
          <w:sz w:val="28"/>
          <w:szCs w:val="28"/>
        </w:rPr>
        <w:t xml:space="preserve">, каб. </w:t>
      </w:r>
      <w:r w:rsidR="003C27BD">
        <w:rPr>
          <w:sz w:val="28"/>
          <w:szCs w:val="28"/>
        </w:rPr>
        <w:t>35</w:t>
      </w:r>
      <w:r w:rsidRPr="00F732AD">
        <w:rPr>
          <w:sz w:val="28"/>
          <w:szCs w:val="28"/>
        </w:rPr>
        <w:t>.</w:t>
      </w:r>
    </w:p>
    <w:p w:rsidR="00E014B6" w:rsidRPr="00F732AD" w:rsidRDefault="00E014B6" w:rsidP="00E3422E">
      <w:pPr>
        <w:ind w:firstLine="567"/>
        <w:jc w:val="both"/>
        <w:rPr>
          <w:sz w:val="28"/>
          <w:szCs w:val="28"/>
        </w:rPr>
      </w:pPr>
      <w:r w:rsidRPr="00F732AD">
        <w:rPr>
          <w:sz w:val="28"/>
          <w:szCs w:val="28"/>
        </w:rPr>
        <w:t xml:space="preserve">Почтовый адрес </w:t>
      </w:r>
      <w:r>
        <w:rPr>
          <w:sz w:val="28"/>
          <w:szCs w:val="28"/>
        </w:rPr>
        <w:t>производственного отдела управления сельского хозяйства</w:t>
      </w:r>
      <w:r w:rsidRPr="00F732AD">
        <w:rPr>
          <w:sz w:val="28"/>
          <w:szCs w:val="28"/>
        </w:rPr>
        <w:t xml:space="preserve"> администрации Красноармейского муниципального района: 412800, Саратовская область, г. Красноармейск, ул. Ленина, 62</w:t>
      </w:r>
      <w:r>
        <w:rPr>
          <w:sz w:val="28"/>
          <w:szCs w:val="28"/>
        </w:rPr>
        <w:t xml:space="preserve">, каб. </w:t>
      </w:r>
      <w:r w:rsidR="003C27BD">
        <w:rPr>
          <w:sz w:val="28"/>
          <w:szCs w:val="28"/>
        </w:rPr>
        <w:t>35</w:t>
      </w:r>
      <w:r w:rsidRPr="00F732AD">
        <w:rPr>
          <w:sz w:val="28"/>
          <w:szCs w:val="28"/>
        </w:rPr>
        <w:t>.</w:t>
      </w:r>
    </w:p>
    <w:p w:rsidR="00E014B6" w:rsidRPr="00F732AD" w:rsidRDefault="00E014B6" w:rsidP="00E3422E">
      <w:pPr>
        <w:ind w:firstLine="567"/>
        <w:jc w:val="both"/>
        <w:rPr>
          <w:sz w:val="28"/>
          <w:szCs w:val="28"/>
        </w:rPr>
      </w:pPr>
      <w:r w:rsidRPr="00F732AD">
        <w:rPr>
          <w:sz w:val="28"/>
          <w:szCs w:val="28"/>
        </w:rPr>
        <w:t xml:space="preserve">График работы </w:t>
      </w:r>
      <w:r w:rsidR="003C27BD">
        <w:rPr>
          <w:sz w:val="28"/>
          <w:szCs w:val="28"/>
        </w:rPr>
        <w:t>управления 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 понедельник-пятница - с 8.00 до 17.00. Обеденный перерыв с 13.00 до 14.00.</w:t>
      </w:r>
    </w:p>
    <w:p w:rsidR="00E014B6" w:rsidRPr="00F732AD" w:rsidRDefault="00E014B6" w:rsidP="00E014B6">
      <w:pPr>
        <w:ind w:left="-142" w:firstLine="567"/>
        <w:jc w:val="both"/>
        <w:rPr>
          <w:sz w:val="28"/>
          <w:szCs w:val="28"/>
        </w:rPr>
      </w:pPr>
      <w:r w:rsidRPr="00F732AD">
        <w:rPr>
          <w:sz w:val="28"/>
          <w:szCs w:val="28"/>
        </w:rPr>
        <w:t>Электронная почта –</w:t>
      </w:r>
      <w:r w:rsidR="00A063FA" w:rsidRPr="00DB2722">
        <w:rPr>
          <w:color w:val="FF0000"/>
          <w:sz w:val="28"/>
          <w:szCs w:val="28"/>
        </w:rPr>
        <w:t xml:space="preserve"> </w:t>
      </w:r>
      <w:r w:rsidRPr="00E1718C">
        <w:rPr>
          <w:color w:val="FF0000"/>
          <w:sz w:val="28"/>
          <w:szCs w:val="28"/>
          <w:lang w:val="en-US"/>
        </w:rPr>
        <w:t>kmr</w:t>
      </w:r>
      <w:r w:rsidR="003C27BD">
        <w:rPr>
          <w:color w:val="FF0000"/>
          <w:sz w:val="28"/>
          <w:szCs w:val="28"/>
        </w:rPr>
        <w:t xml:space="preserve"> </w:t>
      </w:r>
      <w:r w:rsidR="003C27BD">
        <w:rPr>
          <w:color w:val="FF0000"/>
          <w:sz w:val="28"/>
          <w:szCs w:val="28"/>
          <w:lang w:val="en-US"/>
        </w:rPr>
        <w:t>jkh</w:t>
      </w:r>
      <w:r w:rsidRPr="00E1718C">
        <w:rPr>
          <w:color w:val="FF0000"/>
          <w:sz w:val="28"/>
          <w:szCs w:val="28"/>
        </w:rPr>
        <w:t>@</w:t>
      </w:r>
      <w:r w:rsidRPr="00E1718C">
        <w:rPr>
          <w:color w:val="FF0000"/>
          <w:sz w:val="28"/>
          <w:szCs w:val="28"/>
          <w:lang w:val="en-US"/>
        </w:rPr>
        <w:t>mail</w:t>
      </w:r>
      <w:r w:rsidRPr="00D92F40">
        <w:rPr>
          <w:color w:val="FF0000"/>
          <w:sz w:val="28"/>
          <w:szCs w:val="28"/>
        </w:rPr>
        <w:t>.</w:t>
      </w:r>
      <w:r w:rsidRPr="00E1718C">
        <w:rPr>
          <w:color w:val="FF0000"/>
          <w:sz w:val="28"/>
          <w:szCs w:val="28"/>
          <w:lang w:val="en-US"/>
        </w:rPr>
        <w:t>ru</w:t>
      </w:r>
    </w:p>
    <w:p w:rsidR="00E014B6" w:rsidRPr="00F732AD" w:rsidRDefault="00E014B6" w:rsidP="00E014B6">
      <w:pPr>
        <w:ind w:left="-142" w:firstLine="567"/>
        <w:jc w:val="both"/>
        <w:rPr>
          <w:sz w:val="28"/>
          <w:szCs w:val="28"/>
        </w:rPr>
      </w:pPr>
      <w:bookmarkStart w:id="8" w:name="sub_1014"/>
      <w:r w:rsidRPr="00F732AD">
        <w:rPr>
          <w:sz w:val="28"/>
          <w:szCs w:val="28"/>
        </w:rPr>
        <w:t>2.2</w:t>
      </w:r>
      <w:r>
        <w:rPr>
          <w:sz w:val="28"/>
          <w:szCs w:val="28"/>
        </w:rPr>
        <w:t>5</w:t>
      </w:r>
      <w:r w:rsidRPr="00F732AD">
        <w:rPr>
          <w:sz w:val="28"/>
          <w:szCs w:val="28"/>
        </w:rPr>
        <w:t>. Прием и выдача документов, связанных с предоставлением  муниципальной услуги производится по адресу:</w:t>
      </w:r>
    </w:p>
    <w:bookmarkEnd w:id="8"/>
    <w:p w:rsidR="00E014B6" w:rsidRPr="00F732AD" w:rsidRDefault="00E014B6" w:rsidP="00E014B6">
      <w:pPr>
        <w:ind w:left="-142" w:firstLine="567"/>
        <w:jc w:val="both"/>
        <w:rPr>
          <w:sz w:val="28"/>
          <w:szCs w:val="28"/>
        </w:rPr>
      </w:pPr>
      <w:r w:rsidRPr="00F732AD">
        <w:rPr>
          <w:sz w:val="28"/>
          <w:szCs w:val="28"/>
        </w:rPr>
        <w:t>412800, Саратовская область, г. Красноармейск, ул. Ленина, 62</w:t>
      </w:r>
      <w:r>
        <w:rPr>
          <w:sz w:val="28"/>
          <w:szCs w:val="28"/>
        </w:rPr>
        <w:t xml:space="preserve">, каб. </w:t>
      </w:r>
      <w:r w:rsidR="003C27BD" w:rsidRPr="007D3664">
        <w:rPr>
          <w:sz w:val="28"/>
          <w:szCs w:val="28"/>
        </w:rPr>
        <w:t>35</w:t>
      </w:r>
      <w:r w:rsidRPr="00F732AD">
        <w:rPr>
          <w:sz w:val="28"/>
          <w:szCs w:val="28"/>
        </w:rPr>
        <w:t>;</w:t>
      </w:r>
    </w:p>
    <w:p w:rsidR="00E014B6" w:rsidRPr="00F732AD" w:rsidRDefault="00E014B6" w:rsidP="00E014B6">
      <w:pPr>
        <w:ind w:left="-142" w:firstLine="567"/>
        <w:jc w:val="both"/>
        <w:rPr>
          <w:sz w:val="28"/>
          <w:szCs w:val="28"/>
        </w:rPr>
      </w:pPr>
      <w:r w:rsidRPr="00F732AD">
        <w:rPr>
          <w:sz w:val="28"/>
          <w:szCs w:val="28"/>
        </w:rPr>
        <w:t>Телефон для справок:</w:t>
      </w:r>
    </w:p>
    <w:p w:rsidR="00E014B6" w:rsidRPr="00F732AD" w:rsidRDefault="003C27BD" w:rsidP="00E014B6">
      <w:pPr>
        <w:ind w:left="-142" w:firstLine="567"/>
        <w:jc w:val="both"/>
        <w:rPr>
          <w:sz w:val="28"/>
          <w:szCs w:val="28"/>
        </w:rPr>
      </w:pPr>
      <w:r>
        <w:rPr>
          <w:sz w:val="28"/>
          <w:szCs w:val="28"/>
        </w:rPr>
        <w:t>У</w:t>
      </w:r>
      <w:r w:rsidR="00E014B6">
        <w:rPr>
          <w:sz w:val="28"/>
          <w:szCs w:val="28"/>
        </w:rPr>
        <w:t xml:space="preserve">правления </w:t>
      </w:r>
      <w:r>
        <w:rPr>
          <w:sz w:val="28"/>
          <w:szCs w:val="28"/>
        </w:rPr>
        <w:t>по строительству, ЖКХ и субсидиям</w:t>
      </w:r>
      <w:r w:rsidRPr="00F732AD">
        <w:rPr>
          <w:sz w:val="28"/>
          <w:szCs w:val="28"/>
        </w:rPr>
        <w:t xml:space="preserve"> </w:t>
      </w:r>
      <w:r w:rsidR="00E014B6">
        <w:rPr>
          <w:sz w:val="28"/>
          <w:szCs w:val="28"/>
        </w:rPr>
        <w:t>(84550) 2-</w:t>
      </w:r>
      <w:r>
        <w:rPr>
          <w:sz w:val="28"/>
          <w:szCs w:val="28"/>
        </w:rPr>
        <w:t>20-06</w:t>
      </w:r>
      <w:r w:rsidR="00E014B6" w:rsidRPr="00F732AD">
        <w:rPr>
          <w:sz w:val="28"/>
          <w:szCs w:val="28"/>
        </w:rPr>
        <w:t>.</w:t>
      </w:r>
    </w:p>
    <w:p w:rsidR="00E014B6" w:rsidRPr="00F732AD" w:rsidRDefault="00E014B6" w:rsidP="00E014B6">
      <w:pPr>
        <w:ind w:left="-142" w:firstLine="567"/>
        <w:jc w:val="both"/>
        <w:rPr>
          <w:sz w:val="28"/>
          <w:szCs w:val="28"/>
        </w:rPr>
      </w:pPr>
      <w:bookmarkStart w:id="9" w:name="sub_1015"/>
      <w:r w:rsidRPr="00F732AD">
        <w:rPr>
          <w:sz w:val="28"/>
          <w:szCs w:val="28"/>
        </w:rPr>
        <w:t>2.2</w:t>
      </w:r>
      <w:r>
        <w:rPr>
          <w:sz w:val="28"/>
          <w:szCs w:val="28"/>
        </w:rPr>
        <w:t>6</w:t>
      </w:r>
      <w:r w:rsidRPr="00F732AD">
        <w:rPr>
          <w:sz w:val="28"/>
          <w:szCs w:val="28"/>
        </w:rPr>
        <w:t>. График приема заявителей:</w:t>
      </w:r>
    </w:p>
    <w:bookmarkEnd w:id="9"/>
    <w:p w:rsidR="00E014B6" w:rsidRPr="00F732AD" w:rsidRDefault="00E014B6" w:rsidP="00E014B6">
      <w:pPr>
        <w:ind w:left="-142" w:firstLine="567"/>
        <w:jc w:val="both"/>
        <w:rPr>
          <w:sz w:val="28"/>
          <w:szCs w:val="28"/>
        </w:rPr>
      </w:pPr>
      <w:r w:rsidRPr="00F732AD">
        <w:rPr>
          <w:sz w:val="28"/>
          <w:szCs w:val="28"/>
        </w:rPr>
        <w:t>понедельник - пятница - с 8.00 до 17.00.</w:t>
      </w:r>
    </w:p>
    <w:p w:rsidR="00E014B6" w:rsidRPr="00F732AD" w:rsidRDefault="00E014B6" w:rsidP="00E014B6">
      <w:pPr>
        <w:ind w:left="-142" w:firstLine="567"/>
        <w:jc w:val="both"/>
        <w:rPr>
          <w:sz w:val="28"/>
          <w:szCs w:val="28"/>
        </w:rPr>
      </w:pPr>
      <w:r w:rsidRPr="00F732AD">
        <w:rPr>
          <w:sz w:val="28"/>
          <w:szCs w:val="28"/>
        </w:rPr>
        <w:t>Обеденный перерыв с 13.00 до 14.00.</w:t>
      </w:r>
    </w:p>
    <w:p w:rsidR="00E014B6" w:rsidRPr="00F732AD" w:rsidRDefault="00E014B6" w:rsidP="00E014B6">
      <w:pPr>
        <w:ind w:left="-142" w:firstLine="567"/>
        <w:jc w:val="both"/>
        <w:rPr>
          <w:sz w:val="28"/>
          <w:szCs w:val="28"/>
        </w:rPr>
      </w:pPr>
      <w:bookmarkStart w:id="10" w:name="sub_1017"/>
      <w:r w:rsidRPr="00F732AD">
        <w:rPr>
          <w:sz w:val="28"/>
          <w:szCs w:val="28"/>
        </w:rPr>
        <w:t>2.2</w:t>
      </w:r>
      <w:r>
        <w:rPr>
          <w:sz w:val="28"/>
          <w:szCs w:val="28"/>
        </w:rPr>
        <w:t>7</w:t>
      </w:r>
      <w:r w:rsidRPr="00F732AD">
        <w:rPr>
          <w:sz w:val="28"/>
          <w:szCs w:val="28"/>
        </w:rPr>
        <w:t xml:space="preserve">. Информирование по вопросам предоставления  муниципальной услуги осуществляется следующими способами: </w:t>
      </w:r>
    </w:p>
    <w:p w:rsidR="00E014B6" w:rsidRPr="00F732AD" w:rsidRDefault="00E014B6" w:rsidP="00E014B6">
      <w:pPr>
        <w:ind w:left="-142" w:firstLine="567"/>
        <w:jc w:val="both"/>
        <w:rPr>
          <w:sz w:val="28"/>
          <w:szCs w:val="28"/>
        </w:rPr>
      </w:pPr>
      <w:r w:rsidRPr="00F732AD">
        <w:rPr>
          <w:sz w:val="28"/>
          <w:szCs w:val="28"/>
        </w:rPr>
        <w:t>индивидуальное устное информирование непосредственно в</w:t>
      </w:r>
      <w:bookmarkEnd w:id="10"/>
      <w:r w:rsidRPr="00F732AD">
        <w:rPr>
          <w:sz w:val="28"/>
          <w:szCs w:val="28"/>
        </w:rPr>
        <w:t xml:space="preserve"> </w:t>
      </w:r>
      <w:r w:rsidR="003C27BD">
        <w:rPr>
          <w:sz w:val="28"/>
          <w:szCs w:val="28"/>
        </w:rPr>
        <w:t>управлении</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w:t>
      </w:r>
    </w:p>
    <w:p w:rsidR="00E014B6" w:rsidRPr="00F732AD" w:rsidRDefault="00E014B6" w:rsidP="00E014B6">
      <w:pPr>
        <w:ind w:left="-142" w:firstLine="567"/>
        <w:jc w:val="both"/>
        <w:rPr>
          <w:sz w:val="28"/>
          <w:szCs w:val="28"/>
        </w:rPr>
      </w:pPr>
      <w:bookmarkStart w:id="11" w:name="sub_10172"/>
      <w:r w:rsidRPr="00F732AD">
        <w:rPr>
          <w:sz w:val="28"/>
          <w:szCs w:val="28"/>
        </w:rPr>
        <w:t>индивидуальное устное информирование по телефону;</w:t>
      </w:r>
    </w:p>
    <w:bookmarkEnd w:id="11"/>
    <w:p w:rsidR="00E014B6" w:rsidRPr="00F732AD" w:rsidRDefault="00E014B6" w:rsidP="00E014B6">
      <w:pPr>
        <w:ind w:left="-142" w:firstLine="567"/>
        <w:jc w:val="both"/>
        <w:rPr>
          <w:sz w:val="28"/>
          <w:szCs w:val="28"/>
        </w:rPr>
      </w:pPr>
      <w:r w:rsidRPr="00F732AD">
        <w:rPr>
          <w:sz w:val="28"/>
          <w:szCs w:val="28"/>
        </w:rPr>
        <w:t>индивидуальное информирование в письменной форме, в том числе в форме электронного документа;</w:t>
      </w:r>
    </w:p>
    <w:p w:rsidR="00E014B6" w:rsidRPr="00F732AD" w:rsidRDefault="00E014B6" w:rsidP="00E014B6">
      <w:pPr>
        <w:ind w:left="-142" w:firstLine="567"/>
        <w:jc w:val="both"/>
        <w:rPr>
          <w:sz w:val="28"/>
          <w:szCs w:val="28"/>
        </w:rPr>
      </w:pPr>
      <w:r w:rsidRPr="00F732AD">
        <w:rPr>
          <w:sz w:val="28"/>
          <w:szCs w:val="28"/>
        </w:rPr>
        <w:t xml:space="preserve">публичное письменное информирование; </w:t>
      </w:r>
    </w:p>
    <w:p w:rsidR="00E014B6" w:rsidRPr="00F732AD" w:rsidRDefault="00E014B6" w:rsidP="00E014B6">
      <w:pPr>
        <w:ind w:left="-142" w:firstLine="567"/>
        <w:jc w:val="both"/>
        <w:rPr>
          <w:sz w:val="28"/>
          <w:szCs w:val="28"/>
        </w:rPr>
      </w:pPr>
      <w:r w:rsidRPr="00F732AD">
        <w:rPr>
          <w:sz w:val="28"/>
          <w:szCs w:val="28"/>
        </w:rPr>
        <w:lastRenderedPageBreak/>
        <w:t>публичное устное информирование.</w:t>
      </w:r>
    </w:p>
    <w:p w:rsidR="00E014B6" w:rsidRPr="00F732AD" w:rsidRDefault="00E014B6" w:rsidP="00E014B6">
      <w:pPr>
        <w:ind w:left="-142" w:firstLine="567"/>
        <w:jc w:val="both"/>
        <w:rPr>
          <w:sz w:val="28"/>
          <w:szCs w:val="28"/>
        </w:rPr>
      </w:pPr>
      <w:r w:rsidRPr="00F732AD">
        <w:rPr>
          <w:sz w:val="28"/>
          <w:szCs w:val="28"/>
        </w:rPr>
        <w:t xml:space="preserve">Информирование по вопросам предоставления муниципальной услуги способами, предусмотренными </w:t>
      </w:r>
      <w:r w:rsidRPr="00F732AD">
        <w:rPr>
          <w:color w:val="0000FF"/>
          <w:sz w:val="28"/>
          <w:u w:val="single"/>
        </w:rPr>
        <w:t>абзацами вторым-четвертым части первой настоящего пункта</w:t>
      </w:r>
      <w:r w:rsidRPr="00F732AD">
        <w:rPr>
          <w:sz w:val="28"/>
          <w:szCs w:val="28"/>
        </w:rPr>
        <w:t xml:space="preserve"> осуществляется с учетом требований, установленных </w:t>
      </w:r>
      <w:r w:rsidRPr="00F732AD">
        <w:rPr>
          <w:color w:val="0000FF"/>
          <w:sz w:val="28"/>
          <w:u w:val="single"/>
        </w:rPr>
        <w:t>Федеральным законом</w:t>
      </w:r>
      <w:r w:rsidRPr="00F732AD">
        <w:rPr>
          <w:sz w:val="28"/>
          <w:szCs w:val="28"/>
        </w:rPr>
        <w:t xml:space="preserve"> "О порядке рассмотрения обращений граждан Российской Федерации".</w:t>
      </w:r>
    </w:p>
    <w:p w:rsidR="00E014B6" w:rsidRPr="00F732AD" w:rsidRDefault="00E014B6" w:rsidP="00E014B6">
      <w:pPr>
        <w:ind w:left="-142" w:firstLine="567"/>
        <w:jc w:val="both"/>
        <w:rPr>
          <w:sz w:val="28"/>
          <w:szCs w:val="28"/>
        </w:rPr>
      </w:pPr>
      <w:bookmarkStart w:id="12" w:name="sub_1018"/>
      <w:r w:rsidRPr="00F732AD">
        <w:rPr>
          <w:sz w:val="28"/>
          <w:szCs w:val="28"/>
        </w:rPr>
        <w:t>2.2</w:t>
      </w:r>
      <w:r>
        <w:rPr>
          <w:sz w:val="28"/>
          <w:szCs w:val="28"/>
        </w:rPr>
        <w:t>8</w:t>
      </w:r>
      <w:r w:rsidRPr="00F732AD">
        <w:rPr>
          <w:sz w:val="28"/>
          <w:szCs w:val="28"/>
        </w:rPr>
        <w:t xml:space="preserve">. Для получения информации и консультаций (далее - информации) по процедуре предоставления муниципальной услуги заявитель вправе обратиться непосредственно в </w:t>
      </w:r>
      <w:r>
        <w:rPr>
          <w:sz w:val="28"/>
          <w:szCs w:val="28"/>
        </w:rPr>
        <w:t>управлени</w:t>
      </w:r>
      <w:r w:rsidR="003C27BD">
        <w:rPr>
          <w:sz w:val="28"/>
          <w:szCs w:val="28"/>
        </w:rPr>
        <w:t>е</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(далее - личное обращение), в соответствии с графиком приема заявителей, предусмотренным </w:t>
      </w:r>
      <w:r w:rsidRPr="00F732AD">
        <w:rPr>
          <w:color w:val="0000FF"/>
          <w:sz w:val="28"/>
          <w:u w:val="single"/>
        </w:rPr>
        <w:t>пунктом </w:t>
      </w:r>
      <w:r w:rsidRPr="00F732AD">
        <w:rPr>
          <w:sz w:val="28"/>
          <w:szCs w:val="28"/>
        </w:rPr>
        <w:t>2.2</w:t>
      </w:r>
      <w:r>
        <w:rPr>
          <w:sz w:val="28"/>
          <w:szCs w:val="28"/>
        </w:rPr>
        <w:t>6</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3" w:name="sub_1019"/>
      <w:bookmarkEnd w:id="12"/>
      <w:r w:rsidRPr="00F732AD">
        <w:rPr>
          <w:sz w:val="28"/>
          <w:szCs w:val="28"/>
        </w:rPr>
        <w:t>2.2</w:t>
      </w:r>
      <w:r>
        <w:rPr>
          <w:sz w:val="28"/>
          <w:szCs w:val="28"/>
        </w:rPr>
        <w:t>9</w:t>
      </w:r>
      <w:r w:rsidRPr="00F732AD">
        <w:rPr>
          <w:sz w:val="28"/>
          <w:szCs w:val="28"/>
        </w:rPr>
        <w:t xml:space="preserve"> Индивидуальное устное информирование непосредственно в </w:t>
      </w:r>
      <w:r>
        <w:rPr>
          <w:sz w:val="28"/>
          <w:szCs w:val="28"/>
        </w:rPr>
        <w:t>управлени</w:t>
      </w:r>
      <w:r w:rsidR="003C27BD">
        <w:rPr>
          <w:sz w:val="28"/>
          <w:szCs w:val="28"/>
        </w:rPr>
        <w:t>и</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осуществляется сотрудниками </w:t>
      </w:r>
      <w:r w:rsidR="00CD032C">
        <w:rPr>
          <w:sz w:val="28"/>
          <w:szCs w:val="28"/>
        </w:rPr>
        <w:t>Управления</w:t>
      </w:r>
      <w:r w:rsidRPr="00F732AD">
        <w:rPr>
          <w:sz w:val="28"/>
          <w:szCs w:val="28"/>
        </w:rPr>
        <w:t xml:space="preserve"> по адресу, указанному в </w:t>
      </w:r>
      <w:r w:rsidRPr="00F732AD">
        <w:rPr>
          <w:color w:val="0000FF"/>
          <w:sz w:val="28"/>
          <w:u w:val="single"/>
        </w:rPr>
        <w:t>пункте </w:t>
      </w:r>
      <w:r w:rsidRPr="00F732AD">
        <w:rPr>
          <w:sz w:val="28"/>
          <w:szCs w:val="28"/>
        </w:rPr>
        <w:t>2.2</w:t>
      </w:r>
      <w:r>
        <w:rPr>
          <w:sz w:val="28"/>
          <w:szCs w:val="28"/>
        </w:rPr>
        <w:t>5</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4" w:name="sub_1110"/>
      <w:bookmarkEnd w:id="13"/>
      <w:r>
        <w:rPr>
          <w:sz w:val="28"/>
          <w:szCs w:val="28"/>
        </w:rPr>
        <w:t>2.30</w:t>
      </w:r>
      <w:r w:rsidRPr="00F732AD">
        <w:rPr>
          <w:sz w:val="28"/>
          <w:szCs w:val="28"/>
        </w:rPr>
        <w:t xml:space="preserve">. При ответах на личные обращения сотрудники </w:t>
      </w:r>
      <w:r w:rsidR="00CD032C">
        <w:rPr>
          <w:sz w:val="28"/>
          <w:szCs w:val="28"/>
        </w:rPr>
        <w:t>Управления</w:t>
      </w:r>
      <w:r w:rsidRPr="00F732AD">
        <w:rPr>
          <w:sz w:val="28"/>
          <w:szCs w:val="28"/>
        </w:rPr>
        <w:t xml:space="preserve"> подробно и в вежливой (корректной) форме информируют обратившихся по вопросам:</w:t>
      </w:r>
    </w:p>
    <w:bookmarkEnd w:id="14"/>
    <w:p w:rsidR="00E014B6" w:rsidRPr="00F732AD" w:rsidRDefault="00E014B6" w:rsidP="00E014B6">
      <w:pPr>
        <w:ind w:left="-142" w:firstLine="567"/>
        <w:jc w:val="both"/>
        <w:rPr>
          <w:sz w:val="28"/>
          <w:szCs w:val="28"/>
        </w:rPr>
      </w:pPr>
      <w:r w:rsidRPr="00F732AD">
        <w:rPr>
          <w:sz w:val="28"/>
          <w:szCs w:val="28"/>
        </w:rPr>
        <w:t xml:space="preserve">местонахождения и графике работы </w:t>
      </w:r>
      <w:r>
        <w:rPr>
          <w:sz w:val="28"/>
          <w:szCs w:val="28"/>
        </w:rPr>
        <w:t xml:space="preserve">управления </w:t>
      </w:r>
      <w:r w:rsidR="00CD032C">
        <w:rPr>
          <w:sz w:val="28"/>
          <w:szCs w:val="28"/>
        </w:rPr>
        <w:t>по строительству, ЖКХ и субсидиям</w:t>
      </w:r>
      <w:r w:rsidR="00CD032C" w:rsidRPr="00F732AD">
        <w:rPr>
          <w:sz w:val="28"/>
          <w:szCs w:val="28"/>
        </w:rPr>
        <w:t xml:space="preserve"> </w:t>
      </w:r>
      <w:r w:rsidRPr="00F732AD">
        <w:rPr>
          <w:sz w:val="28"/>
          <w:szCs w:val="28"/>
        </w:rPr>
        <w:t>администрации Красноармейского муниципального района, местонахождении и графиках работы государственных органов, обращение в которые необходимо для получения  муниципальной услуги;</w:t>
      </w:r>
    </w:p>
    <w:p w:rsidR="00E014B6" w:rsidRPr="00F732AD" w:rsidRDefault="00E014B6" w:rsidP="00E014B6">
      <w:pPr>
        <w:ind w:left="-142" w:firstLine="567"/>
        <w:jc w:val="both"/>
        <w:rPr>
          <w:sz w:val="28"/>
          <w:szCs w:val="28"/>
        </w:rPr>
      </w:pPr>
      <w:r w:rsidRPr="00F732AD">
        <w:rPr>
          <w:sz w:val="28"/>
          <w:szCs w:val="28"/>
        </w:rPr>
        <w:t>наименования правовых актов, регулирующих предоставление муниципальной услуги;</w:t>
      </w:r>
    </w:p>
    <w:p w:rsidR="00E014B6" w:rsidRPr="00F732AD" w:rsidRDefault="00E014B6" w:rsidP="00E014B6">
      <w:pPr>
        <w:ind w:left="-142" w:firstLine="567"/>
        <w:jc w:val="both"/>
        <w:rPr>
          <w:sz w:val="28"/>
          <w:szCs w:val="28"/>
        </w:rPr>
      </w:pPr>
      <w:r w:rsidRPr="00F732AD">
        <w:rPr>
          <w:sz w:val="28"/>
          <w:szCs w:val="28"/>
        </w:rPr>
        <w:t>перечень документов, которые необходимы для предоставления муниципальной услуги по регламенту;</w:t>
      </w:r>
    </w:p>
    <w:p w:rsidR="00E014B6" w:rsidRPr="00F732AD" w:rsidRDefault="00E014B6" w:rsidP="00E014B6">
      <w:pPr>
        <w:ind w:left="-142" w:firstLine="567"/>
        <w:jc w:val="both"/>
        <w:rPr>
          <w:sz w:val="28"/>
          <w:szCs w:val="28"/>
        </w:rPr>
      </w:pPr>
      <w:r w:rsidRPr="00F732AD">
        <w:rPr>
          <w:sz w:val="28"/>
          <w:szCs w:val="28"/>
        </w:rPr>
        <w:t>по форме заполнения документов;</w:t>
      </w:r>
    </w:p>
    <w:p w:rsidR="00E014B6" w:rsidRPr="00F732AD" w:rsidRDefault="00E014B6" w:rsidP="00E014B6">
      <w:pPr>
        <w:ind w:left="-142" w:firstLine="567"/>
        <w:jc w:val="both"/>
        <w:rPr>
          <w:sz w:val="28"/>
          <w:szCs w:val="28"/>
        </w:rPr>
      </w:pPr>
      <w:r w:rsidRPr="00F732AD">
        <w:rPr>
          <w:sz w:val="28"/>
          <w:szCs w:val="28"/>
        </w:rPr>
        <w:t>требования, предъявляемые к представляемым документам;</w:t>
      </w:r>
    </w:p>
    <w:p w:rsidR="00E014B6" w:rsidRPr="00F732AD" w:rsidRDefault="00E014B6" w:rsidP="00E014B6">
      <w:pPr>
        <w:ind w:left="-142" w:firstLine="567"/>
        <w:jc w:val="both"/>
        <w:rPr>
          <w:sz w:val="28"/>
          <w:szCs w:val="28"/>
        </w:rPr>
      </w:pPr>
      <w:r w:rsidRPr="00F732AD">
        <w:rPr>
          <w:sz w:val="28"/>
          <w:szCs w:val="28"/>
        </w:rPr>
        <w:t>срок предоставления муниципальной услуги;</w:t>
      </w:r>
    </w:p>
    <w:p w:rsidR="00E014B6" w:rsidRPr="00F732AD" w:rsidRDefault="00E014B6" w:rsidP="00E014B6">
      <w:pPr>
        <w:ind w:left="-142" w:firstLine="567"/>
        <w:jc w:val="both"/>
        <w:rPr>
          <w:sz w:val="28"/>
          <w:szCs w:val="28"/>
        </w:rPr>
      </w:pPr>
      <w:r w:rsidRPr="00F732AD">
        <w:rPr>
          <w:sz w:val="28"/>
          <w:szCs w:val="28"/>
        </w:rPr>
        <w:t>основания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14B6" w:rsidRPr="00F732AD" w:rsidRDefault="00E014B6" w:rsidP="00E014B6">
      <w:pPr>
        <w:ind w:left="-142" w:firstLine="567"/>
        <w:jc w:val="both"/>
        <w:rPr>
          <w:sz w:val="28"/>
          <w:szCs w:val="28"/>
        </w:rPr>
      </w:pPr>
      <w:bookmarkStart w:id="15" w:name="sub_1111"/>
      <w:r>
        <w:rPr>
          <w:sz w:val="28"/>
          <w:szCs w:val="28"/>
        </w:rPr>
        <w:t>2.31</w:t>
      </w:r>
      <w:r w:rsidRPr="00F732AD">
        <w:rPr>
          <w:sz w:val="28"/>
          <w:szCs w:val="28"/>
        </w:rPr>
        <w:t xml:space="preserve">. Для получения информации по вопросам предоставления муниципальной услуги заявители могут обратиться к сотрудникам </w:t>
      </w:r>
      <w:r w:rsidR="00CD032C">
        <w:rPr>
          <w:sz w:val="28"/>
          <w:szCs w:val="28"/>
        </w:rPr>
        <w:t xml:space="preserve">Управления </w:t>
      </w:r>
      <w:r w:rsidRPr="00F732AD">
        <w:rPr>
          <w:sz w:val="28"/>
          <w:szCs w:val="28"/>
        </w:rPr>
        <w:t xml:space="preserve"> по телефону, в соответствии с графиком приема заявителей, предусмотренным </w:t>
      </w:r>
      <w:r w:rsidRPr="00F732AD">
        <w:rPr>
          <w:color w:val="0000FF"/>
          <w:sz w:val="28"/>
          <w:u w:val="single"/>
        </w:rPr>
        <w:t>пунктом </w:t>
      </w:r>
      <w:r w:rsidRPr="00F732AD">
        <w:rPr>
          <w:sz w:val="28"/>
          <w:szCs w:val="28"/>
        </w:rPr>
        <w:t>2.2</w:t>
      </w:r>
      <w:r>
        <w:rPr>
          <w:sz w:val="28"/>
          <w:szCs w:val="28"/>
        </w:rPr>
        <w:t>5</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6" w:name="sub_1112"/>
      <w:bookmarkEnd w:id="15"/>
      <w:r w:rsidRPr="00F732AD">
        <w:rPr>
          <w:sz w:val="28"/>
          <w:szCs w:val="28"/>
        </w:rPr>
        <w:t>2.</w:t>
      </w:r>
      <w:r>
        <w:rPr>
          <w:sz w:val="28"/>
          <w:szCs w:val="28"/>
        </w:rPr>
        <w:t>32</w:t>
      </w:r>
      <w:r w:rsidRPr="00F732AD">
        <w:rPr>
          <w:sz w:val="28"/>
          <w:szCs w:val="28"/>
        </w:rPr>
        <w:t xml:space="preserve">. Номера телефонов сотрудников </w:t>
      </w:r>
      <w:r w:rsidR="00CD032C">
        <w:rPr>
          <w:sz w:val="28"/>
          <w:szCs w:val="28"/>
        </w:rPr>
        <w:t>Управления</w:t>
      </w:r>
      <w:r w:rsidRPr="00F732AD">
        <w:rPr>
          <w:sz w:val="28"/>
          <w:szCs w:val="28"/>
        </w:rPr>
        <w:t xml:space="preserve"> указаны в </w:t>
      </w:r>
      <w:r w:rsidRPr="00F732AD">
        <w:rPr>
          <w:color w:val="0000FF"/>
          <w:sz w:val="28"/>
          <w:u w:val="single"/>
        </w:rPr>
        <w:t>пункте </w:t>
      </w:r>
      <w:r w:rsidRPr="00F732AD">
        <w:rPr>
          <w:sz w:val="28"/>
          <w:szCs w:val="28"/>
        </w:rPr>
        <w:t>2.2</w:t>
      </w:r>
      <w:r>
        <w:rPr>
          <w:sz w:val="28"/>
          <w:szCs w:val="28"/>
        </w:rPr>
        <w:t>5</w:t>
      </w:r>
      <w:r w:rsidRPr="00F732AD">
        <w:rPr>
          <w:sz w:val="28"/>
          <w:szCs w:val="28"/>
        </w:rPr>
        <w:t xml:space="preserve"> настоящего Административного регламента. Информирование по телефону по процедуре предоставления муниципальной услуги осуществляется сотрудниками </w:t>
      </w:r>
      <w:r w:rsidR="00CD032C">
        <w:rPr>
          <w:sz w:val="28"/>
          <w:szCs w:val="28"/>
        </w:rPr>
        <w:t>Управления</w:t>
      </w:r>
      <w:r w:rsidRPr="00F732AD">
        <w:rPr>
          <w:sz w:val="28"/>
          <w:szCs w:val="28"/>
        </w:rPr>
        <w:t>.</w:t>
      </w:r>
    </w:p>
    <w:bookmarkEnd w:id="16"/>
    <w:p w:rsidR="00E014B6" w:rsidRPr="00F732AD" w:rsidRDefault="00E014B6" w:rsidP="00E014B6">
      <w:pPr>
        <w:ind w:left="-142" w:firstLine="567"/>
        <w:jc w:val="both"/>
        <w:rPr>
          <w:sz w:val="28"/>
          <w:szCs w:val="28"/>
        </w:rPr>
      </w:pPr>
      <w:r w:rsidRPr="00F732AD">
        <w:rPr>
          <w:sz w:val="28"/>
          <w:szCs w:val="28"/>
        </w:rPr>
        <w:t xml:space="preserve">При ответах на телефонные обращения сотрудники  </w:t>
      </w:r>
      <w:r w:rsidR="00CD032C">
        <w:rPr>
          <w:sz w:val="28"/>
          <w:szCs w:val="28"/>
        </w:rPr>
        <w:t>Управления</w:t>
      </w:r>
      <w:r w:rsidRPr="00F732AD">
        <w:rPr>
          <w:sz w:val="28"/>
          <w:szCs w:val="28"/>
        </w:rPr>
        <w:t xml:space="preserve"> подробно и в вежливой (корректной) форме информируют обратившихся по следующим вопросам:</w:t>
      </w:r>
    </w:p>
    <w:p w:rsidR="00E014B6" w:rsidRPr="00F732AD" w:rsidRDefault="00E014B6" w:rsidP="00E014B6">
      <w:pPr>
        <w:ind w:left="-142" w:firstLine="567"/>
        <w:jc w:val="both"/>
        <w:rPr>
          <w:sz w:val="28"/>
          <w:szCs w:val="28"/>
        </w:rPr>
      </w:pPr>
      <w:r w:rsidRPr="00F732AD">
        <w:rPr>
          <w:sz w:val="28"/>
          <w:szCs w:val="28"/>
        </w:rPr>
        <w:t>местонахождения и графике работы  администрации Красноармейского муниципального района и графиках работы государственных органов, обращение в которые необходимо для получения муниципальной услуги;</w:t>
      </w:r>
    </w:p>
    <w:p w:rsidR="00E014B6" w:rsidRPr="00F732AD" w:rsidRDefault="00E014B6" w:rsidP="00E014B6">
      <w:pPr>
        <w:ind w:left="-142" w:firstLine="567"/>
        <w:jc w:val="both"/>
        <w:rPr>
          <w:sz w:val="28"/>
          <w:szCs w:val="28"/>
        </w:rPr>
      </w:pPr>
      <w:r w:rsidRPr="00F732AD">
        <w:rPr>
          <w:sz w:val="28"/>
          <w:szCs w:val="28"/>
        </w:rPr>
        <w:lastRenderedPageBreak/>
        <w:t>наименования правовых актов, регулирующих предоставление муниципальной услуги;</w:t>
      </w:r>
    </w:p>
    <w:p w:rsidR="00E014B6" w:rsidRPr="00F732AD" w:rsidRDefault="00E014B6" w:rsidP="00E014B6">
      <w:pPr>
        <w:ind w:left="-142" w:firstLine="567"/>
        <w:jc w:val="both"/>
        <w:rPr>
          <w:sz w:val="28"/>
          <w:szCs w:val="28"/>
        </w:rPr>
      </w:pPr>
      <w:r w:rsidRPr="00F732AD">
        <w:rPr>
          <w:sz w:val="28"/>
          <w:szCs w:val="28"/>
        </w:rPr>
        <w:t>перечень документов, которые необходимы для предоставления муниципальной услуги по регламенту;</w:t>
      </w:r>
    </w:p>
    <w:p w:rsidR="00E014B6" w:rsidRPr="00F732AD" w:rsidRDefault="00E014B6" w:rsidP="00E014B6">
      <w:pPr>
        <w:ind w:left="-142" w:firstLine="567"/>
        <w:jc w:val="both"/>
        <w:rPr>
          <w:sz w:val="28"/>
          <w:szCs w:val="28"/>
        </w:rPr>
      </w:pPr>
      <w:r w:rsidRPr="00F732AD">
        <w:rPr>
          <w:sz w:val="28"/>
          <w:szCs w:val="28"/>
        </w:rPr>
        <w:t>по форме заполнения документов;</w:t>
      </w:r>
    </w:p>
    <w:p w:rsidR="00E014B6" w:rsidRPr="00F732AD" w:rsidRDefault="00E014B6" w:rsidP="00E014B6">
      <w:pPr>
        <w:ind w:left="-142" w:firstLine="567"/>
        <w:jc w:val="both"/>
        <w:rPr>
          <w:sz w:val="28"/>
          <w:szCs w:val="28"/>
        </w:rPr>
      </w:pPr>
      <w:r w:rsidRPr="00F732AD">
        <w:rPr>
          <w:sz w:val="28"/>
          <w:szCs w:val="28"/>
        </w:rPr>
        <w:t>требования, предъявляемые к представляемым документам;</w:t>
      </w:r>
    </w:p>
    <w:p w:rsidR="00E014B6" w:rsidRPr="00F732AD" w:rsidRDefault="00E014B6" w:rsidP="00E014B6">
      <w:pPr>
        <w:ind w:left="-142" w:firstLine="567"/>
        <w:jc w:val="both"/>
        <w:rPr>
          <w:sz w:val="28"/>
          <w:szCs w:val="28"/>
        </w:rPr>
      </w:pPr>
      <w:r w:rsidRPr="00F732AD">
        <w:rPr>
          <w:sz w:val="28"/>
          <w:szCs w:val="28"/>
        </w:rPr>
        <w:t>срок предоставления муниципальной услуги;</w:t>
      </w:r>
    </w:p>
    <w:p w:rsidR="00E014B6" w:rsidRPr="00F732AD" w:rsidRDefault="00E014B6" w:rsidP="00E014B6">
      <w:pPr>
        <w:ind w:left="-142" w:firstLine="567"/>
        <w:jc w:val="both"/>
        <w:rPr>
          <w:sz w:val="28"/>
          <w:szCs w:val="28"/>
        </w:rPr>
      </w:pPr>
      <w:r w:rsidRPr="00F732AD">
        <w:rPr>
          <w:sz w:val="28"/>
          <w:szCs w:val="28"/>
        </w:rPr>
        <w:t>основания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14B6" w:rsidRPr="00F732AD" w:rsidRDefault="00E014B6" w:rsidP="00E014B6">
      <w:pPr>
        <w:ind w:left="-142" w:firstLine="567"/>
        <w:jc w:val="both"/>
        <w:rPr>
          <w:sz w:val="28"/>
          <w:szCs w:val="28"/>
        </w:rPr>
      </w:pPr>
      <w:bookmarkStart w:id="17" w:name="sub_1113"/>
      <w:r w:rsidRPr="00F732AD">
        <w:rPr>
          <w:sz w:val="28"/>
          <w:szCs w:val="28"/>
        </w:rPr>
        <w:t>2.3</w:t>
      </w:r>
      <w:r>
        <w:rPr>
          <w:sz w:val="28"/>
          <w:szCs w:val="28"/>
        </w:rPr>
        <w:t>3</w:t>
      </w:r>
      <w:r w:rsidRPr="00F732AD">
        <w:rPr>
          <w:sz w:val="28"/>
          <w:szCs w:val="28"/>
        </w:rPr>
        <w:t>. Для получения информации по вопросам предоставления муниципальной услуги заявители могут обратиться в администрацию Красноармейского муниципального района письменно посредством почтовой связи, электронной почты, либо подав письменное обращение непосредственно в организационный отдел администрации Красноармейского муниципального района.</w:t>
      </w:r>
    </w:p>
    <w:bookmarkEnd w:id="17"/>
    <w:p w:rsidR="00E014B6" w:rsidRPr="00F732AD" w:rsidRDefault="00E014B6" w:rsidP="00E014B6">
      <w:pPr>
        <w:ind w:left="-142" w:firstLine="567"/>
        <w:jc w:val="both"/>
        <w:rPr>
          <w:sz w:val="28"/>
          <w:szCs w:val="28"/>
        </w:rPr>
      </w:pPr>
      <w:r w:rsidRPr="00F732AD">
        <w:rPr>
          <w:sz w:val="28"/>
          <w:szCs w:val="28"/>
        </w:rPr>
        <w:t xml:space="preserve">Почтовый и электронный адреса администрации Красноармейского муниципального района указаны в </w:t>
      </w:r>
      <w:r w:rsidRPr="00F732AD">
        <w:rPr>
          <w:color w:val="0000FF"/>
          <w:sz w:val="28"/>
          <w:u w:val="single"/>
        </w:rPr>
        <w:t>пункте </w:t>
      </w:r>
      <w:r w:rsidRPr="00F732AD">
        <w:rPr>
          <w:sz w:val="28"/>
          <w:szCs w:val="28"/>
        </w:rPr>
        <w:t>2.2</w:t>
      </w:r>
      <w:r w:rsidR="00CD032C">
        <w:rPr>
          <w:sz w:val="28"/>
          <w:szCs w:val="28"/>
        </w:rPr>
        <w:t>4</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8" w:name="sub_1114"/>
      <w:r w:rsidRPr="00F732AD">
        <w:rPr>
          <w:sz w:val="28"/>
          <w:szCs w:val="28"/>
        </w:rPr>
        <w:t>2.3</w:t>
      </w:r>
      <w:r>
        <w:rPr>
          <w:sz w:val="28"/>
          <w:szCs w:val="28"/>
        </w:rPr>
        <w:t>4</w:t>
      </w:r>
      <w:r w:rsidRPr="00F732AD">
        <w:rPr>
          <w:sz w:val="28"/>
          <w:szCs w:val="28"/>
        </w:rPr>
        <w:t>. Письменные (электронные) обращения заявителей подлежат обязательной регистрации в течение трех календарных дней с момента поступления.</w:t>
      </w:r>
    </w:p>
    <w:p w:rsidR="00E014B6" w:rsidRPr="00F732AD" w:rsidRDefault="00E014B6" w:rsidP="00E014B6">
      <w:pPr>
        <w:ind w:left="-142" w:firstLine="567"/>
        <w:jc w:val="both"/>
        <w:rPr>
          <w:sz w:val="28"/>
          <w:szCs w:val="28"/>
        </w:rPr>
      </w:pPr>
      <w:bookmarkStart w:id="19" w:name="sub_1115"/>
      <w:bookmarkEnd w:id="18"/>
      <w:r w:rsidRPr="00F732AD">
        <w:rPr>
          <w:sz w:val="28"/>
          <w:szCs w:val="28"/>
        </w:rPr>
        <w:t>2.3</w:t>
      </w:r>
      <w:r>
        <w:rPr>
          <w:sz w:val="28"/>
          <w:szCs w:val="28"/>
        </w:rPr>
        <w:t>5</w:t>
      </w:r>
      <w:r w:rsidRPr="00F732AD">
        <w:rPr>
          <w:sz w:val="28"/>
          <w:szCs w:val="28"/>
        </w:rPr>
        <w:t>. В письменном обращении указываются:</w:t>
      </w:r>
    </w:p>
    <w:bookmarkEnd w:id="19"/>
    <w:p w:rsidR="00E014B6" w:rsidRPr="00F732AD" w:rsidRDefault="00E014B6" w:rsidP="00E014B6">
      <w:pPr>
        <w:ind w:left="-142" w:firstLine="567"/>
        <w:jc w:val="both"/>
        <w:rPr>
          <w:sz w:val="28"/>
          <w:szCs w:val="28"/>
        </w:rPr>
      </w:pPr>
      <w:r w:rsidRPr="00F732AD">
        <w:rPr>
          <w:sz w:val="28"/>
          <w:szCs w:val="28"/>
        </w:rPr>
        <w:t>фамилия, имя, отчество (последнее - при наличии)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полное наименование заявителя (в случае обращения от имени юридического лица);</w:t>
      </w:r>
    </w:p>
    <w:p w:rsidR="00E014B6" w:rsidRPr="00F732AD" w:rsidRDefault="00E014B6" w:rsidP="00E014B6">
      <w:pPr>
        <w:ind w:left="-142" w:firstLine="567"/>
        <w:jc w:val="both"/>
        <w:rPr>
          <w:sz w:val="28"/>
          <w:szCs w:val="28"/>
        </w:rPr>
      </w:pPr>
      <w:r w:rsidRPr="00F732AD">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014B6" w:rsidRPr="00F732AD" w:rsidRDefault="00E014B6" w:rsidP="00E014B6">
      <w:pPr>
        <w:ind w:left="-142" w:firstLine="567"/>
        <w:jc w:val="both"/>
        <w:rPr>
          <w:sz w:val="28"/>
          <w:szCs w:val="28"/>
        </w:rPr>
      </w:pPr>
      <w:r w:rsidRPr="00F732AD">
        <w:rPr>
          <w:sz w:val="28"/>
          <w:szCs w:val="28"/>
        </w:rPr>
        <w:t>почтовый адрес, по которому должен быть направлен ответ, уведомление о переадресации обращения;</w:t>
      </w:r>
    </w:p>
    <w:p w:rsidR="00E014B6" w:rsidRPr="00F732AD" w:rsidRDefault="00E014B6" w:rsidP="00E014B6">
      <w:pPr>
        <w:ind w:left="-142" w:firstLine="567"/>
        <w:jc w:val="both"/>
        <w:rPr>
          <w:sz w:val="28"/>
          <w:szCs w:val="28"/>
        </w:rPr>
      </w:pPr>
      <w:r w:rsidRPr="00F732AD">
        <w:rPr>
          <w:sz w:val="28"/>
          <w:szCs w:val="28"/>
        </w:rPr>
        <w:t>предмет обращения;</w:t>
      </w:r>
    </w:p>
    <w:p w:rsidR="00E014B6" w:rsidRPr="00F732AD" w:rsidRDefault="00E014B6" w:rsidP="00E014B6">
      <w:pPr>
        <w:ind w:left="-142" w:firstLine="567"/>
        <w:jc w:val="both"/>
        <w:rPr>
          <w:sz w:val="28"/>
          <w:szCs w:val="28"/>
        </w:rPr>
      </w:pPr>
      <w:r w:rsidRPr="00F732AD">
        <w:rPr>
          <w:sz w:val="28"/>
          <w:szCs w:val="28"/>
        </w:rPr>
        <w:t>личная подпись заявителя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 xml:space="preserve">подпись руководителя юридического лица, либо уполномоченного представителя юридического лица (в случае обращения от имени юридического лица); </w:t>
      </w:r>
    </w:p>
    <w:p w:rsidR="00E014B6" w:rsidRPr="00F732AD" w:rsidRDefault="00E014B6" w:rsidP="00E014B6">
      <w:pPr>
        <w:ind w:left="-142" w:firstLine="567"/>
        <w:jc w:val="both"/>
        <w:rPr>
          <w:sz w:val="28"/>
          <w:szCs w:val="28"/>
        </w:rPr>
      </w:pPr>
      <w:r w:rsidRPr="00F732AD">
        <w:rPr>
          <w:sz w:val="28"/>
          <w:szCs w:val="28"/>
        </w:rPr>
        <w:t>дата составления обращения.</w:t>
      </w:r>
    </w:p>
    <w:p w:rsidR="00E014B6" w:rsidRPr="00F732AD" w:rsidRDefault="00E014B6" w:rsidP="00E014B6">
      <w:pPr>
        <w:ind w:left="-142" w:firstLine="567"/>
        <w:jc w:val="both"/>
        <w:rPr>
          <w:sz w:val="28"/>
          <w:szCs w:val="28"/>
        </w:rPr>
      </w:pPr>
      <w:r w:rsidRPr="00F732AD">
        <w:rPr>
          <w:sz w:val="28"/>
          <w:szCs w:val="28"/>
        </w:rPr>
        <w:t>В подтверждение своих доводов заявитель по своему желанию прилагает к письменному обращению документы и материалы либо их копии.</w:t>
      </w:r>
    </w:p>
    <w:p w:rsidR="00E014B6" w:rsidRPr="00F732AD" w:rsidRDefault="00E014B6" w:rsidP="00E014B6">
      <w:pPr>
        <w:ind w:left="-142" w:firstLine="567"/>
        <w:jc w:val="both"/>
        <w:rPr>
          <w:sz w:val="28"/>
          <w:szCs w:val="28"/>
        </w:rPr>
      </w:pPr>
      <w:bookmarkStart w:id="20" w:name="sub_1116"/>
      <w:r w:rsidRPr="00F732AD">
        <w:rPr>
          <w:sz w:val="28"/>
          <w:szCs w:val="28"/>
        </w:rPr>
        <w:t>2.3</w:t>
      </w:r>
      <w:r>
        <w:rPr>
          <w:sz w:val="28"/>
          <w:szCs w:val="28"/>
        </w:rPr>
        <w:t>6</w:t>
      </w:r>
      <w:r w:rsidRPr="00F732AD">
        <w:rPr>
          <w:sz w:val="28"/>
          <w:szCs w:val="28"/>
        </w:rPr>
        <w:t>. Для работы с обращениями, поступившими по электронной почте, назначается ответственное должностное лицо администрации Красноармейского муниципального района, которое не менее одного раза в день проверяет наличие обращений. При получении обращения указанное должностное лицо администрации Красноармейского муниципального района направляет на электронный адрес заявителя уведомление о получении обращения.</w:t>
      </w:r>
    </w:p>
    <w:p w:rsidR="00E014B6" w:rsidRPr="00F732AD" w:rsidRDefault="00E014B6" w:rsidP="00E014B6">
      <w:pPr>
        <w:ind w:left="-142" w:firstLine="567"/>
        <w:jc w:val="both"/>
        <w:rPr>
          <w:sz w:val="28"/>
          <w:szCs w:val="28"/>
        </w:rPr>
      </w:pPr>
      <w:bookmarkStart w:id="21" w:name="sub_1117"/>
      <w:bookmarkEnd w:id="20"/>
      <w:r w:rsidRPr="00F732AD">
        <w:rPr>
          <w:sz w:val="28"/>
          <w:szCs w:val="28"/>
        </w:rPr>
        <w:lastRenderedPageBreak/>
        <w:t>2.3</w:t>
      </w:r>
      <w:r>
        <w:rPr>
          <w:sz w:val="28"/>
          <w:szCs w:val="28"/>
        </w:rPr>
        <w:t>7</w:t>
      </w:r>
      <w:r w:rsidRPr="00F732AD">
        <w:rPr>
          <w:sz w:val="28"/>
          <w:szCs w:val="28"/>
        </w:rPr>
        <w:t xml:space="preserve">. Обращение, поступившее в </w:t>
      </w:r>
      <w:r>
        <w:rPr>
          <w:sz w:val="28"/>
          <w:szCs w:val="28"/>
        </w:rPr>
        <w:t>управлени</w:t>
      </w:r>
      <w:r w:rsidR="00CD032C">
        <w:rPr>
          <w:sz w:val="28"/>
          <w:szCs w:val="28"/>
        </w:rPr>
        <w:t>е</w:t>
      </w:r>
      <w:r>
        <w:rPr>
          <w:sz w:val="28"/>
          <w:szCs w:val="28"/>
        </w:rPr>
        <w:t xml:space="preserve"> </w:t>
      </w:r>
      <w:r w:rsidR="00CD032C">
        <w:rPr>
          <w:sz w:val="28"/>
          <w:szCs w:val="28"/>
        </w:rPr>
        <w:t>по строительству, ЖКХ и субсидиям</w:t>
      </w:r>
      <w:r w:rsidR="00CD032C" w:rsidRPr="00F732AD">
        <w:rPr>
          <w:sz w:val="28"/>
          <w:szCs w:val="28"/>
        </w:rPr>
        <w:t xml:space="preserve"> </w:t>
      </w:r>
      <w:r>
        <w:rPr>
          <w:sz w:val="28"/>
          <w:szCs w:val="28"/>
        </w:rPr>
        <w:t>администрации</w:t>
      </w:r>
      <w:r w:rsidRPr="00F732AD">
        <w:rPr>
          <w:sz w:val="28"/>
          <w:szCs w:val="28"/>
        </w:rPr>
        <w:t xml:space="preserve"> Красноармейского муниципального района в форме электронного документа, должно содержать следующую информацию:</w:t>
      </w:r>
    </w:p>
    <w:bookmarkEnd w:id="21"/>
    <w:p w:rsidR="00E014B6" w:rsidRPr="00F732AD" w:rsidRDefault="00E014B6" w:rsidP="00E014B6">
      <w:pPr>
        <w:ind w:left="-142" w:firstLine="567"/>
        <w:jc w:val="both"/>
        <w:rPr>
          <w:sz w:val="28"/>
          <w:szCs w:val="28"/>
        </w:rPr>
      </w:pPr>
      <w:r w:rsidRPr="00F732AD">
        <w:rPr>
          <w:sz w:val="28"/>
          <w:szCs w:val="28"/>
        </w:rPr>
        <w:t>фамилию, имя, отчество (последнее - при наличии)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полное наименование заявителя (в случае обращения от имени юридического лица);</w:t>
      </w:r>
    </w:p>
    <w:p w:rsidR="00E014B6" w:rsidRPr="00F732AD" w:rsidRDefault="00E014B6" w:rsidP="00E014B6">
      <w:pPr>
        <w:ind w:left="-142" w:firstLine="567"/>
        <w:jc w:val="both"/>
        <w:rPr>
          <w:sz w:val="28"/>
          <w:szCs w:val="28"/>
        </w:rPr>
      </w:pPr>
      <w:r w:rsidRPr="00F732AD">
        <w:rPr>
          <w:sz w:val="28"/>
          <w:szCs w:val="28"/>
        </w:rPr>
        <w:t>адрес электронной почты, если ответ должен быть направлен в форме электронного документа;</w:t>
      </w:r>
    </w:p>
    <w:p w:rsidR="00E014B6" w:rsidRPr="00F732AD" w:rsidRDefault="00E014B6" w:rsidP="00E014B6">
      <w:pPr>
        <w:ind w:left="-142" w:firstLine="567"/>
        <w:jc w:val="both"/>
        <w:rPr>
          <w:sz w:val="28"/>
          <w:szCs w:val="28"/>
        </w:rPr>
      </w:pPr>
      <w:r w:rsidRPr="00F732AD">
        <w:rPr>
          <w:sz w:val="28"/>
          <w:szCs w:val="28"/>
        </w:rPr>
        <w:t>почтовый адрес, если ответ должен быть направлен в письменной форме;</w:t>
      </w:r>
    </w:p>
    <w:p w:rsidR="00E014B6" w:rsidRPr="00F732AD" w:rsidRDefault="00E014B6" w:rsidP="00E014B6">
      <w:pPr>
        <w:ind w:left="-142" w:firstLine="567"/>
        <w:jc w:val="both"/>
        <w:rPr>
          <w:sz w:val="28"/>
          <w:szCs w:val="28"/>
        </w:rPr>
      </w:pPr>
      <w:r w:rsidRPr="00F732AD">
        <w:rPr>
          <w:sz w:val="28"/>
          <w:szCs w:val="28"/>
        </w:rPr>
        <w:t>предмет обращения.</w:t>
      </w:r>
    </w:p>
    <w:p w:rsidR="00E014B6" w:rsidRPr="00F732AD" w:rsidRDefault="00E014B6" w:rsidP="00E014B6">
      <w:pPr>
        <w:ind w:left="-142" w:firstLine="567"/>
        <w:jc w:val="both"/>
        <w:rPr>
          <w:sz w:val="28"/>
          <w:szCs w:val="28"/>
        </w:rPr>
      </w:pPr>
      <w:r w:rsidRPr="00F732AD">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014B6" w:rsidRPr="00F732AD" w:rsidRDefault="00E014B6" w:rsidP="00E014B6">
      <w:pPr>
        <w:ind w:left="-142" w:firstLine="567"/>
        <w:jc w:val="both"/>
        <w:rPr>
          <w:sz w:val="28"/>
          <w:szCs w:val="28"/>
        </w:rPr>
      </w:pPr>
      <w:bookmarkStart w:id="22" w:name="sub_1118"/>
      <w:r w:rsidRPr="00F732AD">
        <w:rPr>
          <w:sz w:val="28"/>
          <w:szCs w:val="28"/>
        </w:rPr>
        <w:t>2.3</w:t>
      </w:r>
      <w:r>
        <w:rPr>
          <w:sz w:val="28"/>
          <w:szCs w:val="28"/>
        </w:rPr>
        <w:t>8</w:t>
      </w:r>
      <w:r w:rsidRPr="00F732AD">
        <w:rPr>
          <w:sz w:val="28"/>
          <w:szCs w:val="28"/>
        </w:rPr>
        <w:t>. Рассмотрение письменного (электронного) обращения осуществляется в течение 30 календарных дней со дня регистрации обращения.</w:t>
      </w:r>
    </w:p>
    <w:p w:rsidR="00E014B6" w:rsidRPr="00F732AD" w:rsidRDefault="00E014B6" w:rsidP="00E014B6">
      <w:pPr>
        <w:ind w:left="-142" w:firstLine="567"/>
        <w:jc w:val="both"/>
        <w:rPr>
          <w:sz w:val="28"/>
          <w:szCs w:val="28"/>
        </w:rPr>
      </w:pPr>
      <w:bookmarkStart w:id="23" w:name="sub_1119"/>
      <w:bookmarkEnd w:id="22"/>
      <w:r w:rsidRPr="00F732AD">
        <w:rPr>
          <w:sz w:val="28"/>
          <w:szCs w:val="28"/>
        </w:rPr>
        <w:t>2.3</w:t>
      </w:r>
      <w:r>
        <w:rPr>
          <w:sz w:val="28"/>
          <w:szCs w:val="28"/>
        </w:rPr>
        <w:t>9</w:t>
      </w:r>
      <w:r w:rsidRPr="00F732AD">
        <w:rPr>
          <w:sz w:val="28"/>
          <w:szCs w:val="28"/>
        </w:rPr>
        <w:t>. 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Красноармейского муниципального района или иным уполномоченным лицом.</w:t>
      </w:r>
    </w:p>
    <w:p w:rsidR="00E014B6" w:rsidRPr="00F732AD" w:rsidRDefault="00E014B6" w:rsidP="00E014B6">
      <w:pPr>
        <w:ind w:left="-142" w:firstLine="567"/>
        <w:jc w:val="both"/>
        <w:rPr>
          <w:sz w:val="28"/>
          <w:szCs w:val="28"/>
        </w:rPr>
      </w:pPr>
      <w:bookmarkStart w:id="24" w:name="sub_1120"/>
      <w:bookmarkEnd w:id="23"/>
      <w:r w:rsidRPr="00F732AD">
        <w:rPr>
          <w:sz w:val="28"/>
          <w:szCs w:val="28"/>
        </w:rPr>
        <w:t>2.</w:t>
      </w:r>
      <w:r>
        <w:rPr>
          <w:sz w:val="28"/>
          <w:szCs w:val="28"/>
        </w:rPr>
        <w:t>40</w:t>
      </w:r>
      <w:r w:rsidRPr="00F732AD">
        <w:rPr>
          <w:sz w:val="28"/>
          <w:szCs w:val="28"/>
        </w:rPr>
        <w:t xml:space="preserve">. Ответ на обращение, поступившее в </w:t>
      </w:r>
      <w:r>
        <w:rPr>
          <w:sz w:val="28"/>
          <w:szCs w:val="28"/>
        </w:rPr>
        <w:t>производственный отдел управления сельского хозяйства</w:t>
      </w:r>
      <w:r w:rsidRPr="00F732AD">
        <w:rPr>
          <w:sz w:val="28"/>
          <w:szCs w:val="28"/>
        </w:rPr>
        <w:t xml:space="preserve"> </w:t>
      </w:r>
      <w:r>
        <w:rPr>
          <w:sz w:val="28"/>
          <w:szCs w:val="28"/>
        </w:rPr>
        <w:t>администрации</w:t>
      </w:r>
      <w:r w:rsidRPr="00F732AD">
        <w:rPr>
          <w:sz w:val="28"/>
          <w:szCs w:val="28"/>
        </w:rPr>
        <w:t xml:space="preserve"> Красноармейского муниципального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случае отсутствия в тексте обращения почтового или электронного адреса, на который должен быть направлен ответ, он направляется по электронному адресу, с которого был отправлен.</w:t>
      </w:r>
    </w:p>
    <w:p w:rsidR="00E014B6" w:rsidRPr="00F732AD" w:rsidRDefault="00E014B6" w:rsidP="00E014B6">
      <w:pPr>
        <w:ind w:left="-142" w:firstLine="567"/>
        <w:jc w:val="both"/>
        <w:rPr>
          <w:sz w:val="28"/>
          <w:szCs w:val="28"/>
        </w:rPr>
      </w:pPr>
      <w:bookmarkStart w:id="25" w:name="sub_1121"/>
      <w:bookmarkEnd w:id="24"/>
      <w:r>
        <w:rPr>
          <w:sz w:val="28"/>
          <w:szCs w:val="28"/>
        </w:rPr>
        <w:t>2.41</w:t>
      </w:r>
      <w:r w:rsidRPr="00F732AD">
        <w:rPr>
          <w:sz w:val="28"/>
          <w:szCs w:val="28"/>
        </w:rPr>
        <w:t>. Информирование заявителей по предоставлению муниципальной услуги осуществляется на безвозмездной основе.</w:t>
      </w:r>
    </w:p>
    <w:p w:rsidR="00E014B6" w:rsidRPr="00F732AD" w:rsidRDefault="00E014B6" w:rsidP="00E014B6">
      <w:pPr>
        <w:ind w:left="-142" w:firstLine="567"/>
        <w:jc w:val="both"/>
        <w:rPr>
          <w:sz w:val="28"/>
          <w:szCs w:val="28"/>
        </w:rPr>
      </w:pPr>
      <w:bookmarkStart w:id="26" w:name="sub_1122"/>
      <w:bookmarkEnd w:id="25"/>
      <w:r>
        <w:rPr>
          <w:sz w:val="28"/>
          <w:szCs w:val="28"/>
        </w:rPr>
        <w:t>2.42</w:t>
      </w:r>
      <w:r w:rsidRPr="00F732AD">
        <w:rPr>
          <w:sz w:val="28"/>
          <w:szCs w:val="28"/>
        </w:rPr>
        <w:t xml:space="preserve">. Публичное письменное информирование осуществляется путем размещения на информационных стендах, расположенных в здании по адресу: г. Красноармейск, ул. Ленина, 62, и </w:t>
      </w:r>
      <w:hyperlink r:id="rId26"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 посредством порталов государственных и муниципальных услуг (функций) (</w:t>
      </w:r>
      <w:hyperlink r:id="rId27" w:history="1">
        <w:r w:rsidRPr="00F732AD">
          <w:rPr>
            <w:color w:val="0000FF"/>
            <w:sz w:val="28"/>
            <w:u w:val="single"/>
          </w:rPr>
          <w:t>http:/www.gosuslugi.ru/</w:t>
        </w:r>
      </w:hyperlink>
      <w:r w:rsidRPr="00F732AD">
        <w:rPr>
          <w:sz w:val="28"/>
          <w:szCs w:val="28"/>
        </w:rPr>
        <w:t xml:space="preserve">, </w:t>
      </w:r>
      <w:hyperlink r:id="rId28" w:history="1">
        <w:r w:rsidRPr="00F732AD">
          <w:rPr>
            <w:color w:val="0000FF"/>
            <w:sz w:val="28"/>
            <w:u w:val="single"/>
          </w:rPr>
          <w:t>http://64.gosuslugi.ru/</w:t>
        </w:r>
      </w:hyperlink>
      <w:r w:rsidRPr="00F732AD">
        <w:rPr>
          <w:sz w:val="28"/>
          <w:szCs w:val="28"/>
        </w:rPr>
        <w:t>) следующей информации:</w:t>
      </w:r>
    </w:p>
    <w:bookmarkEnd w:id="26"/>
    <w:p w:rsidR="00E014B6" w:rsidRPr="00F732AD" w:rsidRDefault="00E014B6" w:rsidP="00E014B6">
      <w:pPr>
        <w:ind w:left="-142" w:firstLine="567"/>
        <w:jc w:val="both"/>
        <w:rPr>
          <w:sz w:val="28"/>
          <w:szCs w:val="28"/>
        </w:rPr>
      </w:pPr>
      <w:r w:rsidRPr="00F732AD">
        <w:rPr>
          <w:sz w:val="28"/>
          <w:szCs w:val="28"/>
        </w:rPr>
        <w:t>выдержки из нормативных правовых актов, регулирующих деятельность по предоставлению муниципальной услуги;</w:t>
      </w:r>
    </w:p>
    <w:p w:rsidR="00E014B6" w:rsidRPr="00F732AD" w:rsidRDefault="00E014B6" w:rsidP="00E014B6">
      <w:pPr>
        <w:ind w:left="-142" w:firstLine="567"/>
        <w:jc w:val="both"/>
        <w:rPr>
          <w:sz w:val="28"/>
          <w:szCs w:val="28"/>
        </w:rPr>
      </w:pPr>
      <w:r w:rsidRPr="00F732AD">
        <w:rPr>
          <w:sz w:val="28"/>
          <w:szCs w:val="28"/>
        </w:rPr>
        <w:t>текста Административного регламента;</w:t>
      </w:r>
    </w:p>
    <w:p w:rsidR="00E014B6" w:rsidRPr="00F732AD" w:rsidRDefault="00E014B6" w:rsidP="00E014B6">
      <w:pPr>
        <w:ind w:left="-142" w:firstLine="567"/>
        <w:jc w:val="both"/>
        <w:rPr>
          <w:sz w:val="28"/>
          <w:szCs w:val="28"/>
        </w:rPr>
      </w:pPr>
      <w:r w:rsidRPr="00F732AD">
        <w:rPr>
          <w:sz w:val="28"/>
          <w:szCs w:val="28"/>
        </w:rPr>
        <w:t>перечня документов, необходимых для предоставления муниципальной услуги, подлежащих предоставлению заявителем, а также требования, предъявляемые к этим документам;</w:t>
      </w:r>
    </w:p>
    <w:p w:rsidR="00E014B6" w:rsidRPr="00F732AD" w:rsidRDefault="00E014B6" w:rsidP="00E014B6">
      <w:pPr>
        <w:ind w:left="-142" w:firstLine="567"/>
        <w:jc w:val="both"/>
        <w:rPr>
          <w:sz w:val="28"/>
          <w:szCs w:val="28"/>
        </w:rPr>
      </w:pPr>
      <w:r w:rsidRPr="00F732AD">
        <w:rPr>
          <w:sz w:val="28"/>
          <w:szCs w:val="28"/>
        </w:rPr>
        <w:t>перечня оснований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графика приема заявителей.</w:t>
      </w:r>
    </w:p>
    <w:p w:rsidR="00E014B6" w:rsidRPr="00F732AD" w:rsidRDefault="00E014B6" w:rsidP="00E014B6">
      <w:pPr>
        <w:ind w:left="-142" w:firstLine="567"/>
        <w:jc w:val="both"/>
        <w:rPr>
          <w:sz w:val="28"/>
          <w:szCs w:val="28"/>
        </w:rPr>
      </w:pPr>
      <w:r w:rsidRPr="00F732AD">
        <w:rPr>
          <w:sz w:val="28"/>
          <w:szCs w:val="28"/>
        </w:rPr>
        <w:lastRenderedPageBreak/>
        <w:t xml:space="preserve">Информация о месте нахождения и графике работы многофункциональных центров предоставления государственных и муниципальных услуг, через которые может быть подана жалоба на решение, действия (бездействие) администрации Красноармейского муниципального района, ее должностных лиц, муниципальных  служащих, участвующих в предоставлении муниципальной услуги, размещается на информационных стендах, расположенных в здании по адресу: г. Красноармейск, ул. Ленина, 62, и </w:t>
      </w:r>
      <w:hyperlink r:id="rId29"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w:t>
      </w:r>
    </w:p>
    <w:p w:rsidR="00E014B6" w:rsidRDefault="00E014B6" w:rsidP="00E014B6">
      <w:pPr>
        <w:ind w:left="-142" w:firstLine="567"/>
        <w:jc w:val="both"/>
        <w:rPr>
          <w:sz w:val="28"/>
          <w:szCs w:val="28"/>
        </w:rPr>
      </w:pPr>
      <w:bookmarkStart w:id="27" w:name="sub_1123"/>
      <w:r w:rsidRPr="00F732AD">
        <w:rPr>
          <w:sz w:val="28"/>
          <w:szCs w:val="28"/>
        </w:rPr>
        <w:t>2.4</w:t>
      </w:r>
      <w:r>
        <w:rPr>
          <w:sz w:val="28"/>
          <w:szCs w:val="28"/>
        </w:rPr>
        <w:t>3</w:t>
      </w:r>
      <w:r w:rsidRPr="00F732AD">
        <w:rPr>
          <w:sz w:val="28"/>
          <w:szCs w:val="28"/>
        </w:rPr>
        <w:t>.  Публичное устное информирование осуществляется  администрацией Красноармейского муниципального района с привлечением средств массовой информации.</w:t>
      </w:r>
      <w:bookmarkEnd w:id="27"/>
    </w:p>
    <w:p w:rsidR="00E014B6" w:rsidRDefault="00E014B6" w:rsidP="00E014B6">
      <w:pPr>
        <w:ind w:left="-142" w:firstLine="567"/>
        <w:jc w:val="both"/>
        <w:rPr>
          <w:sz w:val="28"/>
          <w:szCs w:val="28"/>
        </w:rPr>
      </w:pPr>
      <w:r w:rsidRPr="00F732AD">
        <w:rPr>
          <w:sz w:val="28"/>
          <w:szCs w:val="28"/>
        </w:rPr>
        <w:t xml:space="preserve">2.41. </w:t>
      </w:r>
      <w:r w:rsidRPr="007F7757">
        <w:rPr>
          <w:sz w:val="28"/>
          <w:szCs w:val="28"/>
        </w:rPr>
        <w:t xml:space="preserve">Со дня представления заявления и документов для предоставления муниципальной услуги в пределах графика приема заявителей, указанного в </w:t>
      </w:r>
      <w:hyperlink w:anchor="sub_1015" w:history="1">
        <w:r w:rsidRPr="007F7757">
          <w:rPr>
            <w:color w:val="0000FF"/>
            <w:sz w:val="28"/>
            <w:szCs w:val="28"/>
            <w:u w:val="single"/>
          </w:rPr>
          <w:t>пункте </w:t>
        </w:r>
      </w:hyperlink>
      <w:r w:rsidRPr="007F7757">
        <w:rPr>
          <w:sz w:val="28"/>
          <w:szCs w:val="28"/>
        </w:rPr>
        <w:t>2.2</w:t>
      </w:r>
      <w:r>
        <w:rPr>
          <w:sz w:val="28"/>
          <w:szCs w:val="28"/>
        </w:rPr>
        <w:t>6</w:t>
      </w:r>
      <w:r w:rsidRPr="007F7757">
        <w:rPr>
          <w:sz w:val="28"/>
          <w:szCs w:val="28"/>
        </w:rPr>
        <w:t xml:space="preserve"> настоящего Административного регламента, заявитель имеет право на получение сведений о ходе предоставления  муниципальной услуги по телефону, электронной почте, непосредственно в</w:t>
      </w:r>
      <w:r>
        <w:rPr>
          <w:sz w:val="28"/>
          <w:szCs w:val="28"/>
        </w:rPr>
        <w:t xml:space="preserve"> производственном отделе управления сельского хозяйства</w:t>
      </w:r>
      <w:r w:rsidRPr="007F7757">
        <w:rPr>
          <w:sz w:val="28"/>
          <w:szCs w:val="28"/>
        </w:rPr>
        <w:t xml:space="preserve"> администрации Красноармейского муниципального района, а также посредством порталов государственных и муниципальных услуг (функций)</w:t>
      </w:r>
      <w:r w:rsidRPr="00F732AD">
        <w:rPr>
          <w:sz w:val="28"/>
          <w:szCs w:val="28"/>
        </w:rPr>
        <w:t xml:space="preserve"> (</w:t>
      </w:r>
      <w:r w:rsidRPr="00F732AD">
        <w:rPr>
          <w:color w:val="0000FF"/>
          <w:sz w:val="28"/>
          <w:u w:val="single"/>
        </w:rPr>
        <w:t>http:/www.gosusiugi.ru/</w:t>
      </w:r>
      <w:r w:rsidRPr="00F732AD">
        <w:rPr>
          <w:sz w:val="28"/>
          <w:szCs w:val="28"/>
        </w:rPr>
        <w:t xml:space="preserve">, </w:t>
      </w:r>
      <w:hyperlink r:id="rId30" w:history="1">
        <w:r w:rsidRPr="00F732AD">
          <w:rPr>
            <w:color w:val="0000FF"/>
            <w:sz w:val="28"/>
            <w:u w:val="single"/>
          </w:rPr>
          <w:t>http://64.gosusiugi.ru/</w:t>
        </w:r>
      </w:hyperlink>
      <w:r w:rsidRPr="00F732AD">
        <w:rPr>
          <w:sz w:val="28"/>
          <w:szCs w:val="28"/>
        </w:rPr>
        <w:t>), в случае подачи заявления в электронной форме через указанные порталы</w:t>
      </w:r>
      <w:r>
        <w:rPr>
          <w:sz w:val="28"/>
          <w:szCs w:val="28"/>
        </w:rPr>
        <w:t>.</w:t>
      </w:r>
    </w:p>
    <w:p w:rsidR="00E014B6" w:rsidRDefault="00E014B6" w:rsidP="00E014B6">
      <w:pPr>
        <w:pStyle w:val="Style7"/>
        <w:widowControl/>
        <w:tabs>
          <w:tab w:val="left" w:pos="1344"/>
        </w:tabs>
        <w:spacing w:line="240" w:lineRule="auto"/>
        <w:ind w:firstLine="567"/>
        <w:rPr>
          <w:rFonts w:ascii="Times New Roman" w:hAnsi="Times New Roman" w:cs="Times New Roman"/>
          <w:sz w:val="28"/>
          <w:szCs w:val="28"/>
        </w:rPr>
      </w:pPr>
    </w:p>
    <w:p w:rsidR="001F67E9" w:rsidRDefault="001F67E9" w:rsidP="001F67E9">
      <w:pPr>
        <w:pStyle w:val="ConsNormal"/>
        <w:widowControl/>
        <w:spacing w:line="360" w:lineRule="atLeast"/>
        <w:ind w:firstLine="709"/>
        <w:jc w:val="center"/>
        <w:rPr>
          <w:rFonts w:ascii="Times New Roman" w:hAnsi="Times New Roman" w:cs="Times New Roman"/>
          <w:b/>
          <w:sz w:val="28"/>
          <w:szCs w:val="28"/>
        </w:rPr>
      </w:pPr>
    </w:p>
    <w:p w:rsidR="0075742D" w:rsidRPr="0075742D" w:rsidRDefault="0075742D" w:rsidP="001F67E9">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 xml:space="preserve">Раздел </w:t>
      </w:r>
      <w:r w:rsidR="00D84102" w:rsidRPr="0075742D">
        <w:rPr>
          <w:rFonts w:ascii="Times New Roman" w:hAnsi="Times New Roman" w:cs="Times New Roman"/>
          <w:sz w:val="28"/>
          <w:szCs w:val="28"/>
          <w:lang w:val="en-US"/>
        </w:rPr>
        <w:t>III</w:t>
      </w:r>
    </w:p>
    <w:p w:rsidR="001F67E9" w:rsidRDefault="001F67E9" w:rsidP="001F67E9">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 xml:space="preserve"> Административные процедуры</w:t>
      </w:r>
    </w:p>
    <w:p w:rsidR="0075742D" w:rsidRPr="0075742D" w:rsidRDefault="0075742D" w:rsidP="001F67E9">
      <w:pPr>
        <w:pStyle w:val="ConsNormal"/>
        <w:widowControl/>
        <w:spacing w:line="360" w:lineRule="atLeast"/>
        <w:ind w:firstLine="709"/>
        <w:jc w:val="center"/>
        <w:rPr>
          <w:rFonts w:ascii="Times New Roman" w:hAnsi="Times New Roman" w:cs="Times New Roman"/>
          <w:sz w:val="28"/>
          <w:szCs w:val="28"/>
        </w:rPr>
      </w:pPr>
    </w:p>
    <w:p w:rsidR="001F67E9" w:rsidRPr="006718E4" w:rsidRDefault="0075742D" w:rsidP="0075742D">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1F67E9" w:rsidRPr="0075742D" w:rsidRDefault="001F67E9" w:rsidP="001F67E9">
      <w:pPr>
        <w:pStyle w:val="ConsNormal"/>
        <w:widowControl/>
        <w:spacing w:line="360" w:lineRule="atLeast"/>
        <w:jc w:val="center"/>
        <w:rPr>
          <w:rFonts w:ascii="Times New Roman" w:hAnsi="Times New Roman" w:cs="Times New Roman"/>
          <w:sz w:val="28"/>
          <w:szCs w:val="28"/>
        </w:rPr>
      </w:pPr>
      <w:r w:rsidRPr="0075742D">
        <w:rPr>
          <w:rFonts w:ascii="Times New Roman" w:hAnsi="Times New Roman" w:cs="Times New Roman"/>
          <w:sz w:val="28"/>
          <w:szCs w:val="28"/>
        </w:rPr>
        <w:t xml:space="preserve">Состав административных процедур по предоставлению </w:t>
      </w:r>
    </w:p>
    <w:p w:rsidR="001F67E9" w:rsidRPr="0075742D" w:rsidRDefault="001F67E9" w:rsidP="001F67E9">
      <w:pPr>
        <w:pStyle w:val="ConsNormal"/>
        <w:widowControl/>
        <w:spacing w:line="360" w:lineRule="atLeast"/>
        <w:jc w:val="center"/>
        <w:rPr>
          <w:rFonts w:ascii="Times New Roman" w:hAnsi="Times New Roman" w:cs="Times New Roman"/>
          <w:sz w:val="28"/>
          <w:szCs w:val="28"/>
        </w:rPr>
      </w:pPr>
      <w:r w:rsidRPr="0075742D">
        <w:rPr>
          <w:rFonts w:ascii="Times New Roman" w:hAnsi="Times New Roman" w:cs="Times New Roman"/>
          <w:sz w:val="28"/>
          <w:szCs w:val="28"/>
        </w:rPr>
        <w:t>муниципальной услуги</w:t>
      </w:r>
    </w:p>
    <w:p w:rsidR="001F67E9" w:rsidRDefault="001F67E9" w:rsidP="001F67E9">
      <w:pPr>
        <w:rPr>
          <w:b/>
          <w:sz w:val="28"/>
          <w:szCs w:val="28"/>
        </w:rPr>
      </w:pPr>
    </w:p>
    <w:p w:rsidR="001F67E9" w:rsidRPr="00AD3E56" w:rsidRDefault="001F67E9" w:rsidP="001F67E9">
      <w:pPr>
        <w:ind w:firstLine="720"/>
        <w:rPr>
          <w:sz w:val="28"/>
          <w:szCs w:val="28"/>
        </w:rPr>
      </w:pPr>
      <w:bookmarkStart w:id="28" w:name="sub_222"/>
      <w:r w:rsidRPr="00AD3E56">
        <w:rPr>
          <w:sz w:val="28"/>
          <w:szCs w:val="28"/>
        </w:rPr>
        <w:t>3.1</w:t>
      </w:r>
      <w:r w:rsidR="005D6E27">
        <w:rPr>
          <w:sz w:val="28"/>
          <w:szCs w:val="28"/>
        </w:rPr>
        <w:t xml:space="preserve">. </w:t>
      </w:r>
      <w:r w:rsidRPr="00AD3E56">
        <w:rPr>
          <w:sz w:val="28"/>
          <w:szCs w:val="28"/>
        </w:rPr>
        <w:t xml:space="preserve"> </w:t>
      </w:r>
      <w:bookmarkEnd w:id="28"/>
      <w:r w:rsidRPr="00AD3E56">
        <w:rPr>
          <w:sz w:val="28"/>
          <w:szCs w:val="28"/>
        </w:rPr>
        <w:t>Предоставление муниципальной услуги включает в себя следующие административные процедуры:</w:t>
      </w:r>
    </w:p>
    <w:p w:rsidR="001F67E9" w:rsidRPr="001F67E9" w:rsidRDefault="001F67E9" w:rsidP="001F67E9">
      <w:pPr>
        <w:ind w:firstLine="720"/>
        <w:jc w:val="both"/>
        <w:rPr>
          <w:sz w:val="28"/>
          <w:szCs w:val="28"/>
        </w:rPr>
      </w:pPr>
      <w:r w:rsidRPr="001F67E9">
        <w:rPr>
          <w:sz w:val="28"/>
          <w:szCs w:val="28"/>
        </w:rPr>
        <w:t>- прием, регистрация и рассмотрение документов;</w:t>
      </w:r>
    </w:p>
    <w:p w:rsidR="001B049A" w:rsidRDefault="001F67E9" w:rsidP="001F67E9">
      <w:pPr>
        <w:ind w:firstLine="720"/>
        <w:jc w:val="both"/>
        <w:rPr>
          <w:sz w:val="28"/>
          <w:szCs w:val="28"/>
        </w:rPr>
      </w:pPr>
      <w:r w:rsidRPr="001F67E9">
        <w:rPr>
          <w:sz w:val="28"/>
          <w:szCs w:val="28"/>
        </w:rPr>
        <w:t>-</w:t>
      </w:r>
      <w:r w:rsidR="005D6E27">
        <w:rPr>
          <w:sz w:val="28"/>
          <w:szCs w:val="28"/>
        </w:rPr>
        <w:t xml:space="preserve"> </w:t>
      </w:r>
      <w:r w:rsidR="001B049A">
        <w:rPr>
          <w:sz w:val="28"/>
          <w:szCs w:val="28"/>
        </w:rPr>
        <w:t>р</w:t>
      </w:r>
      <w:r w:rsidR="001B049A" w:rsidRPr="001B049A">
        <w:rPr>
          <w:sz w:val="28"/>
          <w:szCs w:val="28"/>
        </w:rPr>
        <w:t xml:space="preserve">ассмотрение документов и подготовка решения о признании (об отказе в признании) семьи заявителя </w:t>
      </w:r>
      <w:r w:rsidR="0084092F">
        <w:rPr>
          <w:sz w:val="28"/>
          <w:szCs w:val="28"/>
        </w:rPr>
        <w:t>участницей подпрограммы</w:t>
      </w:r>
      <w:r w:rsidR="001B049A">
        <w:rPr>
          <w:sz w:val="28"/>
          <w:szCs w:val="28"/>
        </w:rPr>
        <w:t>;</w:t>
      </w:r>
    </w:p>
    <w:p w:rsidR="001F67E9" w:rsidRDefault="001F67E9" w:rsidP="001F67E9">
      <w:pPr>
        <w:ind w:firstLine="720"/>
        <w:jc w:val="both"/>
        <w:rPr>
          <w:sz w:val="28"/>
          <w:szCs w:val="28"/>
        </w:rPr>
      </w:pPr>
      <w:r w:rsidRPr="001F67E9">
        <w:rPr>
          <w:sz w:val="28"/>
          <w:szCs w:val="28"/>
        </w:rPr>
        <w:t xml:space="preserve">- </w:t>
      </w:r>
      <w:r w:rsidR="006F1C41">
        <w:rPr>
          <w:sz w:val="28"/>
          <w:szCs w:val="28"/>
        </w:rPr>
        <w:t>п</w:t>
      </w:r>
      <w:r w:rsidR="006F1C41" w:rsidRPr="00AF53E3">
        <w:rPr>
          <w:rStyle w:val="FontStyle47"/>
          <w:sz w:val="28"/>
          <w:szCs w:val="28"/>
        </w:rPr>
        <w:t xml:space="preserve">ринятие постановления о </w:t>
      </w:r>
      <w:r w:rsidR="006F1C41" w:rsidRPr="006F1C41">
        <w:rPr>
          <w:rStyle w:val="FontStyle47"/>
          <w:sz w:val="28"/>
          <w:szCs w:val="28"/>
        </w:rPr>
        <w:t>признании молодой семьи участницей подпрограммы</w:t>
      </w:r>
      <w:r w:rsidR="006F1C41">
        <w:rPr>
          <w:rStyle w:val="FontStyle47"/>
          <w:sz w:val="28"/>
          <w:szCs w:val="28"/>
        </w:rPr>
        <w:t xml:space="preserve"> </w:t>
      </w:r>
      <w:r w:rsidR="006F1C41" w:rsidRPr="00AF53E3">
        <w:rPr>
          <w:rStyle w:val="FontStyle47"/>
          <w:sz w:val="28"/>
          <w:szCs w:val="28"/>
        </w:rPr>
        <w:t>либо решения о мотивированном отказе в предоставлении муниципальной услуги</w:t>
      </w:r>
      <w:r w:rsidR="006F1C41">
        <w:rPr>
          <w:rStyle w:val="FontStyle47"/>
          <w:sz w:val="28"/>
          <w:szCs w:val="28"/>
        </w:rPr>
        <w:t xml:space="preserve"> </w:t>
      </w:r>
      <w:r w:rsidR="00FD49AE">
        <w:rPr>
          <w:rStyle w:val="FontStyle47"/>
          <w:sz w:val="28"/>
          <w:szCs w:val="28"/>
        </w:rPr>
        <w:t xml:space="preserve">и </w:t>
      </w:r>
      <w:r w:rsidR="005D6E27">
        <w:rPr>
          <w:sz w:val="28"/>
          <w:szCs w:val="28"/>
        </w:rPr>
        <w:t>уведомлени</w:t>
      </w:r>
      <w:r w:rsidR="00FD49AE">
        <w:rPr>
          <w:sz w:val="28"/>
          <w:szCs w:val="28"/>
        </w:rPr>
        <w:t>е заявителя</w:t>
      </w:r>
      <w:r w:rsidR="005D6E27">
        <w:rPr>
          <w:sz w:val="28"/>
          <w:szCs w:val="28"/>
        </w:rPr>
        <w:t xml:space="preserve"> </w:t>
      </w:r>
      <w:r w:rsidRPr="001F67E9">
        <w:rPr>
          <w:sz w:val="28"/>
          <w:szCs w:val="28"/>
        </w:rPr>
        <w:t>о при</w:t>
      </w:r>
      <w:r w:rsidR="0084092F">
        <w:rPr>
          <w:sz w:val="28"/>
          <w:szCs w:val="28"/>
        </w:rPr>
        <w:t>знании</w:t>
      </w:r>
      <w:r w:rsidRPr="001F67E9">
        <w:rPr>
          <w:sz w:val="28"/>
          <w:szCs w:val="28"/>
        </w:rPr>
        <w:t xml:space="preserve"> (об отказе в при</w:t>
      </w:r>
      <w:r w:rsidR="00FD49AE">
        <w:rPr>
          <w:sz w:val="28"/>
          <w:szCs w:val="28"/>
        </w:rPr>
        <w:t>знании</w:t>
      </w:r>
      <w:r w:rsidRPr="001F67E9">
        <w:rPr>
          <w:sz w:val="28"/>
          <w:szCs w:val="28"/>
        </w:rPr>
        <w:t xml:space="preserve">) </w:t>
      </w:r>
      <w:r w:rsidR="00A4025D">
        <w:rPr>
          <w:sz w:val="28"/>
          <w:szCs w:val="28"/>
        </w:rPr>
        <w:t>участниками подпрограммы</w:t>
      </w:r>
      <w:r w:rsidRPr="001F67E9">
        <w:rPr>
          <w:sz w:val="28"/>
          <w:szCs w:val="28"/>
        </w:rPr>
        <w:t>.</w:t>
      </w:r>
    </w:p>
    <w:p w:rsidR="00A4025D" w:rsidRDefault="00A4025D" w:rsidP="001F67E9">
      <w:pPr>
        <w:ind w:firstLine="720"/>
        <w:jc w:val="both"/>
        <w:rPr>
          <w:sz w:val="28"/>
          <w:szCs w:val="28"/>
        </w:rPr>
      </w:pPr>
      <w:r>
        <w:rPr>
          <w:sz w:val="28"/>
          <w:szCs w:val="28"/>
        </w:rPr>
        <w:t>- формирование списка молодых семей-участников подпрограммы, изъявивших желание получить социальную выплату в планируемом году</w:t>
      </w:r>
      <w:r w:rsidR="00CB5577">
        <w:rPr>
          <w:sz w:val="28"/>
          <w:szCs w:val="28"/>
        </w:rPr>
        <w:t>;</w:t>
      </w:r>
    </w:p>
    <w:p w:rsidR="00CB5577" w:rsidRDefault="00CB5577" w:rsidP="001F67E9">
      <w:pPr>
        <w:ind w:firstLine="720"/>
        <w:jc w:val="both"/>
        <w:rPr>
          <w:sz w:val="28"/>
          <w:szCs w:val="28"/>
        </w:rPr>
      </w:pPr>
      <w:r>
        <w:rPr>
          <w:sz w:val="28"/>
          <w:szCs w:val="28"/>
        </w:rPr>
        <w:t>- вручение молодым семьям – участникам подпрограммы  свидетельств, оформленных в устан</w:t>
      </w:r>
      <w:r w:rsidR="00F360B0">
        <w:rPr>
          <w:sz w:val="28"/>
          <w:szCs w:val="28"/>
        </w:rPr>
        <w:t>овленном порядке</w:t>
      </w:r>
      <w:r>
        <w:rPr>
          <w:sz w:val="28"/>
          <w:szCs w:val="28"/>
        </w:rPr>
        <w:t>;</w:t>
      </w:r>
    </w:p>
    <w:p w:rsidR="00CB5577" w:rsidRDefault="00CB5577" w:rsidP="001F67E9">
      <w:pPr>
        <w:ind w:firstLine="720"/>
        <w:jc w:val="both"/>
        <w:rPr>
          <w:sz w:val="28"/>
          <w:szCs w:val="28"/>
        </w:rPr>
      </w:pPr>
      <w:r>
        <w:rPr>
          <w:sz w:val="28"/>
          <w:szCs w:val="28"/>
        </w:rPr>
        <w:lastRenderedPageBreak/>
        <w:t>- предоставление социальной выплаты молодым семьям</w:t>
      </w:r>
      <w:r w:rsidR="00547C74">
        <w:rPr>
          <w:sz w:val="28"/>
          <w:szCs w:val="28"/>
        </w:rPr>
        <w:t xml:space="preserve"> </w:t>
      </w:r>
      <w:r>
        <w:rPr>
          <w:sz w:val="28"/>
          <w:szCs w:val="28"/>
        </w:rPr>
        <w:t>- участникам</w:t>
      </w:r>
      <w:r w:rsidR="00547C74">
        <w:rPr>
          <w:sz w:val="28"/>
          <w:szCs w:val="28"/>
        </w:rPr>
        <w:t xml:space="preserve"> </w:t>
      </w:r>
      <w:r>
        <w:rPr>
          <w:sz w:val="28"/>
          <w:szCs w:val="28"/>
        </w:rPr>
        <w:t>подпрограммы.</w:t>
      </w:r>
    </w:p>
    <w:p w:rsidR="00620594" w:rsidRPr="00E224C0" w:rsidRDefault="00620594" w:rsidP="00620594">
      <w:pPr>
        <w:pStyle w:val="Style7"/>
        <w:widowControl/>
        <w:tabs>
          <w:tab w:val="left" w:pos="1354"/>
          <w:tab w:val="left" w:leader="underscore" w:pos="7949"/>
        </w:tabs>
        <w:spacing w:line="240" w:lineRule="auto"/>
        <w:ind w:firstLine="567"/>
        <w:rPr>
          <w:rFonts w:ascii="Times New Roman" w:hAnsi="Times New Roman" w:cs="Times New Roman"/>
          <w:sz w:val="28"/>
          <w:szCs w:val="28"/>
        </w:rPr>
      </w:pPr>
      <w:r w:rsidRPr="00B84E82">
        <w:rPr>
          <w:rStyle w:val="FontStyle47"/>
          <w:sz w:val="28"/>
          <w:szCs w:val="28"/>
        </w:rPr>
        <w:t>Описание последовательности прохождения процедуры предоставления муниципаль</w:t>
      </w:r>
      <w:r w:rsidRPr="00B84E82">
        <w:rPr>
          <w:rStyle w:val="FontStyle47"/>
          <w:sz w:val="28"/>
          <w:szCs w:val="28"/>
        </w:rPr>
        <w:softHyphen/>
        <w:t>ной услуг</w:t>
      </w:r>
      <w:r>
        <w:rPr>
          <w:rStyle w:val="FontStyle47"/>
          <w:sz w:val="28"/>
          <w:szCs w:val="28"/>
        </w:rPr>
        <w:t xml:space="preserve">и представлено в блок-схеме </w:t>
      </w:r>
      <w:r w:rsidRPr="00B74F67">
        <w:rPr>
          <w:rStyle w:val="FontStyle47"/>
          <w:sz w:val="28"/>
          <w:szCs w:val="28"/>
        </w:rPr>
        <w:t xml:space="preserve">(приложение № </w:t>
      </w:r>
      <w:r>
        <w:rPr>
          <w:rStyle w:val="FontStyle47"/>
          <w:sz w:val="28"/>
          <w:szCs w:val="28"/>
        </w:rPr>
        <w:t>1</w:t>
      </w:r>
      <w:r w:rsidRPr="00B84E82">
        <w:rPr>
          <w:rStyle w:val="FontStyle47"/>
          <w:sz w:val="28"/>
          <w:szCs w:val="28"/>
        </w:rPr>
        <w:t xml:space="preserve"> к регламенту).</w:t>
      </w:r>
    </w:p>
    <w:p w:rsidR="0035688F" w:rsidRDefault="003E1826" w:rsidP="00DC4203">
      <w:pPr>
        <w:ind w:firstLine="567"/>
        <w:jc w:val="both"/>
        <w:rPr>
          <w:sz w:val="28"/>
          <w:szCs w:val="28"/>
        </w:rPr>
      </w:pPr>
      <w:r>
        <w:rPr>
          <w:sz w:val="28"/>
          <w:szCs w:val="28"/>
        </w:rPr>
        <w:t xml:space="preserve">3.2. </w:t>
      </w:r>
      <w:r w:rsidRPr="003E1826">
        <w:rPr>
          <w:sz w:val="28"/>
          <w:szCs w:val="28"/>
        </w:rPr>
        <w:t>Прием, регистрация и рассмотрение документов</w:t>
      </w:r>
    </w:p>
    <w:p w:rsidR="00B14095" w:rsidRPr="00835DB8" w:rsidRDefault="00BE2EC0" w:rsidP="00DC4203">
      <w:pPr>
        <w:ind w:firstLine="567"/>
        <w:jc w:val="both"/>
        <w:rPr>
          <w:sz w:val="28"/>
          <w:szCs w:val="28"/>
        </w:rPr>
      </w:pPr>
      <w:r w:rsidRPr="00835DB8">
        <w:rPr>
          <w:sz w:val="28"/>
          <w:szCs w:val="28"/>
        </w:rPr>
        <w:t xml:space="preserve">3.2.1. </w:t>
      </w:r>
      <w:r w:rsidR="005D6E27" w:rsidRPr="00835DB8">
        <w:rPr>
          <w:sz w:val="28"/>
          <w:szCs w:val="28"/>
        </w:rPr>
        <w:t>Основанием для начала исполнения административной процедуры является письменное обращение гражданина как лично, так и через своего представителя с заявлением</w:t>
      </w:r>
      <w:r w:rsidR="00877E42" w:rsidRPr="00835DB8">
        <w:rPr>
          <w:sz w:val="28"/>
          <w:szCs w:val="28"/>
        </w:rPr>
        <w:t xml:space="preserve"> </w:t>
      </w:r>
      <w:r w:rsidR="00012E9C" w:rsidRPr="00835DB8">
        <w:rPr>
          <w:sz w:val="28"/>
          <w:szCs w:val="28"/>
        </w:rPr>
        <w:t xml:space="preserve">в 2 экземплярах </w:t>
      </w:r>
      <w:r w:rsidR="00F839FF" w:rsidRPr="00835DB8">
        <w:rPr>
          <w:sz w:val="28"/>
          <w:szCs w:val="28"/>
        </w:rPr>
        <w:t>(</w:t>
      </w:r>
      <w:r w:rsidR="00F839FF" w:rsidRPr="00AF490D">
        <w:rPr>
          <w:sz w:val="28"/>
          <w:szCs w:val="28"/>
        </w:rPr>
        <w:t xml:space="preserve">один экземпляр возвращается заявителю с указанием даты принятия заявления и приложенных к нему документов) </w:t>
      </w:r>
      <w:r w:rsidR="00877E42" w:rsidRPr="00835DB8">
        <w:rPr>
          <w:sz w:val="28"/>
          <w:szCs w:val="28"/>
        </w:rPr>
        <w:t>по форме,</w:t>
      </w:r>
      <w:r w:rsidR="005D6E27" w:rsidRPr="00835DB8">
        <w:rPr>
          <w:sz w:val="28"/>
          <w:szCs w:val="28"/>
        </w:rPr>
        <w:t xml:space="preserve"> </w:t>
      </w:r>
      <w:r w:rsidR="00877E42" w:rsidRPr="00835DB8">
        <w:rPr>
          <w:sz w:val="28"/>
          <w:szCs w:val="28"/>
        </w:rPr>
        <w:t xml:space="preserve">приведенной в приложении N 2 к Правилам предоставления молодым семьям социальных выплат на приобретение (строительство) жилья и их использования, </w:t>
      </w:r>
      <w:r w:rsidR="005D6E27" w:rsidRPr="00835DB8">
        <w:rPr>
          <w:sz w:val="28"/>
          <w:szCs w:val="28"/>
        </w:rPr>
        <w:t xml:space="preserve">и указанными в пункте </w:t>
      </w:r>
      <w:r w:rsidRPr="00835DB8">
        <w:rPr>
          <w:sz w:val="28"/>
          <w:szCs w:val="28"/>
        </w:rPr>
        <w:t xml:space="preserve">2.6. либо </w:t>
      </w:r>
      <w:r w:rsidR="0087301B" w:rsidRPr="00835DB8">
        <w:rPr>
          <w:sz w:val="28"/>
          <w:szCs w:val="28"/>
        </w:rPr>
        <w:t>2.7</w:t>
      </w:r>
      <w:r w:rsidRPr="00835DB8">
        <w:rPr>
          <w:sz w:val="28"/>
          <w:szCs w:val="28"/>
        </w:rPr>
        <w:t>.</w:t>
      </w:r>
      <w:r w:rsidR="005D6E27" w:rsidRPr="00835DB8">
        <w:rPr>
          <w:sz w:val="28"/>
          <w:szCs w:val="28"/>
        </w:rPr>
        <w:t xml:space="preserve"> </w:t>
      </w:r>
      <w:r w:rsidR="0087301B" w:rsidRPr="00835DB8">
        <w:rPr>
          <w:sz w:val="28"/>
          <w:szCs w:val="28"/>
        </w:rPr>
        <w:t>Р</w:t>
      </w:r>
      <w:r w:rsidR="005D6E27" w:rsidRPr="00835DB8">
        <w:rPr>
          <w:sz w:val="28"/>
          <w:szCs w:val="28"/>
        </w:rPr>
        <w:t>егламента документами, необходимыми для при</w:t>
      </w:r>
      <w:r w:rsidR="00CB5577" w:rsidRPr="00835DB8">
        <w:rPr>
          <w:sz w:val="28"/>
          <w:szCs w:val="28"/>
        </w:rPr>
        <w:t>знания  молодых семей -  участниками подпрограммы</w:t>
      </w:r>
      <w:r w:rsidR="005D6E27" w:rsidRPr="00835DB8">
        <w:rPr>
          <w:sz w:val="28"/>
          <w:szCs w:val="28"/>
        </w:rPr>
        <w:t>.</w:t>
      </w:r>
    </w:p>
    <w:p w:rsidR="00DC4203" w:rsidRPr="00DC4203" w:rsidRDefault="005D6E27" w:rsidP="00DC4203">
      <w:pPr>
        <w:ind w:firstLine="567"/>
        <w:jc w:val="both"/>
        <w:rPr>
          <w:sz w:val="28"/>
          <w:szCs w:val="28"/>
        </w:rPr>
      </w:pPr>
      <w:r w:rsidRPr="005D6E27">
        <w:rPr>
          <w:sz w:val="28"/>
          <w:szCs w:val="28"/>
        </w:rPr>
        <w:t>3</w:t>
      </w:r>
      <w:r w:rsidR="00B14095">
        <w:rPr>
          <w:sz w:val="28"/>
          <w:szCs w:val="28"/>
        </w:rPr>
        <w:t>.</w:t>
      </w:r>
      <w:r w:rsidR="003B43FB">
        <w:rPr>
          <w:sz w:val="28"/>
          <w:szCs w:val="28"/>
        </w:rPr>
        <w:t>2.2.</w:t>
      </w:r>
      <w:r w:rsidRPr="005D6E27">
        <w:rPr>
          <w:sz w:val="28"/>
          <w:szCs w:val="28"/>
        </w:rPr>
        <w:t xml:space="preserve"> Специалист </w:t>
      </w:r>
      <w:r w:rsidR="00473EE5">
        <w:rPr>
          <w:sz w:val="28"/>
          <w:szCs w:val="28"/>
        </w:rPr>
        <w:t>У</w:t>
      </w:r>
      <w:r w:rsidR="00B14095">
        <w:rPr>
          <w:sz w:val="28"/>
          <w:szCs w:val="28"/>
        </w:rPr>
        <w:t>правления</w:t>
      </w:r>
      <w:r w:rsidR="003B43FB">
        <w:rPr>
          <w:sz w:val="28"/>
          <w:szCs w:val="28"/>
        </w:rPr>
        <w:t>, ответственный за предоставление муниципальной услуги,</w:t>
      </w:r>
      <w:r w:rsidR="00B14095">
        <w:rPr>
          <w:sz w:val="28"/>
          <w:szCs w:val="28"/>
        </w:rPr>
        <w:t xml:space="preserve"> </w:t>
      </w:r>
      <w:r w:rsidR="00DA399C">
        <w:rPr>
          <w:sz w:val="28"/>
          <w:szCs w:val="28"/>
        </w:rPr>
        <w:t xml:space="preserve">на личном приеме </w:t>
      </w:r>
      <w:r w:rsidR="00DC4203" w:rsidRPr="00DC4203">
        <w:rPr>
          <w:sz w:val="28"/>
          <w:szCs w:val="28"/>
        </w:rPr>
        <w:t>осуществляет проверку представленных документов:</w:t>
      </w:r>
    </w:p>
    <w:p w:rsidR="00DC4203" w:rsidRPr="00DC4203" w:rsidRDefault="00DC4203" w:rsidP="00DC4203">
      <w:pPr>
        <w:ind w:firstLine="567"/>
        <w:jc w:val="both"/>
        <w:rPr>
          <w:sz w:val="28"/>
          <w:szCs w:val="28"/>
        </w:rPr>
      </w:pPr>
      <w:r w:rsidRPr="00DC4203">
        <w:rPr>
          <w:sz w:val="28"/>
          <w:szCs w:val="28"/>
        </w:rPr>
        <w:t>- на правильность оформления заявления и наличия документов, указанных в п.2.6.</w:t>
      </w:r>
      <w:r>
        <w:rPr>
          <w:sz w:val="28"/>
          <w:szCs w:val="28"/>
        </w:rPr>
        <w:t xml:space="preserve"> либо п. 2.7.</w:t>
      </w:r>
      <w:r w:rsidRPr="00DC4203">
        <w:rPr>
          <w:sz w:val="28"/>
          <w:szCs w:val="28"/>
        </w:rPr>
        <w:t xml:space="preserve"> настоящего </w:t>
      </w:r>
      <w:r>
        <w:rPr>
          <w:sz w:val="28"/>
          <w:szCs w:val="28"/>
        </w:rPr>
        <w:t>Р</w:t>
      </w:r>
      <w:r w:rsidRPr="00DC4203">
        <w:rPr>
          <w:sz w:val="28"/>
          <w:szCs w:val="28"/>
        </w:rPr>
        <w:t>егламента;</w:t>
      </w:r>
    </w:p>
    <w:p w:rsidR="00DC4203" w:rsidRPr="00DC4203" w:rsidRDefault="00DC4203" w:rsidP="00DC4203">
      <w:pPr>
        <w:ind w:firstLine="567"/>
        <w:jc w:val="both"/>
        <w:rPr>
          <w:sz w:val="28"/>
          <w:szCs w:val="28"/>
        </w:rPr>
      </w:pPr>
      <w:r w:rsidRPr="00DC4203">
        <w:rPr>
          <w:sz w:val="28"/>
          <w:szCs w:val="28"/>
        </w:rPr>
        <w:t>- на соответствие представленных копий документов их подлинникам</w:t>
      </w:r>
      <w:r w:rsidR="004A25B9">
        <w:rPr>
          <w:sz w:val="28"/>
          <w:szCs w:val="28"/>
        </w:rPr>
        <w:t>.</w:t>
      </w:r>
    </w:p>
    <w:p w:rsidR="00383E02" w:rsidRDefault="005D6E27" w:rsidP="00511B5F">
      <w:pPr>
        <w:ind w:firstLine="567"/>
        <w:jc w:val="both"/>
        <w:rPr>
          <w:sz w:val="28"/>
          <w:szCs w:val="28"/>
        </w:rPr>
      </w:pPr>
      <w:r w:rsidRPr="005D6E27">
        <w:rPr>
          <w:sz w:val="28"/>
          <w:szCs w:val="28"/>
        </w:rPr>
        <w:t>3</w:t>
      </w:r>
      <w:r w:rsidR="00B14095">
        <w:rPr>
          <w:sz w:val="28"/>
          <w:szCs w:val="28"/>
        </w:rPr>
        <w:t>.</w:t>
      </w:r>
      <w:r w:rsidR="00383E02">
        <w:rPr>
          <w:sz w:val="28"/>
          <w:szCs w:val="28"/>
        </w:rPr>
        <w:t>2.3</w:t>
      </w:r>
      <w:r w:rsidRPr="005D6E27">
        <w:rPr>
          <w:sz w:val="28"/>
          <w:szCs w:val="28"/>
        </w:rPr>
        <w:t xml:space="preserve">. </w:t>
      </w:r>
      <w:r w:rsidR="00383E02" w:rsidRPr="00383E02">
        <w:rPr>
          <w:sz w:val="28"/>
          <w:szCs w:val="28"/>
        </w:rPr>
        <w:t>При установлении фактов отсутствия необходимых документов специалист, ответственный за</w:t>
      </w:r>
      <w:r w:rsidR="004A25B9">
        <w:rPr>
          <w:sz w:val="28"/>
          <w:szCs w:val="28"/>
        </w:rPr>
        <w:t xml:space="preserve"> предоставление муниципальной услуги</w:t>
      </w:r>
      <w:r w:rsidR="00383E02" w:rsidRPr="00383E02">
        <w:rPr>
          <w:sz w:val="28"/>
          <w:szCs w:val="28"/>
        </w:rPr>
        <w:t>,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w:t>
      </w:r>
    </w:p>
    <w:p w:rsidR="00967357" w:rsidRDefault="00383E02" w:rsidP="00383E02">
      <w:pPr>
        <w:ind w:firstLine="567"/>
        <w:jc w:val="both"/>
        <w:rPr>
          <w:sz w:val="28"/>
          <w:szCs w:val="28"/>
        </w:rPr>
      </w:pPr>
      <w:r w:rsidRPr="00383E02">
        <w:rPr>
          <w:sz w:val="28"/>
          <w:szCs w:val="28"/>
        </w:rPr>
        <w:t>Если</w:t>
      </w:r>
      <w:r w:rsidR="009F1CA9">
        <w:rPr>
          <w:sz w:val="28"/>
          <w:szCs w:val="28"/>
        </w:rPr>
        <w:t xml:space="preserve"> заявителем представлены документы не в полном объеме</w:t>
      </w:r>
      <w:r w:rsidRPr="00383E02">
        <w:rPr>
          <w:sz w:val="28"/>
          <w:szCs w:val="28"/>
        </w:rPr>
        <w:t xml:space="preserve">, но </w:t>
      </w:r>
      <w:r w:rsidR="009F1CA9">
        <w:rPr>
          <w:sz w:val="28"/>
          <w:szCs w:val="28"/>
        </w:rPr>
        <w:t xml:space="preserve">он </w:t>
      </w:r>
      <w:r w:rsidRPr="00383E02">
        <w:rPr>
          <w:sz w:val="28"/>
          <w:szCs w:val="28"/>
        </w:rPr>
        <w:t>настаивает на их</w:t>
      </w:r>
      <w:r w:rsidR="00473EE5">
        <w:rPr>
          <w:sz w:val="28"/>
          <w:szCs w:val="28"/>
        </w:rPr>
        <w:t xml:space="preserve"> приеме</w:t>
      </w:r>
      <w:r w:rsidRPr="00383E02">
        <w:rPr>
          <w:sz w:val="28"/>
          <w:szCs w:val="28"/>
        </w:rPr>
        <w:t>, заявление регистрируется и в течение 30 дней со дня подачи документов заявителю направляется решение об отказе в предоставлении муниципальной услуги.</w:t>
      </w:r>
    </w:p>
    <w:p w:rsidR="00CC0A92" w:rsidRPr="00C15F6E" w:rsidRDefault="00592E0E" w:rsidP="00CC0A92">
      <w:pPr>
        <w:ind w:firstLine="567"/>
        <w:jc w:val="both"/>
        <w:rPr>
          <w:sz w:val="28"/>
          <w:szCs w:val="28"/>
        </w:rPr>
      </w:pPr>
      <w:r w:rsidRPr="00C15F6E">
        <w:rPr>
          <w:sz w:val="28"/>
          <w:szCs w:val="28"/>
        </w:rPr>
        <w:t>При принятии заявления, в</w:t>
      </w:r>
      <w:r w:rsidR="00CC0A92" w:rsidRPr="00C15F6E">
        <w:rPr>
          <w:sz w:val="28"/>
          <w:szCs w:val="28"/>
        </w:rPr>
        <w:t>торой экземпляр возвращается специалистом Управления заявителю с указанием даты принятия заявления и приложенных к нему документов.</w:t>
      </w:r>
    </w:p>
    <w:p w:rsidR="00081B84" w:rsidRPr="00117B17" w:rsidRDefault="00081B84" w:rsidP="00081B84">
      <w:pPr>
        <w:ind w:left="-142" w:firstLine="567"/>
        <w:jc w:val="both"/>
        <w:rPr>
          <w:sz w:val="28"/>
          <w:szCs w:val="28"/>
        </w:rPr>
      </w:pPr>
      <w:r w:rsidRPr="00117B17">
        <w:rPr>
          <w:sz w:val="28"/>
          <w:szCs w:val="28"/>
        </w:rPr>
        <w:t>3.2.</w:t>
      </w:r>
      <w:r>
        <w:rPr>
          <w:sz w:val="28"/>
          <w:szCs w:val="28"/>
        </w:rPr>
        <w:t>4</w:t>
      </w:r>
      <w:r w:rsidRPr="00117B17">
        <w:rPr>
          <w:sz w:val="28"/>
          <w:szCs w:val="28"/>
        </w:rPr>
        <w:t>. Принятые заявления</w:t>
      </w:r>
      <w:r>
        <w:rPr>
          <w:sz w:val="28"/>
          <w:szCs w:val="28"/>
        </w:rPr>
        <w:t xml:space="preserve"> </w:t>
      </w:r>
      <w:r w:rsidR="00473EE5">
        <w:rPr>
          <w:sz w:val="28"/>
          <w:szCs w:val="28"/>
        </w:rPr>
        <w:t xml:space="preserve"> с</w:t>
      </w:r>
      <w:r w:rsidR="00473EE5" w:rsidRPr="005D6E27">
        <w:rPr>
          <w:sz w:val="28"/>
          <w:szCs w:val="28"/>
        </w:rPr>
        <w:t>пециалист</w:t>
      </w:r>
      <w:r w:rsidR="00473EE5">
        <w:rPr>
          <w:sz w:val="28"/>
          <w:szCs w:val="28"/>
        </w:rPr>
        <w:t>ом</w:t>
      </w:r>
      <w:r w:rsidR="00473EE5" w:rsidRPr="005D6E27">
        <w:rPr>
          <w:sz w:val="28"/>
          <w:szCs w:val="28"/>
        </w:rPr>
        <w:t xml:space="preserve"> </w:t>
      </w:r>
      <w:r w:rsidR="00473EE5">
        <w:rPr>
          <w:sz w:val="28"/>
          <w:szCs w:val="28"/>
        </w:rPr>
        <w:t>Управления, ответственны</w:t>
      </w:r>
      <w:r w:rsidR="00022EBC">
        <w:rPr>
          <w:sz w:val="28"/>
          <w:szCs w:val="28"/>
        </w:rPr>
        <w:t>м</w:t>
      </w:r>
      <w:r w:rsidR="00473EE5">
        <w:rPr>
          <w:sz w:val="28"/>
          <w:szCs w:val="28"/>
        </w:rPr>
        <w:t xml:space="preserve"> за предоставление муниципальной услуги, </w:t>
      </w:r>
      <w:r w:rsidRPr="00117B17">
        <w:rPr>
          <w:sz w:val="28"/>
          <w:szCs w:val="28"/>
        </w:rPr>
        <w:t>передаются для регистрации в организационный отдел администрации района.</w:t>
      </w:r>
    </w:p>
    <w:p w:rsidR="00081B84" w:rsidRPr="00117B17" w:rsidRDefault="00081B84" w:rsidP="00081B84">
      <w:pPr>
        <w:ind w:left="-142" w:firstLine="567"/>
        <w:jc w:val="both"/>
        <w:rPr>
          <w:sz w:val="28"/>
          <w:szCs w:val="28"/>
        </w:rPr>
      </w:pPr>
      <w:r w:rsidRPr="00117B17">
        <w:rPr>
          <w:sz w:val="28"/>
          <w:szCs w:val="28"/>
        </w:rPr>
        <w:t>Заявление, поступающее в организационный отдел администрации района, регистрируется путем проставления в нижнем углу его первой страницы регистрационного штампа с указанием даты поступления, регистрационного номера.</w:t>
      </w:r>
    </w:p>
    <w:p w:rsidR="00081B84" w:rsidRPr="00117B17" w:rsidRDefault="00081B84" w:rsidP="00081B84">
      <w:pPr>
        <w:ind w:left="-142" w:firstLine="567"/>
        <w:jc w:val="both"/>
        <w:rPr>
          <w:sz w:val="28"/>
          <w:szCs w:val="28"/>
        </w:rPr>
      </w:pPr>
      <w:r w:rsidRPr="00117B17">
        <w:rPr>
          <w:sz w:val="28"/>
          <w:szCs w:val="28"/>
        </w:rPr>
        <w:t>3.2.</w:t>
      </w:r>
      <w:r>
        <w:rPr>
          <w:sz w:val="28"/>
          <w:szCs w:val="28"/>
        </w:rPr>
        <w:t>5</w:t>
      </w:r>
      <w:r w:rsidRPr="00117B17">
        <w:rPr>
          <w:sz w:val="28"/>
          <w:szCs w:val="28"/>
        </w:rPr>
        <w:t>. Специалист организационного отдела администрации района, ответственный за регистрацию входящей корреспонденции, в день приема документов (не позднее 16:30 часов) регистрирует поступившие заявления и направляет их главе администрации Красноармейского муниципального района для определения исполнителя документов (направления их специалист</w:t>
      </w:r>
      <w:r w:rsidR="002448ED">
        <w:rPr>
          <w:sz w:val="28"/>
          <w:szCs w:val="28"/>
        </w:rPr>
        <w:t>у Управления</w:t>
      </w:r>
      <w:r w:rsidRPr="00117B17">
        <w:rPr>
          <w:sz w:val="28"/>
          <w:szCs w:val="28"/>
        </w:rPr>
        <w:t>).</w:t>
      </w:r>
    </w:p>
    <w:p w:rsidR="00081B84" w:rsidRDefault="00081B84" w:rsidP="00081B84">
      <w:pPr>
        <w:ind w:left="-142" w:firstLine="567"/>
        <w:jc w:val="both"/>
        <w:rPr>
          <w:sz w:val="28"/>
          <w:szCs w:val="28"/>
        </w:rPr>
      </w:pPr>
      <w:r w:rsidRPr="00117B17">
        <w:rPr>
          <w:sz w:val="28"/>
          <w:szCs w:val="28"/>
        </w:rPr>
        <w:lastRenderedPageBreak/>
        <w:t>После возвращения документов от главы администрации специалист организационного отдела передает заявления, а также прилагаемые к ним комплекты документов непосредственному исполнителю под роспись в журнале регистрации входящей корреспонденции.</w:t>
      </w:r>
    </w:p>
    <w:p w:rsidR="00CD0141" w:rsidRDefault="00081B84" w:rsidP="00CD0141">
      <w:pPr>
        <w:ind w:left="-142" w:firstLine="709"/>
        <w:jc w:val="both"/>
        <w:rPr>
          <w:rStyle w:val="FontStyle47"/>
          <w:sz w:val="28"/>
          <w:szCs w:val="28"/>
        </w:rPr>
      </w:pPr>
      <w:r>
        <w:rPr>
          <w:rStyle w:val="FontStyle47"/>
          <w:sz w:val="28"/>
          <w:szCs w:val="28"/>
        </w:rPr>
        <w:t>3.2.6.</w:t>
      </w:r>
      <w:r w:rsidR="00CD0141">
        <w:rPr>
          <w:rStyle w:val="FontStyle47"/>
          <w:sz w:val="28"/>
          <w:szCs w:val="28"/>
        </w:rPr>
        <w:t xml:space="preserve"> </w:t>
      </w:r>
      <w:r w:rsidR="00CD0141" w:rsidRPr="00CD0141">
        <w:rPr>
          <w:rStyle w:val="FontStyle47"/>
          <w:sz w:val="28"/>
          <w:szCs w:val="28"/>
        </w:rPr>
        <w:t>Заявитель</w:t>
      </w:r>
      <w:r w:rsidR="00785536">
        <w:rPr>
          <w:rStyle w:val="FontStyle47"/>
          <w:sz w:val="28"/>
          <w:szCs w:val="28"/>
        </w:rPr>
        <w:t>,</w:t>
      </w:r>
      <w:r w:rsidR="00CD0141" w:rsidRPr="00CD0141">
        <w:rPr>
          <w:rStyle w:val="FontStyle47"/>
          <w:sz w:val="28"/>
          <w:szCs w:val="28"/>
        </w:rPr>
        <w:t xml:space="preserve"> </w:t>
      </w:r>
      <w:r w:rsidR="00785536" w:rsidRPr="00CD0141">
        <w:rPr>
          <w:rStyle w:val="FontStyle47"/>
          <w:sz w:val="28"/>
          <w:szCs w:val="28"/>
        </w:rPr>
        <w:t>подавш</w:t>
      </w:r>
      <w:r w:rsidR="00785536">
        <w:rPr>
          <w:rStyle w:val="FontStyle47"/>
          <w:sz w:val="28"/>
          <w:szCs w:val="28"/>
        </w:rPr>
        <w:t>ий</w:t>
      </w:r>
      <w:r w:rsidR="00785536" w:rsidRPr="00CD0141">
        <w:rPr>
          <w:rStyle w:val="FontStyle47"/>
          <w:sz w:val="28"/>
          <w:szCs w:val="28"/>
        </w:rPr>
        <w:t xml:space="preserve"> в </w:t>
      </w:r>
      <w:r w:rsidR="00785536">
        <w:rPr>
          <w:rStyle w:val="FontStyle47"/>
          <w:sz w:val="28"/>
          <w:szCs w:val="28"/>
        </w:rPr>
        <w:t xml:space="preserve"> организационный отдел администрации Красноармейского муниципального района (каб. 53) </w:t>
      </w:r>
      <w:r w:rsidR="00785536" w:rsidRPr="00CD0141">
        <w:rPr>
          <w:rStyle w:val="FontStyle47"/>
          <w:sz w:val="28"/>
          <w:szCs w:val="28"/>
        </w:rPr>
        <w:t>заявление о предоставлении муниципальной услуги,</w:t>
      </w:r>
      <w:r w:rsidR="00785536">
        <w:rPr>
          <w:rStyle w:val="FontStyle47"/>
          <w:sz w:val="28"/>
          <w:szCs w:val="28"/>
        </w:rPr>
        <w:t xml:space="preserve"> </w:t>
      </w:r>
      <w:r w:rsidR="00CD0141" w:rsidRPr="00CD0141">
        <w:rPr>
          <w:rStyle w:val="FontStyle47"/>
          <w:sz w:val="28"/>
          <w:szCs w:val="28"/>
        </w:rPr>
        <w:t>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служит основанием для отказа в признании молодой семьи нуждающейся в улучшении жилищных условий для участия в Подпрограмме «Обеспечение жильем молодых семей».</w:t>
      </w:r>
    </w:p>
    <w:p w:rsidR="00081B84" w:rsidRDefault="000F056C" w:rsidP="00081B84">
      <w:pPr>
        <w:ind w:left="-142" w:firstLine="709"/>
        <w:jc w:val="both"/>
        <w:rPr>
          <w:rStyle w:val="FontStyle47"/>
          <w:sz w:val="28"/>
          <w:szCs w:val="28"/>
        </w:rPr>
      </w:pPr>
      <w:r>
        <w:rPr>
          <w:rStyle w:val="FontStyle47"/>
          <w:sz w:val="28"/>
          <w:szCs w:val="28"/>
        </w:rPr>
        <w:t xml:space="preserve">3.2.7. </w:t>
      </w:r>
      <w:r w:rsidR="00081B84">
        <w:rPr>
          <w:rStyle w:val="FontStyle47"/>
          <w:sz w:val="28"/>
          <w:szCs w:val="28"/>
        </w:rPr>
        <w:t xml:space="preserve">Максимальный срок исполнения данной административной процедуры составляет </w:t>
      </w:r>
      <w:r w:rsidR="004A0F4F">
        <w:rPr>
          <w:rStyle w:val="FontStyle47"/>
          <w:sz w:val="28"/>
          <w:szCs w:val="28"/>
        </w:rPr>
        <w:t>2</w:t>
      </w:r>
      <w:r w:rsidR="00081B84">
        <w:rPr>
          <w:rStyle w:val="FontStyle47"/>
          <w:sz w:val="28"/>
          <w:szCs w:val="28"/>
        </w:rPr>
        <w:t xml:space="preserve"> дня со дня регистрации поступившего заявления.</w:t>
      </w:r>
    </w:p>
    <w:p w:rsidR="00E945CD" w:rsidRDefault="00E945CD" w:rsidP="00081B84">
      <w:pPr>
        <w:ind w:left="-142" w:firstLine="709"/>
        <w:jc w:val="both"/>
        <w:rPr>
          <w:sz w:val="28"/>
          <w:szCs w:val="28"/>
        </w:rPr>
      </w:pPr>
      <w:r>
        <w:rPr>
          <w:sz w:val="28"/>
          <w:szCs w:val="28"/>
        </w:rPr>
        <w:t>3.3. Р</w:t>
      </w:r>
      <w:r w:rsidRPr="001B049A">
        <w:rPr>
          <w:sz w:val="28"/>
          <w:szCs w:val="28"/>
        </w:rPr>
        <w:t xml:space="preserve">ассмотрение документов и подготовка решения о признании (об отказе в признании) семьи заявителя </w:t>
      </w:r>
      <w:r>
        <w:rPr>
          <w:sz w:val="28"/>
          <w:szCs w:val="28"/>
        </w:rPr>
        <w:t>участницей подпрограммы.</w:t>
      </w:r>
    </w:p>
    <w:p w:rsidR="000F056C" w:rsidRPr="000F056C" w:rsidRDefault="000F056C" w:rsidP="000F056C">
      <w:pPr>
        <w:ind w:left="-142" w:firstLine="709"/>
        <w:jc w:val="both"/>
        <w:rPr>
          <w:rStyle w:val="FontStyle47"/>
          <w:sz w:val="28"/>
          <w:szCs w:val="28"/>
        </w:rPr>
      </w:pPr>
      <w:r>
        <w:rPr>
          <w:rStyle w:val="FontStyle47"/>
          <w:sz w:val="28"/>
          <w:szCs w:val="28"/>
        </w:rPr>
        <w:t xml:space="preserve">3.3.1. </w:t>
      </w:r>
      <w:r w:rsidRPr="000F056C">
        <w:rPr>
          <w:rStyle w:val="FontStyle47"/>
          <w:sz w:val="28"/>
          <w:szCs w:val="28"/>
        </w:rPr>
        <w:t xml:space="preserve">Заявление регистрируется специалистом </w:t>
      </w:r>
      <w:r w:rsidR="002819E6">
        <w:rPr>
          <w:rStyle w:val="FontStyle47"/>
          <w:sz w:val="28"/>
          <w:szCs w:val="28"/>
        </w:rPr>
        <w:t xml:space="preserve">Управления </w:t>
      </w:r>
      <w:r w:rsidR="001401BA">
        <w:rPr>
          <w:rStyle w:val="FontStyle47"/>
          <w:sz w:val="28"/>
          <w:szCs w:val="28"/>
        </w:rPr>
        <w:t>в Книге регистрации заявлений.</w:t>
      </w:r>
    </w:p>
    <w:p w:rsidR="000F056C" w:rsidRPr="000F056C" w:rsidRDefault="000911F3" w:rsidP="000F056C">
      <w:pPr>
        <w:ind w:left="-142" w:firstLine="709"/>
        <w:jc w:val="both"/>
        <w:rPr>
          <w:rStyle w:val="FontStyle47"/>
          <w:sz w:val="28"/>
          <w:szCs w:val="28"/>
        </w:rPr>
      </w:pPr>
      <w:r>
        <w:rPr>
          <w:rStyle w:val="FontStyle47"/>
          <w:sz w:val="28"/>
          <w:szCs w:val="28"/>
        </w:rPr>
        <w:t xml:space="preserve">3.3.2. </w:t>
      </w:r>
      <w:r w:rsidR="000F056C" w:rsidRPr="000F056C">
        <w:rPr>
          <w:rStyle w:val="FontStyle47"/>
          <w:sz w:val="28"/>
          <w:szCs w:val="28"/>
        </w:rPr>
        <w:t xml:space="preserve">Специалист </w:t>
      </w:r>
      <w:r w:rsidR="001401BA">
        <w:rPr>
          <w:rStyle w:val="FontStyle47"/>
          <w:sz w:val="28"/>
          <w:szCs w:val="28"/>
        </w:rPr>
        <w:t xml:space="preserve">Управления </w:t>
      </w:r>
      <w:r w:rsidR="000F056C" w:rsidRPr="000F056C">
        <w:rPr>
          <w:rStyle w:val="FontStyle47"/>
          <w:sz w:val="28"/>
          <w:szCs w:val="28"/>
        </w:rPr>
        <w:t xml:space="preserve">после приема документов проводит их правовую экспертизу (при необходимости с привлечением специалистов компетентных органов и должностных лиц </w:t>
      </w:r>
      <w:r w:rsidR="0060161F">
        <w:rPr>
          <w:rStyle w:val="FontStyle47"/>
          <w:sz w:val="28"/>
          <w:szCs w:val="28"/>
        </w:rPr>
        <w:t>а</w:t>
      </w:r>
      <w:r w:rsidR="000F056C" w:rsidRPr="000F056C">
        <w:rPr>
          <w:rStyle w:val="FontStyle47"/>
          <w:sz w:val="28"/>
          <w:szCs w:val="28"/>
        </w:rPr>
        <w:t>дминистрации</w:t>
      </w:r>
      <w:r w:rsidR="0060161F">
        <w:rPr>
          <w:rStyle w:val="FontStyle47"/>
          <w:sz w:val="28"/>
          <w:szCs w:val="28"/>
        </w:rPr>
        <w:t xml:space="preserve"> Красноармейского муниципального района</w:t>
      </w:r>
      <w:r w:rsidR="000F056C" w:rsidRPr="000F056C">
        <w:rPr>
          <w:rStyle w:val="FontStyle47"/>
          <w:sz w:val="28"/>
          <w:szCs w:val="28"/>
        </w:rPr>
        <w:t>).</w:t>
      </w:r>
    </w:p>
    <w:p w:rsidR="000F056C" w:rsidRDefault="000911F3" w:rsidP="0017569F">
      <w:pPr>
        <w:ind w:left="-142" w:firstLine="709"/>
        <w:jc w:val="both"/>
        <w:rPr>
          <w:rStyle w:val="FontStyle47"/>
          <w:sz w:val="28"/>
          <w:szCs w:val="28"/>
        </w:rPr>
      </w:pPr>
      <w:r>
        <w:rPr>
          <w:rStyle w:val="FontStyle47"/>
          <w:sz w:val="28"/>
          <w:szCs w:val="28"/>
        </w:rPr>
        <w:t xml:space="preserve">3.3.3. </w:t>
      </w:r>
      <w:r w:rsidR="000F056C" w:rsidRPr="000F056C">
        <w:rPr>
          <w:rStyle w:val="FontStyle47"/>
          <w:sz w:val="28"/>
          <w:szCs w:val="28"/>
        </w:rPr>
        <w:t xml:space="preserve">Специалист </w:t>
      </w:r>
      <w:r w:rsidR="0060161F">
        <w:rPr>
          <w:rStyle w:val="FontStyle47"/>
          <w:sz w:val="28"/>
          <w:szCs w:val="28"/>
        </w:rPr>
        <w:t xml:space="preserve">Управления </w:t>
      </w:r>
      <w:r w:rsidR="000F056C" w:rsidRPr="000F056C">
        <w:rPr>
          <w:rStyle w:val="FontStyle47"/>
          <w:sz w:val="28"/>
          <w:szCs w:val="28"/>
        </w:rPr>
        <w:t xml:space="preserve">проводит проверку </w:t>
      </w:r>
      <w:r w:rsidR="0017569F" w:rsidRPr="0017569F">
        <w:rPr>
          <w:rStyle w:val="FontStyle47"/>
          <w:sz w:val="28"/>
          <w:szCs w:val="28"/>
        </w:rPr>
        <w:t>сведений, содержащихся в документах, предусмотренных пунктом </w:t>
      </w:r>
      <w:r w:rsidR="0017569F">
        <w:rPr>
          <w:rStyle w:val="FontStyle47"/>
          <w:sz w:val="28"/>
          <w:szCs w:val="28"/>
        </w:rPr>
        <w:t>2.6.</w:t>
      </w:r>
      <w:r w:rsidR="0017569F" w:rsidRPr="0017569F">
        <w:rPr>
          <w:rStyle w:val="FontStyle47"/>
          <w:sz w:val="28"/>
          <w:szCs w:val="28"/>
        </w:rPr>
        <w:t xml:space="preserve"> либо </w:t>
      </w:r>
      <w:r w:rsidR="0017569F">
        <w:rPr>
          <w:rStyle w:val="FontStyle47"/>
          <w:sz w:val="28"/>
          <w:szCs w:val="28"/>
        </w:rPr>
        <w:t>2.7.</w:t>
      </w:r>
      <w:r w:rsidR="0017569F" w:rsidRPr="0017569F">
        <w:rPr>
          <w:rStyle w:val="FontStyle47"/>
          <w:sz w:val="28"/>
          <w:szCs w:val="28"/>
        </w:rPr>
        <w:t xml:space="preserve"> настоящ</w:t>
      </w:r>
      <w:r w:rsidR="0017569F">
        <w:rPr>
          <w:rStyle w:val="FontStyle47"/>
          <w:sz w:val="28"/>
          <w:szCs w:val="28"/>
        </w:rPr>
        <w:t>его Регламента.</w:t>
      </w:r>
    </w:p>
    <w:p w:rsidR="000911F3" w:rsidRPr="00AF490D" w:rsidRDefault="000911F3" w:rsidP="000911F3">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3.3.4. </w:t>
      </w:r>
      <w:r w:rsidRPr="00980741">
        <w:rPr>
          <w:rStyle w:val="FontStyle47"/>
          <w:sz w:val="28"/>
          <w:szCs w:val="28"/>
        </w:rPr>
        <w:t>В случае отсутствия оснований, установленных пунктом 2.</w:t>
      </w:r>
      <w:r>
        <w:rPr>
          <w:rStyle w:val="FontStyle47"/>
          <w:sz w:val="28"/>
          <w:szCs w:val="28"/>
        </w:rPr>
        <w:t>1</w:t>
      </w:r>
      <w:r w:rsidR="001B5E40">
        <w:rPr>
          <w:rStyle w:val="FontStyle47"/>
          <w:sz w:val="28"/>
          <w:szCs w:val="28"/>
        </w:rPr>
        <w:t>4</w:t>
      </w:r>
      <w:r w:rsidRPr="00980741">
        <w:rPr>
          <w:rStyle w:val="FontStyle47"/>
          <w:sz w:val="28"/>
          <w:szCs w:val="28"/>
        </w:rPr>
        <w:t xml:space="preserve">. настоящего </w:t>
      </w:r>
      <w:r w:rsidR="001B5E40" w:rsidRPr="00AF490D">
        <w:rPr>
          <w:rStyle w:val="FontStyle47"/>
          <w:sz w:val="28"/>
          <w:szCs w:val="28"/>
        </w:rPr>
        <w:t>Р</w:t>
      </w:r>
      <w:r w:rsidRPr="00AF490D">
        <w:rPr>
          <w:rStyle w:val="FontStyle47"/>
          <w:sz w:val="28"/>
          <w:szCs w:val="28"/>
        </w:rPr>
        <w:t xml:space="preserve">егламента, а также отсутствия в представленном пакете документов, указанных в </w:t>
      </w:r>
      <w:r w:rsidR="00116B4C" w:rsidRPr="00AF490D">
        <w:rPr>
          <w:rStyle w:val="FontStyle47"/>
          <w:sz w:val="28"/>
          <w:szCs w:val="28"/>
        </w:rPr>
        <w:t xml:space="preserve">подпункте «г» пункта 2.6., подпунктах 2, 3, 4 пункта 2.6.2., подпунктах «г», «е» пункта 2.7., </w:t>
      </w:r>
      <w:r w:rsidRPr="00AF490D">
        <w:rPr>
          <w:rStyle w:val="FontStyle47"/>
          <w:sz w:val="28"/>
          <w:szCs w:val="28"/>
        </w:rPr>
        <w:t xml:space="preserve">специалист </w:t>
      </w:r>
      <w:r w:rsidR="00116B4C" w:rsidRPr="00AF490D">
        <w:rPr>
          <w:rStyle w:val="FontStyle47"/>
          <w:sz w:val="28"/>
          <w:szCs w:val="28"/>
        </w:rPr>
        <w:t xml:space="preserve">Управления </w:t>
      </w:r>
      <w:r w:rsidRPr="00AF490D">
        <w:rPr>
          <w:rStyle w:val="FontStyle47"/>
          <w:sz w:val="28"/>
          <w:szCs w:val="28"/>
        </w:rPr>
        <w:t xml:space="preserve">в рамках межведомственного взаимодействия направляет </w:t>
      </w:r>
      <w:r w:rsidR="00E8597F" w:rsidRPr="00AF490D">
        <w:rPr>
          <w:rStyle w:val="FontStyle47"/>
          <w:sz w:val="28"/>
          <w:szCs w:val="28"/>
        </w:rPr>
        <w:t xml:space="preserve">соответствующие </w:t>
      </w:r>
      <w:r w:rsidRPr="00AF490D">
        <w:rPr>
          <w:rStyle w:val="FontStyle47"/>
          <w:sz w:val="28"/>
          <w:szCs w:val="28"/>
        </w:rPr>
        <w:t>запросы.</w:t>
      </w:r>
    </w:p>
    <w:p w:rsidR="004A0F4F" w:rsidRPr="00980741" w:rsidRDefault="000911F3" w:rsidP="004A0F4F">
      <w:pPr>
        <w:pStyle w:val="Style7"/>
        <w:tabs>
          <w:tab w:val="left" w:pos="1354"/>
          <w:tab w:val="left" w:leader="underscore" w:pos="7949"/>
        </w:tabs>
        <w:spacing w:line="240" w:lineRule="auto"/>
        <w:ind w:firstLine="567"/>
        <w:rPr>
          <w:rStyle w:val="FontStyle47"/>
          <w:sz w:val="28"/>
          <w:szCs w:val="28"/>
        </w:rPr>
      </w:pPr>
      <w:r w:rsidRPr="00980741">
        <w:rPr>
          <w:rStyle w:val="FontStyle47"/>
          <w:sz w:val="28"/>
          <w:szCs w:val="28"/>
        </w:rPr>
        <w:t xml:space="preserve">3.3.5. </w:t>
      </w:r>
      <w:r w:rsidR="004A0F4F" w:rsidRPr="00980741">
        <w:rPr>
          <w:rStyle w:val="FontStyle47"/>
          <w:sz w:val="28"/>
          <w:szCs w:val="28"/>
        </w:rPr>
        <w:t>Результатом административной процедуры является установление предмета отсутствия оснований, указанных в пункте 2.</w:t>
      </w:r>
      <w:r w:rsidR="004A0F4F">
        <w:rPr>
          <w:rStyle w:val="FontStyle47"/>
          <w:sz w:val="28"/>
          <w:szCs w:val="28"/>
        </w:rPr>
        <w:t>14</w:t>
      </w:r>
      <w:r w:rsidR="004A0F4F" w:rsidRPr="00980741">
        <w:rPr>
          <w:rStyle w:val="FontStyle47"/>
          <w:sz w:val="28"/>
          <w:szCs w:val="28"/>
        </w:rPr>
        <w:t xml:space="preserve">. настоящего </w:t>
      </w:r>
      <w:r w:rsidR="004A0F4F">
        <w:rPr>
          <w:rStyle w:val="FontStyle47"/>
          <w:sz w:val="28"/>
          <w:szCs w:val="28"/>
        </w:rPr>
        <w:t>Р</w:t>
      </w:r>
      <w:r w:rsidR="004A0F4F" w:rsidRPr="00980741">
        <w:rPr>
          <w:rStyle w:val="FontStyle47"/>
          <w:sz w:val="28"/>
          <w:szCs w:val="28"/>
        </w:rPr>
        <w:t>егламента.</w:t>
      </w:r>
    </w:p>
    <w:p w:rsidR="004A0F4F" w:rsidRPr="00C15F6E" w:rsidRDefault="004A0F4F" w:rsidP="004A0F4F">
      <w:pPr>
        <w:pStyle w:val="Style7"/>
        <w:widowControl/>
        <w:tabs>
          <w:tab w:val="left" w:pos="1354"/>
          <w:tab w:val="left" w:leader="underscore" w:pos="7949"/>
        </w:tabs>
        <w:spacing w:line="240" w:lineRule="auto"/>
        <w:ind w:firstLine="567"/>
        <w:rPr>
          <w:rStyle w:val="FontStyle47"/>
          <w:sz w:val="28"/>
          <w:szCs w:val="28"/>
        </w:rPr>
      </w:pPr>
      <w:r w:rsidRPr="00C15F6E">
        <w:rPr>
          <w:rStyle w:val="FontStyle47"/>
          <w:sz w:val="28"/>
          <w:szCs w:val="28"/>
        </w:rPr>
        <w:t>Максимальный срок исполнения административной процедуры – 5 дней.</w:t>
      </w:r>
    </w:p>
    <w:p w:rsidR="00810B12" w:rsidRDefault="00810B12" w:rsidP="00810B12">
      <w:pPr>
        <w:pStyle w:val="Style7"/>
        <w:widowControl/>
        <w:tabs>
          <w:tab w:val="left" w:pos="1354"/>
          <w:tab w:val="left" w:leader="underscore" w:pos="7949"/>
        </w:tabs>
        <w:spacing w:line="240" w:lineRule="auto"/>
        <w:ind w:firstLine="567"/>
        <w:rPr>
          <w:rStyle w:val="FontStyle47"/>
          <w:sz w:val="28"/>
          <w:szCs w:val="28"/>
        </w:rPr>
      </w:pPr>
      <w:r>
        <w:rPr>
          <w:rStyle w:val="FontStyle47"/>
          <w:sz w:val="28"/>
          <w:szCs w:val="28"/>
        </w:rPr>
        <w:t>3.4. П</w:t>
      </w:r>
      <w:r w:rsidRPr="00AF53E3">
        <w:rPr>
          <w:rStyle w:val="FontStyle47"/>
          <w:sz w:val="28"/>
          <w:szCs w:val="28"/>
        </w:rPr>
        <w:t xml:space="preserve">ринятие постановления о </w:t>
      </w:r>
      <w:r w:rsidR="006F1C41" w:rsidRPr="006F1C41">
        <w:rPr>
          <w:rStyle w:val="FontStyle47"/>
          <w:sz w:val="28"/>
          <w:szCs w:val="28"/>
        </w:rPr>
        <w:t>признании молодой семьи участницей подпрограммы</w:t>
      </w:r>
      <w:r w:rsidR="006F1C41">
        <w:rPr>
          <w:rStyle w:val="FontStyle47"/>
          <w:sz w:val="28"/>
          <w:szCs w:val="28"/>
        </w:rPr>
        <w:t xml:space="preserve"> </w:t>
      </w:r>
      <w:r w:rsidRPr="00AF53E3">
        <w:rPr>
          <w:rStyle w:val="FontStyle47"/>
          <w:sz w:val="28"/>
          <w:szCs w:val="28"/>
        </w:rPr>
        <w:t>либо решения о мотивированном отказе в предоставлении муниципальной услуги</w:t>
      </w:r>
      <w:r w:rsidR="006F1C41">
        <w:rPr>
          <w:rStyle w:val="FontStyle47"/>
          <w:sz w:val="28"/>
          <w:szCs w:val="28"/>
        </w:rPr>
        <w:t xml:space="preserve"> </w:t>
      </w:r>
      <w:r w:rsidR="00FD49AE" w:rsidRPr="00FD49AE">
        <w:rPr>
          <w:rStyle w:val="FontStyle47"/>
          <w:sz w:val="28"/>
          <w:szCs w:val="28"/>
        </w:rPr>
        <w:t>и уведомление заявителя о признании (об отказе в признании) участниками подпрограммы</w:t>
      </w:r>
      <w:r>
        <w:rPr>
          <w:rStyle w:val="FontStyle47"/>
          <w:sz w:val="28"/>
          <w:szCs w:val="28"/>
        </w:rPr>
        <w:t>.</w:t>
      </w:r>
    </w:p>
    <w:p w:rsidR="00810B12" w:rsidRDefault="00810B12" w:rsidP="00810B12">
      <w:pPr>
        <w:autoSpaceDE w:val="0"/>
        <w:autoSpaceDN w:val="0"/>
        <w:adjustRightInd w:val="0"/>
        <w:ind w:firstLine="567"/>
        <w:jc w:val="both"/>
        <w:outlineLvl w:val="2"/>
        <w:rPr>
          <w:sz w:val="28"/>
          <w:szCs w:val="28"/>
        </w:rPr>
      </w:pPr>
      <w:r>
        <w:rPr>
          <w:rStyle w:val="FontStyle47"/>
          <w:sz w:val="28"/>
          <w:szCs w:val="28"/>
        </w:rPr>
        <w:t xml:space="preserve">3.4.1. </w:t>
      </w:r>
      <w:r w:rsidRPr="00AF53E3">
        <w:rPr>
          <w:rStyle w:val="FontStyle47"/>
          <w:sz w:val="28"/>
          <w:szCs w:val="28"/>
        </w:rPr>
        <w:t xml:space="preserve">При условии соответствия представленного комплекта документов требованиям настоящего </w:t>
      </w:r>
      <w:r>
        <w:rPr>
          <w:rStyle w:val="FontStyle47"/>
          <w:sz w:val="28"/>
          <w:szCs w:val="28"/>
        </w:rPr>
        <w:t>а</w:t>
      </w:r>
      <w:r w:rsidRPr="00AF53E3">
        <w:rPr>
          <w:rStyle w:val="FontStyle47"/>
          <w:sz w:val="28"/>
          <w:szCs w:val="28"/>
        </w:rPr>
        <w:t>дминистративного регламента</w:t>
      </w:r>
      <w:r>
        <w:rPr>
          <w:rStyle w:val="FontStyle47"/>
          <w:sz w:val="28"/>
          <w:szCs w:val="28"/>
        </w:rPr>
        <w:t xml:space="preserve"> </w:t>
      </w:r>
      <w:r w:rsidRPr="00AF53E3">
        <w:rPr>
          <w:rStyle w:val="FontStyle47"/>
          <w:sz w:val="28"/>
          <w:szCs w:val="28"/>
        </w:rPr>
        <w:t>- отсутствия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w:t>
      </w:r>
      <w:r w:rsidR="006C6809">
        <w:rPr>
          <w:rStyle w:val="FontStyle47"/>
          <w:sz w:val="28"/>
          <w:szCs w:val="28"/>
        </w:rPr>
        <w:t>4</w:t>
      </w:r>
      <w:r w:rsidRPr="00AF53E3">
        <w:rPr>
          <w:rStyle w:val="FontStyle47"/>
          <w:sz w:val="28"/>
          <w:szCs w:val="28"/>
        </w:rPr>
        <w:t xml:space="preserve">. настоящего </w:t>
      </w:r>
      <w:r w:rsidR="006C6809">
        <w:rPr>
          <w:rStyle w:val="FontStyle47"/>
          <w:sz w:val="28"/>
          <w:szCs w:val="28"/>
        </w:rPr>
        <w:t>Р</w:t>
      </w:r>
      <w:r w:rsidRPr="00AF53E3">
        <w:rPr>
          <w:rStyle w:val="FontStyle47"/>
          <w:sz w:val="28"/>
          <w:szCs w:val="28"/>
        </w:rPr>
        <w:t>егламента, специалистом, ответственным за предоставление муниципальной услуги</w:t>
      </w:r>
      <w:r>
        <w:rPr>
          <w:rStyle w:val="FontStyle47"/>
          <w:sz w:val="28"/>
          <w:szCs w:val="28"/>
        </w:rPr>
        <w:t xml:space="preserve">, </w:t>
      </w:r>
      <w:r w:rsidRPr="00153C69">
        <w:rPr>
          <w:sz w:val="28"/>
          <w:szCs w:val="28"/>
        </w:rPr>
        <w:t>готовит</w:t>
      </w:r>
      <w:r>
        <w:rPr>
          <w:sz w:val="28"/>
          <w:szCs w:val="28"/>
        </w:rPr>
        <w:t>ся</w:t>
      </w:r>
      <w:r w:rsidRPr="00153C69">
        <w:rPr>
          <w:sz w:val="28"/>
          <w:szCs w:val="28"/>
        </w:rPr>
        <w:t xml:space="preserve"> проект постановления о</w:t>
      </w:r>
      <w:r w:rsidR="006C6809">
        <w:rPr>
          <w:sz w:val="28"/>
          <w:szCs w:val="28"/>
        </w:rPr>
        <w:t xml:space="preserve"> </w:t>
      </w:r>
      <w:r w:rsidR="006C6809" w:rsidRPr="00AF53E3">
        <w:rPr>
          <w:rStyle w:val="FontStyle47"/>
          <w:sz w:val="28"/>
          <w:szCs w:val="28"/>
        </w:rPr>
        <w:t xml:space="preserve"> </w:t>
      </w:r>
      <w:r w:rsidR="006C6809" w:rsidRPr="006F1C41">
        <w:rPr>
          <w:rStyle w:val="FontStyle47"/>
          <w:sz w:val="28"/>
          <w:szCs w:val="28"/>
        </w:rPr>
        <w:t>признании молодой семьи участницей подпрограммы</w:t>
      </w:r>
      <w:r>
        <w:rPr>
          <w:sz w:val="28"/>
          <w:szCs w:val="28"/>
        </w:rPr>
        <w:t>.</w:t>
      </w:r>
    </w:p>
    <w:p w:rsidR="00810B12" w:rsidRPr="00291AF3" w:rsidRDefault="00810B12" w:rsidP="00810B12">
      <w:pPr>
        <w:autoSpaceDE w:val="0"/>
        <w:autoSpaceDN w:val="0"/>
        <w:adjustRightInd w:val="0"/>
        <w:ind w:firstLine="567"/>
        <w:jc w:val="both"/>
        <w:outlineLvl w:val="2"/>
        <w:rPr>
          <w:sz w:val="28"/>
          <w:szCs w:val="28"/>
        </w:rPr>
      </w:pPr>
      <w:r w:rsidRPr="00291AF3">
        <w:rPr>
          <w:sz w:val="28"/>
          <w:szCs w:val="28"/>
        </w:rPr>
        <w:t xml:space="preserve">Подготовленный проект </w:t>
      </w:r>
      <w:r>
        <w:rPr>
          <w:sz w:val="28"/>
          <w:szCs w:val="28"/>
        </w:rPr>
        <w:t>п</w:t>
      </w:r>
      <w:r w:rsidRPr="00291AF3">
        <w:rPr>
          <w:sz w:val="28"/>
          <w:szCs w:val="28"/>
        </w:rPr>
        <w:t xml:space="preserve">остановления поступает на рассмотрение и согласование в структурные подразделения </w:t>
      </w:r>
      <w:r>
        <w:rPr>
          <w:sz w:val="28"/>
          <w:szCs w:val="28"/>
        </w:rPr>
        <w:t>а</w:t>
      </w:r>
      <w:r w:rsidRPr="00291AF3">
        <w:rPr>
          <w:sz w:val="28"/>
          <w:szCs w:val="28"/>
        </w:rPr>
        <w:t>дминистрации</w:t>
      </w:r>
      <w:r>
        <w:rPr>
          <w:sz w:val="28"/>
          <w:szCs w:val="28"/>
        </w:rPr>
        <w:t xml:space="preserve"> района</w:t>
      </w:r>
      <w:r w:rsidRPr="00291AF3">
        <w:rPr>
          <w:sz w:val="28"/>
          <w:szCs w:val="28"/>
        </w:rPr>
        <w:t>.</w:t>
      </w:r>
    </w:p>
    <w:p w:rsidR="00810B12" w:rsidRDefault="00810B12" w:rsidP="00810B12">
      <w:pPr>
        <w:autoSpaceDE w:val="0"/>
        <w:autoSpaceDN w:val="0"/>
        <w:adjustRightInd w:val="0"/>
        <w:ind w:firstLine="567"/>
        <w:jc w:val="both"/>
        <w:outlineLvl w:val="2"/>
        <w:rPr>
          <w:sz w:val="28"/>
          <w:szCs w:val="28"/>
        </w:rPr>
      </w:pPr>
      <w:r w:rsidRPr="00291AF3">
        <w:rPr>
          <w:sz w:val="28"/>
          <w:szCs w:val="28"/>
        </w:rPr>
        <w:lastRenderedPageBreak/>
        <w:t xml:space="preserve">Регистрация </w:t>
      </w:r>
      <w:r>
        <w:rPr>
          <w:sz w:val="28"/>
          <w:szCs w:val="28"/>
        </w:rPr>
        <w:t>п</w:t>
      </w:r>
      <w:r w:rsidRPr="00291AF3">
        <w:rPr>
          <w:sz w:val="28"/>
          <w:szCs w:val="28"/>
        </w:rPr>
        <w:t>остановления осуществля</w:t>
      </w:r>
      <w:r w:rsidR="00845774">
        <w:rPr>
          <w:sz w:val="28"/>
          <w:szCs w:val="28"/>
        </w:rPr>
        <w:t>е</w:t>
      </w:r>
      <w:r w:rsidRPr="00291AF3">
        <w:rPr>
          <w:sz w:val="28"/>
          <w:szCs w:val="28"/>
        </w:rPr>
        <w:t>тся в</w:t>
      </w:r>
      <w:r>
        <w:rPr>
          <w:sz w:val="28"/>
          <w:szCs w:val="28"/>
        </w:rPr>
        <w:t xml:space="preserve"> юридическом </w:t>
      </w:r>
      <w:r w:rsidRPr="00291AF3">
        <w:rPr>
          <w:sz w:val="28"/>
          <w:szCs w:val="28"/>
        </w:rPr>
        <w:t xml:space="preserve">  отделе </w:t>
      </w:r>
      <w:r>
        <w:rPr>
          <w:sz w:val="28"/>
          <w:szCs w:val="28"/>
        </w:rPr>
        <w:t>а</w:t>
      </w:r>
      <w:r w:rsidRPr="00291AF3">
        <w:rPr>
          <w:sz w:val="28"/>
          <w:szCs w:val="28"/>
        </w:rPr>
        <w:t>дминистрации.</w:t>
      </w:r>
      <w:r w:rsidRPr="00153C69">
        <w:rPr>
          <w:sz w:val="28"/>
          <w:szCs w:val="28"/>
        </w:rPr>
        <w:t xml:space="preserve"> </w:t>
      </w:r>
    </w:p>
    <w:p w:rsidR="00810B12" w:rsidRPr="00AF53E3" w:rsidRDefault="00810B12" w:rsidP="00810B12">
      <w:pPr>
        <w:autoSpaceDE w:val="0"/>
        <w:autoSpaceDN w:val="0"/>
        <w:adjustRightInd w:val="0"/>
        <w:ind w:firstLine="567"/>
        <w:jc w:val="both"/>
        <w:outlineLvl w:val="2"/>
        <w:rPr>
          <w:rStyle w:val="FontStyle47"/>
          <w:sz w:val="28"/>
          <w:szCs w:val="28"/>
        </w:rPr>
      </w:pPr>
      <w:r>
        <w:rPr>
          <w:sz w:val="28"/>
          <w:szCs w:val="28"/>
        </w:rPr>
        <w:t>Согласованное и зарегистрированное постановление</w:t>
      </w:r>
      <w:r w:rsidRPr="00153C69">
        <w:rPr>
          <w:sz w:val="28"/>
          <w:szCs w:val="28"/>
        </w:rPr>
        <w:t xml:space="preserve"> представляет</w:t>
      </w:r>
      <w:r>
        <w:rPr>
          <w:sz w:val="28"/>
          <w:szCs w:val="28"/>
        </w:rPr>
        <w:t>ся</w:t>
      </w:r>
      <w:r w:rsidRPr="00153C69">
        <w:rPr>
          <w:sz w:val="28"/>
          <w:szCs w:val="28"/>
        </w:rPr>
        <w:t xml:space="preserve"> на </w:t>
      </w:r>
      <w:r>
        <w:rPr>
          <w:sz w:val="28"/>
          <w:szCs w:val="28"/>
        </w:rPr>
        <w:t xml:space="preserve">подписание </w:t>
      </w:r>
      <w:r w:rsidRPr="00153C69">
        <w:rPr>
          <w:sz w:val="28"/>
          <w:szCs w:val="28"/>
        </w:rPr>
        <w:t>главе администрации Красноармейского муниципального района.</w:t>
      </w:r>
    </w:p>
    <w:p w:rsidR="004D20DD"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 xml:space="preserve">3.4.2. </w:t>
      </w:r>
      <w:r w:rsidR="00000DF9">
        <w:rPr>
          <w:rStyle w:val="FontStyle47"/>
          <w:sz w:val="28"/>
          <w:szCs w:val="28"/>
        </w:rPr>
        <w:t>С</w:t>
      </w:r>
      <w:r w:rsidR="00000DF9" w:rsidRPr="00AF53E3">
        <w:rPr>
          <w:rStyle w:val="FontStyle47"/>
          <w:sz w:val="28"/>
          <w:szCs w:val="28"/>
        </w:rPr>
        <w:t>пециалист, ответственны</w:t>
      </w:r>
      <w:r w:rsidR="00000DF9">
        <w:rPr>
          <w:rStyle w:val="FontStyle47"/>
          <w:sz w:val="28"/>
          <w:szCs w:val="28"/>
        </w:rPr>
        <w:t>й</w:t>
      </w:r>
      <w:r w:rsidR="00000DF9" w:rsidRPr="00AF53E3">
        <w:rPr>
          <w:rStyle w:val="FontStyle47"/>
          <w:sz w:val="28"/>
          <w:szCs w:val="28"/>
        </w:rPr>
        <w:t xml:space="preserve"> за предоставление муниципальной услуги</w:t>
      </w:r>
      <w:r w:rsidR="00000DF9">
        <w:rPr>
          <w:rStyle w:val="FontStyle47"/>
          <w:sz w:val="28"/>
          <w:szCs w:val="28"/>
        </w:rPr>
        <w:t xml:space="preserve">, </w:t>
      </w:r>
      <w:r w:rsidR="009A6F55">
        <w:rPr>
          <w:rStyle w:val="FontStyle47"/>
          <w:sz w:val="28"/>
          <w:szCs w:val="28"/>
        </w:rPr>
        <w:t xml:space="preserve">письменно уведомляет заявителя о принятом постановлении  </w:t>
      </w:r>
      <w:r w:rsidR="009A6F55" w:rsidRPr="00AF53E3">
        <w:rPr>
          <w:rStyle w:val="FontStyle47"/>
          <w:sz w:val="28"/>
          <w:szCs w:val="28"/>
        </w:rPr>
        <w:t xml:space="preserve">о </w:t>
      </w:r>
      <w:r w:rsidR="009A6F55" w:rsidRPr="006F1C41">
        <w:rPr>
          <w:rStyle w:val="FontStyle47"/>
          <w:sz w:val="28"/>
          <w:szCs w:val="28"/>
        </w:rPr>
        <w:t>признании молодой семьи участницей подпрограммы</w:t>
      </w:r>
      <w:r w:rsidR="009A6F55">
        <w:rPr>
          <w:rStyle w:val="FontStyle47"/>
          <w:sz w:val="28"/>
          <w:szCs w:val="28"/>
        </w:rPr>
        <w:t>.</w:t>
      </w:r>
    </w:p>
    <w:p w:rsidR="00810B12" w:rsidRDefault="005A343A" w:rsidP="00810B12">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3.4.3. </w:t>
      </w:r>
      <w:r w:rsidR="00810B12" w:rsidRPr="00AF53E3">
        <w:rPr>
          <w:rStyle w:val="FontStyle47"/>
          <w:sz w:val="28"/>
          <w:szCs w:val="28"/>
        </w:rPr>
        <w:t>В случае наличия оснований, указанных в пункт</w:t>
      </w:r>
      <w:r w:rsidR="00810B12">
        <w:rPr>
          <w:rStyle w:val="FontStyle47"/>
          <w:sz w:val="28"/>
          <w:szCs w:val="28"/>
        </w:rPr>
        <w:t>ах</w:t>
      </w:r>
      <w:r w:rsidR="00810B12" w:rsidRPr="00AF53E3">
        <w:rPr>
          <w:rStyle w:val="FontStyle47"/>
          <w:sz w:val="28"/>
          <w:szCs w:val="28"/>
        </w:rPr>
        <w:t xml:space="preserve"> 2.</w:t>
      </w:r>
      <w:r w:rsidR="00810B12">
        <w:rPr>
          <w:rStyle w:val="FontStyle47"/>
          <w:sz w:val="28"/>
          <w:szCs w:val="28"/>
        </w:rPr>
        <w:t>1</w:t>
      </w:r>
      <w:r w:rsidR="00845774">
        <w:rPr>
          <w:rStyle w:val="FontStyle47"/>
          <w:sz w:val="28"/>
          <w:szCs w:val="28"/>
        </w:rPr>
        <w:t>4</w:t>
      </w:r>
      <w:r w:rsidR="00810B12" w:rsidRPr="00AF53E3">
        <w:rPr>
          <w:rStyle w:val="FontStyle47"/>
          <w:sz w:val="28"/>
          <w:szCs w:val="28"/>
        </w:rPr>
        <w:t xml:space="preserve">. настоящего </w:t>
      </w:r>
      <w:r w:rsidR="00810B12">
        <w:rPr>
          <w:rStyle w:val="FontStyle47"/>
          <w:sz w:val="28"/>
          <w:szCs w:val="28"/>
        </w:rPr>
        <w:t>а</w:t>
      </w:r>
      <w:r w:rsidR="00810B12" w:rsidRPr="00AF53E3">
        <w:rPr>
          <w:rStyle w:val="FontStyle47"/>
          <w:sz w:val="28"/>
          <w:szCs w:val="28"/>
        </w:rPr>
        <w:t>дминистративного регламента, специалистом, ответственным за предоставление муниципальной услуги оформляется уведомление о мотивированном отказе в предоставлении муниципальной услуги</w:t>
      </w:r>
      <w:r w:rsidR="00810B12">
        <w:rPr>
          <w:rStyle w:val="FontStyle47"/>
          <w:sz w:val="28"/>
          <w:szCs w:val="28"/>
        </w:rPr>
        <w:t xml:space="preserve">. </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Pr>
          <w:rStyle w:val="FontStyle47"/>
          <w:sz w:val="28"/>
          <w:szCs w:val="28"/>
        </w:rPr>
        <w:t>Д</w:t>
      </w:r>
      <w:r w:rsidRPr="00AF53E3">
        <w:rPr>
          <w:rStyle w:val="FontStyle47"/>
          <w:sz w:val="28"/>
          <w:szCs w:val="28"/>
        </w:rPr>
        <w:t>анное уведомление должно содержать:</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 xml:space="preserve">• причины, послужившие основанием </w:t>
      </w:r>
      <w:r>
        <w:rPr>
          <w:rStyle w:val="FontStyle47"/>
          <w:sz w:val="28"/>
          <w:szCs w:val="28"/>
        </w:rPr>
        <w:t xml:space="preserve"> </w:t>
      </w:r>
      <w:r w:rsidRPr="00AF53E3">
        <w:rPr>
          <w:rStyle w:val="FontStyle47"/>
          <w:sz w:val="28"/>
          <w:szCs w:val="28"/>
        </w:rPr>
        <w:t xml:space="preserve">для отказа </w:t>
      </w:r>
      <w:r>
        <w:rPr>
          <w:rStyle w:val="FontStyle47"/>
          <w:sz w:val="28"/>
          <w:szCs w:val="28"/>
        </w:rPr>
        <w:t xml:space="preserve"> </w:t>
      </w:r>
      <w:r w:rsidRPr="00AF53E3">
        <w:rPr>
          <w:rStyle w:val="FontStyle47"/>
          <w:sz w:val="28"/>
          <w:szCs w:val="28"/>
        </w:rPr>
        <w:t>в предоставлении муниципальной услуги;</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 рекомендации по осуществлению мероприятий с целью получения муниципальной услуги.</w:t>
      </w:r>
    </w:p>
    <w:p w:rsidR="00810B12" w:rsidRPr="00C15F6E" w:rsidRDefault="000D1D4F" w:rsidP="00810B12">
      <w:pPr>
        <w:pStyle w:val="Style7"/>
        <w:tabs>
          <w:tab w:val="left" w:pos="1354"/>
          <w:tab w:val="left" w:leader="underscore" w:pos="7949"/>
        </w:tabs>
        <w:spacing w:line="240" w:lineRule="auto"/>
        <w:ind w:firstLine="567"/>
        <w:rPr>
          <w:rStyle w:val="FontStyle47"/>
          <w:sz w:val="28"/>
          <w:szCs w:val="28"/>
        </w:rPr>
      </w:pPr>
      <w:r w:rsidRPr="00C15F6E">
        <w:rPr>
          <w:rStyle w:val="FontStyle47"/>
          <w:sz w:val="28"/>
          <w:szCs w:val="28"/>
        </w:rPr>
        <w:t xml:space="preserve">3.4.4. </w:t>
      </w:r>
      <w:r w:rsidR="00810B12" w:rsidRPr="00C15F6E">
        <w:rPr>
          <w:rStyle w:val="FontStyle47"/>
          <w:sz w:val="28"/>
          <w:szCs w:val="28"/>
        </w:rPr>
        <w:t xml:space="preserve">Уведомление о </w:t>
      </w:r>
      <w:r w:rsidR="005A343A" w:rsidRPr="00C15F6E">
        <w:rPr>
          <w:rStyle w:val="FontStyle47"/>
          <w:sz w:val="28"/>
          <w:szCs w:val="28"/>
        </w:rPr>
        <w:t xml:space="preserve">признании (об отказе в признании) участниками подпрограммы </w:t>
      </w:r>
      <w:r w:rsidR="00810B12" w:rsidRPr="00C15F6E">
        <w:rPr>
          <w:rStyle w:val="FontStyle47"/>
          <w:sz w:val="28"/>
          <w:szCs w:val="28"/>
        </w:rPr>
        <w:t xml:space="preserve">подписывается </w:t>
      </w:r>
      <w:r w:rsidR="00C15F6E" w:rsidRPr="00C15F6E">
        <w:rPr>
          <w:rStyle w:val="FontStyle47"/>
          <w:sz w:val="28"/>
          <w:szCs w:val="28"/>
        </w:rPr>
        <w:t>начальником управления по строительству, ЖКХ и субсидиям</w:t>
      </w:r>
      <w:r w:rsidR="00810B12" w:rsidRPr="00C15F6E">
        <w:rPr>
          <w:rStyle w:val="FontStyle47"/>
          <w:sz w:val="28"/>
          <w:szCs w:val="28"/>
        </w:rPr>
        <w:t xml:space="preserve"> администрации Красноармейского муниципального района.</w:t>
      </w:r>
    </w:p>
    <w:p w:rsidR="00810B12" w:rsidRPr="00AF53E3" w:rsidRDefault="00810B12" w:rsidP="00810B12">
      <w:pPr>
        <w:pStyle w:val="Style7"/>
        <w:tabs>
          <w:tab w:val="left" w:pos="1354"/>
          <w:tab w:val="left" w:leader="underscore" w:pos="7949"/>
        </w:tabs>
        <w:spacing w:line="240" w:lineRule="auto"/>
        <w:ind w:firstLine="567"/>
        <w:rPr>
          <w:rStyle w:val="FontStyle47"/>
          <w:sz w:val="28"/>
          <w:szCs w:val="28"/>
        </w:rPr>
      </w:pPr>
      <w:r w:rsidRPr="00AF53E3">
        <w:rPr>
          <w:rStyle w:val="FontStyle47"/>
          <w:sz w:val="28"/>
          <w:szCs w:val="28"/>
        </w:rPr>
        <w:t>3.4.</w:t>
      </w:r>
      <w:r w:rsidR="00B40FB5">
        <w:rPr>
          <w:rStyle w:val="FontStyle47"/>
          <w:sz w:val="28"/>
          <w:szCs w:val="28"/>
        </w:rPr>
        <w:t>5</w:t>
      </w:r>
      <w:r w:rsidRPr="00AF53E3">
        <w:rPr>
          <w:rStyle w:val="FontStyle47"/>
          <w:sz w:val="28"/>
          <w:szCs w:val="28"/>
        </w:rPr>
        <w:t xml:space="preserve">. Результатом административной процедуры является </w:t>
      </w:r>
      <w:r w:rsidR="000D1D4F">
        <w:rPr>
          <w:rStyle w:val="FontStyle47"/>
          <w:sz w:val="28"/>
          <w:szCs w:val="28"/>
        </w:rPr>
        <w:t xml:space="preserve">направление </w:t>
      </w:r>
      <w:r w:rsidR="00F723DA">
        <w:rPr>
          <w:rStyle w:val="FontStyle47"/>
          <w:sz w:val="28"/>
          <w:szCs w:val="28"/>
        </w:rPr>
        <w:t xml:space="preserve">или вручение </w:t>
      </w:r>
      <w:r w:rsidRPr="00AF53E3">
        <w:rPr>
          <w:rStyle w:val="FontStyle47"/>
          <w:sz w:val="28"/>
          <w:szCs w:val="28"/>
        </w:rPr>
        <w:t>уведомления</w:t>
      </w:r>
      <w:r w:rsidR="000D1D4F">
        <w:rPr>
          <w:rStyle w:val="FontStyle47"/>
          <w:sz w:val="28"/>
          <w:szCs w:val="28"/>
        </w:rPr>
        <w:t xml:space="preserve"> </w:t>
      </w:r>
      <w:r w:rsidR="000D1D4F" w:rsidRPr="00FD49AE">
        <w:rPr>
          <w:rStyle w:val="FontStyle47"/>
          <w:sz w:val="28"/>
          <w:szCs w:val="28"/>
        </w:rPr>
        <w:t>о признании (об отказе в признании) участниками подпрограммы</w:t>
      </w:r>
      <w:r w:rsidRPr="00AF53E3">
        <w:rPr>
          <w:rStyle w:val="FontStyle47"/>
          <w:sz w:val="28"/>
          <w:szCs w:val="28"/>
        </w:rPr>
        <w:t>.</w:t>
      </w:r>
    </w:p>
    <w:p w:rsidR="00810B12" w:rsidRDefault="00810B12" w:rsidP="00810B12">
      <w:pPr>
        <w:pStyle w:val="Style7"/>
        <w:widowControl/>
        <w:tabs>
          <w:tab w:val="left" w:pos="1354"/>
          <w:tab w:val="left" w:leader="underscore" w:pos="7949"/>
        </w:tabs>
        <w:spacing w:line="240" w:lineRule="auto"/>
        <w:ind w:firstLine="567"/>
        <w:rPr>
          <w:rStyle w:val="FontStyle47"/>
          <w:sz w:val="28"/>
          <w:szCs w:val="28"/>
        </w:rPr>
      </w:pPr>
      <w:r w:rsidRPr="00AF53E3">
        <w:rPr>
          <w:rStyle w:val="FontStyle47"/>
          <w:sz w:val="28"/>
          <w:szCs w:val="28"/>
        </w:rPr>
        <w:t>3.4.</w:t>
      </w:r>
      <w:r w:rsidR="00B40FB5">
        <w:rPr>
          <w:rStyle w:val="FontStyle47"/>
          <w:sz w:val="28"/>
          <w:szCs w:val="28"/>
        </w:rPr>
        <w:t>6</w:t>
      </w:r>
      <w:r w:rsidRPr="00AF53E3">
        <w:rPr>
          <w:rStyle w:val="FontStyle47"/>
          <w:sz w:val="28"/>
          <w:szCs w:val="28"/>
        </w:rPr>
        <w:t>. Максимальный срок исполнения административной процедуры</w:t>
      </w:r>
      <w:r w:rsidR="00B40FB5">
        <w:rPr>
          <w:rStyle w:val="FontStyle47"/>
          <w:sz w:val="28"/>
          <w:szCs w:val="28"/>
        </w:rPr>
        <w:t>:</w:t>
      </w:r>
    </w:p>
    <w:p w:rsidR="00DD5784" w:rsidRDefault="00DD5784" w:rsidP="00810B12">
      <w:pPr>
        <w:pStyle w:val="Style7"/>
        <w:widowControl/>
        <w:tabs>
          <w:tab w:val="left" w:pos="1354"/>
          <w:tab w:val="left" w:leader="underscore" w:pos="7949"/>
        </w:tabs>
        <w:spacing w:line="240" w:lineRule="auto"/>
        <w:ind w:firstLine="567"/>
        <w:rPr>
          <w:rStyle w:val="FontStyle47"/>
          <w:sz w:val="28"/>
          <w:szCs w:val="28"/>
        </w:rPr>
      </w:pPr>
      <w:r>
        <w:rPr>
          <w:rStyle w:val="FontStyle47"/>
          <w:sz w:val="28"/>
          <w:szCs w:val="28"/>
        </w:rPr>
        <w:t xml:space="preserve">- </w:t>
      </w:r>
      <w:r w:rsidRPr="00B40FB5">
        <w:rPr>
          <w:rStyle w:val="FontStyle47"/>
          <w:sz w:val="28"/>
          <w:szCs w:val="28"/>
        </w:rPr>
        <w:t>прин</w:t>
      </w:r>
      <w:r>
        <w:rPr>
          <w:rStyle w:val="FontStyle47"/>
          <w:sz w:val="28"/>
          <w:szCs w:val="28"/>
        </w:rPr>
        <w:t xml:space="preserve">ятие </w:t>
      </w:r>
      <w:r w:rsidRPr="00B40FB5">
        <w:rPr>
          <w:rStyle w:val="FontStyle47"/>
          <w:sz w:val="28"/>
          <w:szCs w:val="28"/>
        </w:rPr>
        <w:t xml:space="preserve"> </w:t>
      </w:r>
      <w:r>
        <w:rPr>
          <w:rStyle w:val="FontStyle47"/>
          <w:sz w:val="28"/>
          <w:szCs w:val="28"/>
        </w:rPr>
        <w:t xml:space="preserve">решения </w:t>
      </w:r>
      <w:r w:rsidRPr="00B40FB5">
        <w:rPr>
          <w:rStyle w:val="FontStyle47"/>
          <w:sz w:val="28"/>
          <w:szCs w:val="28"/>
        </w:rPr>
        <w:t xml:space="preserve">о признании либо об отказе в признании молодой семьи участницей подпрограммы </w:t>
      </w:r>
      <w:r w:rsidR="00B40FB5" w:rsidRPr="00B40FB5">
        <w:rPr>
          <w:rStyle w:val="FontStyle47"/>
          <w:sz w:val="28"/>
          <w:szCs w:val="28"/>
        </w:rPr>
        <w:t xml:space="preserve">в 10-дневный срок с даты представления </w:t>
      </w:r>
      <w:r>
        <w:rPr>
          <w:rStyle w:val="FontStyle47"/>
          <w:sz w:val="28"/>
          <w:szCs w:val="28"/>
        </w:rPr>
        <w:t xml:space="preserve">необходимых </w:t>
      </w:r>
      <w:r w:rsidR="00B40FB5" w:rsidRPr="00B40FB5">
        <w:rPr>
          <w:rStyle w:val="FontStyle47"/>
          <w:sz w:val="28"/>
          <w:szCs w:val="28"/>
        </w:rPr>
        <w:t>документов</w:t>
      </w:r>
      <w:r>
        <w:rPr>
          <w:rStyle w:val="FontStyle47"/>
          <w:sz w:val="28"/>
          <w:szCs w:val="28"/>
        </w:rPr>
        <w:t>;</w:t>
      </w:r>
    </w:p>
    <w:p w:rsidR="00B40FB5" w:rsidRDefault="00B40FB5" w:rsidP="00810B12">
      <w:pPr>
        <w:pStyle w:val="Style7"/>
        <w:widowControl/>
        <w:tabs>
          <w:tab w:val="left" w:pos="1354"/>
          <w:tab w:val="left" w:leader="underscore" w:pos="7949"/>
        </w:tabs>
        <w:spacing w:line="240" w:lineRule="auto"/>
        <w:ind w:firstLine="567"/>
        <w:rPr>
          <w:rStyle w:val="FontStyle47"/>
          <w:sz w:val="28"/>
          <w:szCs w:val="28"/>
        </w:rPr>
      </w:pPr>
      <w:r w:rsidRPr="00B40FB5">
        <w:rPr>
          <w:rStyle w:val="FontStyle47"/>
          <w:sz w:val="28"/>
          <w:szCs w:val="28"/>
        </w:rPr>
        <w:t xml:space="preserve"> </w:t>
      </w:r>
      <w:r w:rsidR="00F62D46">
        <w:rPr>
          <w:rStyle w:val="FontStyle47"/>
          <w:sz w:val="28"/>
          <w:szCs w:val="28"/>
        </w:rPr>
        <w:t xml:space="preserve">- </w:t>
      </w:r>
      <w:r w:rsidRPr="00B40FB5">
        <w:rPr>
          <w:rStyle w:val="FontStyle47"/>
          <w:sz w:val="28"/>
          <w:szCs w:val="28"/>
        </w:rPr>
        <w:t>письменно</w:t>
      </w:r>
      <w:r w:rsidR="00F62D46">
        <w:rPr>
          <w:rStyle w:val="FontStyle47"/>
          <w:sz w:val="28"/>
          <w:szCs w:val="28"/>
        </w:rPr>
        <w:t>е</w:t>
      </w:r>
      <w:r w:rsidRPr="00B40FB5">
        <w:rPr>
          <w:rStyle w:val="FontStyle47"/>
          <w:sz w:val="28"/>
          <w:szCs w:val="28"/>
        </w:rPr>
        <w:t xml:space="preserve"> уведомл</w:t>
      </w:r>
      <w:r w:rsidR="00F62D46">
        <w:rPr>
          <w:rStyle w:val="FontStyle47"/>
          <w:sz w:val="28"/>
          <w:szCs w:val="28"/>
        </w:rPr>
        <w:t>ение</w:t>
      </w:r>
      <w:r w:rsidRPr="00B40FB5">
        <w:rPr>
          <w:rStyle w:val="FontStyle47"/>
          <w:sz w:val="28"/>
          <w:szCs w:val="28"/>
        </w:rPr>
        <w:t xml:space="preserve"> </w:t>
      </w:r>
      <w:r w:rsidR="00F62D46" w:rsidRPr="00B40FB5">
        <w:rPr>
          <w:rStyle w:val="FontStyle47"/>
          <w:sz w:val="28"/>
          <w:szCs w:val="28"/>
        </w:rPr>
        <w:t>молод</w:t>
      </w:r>
      <w:r w:rsidR="00F62D46">
        <w:rPr>
          <w:rStyle w:val="FontStyle47"/>
          <w:sz w:val="28"/>
          <w:szCs w:val="28"/>
        </w:rPr>
        <w:t>ой</w:t>
      </w:r>
      <w:r w:rsidR="00F62D46" w:rsidRPr="00B40FB5">
        <w:rPr>
          <w:rStyle w:val="FontStyle47"/>
          <w:sz w:val="28"/>
          <w:szCs w:val="28"/>
        </w:rPr>
        <w:t xml:space="preserve"> семь</w:t>
      </w:r>
      <w:r w:rsidR="00F62D46">
        <w:rPr>
          <w:rStyle w:val="FontStyle47"/>
          <w:sz w:val="28"/>
          <w:szCs w:val="28"/>
        </w:rPr>
        <w:t>и</w:t>
      </w:r>
      <w:r w:rsidR="00F62D46" w:rsidRPr="00B40FB5">
        <w:rPr>
          <w:rStyle w:val="FontStyle47"/>
          <w:sz w:val="28"/>
          <w:szCs w:val="28"/>
        </w:rPr>
        <w:t xml:space="preserve"> </w:t>
      </w:r>
      <w:r w:rsidR="00F62D46">
        <w:rPr>
          <w:rStyle w:val="FontStyle47"/>
          <w:sz w:val="28"/>
          <w:szCs w:val="28"/>
        </w:rPr>
        <w:t>о</w:t>
      </w:r>
      <w:r w:rsidR="00F62D46" w:rsidRPr="00B40FB5">
        <w:rPr>
          <w:rStyle w:val="FontStyle47"/>
          <w:sz w:val="28"/>
          <w:szCs w:val="28"/>
        </w:rPr>
        <w:t xml:space="preserve"> принятом решении </w:t>
      </w:r>
      <w:r w:rsidRPr="00B40FB5">
        <w:rPr>
          <w:rStyle w:val="FontStyle47"/>
          <w:sz w:val="28"/>
          <w:szCs w:val="28"/>
        </w:rPr>
        <w:t>в 5-дневный срок</w:t>
      </w:r>
      <w:r w:rsidR="00F62D46">
        <w:rPr>
          <w:rStyle w:val="FontStyle47"/>
          <w:sz w:val="28"/>
          <w:szCs w:val="28"/>
        </w:rPr>
        <w:t xml:space="preserve"> со дня принятия решения</w:t>
      </w:r>
      <w:r w:rsidRPr="00B40FB5">
        <w:rPr>
          <w:rStyle w:val="FontStyle47"/>
          <w:sz w:val="28"/>
          <w:szCs w:val="28"/>
        </w:rPr>
        <w:t>.</w:t>
      </w:r>
    </w:p>
    <w:p w:rsidR="00FC7969" w:rsidRDefault="00FC7969" w:rsidP="00FC7969">
      <w:pPr>
        <w:ind w:firstLine="720"/>
        <w:jc w:val="both"/>
        <w:rPr>
          <w:sz w:val="28"/>
          <w:szCs w:val="28"/>
        </w:rPr>
      </w:pPr>
      <w:r>
        <w:rPr>
          <w:rStyle w:val="FontStyle47"/>
          <w:sz w:val="28"/>
          <w:szCs w:val="28"/>
        </w:rPr>
        <w:t>3.5. Ф</w:t>
      </w:r>
      <w:r>
        <w:rPr>
          <w:sz w:val="28"/>
          <w:szCs w:val="28"/>
        </w:rPr>
        <w:t>ормирование списка молодых семей-участников подпрограммы, изъявивших желание получить социальную выплату в планируемом году.</w:t>
      </w:r>
    </w:p>
    <w:p w:rsidR="00065042" w:rsidRDefault="00065042" w:rsidP="00FC7969">
      <w:pPr>
        <w:ind w:firstLine="720"/>
        <w:jc w:val="both"/>
        <w:rPr>
          <w:sz w:val="28"/>
          <w:szCs w:val="28"/>
        </w:rPr>
      </w:pPr>
      <w:r>
        <w:rPr>
          <w:sz w:val="28"/>
          <w:szCs w:val="28"/>
        </w:rPr>
        <w:t xml:space="preserve">3.5.1. </w:t>
      </w:r>
      <w:r w:rsidR="001F2CF1">
        <w:rPr>
          <w:sz w:val="28"/>
          <w:szCs w:val="28"/>
        </w:rPr>
        <w:t xml:space="preserve">Рабочая группа, сформированная администрацией Красноармейского муниципального района, обеспечивает </w:t>
      </w:r>
      <w:r w:rsidRPr="00065042">
        <w:rPr>
          <w:sz w:val="28"/>
          <w:szCs w:val="28"/>
        </w:rPr>
        <w:t>формирование списков молодых семей - участников подпрограммы.</w:t>
      </w:r>
    </w:p>
    <w:p w:rsidR="001F2CF1" w:rsidRDefault="00065042" w:rsidP="00BD62F4">
      <w:pPr>
        <w:ind w:firstLine="567"/>
        <w:jc w:val="both"/>
        <w:rPr>
          <w:sz w:val="28"/>
          <w:szCs w:val="28"/>
        </w:rPr>
      </w:pPr>
      <w:r w:rsidRPr="00065042">
        <w:rPr>
          <w:sz w:val="28"/>
          <w:szCs w:val="28"/>
        </w:rPr>
        <w:t>Формирование списков на получение социальных выплат осуществляется из списков молодых семей, участников подпрограммы, в той же хронологической последовательности, в которой каждая из нуждающихся в получении социальной выплаты молодая семья была поставлена на жилищный учет по форме согласно</w:t>
      </w:r>
      <w:r w:rsidR="00AA7B9D">
        <w:rPr>
          <w:sz w:val="28"/>
          <w:szCs w:val="28"/>
        </w:rPr>
        <w:t xml:space="preserve"> </w:t>
      </w:r>
      <w:r w:rsidR="00AA7B9D" w:rsidRPr="00AA7B9D">
        <w:rPr>
          <w:sz w:val="28"/>
          <w:szCs w:val="28"/>
        </w:rPr>
        <w:t>Приложени</w:t>
      </w:r>
      <w:r w:rsidR="00AA7B9D">
        <w:rPr>
          <w:sz w:val="28"/>
          <w:szCs w:val="28"/>
        </w:rPr>
        <w:t xml:space="preserve">ю </w:t>
      </w:r>
      <w:r w:rsidR="00AA7B9D" w:rsidRPr="00AA7B9D">
        <w:rPr>
          <w:sz w:val="28"/>
          <w:szCs w:val="28"/>
        </w:rPr>
        <w:t>к Порядку формирования списка молодых семей -</w:t>
      </w:r>
      <w:r w:rsidR="00AA7B9D">
        <w:rPr>
          <w:sz w:val="28"/>
          <w:szCs w:val="28"/>
        </w:rPr>
        <w:t xml:space="preserve"> </w:t>
      </w:r>
      <w:r w:rsidR="00AA7B9D" w:rsidRPr="00AA7B9D">
        <w:rPr>
          <w:sz w:val="28"/>
          <w:szCs w:val="28"/>
        </w:rPr>
        <w:t>участников подпрограммы "Обеспечение жильем</w:t>
      </w:r>
      <w:r w:rsidR="00AA7B9D">
        <w:rPr>
          <w:sz w:val="28"/>
          <w:szCs w:val="28"/>
        </w:rPr>
        <w:t xml:space="preserve"> </w:t>
      </w:r>
      <w:r w:rsidR="00AA7B9D" w:rsidRPr="00AA7B9D">
        <w:rPr>
          <w:sz w:val="28"/>
          <w:szCs w:val="28"/>
        </w:rPr>
        <w:t>молодых семей" федеральной целевой программы</w:t>
      </w:r>
      <w:r w:rsidR="00C20979">
        <w:rPr>
          <w:sz w:val="28"/>
          <w:szCs w:val="28"/>
        </w:rPr>
        <w:t xml:space="preserve"> </w:t>
      </w:r>
      <w:r w:rsidR="00AA7B9D" w:rsidRPr="00AA7B9D">
        <w:rPr>
          <w:sz w:val="28"/>
          <w:szCs w:val="28"/>
        </w:rPr>
        <w:t>"Жилище" на 2002-2010 годы</w:t>
      </w:r>
      <w:r w:rsidR="00AA7B9D">
        <w:rPr>
          <w:sz w:val="28"/>
          <w:szCs w:val="28"/>
        </w:rPr>
        <w:t xml:space="preserve">, </w:t>
      </w:r>
      <w:r w:rsidR="00C20979">
        <w:rPr>
          <w:sz w:val="28"/>
          <w:szCs w:val="28"/>
        </w:rPr>
        <w:t>утвержденному п</w:t>
      </w:r>
      <w:r w:rsidR="00C20979" w:rsidRPr="00C20979">
        <w:rPr>
          <w:sz w:val="28"/>
          <w:szCs w:val="28"/>
        </w:rPr>
        <w:t>остановление</w:t>
      </w:r>
      <w:r w:rsidR="00C20979">
        <w:rPr>
          <w:sz w:val="28"/>
          <w:szCs w:val="28"/>
        </w:rPr>
        <w:t>м</w:t>
      </w:r>
      <w:r w:rsidR="00C20979" w:rsidRPr="00C20979">
        <w:rPr>
          <w:sz w:val="28"/>
          <w:szCs w:val="28"/>
        </w:rPr>
        <w:t xml:space="preserve"> Правительства Саратовской области от 17 ноября 2006 г. N 356-П</w:t>
      </w:r>
      <w:r w:rsidR="00C20979">
        <w:rPr>
          <w:sz w:val="28"/>
          <w:szCs w:val="28"/>
        </w:rPr>
        <w:t>.</w:t>
      </w:r>
    </w:p>
    <w:p w:rsidR="00FC7969" w:rsidRDefault="00E600CE" w:rsidP="00BD62F4">
      <w:pPr>
        <w:ind w:firstLine="567"/>
        <w:jc w:val="both"/>
        <w:rPr>
          <w:sz w:val="28"/>
          <w:szCs w:val="28"/>
        </w:rPr>
      </w:pPr>
      <w:r>
        <w:rPr>
          <w:sz w:val="28"/>
          <w:szCs w:val="28"/>
        </w:rPr>
        <w:t xml:space="preserve">3.5.2. Специалист управления </w:t>
      </w:r>
      <w:r w:rsidR="00B25B88" w:rsidRPr="00B25B88">
        <w:rPr>
          <w:sz w:val="28"/>
          <w:szCs w:val="28"/>
        </w:rPr>
        <w:t xml:space="preserve">представляет </w:t>
      </w:r>
      <w:r>
        <w:rPr>
          <w:sz w:val="28"/>
          <w:szCs w:val="28"/>
        </w:rPr>
        <w:t xml:space="preserve">сформированные </w:t>
      </w:r>
      <w:r w:rsidR="00B25B88" w:rsidRPr="00B25B88">
        <w:rPr>
          <w:sz w:val="28"/>
          <w:szCs w:val="28"/>
        </w:rPr>
        <w:t>списки в</w:t>
      </w:r>
      <w:r w:rsidR="00187E10">
        <w:rPr>
          <w:sz w:val="28"/>
          <w:szCs w:val="28"/>
        </w:rPr>
        <w:t xml:space="preserve"> </w:t>
      </w:r>
      <w:r w:rsidR="005069D9" w:rsidRPr="00DD77A4">
        <w:rPr>
          <w:sz w:val="28"/>
          <w:szCs w:val="28"/>
        </w:rPr>
        <w:t>Министерство строительства и жилищно-коммунального хозяйства Саратовской области</w:t>
      </w:r>
      <w:r w:rsidR="00E806D6">
        <w:rPr>
          <w:sz w:val="28"/>
          <w:szCs w:val="28"/>
        </w:rPr>
        <w:t>.</w:t>
      </w:r>
    </w:p>
    <w:p w:rsidR="00B72B3C" w:rsidRDefault="005B2E09" w:rsidP="00BD62F4">
      <w:pPr>
        <w:ind w:firstLine="567"/>
        <w:jc w:val="both"/>
        <w:rPr>
          <w:sz w:val="28"/>
          <w:szCs w:val="28"/>
        </w:rPr>
      </w:pPr>
      <w:r>
        <w:rPr>
          <w:rStyle w:val="FontStyle47"/>
          <w:sz w:val="28"/>
          <w:szCs w:val="28"/>
        </w:rPr>
        <w:lastRenderedPageBreak/>
        <w:t xml:space="preserve">3.5.3. </w:t>
      </w:r>
      <w:r w:rsidRPr="00AF53E3">
        <w:rPr>
          <w:rStyle w:val="FontStyle47"/>
          <w:sz w:val="28"/>
          <w:szCs w:val="28"/>
        </w:rPr>
        <w:t>Максимальный срок исполнения административной процедуры</w:t>
      </w:r>
      <w:r>
        <w:rPr>
          <w:rStyle w:val="FontStyle47"/>
          <w:sz w:val="28"/>
          <w:szCs w:val="28"/>
        </w:rPr>
        <w:t xml:space="preserve"> - </w:t>
      </w:r>
      <w:r w:rsidRPr="00B25B88">
        <w:rPr>
          <w:sz w:val="28"/>
          <w:szCs w:val="28"/>
        </w:rPr>
        <w:t>до 1 сентября года, предшествующего планируемому</w:t>
      </w:r>
      <w:r>
        <w:rPr>
          <w:sz w:val="28"/>
          <w:szCs w:val="28"/>
        </w:rPr>
        <w:t>.</w:t>
      </w:r>
    </w:p>
    <w:p w:rsidR="00FC7969" w:rsidRDefault="00B72B3C" w:rsidP="00BD62F4">
      <w:pPr>
        <w:ind w:firstLine="567"/>
        <w:jc w:val="both"/>
        <w:rPr>
          <w:sz w:val="28"/>
          <w:szCs w:val="28"/>
        </w:rPr>
      </w:pPr>
      <w:r>
        <w:rPr>
          <w:sz w:val="28"/>
          <w:szCs w:val="28"/>
        </w:rPr>
        <w:t>3.6. В</w:t>
      </w:r>
      <w:r w:rsidR="00FC7969">
        <w:rPr>
          <w:sz w:val="28"/>
          <w:szCs w:val="28"/>
        </w:rPr>
        <w:t>ручение молодым семьям – участникам подпрограммы  свидетельств, оформленных в установленном порядке</w:t>
      </w:r>
      <w:r>
        <w:rPr>
          <w:sz w:val="28"/>
          <w:szCs w:val="28"/>
        </w:rPr>
        <w:t>.</w:t>
      </w:r>
    </w:p>
    <w:p w:rsidR="00DE7C39" w:rsidRDefault="00BD62F4" w:rsidP="00BD62F4">
      <w:pPr>
        <w:ind w:firstLine="567"/>
        <w:jc w:val="both"/>
        <w:rPr>
          <w:sz w:val="28"/>
          <w:szCs w:val="28"/>
        </w:rPr>
      </w:pPr>
      <w:r>
        <w:rPr>
          <w:sz w:val="28"/>
          <w:szCs w:val="28"/>
        </w:rPr>
        <w:t xml:space="preserve">3.6.1. </w:t>
      </w:r>
      <w:r w:rsidR="00DE7C39">
        <w:rPr>
          <w:sz w:val="28"/>
          <w:szCs w:val="28"/>
        </w:rPr>
        <w:t xml:space="preserve">Основанием для начала административной процедуры  является </w:t>
      </w:r>
      <w:r w:rsidR="00E806D6" w:rsidRPr="00E806D6">
        <w:rPr>
          <w:sz w:val="28"/>
          <w:szCs w:val="28"/>
        </w:rPr>
        <w:t xml:space="preserve">решение </w:t>
      </w:r>
      <w:r w:rsidR="00E806D6" w:rsidRPr="00DD77A4">
        <w:rPr>
          <w:sz w:val="28"/>
          <w:szCs w:val="28"/>
        </w:rPr>
        <w:t>Министерств</w:t>
      </w:r>
      <w:r w:rsidR="00E806D6">
        <w:rPr>
          <w:sz w:val="28"/>
          <w:szCs w:val="28"/>
        </w:rPr>
        <w:t>а</w:t>
      </w:r>
      <w:r w:rsidR="00E806D6" w:rsidRPr="00DD77A4">
        <w:rPr>
          <w:sz w:val="28"/>
          <w:szCs w:val="28"/>
        </w:rPr>
        <w:t xml:space="preserve"> строительства и жилищно-коммунального хозяйства Саратовской области</w:t>
      </w:r>
      <w:r w:rsidR="00E806D6" w:rsidRPr="00E806D6">
        <w:rPr>
          <w:sz w:val="28"/>
          <w:szCs w:val="28"/>
        </w:rPr>
        <w:t xml:space="preserve"> </w:t>
      </w:r>
      <w:r>
        <w:rPr>
          <w:sz w:val="28"/>
          <w:szCs w:val="28"/>
        </w:rPr>
        <w:t>по вопросу включения</w:t>
      </w:r>
      <w:r w:rsidR="00E806D6" w:rsidRPr="00E806D6">
        <w:rPr>
          <w:sz w:val="28"/>
          <w:szCs w:val="28"/>
        </w:rPr>
        <w:t xml:space="preserve"> в список молодых семей - претендентов на получение социальных выплат в соответствующем году.</w:t>
      </w:r>
    </w:p>
    <w:p w:rsidR="00B72B3C" w:rsidRDefault="006F5F1F" w:rsidP="00BD62F4">
      <w:pPr>
        <w:ind w:firstLine="567"/>
        <w:jc w:val="both"/>
        <w:rPr>
          <w:sz w:val="28"/>
          <w:szCs w:val="28"/>
        </w:rPr>
      </w:pPr>
      <w:r>
        <w:rPr>
          <w:sz w:val="28"/>
          <w:szCs w:val="28"/>
        </w:rPr>
        <w:t xml:space="preserve">3.6.2. </w:t>
      </w:r>
      <w:r w:rsidR="00F61CEE">
        <w:rPr>
          <w:sz w:val="28"/>
          <w:szCs w:val="28"/>
        </w:rPr>
        <w:t xml:space="preserve">Специалист Управления </w:t>
      </w:r>
      <w:r w:rsidR="00FB5098">
        <w:rPr>
          <w:sz w:val="28"/>
          <w:szCs w:val="28"/>
        </w:rPr>
        <w:t xml:space="preserve">доводит до сведения </w:t>
      </w:r>
      <w:r w:rsidR="00DE7C39" w:rsidRPr="00DE7C39">
        <w:rPr>
          <w:sz w:val="28"/>
          <w:szCs w:val="28"/>
        </w:rPr>
        <w:t>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r w:rsidR="00FB5098">
        <w:rPr>
          <w:sz w:val="28"/>
          <w:szCs w:val="28"/>
        </w:rPr>
        <w:t xml:space="preserve"> посредством телефонной</w:t>
      </w:r>
      <w:r>
        <w:rPr>
          <w:sz w:val="28"/>
          <w:szCs w:val="28"/>
        </w:rPr>
        <w:t xml:space="preserve"> либо почтовой (электронной) связи.</w:t>
      </w:r>
    </w:p>
    <w:p w:rsidR="006F5F1F" w:rsidRDefault="006F5F1F" w:rsidP="00BD62F4">
      <w:pPr>
        <w:ind w:firstLine="567"/>
        <w:jc w:val="both"/>
        <w:rPr>
          <w:sz w:val="28"/>
          <w:szCs w:val="28"/>
        </w:rPr>
      </w:pPr>
      <w:r>
        <w:rPr>
          <w:sz w:val="28"/>
          <w:szCs w:val="28"/>
        </w:rPr>
        <w:t xml:space="preserve">3.6.3. </w:t>
      </w:r>
      <w:r w:rsidR="000D16B1">
        <w:rPr>
          <w:sz w:val="28"/>
          <w:szCs w:val="28"/>
        </w:rPr>
        <w:t xml:space="preserve">Специалист Управления </w:t>
      </w:r>
      <w:r w:rsidR="0002454D" w:rsidRPr="0002454D">
        <w:rPr>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w:t>
      </w:r>
      <w:r w:rsidR="0002454D">
        <w:rPr>
          <w:sz w:val="28"/>
          <w:szCs w:val="28"/>
        </w:rPr>
        <w:t xml:space="preserve"> Саратовской области</w:t>
      </w:r>
      <w:r w:rsidR="0002454D" w:rsidRPr="0002454D">
        <w:rPr>
          <w:sz w:val="28"/>
          <w:szCs w:val="28"/>
        </w:rPr>
        <w:t xml:space="preserve">, предназначенных для предоставления социальных выплат, </w:t>
      </w:r>
      <w:r w:rsidR="000D16B1" w:rsidRPr="00C15F6E">
        <w:rPr>
          <w:sz w:val="28"/>
          <w:szCs w:val="28"/>
        </w:rPr>
        <w:t xml:space="preserve">способом, позволяющим подтвердить факт и дату оповещения, оповещает молодые семьи - </w:t>
      </w:r>
      <w:r w:rsidR="000D16B1" w:rsidRPr="000D16B1">
        <w:rPr>
          <w:sz w:val="28"/>
          <w:szCs w:val="28"/>
        </w:rPr>
        <w:t>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FF6420" w:rsidRDefault="00EF0B72" w:rsidP="00BD62F4">
      <w:pPr>
        <w:ind w:firstLine="567"/>
        <w:jc w:val="both"/>
        <w:rPr>
          <w:sz w:val="28"/>
          <w:szCs w:val="28"/>
        </w:rPr>
      </w:pPr>
      <w:r>
        <w:rPr>
          <w:sz w:val="28"/>
          <w:szCs w:val="28"/>
        </w:rPr>
        <w:t xml:space="preserve">3.6.4. </w:t>
      </w:r>
      <w:r w:rsidR="00AB4AD6">
        <w:rPr>
          <w:sz w:val="28"/>
          <w:szCs w:val="28"/>
        </w:rPr>
        <w:t>Прием, регистрация</w:t>
      </w:r>
      <w:r w:rsidR="00433452">
        <w:rPr>
          <w:sz w:val="28"/>
          <w:szCs w:val="28"/>
        </w:rPr>
        <w:t xml:space="preserve">, </w:t>
      </w:r>
      <w:r w:rsidR="007E00B2">
        <w:rPr>
          <w:sz w:val="28"/>
          <w:szCs w:val="28"/>
        </w:rPr>
        <w:t xml:space="preserve">рассмотрение и </w:t>
      </w:r>
      <w:r w:rsidR="00433452">
        <w:rPr>
          <w:sz w:val="28"/>
          <w:szCs w:val="28"/>
        </w:rPr>
        <w:t xml:space="preserve">проверка представленного заявления и прилагаемых </w:t>
      </w:r>
      <w:r w:rsidR="001654BB">
        <w:rPr>
          <w:sz w:val="28"/>
          <w:szCs w:val="28"/>
        </w:rPr>
        <w:t xml:space="preserve">к нему </w:t>
      </w:r>
      <w:r w:rsidR="00433452">
        <w:rPr>
          <w:sz w:val="28"/>
          <w:szCs w:val="28"/>
        </w:rPr>
        <w:t xml:space="preserve">документов, предусмотренных пунктом </w:t>
      </w:r>
      <w:r w:rsidR="001B3664">
        <w:rPr>
          <w:sz w:val="28"/>
          <w:szCs w:val="28"/>
        </w:rPr>
        <w:t>2.8. настоящего Регламента, осуществ</w:t>
      </w:r>
      <w:r w:rsidR="001654BB">
        <w:rPr>
          <w:sz w:val="28"/>
          <w:szCs w:val="28"/>
        </w:rPr>
        <w:t xml:space="preserve">ляется специалистом Управления </w:t>
      </w:r>
      <w:r w:rsidR="003115F3">
        <w:rPr>
          <w:sz w:val="28"/>
          <w:szCs w:val="28"/>
        </w:rPr>
        <w:t>в порядке, установленном пунктами 3.2.-3.3. настоящего Регламента</w:t>
      </w:r>
      <w:r w:rsidR="00FF6420">
        <w:rPr>
          <w:sz w:val="28"/>
          <w:szCs w:val="28"/>
        </w:rPr>
        <w:t>,</w:t>
      </w:r>
      <w:r w:rsidR="003115F3" w:rsidRPr="001654BB">
        <w:rPr>
          <w:sz w:val="28"/>
          <w:szCs w:val="28"/>
        </w:rPr>
        <w:t xml:space="preserve"> </w:t>
      </w:r>
      <w:r w:rsidR="001654BB" w:rsidRPr="001654BB">
        <w:rPr>
          <w:sz w:val="28"/>
          <w:szCs w:val="28"/>
        </w:rPr>
        <w:t xml:space="preserve">в течение 1 месяца после получения </w:t>
      </w:r>
      <w:r w:rsidR="003115F3">
        <w:rPr>
          <w:sz w:val="28"/>
          <w:szCs w:val="28"/>
        </w:rPr>
        <w:t xml:space="preserve">заявителем </w:t>
      </w:r>
      <w:r w:rsidR="001654BB" w:rsidRPr="001654BB">
        <w:rPr>
          <w:sz w:val="28"/>
          <w:szCs w:val="28"/>
        </w:rPr>
        <w:t>уведомления о необходимости представления документов для получения свидетельства</w:t>
      </w:r>
      <w:r w:rsidR="00FF6420">
        <w:rPr>
          <w:sz w:val="28"/>
          <w:szCs w:val="28"/>
        </w:rPr>
        <w:t>.</w:t>
      </w:r>
    </w:p>
    <w:p w:rsidR="00FF6420" w:rsidRDefault="00FF6420" w:rsidP="00FF6420">
      <w:pPr>
        <w:autoSpaceDE w:val="0"/>
        <w:autoSpaceDN w:val="0"/>
        <w:adjustRightInd w:val="0"/>
        <w:ind w:firstLine="567"/>
        <w:jc w:val="both"/>
        <w:outlineLvl w:val="2"/>
        <w:rPr>
          <w:sz w:val="28"/>
          <w:szCs w:val="28"/>
        </w:rPr>
      </w:pPr>
      <w:r>
        <w:rPr>
          <w:sz w:val="28"/>
          <w:szCs w:val="28"/>
        </w:rPr>
        <w:t xml:space="preserve">3.6.5. </w:t>
      </w:r>
      <w:r w:rsidR="007E00B2">
        <w:rPr>
          <w:sz w:val="28"/>
          <w:szCs w:val="28"/>
        </w:rPr>
        <w:t xml:space="preserve"> </w:t>
      </w:r>
      <w:r w:rsidRPr="00AF53E3">
        <w:rPr>
          <w:rStyle w:val="FontStyle47"/>
          <w:sz w:val="28"/>
          <w:szCs w:val="28"/>
        </w:rPr>
        <w:t xml:space="preserve">При условии соответствия представленного комплекта документов требованиям настоящего </w:t>
      </w:r>
      <w:r>
        <w:rPr>
          <w:rStyle w:val="FontStyle47"/>
          <w:sz w:val="28"/>
          <w:szCs w:val="28"/>
        </w:rPr>
        <w:t>а</w:t>
      </w:r>
      <w:r w:rsidRPr="00AF53E3">
        <w:rPr>
          <w:rStyle w:val="FontStyle47"/>
          <w:sz w:val="28"/>
          <w:szCs w:val="28"/>
        </w:rPr>
        <w:t>дминистративного регламента</w:t>
      </w:r>
      <w:r>
        <w:rPr>
          <w:rStyle w:val="FontStyle47"/>
          <w:sz w:val="28"/>
          <w:szCs w:val="28"/>
        </w:rPr>
        <w:t xml:space="preserve"> </w:t>
      </w:r>
      <w:r w:rsidRPr="00AF53E3">
        <w:rPr>
          <w:rStyle w:val="FontStyle47"/>
          <w:sz w:val="28"/>
          <w:szCs w:val="28"/>
        </w:rPr>
        <w:t>- отсутствия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w:t>
      </w:r>
      <w:r w:rsidR="00CB13BB">
        <w:rPr>
          <w:rStyle w:val="FontStyle47"/>
          <w:sz w:val="28"/>
          <w:szCs w:val="28"/>
        </w:rPr>
        <w:t>5</w:t>
      </w:r>
      <w:r w:rsidRPr="00AF53E3">
        <w:rPr>
          <w:rStyle w:val="FontStyle47"/>
          <w:sz w:val="28"/>
          <w:szCs w:val="28"/>
        </w:rPr>
        <w:t xml:space="preserve">. настоящего </w:t>
      </w:r>
      <w:r>
        <w:rPr>
          <w:rStyle w:val="FontStyle47"/>
          <w:sz w:val="28"/>
          <w:szCs w:val="28"/>
        </w:rPr>
        <w:t>Р</w:t>
      </w:r>
      <w:r w:rsidRPr="00AF53E3">
        <w:rPr>
          <w:rStyle w:val="FontStyle47"/>
          <w:sz w:val="28"/>
          <w:szCs w:val="28"/>
        </w:rPr>
        <w:t>егламента, специалистом</w:t>
      </w:r>
      <w:r w:rsidR="00CB13BB">
        <w:rPr>
          <w:rStyle w:val="FontStyle47"/>
          <w:sz w:val="28"/>
          <w:szCs w:val="28"/>
        </w:rPr>
        <w:t xml:space="preserve"> Управления </w:t>
      </w:r>
      <w:r w:rsidR="00CF67CC" w:rsidRPr="00CF67CC">
        <w:rPr>
          <w:rStyle w:val="FontStyle47"/>
          <w:sz w:val="28"/>
          <w:szCs w:val="28"/>
        </w:rPr>
        <w:t>о</w:t>
      </w:r>
      <w:r w:rsidR="00CF67CC">
        <w:rPr>
          <w:rStyle w:val="FontStyle47"/>
          <w:sz w:val="28"/>
          <w:szCs w:val="28"/>
        </w:rPr>
        <w:t>формляется</w:t>
      </w:r>
      <w:r w:rsidR="00CF67CC" w:rsidRPr="00CF67CC">
        <w:rPr>
          <w:rStyle w:val="FontStyle47"/>
          <w:sz w:val="28"/>
          <w:szCs w:val="28"/>
        </w:rPr>
        <w:t xml:space="preserve"> и выда</w:t>
      </w:r>
      <w:r w:rsidR="00CF67CC">
        <w:rPr>
          <w:rStyle w:val="FontStyle47"/>
          <w:sz w:val="28"/>
          <w:szCs w:val="28"/>
        </w:rPr>
        <w:t>ется</w:t>
      </w:r>
      <w:r w:rsidR="00CF67CC" w:rsidRPr="00CF67CC">
        <w:rPr>
          <w:rStyle w:val="FontStyle47"/>
          <w:sz w:val="28"/>
          <w:szCs w:val="28"/>
        </w:rPr>
        <w:t xml:space="preserve"> свидетельств</w:t>
      </w:r>
      <w:r w:rsidR="00CF67CC">
        <w:rPr>
          <w:rStyle w:val="FontStyle47"/>
          <w:sz w:val="28"/>
          <w:szCs w:val="28"/>
        </w:rPr>
        <w:t>о</w:t>
      </w:r>
      <w:r w:rsidR="00CF67CC" w:rsidRPr="00CF67CC">
        <w:rPr>
          <w:rStyle w:val="FontStyle47"/>
          <w:sz w:val="28"/>
          <w:szCs w:val="28"/>
        </w:rPr>
        <w:t xml:space="preserve"> молод</w:t>
      </w:r>
      <w:r w:rsidR="00CF67CC">
        <w:rPr>
          <w:rStyle w:val="FontStyle47"/>
          <w:sz w:val="28"/>
          <w:szCs w:val="28"/>
        </w:rPr>
        <w:t>ой</w:t>
      </w:r>
      <w:r w:rsidR="00CF67CC" w:rsidRPr="00CF67CC">
        <w:rPr>
          <w:rStyle w:val="FontStyle47"/>
          <w:sz w:val="28"/>
          <w:szCs w:val="28"/>
        </w:rPr>
        <w:t xml:space="preserve"> семь</w:t>
      </w:r>
      <w:r w:rsidR="00CF67CC">
        <w:rPr>
          <w:rStyle w:val="FontStyle47"/>
          <w:sz w:val="28"/>
          <w:szCs w:val="28"/>
        </w:rPr>
        <w:t>е</w:t>
      </w:r>
      <w:r w:rsidR="00CF67CC" w:rsidRPr="00CF67CC">
        <w:rPr>
          <w:rStyle w:val="FontStyle47"/>
          <w:sz w:val="28"/>
          <w:szCs w:val="28"/>
        </w:rPr>
        <w:t xml:space="preserve"> - претендент</w:t>
      </w:r>
      <w:r w:rsidR="00CF67CC">
        <w:rPr>
          <w:rStyle w:val="FontStyle47"/>
          <w:sz w:val="28"/>
          <w:szCs w:val="28"/>
        </w:rPr>
        <w:t>у</w:t>
      </w:r>
      <w:r w:rsidR="00CF67CC" w:rsidRPr="00CF67CC">
        <w:rPr>
          <w:rStyle w:val="FontStyle47"/>
          <w:sz w:val="28"/>
          <w:szCs w:val="28"/>
        </w:rPr>
        <w:t xml:space="preserve"> на получение социальных выплат в соответствии со списком молодых семей - претендентов на получение социальных выплат, утвержденным</w:t>
      </w:r>
      <w:r w:rsidR="00143CB5">
        <w:rPr>
          <w:rStyle w:val="FontStyle47"/>
          <w:sz w:val="28"/>
          <w:szCs w:val="28"/>
        </w:rPr>
        <w:t xml:space="preserve"> </w:t>
      </w:r>
      <w:r w:rsidR="00143CB5" w:rsidRPr="00DD77A4">
        <w:rPr>
          <w:sz w:val="28"/>
          <w:szCs w:val="28"/>
        </w:rPr>
        <w:t>Министерство</w:t>
      </w:r>
      <w:r w:rsidR="00143CB5">
        <w:rPr>
          <w:sz w:val="28"/>
          <w:szCs w:val="28"/>
        </w:rPr>
        <w:t>м</w:t>
      </w:r>
      <w:r w:rsidR="00143CB5" w:rsidRPr="00DD77A4">
        <w:rPr>
          <w:sz w:val="28"/>
          <w:szCs w:val="28"/>
        </w:rPr>
        <w:t xml:space="preserve"> строительства и жилищно-коммунального хозяйства Саратовской области</w:t>
      </w:r>
      <w:r w:rsidR="00143CB5">
        <w:rPr>
          <w:sz w:val="28"/>
          <w:szCs w:val="28"/>
        </w:rPr>
        <w:t>.</w:t>
      </w:r>
    </w:p>
    <w:p w:rsidR="0096417D" w:rsidRDefault="0096417D" w:rsidP="0096417D">
      <w:pPr>
        <w:pStyle w:val="Style7"/>
        <w:tabs>
          <w:tab w:val="left" w:pos="1354"/>
          <w:tab w:val="left" w:leader="underscore" w:pos="7949"/>
        </w:tabs>
        <w:spacing w:line="240" w:lineRule="auto"/>
        <w:ind w:firstLine="567"/>
        <w:rPr>
          <w:rStyle w:val="FontStyle47"/>
          <w:sz w:val="28"/>
          <w:szCs w:val="28"/>
        </w:rPr>
      </w:pPr>
      <w:r>
        <w:rPr>
          <w:rStyle w:val="FontStyle47"/>
          <w:sz w:val="28"/>
          <w:szCs w:val="28"/>
        </w:rPr>
        <w:t xml:space="preserve">3.6.6. </w:t>
      </w:r>
      <w:r w:rsidRPr="00AF53E3">
        <w:rPr>
          <w:rStyle w:val="FontStyle47"/>
          <w:sz w:val="28"/>
          <w:szCs w:val="28"/>
        </w:rPr>
        <w:t>В случае наличия оснований, указанных в пункт</w:t>
      </w:r>
      <w:r>
        <w:rPr>
          <w:rStyle w:val="FontStyle47"/>
          <w:sz w:val="28"/>
          <w:szCs w:val="28"/>
        </w:rPr>
        <w:t>ах</w:t>
      </w:r>
      <w:r w:rsidRPr="00AF53E3">
        <w:rPr>
          <w:rStyle w:val="FontStyle47"/>
          <w:sz w:val="28"/>
          <w:szCs w:val="28"/>
        </w:rPr>
        <w:t xml:space="preserve"> 2.</w:t>
      </w:r>
      <w:r>
        <w:rPr>
          <w:rStyle w:val="FontStyle47"/>
          <w:sz w:val="28"/>
          <w:szCs w:val="28"/>
        </w:rPr>
        <w:t>15</w:t>
      </w:r>
      <w:r w:rsidRPr="00AF53E3">
        <w:rPr>
          <w:rStyle w:val="FontStyle47"/>
          <w:sz w:val="28"/>
          <w:szCs w:val="28"/>
        </w:rPr>
        <w:t xml:space="preserve">. настоящего </w:t>
      </w:r>
      <w:r>
        <w:rPr>
          <w:rStyle w:val="FontStyle47"/>
          <w:sz w:val="28"/>
          <w:szCs w:val="28"/>
        </w:rPr>
        <w:t>Р</w:t>
      </w:r>
      <w:r w:rsidRPr="00AF53E3">
        <w:rPr>
          <w:rStyle w:val="FontStyle47"/>
          <w:sz w:val="28"/>
          <w:szCs w:val="28"/>
        </w:rPr>
        <w:t>егламента, специалистом</w:t>
      </w:r>
      <w:r>
        <w:rPr>
          <w:rStyle w:val="FontStyle47"/>
          <w:sz w:val="28"/>
          <w:szCs w:val="28"/>
        </w:rPr>
        <w:t xml:space="preserve"> Управления</w:t>
      </w:r>
      <w:r w:rsidRPr="00AF53E3">
        <w:rPr>
          <w:rStyle w:val="FontStyle47"/>
          <w:sz w:val="28"/>
          <w:szCs w:val="28"/>
        </w:rPr>
        <w:t xml:space="preserve"> оформляется уведомление о мотивированном отказе в предоставлении муниципальной услуги</w:t>
      </w:r>
      <w:r>
        <w:rPr>
          <w:rStyle w:val="FontStyle47"/>
          <w:sz w:val="28"/>
          <w:szCs w:val="28"/>
        </w:rPr>
        <w:t xml:space="preserve">. </w:t>
      </w:r>
    </w:p>
    <w:p w:rsidR="00EF0B72" w:rsidRDefault="003D2D1A" w:rsidP="00BD62F4">
      <w:pPr>
        <w:ind w:firstLine="567"/>
        <w:jc w:val="both"/>
        <w:rPr>
          <w:rStyle w:val="FontStyle47"/>
          <w:sz w:val="28"/>
          <w:szCs w:val="28"/>
        </w:rPr>
      </w:pPr>
      <w:r>
        <w:rPr>
          <w:sz w:val="28"/>
          <w:szCs w:val="28"/>
        </w:rPr>
        <w:t xml:space="preserve">3.6.7. </w:t>
      </w:r>
      <w:r w:rsidRPr="00AF53E3">
        <w:rPr>
          <w:rStyle w:val="FontStyle47"/>
          <w:sz w:val="28"/>
          <w:szCs w:val="28"/>
        </w:rPr>
        <w:t>Максимальный срок исполнения административной процедуры</w:t>
      </w:r>
      <w:r w:rsidR="00886DFF">
        <w:rPr>
          <w:rStyle w:val="FontStyle47"/>
          <w:sz w:val="28"/>
          <w:szCs w:val="28"/>
        </w:rPr>
        <w:t xml:space="preserve"> - в</w:t>
      </w:r>
      <w:r w:rsidR="00886DFF" w:rsidRPr="00886DFF">
        <w:rPr>
          <w:rStyle w:val="FontStyle47"/>
          <w:sz w:val="28"/>
          <w:szCs w:val="28"/>
        </w:rPr>
        <w:t xml:space="preserve"> течение 2 месяцев после получения уведомления о лимитах бюджетных ассигнований из бюджета</w:t>
      </w:r>
      <w:r w:rsidR="00886DFF">
        <w:rPr>
          <w:rStyle w:val="FontStyle47"/>
          <w:sz w:val="28"/>
          <w:szCs w:val="28"/>
        </w:rPr>
        <w:t xml:space="preserve"> Саратовской области</w:t>
      </w:r>
      <w:r w:rsidR="00886DFF" w:rsidRPr="00886DFF">
        <w:rPr>
          <w:rStyle w:val="FontStyle47"/>
          <w:sz w:val="28"/>
          <w:szCs w:val="28"/>
        </w:rPr>
        <w:t>, предназначенных для предоставления социальных выплат</w:t>
      </w:r>
      <w:r w:rsidR="00886DFF">
        <w:rPr>
          <w:rStyle w:val="FontStyle47"/>
          <w:sz w:val="28"/>
          <w:szCs w:val="28"/>
        </w:rPr>
        <w:t>.</w:t>
      </w:r>
    </w:p>
    <w:p w:rsidR="006D45ED" w:rsidRPr="006D45ED" w:rsidRDefault="006D45ED" w:rsidP="006D45ED">
      <w:pPr>
        <w:ind w:firstLine="567"/>
        <w:jc w:val="both"/>
        <w:rPr>
          <w:rStyle w:val="FontStyle47"/>
          <w:sz w:val="28"/>
          <w:szCs w:val="28"/>
        </w:rPr>
      </w:pPr>
      <w:r>
        <w:rPr>
          <w:rStyle w:val="FontStyle47"/>
          <w:sz w:val="28"/>
          <w:szCs w:val="28"/>
        </w:rPr>
        <w:t xml:space="preserve">3.7. </w:t>
      </w:r>
      <w:r w:rsidRPr="006D45ED">
        <w:rPr>
          <w:rStyle w:val="FontStyle47"/>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w:t>
      </w:r>
      <w:r w:rsidR="00B40AC1">
        <w:rPr>
          <w:rStyle w:val="FontStyle47"/>
          <w:sz w:val="28"/>
          <w:szCs w:val="28"/>
        </w:rPr>
        <w:t xml:space="preserve"> организационный отдел администрации Красноармейского </w:t>
      </w:r>
      <w:r w:rsidR="00B40AC1">
        <w:rPr>
          <w:rStyle w:val="FontStyle47"/>
          <w:sz w:val="28"/>
          <w:szCs w:val="28"/>
        </w:rPr>
        <w:lastRenderedPageBreak/>
        <w:t>муниципального района</w:t>
      </w:r>
      <w:r w:rsidRPr="006D45ED">
        <w:rPr>
          <w:rStyle w:val="FontStyle47"/>
          <w:sz w:val="28"/>
          <w:szCs w:val="28"/>
        </w:rPr>
        <w:t xml:space="preserve"> заявление </w:t>
      </w:r>
      <w:r w:rsidR="00850638">
        <w:rPr>
          <w:rStyle w:val="FontStyle47"/>
          <w:sz w:val="28"/>
          <w:szCs w:val="28"/>
        </w:rPr>
        <w:t xml:space="preserve"> </w:t>
      </w:r>
      <w:r w:rsidRPr="006D45ED">
        <w:rPr>
          <w:rStyle w:val="FontStyle47"/>
          <w:sz w:val="28"/>
          <w:szCs w:val="28"/>
        </w:rPr>
        <w:t>о его замене с указанием обстоятельств, потребовавших такой замены</w:t>
      </w:r>
      <w:r w:rsidR="00850638">
        <w:rPr>
          <w:rStyle w:val="FontStyle47"/>
          <w:sz w:val="28"/>
          <w:szCs w:val="28"/>
        </w:rPr>
        <w:t xml:space="preserve"> (в свободной форме или по форме, разработанной Управлением, - см. Приложение № 3 к Регламенту)</w:t>
      </w:r>
      <w:r w:rsidRPr="006D45ED">
        <w:rPr>
          <w:rStyle w:val="FontStyle47"/>
          <w:sz w:val="28"/>
          <w:szCs w:val="28"/>
        </w:rPr>
        <w:t>, и приложением документов, подтверждающих эти обстоятельства.</w:t>
      </w:r>
    </w:p>
    <w:p w:rsidR="006D45ED" w:rsidRPr="006D45ED" w:rsidRDefault="006D45ED" w:rsidP="006D45ED">
      <w:pPr>
        <w:ind w:firstLine="567"/>
        <w:jc w:val="both"/>
        <w:rPr>
          <w:rStyle w:val="FontStyle47"/>
          <w:sz w:val="28"/>
          <w:szCs w:val="28"/>
        </w:rPr>
      </w:pPr>
      <w:r w:rsidRPr="006D45ED">
        <w:rPr>
          <w:rStyle w:val="FontStyle47"/>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D45ED" w:rsidRDefault="006D45ED" w:rsidP="006D45ED">
      <w:pPr>
        <w:ind w:firstLine="567"/>
        <w:jc w:val="both"/>
        <w:rPr>
          <w:rStyle w:val="FontStyle47"/>
          <w:sz w:val="28"/>
          <w:szCs w:val="28"/>
        </w:rPr>
      </w:pPr>
      <w:r w:rsidRPr="006D45ED">
        <w:rPr>
          <w:rStyle w:val="FontStyle47"/>
          <w:sz w:val="28"/>
          <w:szCs w:val="28"/>
        </w:rPr>
        <w:t xml:space="preserve">В течение 30 дней с даты получения заявления </w:t>
      </w:r>
      <w:r w:rsidR="00B5666A">
        <w:rPr>
          <w:rStyle w:val="FontStyle47"/>
          <w:sz w:val="28"/>
          <w:szCs w:val="28"/>
        </w:rPr>
        <w:t xml:space="preserve">специалист Управления </w:t>
      </w:r>
      <w:r w:rsidRPr="006D45ED">
        <w:rPr>
          <w:rStyle w:val="FontStyle47"/>
          <w:sz w:val="28"/>
          <w:szCs w:val="28"/>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4102" w:rsidRDefault="00D84102" w:rsidP="006D45ED">
      <w:pPr>
        <w:ind w:firstLine="567"/>
        <w:jc w:val="both"/>
        <w:rPr>
          <w:sz w:val="28"/>
          <w:szCs w:val="28"/>
        </w:rPr>
      </w:pPr>
    </w:p>
    <w:p w:rsidR="00464CCC" w:rsidRPr="00464CCC" w:rsidRDefault="00464CCC" w:rsidP="00D84102">
      <w:pPr>
        <w:autoSpaceDE w:val="0"/>
        <w:autoSpaceDN w:val="0"/>
        <w:adjustRightInd w:val="0"/>
        <w:jc w:val="center"/>
        <w:outlineLvl w:val="0"/>
        <w:rPr>
          <w:bCs/>
          <w:sz w:val="28"/>
          <w:szCs w:val="28"/>
        </w:rPr>
      </w:pPr>
      <w:r w:rsidRPr="00464CCC">
        <w:rPr>
          <w:bCs/>
          <w:sz w:val="28"/>
          <w:szCs w:val="28"/>
        </w:rPr>
        <w:t xml:space="preserve">Раздел </w:t>
      </w:r>
      <w:r w:rsidR="00D84102" w:rsidRPr="00464CCC">
        <w:rPr>
          <w:bCs/>
          <w:sz w:val="28"/>
          <w:szCs w:val="28"/>
        </w:rPr>
        <w:t>IV</w:t>
      </w:r>
    </w:p>
    <w:p w:rsidR="00D84102" w:rsidRPr="00464CCC" w:rsidRDefault="00D84102" w:rsidP="00D84102">
      <w:pPr>
        <w:autoSpaceDE w:val="0"/>
        <w:autoSpaceDN w:val="0"/>
        <w:adjustRightInd w:val="0"/>
        <w:jc w:val="center"/>
        <w:outlineLvl w:val="0"/>
        <w:rPr>
          <w:bCs/>
          <w:sz w:val="28"/>
          <w:szCs w:val="28"/>
        </w:rPr>
      </w:pPr>
      <w:r w:rsidRPr="00464CCC">
        <w:rPr>
          <w:bCs/>
          <w:sz w:val="28"/>
          <w:szCs w:val="28"/>
        </w:rPr>
        <w:t xml:space="preserve"> Порядок и формы контроля за исполнением</w:t>
      </w:r>
    </w:p>
    <w:p w:rsidR="00D84102" w:rsidRPr="00464CCC" w:rsidRDefault="00D84102" w:rsidP="00D84102">
      <w:pPr>
        <w:autoSpaceDE w:val="0"/>
        <w:autoSpaceDN w:val="0"/>
        <w:adjustRightInd w:val="0"/>
        <w:jc w:val="center"/>
        <w:rPr>
          <w:bCs/>
          <w:sz w:val="28"/>
          <w:szCs w:val="28"/>
        </w:rPr>
      </w:pPr>
      <w:r w:rsidRPr="00464CCC">
        <w:rPr>
          <w:bCs/>
          <w:sz w:val="28"/>
          <w:szCs w:val="28"/>
        </w:rPr>
        <w:t>административного регламента предоставления</w:t>
      </w:r>
    </w:p>
    <w:p w:rsidR="00D84102" w:rsidRPr="00464CCC" w:rsidRDefault="00D84102" w:rsidP="00D84102">
      <w:pPr>
        <w:autoSpaceDE w:val="0"/>
        <w:autoSpaceDN w:val="0"/>
        <w:adjustRightInd w:val="0"/>
        <w:jc w:val="center"/>
        <w:rPr>
          <w:bCs/>
          <w:sz w:val="28"/>
          <w:szCs w:val="28"/>
        </w:rPr>
      </w:pPr>
      <w:r w:rsidRPr="00464CCC">
        <w:rPr>
          <w:bCs/>
          <w:sz w:val="28"/>
          <w:szCs w:val="28"/>
        </w:rPr>
        <w:t>муниципальной услуги</w:t>
      </w:r>
    </w:p>
    <w:p w:rsidR="00464CCC" w:rsidRPr="004D3114" w:rsidRDefault="00464CCC" w:rsidP="00D84102">
      <w:pPr>
        <w:autoSpaceDE w:val="0"/>
        <w:autoSpaceDN w:val="0"/>
        <w:adjustRightInd w:val="0"/>
        <w:jc w:val="center"/>
        <w:rPr>
          <w:b/>
          <w:bCs/>
          <w:sz w:val="28"/>
          <w:szCs w:val="28"/>
        </w:rPr>
      </w:pPr>
    </w:p>
    <w:p w:rsidR="00D84102" w:rsidRPr="00EB0EB4" w:rsidRDefault="00464CCC" w:rsidP="00464CCC">
      <w:pPr>
        <w:jc w:val="center"/>
        <w:rPr>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D84102" w:rsidRPr="00464CCC" w:rsidRDefault="00D84102" w:rsidP="00D84102">
      <w:pPr>
        <w:autoSpaceDE w:val="0"/>
        <w:autoSpaceDN w:val="0"/>
        <w:adjustRightInd w:val="0"/>
        <w:jc w:val="center"/>
        <w:outlineLvl w:val="1"/>
        <w:rPr>
          <w:bCs/>
          <w:sz w:val="28"/>
          <w:szCs w:val="28"/>
        </w:rPr>
      </w:pPr>
      <w:r w:rsidRPr="00464CCC">
        <w:rPr>
          <w:bCs/>
          <w:sz w:val="28"/>
          <w:szCs w:val="28"/>
        </w:rPr>
        <w:t>Порядок осуществления текущего контроля за соблюдением</w:t>
      </w:r>
    </w:p>
    <w:p w:rsidR="00D84102" w:rsidRPr="00464CCC" w:rsidRDefault="00D84102" w:rsidP="00D84102">
      <w:pPr>
        <w:autoSpaceDE w:val="0"/>
        <w:autoSpaceDN w:val="0"/>
        <w:adjustRightInd w:val="0"/>
        <w:jc w:val="center"/>
        <w:rPr>
          <w:bCs/>
          <w:sz w:val="28"/>
          <w:szCs w:val="28"/>
        </w:rPr>
      </w:pPr>
      <w:r w:rsidRPr="00464CCC">
        <w:rPr>
          <w:bCs/>
          <w:sz w:val="28"/>
          <w:szCs w:val="28"/>
        </w:rPr>
        <w:t>и исполнением ответственными должностными лицами положений</w:t>
      </w:r>
    </w:p>
    <w:p w:rsidR="00D84102" w:rsidRPr="00464CCC" w:rsidRDefault="00D84102" w:rsidP="00D84102">
      <w:pPr>
        <w:autoSpaceDE w:val="0"/>
        <w:autoSpaceDN w:val="0"/>
        <w:adjustRightInd w:val="0"/>
        <w:jc w:val="center"/>
        <w:rPr>
          <w:bCs/>
          <w:sz w:val="28"/>
          <w:szCs w:val="28"/>
        </w:rPr>
      </w:pPr>
      <w:r w:rsidRPr="00464CCC">
        <w:rPr>
          <w:bCs/>
          <w:sz w:val="28"/>
          <w:szCs w:val="28"/>
        </w:rPr>
        <w:t>административного регламента и иных нормативных правовых</w:t>
      </w:r>
    </w:p>
    <w:p w:rsidR="00D84102" w:rsidRPr="00464CCC" w:rsidRDefault="00D84102" w:rsidP="00D84102">
      <w:pPr>
        <w:autoSpaceDE w:val="0"/>
        <w:autoSpaceDN w:val="0"/>
        <w:adjustRightInd w:val="0"/>
        <w:jc w:val="center"/>
        <w:rPr>
          <w:bCs/>
          <w:sz w:val="28"/>
          <w:szCs w:val="28"/>
        </w:rPr>
      </w:pPr>
      <w:r w:rsidRPr="00464CCC">
        <w:rPr>
          <w:bCs/>
          <w:sz w:val="28"/>
          <w:szCs w:val="28"/>
        </w:rPr>
        <w:t>актов, устанавливающих требования к предоставлению</w:t>
      </w:r>
    </w:p>
    <w:p w:rsidR="00D84102" w:rsidRPr="00E83937" w:rsidRDefault="00D84102" w:rsidP="00D84102">
      <w:pPr>
        <w:autoSpaceDE w:val="0"/>
        <w:autoSpaceDN w:val="0"/>
        <w:adjustRightInd w:val="0"/>
        <w:jc w:val="center"/>
        <w:rPr>
          <w:b/>
          <w:bCs/>
          <w:i/>
          <w:sz w:val="28"/>
          <w:szCs w:val="28"/>
        </w:rPr>
      </w:pPr>
      <w:r w:rsidRPr="00464CCC">
        <w:rPr>
          <w:bCs/>
          <w:sz w:val="28"/>
          <w:szCs w:val="28"/>
        </w:rPr>
        <w:t>муниципальной услуги, а также принятию ими решений</w:t>
      </w:r>
    </w:p>
    <w:p w:rsidR="00D84102" w:rsidRPr="004D3114" w:rsidRDefault="00D84102" w:rsidP="00D84102">
      <w:pPr>
        <w:autoSpaceDE w:val="0"/>
        <w:autoSpaceDN w:val="0"/>
        <w:adjustRightInd w:val="0"/>
        <w:jc w:val="both"/>
        <w:rPr>
          <w:bCs/>
          <w:i/>
          <w:sz w:val="28"/>
          <w:szCs w:val="28"/>
        </w:rPr>
      </w:pPr>
    </w:p>
    <w:p w:rsidR="00D84102" w:rsidRPr="00C75B5D" w:rsidRDefault="00D84102" w:rsidP="00D84102">
      <w:pPr>
        <w:autoSpaceDE w:val="0"/>
        <w:autoSpaceDN w:val="0"/>
        <w:adjustRightInd w:val="0"/>
        <w:ind w:firstLine="540"/>
        <w:jc w:val="both"/>
        <w:rPr>
          <w:sz w:val="28"/>
          <w:szCs w:val="28"/>
          <w:vertAlign w:val="superscript"/>
        </w:rPr>
      </w:pPr>
      <w:r>
        <w:rPr>
          <w:sz w:val="28"/>
          <w:szCs w:val="28"/>
        </w:rPr>
        <w:t>4.1.</w:t>
      </w:r>
      <w:r w:rsidRPr="00C75B5D">
        <w:rPr>
          <w:sz w:val="28"/>
          <w:szCs w:val="28"/>
        </w:rPr>
        <w:t xml:space="preserve">Текущий контроль за соблюдением и исполнением положений </w:t>
      </w:r>
      <w:r>
        <w:rPr>
          <w:sz w:val="28"/>
          <w:szCs w:val="28"/>
        </w:rPr>
        <w:t>а</w:t>
      </w:r>
      <w:r w:rsidRPr="00C75B5D">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C75B5D">
        <w:rPr>
          <w:sz w:val="28"/>
          <w:szCs w:val="28"/>
        </w:rPr>
        <w:t xml:space="preserve"> услуги, и принятием решений специалистами </w:t>
      </w:r>
      <w:r>
        <w:rPr>
          <w:sz w:val="28"/>
          <w:szCs w:val="28"/>
        </w:rPr>
        <w:t>подразделения</w:t>
      </w:r>
      <w:r w:rsidRPr="00C75B5D">
        <w:rPr>
          <w:sz w:val="28"/>
          <w:szCs w:val="28"/>
          <w:vertAlign w:val="superscript"/>
        </w:rPr>
        <w:t xml:space="preserve"> </w:t>
      </w:r>
      <w:r w:rsidRPr="00C75B5D">
        <w:rPr>
          <w:sz w:val="28"/>
          <w:szCs w:val="28"/>
        </w:rPr>
        <w:t>осуществляется</w:t>
      </w:r>
      <w:r>
        <w:rPr>
          <w:sz w:val="28"/>
          <w:szCs w:val="28"/>
        </w:rPr>
        <w:t xml:space="preserve"> начальником управления по строительству, ЖКХ и субсидиям администрации </w:t>
      </w:r>
      <w:r w:rsidRPr="008D5AA2">
        <w:rPr>
          <w:sz w:val="28"/>
          <w:szCs w:val="28"/>
        </w:rPr>
        <w:t>посредством</w:t>
      </w:r>
      <w:r>
        <w:rPr>
          <w:sz w:val="28"/>
          <w:szCs w:val="28"/>
        </w:rPr>
        <w:t xml:space="preserve"> анализа действий специалистов</w:t>
      </w:r>
      <w:r w:rsidRPr="008D5AA2">
        <w:rPr>
          <w:sz w:val="28"/>
          <w:szCs w:val="28"/>
        </w:rPr>
        <w:t xml:space="preserve"> </w:t>
      </w:r>
      <w:r>
        <w:rPr>
          <w:sz w:val="28"/>
          <w:szCs w:val="28"/>
        </w:rPr>
        <w:t xml:space="preserve">подразделения, </w:t>
      </w:r>
      <w:r w:rsidRPr="008D5AA2">
        <w:rPr>
          <w:sz w:val="28"/>
          <w:szCs w:val="28"/>
        </w:rPr>
        <w:t xml:space="preserve">участвующих в предоставлении муниципальной </w:t>
      </w:r>
      <w:r w:rsidRPr="00A02DDA">
        <w:rPr>
          <w:sz w:val="28"/>
          <w:szCs w:val="28"/>
        </w:rPr>
        <w:t>услуги, и</w:t>
      </w:r>
      <w:r w:rsidRPr="008D5AA2">
        <w:rPr>
          <w:sz w:val="28"/>
          <w:szCs w:val="28"/>
        </w:rPr>
        <w:t xml:space="preserve"> </w:t>
      </w:r>
      <w:r w:rsidRPr="001A3420">
        <w:rPr>
          <w:sz w:val="28"/>
          <w:szCs w:val="28"/>
        </w:rPr>
        <w:t>подготавливаемых ими</w:t>
      </w:r>
      <w:r w:rsidRPr="008D5AA2">
        <w:rPr>
          <w:sz w:val="28"/>
          <w:szCs w:val="28"/>
        </w:rPr>
        <w:t xml:space="preserve"> в ходе предоставления муниципальной услуги документов, а также согласования таких документов.</w:t>
      </w:r>
    </w:p>
    <w:p w:rsidR="00D84102" w:rsidRDefault="00D84102" w:rsidP="00D84102">
      <w:pPr>
        <w:autoSpaceDE w:val="0"/>
        <w:autoSpaceDN w:val="0"/>
        <w:adjustRightInd w:val="0"/>
        <w:ind w:firstLine="540"/>
        <w:jc w:val="both"/>
        <w:rPr>
          <w:sz w:val="28"/>
          <w:szCs w:val="28"/>
        </w:rPr>
      </w:pPr>
      <w:r w:rsidRPr="001A3420">
        <w:rPr>
          <w:sz w:val="28"/>
          <w:szCs w:val="28"/>
        </w:rPr>
        <w:t>4.2. Текущий контроль осуществляется постоянно.</w:t>
      </w:r>
    </w:p>
    <w:p w:rsidR="00464CCC" w:rsidRDefault="00464CCC" w:rsidP="00D84102">
      <w:pPr>
        <w:autoSpaceDE w:val="0"/>
        <w:autoSpaceDN w:val="0"/>
        <w:adjustRightInd w:val="0"/>
        <w:ind w:firstLine="540"/>
        <w:jc w:val="both"/>
        <w:rPr>
          <w:sz w:val="28"/>
          <w:szCs w:val="28"/>
        </w:rPr>
      </w:pPr>
    </w:p>
    <w:p w:rsidR="00D84102" w:rsidRPr="008D5AA2" w:rsidRDefault="00464CCC" w:rsidP="00464CCC">
      <w:pPr>
        <w:jc w:val="center"/>
        <w:rPr>
          <w:strike/>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w:t>
      </w:r>
    </w:p>
    <w:p w:rsidR="00D84102" w:rsidRPr="00464CCC" w:rsidRDefault="00D84102" w:rsidP="00D84102">
      <w:pPr>
        <w:autoSpaceDE w:val="0"/>
        <w:autoSpaceDN w:val="0"/>
        <w:adjustRightInd w:val="0"/>
        <w:jc w:val="center"/>
        <w:outlineLvl w:val="1"/>
        <w:rPr>
          <w:bCs/>
          <w:sz w:val="28"/>
          <w:szCs w:val="28"/>
        </w:rPr>
      </w:pPr>
      <w:r w:rsidRPr="00464CCC">
        <w:rPr>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84102" w:rsidRDefault="00D84102" w:rsidP="00D84102">
      <w:pPr>
        <w:autoSpaceDE w:val="0"/>
        <w:autoSpaceDN w:val="0"/>
        <w:adjustRightInd w:val="0"/>
        <w:jc w:val="center"/>
        <w:outlineLvl w:val="1"/>
        <w:rPr>
          <w:bCs/>
          <w:sz w:val="28"/>
          <w:szCs w:val="28"/>
        </w:rPr>
      </w:pPr>
    </w:p>
    <w:p w:rsidR="00D84102" w:rsidRPr="00A56995" w:rsidRDefault="00D84102" w:rsidP="00D84102">
      <w:pPr>
        <w:autoSpaceDE w:val="0"/>
        <w:autoSpaceDN w:val="0"/>
        <w:adjustRightInd w:val="0"/>
        <w:ind w:firstLine="540"/>
        <w:jc w:val="both"/>
        <w:rPr>
          <w:sz w:val="28"/>
          <w:szCs w:val="28"/>
          <w:vertAlign w:val="superscript"/>
        </w:rPr>
      </w:pPr>
      <w:r>
        <w:rPr>
          <w:sz w:val="28"/>
          <w:szCs w:val="28"/>
        </w:rPr>
        <w:t>4.3.</w:t>
      </w:r>
      <w:r w:rsidRPr="006D30D0">
        <w:rPr>
          <w:sz w:val="28"/>
          <w:szCs w:val="28"/>
        </w:rPr>
        <w:t xml:space="preserve"> Проверки полноты и качества предоставления </w:t>
      </w:r>
      <w:r>
        <w:rPr>
          <w:sz w:val="28"/>
          <w:szCs w:val="28"/>
        </w:rPr>
        <w:t>муниципальной</w:t>
      </w:r>
      <w:r w:rsidRPr="006D30D0">
        <w:rPr>
          <w:sz w:val="28"/>
          <w:szCs w:val="28"/>
        </w:rPr>
        <w:t xml:space="preserve"> услуги осуществляются на основании </w:t>
      </w:r>
      <w:r w:rsidR="00E4256C" w:rsidRPr="00D84102">
        <w:rPr>
          <w:sz w:val="28"/>
          <w:szCs w:val="28"/>
          <w:vertAlign w:val="superscript"/>
        </w:rPr>
        <w:fldChar w:fldCharType="begin"/>
      </w:r>
      <w:r w:rsidRPr="00D84102">
        <w:rPr>
          <w:sz w:val="28"/>
          <w:szCs w:val="28"/>
          <w:vertAlign w:val="superscript"/>
        </w:rPr>
        <w:instrText xml:space="preserve"> QUOTE </w:instrText>
      </w:r>
      <w:r w:rsidR="000F5BC1" w:rsidRPr="00E4256C">
        <w:rPr>
          <w:position w:val="-6"/>
        </w:rPr>
        <w:pict>
          <v:shape id="_x0000_i1027" type="#_x0000_t75" style="width:189pt;height:16.8pt" equationxml="&lt;">
            <v:imagedata r:id="rId31" o:title="" chromakey="white"/>
          </v:shape>
        </w:pict>
      </w:r>
      <w:r w:rsidRPr="00D84102">
        <w:rPr>
          <w:sz w:val="28"/>
          <w:szCs w:val="28"/>
          <w:vertAlign w:val="superscript"/>
        </w:rPr>
        <w:instrText xml:space="preserve"> </w:instrText>
      </w:r>
      <w:r w:rsidR="00E4256C" w:rsidRPr="00D84102">
        <w:rPr>
          <w:sz w:val="28"/>
          <w:szCs w:val="28"/>
          <w:vertAlign w:val="superscript"/>
        </w:rPr>
        <w:fldChar w:fldCharType="separate"/>
      </w:r>
      <w:r w:rsidR="000F5BC1" w:rsidRPr="00E4256C">
        <w:rPr>
          <w:position w:val="-6"/>
        </w:rPr>
        <w:pict>
          <v:shape id="_x0000_i1028" type="#_x0000_t75" style="width:189pt;height:16.8pt" equationxml="&lt;">
            <v:imagedata r:id="rId31" o:title="" chromakey="white"/>
          </v:shape>
        </w:pict>
      </w:r>
      <w:r w:rsidR="00E4256C" w:rsidRPr="00D84102">
        <w:rPr>
          <w:sz w:val="28"/>
          <w:szCs w:val="28"/>
          <w:vertAlign w:val="superscript"/>
        </w:rPr>
        <w:fldChar w:fldCharType="end"/>
      </w:r>
    </w:p>
    <w:p w:rsidR="00D84102" w:rsidRPr="006D30D0" w:rsidRDefault="00D84102" w:rsidP="00D84102">
      <w:pPr>
        <w:autoSpaceDE w:val="0"/>
        <w:autoSpaceDN w:val="0"/>
        <w:adjustRightInd w:val="0"/>
        <w:ind w:firstLine="540"/>
        <w:jc w:val="both"/>
        <w:rPr>
          <w:sz w:val="28"/>
          <w:szCs w:val="28"/>
        </w:rPr>
      </w:pPr>
      <w:r>
        <w:rPr>
          <w:sz w:val="28"/>
          <w:szCs w:val="28"/>
        </w:rPr>
        <w:t>4.</w:t>
      </w:r>
      <w:r w:rsidRPr="00E83937">
        <w:rPr>
          <w:sz w:val="28"/>
          <w:szCs w:val="28"/>
        </w:rPr>
        <w:t xml:space="preserve">4. Проверки могут быть плановыми (осуществляться на основании планов работы органа местного самоуправления) и внеплановыми (в форме </w:t>
      </w:r>
      <w:r w:rsidRPr="00E83937">
        <w:rPr>
          <w:bCs/>
          <w:sz w:val="28"/>
          <w:szCs w:val="28"/>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w:t>
      </w:r>
      <w:r w:rsidRPr="00E83937">
        <w:rPr>
          <w:bCs/>
          <w:sz w:val="28"/>
          <w:szCs w:val="28"/>
        </w:rPr>
        <w:lastRenderedPageBreak/>
        <w:t>его должностных лиц, муниципальных служащих, ответственных за предоставление муниципальной услуги</w:t>
      </w:r>
      <w:r w:rsidRPr="00E8393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w:t>
      </w:r>
      <w:r w:rsidRPr="006D30D0">
        <w:rPr>
          <w:sz w:val="28"/>
          <w:szCs w:val="28"/>
        </w:rPr>
        <w:t xml:space="preserve"> проверки).</w:t>
      </w:r>
    </w:p>
    <w:p w:rsidR="00D84102" w:rsidRDefault="00D84102" w:rsidP="00D84102">
      <w:pPr>
        <w:autoSpaceDE w:val="0"/>
        <w:autoSpaceDN w:val="0"/>
        <w:adjustRightInd w:val="0"/>
        <w:ind w:firstLine="540"/>
        <w:jc w:val="both"/>
        <w:rPr>
          <w:sz w:val="28"/>
          <w:szCs w:val="28"/>
        </w:rPr>
      </w:pPr>
      <w:r w:rsidRPr="006D30D0">
        <w:rPr>
          <w:sz w:val="28"/>
          <w:szCs w:val="28"/>
        </w:rPr>
        <w:t xml:space="preserve">Периодичность осуществления плановых проверок устанавливается </w:t>
      </w:r>
    </w:p>
    <w:p w:rsidR="00D84102" w:rsidRDefault="00E4256C" w:rsidP="00D84102">
      <w:pPr>
        <w:autoSpaceDE w:val="0"/>
        <w:autoSpaceDN w:val="0"/>
        <w:adjustRightInd w:val="0"/>
        <w:ind w:firstLine="540"/>
        <w:jc w:val="both"/>
        <w:rPr>
          <w:sz w:val="28"/>
          <w:szCs w:val="28"/>
        </w:rPr>
      </w:pPr>
      <w:r w:rsidRPr="00D84102">
        <w:rPr>
          <w:sz w:val="28"/>
          <w:szCs w:val="28"/>
        </w:rPr>
        <w:fldChar w:fldCharType="begin"/>
      </w:r>
      <w:r w:rsidR="00D84102" w:rsidRPr="00D84102">
        <w:rPr>
          <w:sz w:val="28"/>
          <w:szCs w:val="28"/>
        </w:rPr>
        <w:instrText xml:space="preserve"> QUOTE </w:instrText>
      </w:r>
      <w:r w:rsidR="000F5BC1" w:rsidRPr="00E4256C">
        <w:rPr>
          <w:position w:val="-6"/>
        </w:rPr>
        <w:pict>
          <v:shape id="_x0000_i1029" type="#_x0000_t75" style="width:399.6pt;height:16.8pt" equationxml="&lt;">
            <v:imagedata r:id="rId32" o:title="" chromakey="white"/>
          </v:shape>
        </w:pict>
      </w:r>
      <w:r w:rsidR="00D84102" w:rsidRPr="00D84102">
        <w:rPr>
          <w:sz w:val="28"/>
          <w:szCs w:val="28"/>
        </w:rPr>
        <w:instrText xml:space="preserve"> </w:instrText>
      </w:r>
      <w:r w:rsidRPr="00D84102">
        <w:rPr>
          <w:sz w:val="28"/>
          <w:szCs w:val="28"/>
        </w:rPr>
        <w:fldChar w:fldCharType="separate"/>
      </w:r>
      <w:r w:rsidR="000F5BC1" w:rsidRPr="00E4256C">
        <w:rPr>
          <w:position w:val="-6"/>
        </w:rPr>
        <w:pict>
          <v:shape id="_x0000_i1030" type="#_x0000_t75" style="width:399.6pt;height:16.2pt" equationxml="&lt;">
            <v:imagedata r:id="rId32" o:title="" chromakey="white"/>
          </v:shape>
        </w:pict>
      </w:r>
      <w:r w:rsidRPr="00D84102">
        <w:rPr>
          <w:sz w:val="28"/>
          <w:szCs w:val="28"/>
        </w:rPr>
        <w:fldChar w:fldCharType="end"/>
      </w:r>
      <w:r w:rsidR="00D84102">
        <w:rPr>
          <w:sz w:val="28"/>
          <w:szCs w:val="28"/>
        </w:rPr>
        <w:t xml:space="preserve"> .</w:t>
      </w:r>
    </w:p>
    <w:p w:rsidR="00D84102" w:rsidRPr="006D30D0" w:rsidRDefault="00D84102" w:rsidP="00D84102">
      <w:pPr>
        <w:autoSpaceDE w:val="0"/>
        <w:autoSpaceDN w:val="0"/>
        <w:adjustRightInd w:val="0"/>
        <w:ind w:firstLine="540"/>
        <w:jc w:val="both"/>
        <w:rPr>
          <w:sz w:val="28"/>
          <w:szCs w:val="28"/>
        </w:rPr>
      </w:pPr>
      <w:r w:rsidRPr="006D30D0">
        <w:rPr>
          <w:sz w:val="28"/>
          <w:szCs w:val="28"/>
        </w:rPr>
        <w:t xml:space="preserve">При проведении плановых, внеплановых проверок осуществляется контроль полноты и качества предоставления </w:t>
      </w:r>
      <w:r>
        <w:rPr>
          <w:sz w:val="28"/>
          <w:szCs w:val="28"/>
        </w:rPr>
        <w:t>муниципальной</w:t>
      </w:r>
      <w:r w:rsidRPr="006D30D0">
        <w:rPr>
          <w:sz w:val="28"/>
          <w:szCs w:val="28"/>
        </w:rPr>
        <w:t xml:space="preserve"> услуги. Показатели качества предоставления </w:t>
      </w:r>
      <w:r>
        <w:rPr>
          <w:sz w:val="28"/>
          <w:szCs w:val="28"/>
        </w:rPr>
        <w:t>муниципальной</w:t>
      </w:r>
      <w:r w:rsidRPr="006D30D0">
        <w:rPr>
          <w:sz w:val="28"/>
          <w:szCs w:val="28"/>
        </w:rPr>
        <w:t xml:space="preserve"> услуги определены </w:t>
      </w:r>
      <w:hyperlink r:id="rId33" w:history="1">
        <w:r w:rsidRPr="00FA670E">
          <w:rPr>
            <w:sz w:val="28"/>
            <w:szCs w:val="28"/>
          </w:rPr>
          <w:t>пунктом</w:t>
        </w:r>
      </w:hyperlink>
      <w:r>
        <w:rPr>
          <w:sz w:val="28"/>
          <w:szCs w:val="28"/>
        </w:rPr>
        <w:t xml:space="preserve"> 2.20</w:t>
      </w:r>
      <w:r w:rsidRPr="006D30D0">
        <w:rPr>
          <w:sz w:val="28"/>
          <w:szCs w:val="28"/>
        </w:rPr>
        <w:t xml:space="preserve"> </w:t>
      </w:r>
      <w:r>
        <w:rPr>
          <w:sz w:val="28"/>
          <w:szCs w:val="28"/>
        </w:rPr>
        <w:t>А</w:t>
      </w:r>
      <w:r w:rsidRPr="006D30D0">
        <w:rPr>
          <w:sz w:val="28"/>
          <w:szCs w:val="28"/>
        </w:rPr>
        <w:t>дминистративного регламента.</w:t>
      </w:r>
    </w:p>
    <w:p w:rsidR="00D84102" w:rsidRPr="008C55FA" w:rsidRDefault="00D84102" w:rsidP="00D84102">
      <w:pPr>
        <w:autoSpaceDE w:val="0"/>
        <w:autoSpaceDN w:val="0"/>
        <w:adjustRightInd w:val="0"/>
        <w:ind w:firstLine="540"/>
        <w:jc w:val="both"/>
        <w:rPr>
          <w:sz w:val="28"/>
          <w:szCs w:val="28"/>
        </w:rPr>
      </w:pPr>
      <w:r>
        <w:rPr>
          <w:sz w:val="28"/>
          <w:szCs w:val="28"/>
        </w:rPr>
        <w:t xml:space="preserve">4.5. </w:t>
      </w:r>
      <w:r w:rsidRPr="006D30D0">
        <w:rPr>
          <w:sz w:val="28"/>
          <w:szCs w:val="28"/>
        </w:rPr>
        <w:t xml:space="preserve">Проверка полноты и качества </w:t>
      </w:r>
      <w:r w:rsidRPr="007D2BD3">
        <w:rPr>
          <w:sz w:val="28"/>
          <w:szCs w:val="28"/>
        </w:rPr>
        <w:t xml:space="preserve">предоставления муниципальной услуги проводится должностными лицами, указанными в </w:t>
      </w:r>
      <w:hyperlink r:id="rId34" w:history="1">
        <w:r w:rsidRPr="007D2BD3">
          <w:rPr>
            <w:sz w:val="28"/>
            <w:szCs w:val="28"/>
          </w:rPr>
          <w:t>пункте 4.1</w:t>
        </w:r>
      </w:hyperlink>
      <w:r w:rsidRPr="007D2BD3">
        <w:rPr>
          <w:sz w:val="28"/>
          <w:szCs w:val="28"/>
        </w:rPr>
        <w:t xml:space="preserve"> Административного регламента. Результаты проверки оформляются в форме справки, содержаще</w:t>
      </w:r>
      <w:r>
        <w:rPr>
          <w:sz w:val="28"/>
          <w:szCs w:val="28"/>
        </w:rPr>
        <w:t>й</w:t>
      </w:r>
      <w:r w:rsidRPr="007D2BD3">
        <w:rPr>
          <w:sz w:val="28"/>
          <w:szCs w:val="28"/>
        </w:rPr>
        <w:t xml:space="preserve"> выводы о наличии или отсутствии недостатков и предложения по их устранению (при наличии недостатков).</w:t>
      </w:r>
      <w:r w:rsidRPr="006D30D0">
        <w:rPr>
          <w:sz w:val="28"/>
          <w:szCs w:val="28"/>
        </w:rPr>
        <w:t xml:space="preserve"> </w:t>
      </w:r>
      <w:r>
        <w:rPr>
          <w:sz w:val="28"/>
          <w:szCs w:val="28"/>
        </w:rPr>
        <w:t>С</w:t>
      </w:r>
      <w:r w:rsidRPr="006D30D0">
        <w:rPr>
          <w:sz w:val="28"/>
          <w:szCs w:val="28"/>
        </w:rPr>
        <w:t xml:space="preserve">правка подписывается </w:t>
      </w:r>
      <w:r>
        <w:rPr>
          <w:sz w:val="28"/>
          <w:szCs w:val="28"/>
        </w:rPr>
        <w:t>начальником управления по строительству, ЖКХ и субсидиям.</w:t>
      </w:r>
    </w:p>
    <w:p w:rsidR="00464CCC" w:rsidRPr="008C55FA" w:rsidRDefault="00464CCC" w:rsidP="00D84102">
      <w:pPr>
        <w:autoSpaceDE w:val="0"/>
        <w:autoSpaceDN w:val="0"/>
        <w:adjustRightInd w:val="0"/>
        <w:ind w:firstLine="540"/>
        <w:jc w:val="both"/>
        <w:rPr>
          <w:sz w:val="28"/>
          <w:szCs w:val="28"/>
          <w:lang w:eastAsia="ru-RU"/>
        </w:rPr>
      </w:pPr>
    </w:p>
    <w:p w:rsidR="00D84102" w:rsidRDefault="00464CCC" w:rsidP="00464CCC">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III</w:t>
      </w:r>
    </w:p>
    <w:p w:rsidR="00D84102" w:rsidRPr="007235B2" w:rsidRDefault="00D84102" w:rsidP="00D84102">
      <w:pPr>
        <w:autoSpaceDE w:val="0"/>
        <w:autoSpaceDN w:val="0"/>
        <w:adjustRightInd w:val="0"/>
        <w:jc w:val="center"/>
        <w:outlineLvl w:val="1"/>
        <w:rPr>
          <w:bCs/>
          <w:sz w:val="28"/>
          <w:szCs w:val="28"/>
        </w:rPr>
      </w:pPr>
      <w:r w:rsidRPr="007235B2">
        <w:rPr>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4102" w:rsidRPr="00EB0EB4" w:rsidRDefault="00D84102" w:rsidP="00D84102">
      <w:pPr>
        <w:autoSpaceDE w:val="0"/>
        <w:autoSpaceDN w:val="0"/>
        <w:adjustRightInd w:val="0"/>
        <w:jc w:val="both"/>
        <w:rPr>
          <w:bCs/>
          <w:sz w:val="28"/>
          <w:szCs w:val="28"/>
        </w:rPr>
      </w:pPr>
    </w:p>
    <w:p w:rsidR="00D84102" w:rsidRPr="00E83937" w:rsidRDefault="00D84102" w:rsidP="00D84102">
      <w:pPr>
        <w:pStyle w:val="ConsPlusNormal"/>
        <w:ind w:firstLine="540"/>
        <w:jc w:val="both"/>
        <w:rPr>
          <w:rFonts w:ascii="Times New Roman" w:eastAsia="Calibri" w:hAnsi="Times New Roman" w:cs="Times New Roman"/>
          <w:sz w:val="28"/>
          <w:szCs w:val="28"/>
          <w:lang w:eastAsia="en-US"/>
        </w:rPr>
      </w:pPr>
      <w:r w:rsidRPr="00E83937">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83937">
        <w:rPr>
          <w:rFonts w:ascii="Times New Roman" w:eastAsia="Calibri" w:hAnsi="Times New Roman" w:cs="Times New Roman"/>
          <w:sz w:val="28"/>
          <w:szCs w:val="28"/>
          <w:lang w:eastAsia="en-US"/>
        </w:rPr>
        <w:t>в порядке, установленном законодательством.</w:t>
      </w:r>
    </w:p>
    <w:p w:rsidR="00D84102" w:rsidRPr="008C55FA" w:rsidRDefault="00D84102" w:rsidP="00D84102">
      <w:pPr>
        <w:autoSpaceDE w:val="0"/>
        <w:autoSpaceDN w:val="0"/>
        <w:adjustRightInd w:val="0"/>
        <w:ind w:firstLine="540"/>
        <w:jc w:val="both"/>
        <w:rPr>
          <w:bCs/>
          <w:sz w:val="28"/>
          <w:szCs w:val="28"/>
        </w:rPr>
      </w:pPr>
      <w:r w:rsidRPr="00E83937">
        <w:rPr>
          <w:bCs/>
          <w:sz w:val="28"/>
          <w:szCs w:val="28"/>
        </w:rPr>
        <w:t xml:space="preserve">4.7. Персональная ответственность муниципальные служащие и должностные лица </w:t>
      </w:r>
      <w:r w:rsidRPr="00E83937">
        <w:rPr>
          <w:sz w:val="28"/>
          <w:szCs w:val="28"/>
        </w:rPr>
        <w:t>органа местного самоуправления</w:t>
      </w:r>
      <w:r w:rsidRPr="00E83937">
        <w:rPr>
          <w:bCs/>
          <w:sz w:val="28"/>
          <w:szCs w:val="28"/>
        </w:rPr>
        <w:t xml:space="preserve"> закрепляется в</w:t>
      </w:r>
      <w:r w:rsidRPr="00EB0EB4">
        <w:rPr>
          <w:bCs/>
          <w:sz w:val="28"/>
          <w:szCs w:val="28"/>
        </w:rPr>
        <w:t xml:space="preserve"> должностных регламентах в соответствии с требованиями законодательства Российской Федерации и </w:t>
      </w:r>
      <w:r>
        <w:rPr>
          <w:bCs/>
          <w:sz w:val="28"/>
          <w:szCs w:val="28"/>
        </w:rPr>
        <w:t>муниципальными нормативными правовыми актами.</w:t>
      </w:r>
    </w:p>
    <w:p w:rsidR="007235B2" w:rsidRPr="008C55FA" w:rsidRDefault="007235B2" w:rsidP="00D84102">
      <w:pPr>
        <w:autoSpaceDE w:val="0"/>
        <w:autoSpaceDN w:val="0"/>
        <w:adjustRightInd w:val="0"/>
        <w:ind w:firstLine="540"/>
        <w:jc w:val="both"/>
        <w:rPr>
          <w:bCs/>
          <w:sz w:val="28"/>
          <w:szCs w:val="28"/>
        </w:rPr>
      </w:pPr>
    </w:p>
    <w:p w:rsidR="00D84102" w:rsidRDefault="00464CCC" w:rsidP="007235B2">
      <w:pPr>
        <w:jc w:val="center"/>
        <w:rPr>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IV</w:t>
      </w:r>
    </w:p>
    <w:p w:rsidR="00D84102" w:rsidRPr="007235B2" w:rsidRDefault="00D84102" w:rsidP="00D84102">
      <w:pPr>
        <w:autoSpaceDE w:val="0"/>
        <w:autoSpaceDN w:val="0"/>
        <w:adjustRightInd w:val="0"/>
        <w:jc w:val="center"/>
        <w:outlineLvl w:val="1"/>
        <w:rPr>
          <w:bCs/>
          <w:sz w:val="28"/>
          <w:szCs w:val="28"/>
        </w:rPr>
      </w:pPr>
      <w:r w:rsidRPr="007235B2">
        <w:rPr>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4102" w:rsidRPr="00EB0EB4" w:rsidRDefault="00D84102" w:rsidP="00D84102">
      <w:pPr>
        <w:autoSpaceDE w:val="0"/>
        <w:autoSpaceDN w:val="0"/>
        <w:adjustRightInd w:val="0"/>
        <w:jc w:val="both"/>
        <w:rPr>
          <w:bCs/>
          <w:sz w:val="28"/>
          <w:szCs w:val="28"/>
        </w:rPr>
      </w:pPr>
    </w:p>
    <w:p w:rsidR="00D84102" w:rsidRPr="003E6153" w:rsidRDefault="00D84102" w:rsidP="00D84102">
      <w:pPr>
        <w:autoSpaceDE w:val="0"/>
        <w:autoSpaceDN w:val="0"/>
        <w:adjustRightInd w:val="0"/>
        <w:ind w:firstLine="540"/>
        <w:jc w:val="both"/>
        <w:rPr>
          <w:iCs/>
          <w:sz w:val="28"/>
          <w:szCs w:val="28"/>
        </w:rPr>
      </w:pPr>
      <w:r w:rsidRPr="003E6153">
        <w:rPr>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4102" w:rsidRPr="001245E8" w:rsidRDefault="00D84102" w:rsidP="00D84102">
      <w:pPr>
        <w:autoSpaceDE w:val="0"/>
        <w:autoSpaceDN w:val="0"/>
        <w:adjustRightInd w:val="0"/>
        <w:ind w:firstLine="540"/>
        <w:jc w:val="both"/>
        <w:rPr>
          <w:iCs/>
          <w:sz w:val="28"/>
          <w:szCs w:val="28"/>
        </w:rPr>
      </w:pPr>
      <w:r w:rsidRPr="003E6153">
        <w:rPr>
          <w:iCs/>
          <w:sz w:val="28"/>
          <w:szCs w:val="28"/>
        </w:rPr>
        <w:t xml:space="preserve">4.9. Заявитель вправе получать информацию о порядке предоставления муниципальной услуги, направлять замечания и предложения по улучшению </w:t>
      </w:r>
      <w:r w:rsidRPr="003E6153">
        <w:rPr>
          <w:iCs/>
          <w:sz w:val="28"/>
          <w:szCs w:val="28"/>
        </w:rPr>
        <w:lastRenderedPageBreak/>
        <w:t>качества предоставления муниципальной услуги, а также оценивать качество предоставления муниципальной услуги.</w:t>
      </w:r>
    </w:p>
    <w:p w:rsidR="00D84102" w:rsidRDefault="00D84102" w:rsidP="00D84102">
      <w:pPr>
        <w:pStyle w:val="ConsPlusNormal"/>
        <w:jc w:val="center"/>
        <w:outlineLvl w:val="0"/>
        <w:rPr>
          <w:rFonts w:ascii="Times New Roman" w:hAnsi="Times New Roman" w:cs="Times New Roman"/>
          <w:b/>
          <w:sz w:val="32"/>
          <w:szCs w:val="28"/>
        </w:rPr>
      </w:pPr>
    </w:p>
    <w:p w:rsidR="007235B2" w:rsidRPr="005578F1" w:rsidRDefault="007235B2" w:rsidP="00D84102">
      <w:pPr>
        <w:pStyle w:val="ConsPlusNormal"/>
        <w:jc w:val="center"/>
        <w:outlineLvl w:val="0"/>
        <w:rPr>
          <w:rFonts w:ascii="Times New Roman" w:hAnsi="Times New Roman" w:cs="Times New Roman"/>
          <w:sz w:val="28"/>
          <w:szCs w:val="28"/>
        </w:rPr>
      </w:pPr>
      <w:r w:rsidRPr="005578F1">
        <w:rPr>
          <w:rFonts w:ascii="Times New Roman" w:hAnsi="Times New Roman" w:cs="Times New Roman"/>
          <w:sz w:val="28"/>
          <w:szCs w:val="28"/>
        </w:rPr>
        <w:t>Раздел V</w:t>
      </w:r>
    </w:p>
    <w:p w:rsidR="00D84102" w:rsidRPr="005578F1" w:rsidRDefault="00D84102" w:rsidP="00D84102">
      <w:pPr>
        <w:pStyle w:val="ConsPlusNormal"/>
        <w:jc w:val="center"/>
        <w:outlineLvl w:val="0"/>
        <w:rPr>
          <w:rFonts w:ascii="Times New Roman" w:hAnsi="Times New Roman" w:cs="Times New Roman"/>
          <w:sz w:val="28"/>
          <w:szCs w:val="28"/>
        </w:rPr>
      </w:pPr>
      <w:r w:rsidRPr="005578F1">
        <w:rPr>
          <w:rFonts w:ascii="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235B2" w:rsidRPr="007235B2" w:rsidRDefault="007235B2" w:rsidP="00D84102">
      <w:pPr>
        <w:pStyle w:val="ConsPlusNormal"/>
        <w:jc w:val="center"/>
        <w:outlineLvl w:val="0"/>
        <w:rPr>
          <w:rFonts w:ascii="Times New Roman" w:hAnsi="Times New Roman" w:cs="Times New Roman"/>
          <w:sz w:val="32"/>
          <w:szCs w:val="28"/>
        </w:rPr>
      </w:pPr>
    </w:p>
    <w:p w:rsidR="00D84102" w:rsidRPr="00B130C0" w:rsidRDefault="007235B2" w:rsidP="007235B2">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D84102" w:rsidRPr="007235B2" w:rsidRDefault="00D84102" w:rsidP="00D84102">
      <w:pPr>
        <w:pStyle w:val="ConsPlusNormal"/>
        <w:jc w:val="center"/>
        <w:outlineLvl w:val="1"/>
        <w:rPr>
          <w:rFonts w:ascii="Times New Roman" w:hAnsi="Times New Roman" w:cs="Times New Roman"/>
          <w:sz w:val="28"/>
          <w:szCs w:val="28"/>
        </w:rPr>
      </w:pPr>
      <w:r w:rsidRPr="007235B2">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102" w:rsidRPr="00B130C0" w:rsidRDefault="00D84102" w:rsidP="00D84102">
      <w:pPr>
        <w:pStyle w:val="ConsPlusNormal"/>
        <w:jc w:val="both"/>
        <w:rPr>
          <w:rFonts w:ascii="Times New Roman" w:hAnsi="Times New Roman" w:cs="Times New Roman"/>
          <w:sz w:val="28"/>
          <w:szCs w:val="28"/>
        </w:rPr>
      </w:pPr>
    </w:p>
    <w:p w:rsidR="00D84102" w:rsidRDefault="00D84102" w:rsidP="00D84102">
      <w:pPr>
        <w:pStyle w:val="ConsPlusNormal"/>
        <w:ind w:firstLine="540"/>
        <w:jc w:val="both"/>
        <w:rPr>
          <w:rFonts w:ascii="Times New Roman" w:hAnsi="Times New Roman" w:cs="Times New Roman"/>
          <w:sz w:val="28"/>
          <w:szCs w:val="28"/>
        </w:rPr>
      </w:pPr>
      <w:r w:rsidRPr="00E8393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5" w:history="1">
        <w:r w:rsidRPr="00E83937">
          <w:rPr>
            <w:rFonts w:ascii="Times New Roman" w:hAnsi="Times New Roman" w:cs="Times New Roman"/>
            <w:sz w:val="28"/>
            <w:szCs w:val="28"/>
          </w:rPr>
          <w:t>законом</w:t>
        </w:r>
      </w:hyperlink>
      <w:r w:rsidRPr="00E83937">
        <w:rPr>
          <w:rFonts w:ascii="Times New Roman" w:hAnsi="Times New Roman" w:cs="Times New Roman"/>
          <w:sz w:val="28"/>
          <w:szCs w:val="28"/>
        </w:rPr>
        <w:t xml:space="preserve"> «Об организации предоставления государственных</w:t>
      </w:r>
      <w:r>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5578F1" w:rsidRPr="00B130C0"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II</w:t>
      </w:r>
    </w:p>
    <w:p w:rsidR="00D84102" w:rsidRPr="005578F1" w:rsidRDefault="005578F1" w:rsidP="005578F1">
      <w:pPr>
        <w:pStyle w:val="ConsPlusNormal"/>
        <w:outlineLvl w:val="1"/>
        <w:rPr>
          <w:rFonts w:ascii="Times New Roman" w:hAnsi="Times New Roman" w:cs="Times New Roman"/>
          <w:sz w:val="28"/>
          <w:szCs w:val="28"/>
        </w:rPr>
      </w:pPr>
      <w:r w:rsidRPr="008C55FA">
        <w:rPr>
          <w:rFonts w:ascii="Times New Roman" w:hAnsi="Times New Roman" w:cs="Times New Roman"/>
          <w:sz w:val="28"/>
          <w:szCs w:val="28"/>
        </w:rPr>
        <w:t xml:space="preserve">                                            </w:t>
      </w:r>
      <w:r w:rsidR="00D84102" w:rsidRPr="005578F1">
        <w:rPr>
          <w:rFonts w:ascii="Times New Roman" w:hAnsi="Times New Roman" w:cs="Times New Roman"/>
          <w:sz w:val="28"/>
          <w:szCs w:val="28"/>
        </w:rPr>
        <w:t>Предмет жалобы</w:t>
      </w:r>
    </w:p>
    <w:p w:rsidR="00D84102" w:rsidRPr="00B130C0" w:rsidRDefault="00D84102" w:rsidP="00D84102">
      <w:pPr>
        <w:pStyle w:val="ConsPlusNormal"/>
        <w:jc w:val="both"/>
        <w:rPr>
          <w:rFonts w:ascii="Times New Roman" w:hAnsi="Times New Roman" w:cs="Times New Roman"/>
          <w:sz w:val="28"/>
          <w:szCs w:val="28"/>
        </w:rPr>
      </w:pP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5.2. </w:t>
      </w:r>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Pr="00012213">
        <w:rPr>
          <w:rFonts w:ascii="Times New Roman" w:hAnsi="Times New Roman" w:cs="Times New Roman"/>
          <w:sz w:val="28"/>
          <w:szCs w:val="28"/>
        </w:rPr>
        <w:t>орган</w:t>
      </w:r>
      <w:r>
        <w:rPr>
          <w:rFonts w:ascii="Times New Roman" w:hAnsi="Times New Roman" w:cs="Times New Roman"/>
          <w:sz w:val="28"/>
          <w:szCs w:val="28"/>
        </w:rPr>
        <w:t>ом</w:t>
      </w:r>
      <w:r w:rsidRPr="00012213">
        <w:rPr>
          <w:rFonts w:ascii="Times New Roman" w:hAnsi="Times New Roman" w:cs="Times New Roman"/>
          <w:sz w:val="28"/>
          <w:szCs w:val="28"/>
        </w:rPr>
        <w:t xml:space="preserve"> местного самоуправления, предоставляющ</w:t>
      </w:r>
      <w:r>
        <w:rPr>
          <w:rFonts w:ascii="Times New Roman" w:hAnsi="Times New Roman" w:cs="Times New Roman"/>
          <w:sz w:val="28"/>
          <w:szCs w:val="28"/>
        </w:rPr>
        <w:t>им</w:t>
      </w:r>
      <w:r w:rsidRPr="00012213">
        <w:rPr>
          <w:rFonts w:ascii="Times New Roman" w:hAnsi="Times New Roman" w:cs="Times New Roman"/>
          <w:sz w:val="28"/>
          <w:szCs w:val="28"/>
        </w:rPr>
        <w:t xml:space="preserve"> муниципальную услугу, а также его должностных лиц</w:t>
      </w:r>
      <w:r>
        <w:rPr>
          <w:rFonts w:ascii="Times New Roman" w:hAnsi="Times New Roman" w:cs="Times New Roman"/>
          <w:sz w:val="28"/>
          <w:szCs w:val="28"/>
        </w:rPr>
        <w:t>ом,</w:t>
      </w:r>
      <w:r w:rsidRPr="00CF62C0">
        <w:rPr>
          <w:rFonts w:ascii="Times New Roman" w:hAnsi="Times New Roman" w:cs="Times New Roman"/>
          <w:sz w:val="28"/>
          <w:szCs w:val="28"/>
        </w:rPr>
        <w:t xml:space="preserve"> </w:t>
      </w:r>
      <w:r w:rsidRPr="00012213">
        <w:rPr>
          <w:rFonts w:ascii="Times New Roman" w:hAnsi="Times New Roman" w:cs="Times New Roman"/>
          <w:sz w:val="28"/>
          <w:szCs w:val="28"/>
        </w:rPr>
        <w:t>муниципальны</w:t>
      </w:r>
      <w:r>
        <w:rPr>
          <w:rFonts w:ascii="Times New Roman" w:hAnsi="Times New Roman" w:cs="Times New Roman"/>
          <w:sz w:val="28"/>
          <w:szCs w:val="28"/>
        </w:rPr>
        <w:t>м</w:t>
      </w:r>
      <w:r w:rsidRPr="00012213">
        <w:rPr>
          <w:rFonts w:ascii="Times New Roman" w:hAnsi="Times New Roman" w:cs="Times New Roman"/>
          <w:sz w:val="28"/>
          <w:szCs w:val="28"/>
        </w:rPr>
        <w:t xml:space="preserve"> служащи</w:t>
      </w:r>
      <w:r>
        <w:rPr>
          <w:rFonts w:ascii="Times New Roman" w:hAnsi="Times New Roman" w:cs="Times New Roman"/>
          <w:sz w:val="28"/>
          <w:szCs w:val="28"/>
        </w:rPr>
        <w:t>м,</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D84102" w:rsidRPr="004753B6"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w:t>
      </w:r>
      <w:r w:rsidRPr="004753B6">
        <w:rPr>
          <w:rFonts w:ascii="Times New Roman" w:hAnsi="Times New Roman" w:cs="Times New Roman"/>
          <w:sz w:val="28"/>
          <w:szCs w:val="28"/>
        </w:rPr>
        <w:t>и муниципальными нормативными правовыми актами для предоставления муниципальной услуги;</w:t>
      </w:r>
    </w:p>
    <w:p w:rsidR="00D84102" w:rsidRPr="004753B6"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4102" w:rsidRPr="004753B6"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753B6">
        <w:rPr>
          <w:rFonts w:ascii="Times New Roman" w:hAnsi="Times New Roman" w:cs="Times New Roman"/>
          <w:sz w:val="28"/>
          <w:szCs w:val="28"/>
        </w:rPr>
        <w:lastRenderedPageBreak/>
        <w:t>нормативными правовыми актами Саратовской области и муниципальными нормативными правовыми актами;</w:t>
      </w:r>
    </w:p>
    <w:p w:rsidR="00D84102" w:rsidRPr="004753B6"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4102" w:rsidRPr="008C55FA"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4753B6">
        <w:t xml:space="preserve">, </w:t>
      </w:r>
      <w:r w:rsidRPr="00873C26">
        <w:rPr>
          <w:rFonts w:ascii="Times New Roman" w:hAnsi="Times New Roman" w:cs="Times New Roman"/>
          <w:sz w:val="28"/>
          <w:szCs w:val="28"/>
        </w:rPr>
        <w:t xml:space="preserve">установленного </w:t>
      </w:r>
      <w:hyperlink w:anchor="P235" w:history="1">
        <w:r w:rsidRPr="00873C26">
          <w:rPr>
            <w:rFonts w:ascii="Times New Roman" w:hAnsi="Times New Roman" w:cs="Times New Roman"/>
            <w:sz w:val="28"/>
            <w:szCs w:val="28"/>
          </w:rPr>
          <w:t xml:space="preserve">пунктом </w:t>
        </w:r>
      </w:hyperlink>
      <w:r w:rsidRPr="004D1C01">
        <w:rPr>
          <w:rFonts w:ascii="Times New Roman" w:hAnsi="Times New Roman" w:cs="Times New Roman"/>
          <w:sz w:val="28"/>
          <w:szCs w:val="28"/>
        </w:rPr>
        <w:t xml:space="preserve">2.4 </w:t>
      </w:r>
      <w:r w:rsidRPr="004753B6">
        <w:rPr>
          <w:rFonts w:ascii="Times New Roman" w:hAnsi="Times New Roman" w:cs="Times New Roman"/>
          <w:sz w:val="28"/>
          <w:szCs w:val="28"/>
        </w:rPr>
        <w:t>настоящего Административного регламента.</w:t>
      </w:r>
    </w:p>
    <w:p w:rsidR="00282831" w:rsidRPr="008A4784" w:rsidRDefault="00282831" w:rsidP="00282831">
      <w:pPr>
        <w:spacing w:line="330" w:lineRule="atLeast"/>
        <w:jc w:val="both"/>
        <w:textAlignment w:val="baseline"/>
        <w:rPr>
          <w:sz w:val="28"/>
          <w:szCs w:val="28"/>
          <w:lang w:eastAsia="ru-RU"/>
        </w:rPr>
      </w:pPr>
      <w:r>
        <w:rPr>
          <w:sz w:val="28"/>
          <w:szCs w:val="28"/>
          <w:lang w:eastAsia="ru-RU"/>
        </w:rPr>
        <w:t xml:space="preserve">        </w:t>
      </w:r>
      <w:r w:rsidRPr="008A4784">
        <w:rPr>
          <w:sz w:val="28"/>
          <w:szCs w:val="28"/>
          <w:lang w:eastAsia="ru-RU"/>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82831" w:rsidRPr="008A4784" w:rsidRDefault="00282831" w:rsidP="00282831">
      <w:pPr>
        <w:spacing w:line="330" w:lineRule="atLeast"/>
        <w:jc w:val="both"/>
        <w:textAlignment w:val="baseline"/>
        <w:rPr>
          <w:sz w:val="28"/>
          <w:szCs w:val="28"/>
          <w:lang w:eastAsia="ru-RU"/>
        </w:rPr>
      </w:pPr>
      <w:bookmarkStart w:id="29" w:name="000291"/>
      <w:bookmarkEnd w:id="29"/>
      <w:r w:rsidRPr="008A4784">
        <w:rPr>
          <w:sz w:val="28"/>
          <w:szCs w:val="28"/>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2831" w:rsidRPr="008A4784" w:rsidRDefault="00282831" w:rsidP="00282831">
      <w:pPr>
        <w:spacing w:line="330" w:lineRule="atLeast"/>
        <w:jc w:val="both"/>
        <w:textAlignment w:val="baseline"/>
        <w:rPr>
          <w:sz w:val="28"/>
          <w:szCs w:val="28"/>
          <w:lang w:eastAsia="ru-RU"/>
        </w:rPr>
      </w:pPr>
      <w:bookmarkStart w:id="30" w:name="000292"/>
      <w:bookmarkEnd w:id="30"/>
      <w:r w:rsidRPr="008A4784">
        <w:rPr>
          <w:sz w:val="28"/>
          <w:szCs w:val="28"/>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2831" w:rsidRPr="008A4784" w:rsidRDefault="00282831" w:rsidP="00282831">
      <w:pPr>
        <w:spacing w:line="330" w:lineRule="atLeast"/>
        <w:jc w:val="both"/>
        <w:textAlignment w:val="baseline"/>
        <w:rPr>
          <w:sz w:val="28"/>
          <w:szCs w:val="28"/>
          <w:lang w:eastAsia="ru-RU"/>
        </w:rPr>
      </w:pPr>
      <w:bookmarkStart w:id="31" w:name="000293"/>
      <w:bookmarkEnd w:id="31"/>
      <w:r w:rsidRPr="008A4784">
        <w:rPr>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2831" w:rsidRPr="00282831" w:rsidRDefault="00282831" w:rsidP="00282831">
      <w:pPr>
        <w:spacing w:line="330" w:lineRule="atLeast"/>
        <w:jc w:val="both"/>
        <w:textAlignment w:val="baseline"/>
        <w:rPr>
          <w:sz w:val="28"/>
          <w:szCs w:val="28"/>
          <w:lang w:eastAsia="ru-RU"/>
        </w:rPr>
      </w:pPr>
      <w:bookmarkStart w:id="32" w:name="000294"/>
      <w:bookmarkEnd w:id="32"/>
      <w:r w:rsidRPr="008A4784">
        <w:rPr>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6" w:anchor="100352" w:history="1">
        <w:r w:rsidRPr="008A4784">
          <w:rPr>
            <w:color w:val="005EA5"/>
            <w:sz w:val="28"/>
            <w:szCs w:val="28"/>
            <w:u w:val="single"/>
            <w:lang w:eastAsia="ru-RU"/>
          </w:rPr>
          <w:t>частью 1.1 статьи 16</w:t>
        </w:r>
      </w:hyperlink>
      <w:r w:rsidRPr="008A4784">
        <w:rPr>
          <w:sz w:val="28"/>
          <w:szCs w:val="28"/>
        </w:rPr>
        <w:t xml:space="preserve"> Федерального закона от 27.07.2010г. №210-ФЗ «Об организации предоставления государственных и муниципальных услуг»</w:t>
      </w:r>
      <w:r w:rsidRPr="008A4784">
        <w:rPr>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8A4784">
        <w:rPr>
          <w:sz w:val="28"/>
          <w:szCs w:val="28"/>
          <w:lang w:eastAsia="ru-RU"/>
        </w:rPr>
        <w:lastRenderedPageBreak/>
        <w:t xml:space="preserve">муниципальной услуги, либо руководителя организации, предусмотренной </w:t>
      </w:r>
      <w:hyperlink r:id="rId37" w:anchor="100352" w:history="1">
        <w:r w:rsidRPr="008A4784">
          <w:rPr>
            <w:color w:val="005EA5"/>
            <w:sz w:val="28"/>
            <w:szCs w:val="28"/>
            <w:u w:val="single"/>
            <w:lang w:eastAsia="ru-RU"/>
          </w:rPr>
          <w:t>частью 1.1 статьи 16</w:t>
        </w:r>
      </w:hyperlink>
      <w:r w:rsidRPr="008A4784">
        <w:rPr>
          <w:sz w:val="28"/>
          <w:szCs w:val="28"/>
          <w:lang w:eastAsia="ru-RU"/>
        </w:rPr>
        <w:t> </w:t>
      </w:r>
      <w:r w:rsidRPr="008A4784">
        <w:rPr>
          <w:sz w:val="28"/>
          <w:szCs w:val="28"/>
        </w:rPr>
        <w:t>Федерального закона от 27.07.2010г. №210-ФЗ «Об организации предоставления государственных и муниципальных услуг»</w:t>
      </w:r>
      <w:r w:rsidRPr="008A4784">
        <w:rPr>
          <w:sz w:val="28"/>
          <w:szCs w:val="28"/>
          <w:lang w:eastAsia="ru-RU"/>
        </w:rPr>
        <w:t>, уведомляется заявитель, а также приносятся извинения за доставленные неудобства.</w:t>
      </w:r>
    </w:p>
    <w:p w:rsidR="005578F1" w:rsidRPr="00282831"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b/>
          <w:i/>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III</w:t>
      </w:r>
    </w:p>
    <w:p w:rsidR="00D84102" w:rsidRPr="005578F1" w:rsidRDefault="00D84102" w:rsidP="00D84102">
      <w:pPr>
        <w:pStyle w:val="ConsPlusNormal"/>
        <w:ind w:firstLine="540"/>
        <w:jc w:val="center"/>
        <w:rPr>
          <w:rFonts w:ascii="Times New Roman" w:hAnsi="Times New Roman" w:cs="Times New Roman"/>
          <w:sz w:val="28"/>
          <w:szCs w:val="28"/>
        </w:rPr>
      </w:pPr>
      <w:r w:rsidRPr="005578F1">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D84102" w:rsidRPr="005578F1" w:rsidRDefault="00D84102" w:rsidP="00D84102">
      <w:pPr>
        <w:pStyle w:val="ConsPlusNormal"/>
        <w:ind w:firstLine="540"/>
        <w:jc w:val="both"/>
      </w:pPr>
    </w:p>
    <w:p w:rsidR="00D84102" w:rsidRPr="008C55FA" w:rsidRDefault="00D84102" w:rsidP="00D84102">
      <w:pPr>
        <w:adjustRightInd w:val="0"/>
        <w:ind w:firstLine="550"/>
        <w:jc w:val="both"/>
        <w:outlineLvl w:val="2"/>
        <w:rPr>
          <w:sz w:val="28"/>
          <w:szCs w:val="28"/>
          <w:lang w:eastAsia="ru-RU"/>
        </w:rPr>
      </w:pPr>
      <w:r w:rsidRPr="00771C90">
        <w:rPr>
          <w:sz w:val="28"/>
          <w:szCs w:val="28"/>
          <w:lang w:eastAsia="ru-RU"/>
        </w:rPr>
        <w:t xml:space="preserve">5.3. В случае несогласия заявителя с решением или действием (бездействием) </w:t>
      </w:r>
      <w:r w:rsidRPr="001245E8">
        <w:rPr>
          <w:sz w:val="28"/>
          <w:szCs w:val="28"/>
          <w:lang w:eastAsia="ru-RU"/>
        </w:rPr>
        <w:t>органа местного самоуправления, предоставляющего муниципальную услугу, а также его должностн</w:t>
      </w:r>
      <w:r>
        <w:rPr>
          <w:sz w:val="28"/>
          <w:szCs w:val="28"/>
          <w:lang w:eastAsia="ru-RU"/>
        </w:rPr>
        <w:t>ого</w:t>
      </w:r>
      <w:r w:rsidRPr="001245E8">
        <w:rPr>
          <w:sz w:val="28"/>
          <w:szCs w:val="28"/>
          <w:lang w:eastAsia="ru-RU"/>
        </w:rPr>
        <w:t xml:space="preserve"> лиц</w:t>
      </w:r>
      <w:r>
        <w:rPr>
          <w:sz w:val="28"/>
          <w:szCs w:val="28"/>
          <w:lang w:eastAsia="ru-RU"/>
        </w:rPr>
        <w:t>а</w:t>
      </w:r>
      <w:r w:rsidRPr="001245E8">
        <w:rPr>
          <w:sz w:val="28"/>
          <w:szCs w:val="28"/>
          <w:lang w:eastAsia="ru-RU"/>
        </w:rPr>
        <w:t>, муниципальн</w:t>
      </w:r>
      <w:r>
        <w:rPr>
          <w:sz w:val="28"/>
          <w:szCs w:val="28"/>
          <w:lang w:eastAsia="ru-RU"/>
        </w:rPr>
        <w:t>ого</w:t>
      </w:r>
      <w:r w:rsidRPr="001245E8">
        <w:rPr>
          <w:sz w:val="28"/>
          <w:szCs w:val="28"/>
          <w:lang w:eastAsia="ru-RU"/>
        </w:rPr>
        <w:t xml:space="preserve"> служащ</w:t>
      </w:r>
      <w:r>
        <w:rPr>
          <w:sz w:val="28"/>
          <w:szCs w:val="28"/>
          <w:lang w:eastAsia="ru-RU"/>
        </w:rPr>
        <w:t xml:space="preserve">его </w:t>
      </w:r>
      <w:r w:rsidRPr="00771C90">
        <w:rPr>
          <w:sz w:val="28"/>
          <w:szCs w:val="28"/>
          <w:lang w:eastAsia="ru-RU"/>
        </w:rPr>
        <w:t>жалоба подается</w:t>
      </w:r>
      <w:r>
        <w:rPr>
          <w:sz w:val="28"/>
          <w:szCs w:val="28"/>
          <w:lang w:eastAsia="ru-RU"/>
        </w:rPr>
        <w:t xml:space="preserve"> на имя главы администрации Красноармейского муниципального района.</w:t>
      </w:r>
    </w:p>
    <w:p w:rsidR="005578F1" w:rsidRPr="008C55FA" w:rsidRDefault="005578F1" w:rsidP="00D84102">
      <w:pPr>
        <w:adjustRightInd w:val="0"/>
        <w:ind w:firstLine="550"/>
        <w:jc w:val="both"/>
        <w:outlineLvl w:val="2"/>
        <w:rPr>
          <w:sz w:val="28"/>
          <w:szCs w:val="28"/>
          <w:vertAlign w:val="superscript"/>
          <w:lang w:eastAsia="ru-RU"/>
        </w:rPr>
      </w:pPr>
    </w:p>
    <w:p w:rsidR="00D84102" w:rsidRPr="00FC217F" w:rsidRDefault="007235B2" w:rsidP="005578F1">
      <w:pPr>
        <w:jc w:val="center"/>
        <w:rPr>
          <w:sz w:val="28"/>
          <w:szCs w:val="28"/>
          <w:highlight w:val="green"/>
          <w:lang w:eastAsia="ru-RU"/>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IV</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Порядок подачи и рассмотрения жалобы</w:t>
      </w:r>
    </w:p>
    <w:p w:rsidR="00D84102" w:rsidRDefault="00D84102" w:rsidP="00D84102">
      <w:pPr>
        <w:pStyle w:val="ConsPlusNormal"/>
        <w:ind w:firstLine="540"/>
        <w:jc w:val="both"/>
        <w:rPr>
          <w:rFonts w:ascii="Times New Roman" w:hAnsi="Times New Roman" w:cs="Times New Roman"/>
          <w:sz w:val="28"/>
          <w:szCs w:val="28"/>
        </w:rPr>
      </w:pPr>
    </w:p>
    <w:p w:rsidR="00D84102" w:rsidRPr="00E83937" w:rsidRDefault="00D84102" w:rsidP="00D84102">
      <w:pPr>
        <w:autoSpaceDE w:val="0"/>
        <w:autoSpaceDN w:val="0"/>
        <w:adjustRightInd w:val="0"/>
        <w:ind w:firstLine="540"/>
        <w:jc w:val="both"/>
        <w:rPr>
          <w:sz w:val="28"/>
          <w:szCs w:val="28"/>
          <w:lang w:eastAsia="ru-RU"/>
        </w:rPr>
      </w:pPr>
      <w:r>
        <w:rPr>
          <w:sz w:val="28"/>
          <w:szCs w:val="28"/>
          <w:lang w:eastAsia="ru-RU"/>
        </w:rPr>
        <w:t xml:space="preserve">5.4. </w:t>
      </w:r>
      <w:r w:rsidRPr="00093F6E">
        <w:rPr>
          <w:sz w:val="28"/>
          <w:szCs w:val="28"/>
          <w:lang w:eastAsia="ru-RU"/>
        </w:rPr>
        <w:t xml:space="preserve">Жалоба подается в </w:t>
      </w:r>
      <w:r>
        <w:rPr>
          <w:sz w:val="28"/>
          <w:szCs w:val="28"/>
          <w:lang w:eastAsia="ru-RU"/>
        </w:rPr>
        <w:t>орган местного самоуправления</w:t>
      </w:r>
      <w:r w:rsidRPr="00093F6E">
        <w:rPr>
          <w:sz w:val="28"/>
          <w:szCs w:val="28"/>
          <w:lang w:eastAsia="ru-RU"/>
        </w:rPr>
        <w:t xml:space="preserve"> в письменной форме на </w:t>
      </w:r>
      <w:r w:rsidRPr="00E83937">
        <w:rPr>
          <w:sz w:val="28"/>
          <w:szCs w:val="28"/>
          <w:lang w:eastAsia="ru-RU"/>
        </w:rPr>
        <w:t>бумажном носителе или в электронной форме.</w:t>
      </w:r>
    </w:p>
    <w:p w:rsidR="00D84102" w:rsidRPr="00093F6E" w:rsidRDefault="00D84102" w:rsidP="00D84102">
      <w:pPr>
        <w:autoSpaceDE w:val="0"/>
        <w:autoSpaceDN w:val="0"/>
        <w:adjustRightInd w:val="0"/>
        <w:ind w:firstLine="540"/>
        <w:jc w:val="both"/>
        <w:rPr>
          <w:sz w:val="28"/>
          <w:szCs w:val="28"/>
          <w:lang w:eastAsia="ru-RU"/>
        </w:rPr>
      </w:pPr>
      <w:r w:rsidRPr="00E83937">
        <w:rPr>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E83937">
        <w:rPr>
          <w:sz w:val="28"/>
          <w:szCs w:val="28"/>
        </w:rPr>
        <w:t>Един</w:t>
      </w:r>
      <w:r>
        <w:rPr>
          <w:sz w:val="28"/>
          <w:szCs w:val="28"/>
        </w:rPr>
        <w:t>о</w:t>
      </w:r>
      <w:r w:rsidRPr="00E83937">
        <w:rPr>
          <w:sz w:val="28"/>
          <w:szCs w:val="28"/>
        </w:rPr>
        <w:t>го и регионального порталов</w:t>
      </w:r>
      <w:r w:rsidRPr="00E83937">
        <w:rPr>
          <w:sz w:val="28"/>
          <w:szCs w:val="28"/>
          <w:lang w:eastAsia="ru-RU"/>
        </w:rPr>
        <w:t>, а также</w:t>
      </w:r>
      <w:r w:rsidRPr="00093F6E">
        <w:rPr>
          <w:sz w:val="28"/>
          <w:szCs w:val="28"/>
          <w:lang w:eastAsia="ru-RU"/>
        </w:rPr>
        <w:t xml:space="preserve"> может быть принята при личном приеме. При поступлении жалобы МФЦ обеспечивает ее передачу в </w:t>
      </w:r>
      <w:r>
        <w:rPr>
          <w:sz w:val="28"/>
          <w:szCs w:val="28"/>
          <w:lang w:eastAsia="ru-RU"/>
        </w:rPr>
        <w:t>орган местного самоуправления</w:t>
      </w:r>
      <w:r w:rsidRPr="00093F6E">
        <w:rPr>
          <w:sz w:val="28"/>
          <w:szCs w:val="28"/>
          <w:lang w:eastAsia="ru-RU"/>
        </w:rPr>
        <w:t xml:space="preserve"> в порядке и сроки, которые установлены </w:t>
      </w:r>
      <w:r w:rsidRPr="00714C6F">
        <w:rPr>
          <w:sz w:val="28"/>
          <w:szCs w:val="28"/>
          <w:lang w:eastAsia="ru-RU"/>
        </w:rPr>
        <w:t>Соглашением о взаимодействии,</w:t>
      </w:r>
      <w:r w:rsidRPr="00093F6E">
        <w:rPr>
          <w:sz w:val="28"/>
          <w:szCs w:val="28"/>
          <w:lang w:eastAsia="ru-RU"/>
        </w:rPr>
        <w:t xml:space="preserve"> но не позднее следующего рабочего дня со дня поступления жалобы. Жалоба на нарушение порядка предоставления </w:t>
      </w:r>
      <w:r>
        <w:rPr>
          <w:sz w:val="28"/>
          <w:szCs w:val="28"/>
          <w:lang w:eastAsia="ru-RU"/>
        </w:rPr>
        <w:t>муниципальной</w:t>
      </w:r>
      <w:r w:rsidRPr="00093F6E">
        <w:rPr>
          <w:sz w:val="28"/>
          <w:szCs w:val="28"/>
          <w:lang w:eastAsia="ru-RU"/>
        </w:rPr>
        <w:t xml:space="preserve"> услуги МФЦ </w:t>
      </w:r>
      <w:r w:rsidRPr="00522CC2">
        <w:rPr>
          <w:sz w:val="28"/>
          <w:szCs w:val="28"/>
          <w:lang w:eastAsia="ru-RU"/>
        </w:rPr>
        <w:t>рассматривается органом местного самоуправления.</w:t>
      </w:r>
      <w:r w:rsidRPr="00093F6E">
        <w:rPr>
          <w:sz w:val="28"/>
          <w:szCs w:val="28"/>
          <w:lang w:eastAsia="ru-RU"/>
        </w:rPr>
        <w:t xml:space="preserve"> При этом срок рассмотрения жалобы исчисляется со дня регистрации жалобы в </w:t>
      </w:r>
      <w:r>
        <w:rPr>
          <w:sz w:val="28"/>
          <w:szCs w:val="28"/>
          <w:lang w:eastAsia="ru-RU"/>
        </w:rPr>
        <w:t>органе местного самоуправления</w:t>
      </w:r>
      <w:r w:rsidRPr="00093F6E">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5.6. </w:t>
      </w:r>
      <w:r w:rsidRPr="00093F6E">
        <w:rPr>
          <w:sz w:val="28"/>
          <w:szCs w:val="28"/>
          <w:lang w:eastAsia="ru-RU"/>
        </w:rPr>
        <w:t xml:space="preserve">Жалоба в соответствии с Федеральным </w:t>
      </w:r>
      <w:hyperlink r:id="rId38" w:history="1">
        <w:r w:rsidRPr="00093F6E">
          <w:rPr>
            <w:sz w:val="28"/>
            <w:szCs w:val="28"/>
            <w:lang w:eastAsia="ru-RU"/>
          </w:rPr>
          <w:t>законом</w:t>
        </w:r>
      </w:hyperlink>
      <w:r>
        <w:rPr>
          <w:sz w:val="28"/>
          <w:szCs w:val="28"/>
        </w:rPr>
        <w:t xml:space="preserve"> «</w:t>
      </w:r>
      <w:r w:rsidRPr="00F67664">
        <w:rPr>
          <w:sz w:val="28"/>
          <w:szCs w:val="28"/>
        </w:rPr>
        <w:t>Об организации предоставления госуда</w:t>
      </w:r>
      <w:r>
        <w:rPr>
          <w:sz w:val="28"/>
          <w:szCs w:val="28"/>
        </w:rPr>
        <w:t>рственных и муниципальных услуг»</w:t>
      </w:r>
      <w:r w:rsidRPr="00093F6E">
        <w:rPr>
          <w:sz w:val="28"/>
          <w:szCs w:val="28"/>
          <w:lang w:eastAsia="ru-RU"/>
        </w:rPr>
        <w:t xml:space="preserve"> должна содержать:</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наименование </w:t>
      </w:r>
      <w:r>
        <w:rPr>
          <w:sz w:val="28"/>
          <w:szCs w:val="28"/>
          <w:lang w:eastAsia="ru-RU"/>
        </w:rPr>
        <w:t>органа местного самоуправления</w:t>
      </w:r>
      <w:r w:rsidRPr="00093F6E">
        <w:rPr>
          <w:sz w:val="28"/>
          <w:szCs w:val="28"/>
          <w:lang w:eastAsia="ru-RU"/>
        </w:rPr>
        <w:t xml:space="preserve">, его должностного лица, </w:t>
      </w:r>
      <w:r>
        <w:rPr>
          <w:sz w:val="28"/>
          <w:szCs w:val="28"/>
          <w:lang w:eastAsia="ru-RU"/>
        </w:rPr>
        <w:t>муниципального</w:t>
      </w:r>
      <w:r w:rsidRPr="00093F6E">
        <w:rPr>
          <w:sz w:val="28"/>
          <w:szCs w:val="28"/>
          <w:lang w:eastAsia="ru-RU"/>
        </w:rPr>
        <w:t xml:space="preserve"> служащего, решения и действия (бездействие) которых обжалуются;</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сведения об обжалуемых решениях и действиях (бездействии) </w:t>
      </w:r>
      <w:r>
        <w:rPr>
          <w:sz w:val="28"/>
          <w:szCs w:val="28"/>
          <w:lang w:eastAsia="ru-RU"/>
        </w:rPr>
        <w:t>органа местного самоуправления</w:t>
      </w:r>
      <w:r w:rsidRPr="00093F6E">
        <w:rPr>
          <w:sz w:val="28"/>
          <w:szCs w:val="28"/>
          <w:lang w:eastAsia="ru-RU"/>
        </w:rPr>
        <w:t xml:space="preserve">, его должностного лица, </w:t>
      </w:r>
      <w:r>
        <w:rPr>
          <w:sz w:val="28"/>
          <w:szCs w:val="28"/>
          <w:lang w:eastAsia="ru-RU"/>
        </w:rPr>
        <w:t xml:space="preserve">муниципального </w:t>
      </w:r>
      <w:r w:rsidRPr="00093F6E">
        <w:rPr>
          <w:sz w:val="28"/>
          <w:szCs w:val="28"/>
          <w:lang w:eastAsia="ru-RU"/>
        </w:rPr>
        <w:t xml:space="preserve"> служащего;</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доводы, на основании которых заявитель не согласен с решением и действием (бездействием) </w:t>
      </w:r>
      <w:r>
        <w:rPr>
          <w:sz w:val="28"/>
          <w:szCs w:val="28"/>
          <w:lang w:eastAsia="ru-RU"/>
        </w:rPr>
        <w:t>органа местного самоуправления</w:t>
      </w:r>
      <w:r w:rsidRPr="00093F6E">
        <w:rPr>
          <w:sz w:val="28"/>
          <w:szCs w:val="28"/>
          <w:lang w:eastAsia="ru-RU"/>
        </w:rPr>
        <w:t xml:space="preserve">, его должностного </w:t>
      </w:r>
      <w:r w:rsidRPr="00093F6E">
        <w:rPr>
          <w:sz w:val="28"/>
          <w:szCs w:val="28"/>
          <w:lang w:eastAsia="ru-RU"/>
        </w:rPr>
        <w:lastRenderedPageBreak/>
        <w:t>лица, государственного служащего. Заявителем могут быть представлены документы (при наличии), подтверждающие доводы заявителя, либо их копии.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5.7. </w:t>
      </w:r>
      <w:r w:rsidRPr="00093F6E">
        <w:rPr>
          <w:sz w:val="28"/>
          <w:szCs w:val="28"/>
          <w:lang w:eastAsia="ru-RU"/>
        </w:rPr>
        <w:t xml:space="preserve">В случае если жалоба подается через </w:t>
      </w:r>
      <w:r>
        <w:rPr>
          <w:sz w:val="28"/>
          <w:szCs w:val="28"/>
          <w:lang w:eastAsia="ru-RU"/>
        </w:rPr>
        <w:t xml:space="preserve">законного </w:t>
      </w:r>
      <w:r w:rsidRPr="00522CC2">
        <w:rPr>
          <w:sz w:val="28"/>
          <w:szCs w:val="28"/>
          <w:lang w:eastAsia="ru-RU"/>
        </w:rPr>
        <w:t>представителя</w:t>
      </w:r>
      <w:r w:rsidRPr="00093F6E">
        <w:rPr>
          <w:sz w:val="28"/>
          <w:szCs w:val="28"/>
          <w:lang w:eastAsia="ru-RU"/>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оформленная в соответствии с законодательством Российской Федерации доверенность (для физических лиц);</w:t>
      </w:r>
    </w:p>
    <w:p w:rsidR="00D84102" w:rsidRDefault="00D84102" w:rsidP="00D84102">
      <w:pPr>
        <w:autoSpaceDE w:val="0"/>
        <w:autoSpaceDN w:val="0"/>
        <w:adjustRightInd w:val="0"/>
        <w:ind w:firstLine="540"/>
        <w:jc w:val="both"/>
        <w:rPr>
          <w:sz w:val="28"/>
          <w:szCs w:val="28"/>
          <w:lang w:eastAsia="ru-RU"/>
        </w:rPr>
      </w:pPr>
      <w:r w:rsidRPr="00DC2D66">
        <w:rPr>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sidRPr="0097422E">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5.8. </w:t>
      </w:r>
      <w:r w:rsidRPr="00093F6E">
        <w:rPr>
          <w:sz w:val="28"/>
          <w:szCs w:val="28"/>
          <w:lang w:eastAsia="ru-RU"/>
        </w:rPr>
        <w:t xml:space="preserve">Время приема жалоб должно совпадать со временем предоставления </w:t>
      </w:r>
      <w:r>
        <w:rPr>
          <w:sz w:val="28"/>
          <w:szCs w:val="28"/>
          <w:lang w:eastAsia="ru-RU"/>
        </w:rPr>
        <w:t>муниципальной</w:t>
      </w:r>
      <w:r w:rsidRPr="00093F6E">
        <w:rPr>
          <w:sz w:val="28"/>
          <w:szCs w:val="28"/>
          <w:lang w:eastAsia="ru-RU"/>
        </w:rPr>
        <w:t xml:space="preserve"> услуги.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5.9. </w:t>
      </w:r>
      <w:r w:rsidRPr="00093F6E">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5.10. </w:t>
      </w:r>
      <w:r w:rsidRPr="00093F6E">
        <w:rPr>
          <w:sz w:val="28"/>
          <w:szCs w:val="28"/>
          <w:lang w:eastAsia="ru-RU"/>
        </w:rPr>
        <w:t>В электронном виде жалоба может быть подана заявителем посредством:</w:t>
      </w:r>
    </w:p>
    <w:p w:rsidR="00D84102" w:rsidRPr="00B130C0" w:rsidRDefault="00D84102" w:rsidP="00D84102">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D84102" w:rsidRPr="00093F6E" w:rsidRDefault="00D84102" w:rsidP="00D84102">
      <w:pPr>
        <w:autoSpaceDE w:val="0"/>
        <w:autoSpaceDN w:val="0"/>
        <w:adjustRightInd w:val="0"/>
        <w:ind w:firstLine="540"/>
        <w:jc w:val="both"/>
        <w:rPr>
          <w:sz w:val="28"/>
          <w:szCs w:val="28"/>
          <w:lang w:eastAsia="ru-RU"/>
        </w:rPr>
      </w:pPr>
      <w:r w:rsidRPr="00B130C0">
        <w:rPr>
          <w:sz w:val="28"/>
          <w:szCs w:val="28"/>
        </w:rPr>
        <w:t xml:space="preserve">электронной почты. 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Единого портала государственных и муниципальных услуг.</w:t>
      </w:r>
    </w:p>
    <w:p w:rsidR="00D84102"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4102" w:rsidRDefault="00726BB5" w:rsidP="00D84102">
      <w:pPr>
        <w:jc w:val="both"/>
        <w:rPr>
          <w:sz w:val="28"/>
          <w:szCs w:val="28"/>
        </w:rPr>
      </w:pPr>
      <w:r>
        <w:rPr>
          <w:sz w:val="28"/>
          <w:szCs w:val="28"/>
        </w:rPr>
        <w:t xml:space="preserve">    </w:t>
      </w:r>
      <w:r w:rsidR="00D84102" w:rsidRPr="00D84102">
        <w:rPr>
          <w:sz w:val="28"/>
          <w:szCs w:val="28"/>
        </w:rPr>
        <w:t xml:space="preserve"> </w:t>
      </w:r>
      <w:r w:rsidR="00D84102" w:rsidRPr="00CA6F60">
        <w:rPr>
          <w:sz w:val="28"/>
          <w:szCs w:val="2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w:t>
      </w:r>
      <w:r w:rsidR="00D84102" w:rsidRPr="00CA6F60">
        <w:rPr>
          <w:sz w:val="28"/>
          <w:szCs w:val="28"/>
        </w:rPr>
        <w:lastRenderedPageBreak/>
        <w:t>центра или должностному лицу, уполномоченному нормативным правовым актом субъекта Российско</w:t>
      </w:r>
      <w:r w:rsidR="005578F1">
        <w:rPr>
          <w:sz w:val="28"/>
          <w:szCs w:val="28"/>
        </w:rPr>
        <w:t>й Федерации</w:t>
      </w:r>
      <w:r w:rsidR="00D84102" w:rsidRPr="00CA6F60">
        <w:rPr>
          <w:sz w:val="28"/>
          <w:szCs w:val="28"/>
        </w:rPr>
        <w:t>»</w:t>
      </w:r>
      <w:r w:rsidR="003628FE">
        <w:rPr>
          <w:sz w:val="28"/>
          <w:szCs w:val="28"/>
        </w:rPr>
        <w:t>.</w:t>
      </w:r>
    </w:p>
    <w:p w:rsidR="003628FE" w:rsidRPr="008A4784" w:rsidRDefault="00726BB5" w:rsidP="003628FE">
      <w:pPr>
        <w:jc w:val="both"/>
        <w:textAlignment w:val="baseline"/>
        <w:rPr>
          <w:rFonts w:ascii="Segoe UI" w:hAnsi="Segoe UI" w:cs="Segoe UI"/>
          <w:sz w:val="18"/>
          <w:szCs w:val="18"/>
          <w:lang w:eastAsia="ru-RU"/>
        </w:rPr>
      </w:pPr>
      <w:r w:rsidRPr="008A4784">
        <w:rPr>
          <w:sz w:val="28"/>
          <w:szCs w:val="28"/>
          <w:lang w:eastAsia="ru-RU"/>
        </w:rPr>
        <w:t xml:space="preserve">          В</w:t>
      </w:r>
      <w:r w:rsidR="003628FE" w:rsidRPr="008A4784">
        <w:rPr>
          <w:sz w:val="28"/>
          <w:szCs w:val="28"/>
          <w:lang w:eastAsia="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6F382F" w:rsidRPr="008A4784" w:rsidRDefault="003628FE" w:rsidP="006F382F">
      <w:pPr>
        <w:ind w:firstLine="567"/>
        <w:jc w:val="both"/>
        <w:textAlignment w:val="baseline"/>
        <w:rPr>
          <w:rFonts w:ascii="Segoe UI" w:hAnsi="Segoe UI" w:cs="Segoe UI"/>
          <w:sz w:val="18"/>
          <w:szCs w:val="18"/>
          <w:lang w:eastAsia="ru-RU"/>
        </w:rPr>
      </w:pPr>
      <w:r w:rsidRPr="008A4784">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382F" w:rsidRPr="008A4784">
        <w:rPr>
          <w:sz w:val="28"/>
          <w:szCs w:val="28"/>
          <w:lang w:eastAsia="ru-RU"/>
        </w:rPr>
        <w:t>.</w:t>
      </w:r>
    </w:p>
    <w:p w:rsidR="006F382F" w:rsidRPr="006F382F" w:rsidRDefault="006F382F" w:rsidP="006F382F">
      <w:pPr>
        <w:ind w:firstLine="567"/>
        <w:jc w:val="both"/>
        <w:textAlignment w:val="baseline"/>
        <w:rPr>
          <w:rFonts w:ascii="Segoe UI" w:hAnsi="Segoe UI" w:cs="Segoe UI"/>
          <w:sz w:val="18"/>
          <w:szCs w:val="18"/>
          <w:lang w:eastAsia="ru-RU"/>
        </w:rPr>
      </w:pPr>
      <w:r w:rsidRPr="008A4784">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 w:anchor="000290" w:history="1">
        <w:r w:rsidRPr="008A4784">
          <w:rPr>
            <w:color w:val="005EA5"/>
            <w:sz w:val="28"/>
            <w:szCs w:val="28"/>
            <w:u w:val="single"/>
            <w:lang w:eastAsia="ru-RU"/>
          </w:rPr>
          <w:t>пунктом 4 части 1 статьи 7</w:t>
        </w:r>
      </w:hyperlink>
      <w:r w:rsidRPr="008A4784">
        <w:rPr>
          <w:sz w:val="28"/>
          <w:szCs w:val="28"/>
          <w:lang w:eastAsia="ru-RU"/>
        </w:rPr>
        <w:t> </w:t>
      </w:r>
      <w:r w:rsidRPr="008A4784">
        <w:rPr>
          <w:sz w:val="28"/>
          <w:szCs w:val="28"/>
        </w:rPr>
        <w:t>Федерального закона от 27.07.2010г. №210-ФЗ «Об организации предоставления государственных и муниципальных услуг».</w:t>
      </w:r>
      <w:r w:rsidRPr="008A4784">
        <w:rPr>
          <w:sz w:val="28"/>
          <w:szCs w:val="28"/>
          <w:lang w:eastAsia="ru-RU"/>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p>
    <w:p w:rsidR="003628FE" w:rsidRDefault="003628FE" w:rsidP="003628FE"/>
    <w:p w:rsidR="003628FE" w:rsidRPr="005578F1" w:rsidRDefault="003628FE" w:rsidP="00D84102">
      <w:pPr>
        <w:jc w:val="both"/>
        <w:rPr>
          <w:sz w:val="28"/>
          <w:szCs w:val="28"/>
        </w:rPr>
      </w:pPr>
    </w:p>
    <w:p w:rsidR="005578F1" w:rsidRPr="005578F1" w:rsidRDefault="005578F1" w:rsidP="00D84102">
      <w:pPr>
        <w:jc w:val="both"/>
        <w:rPr>
          <w:sz w:val="28"/>
          <w:szCs w:val="28"/>
        </w:rPr>
      </w:pPr>
    </w:p>
    <w:p w:rsidR="00D84102" w:rsidRPr="00B130C0" w:rsidRDefault="007235B2" w:rsidP="005578F1">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p>
    <w:p w:rsidR="00D84102" w:rsidRPr="005578F1" w:rsidRDefault="005578F1" w:rsidP="005578F1">
      <w:pPr>
        <w:pStyle w:val="ConsPlusNormal"/>
        <w:outlineLvl w:val="1"/>
        <w:rPr>
          <w:rFonts w:ascii="Times New Roman" w:hAnsi="Times New Roman" w:cs="Times New Roman"/>
          <w:sz w:val="28"/>
          <w:szCs w:val="28"/>
        </w:rPr>
      </w:pPr>
      <w:r w:rsidRPr="008C55FA">
        <w:rPr>
          <w:rFonts w:ascii="Times New Roman" w:hAnsi="Times New Roman" w:cs="Times New Roman"/>
          <w:sz w:val="28"/>
          <w:szCs w:val="28"/>
        </w:rPr>
        <w:t xml:space="preserve">                                     </w:t>
      </w:r>
      <w:r w:rsidR="00D84102" w:rsidRPr="005578F1">
        <w:rPr>
          <w:rFonts w:ascii="Times New Roman" w:hAnsi="Times New Roman" w:cs="Times New Roman"/>
          <w:sz w:val="28"/>
          <w:szCs w:val="28"/>
        </w:rPr>
        <w:t>Сроки рассмотрения жалобы</w:t>
      </w:r>
    </w:p>
    <w:p w:rsidR="00D84102" w:rsidRDefault="00D84102" w:rsidP="00D84102">
      <w:pPr>
        <w:pStyle w:val="ConsPlusNormal"/>
        <w:ind w:firstLine="540"/>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005867">
        <w:rPr>
          <w:rFonts w:ascii="Times New Roman" w:hAnsi="Times New Roman" w:cs="Times New Roman"/>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r w:rsidR="005578F1">
        <w:rPr>
          <w:sz w:val="28"/>
          <w:szCs w:val="28"/>
          <w:lang w:val="en-US"/>
        </w:rPr>
        <w:t>I</w:t>
      </w:r>
    </w:p>
    <w:p w:rsidR="00D84102" w:rsidRPr="005578F1" w:rsidRDefault="00D84102" w:rsidP="00D84102">
      <w:pPr>
        <w:autoSpaceDE w:val="0"/>
        <w:autoSpaceDN w:val="0"/>
        <w:adjustRightInd w:val="0"/>
        <w:ind w:firstLine="540"/>
        <w:jc w:val="both"/>
        <w:rPr>
          <w:sz w:val="28"/>
          <w:szCs w:val="28"/>
          <w:lang w:eastAsia="ru-RU"/>
        </w:rPr>
      </w:pPr>
      <w:r w:rsidRPr="005578F1">
        <w:rPr>
          <w:sz w:val="28"/>
          <w:szCs w:val="28"/>
          <w:lang w:eastAsia="ru-RU"/>
        </w:rPr>
        <w:t xml:space="preserve">Перечень оснований для приостановления рассмотрения жалобы </w:t>
      </w:r>
    </w:p>
    <w:p w:rsidR="00D84102" w:rsidRPr="005578F1" w:rsidRDefault="00D84102" w:rsidP="00D84102">
      <w:pPr>
        <w:pStyle w:val="ConsPlusNormal"/>
        <w:ind w:firstLine="540"/>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VII</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Результат рассмотрения жалобы</w:t>
      </w:r>
    </w:p>
    <w:p w:rsidR="00D84102" w:rsidRPr="003E6153" w:rsidRDefault="00D84102" w:rsidP="00D84102">
      <w:pPr>
        <w:pStyle w:val="ConsPlusNormal"/>
        <w:jc w:val="center"/>
        <w:outlineLvl w:val="1"/>
        <w:rPr>
          <w:rFonts w:ascii="Times New Roman" w:hAnsi="Times New Roman" w:cs="Times New Roman"/>
          <w:b/>
          <w:sz w:val="28"/>
          <w:szCs w:val="28"/>
        </w:rPr>
      </w:pP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5.13. По результатам рассмотрения жалобы орган местного самоуправления принимает одно из следующих решений:</w:t>
      </w:r>
    </w:p>
    <w:p w:rsidR="00D84102" w:rsidRPr="00507FD4" w:rsidRDefault="00D84102" w:rsidP="00D84102">
      <w:pPr>
        <w:autoSpaceDE w:val="0"/>
        <w:autoSpaceDN w:val="0"/>
        <w:adjustRightInd w:val="0"/>
        <w:ind w:firstLine="540"/>
        <w:jc w:val="both"/>
        <w:rPr>
          <w:sz w:val="28"/>
          <w:szCs w:val="28"/>
          <w:lang w:eastAsia="ru-RU"/>
        </w:rPr>
      </w:pPr>
      <w:r w:rsidRPr="003E6153">
        <w:rPr>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w:t>
      </w:r>
      <w:r w:rsidRPr="00507FD4">
        <w:rPr>
          <w:sz w:val="28"/>
          <w:szCs w:val="28"/>
          <w:lang w:eastAsia="ru-RU"/>
        </w:rPr>
        <w:t xml:space="preserve"> и ошибок в выданных в результате предоставления </w:t>
      </w:r>
      <w:r>
        <w:rPr>
          <w:sz w:val="28"/>
          <w:szCs w:val="28"/>
          <w:lang w:eastAsia="ru-RU"/>
        </w:rPr>
        <w:t>муниципальной</w:t>
      </w:r>
      <w:r w:rsidRPr="00507FD4">
        <w:rPr>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4102" w:rsidRPr="00507FD4" w:rsidRDefault="00D84102" w:rsidP="00D84102">
      <w:pPr>
        <w:autoSpaceDE w:val="0"/>
        <w:autoSpaceDN w:val="0"/>
        <w:adjustRightInd w:val="0"/>
        <w:ind w:firstLine="540"/>
        <w:jc w:val="both"/>
        <w:rPr>
          <w:sz w:val="28"/>
          <w:szCs w:val="28"/>
          <w:lang w:eastAsia="ru-RU"/>
        </w:rPr>
      </w:pPr>
      <w:r w:rsidRPr="00507FD4">
        <w:rPr>
          <w:sz w:val="28"/>
          <w:szCs w:val="28"/>
          <w:lang w:eastAsia="ru-RU"/>
        </w:rPr>
        <w:t>отказывает в удовлетворении жалобы.</w:t>
      </w:r>
    </w:p>
    <w:p w:rsidR="00D84102" w:rsidRDefault="00D84102" w:rsidP="00D84102">
      <w:pPr>
        <w:autoSpaceDE w:val="0"/>
        <w:autoSpaceDN w:val="0"/>
        <w:adjustRightInd w:val="0"/>
        <w:ind w:firstLine="540"/>
        <w:jc w:val="both"/>
        <w:rPr>
          <w:sz w:val="28"/>
          <w:szCs w:val="28"/>
          <w:lang w:eastAsia="ru-RU"/>
        </w:rPr>
      </w:pPr>
      <w:r w:rsidRPr="007C2EEB">
        <w:rPr>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4102" w:rsidRPr="008C55FA" w:rsidRDefault="00D84102" w:rsidP="00D84102">
      <w:pPr>
        <w:autoSpaceDE w:val="0"/>
        <w:autoSpaceDN w:val="0"/>
        <w:adjustRightInd w:val="0"/>
        <w:ind w:firstLine="540"/>
        <w:jc w:val="both"/>
        <w:rPr>
          <w:sz w:val="28"/>
          <w:szCs w:val="28"/>
        </w:rPr>
      </w:pPr>
      <w:r>
        <w:rPr>
          <w:sz w:val="28"/>
          <w:szCs w:val="28"/>
        </w:rPr>
        <w:t>5.</w:t>
      </w:r>
      <w:r w:rsidRPr="003E6153">
        <w:rPr>
          <w:sz w:val="28"/>
          <w:szCs w:val="28"/>
        </w:rPr>
        <w:t>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578F1" w:rsidRPr="008C55FA" w:rsidRDefault="005578F1" w:rsidP="00D84102">
      <w:pPr>
        <w:autoSpaceDE w:val="0"/>
        <w:autoSpaceDN w:val="0"/>
        <w:adjustRightInd w:val="0"/>
        <w:ind w:firstLine="540"/>
        <w:jc w:val="both"/>
        <w:rPr>
          <w:sz w:val="28"/>
          <w:szCs w:val="28"/>
          <w:lang w:eastAsia="ru-RU"/>
        </w:rPr>
      </w:pPr>
    </w:p>
    <w:p w:rsidR="00D84102" w:rsidRPr="003E6153" w:rsidRDefault="007235B2" w:rsidP="005578F1">
      <w:pPr>
        <w:jc w:val="center"/>
        <w:rPr>
          <w:b/>
          <w:sz w:val="28"/>
          <w:szCs w:val="28"/>
          <w:lang w:eastAsia="ru-RU"/>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VIII</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Порядок информирования заявителя о результатах рассмотрения жалобы</w:t>
      </w:r>
    </w:p>
    <w:p w:rsidR="00D84102" w:rsidRPr="005578F1" w:rsidRDefault="00D84102" w:rsidP="00D84102">
      <w:pPr>
        <w:pStyle w:val="ConsPlusNormal"/>
        <w:jc w:val="both"/>
        <w:outlineLvl w:val="1"/>
      </w:pPr>
    </w:p>
    <w:p w:rsidR="00D84102" w:rsidRPr="003E6153" w:rsidRDefault="00D84102" w:rsidP="00D84102">
      <w:pPr>
        <w:pStyle w:val="ConsPlusNormal"/>
        <w:jc w:val="both"/>
        <w:outlineLvl w:val="1"/>
        <w:rPr>
          <w:rFonts w:ascii="Times New Roman" w:hAnsi="Times New Roman" w:cs="Times New Roman"/>
          <w:sz w:val="28"/>
          <w:szCs w:val="28"/>
        </w:rPr>
      </w:pPr>
      <w:r w:rsidRPr="003E6153">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3E6153">
          <w:rPr>
            <w:rFonts w:ascii="Times New Roman" w:hAnsi="Times New Roman" w:cs="Times New Roman"/>
            <w:sz w:val="28"/>
            <w:szCs w:val="28"/>
          </w:rPr>
          <w:t xml:space="preserve">пункте </w:t>
        </w:r>
        <w:r>
          <w:rPr>
            <w:rFonts w:ascii="Times New Roman" w:hAnsi="Times New Roman" w:cs="Times New Roman"/>
            <w:sz w:val="28"/>
            <w:szCs w:val="28"/>
          </w:rPr>
          <w:t>5.13</w:t>
        </w:r>
        <w:r w:rsidRPr="003E6153">
          <w:rPr>
            <w:rFonts w:ascii="Times New Roman" w:hAnsi="Times New Roman" w:cs="Times New Roman"/>
            <w:sz w:val="28"/>
            <w:szCs w:val="28"/>
          </w:rPr>
          <w:t xml:space="preserve"> </w:t>
        </w:r>
      </w:hyperlink>
      <w:r w:rsidRPr="003E6153">
        <w:rPr>
          <w:rFonts w:ascii="Times New Roman" w:hAnsi="Times New Roman" w:cs="Times New Roman"/>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В ответе по результатам рассмотрения жалобы указываются: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фамилия, имя, отчество (при наличии) или наименование заявителя;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основания для принятия решения по жалобе;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принятое по жалобе решение;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4102" w:rsidRPr="008C55FA" w:rsidRDefault="00D84102" w:rsidP="00D84102">
      <w:pPr>
        <w:autoSpaceDE w:val="0"/>
        <w:autoSpaceDN w:val="0"/>
        <w:adjustRightInd w:val="0"/>
        <w:ind w:firstLine="540"/>
        <w:jc w:val="both"/>
        <w:rPr>
          <w:sz w:val="28"/>
          <w:szCs w:val="28"/>
          <w:lang w:eastAsia="ru-RU"/>
        </w:rPr>
      </w:pPr>
      <w:r w:rsidRPr="003E6153">
        <w:rPr>
          <w:sz w:val="28"/>
          <w:szCs w:val="28"/>
          <w:lang w:eastAsia="ru-RU"/>
        </w:rPr>
        <w:t>сведения о порядке обжалования принятого по жалобе решения.</w:t>
      </w:r>
    </w:p>
    <w:p w:rsidR="005578F1" w:rsidRPr="008C55FA" w:rsidRDefault="005578F1" w:rsidP="00D84102">
      <w:pPr>
        <w:autoSpaceDE w:val="0"/>
        <w:autoSpaceDN w:val="0"/>
        <w:adjustRightInd w:val="0"/>
        <w:ind w:firstLine="540"/>
        <w:jc w:val="both"/>
        <w:rPr>
          <w:sz w:val="28"/>
          <w:szCs w:val="28"/>
          <w:lang w:eastAsia="ru-RU"/>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IX</w:t>
      </w:r>
    </w:p>
    <w:p w:rsidR="00D84102" w:rsidRPr="005578F1" w:rsidRDefault="00D84102" w:rsidP="00D84102">
      <w:pPr>
        <w:autoSpaceDE w:val="0"/>
        <w:autoSpaceDN w:val="0"/>
        <w:adjustRightInd w:val="0"/>
        <w:ind w:firstLine="540"/>
        <w:jc w:val="center"/>
        <w:rPr>
          <w:bCs/>
          <w:sz w:val="28"/>
          <w:szCs w:val="28"/>
        </w:rPr>
      </w:pPr>
      <w:r w:rsidRPr="005578F1">
        <w:rPr>
          <w:bCs/>
          <w:sz w:val="28"/>
          <w:szCs w:val="28"/>
        </w:rPr>
        <w:lastRenderedPageBreak/>
        <w:t>Порядок обжалования решения по жалобе</w:t>
      </w:r>
    </w:p>
    <w:p w:rsidR="00D84102" w:rsidRPr="003E6153" w:rsidRDefault="00D84102" w:rsidP="00D84102">
      <w:pPr>
        <w:autoSpaceDE w:val="0"/>
        <w:autoSpaceDN w:val="0"/>
        <w:adjustRightInd w:val="0"/>
        <w:ind w:firstLine="540"/>
        <w:jc w:val="both"/>
        <w:rPr>
          <w:sz w:val="28"/>
          <w:szCs w:val="28"/>
        </w:rPr>
      </w:pPr>
    </w:p>
    <w:p w:rsidR="00D84102" w:rsidRPr="008C55FA" w:rsidRDefault="00D84102" w:rsidP="00D84102">
      <w:pPr>
        <w:autoSpaceDE w:val="0"/>
        <w:autoSpaceDN w:val="0"/>
        <w:adjustRightInd w:val="0"/>
        <w:ind w:firstLine="540"/>
        <w:jc w:val="both"/>
        <w:rPr>
          <w:sz w:val="28"/>
          <w:szCs w:val="28"/>
        </w:rPr>
      </w:pPr>
      <w:r w:rsidRPr="003E6153">
        <w:rPr>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578F1" w:rsidRPr="008C55FA" w:rsidRDefault="005578F1" w:rsidP="00D84102">
      <w:pPr>
        <w:autoSpaceDE w:val="0"/>
        <w:autoSpaceDN w:val="0"/>
        <w:adjustRightInd w:val="0"/>
        <w:ind w:firstLine="540"/>
        <w:jc w:val="both"/>
        <w:rPr>
          <w:sz w:val="28"/>
          <w:szCs w:val="28"/>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X</w:t>
      </w:r>
    </w:p>
    <w:p w:rsidR="00D84102" w:rsidRPr="005578F1" w:rsidRDefault="00D84102" w:rsidP="00D84102">
      <w:pPr>
        <w:pStyle w:val="ConsPlusNormal"/>
        <w:jc w:val="center"/>
        <w:outlineLvl w:val="1"/>
        <w:rPr>
          <w:rFonts w:ascii="Times New Roman" w:hAnsi="Times New Roman" w:cs="Times New Roman"/>
          <w:sz w:val="28"/>
          <w:szCs w:val="28"/>
        </w:rPr>
      </w:pPr>
      <w:r w:rsidRPr="005578F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84102" w:rsidRPr="003E6153" w:rsidRDefault="00D84102" w:rsidP="00D84102">
      <w:pPr>
        <w:pStyle w:val="ConsPlusNormal"/>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3E6153">
        <w:rPr>
          <w:rFonts w:ascii="Times New Roman" w:eastAsia="Calibr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Pr="003E6153" w:rsidRDefault="007235B2" w:rsidP="005578F1">
      <w:pPr>
        <w:jc w:val="center"/>
        <w:rPr>
          <w:b/>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XI</w:t>
      </w:r>
    </w:p>
    <w:p w:rsidR="00D84102" w:rsidRPr="005578F1" w:rsidRDefault="00D84102" w:rsidP="00D84102">
      <w:pPr>
        <w:autoSpaceDE w:val="0"/>
        <w:autoSpaceDN w:val="0"/>
        <w:adjustRightInd w:val="0"/>
        <w:ind w:firstLine="540"/>
        <w:jc w:val="center"/>
        <w:rPr>
          <w:bCs/>
          <w:sz w:val="28"/>
          <w:szCs w:val="28"/>
        </w:rPr>
      </w:pPr>
      <w:r w:rsidRPr="005578F1">
        <w:rPr>
          <w:bCs/>
          <w:sz w:val="28"/>
          <w:szCs w:val="28"/>
        </w:rPr>
        <w:t>Способы информирования заявителей о порядке подачи и рассмотрения жалобы</w:t>
      </w:r>
    </w:p>
    <w:p w:rsidR="00D84102" w:rsidRPr="003E6153" w:rsidRDefault="00D84102" w:rsidP="00D84102">
      <w:pPr>
        <w:pStyle w:val="ConsPlusNormal"/>
        <w:jc w:val="center"/>
        <w:outlineLvl w:val="1"/>
        <w:rPr>
          <w:rFonts w:ascii="Times New Roman" w:hAnsi="Times New Roman" w:cs="Times New Roman"/>
          <w:b/>
          <w:sz w:val="28"/>
          <w:szCs w:val="28"/>
        </w:rPr>
      </w:pP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5.18. Информация о порядке подачи и рассмотрения жалобы доводится до заявителя следующими способами:</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F6043" w:rsidRPr="00D84102" w:rsidRDefault="00D84102" w:rsidP="00D84102">
      <w:pPr>
        <w:pStyle w:val="ab"/>
        <w:jc w:val="both"/>
        <w:rPr>
          <w:b/>
          <w:bCs/>
          <w:color w:val="333333"/>
          <w:sz w:val="28"/>
          <w:szCs w:val="28"/>
        </w:rPr>
      </w:pPr>
      <w:r w:rsidRPr="003E6153">
        <w:rPr>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lang w:eastAsia="ru-RU"/>
        </w:rPr>
        <w:t>«</w:t>
      </w:r>
      <w:r w:rsidRPr="003E6153">
        <w:rPr>
          <w:sz w:val="28"/>
          <w:szCs w:val="28"/>
          <w:lang w:eastAsia="ru-RU"/>
        </w:rPr>
        <w:t>Интернет</w:t>
      </w:r>
      <w:r>
        <w:rPr>
          <w:sz w:val="28"/>
          <w:szCs w:val="28"/>
          <w:lang w:eastAsia="ru-RU"/>
        </w:rPr>
        <w:t>»</w:t>
      </w:r>
      <w:r w:rsidRPr="003E6153">
        <w:rPr>
          <w:sz w:val="28"/>
          <w:szCs w:val="28"/>
          <w:lang w:eastAsia="ru-RU"/>
        </w:rPr>
        <w:t xml:space="preserve">, на </w:t>
      </w:r>
      <w:r w:rsidRPr="0076137F">
        <w:rPr>
          <w:sz w:val="28"/>
          <w:szCs w:val="28"/>
          <w:lang w:eastAsia="ru-RU"/>
        </w:rPr>
        <w:t>Едином и региональном порталах.</w:t>
      </w: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1A197C" w:rsidRPr="003525E4" w:rsidRDefault="008E1451" w:rsidP="00386120">
      <w:pPr>
        <w:pStyle w:val="ab"/>
        <w:jc w:val="right"/>
        <w:rPr>
          <w:sz w:val="28"/>
          <w:szCs w:val="28"/>
        </w:rPr>
      </w:pPr>
      <w:r w:rsidRPr="003525E4">
        <w:rPr>
          <w:sz w:val="28"/>
          <w:szCs w:val="28"/>
        </w:rPr>
        <w:t xml:space="preserve">  </w:t>
      </w:r>
      <w:r w:rsidR="002A6B4B" w:rsidRPr="003525E4">
        <w:rPr>
          <w:sz w:val="28"/>
          <w:szCs w:val="28"/>
        </w:rPr>
        <w:t xml:space="preserve">                                                </w:t>
      </w:r>
      <w:r w:rsidR="000A2A3B" w:rsidRPr="003525E4">
        <w:rPr>
          <w:sz w:val="28"/>
          <w:szCs w:val="28"/>
        </w:rPr>
        <w:t xml:space="preserve">            </w:t>
      </w:r>
      <w:r w:rsidR="00F078E2" w:rsidRPr="003525E4">
        <w:rPr>
          <w:sz w:val="28"/>
          <w:szCs w:val="28"/>
        </w:rPr>
        <w:t xml:space="preserve"> </w:t>
      </w:r>
      <w:r w:rsidR="000A2A3B" w:rsidRPr="003525E4">
        <w:rPr>
          <w:sz w:val="28"/>
          <w:szCs w:val="28"/>
        </w:rPr>
        <w:t xml:space="preserve">             </w:t>
      </w:r>
      <w:r w:rsidR="00F078E2" w:rsidRPr="003525E4">
        <w:rPr>
          <w:rStyle w:val="a00"/>
          <w:bCs/>
          <w:color w:val="000000"/>
          <w:sz w:val="28"/>
          <w:szCs w:val="28"/>
        </w:rPr>
        <w:t xml:space="preserve">Приложение </w:t>
      </w:r>
      <w:r w:rsidR="00386120" w:rsidRPr="003525E4">
        <w:rPr>
          <w:rStyle w:val="a00"/>
          <w:bCs/>
          <w:color w:val="000000"/>
          <w:sz w:val="28"/>
          <w:szCs w:val="28"/>
        </w:rPr>
        <w:t>№ 1</w:t>
      </w:r>
    </w:p>
    <w:p w:rsidR="00752A31" w:rsidRPr="003525E4" w:rsidRDefault="00F078E2" w:rsidP="003525E4">
      <w:pPr>
        <w:pStyle w:val="ab"/>
        <w:jc w:val="center"/>
        <w:rPr>
          <w:b/>
          <w:bCs/>
          <w:color w:val="333333"/>
          <w:sz w:val="28"/>
          <w:szCs w:val="28"/>
        </w:rPr>
      </w:pPr>
      <w:r w:rsidRPr="003525E4">
        <w:rPr>
          <w:b/>
          <w:bCs/>
          <w:color w:val="333333"/>
          <w:sz w:val="28"/>
          <w:szCs w:val="28"/>
        </w:rPr>
        <w:t xml:space="preserve">Блок-схема </w:t>
      </w:r>
      <w:r w:rsidR="001A197C" w:rsidRPr="003525E4">
        <w:rPr>
          <w:b/>
          <w:bCs/>
          <w:color w:val="333333"/>
          <w:sz w:val="28"/>
          <w:szCs w:val="28"/>
        </w:rPr>
        <w:t xml:space="preserve">процедуры </w:t>
      </w:r>
      <w:r w:rsidRPr="003525E4">
        <w:rPr>
          <w:b/>
          <w:bCs/>
          <w:color w:val="333333"/>
          <w:sz w:val="28"/>
          <w:szCs w:val="28"/>
        </w:rPr>
        <w:t>предоставления муниципальной услуги </w:t>
      </w:r>
    </w:p>
    <w:p w:rsidR="003A29DA" w:rsidRDefault="00E4256C" w:rsidP="00752A31">
      <w:pPr>
        <w:rPr>
          <w:sz w:val="28"/>
          <w:szCs w:val="28"/>
        </w:rPr>
      </w:pPr>
      <w:r w:rsidRPr="00E4256C">
        <w:pict>
          <v:group id="_x0000_s1096" editas="canvas" style="width:497.5pt;height:696.7pt;mso-position-horizontal-relative:char;mso-position-vertical-relative:line" coordorigin="2264,2051" coordsize="7280,10134">
            <o:lock v:ext="edit" aspectratio="t"/>
            <v:shape id="_x0000_s1097" type="#_x0000_t75" style="position:absolute;left:2264;top:2051;width:7280;height:10134" o:preferrelative="f">
              <v:fill o:detectmouseclick="t"/>
              <v:path o:extrusionok="t" o:connecttype="none"/>
              <o:lock v:ext="edit" text="t"/>
            </v:shape>
            <v:rect id="_x0000_s1098" style="position:absolute;left:4196;top:2182;width:3248;height:1047">
              <v:textbox style="mso-next-textbox:#_x0000_s1098">
                <w:txbxContent>
                  <w:p w:rsidR="00CF4D6E" w:rsidRPr="00B14774" w:rsidRDefault="00CF4D6E" w:rsidP="00B44E56">
                    <w:pPr>
                      <w:jc w:val="center"/>
                    </w:pPr>
                    <w:r w:rsidRPr="00B14774">
                      <w:t xml:space="preserve">Заявитель обращается  к специалисту </w:t>
                    </w:r>
                    <w:r>
                      <w:t>У</w:t>
                    </w:r>
                    <w:r w:rsidRPr="00B14774">
                      <w:t>правления с заявлением о признании молодой семьи</w:t>
                    </w:r>
                    <w:r>
                      <w:t xml:space="preserve"> </w:t>
                    </w:r>
                    <w:r w:rsidRPr="00B14774">
                      <w:t>- участником подпрограммы</w:t>
                    </w:r>
                  </w:p>
                </w:txbxContent>
              </v:textbox>
            </v:rect>
            <v:rect id="_x0000_s1099" style="position:absolute;left:4020;top:3491;width:3600;height:632">
              <v:textbox style="mso-next-textbox:#_x0000_s1099">
                <w:txbxContent>
                  <w:p w:rsidR="00CF4D6E" w:rsidRPr="00B14774" w:rsidRDefault="00CF4D6E" w:rsidP="00B44E56">
                    <w:pPr>
                      <w:jc w:val="center"/>
                    </w:pPr>
                    <w:r w:rsidRPr="00B14774">
                      <w:t>Специалист управления устанавливает личность заявителя, его полномочия</w:t>
                    </w:r>
                    <w:r>
                      <w:t>, проверяет наличие документов</w:t>
                    </w:r>
                  </w:p>
                </w:txbxContent>
              </v:textbox>
            </v:rect>
            <v:rect id="_x0000_s1100" style="position:absolute;left:2702;top:4408;width:2722;height:917">
              <v:textbox style="mso-next-textbox:#_x0000_s1100">
                <w:txbxContent>
                  <w:p w:rsidR="00CF4D6E" w:rsidRPr="00B14774" w:rsidRDefault="00CF4D6E" w:rsidP="00B44E56">
                    <w:pPr>
                      <w:jc w:val="center"/>
                    </w:pPr>
                    <w:r w:rsidRPr="00B14774">
                      <w:t>Специалист управления устанавливает отсутствие полного пакета документов и предлагает заявителю устранить выявленные недостатки</w:t>
                    </w:r>
                  </w:p>
                </w:txbxContent>
              </v:textbox>
            </v:rect>
            <v:rect id="_x0000_s1101" style="position:absolute;left:6026;top:4408;width:2722;height:655">
              <v:textbox style="mso-next-textbox:#_x0000_s1101">
                <w:txbxContent>
                  <w:p w:rsidR="00CF4D6E" w:rsidRPr="00B14774" w:rsidRDefault="00CF4D6E" w:rsidP="00B44E56">
                    <w:pPr>
                      <w:jc w:val="center"/>
                    </w:pPr>
                    <w:r w:rsidRPr="00B14774">
                      <w:t>Специалист управления принимает заявление и приложенные к нему документы</w:t>
                    </w:r>
                  </w:p>
                </w:txbxContent>
              </v:textbox>
            </v:rect>
            <v:rect id="_x0000_s1102" style="position:absolute;left:6026;top:5325;width:2897;height:869">
              <v:textbox style="mso-next-textbox:#_x0000_s1102">
                <w:txbxContent>
                  <w:p w:rsidR="00CF4D6E" w:rsidRPr="00B14774" w:rsidRDefault="00CF4D6E" w:rsidP="00B44E56">
                    <w:pPr>
                      <w:jc w:val="center"/>
                    </w:pPr>
                    <w:r w:rsidRPr="00B14774">
                      <w:t xml:space="preserve">Специалист проводит правовую экспертизу представленных документов, </w:t>
                    </w:r>
                    <w:r>
                      <w:t>делает запросы в рамках межведомственного взаимодействия</w:t>
                    </w:r>
                  </w:p>
                </w:txbxContent>
              </v:textbox>
            </v:rect>
            <v:rect id="_x0000_s1103" style="position:absolute;left:3844;top:6620;width:3779;height:720">
              <v:textbox style="mso-next-textbox:#_x0000_s1103">
                <w:txbxContent>
                  <w:p w:rsidR="00CF4D6E" w:rsidRPr="00B14774" w:rsidRDefault="00CF4D6E" w:rsidP="00B44E56">
                    <w:pPr>
                      <w:jc w:val="center"/>
                    </w:pPr>
                    <w:r>
                      <w:t xml:space="preserve">Принятие решения </w:t>
                    </w:r>
                    <w:r w:rsidRPr="00B14774">
                      <w:t xml:space="preserve">о признании </w:t>
                    </w:r>
                    <w:r>
                      <w:t xml:space="preserve">(отказе признания) </w:t>
                    </w:r>
                    <w:r w:rsidRPr="00B14774">
                      <w:t xml:space="preserve">молодой семьи участником подпрограммы уполномоченным органом администрации </w:t>
                    </w:r>
                  </w:p>
                </w:txbxContent>
              </v:textbox>
            </v:rect>
            <v:rect id="_x0000_s1104" style="position:absolute;left:2616;top:7623;width:2897;height:502">
              <v:textbox style="mso-next-textbox:#_x0000_s1104">
                <w:txbxContent>
                  <w:p w:rsidR="00CF4D6E" w:rsidRPr="00F81D46" w:rsidRDefault="00CF4D6E" w:rsidP="00B44E56">
                    <w:pPr>
                      <w:jc w:val="center"/>
                    </w:pPr>
                    <w:r w:rsidRPr="00B14774">
                      <w:t>Отказ в признании молодой семьи – участником подпрограммы</w:t>
                    </w:r>
                    <w:r w:rsidRPr="00F81D46">
                      <w:rPr>
                        <w:sz w:val="22"/>
                        <w:szCs w:val="22"/>
                      </w:rPr>
                      <w:t xml:space="preserve"> </w:t>
                    </w:r>
                  </w:p>
                </w:txbxContent>
              </v:textbox>
            </v:rect>
            <v:rect id="_x0000_s1105" style="position:absolute;left:6048;top:7623;width:2875;height:655">
              <v:textbox style="mso-next-textbox:#_x0000_s1105">
                <w:txbxContent>
                  <w:p w:rsidR="00CF4D6E" w:rsidRPr="006755CF" w:rsidRDefault="00CF4D6E" w:rsidP="00B44E56">
                    <w:pPr>
                      <w:jc w:val="center"/>
                    </w:pPr>
                    <w:r w:rsidRPr="00B14774">
                      <w:t xml:space="preserve">оформление проекта  постановления администрации </w:t>
                    </w:r>
                    <w:r>
                      <w:t>о п</w:t>
                    </w:r>
                    <w:r w:rsidRPr="00B14774">
                      <w:t>ризнани</w:t>
                    </w:r>
                    <w:r>
                      <w:t xml:space="preserve">и молодой семьи </w:t>
                    </w:r>
                    <w:r w:rsidRPr="00B14774">
                      <w:t xml:space="preserve"> участником подпрограммы </w:t>
                    </w:r>
                  </w:p>
                </w:txbxContent>
              </v:textbox>
            </v:rect>
            <v:rect id="_x0000_s1106" style="position:absolute;left:3471;top:8565;width:3447;height:643">
              <v:textbox style="mso-next-textbox:#_x0000_s1106">
                <w:txbxContent>
                  <w:p w:rsidR="00CF4D6E" w:rsidRPr="00B14774" w:rsidRDefault="00CF4D6E" w:rsidP="00B44E56">
                    <w:pPr>
                      <w:jc w:val="center"/>
                    </w:pPr>
                    <w:r w:rsidRPr="00B14774">
                      <w:t xml:space="preserve">Подготовка и направление (выдача) заявителю уведомления </w:t>
                    </w:r>
                    <w:r>
                      <w:t>о признании (</w:t>
                    </w:r>
                    <w:r w:rsidRPr="00B14774">
                      <w:t>об отказе в признании</w:t>
                    </w:r>
                    <w:r>
                      <w:t>)</w:t>
                    </w:r>
                    <w:r w:rsidRPr="00B14774">
                      <w:t xml:space="preserve"> молодой семьи участником подпрограммы</w:t>
                    </w:r>
                  </w:p>
                </w:txbxContent>
              </v:textbox>
            </v:rect>
            <v:line id="_x0000_s1107" style="position:absolute" from="5776,3226" to="5776,3488">
              <v:stroke endarrow="block"/>
            </v:line>
            <v:line id="_x0000_s1108" style="position:absolute" from="4635,4147" to="4636,4408">
              <v:stroke endarrow="block"/>
            </v:line>
            <v:line id="_x0000_s1109" style="position:absolute;flip:y" from="3070,2706" to="4196,4408">
              <v:stroke endarrow="block"/>
            </v:line>
            <v:line id="_x0000_s1110" style="position:absolute" from="6918,4147" to="6919,4408">
              <v:stroke endarrow="block"/>
            </v:line>
            <v:line id="_x0000_s1111" style="position:absolute" from="7444,5063" to="7445,5325">
              <v:stroke endarrow="block"/>
            </v:line>
            <v:line id="_x0000_s1112" style="position:absolute;flip:x" from="6127,6194" to="8054,6565">
              <v:stroke endarrow="block"/>
            </v:line>
            <v:line id="_x0000_s1113" style="position:absolute" from="4354,7360" to="4357,7623">
              <v:stroke endarrow="block"/>
            </v:line>
            <v:line id="_x0000_s1114" style="position:absolute" from="7032,7340" to="7033,7599">
              <v:stroke endarrow="block"/>
            </v:line>
            <v:line id="_x0000_s1115" style="position:absolute" from="4508,8125" to="4509,8565">
              <v:stroke endarrow="block"/>
            </v:line>
            <v:line id="_x0000_s1116" style="position:absolute;flip:x" from="6494,8278" to="6502,8565">
              <v:stroke endarrow="block"/>
            </v:line>
            <v:rect id="_x0000_s1118" style="position:absolute;left:7032;top:8557;width:2442;height:834">
              <v:textbox style="mso-next-textbox:#_x0000_s1118">
                <w:txbxContent>
                  <w:p w:rsidR="00CF4D6E" w:rsidRPr="00324821" w:rsidRDefault="00CF4D6E" w:rsidP="00B44E56">
                    <w:pPr>
                      <w:jc w:val="center"/>
                    </w:pPr>
                    <w:r>
                      <w:t xml:space="preserve">Формирование списка </w:t>
                    </w:r>
                    <w:r w:rsidRPr="009F5442">
                      <w:t>молодых семей - участников подпрограммы</w:t>
                    </w:r>
                    <w:r>
                      <w:t xml:space="preserve">  и направление их </w:t>
                    </w:r>
                    <w:r w:rsidRPr="00324821">
                      <w:t xml:space="preserve">в Министерство строительства и </w:t>
                    </w:r>
                    <w:r>
                      <w:t>ЖКХ</w:t>
                    </w:r>
                  </w:p>
                  <w:p w:rsidR="00CF4D6E" w:rsidRPr="00B14774" w:rsidRDefault="00CF4D6E" w:rsidP="00B44E56">
                    <w:pPr>
                      <w:jc w:val="center"/>
                    </w:pPr>
                  </w:p>
                </w:txbxContent>
              </v:textbox>
            </v:rect>
            <v:shapetype id="_x0000_t32" coordsize="21600,21600" o:spt="32" o:oned="t" path="m,l21600,21600e" filled="f">
              <v:path arrowok="t" fillok="f" o:connecttype="none"/>
              <o:lock v:ext="edit" shapetype="t"/>
            </v:shapetype>
            <v:shape id="_x0000_s1119" type="#_x0000_t32" style="position:absolute;left:4636;top:9863;width:1;height:270" o:connectortype="straight">
              <v:stroke endarrow="block"/>
            </v:shape>
            <v:line id="_x0000_s1125" style="position:absolute" from="7444,8271" to="7445,8557">
              <v:stroke endarrow="block"/>
            </v:line>
            <v:rect id="_x0000_s1124" style="position:absolute;left:9123;top:9609;width:351;height:2095">
              <v:textbox style="mso-next-textbox:#_x0000_s1124">
                <w:txbxContent>
                  <w:p w:rsidR="00CF4D6E" w:rsidRDefault="00CF4D6E" w:rsidP="00B44E56">
                    <w:r>
                      <w:t>М</w:t>
                    </w:r>
                  </w:p>
                  <w:p w:rsidR="00CF4D6E" w:rsidRDefault="00CF4D6E" w:rsidP="00B44E56">
                    <w:r>
                      <w:t>И</w:t>
                    </w:r>
                  </w:p>
                  <w:p w:rsidR="00CF4D6E" w:rsidRDefault="00CF4D6E" w:rsidP="00B44E56">
                    <w:r>
                      <w:t>Н</w:t>
                    </w:r>
                  </w:p>
                  <w:p w:rsidR="00CF4D6E" w:rsidRDefault="00CF4D6E" w:rsidP="00B44E56">
                    <w:r>
                      <w:t>И</w:t>
                    </w:r>
                  </w:p>
                  <w:p w:rsidR="00CF4D6E" w:rsidRDefault="00CF4D6E" w:rsidP="00B44E56">
                    <w:r>
                      <w:t>С</w:t>
                    </w:r>
                  </w:p>
                  <w:p w:rsidR="00CF4D6E" w:rsidRDefault="00CF4D6E" w:rsidP="00B44E56">
                    <w:r>
                      <w:t>Т</w:t>
                    </w:r>
                  </w:p>
                  <w:p w:rsidR="00CF4D6E" w:rsidRDefault="00CF4D6E" w:rsidP="00B44E56">
                    <w:r>
                      <w:t>Е</w:t>
                    </w:r>
                  </w:p>
                  <w:p w:rsidR="00CF4D6E" w:rsidRDefault="00CF4D6E" w:rsidP="00B44E56">
                    <w:r>
                      <w:t>Р</w:t>
                    </w:r>
                  </w:p>
                  <w:p w:rsidR="00CF4D6E" w:rsidRDefault="00CF4D6E" w:rsidP="00B44E56">
                    <w:r>
                      <w:t>С</w:t>
                    </w:r>
                  </w:p>
                  <w:p w:rsidR="00CF4D6E" w:rsidRDefault="00CF4D6E" w:rsidP="00B44E56">
                    <w:r>
                      <w:t>Т</w:t>
                    </w:r>
                  </w:p>
                  <w:p w:rsidR="00CF4D6E" w:rsidRDefault="00CF4D6E" w:rsidP="00B44E56">
                    <w:r>
                      <w:t>В</w:t>
                    </w:r>
                  </w:p>
                  <w:p w:rsidR="00CF4D6E" w:rsidRDefault="00CF4D6E" w:rsidP="00B44E56">
                    <w:r>
                      <w:t>О</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7" type="#_x0000_t13" style="position:absolute;left:7566;top:9391;width:1557;height:2596;flip:x">
              <v:textbox style="mso-next-textbox:#_x0000_s1127">
                <w:txbxContent>
                  <w:p w:rsidR="00CF4D6E" w:rsidRPr="00A95D79" w:rsidRDefault="00CF4D6E" w:rsidP="00B44E56">
                    <w:r>
                      <w:t xml:space="preserve">уведомления о </w:t>
                    </w:r>
                    <w:r w:rsidRPr="005F3A7C">
                      <w:t>ли</w:t>
                    </w:r>
                    <w:r>
                      <w:t>-</w:t>
                    </w:r>
                    <w:r w:rsidRPr="005F3A7C">
                      <w:t>митах бюджетных обязательств, пре</w:t>
                    </w:r>
                    <w:r>
                      <w:t>-</w:t>
                    </w:r>
                    <w:r w:rsidRPr="005F3A7C">
                      <w:t>дусмотренны</w:t>
                    </w:r>
                    <w:r>
                      <w:t>х</w:t>
                    </w:r>
                    <w:r w:rsidRPr="005F3A7C">
                      <w:t xml:space="preserve"> на</w:t>
                    </w:r>
                    <w:r>
                      <w:rPr>
                        <w:sz w:val="28"/>
                        <w:szCs w:val="28"/>
                      </w:rPr>
                      <w:t xml:space="preserve"> </w:t>
                    </w:r>
                    <w:r w:rsidRPr="005F3A7C">
                      <w:t xml:space="preserve">предоставление </w:t>
                    </w:r>
                    <w:r w:rsidRPr="00D402E8">
                      <w:t>субсидий из</w:t>
                    </w:r>
                    <w:r w:rsidRPr="0002454D">
                      <w:rPr>
                        <w:sz w:val="28"/>
                        <w:szCs w:val="28"/>
                      </w:rPr>
                      <w:t xml:space="preserve"> </w:t>
                    </w:r>
                    <w:r w:rsidRPr="00A95D79">
                      <w:t>об</w:t>
                    </w:r>
                    <w:r>
                      <w:t>-</w:t>
                    </w:r>
                    <w:r w:rsidRPr="00A95D79">
                      <w:t>ластного</w:t>
                    </w:r>
                    <w:r>
                      <w:t xml:space="preserve"> бюджета</w:t>
                    </w:r>
                  </w:p>
                </w:txbxContent>
              </v:textbox>
            </v:shape>
            <v:shape id="_x0000_s1129" type="#_x0000_t13" style="position:absolute;left:4936;top:9587;width:1455;height:2400" adj="14922,5403">
              <v:textbox style="mso-next-textbox:#_x0000_s1129">
                <w:txbxContent>
                  <w:p w:rsidR="00CF4D6E" w:rsidRDefault="00CF4D6E" w:rsidP="00B44E56">
                    <w:r>
                      <w:t>Направление заявления и документов, предусмотрен</w:t>
                    </w:r>
                  </w:p>
                  <w:p w:rsidR="00CF4D6E" w:rsidRPr="002803E0" w:rsidRDefault="00CF4D6E" w:rsidP="00B44E56">
                    <w:r>
                      <w:t>ных п. 2.8. Регламента</w:t>
                    </w:r>
                  </w:p>
                </w:txbxContent>
              </v:textbox>
            </v:shape>
            <v:rect id="_x0000_s1130" style="position:absolute;left:4586;top:9773;width:350;height:2293">
              <v:textbox style="mso-next-textbox:#_x0000_s1130">
                <w:txbxContent>
                  <w:p w:rsidR="00CF4D6E" w:rsidRDefault="00CF4D6E" w:rsidP="00B44E56">
                    <w:r>
                      <w:t xml:space="preserve">Молодая </w:t>
                    </w:r>
                  </w:p>
                  <w:p w:rsidR="00CF4D6E" w:rsidRDefault="00CF4D6E" w:rsidP="00B44E56"/>
                  <w:p w:rsidR="00CF4D6E" w:rsidRPr="00B44E56" w:rsidRDefault="00CF4D6E" w:rsidP="00B44E56">
                    <w:r>
                      <w:t>семья</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31" type="#_x0000_t70" style="position:absolute;left:6127;top:9642;width:1627;height:2236">
              <v:textbox>
                <w:txbxContent>
                  <w:p w:rsidR="00CF4D6E" w:rsidRDefault="00CF4D6E" w:rsidP="00D935D6">
                    <w:pPr>
                      <w:jc w:val="center"/>
                    </w:pPr>
                    <w:r>
                      <w:t>Выдает</w:t>
                    </w:r>
                  </w:p>
                  <w:p w:rsidR="00CF4D6E" w:rsidRDefault="00CF4D6E" w:rsidP="00D935D6">
                    <w:pPr>
                      <w:jc w:val="center"/>
                    </w:pPr>
                    <w:r>
                      <w:t>Свидетельство</w:t>
                    </w:r>
                  </w:p>
                  <w:p w:rsidR="00CF4D6E" w:rsidRDefault="00CF4D6E" w:rsidP="00D935D6">
                    <w:pPr>
                      <w:jc w:val="center"/>
                    </w:pPr>
                    <w:r>
                      <w:t>СПЕЦИА-ЛИСТ УПРАВ-</w:t>
                    </w:r>
                  </w:p>
                  <w:p w:rsidR="00CF4D6E" w:rsidRDefault="00CF4D6E" w:rsidP="00D935D6">
                    <w:pPr>
                      <w:jc w:val="center"/>
                    </w:pPr>
                    <w:r>
                      <w:t>ЛЕНИЯ</w:t>
                    </w:r>
                  </w:p>
                  <w:p w:rsidR="00CF4D6E" w:rsidRDefault="00CF4D6E" w:rsidP="00297296"/>
                  <w:p w:rsidR="00CF4D6E" w:rsidRDefault="00CF4D6E" w:rsidP="00D935D6">
                    <w:pPr>
                      <w:jc w:val="center"/>
                    </w:pPr>
                    <w:r>
                      <w:t>Отказыва</w:t>
                    </w:r>
                  </w:p>
                  <w:p w:rsidR="00CF4D6E" w:rsidRDefault="00CF4D6E" w:rsidP="00D935D6">
                    <w:pPr>
                      <w:jc w:val="center"/>
                    </w:pPr>
                    <w:r>
                      <w:t xml:space="preserve">ет </w:t>
                    </w:r>
                  </w:p>
                </w:txbxContent>
              </v:textbox>
            </v:shape>
            <w10:anchorlock/>
          </v:group>
        </w:pict>
      </w:r>
    </w:p>
    <w:p w:rsidR="00AF490D" w:rsidRDefault="00784DB8" w:rsidP="00A76DCE">
      <w:pPr>
        <w:suppressAutoHyphens w:val="0"/>
        <w:ind w:firstLine="567"/>
        <w:rPr>
          <w:bCs/>
          <w:sz w:val="28"/>
          <w:lang w:eastAsia="ru-RU"/>
        </w:rPr>
      </w:pPr>
      <w:r>
        <w:rPr>
          <w:bCs/>
          <w:sz w:val="28"/>
          <w:lang w:eastAsia="ru-RU"/>
        </w:rPr>
        <w:t xml:space="preserve">                                                              </w:t>
      </w:r>
    </w:p>
    <w:p w:rsidR="00AF490D" w:rsidRDefault="00AF490D" w:rsidP="00A76DCE">
      <w:pPr>
        <w:suppressAutoHyphens w:val="0"/>
        <w:ind w:firstLine="567"/>
        <w:rPr>
          <w:bCs/>
          <w:sz w:val="28"/>
          <w:lang w:eastAsia="ru-RU"/>
        </w:rPr>
      </w:pPr>
    </w:p>
    <w:p w:rsidR="00A76DCE" w:rsidRPr="00A76DCE" w:rsidRDefault="00AF490D" w:rsidP="00A76DCE">
      <w:pPr>
        <w:suppressAutoHyphens w:val="0"/>
        <w:ind w:firstLine="567"/>
        <w:rPr>
          <w:bCs/>
          <w:sz w:val="28"/>
          <w:lang w:eastAsia="ru-RU"/>
        </w:rPr>
      </w:pPr>
      <w:r>
        <w:rPr>
          <w:bCs/>
          <w:sz w:val="28"/>
          <w:lang w:eastAsia="ru-RU"/>
        </w:rPr>
        <w:t xml:space="preserve">                                                                 </w:t>
      </w:r>
      <w:r w:rsidR="00784DB8">
        <w:rPr>
          <w:bCs/>
          <w:sz w:val="28"/>
          <w:lang w:eastAsia="ru-RU"/>
        </w:rPr>
        <w:t xml:space="preserve">      </w:t>
      </w:r>
      <w:r w:rsidR="00A76DCE" w:rsidRPr="00A76DCE">
        <w:rPr>
          <w:bCs/>
          <w:sz w:val="28"/>
          <w:lang w:eastAsia="ru-RU"/>
        </w:rPr>
        <w:t xml:space="preserve">Приложение № 2 </w:t>
      </w:r>
    </w:p>
    <w:p w:rsidR="00A76DCE" w:rsidRPr="00A76DCE" w:rsidRDefault="00A76DCE" w:rsidP="00A76DCE">
      <w:pPr>
        <w:suppressAutoHyphens w:val="0"/>
        <w:ind w:left="4962" w:firstLine="567"/>
        <w:rPr>
          <w:bCs/>
          <w:sz w:val="28"/>
          <w:lang w:eastAsia="ru-RU"/>
        </w:rPr>
      </w:pPr>
      <w:r w:rsidRPr="00A76DCE">
        <w:rPr>
          <w:bCs/>
          <w:sz w:val="28"/>
          <w:lang w:eastAsia="ru-RU"/>
        </w:rPr>
        <w:lastRenderedPageBreak/>
        <w:t xml:space="preserve">к административному регламенту </w:t>
      </w:r>
    </w:p>
    <w:p w:rsidR="00A76DCE" w:rsidRPr="00A76DCE" w:rsidRDefault="00A76DCE" w:rsidP="00A76DCE">
      <w:pPr>
        <w:suppressAutoHyphens w:val="0"/>
        <w:ind w:left="4962" w:firstLine="567"/>
        <w:rPr>
          <w:bCs/>
          <w:sz w:val="28"/>
          <w:lang w:eastAsia="ru-RU"/>
        </w:rPr>
      </w:pP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r w:rsidRPr="00A76DCE">
        <w:rPr>
          <w:b/>
          <w:bCs/>
          <w:sz w:val="28"/>
          <w:szCs w:val="28"/>
          <w:lang w:eastAsia="ru-RU"/>
        </w:rPr>
        <w:t>Информация об адресах и телефонах органов, задействованных</w:t>
      </w: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
          <w:bCs/>
          <w:sz w:val="28"/>
          <w:szCs w:val="28"/>
          <w:lang w:eastAsia="ru-RU"/>
        </w:rPr>
      </w:pPr>
      <w:r w:rsidRPr="00A76DCE">
        <w:rPr>
          <w:b/>
          <w:bCs/>
          <w:sz w:val="28"/>
          <w:szCs w:val="28"/>
          <w:lang w:eastAsia="ru-RU"/>
        </w:rPr>
        <w:t>при предоставлении муниципальной услуги</w:t>
      </w:r>
    </w:p>
    <w:p w:rsid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right"/>
        <w:outlineLvl w:val="2"/>
        <w:rPr>
          <w:bCs/>
          <w:sz w:val="28"/>
          <w:szCs w:val="28"/>
          <w:lang w:eastAsia="ru-RU"/>
        </w:rPr>
      </w:pPr>
    </w:p>
    <w:p w:rsidR="009F1556" w:rsidRPr="00A76DCE" w:rsidRDefault="009F1556"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right"/>
        <w:outlineLvl w:val="2"/>
        <w:rPr>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4116"/>
        <w:gridCol w:w="3130"/>
        <w:gridCol w:w="1524"/>
      </w:tblGrid>
      <w:tr w:rsidR="00A76DCE" w:rsidRPr="00A76DCE" w:rsidTr="006755CF">
        <w:tc>
          <w:tcPr>
            <w:tcW w:w="800"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п/п</w:t>
            </w:r>
          </w:p>
        </w:tc>
        <w:tc>
          <w:tcPr>
            <w:tcW w:w="4116"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Наименование органа</w:t>
            </w:r>
          </w:p>
        </w:tc>
        <w:tc>
          <w:tcPr>
            <w:tcW w:w="3130"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Адрес местонахождения</w:t>
            </w:r>
          </w:p>
        </w:tc>
        <w:tc>
          <w:tcPr>
            <w:tcW w:w="1524"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Телефон</w:t>
            </w:r>
          </w:p>
        </w:tc>
      </w:tr>
      <w:tr w:rsidR="00A76DCE" w:rsidRPr="00A76DCE" w:rsidTr="006755CF">
        <w:tc>
          <w:tcPr>
            <w:tcW w:w="800"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1</w:t>
            </w:r>
          </w:p>
        </w:tc>
        <w:tc>
          <w:tcPr>
            <w:tcW w:w="4116"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both"/>
              <w:outlineLvl w:val="2"/>
              <w:rPr>
                <w:bCs/>
                <w:sz w:val="24"/>
                <w:szCs w:val="24"/>
                <w:lang w:eastAsia="ru-RU"/>
              </w:rPr>
            </w:pPr>
            <w:r w:rsidRPr="00A76DCE">
              <w:rPr>
                <w:bCs/>
                <w:sz w:val="24"/>
                <w:szCs w:val="24"/>
                <w:lang w:eastAsia="ru-RU"/>
              </w:rPr>
              <w:t>Красноармейский отдел Управления Федеральной  службы государственной регистрации, кадастра и картографии  по Саратовской области  (Управление Росреестра по Саратовской области)</w:t>
            </w:r>
          </w:p>
        </w:tc>
        <w:tc>
          <w:tcPr>
            <w:tcW w:w="3130"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Саратовская область, </w:t>
            </w: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г. Красноармейск, </w:t>
            </w: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ул. Ленина, 69 </w:t>
            </w: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ул. Телефонная, 7</w:t>
            </w:r>
          </w:p>
        </w:tc>
        <w:tc>
          <w:tcPr>
            <w:tcW w:w="1524"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2-14-44</w:t>
            </w: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2-13-57</w:t>
            </w: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2-26-99</w:t>
            </w:r>
          </w:p>
        </w:tc>
      </w:tr>
      <w:tr w:rsidR="00A76DCE" w:rsidRPr="00A76DCE" w:rsidTr="006755CF">
        <w:tc>
          <w:tcPr>
            <w:tcW w:w="800" w:type="dxa"/>
          </w:tcPr>
          <w:p w:rsidR="00A76DCE" w:rsidRPr="00A76DCE" w:rsidRDefault="00450482"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Pr>
                <w:bCs/>
                <w:sz w:val="24"/>
                <w:szCs w:val="24"/>
                <w:lang w:eastAsia="ru-RU"/>
              </w:rPr>
              <w:t>2</w:t>
            </w:r>
          </w:p>
        </w:tc>
        <w:tc>
          <w:tcPr>
            <w:tcW w:w="4116"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both"/>
              <w:outlineLvl w:val="2"/>
              <w:rPr>
                <w:bCs/>
                <w:sz w:val="24"/>
                <w:szCs w:val="24"/>
                <w:lang w:eastAsia="ru-RU"/>
              </w:rPr>
            </w:pPr>
            <w:r w:rsidRPr="00A76DCE">
              <w:rPr>
                <w:bCs/>
                <w:sz w:val="24"/>
                <w:szCs w:val="24"/>
                <w:lang w:eastAsia="ru-RU"/>
              </w:rPr>
              <w:t>Межрайонная ИФНС России № 12 по Саратовской области</w:t>
            </w:r>
          </w:p>
        </w:tc>
        <w:tc>
          <w:tcPr>
            <w:tcW w:w="3130"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410038, г. Саратов, </w:t>
            </w: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ул. Соколовогорская, 8 «А»</w:t>
            </w:r>
          </w:p>
        </w:tc>
        <w:tc>
          <w:tcPr>
            <w:tcW w:w="1524" w:type="dxa"/>
          </w:tcPr>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 xml:space="preserve">(8452) </w:t>
            </w:r>
          </w:p>
          <w:p w:rsidR="00A76DCE" w:rsidRPr="00A76DCE" w:rsidRDefault="00A76DCE" w:rsidP="00A76DCE">
            <w:pPr>
              <w:tabs>
                <w:tab w:val="left" w:pos="708"/>
                <w:tab w:val="left" w:pos="1416"/>
                <w:tab w:val="left" w:pos="2124"/>
                <w:tab w:val="left" w:pos="2832"/>
                <w:tab w:val="left" w:pos="3540"/>
                <w:tab w:val="left" w:pos="4248"/>
                <w:tab w:val="left" w:pos="4956"/>
                <w:tab w:val="left" w:pos="5664"/>
                <w:tab w:val="left" w:pos="6372"/>
                <w:tab w:val="left" w:pos="8130"/>
              </w:tabs>
              <w:suppressAutoHyphens w:val="0"/>
              <w:autoSpaceDE w:val="0"/>
              <w:autoSpaceDN w:val="0"/>
              <w:adjustRightInd w:val="0"/>
              <w:jc w:val="center"/>
              <w:outlineLvl w:val="2"/>
              <w:rPr>
                <w:bCs/>
                <w:sz w:val="24"/>
                <w:szCs w:val="24"/>
                <w:lang w:eastAsia="ru-RU"/>
              </w:rPr>
            </w:pPr>
            <w:r w:rsidRPr="00A76DCE">
              <w:rPr>
                <w:bCs/>
                <w:sz w:val="24"/>
                <w:szCs w:val="24"/>
                <w:lang w:eastAsia="ru-RU"/>
              </w:rPr>
              <w:t>21-10-83</w:t>
            </w:r>
          </w:p>
        </w:tc>
      </w:tr>
    </w:tbl>
    <w:p w:rsidR="00A76DCE" w:rsidRPr="00A76DCE" w:rsidRDefault="00A76DCE" w:rsidP="00A76DCE">
      <w:pPr>
        <w:suppressAutoHyphens w:val="0"/>
        <w:rPr>
          <w:sz w:val="28"/>
          <w:szCs w:val="28"/>
          <w:lang w:eastAsia="ru-RU"/>
        </w:rPr>
      </w:pPr>
      <w:r w:rsidRPr="00A76DCE">
        <w:rPr>
          <w:sz w:val="28"/>
          <w:szCs w:val="28"/>
          <w:lang w:eastAsia="ru-RU"/>
        </w:rPr>
        <w:t xml:space="preserve">                                                         </w:t>
      </w:r>
    </w:p>
    <w:p w:rsidR="00A76DCE" w:rsidRPr="00A76DCE" w:rsidRDefault="00A76DCE" w:rsidP="00A76DCE">
      <w:pPr>
        <w:suppressAutoHyphens w:val="0"/>
        <w:ind w:firstLine="567"/>
        <w:jc w:val="right"/>
        <w:rPr>
          <w:sz w:val="28"/>
          <w:szCs w:val="28"/>
          <w:lang w:eastAsia="ru-RU"/>
        </w:rPr>
      </w:pPr>
      <w:r w:rsidRPr="00A76DCE">
        <w:rPr>
          <w:sz w:val="28"/>
          <w:szCs w:val="28"/>
          <w:lang w:eastAsia="ru-RU"/>
        </w:rPr>
        <w:t xml:space="preserve"> </w:t>
      </w:r>
    </w:p>
    <w:p w:rsidR="00A76DCE" w:rsidRPr="00A76DCE" w:rsidRDefault="00A76DCE" w:rsidP="00A76DCE">
      <w:pPr>
        <w:suppressAutoHyphens w:val="0"/>
        <w:ind w:firstLine="567"/>
        <w:rPr>
          <w:sz w:val="28"/>
          <w:szCs w:val="28"/>
          <w:lang w:eastAsia="ru-RU"/>
        </w:rPr>
      </w:pPr>
    </w:p>
    <w:p w:rsidR="00A76DCE" w:rsidRDefault="00A76DCE"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AF490D" w:rsidRDefault="00AF490D" w:rsidP="00A76DCE">
      <w:pPr>
        <w:suppressAutoHyphens w:val="0"/>
        <w:ind w:firstLine="567"/>
        <w:rPr>
          <w:sz w:val="28"/>
          <w:szCs w:val="28"/>
          <w:lang w:eastAsia="ru-RU"/>
        </w:rPr>
      </w:pPr>
    </w:p>
    <w:p w:rsidR="00AF490D" w:rsidRDefault="00AF490D"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174DDC" w:rsidRDefault="00174DDC"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9F1556" w:rsidRDefault="009F1556" w:rsidP="00A76DCE">
      <w:pPr>
        <w:suppressAutoHyphens w:val="0"/>
        <w:ind w:firstLine="567"/>
        <w:rPr>
          <w:sz w:val="28"/>
          <w:szCs w:val="28"/>
          <w:lang w:eastAsia="ru-RU"/>
        </w:rPr>
      </w:pPr>
    </w:p>
    <w:p w:rsidR="00B14EA6" w:rsidRPr="00B14EA6" w:rsidRDefault="00B14EA6" w:rsidP="00B14EA6">
      <w:pPr>
        <w:suppressAutoHyphens w:val="0"/>
        <w:ind w:firstLine="567"/>
        <w:rPr>
          <w:bCs/>
          <w:sz w:val="28"/>
          <w:lang w:eastAsia="ru-RU"/>
        </w:rPr>
      </w:pPr>
      <w:r w:rsidRPr="00B14EA6">
        <w:rPr>
          <w:bCs/>
          <w:sz w:val="28"/>
          <w:lang w:eastAsia="ru-RU"/>
        </w:rPr>
        <w:t xml:space="preserve">                                                                       Приложение № 3 </w:t>
      </w:r>
    </w:p>
    <w:p w:rsidR="00B14EA6" w:rsidRPr="00B14EA6" w:rsidRDefault="00B14EA6" w:rsidP="00B14EA6">
      <w:pPr>
        <w:suppressAutoHyphens w:val="0"/>
        <w:ind w:left="4962" w:firstLine="567"/>
        <w:rPr>
          <w:bCs/>
          <w:sz w:val="28"/>
          <w:lang w:eastAsia="ru-RU"/>
        </w:rPr>
      </w:pPr>
      <w:r w:rsidRPr="00B14EA6">
        <w:rPr>
          <w:bCs/>
          <w:sz w:val="28"/>
          <w:lang w:eastAsia="ru-RU"/>
        </w:rPr>
        <w:t xml:space="preserve">к административному регламенту </w:t>
      </w:r>
    </w:p>
    <w:p w:rsidR="00B14EA6" w:rsidRPr="00B14EA6" w:rsidRDefault="00B14EA6" w:rsidP="00B14EA6">
      <w:pPr>
        <w:suppressAutoHyphens w:val="0"/>
        <w:ind w:left="4680" w:firstLine="567"/>
        <w:rPr>
          <w:bCs/>
          <w:sz w:val="28"/>
          <w:lang w:eastAsia="ru-RU"/>
        </w:rPr>
      </w:pPr>
    </w:p>
    <w:p w:rsidR="00B14EA6" w:rsidRPr="00B14EA6" w:rsidRDefault="00B14EA6" w:rsidP="00B14EA6">
      <w:pPr>
        <w:suppressAutoHyphens w:val="0"/>
        <w:spacing w:line="228" w:lineRule="auto"/>
        <w:ind w:firstLine="567"/>
        <w:jc w:val="center"/>
        <w:rPr>
          <w:bCs/>
          <w:sz w:val="28"/>
          <w:lang w:eastAsia="ru-RU"/>
        </w:rPr>
      </w:pPr>
      <w:r>
        <w:rPr>
          <w:bCs/>
          <w:sz w:val="28"/>
          <w:lang w:eastAsia="ru-RU"/>
        </w:rPr>
        <w:t xml:space="preserve">                                               </w:t>
      </w:r>
      <w:r w:rsidRPr="00B14EA6">
        <w:rPr>
          <w:bCs/>
          <w:sz w:val="28"/>
          <w:lang w:eastAsia="ru-RU"/>
        </w:rPr>
        <w:t>ФОРМА ЗАЯВЛЕНИЯ</w:t>
      </w:r>
    </w:p>
    <w:p w:rsidR="00B14EA6" w:rsidRPr="00B14EA6" w:rsidRDefault="00B14EA6" w:rsidP="00B14EA6">
      <w:pPr>
        <w:suppressAutoHyphens w:val="0"/>
        <w:spacing w:line="228" w:lineRule="auto"/>
        <w:ind w:left="4680" w:firstLine="567"/>
        <w:rPr>
          <w:bCs/>
          <w:sz w:val="28"/>
          <w:lang w:eastAsia="ru-RU"/>
        </w:rPr>
      </w:pPr>
    </w:p>
    <w:tbl>
      <w:tblPr>
        <w:tblW w:w="9828" w:type="dxa"/>
        <w:tblLook w:val="01E0"/>
      </w:tblPr>
      <w:tblGrid>
        <w:gridCol w:w="9828"/>
      </w:tblGrid>
      <w:tr w:rsidR="00B14EA6" w:rsidRPr="00B14EA6" w:rsidTr="00261994">
        <w:tc>
          <w:tcPr>
            <w:tcW w:w="9828" w:type="dxa"/>
          </w:tcPr>
          <w:p w:rsidR="00B14EA6" w:rsidRPr="00B14EA6" w:rsidRDefault="00B14EA6" w:rsidP="00B14EA6">
            <w:pPr>
              <w:suppressAutoHyphens w:val="0"/>
              <w:ind w:left="5580" w:firstLine="567"/>
              <w:rPr>
                <w:sz w:val="24"/>
                <w:szCs w:val="24"/>
                <w:lang w:eastAsia="ru-RU"/>
              </w:rPr>
            </w:pPr>
            <w:r w:rsidRPr="00B14EA6">
              <w:rPr>
                <w:sz w:val="24"/>
                <w:szCs w:val="24"/>
                <w:lang w:eastAsia="ru-RU"/>
              </w:rPr>
              <w:t>Главе администрации Красноармейского муниципального района</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от  ________________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r>
            <w:r w:rsidRPr="00B14EA6">
              <w:rPr>
                <w:sz w:val="24"/>
                <w:szCs w:val="24"/>
                <w:lang w:eastAsia="ru-RU"/>
              </w:rPr>
              <w:softHyphen/>
              <w:t>____________</w:t>
            </w:r>
            <w:r w:rsidRPr="00B14EA6">
              <w:rPr>
                <w:sz w:val="24"/>
                <w:szCs w:val="24"/>
                <w:lang w:eastAsia="ru-RU"/>
              </w:rPr>
              <w:softHyphen/>
            </w:r>
            <w:r w:rsidRPr="00B14EA6">
              <w:rPr>
                <w:sz w:val="24"/>
                <w:szCs w:val="24"/>
                <w:lang w:eastAsia="ru-RU"/>
              </w:rPr>
              <w:softHyphen/>
            </w:r>
            <w:r w:rsidRPr="00B14EA6">
              <w:rPr>
                <w:sz w:val="24"/>
                <w:szCs w:val="24"/>
                <w:lang w:eastAsia="ru-RU"/>
              </w:rPr>
              <w:softHyphen/>
              <w:t>__ 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firstLine="567"/>
              <w:jc w:val="center"/>
              <w:rPr>
                <w:sz w:val="16"/>
                <w:szCs w:val="16"/>
                <w:lang w:eastAsia="ru-RU"/>
              </w:rPr>
            </w:pPr>
            <w:r w:rsidRPr="00B14EA6">
              <w:rPr>
                <w:sz w:val="16"/>
                <w:szCs w:val="16"/>
                <w:lang w:eastAsia="ru-RU"/>
              </w:rPr>
              <w:t>(ФИО заявителя  )</w:t>
            </w:r>
          </w:p>
          <w:p w:rsidR="00B14EA6" w:rsidRPr="00B14EA6" w:rsidRDefault="00B14EA6" w:rsidP="00B14EA6">
            <w:pPr>
              <w:suppressAutoHyphens w:val="0"/>
              <w:ind w:left="5580"/>
              <w:rPr>
                <w:sz w:val="24"/>
                <w:szCs w:val="24"/>
                <w:lang w:eastAsia="ru-RU"/>
              </w:rPr>
            </w:pPr>
            <w:r w:rsidRPr="00B14EA6">
              <w:rPr>
                <w:sz w:val="24"/>
                <w:szCs w:val="24"/>
                <w:lang w:eastAsia="ru-RU"/>
              </w:rPr>
              <w:t>проживающего(ей)</w:t>
            </w:r>
            <w:r w:rsidR="008E43FA">
              <w:rPr>
                <w:sz w:val="24"/>
                <w:szCs w:val="24"/>
                <w:lang w:eastAsia="ru-RU"/>
              </w:rPr>
              <w:t xml:space="preserve"> </w:t>
            </w:r>
            <w:r w:rsidRPr="00B14EA6">
              <w:rPr>
                <w:sz w:val="24"/>
                <w:szCs w:val="24"/>
                <w:lang w:eastAsia="ru-RU"/>
              </w:rPr>
              <w:t xml:space="preserve"> по адресу:</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_________________________________</w:t>
            </w:r>
          </w:p>
          <w:p w:rsidR="00B14EA6" w:rsidRPr="00B14EA6" w:rsidRDefault="00B14EA6" w:rsidP="00B14EA6">
            <w:pPr>
              <w:suppressAutoHyphens w:val="0"/>
              <w:ind w:left="5580"/>
              <w:rPr>
                <w:sz w:val="24"/>
                <w:szCs w:val="24"/>
                <w:lang w:eastAsia="ru-RU"/>
              </w:rPr>
            </w:pPr>
            <w:r w:rsidRPr="00B14EA6">
              <w:rPr>
                <w:sz w:val="24"/>
                <w:szCs w:val="24"/>
                <w:lang w:eastAsia="ru-RU"/>
              </w:rPr>
              <w:t>тел.  _____________________________</w:t>
            </w:r>
          </w:p>
          <w:p w:rsidR="00B14EA6" w:rsidRPr="00B14EA6" w:rsidRDefault="00B14EA6" w:rsidP="00B14EA6">
            <w:pPr>
              <w:suppressAutoHyphens w:val="0"/>
              <w:ind w:firstLine="567"/>
              <w:rPr>
                <w:sz w:val="24"/>
                <w:szCs w:val="24"/>
                <w:lang w:eastAsia="ru-RU"/>
              </w:rPr>
            </w:pPr>
            <w:r w:rsidRPr="00B14EA6">
              <w:rPr>
                <w:sz w:val="24"/>
                <w:szCs w:val="24"/>
                <w:lang w:eastAsia="ru-RU"/>
              </w:rPr>
              <w:t xml:space="preserve"> </w:t>
            </w:r>
          </w:p>
        </w:tc>
      </w:tr>
    </w:tbl>
    <w:p w:rsidR="00B14EA6" w:rsidRPr="00B14EA6" w:rsidRDefault="00B14EA6" w:rsidP="00B14EA6">
      <w:pPr>
        <w:suppressAutoHyphens w:val="0"/>
        <w:spacing w:line="360" w:lineRule="auto"/>
        <w:ind w:firstLine="567"/>
        <w:jc w:val="center"/>
        <w:rPr>
          <w:sz w:val="24"/>
          <w:szCs w:val="24"/>
          <w:lang w:eastAsia="ru-RU"/>
        </w:rPr>
      </w:pPr>
    </w:p>
    <w:p w:rsidR="00B14EA6" w:rsidRPr="00B14EA6" w:rsidRDefault="00B14EA6" w:rsidP="00B14EA6">
      <w:pPr>
        <w:suppressAutoHyphens w:val="0"/>
        <w:ind w:firstLine="567"/>
        <w:jc w:val="center"/>
        <w:rPr>
          <w:b/>
          <w:sz w:val="24"/>
          <w:szCs w:val="24"/>
          <w:lang w:eastAsia="ru-RU"/>
        </w:rPr>
      </w:pPr>
      <w:r w:rsidRPr="00B14EA6">
        <w:rPr>
          <w:b/>
          <w:sz w:val="24"/>
          <w:szCs w:val="24"/>
          <w:lang w:eastAsia="ru-RU"/>
        </w:rPr>
        <w:t>З А Я В Л Е Н И Е</w:t>
      </w:r>
    </w:p>
    <w:p w:rsidR="00B14EA6" w:rsidRPr="00B14EA6" w:rsidRDefault="00B14EA6" w:rsidP="00B14EA6">
      <w:pPr>
        <w:suppressAutoHyphens w:val="0"/>
        <w:ind w:firstLine="567"/>
        <w:jc w:val="center"/>
        <w:rPr>
          <w:b/>
          <w:sz w:val="24"/>
          <w:szCs w:val="24"/>
          <w:lang w:eastAsia="ru-RU"/>
        </w:rPr>
      </w:pPr>
      <w:r w:rsidRPr="00B14EA6">
        <w:rPr>
          <w:b/>
          <w:sz w:val="24"/>
          <w:szCs w:val="24"/>
          <w:lang w:eastAsia="ru-RU"/>
        </w:rPr>
        <w:t xml:space="preserve">о </w:t>
      </w:r>
      <w:r w:rsidR="0041067F" w:rsidRPr="0041067F">
        <w:rPr>
          <w:b/>
          <w:sz w:val="24"/>
          <w:szCs w:val="24"/>
          <w:lang w:eastAsia="ru-RU"/>
        </w:rPr>
        <w:t>замен</w:t>
      </w:r>
      <w:r w:rsidR="0041067F">
        <w:rPr>
          <w:b/>
          <w:sz w:val="24"/>
          <w:szCs w:val="24"/>
          <w:lang w:eastAsia="ru-RU"/>
        </w:rPr>
        <w:t>е</w:t>
      </w:r>
      <w:r w:rsidR="0041067F" w:rsidRPr="0041067F">
        <w:rPr>
          <w:b/>
          <w:sz w:val="24"/>
          <w:szCs w:val="24"/>
          <w:lang w:eastAsia="ru-RU"/>
        </w:rPr>
        <w:t xml:space="preserve"> выданного свидетельства</w:t>
      </w:r>
    </w:p>
    <w:p w:rsidR="00B14EA6" w:rsidRPr="00B14EA6" w:rsidRDefault="00B14EA6" w:rsidP="00B14EA6">
      <w:pPr>
        <w:suppressAutoHyphens w:val="0"/>
        <w:ind w:firstLine="567"/>
        <w:jc w:val="center"/>
        <w:rPr>
          <w:sz w:val="24"/>
          <w:szCs w:val="24"/>
          <w:lang w:eastAsia="ru-RU"/>
        </w:rPr>
      </w:pPr>
    </w:p>
    <w:p w:rsidR="00B14EA6" w:rsidRDefault="00B14EA6" w:rsidP="0041067F">
      <w:pPr>
        <w:suppressAutoHyphens w:val="0"/>
        <w:ind w:firstLine="567"/>
        <w:jc w:val="both"/>
        <w:rPr>
          <w:sz w:val="24"/>
          <w:szCs w:val="24"/>
          <w:lang w:eastAsia="ru-RU"/>
        </w:rPr>
      </w:pPr>
      <w:r w:rsidRPr="00B14EA6">
        <w:rPr>
          <w:sz w:val="24"/>
          <w:szCs w:val="24"/>
          <w:lang w:eastAsia="ru-RU"/>
        </w:rPr>
        <w:t xml:space="preserve">Прошу </w:t>
      </w:r>
      <w:r w:rsidR="0041067F">
        <w:rPr>
          <w:sz w:val="24"/>
          <w:szCs w:val="24"/>
          <w:lang w:eastAsia="ru-RU"/>
        </w:rPr>
        <w:t xml:space="preserve">заменить выданное </w:t>
      </w:r>
      <w:r w:rsidR="009E08D1">
        <w:rPr>
          <w:sz w:val="24"/>
          <w:szCs w:val="24"/>
          <w:lang w:eastAsia="ru-RU"/>
        </w:rPr>
        <w:t xml:space="preserve">«___» _____________ 20__г. </w:t>
      </w:r>
      <w:r w:rsidR="00F24898">
        <w:rPr>
          <w:sz w:val="24"/>
          <w:szCs w:val="24"/>
          <w:lang w:eastAsia="ru-RU"/>
        </w:rPr>
        <w:t xml:space="preserve">администрацией Красноармейского муниципального района </w:t>
      </w:r>
      <w:r w:rsidR="0041067F">
        <w:rPr>
          <w:sz w:val="24"/>
          <w:szCs w:val="24"/>
          <w:lang w:eastAsia="ru-RU"/>
        </w:rPr>
        <w:t>свидетельство</w:t>
      </w:r>
      <w:r w:rsidR="003D5522">
        <w:rPr>
          <w:sz w:val="24"/>
          <w:szCs w:val="24"/>
          <w:lang w:eastAsia="ru-RU"/>
        </w:rPr>
        <w:t xml:space="preserve"> </w:t>
      </w:r>
      <w:r w:rsidR="003D5522" w:rsidRPr="003D5522">
        <w:rPr>
          <w:sz w:val="24"/>
          <w:szCs w:val="24"/>
          <w:lang w:eastAsia="ru-RU"/>
        </w:rPr>
        <w:t>о праве на получение социальной выплаты на приобретение жилого помещения или строительство индивидуального жилого дома</w:t>
      </w:r>
      <w:r w:rsidR="006E5734">
        <w:rPr>
          <w:sz w:val="24"/>
          <w:szCs w:val="24"/>
          <w:lang w:eastAsia="ru-RU"/>
        </w:rPr>
        <w:t xml:space="preserve"> </w:t>
      </w:r>
      <w:r w:rsidR="00354C24">
        <w:rPr>
          <w:sz w:val="24"/>
          <w:szCs w:val="24"/>
          <w:lang w:eastAsia="ru-RU"/>
        </w:rPr>
        <w:t xml:space="preserve"> </w:t>
      </w:r>
      <w:r w:rsidR="006E5734">
        <w:rPr>
          <w:sz w:val="24"/>
          <w:szCs w:val="24"/>
          <w:lang w:eastAsia="ru-RU"/>
        </w:rPr>
        <w:t>№ ______</w:t>
      </w:r>
      <w:r w:rsidR="00CE066B">
        <w:rPr>
          <w:sz w:val="24"/>
          <w:szCs w:val="24"/>
          <w:lang w:eastAsia="ru-RU"/>
        </w:rPr>
        <w:t xml:space="preserve">  </w:t>
      </w:r>
    </w:p>
    <w:p w:rsidR="00CE066B" w:rsidRDefault="00CE066B" w:rsidP="0041067F">
      <w:pPr>
        <w:suppressAutoHyphens w:val="0"/>
        <w:ind w:firstLine="567"/>
        <w:jc w:val="both"/>
        <w:rPr>
          <w:sz w:val="24"/>
          <w:szCs w:val="24"/>
          <w:lang w:eastAsia="ru-RU"/>
        </w:rPr>
      </w:pPr>
      <w:r>
        <w:rPr>
          <w:sz w:val="24"/>
          <w:szCs w:val="24"/>
          <w:lang w:eastAsia="ru-RU"/>
        </w:rPr>
        <w:t>Причиной замены является</w:t>
      </w:r>
      <w:r w:rsidR="00A13B8E">
        <w:rPr>
          <w:sz w:val="24"/>
          <w:szCs w:val="24"/>
          <w:lang w:eastAsia="ru-RU"/>
        </w:rPr>
        <w:t xml:space="preserve"> (нужное отметить)</w:t>
      </w:r>
      <w:r>
        <w:rPr>
          <w:sz w:val="24"/>
          <w:szCs w:val="24"/>
          <w:lang w:eastAsia="ru-RU"/>
        </w:rPr>
        <w:t>:</w:t>
      </w:r>
    </w:p>
    <w:p w:rsidR="00A13B8E" w:rsidRDefault="00A13B8E" w:rsidP="0041067F">
      <w:pPr>
        <w:suppressAutoHyphens w:val="0"/>
        <w:ind w:firstLine="567"/>
        <w:jc w:val="both"/>
        <w:rPr>
          <w:sz w:val="24"/>
          <w:szCs w:val="24"/>
          <w:lang w:eastAsia="ru-RU"/>
        </w:rPr>
      </w:pPr>
      <w:r>
        <w:rPr>
          <w:sz w:val="24"/>
          <w:szCs w:val="24"/>
          <w:lang w:eastAsia="ru-RU"/>
        </w:rPr>
        <w:t xml:space="preserve"> </w:t>
      </w:r>
      <w:r w:rsidR="00CE066B" w:rsidRPr="00CE066B">
        <w:rPr>
          <w:sz w:val="24"/>
          <w:szCs w:val="24"/>
          <w:lang w:eastAsia="ru-RU"/>
        </w:rPr>
        <w:t xml:space="preserve">утрата (хищение) </w:t>
      </w:r>
      <w:r w:rsidRPr="00CE066B">
        <w:rPr>
          <w:sz w:val="24"/>
          <w:szCs w:val="24"/>
          <w:lang w:eastAsia="ru-RU"/>
        </w:rPr>
        <w:t>свидетельства</w:t>
      </w:r>
      <w:r>
        <w:rPr>
          <w:sz w:val="24"/>
          <w:szCs w:val="24"/>
          <w:lang w:eastAsia="ru-RU"/>
        </w:rPr>
        <w:t>;</w:t>
      </w:r>
      <w:r w:rsidRPr="00CE066B">
        <w:rPr>
          <w:sz w:val="24"/>
          <w:szCs w:val="24"/>
          <w:lang w:eastAsia="ru-RU"/>
        </w:rPr>
        <w:t xml:space="preserve"> </w:t>
      </w:r>
    </w:p>
    <w:p w:rsidR="00A13B8E" w:rsidRDefault="00A13B8E" w:rsidP="0041067F">
      <w:pPr>
        <w:suppressAutoHyphens w:val="0"/>
        <w:ind w:firstLine="567"/>
        <w:jc w:val="both"/>
        <w:rPr>
          <w:sz w:val="24"/>
          <w:szCs w:val="24"/>
          <w:lang w:eastAsia="ru-RU"/>
        </w:rPr>
      </w:pPr>
      <w:r>
        <w:rPr>
          <w:sz w:val="24"/>
          <w:szCs w:val="24"/>
          <w:lang w:eastAsia="ru-RU"/>
        </w:rPr>
        <w:t xml:space="preserve"> </w:t>
      </w:r>
      <w:r w:rsidR="00CE066B" w:rsidRPr="00CE066B">
        <w:rPr>
          <w:sz w:val="24"/>
          <w:szCs w:val="24"/>
          <w:lang w:eastAsia="ru-RU"/>
        </w:rPr>
        <w:t>порча</w:t>
      </w:r>
      <w:r>
        <w:rPr>
          <w:sz w:val="24"/>
          <w:szCs w:val="24"/>
          <w:lang w:eastAsia="ru-RU"/>
        </w:rPr>
        <w:t xml:space="preserve"> </w:t>
      </w:r>
      <w:r w:rsidRPr="00CE066B">
        <w:rPr>
          <w:sz w:val="24"/>
          <w:szCs w:val="24"/>
          <w:lang w:eastAsia="ru-RU"/>
        </w:rPr>
        <w:t>свидетельства</w:t>
      </w:r>
      <w:r>
        <w:rPr>
          <w:sz w:val="24"/>
          <w:szCs w:val="24"/>
          <w:lang w:eastAsia="ru-RU"/>
        </w:rPr>
        <w:t>;</w:t>
      </w:r>
      <w:r w:rsidR="00CE066B" w:rsidRPr="00CE066B">
        <w:rPr>
          <w:sz w:val="24"/>
          <w:szCs w:val="24"/>
          <w:lang w:eastAsia="ru-RU"/>
        </w:rPr>
        <w:t xml:space="preserve"> </w:t>
      </w:r>
    </w:p>
    <w:p w:rsidR="00B14EA6" w:rsidRPr="00B14EA6" w:rsidRDefault="00A13B8E" w:rsidP="00EE35B9">
      <w:pPr>
        <w:suppressAutoHyphens w:val="0"/>
        <w:ind w:firstLine="567"/>
        <w:jc w:val="both"/>
        <w:rPr>
          <w:sz w:val="24"/>
          <w:szCs w:val="24"/>
          <w:lang w:eastAsia="ru-RU"/>
        </w:rPr>
      </w:pPr>
      <w:r>
        <w:rPr>
          <w:sz w:val="24"/>
          <w:szCs w:val="24"/>
          <w:lang w:eastAsia="ru-RU"/>
        </w:rPr>
        <w:t xml:space="preserve"> </w:t>
      </w:r>
      <w:r w:rsidR="00C2709C">
        <w:rPr>
          <w:sz w:val="24"/>
          <w:szCs w:val="24"/>
          <w:lang w:eastAsia="ru-RU"/>
        </w:rPr>
        <w:t xml:space="preserve">пропуск </w:t>
      </w:r>
      <w:r w:rsidR="00C2709C" w:rsidRPr="00CE066B">
        <w:rPr>
          <w:sz w:val="24"/>
          <w:szCs w:val="24"/>
          <w:lang w:eastAsia="ru-RU"/>
        </w:rPr>
        <w:t>установленн</w:t>
      </w:r>
      <w:r w:rsidR="00C2709C">
        <w:rPr>
          <w:sz w:val="24"/>
          <w:szCs w:val="24"/>
          <w:lang w:eastAsia="ru-RU"/>
        </w:rPr>
        <w:t>ого</w:t>
      </w:r>
      <w:r w:rsidR="00C2709C" w:rsidRPr="00CE066B">
        <w:rPr>
          <w:sz w:val="24"/>
          <w:szCs w:val="24"/>
          <w:lang w:eastAsia="ru-RU"/>
        </w:rPr>
        <w:t xml:space="preserve"> срок</w:t>
      </w:r>
      <w:r w:rsidR="00C2709C">
        <w:rPr>
          <w:sz w:val="24"/>
          <w:szCs w:val="24"/>
          <w:lang w:eastAsia="ru-RU"/>
        </w:rPr>
        <w:t>а</w:t>
      </w:r>
      <w:r w:rsidR="00C2709C" w:rsidRPr="00CE066B">
        <w:rPr>
          <w:sz w:val="24"/>
          <w:szCs w:val="24"/>
          <w:lang w:eastAsia="ru-RU"/>
        </w:rPr>
        <w:t xml:space="preserve"> </w:t>
      </w:r>
      <w:r w:rsidR="00C2709C">
        <w:rPr>
          <w:sz w:val="24"/>
          <w:szCs w:val="24"/>
          <w:lang w:eastAsia="ru-RU"/>
        </w:rPr>
        <w:t xml:space="preserve"> для представления </w:t>
      </w:r>
      <w:r w:rsidR="00CE066B" w:rsidRPr="00CE066B">
        <w:rPr>
          <w:sz w:val="24"/>
          <w:szCs w:val="24"/>
          <w:lang w:eastAsia="ru-RU"/>
        </w:rPr>
        <w:t>свидетельств</w:t>
      </w:r>
      <w:r w:rsidR="00C2709C">
        <w:rPr>
          <w:sz w:val="24"/>
          <w:szCs w:val="24"/>
          <w:lang w:eastAsia="ru-RU"/>
        </w:rPr>
        <w:t>а</w:t>
      </w:r>
      <w:r w:rsidR="00CE066B" w:rsidRPr="00CE066B">
        <w:rPr>
          <w:sz w:val="24"/>
          <w:szCs w:val="24"/>
          <w:lang w:eastAsia="ru-RU"/>
        </w:rPr>
        <w:t xml:space="preserve"> в банк</w:t>
      </w:r>
      <w:r w:rsidR="00144D64">
        <w:rPr>
          <w:sz w:val="24"/>
          <w:szCs w:val="24"/>
          <w:lang w:eastAsia="ru-RU"/>
        </w:rPr>
        <w:t>.</w:t>
      </w:r>
      <w:r w:rsidR="00EE35B9">
        <w:rPr>
          <w:sz w:val="24"/>
          <w:szCs w:val="24"/>
          <w:lang w:eastAsia="ru-RU"/>
        </w:rPr>
        <w:t xml:space="preserve"> </w:t>
      </w:r>
      <w:r w:rsidR="00EE35B9" w:rsidRPr="00EE35B9">
        <w:rPr>
          <w:sz w:val="24"/>
          <w:szCs w:val="24"/>
          <w:lang w:eastAsia="ru-RU"/>
        </w:rPr>
        <w:t>уважительные причины, не позволившие молодой семье представить свидетельство в банк в установленный срок</w:t>
      </w:r>
      <w:r w:rsidR="00EE35B9">
        <w:rPr>
          <w:sz w:val="24"/>
          <w:szCs w:val="24"/>
          <w:lang w:eastAsia="ru-RU"/>
        </w:rPr>
        <w:t>_______________________________________________________________</w:t>
      </w:r>
      <w:r w:rsidR="00B14EA6" w:rsidRPr="00B14EA6">
        <w:rPr>
          <w:sz w:val="22"/>
          <w:szCs w:val="22"/>
          <w:lang w:eastAsia="ru-RU"/>
        </w:rPr>
        <w:t xml:space="preserve">:  </w:t>
      </w:r>
      <w:r w:rsidR="00B14EA6" w:rsidRPr="00B14EA6">
        <w:rPr>
          <w:sz w:val="24"/>
          <w:szCs w:val="24"/>
          <w:lang w:eastAsia="ru-RU"/>
        </w:rPr>
        <w:t>________________________________________________________________________________</w:t>
      </w:r>
    </w:p>
    <w:p w:rsidR="00B14EA6" w:rsidRPr="00B14EA6" w:rsidRDefault="00B14EA6" w:rsidP="00B14EA6">
      <w:pPr>
        <w:suppressAutoHyphens w:val="0"/>
        <w:jc w:val="both"/>
        <w:rPr>
          <w:sz w:val="24"/>
          <w:szCs w:val="24"/>
          <w:lang w:eastAsia="ru-RU"/>
        </w:rPr>
      </w:pPr>
      <w:r w:rsidRPr="00B14EA6">
        <w:rPr>
          <w:sz w:val="24"/>
          <w:szCs w:val="24"/>
          <w:lang w:eastAsia="ru-RU"/>
        </w:rPr>
        <w:t>________________________________________________________________________________</w:t>
      </w:r>
    </w:p>
    <w:p w:rsidR="00EE35B9" w:rsidRDefault="00EE35B9" w:rsidP="00B14EA6">
      <w:pPr>
        <w:suppressAutoHyphens w:val="0"/>
        <w:spacing w:line="360" w:lineRule="auto"/>
        <w:jc w:val="both"/>
        <w:rPr>
          <w:sz w:val="24"/>
          <w:szCs w:val="24"/>
          <w:lang w:eastAsia="ru-RU"/>
        </w:rPr>
      </w:pPr>
    </w:p>
    <w:p w:rsidR="00EE35B9" w:rsidRDefault="00EE35B9" w:rsidP="00B14EA6">
      <w:pPr>
        <w:suppressAutoHyphens w:val="0"/>
        <w:spacing w:line="360" w:lineRule="auto"/>
        <w:jc w:val="both"/>
        <w:rPr>
          <w:sz w:val="24"/>
          <w:szCs w:val="24"/>
          <w:lang w:eastAsia="ru-RU"/>
        </w:rPr>
      </w:pPr>
      <w:r>
        <w:rPr>
          <w:sz w:val="24"/>
          <w:szCs w:val="24"/>
          <w:lang w:eastAsia="ru-RU"/>
        </w:rPr>
        <w:t xml:space="preserve">            К заявлению прилагаются следующие документы:</w:t>
      </w:r>
    </w:p>
    <w:p w:rsidR="00EE35B9"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14307C" w:rsidRDefault="0014307C" w:rsidP="00B14EA6">
      <w:pPr>
        <w:suppressAutoHyphens w:val="0"/>
        <w:spacing w:line="360" w:lineRule="auto"/>
        <w:jc w:val="both"/>
        <w:rPr>
          <w:sz w:val="24"/>
          <w:szCs w:val="24"/>
          <w:lang w:eastAsia="ru-RU"/>
        </w:rPr>
      </w:pPr>
      <w:r>
        <w:rPr>
          <w:sz w:val="24"/>
          <w:szCs w:val="24"/>
          <w:lang w:eastAsia="ru-RU"/>
        </w:rPr>
        <w:t>_________________________________________________________________________________</w:t>
      </w:r>
    </w:p>
    <w:p w:rsidR="00EE35B9" w:rsidRDefault="00EE35B9" w:rsidP="00B14EA6">
      <w:pPr>
        <w:suppressAutoHyphens w:val="0"/>
        <w:spacing w:line="360" w:lineRule="auto"/>
        <w:jc w:val="both"/>
        <w:rPr>
          <w:sz w:val="24"/>
          <w:szCs w:val="24"/>
          <w:lang w:eastAsia="ru-RU"/>
        </w:rPr>
      </w:pPr>
    </w:p>
    <w:p w:rsidR="00EE35B9" w:rsidRDefault="00EE35B9" w:rsidP="00B14EA6">
      <w:pPr>
        <w:suppressAutoHyphens w:val="0"/>
        <w:spacing w:line="360" w:lineRule="auto"/>
        <w:jc w:val="both"/>
        <w:rPr>
          <w:sz w:val="24"/>
          <w:szCs w:val="24"/>
          <w:lang w:eastAsia="ru-RU"/>
        </w:rPr>
      </w:pPr>
    </w:p>
    <w:p w:rsidR="00B14EA6" w:rsidRPr="00B14EA6" w:rsidRDefault="00B14EA6" w:rsidP="00B14EA6">
      <w:pPr>
        <w:suppressAutoHyphens w:val="0"/>
        <w:spacing w:line="360" w:lineRule="auto"/>
        <w:jc w:val="both"/>
        <w:rPr>
          <w:sz w:val="24"/>
          <w:szCs w:val="24"/>
          <w:lang w:eastAsia="ru-RU"/>
        </w:rPr>
      </w:pPr>
      <w:r w:rsidRPr="00B14EA6">
        <w:rPr>
          <w:sz w:val="24"/>
          <w:szCs w:val="24"/>
          <w:lang w:eastAsia="ru-RU"/>
        </w:rPr>
        <w:t xml:space="preserve"> «____» __________ 20____г.                            </w:t>
      </w:r>
    </w:p>
    <w:p w:rsidR="00B14EA6" w:rsidRPr="00B14EA6" w:rsidRDefault="00B14EA6" w:rsidP="00B14EA6">
      <w:pPr>
        <w:suppressAutoHyphens w:val="0"/>
        <w:ind w:firstLine="567"/>
        <w:jc w:val="center"/>
        <w:rPr>
          <w:sz w:val="24"/>
          <w:szCs w:val="24"/>
          <w:lang w:eastAsia="ru-RU"/>
        </w:rPr>
      </w:pPr>
      <w:r w:rsidRPr="00B14EA6">
        <w:rPr>
          <w:sz w:val="24"/>
          <w:szCs w:val="24"/>
          <w:lang w:eastAsia="ru-RU"/>
        </w:rPr>
        <w:t xml:space="preserve">                                                          ______________ /__________________/</w:t>
      </w:r>
    </w:p>
    <w:p w:rsidR="009F1556" w:rsidRPr="0014307C" w:rsidRDefault="00B14EA6" w:rsidP="0014307C">
      <w:pPr>
        <w:suppressAutoHyphens w:val="0"/>
        <w:ind w:firstLine="567"/>
        <w:jc w:val="center"/>
        <w:rPr>
          <w:bCs/>
          <w:sz w:val="28"/>
          <w:lang w:eastAsia="ru-RU"/>
        </w:rPr>
      </w:pPr>
      <w:r w:rsidRPr="00B14EA6">
        <w:rPr>
          <w:sz w:val="24"/>
          <w:szCs w:val="24"/>
          <w:lang w:eastAsia="ru-RU"/>
        </w:rPr>
        <w:t xml:space="preserve">                                                                </w:t>
      </w:r>
      <w:r w:rsidRPr="00B14EA6">
        <w:rPr>
          <w:sz w:val="16"/>
          <w:szCs w:val="16"/>
          <w:lang w:eastAsia="ru-RU"/>
        </w:rPr>
        <w:t>(подпись заявителя)         (расшифровка подписи)</w:t>
      </w:r>
    </w:p>
    <w:p w:rsidR="00F078E2" w:rsidRPr="001A197C" w:rsidRDefault="00F078E2" w:rsidP="00F360B0">
      <w:pPr>
        <w:rPr>
          <w:b/>
          <w:vanish/>
          <w:color w:val="333333"/>
          <w:sz w:val="28"/>
          <w:szCs w:val="28"/>
        </w:rPr>
      </w:pPr>
    </w:p>
    <w:sectPr w:rsidR="00F078E2" w:rsidRPr="001A197C" w:rsidSect="003B4E4B">
      <w:footnotePr>
        <w:pos w:val="beneathText"/>
      </w:footnotePr>
      <w:pgSz w:w="11905" w:h="16837"/>
      <w:pgMar w:top="851" w:right="706" w:bottom="96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EF" w:rsidRDefault="009B42EF" w:rsidP="00BA4B4D">
      <w:r>
        <w:separator/>
      </w:r>
    </w:p>
  </w:endnote>
  <w:endnote w:type="continuationSeparator" w:id="1">
    <w:p w:rsidR="009B42EF" w:rsidRDefault="009B42EF" w:rsidP="00BA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EF" w:rsidRDefault="009B42EF" w:rsidP="00BA4B4D">
      <w:r>
        <w:separator/>
      </w:r>
    </w:p>
  </w:footnote>
  <w:footnote w:type="continuationSeparator" w:id="1">
    <w:p w:rsidR="009B42EF" w:rsidRDefault="009B42EF" w:rsidP="00BA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011E90"/>
    <w:multiLevelType w:val="hybridMultilevel"/>
    <w:tmpl w:val="98125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C1ECA"/>
    <w:multiLevelType w:val="hybridMultilevel"/>
    <w:tmpl w:val="6840F7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040D17"/>
    <w:multiLevelType w:val="hybridMultilevel"/>
    <w:tmpl w:val="4C1C3A1C"/>
    <w:lvl w:ilvl="0" w:tplc="BC1881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F8090B"/>
    <w:multiLevelType w:val="hybridMultilevel"/>
    <w:tmpl w:val="A5A0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C6E44"/>
    <w:multiLevelType w:val="hybridMultilevel"/>
    <w:tmpl w:val="5E82F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D7499"/>
    <w:multiLevelType w:val="hybridMultilevel"/>
    <w:tmpl w:val="D32E2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73505B"/>
    <w:multiLevelType w:val="hybridMultilevel"/>
    <w:tmpl w:val="FD707C44"/>
    <w:lvl w:ilvl="0" w:tplc="E13E8776">
      <w:start w:val="5"/>
      <w:numFmt w:val="decimal"/>
      <w:lvlText w:val="%1."/>
      <w:lvlJc w:val="left"/>
      <w:pPr>
        <w:tabs>
          <w:tab w:val="num" w:pos="720"/>
        </w:tabs>
        <w:ind w:left="720" w:hanging="360"/>
      </w:pPr>
      <w:rPr>
        <w:rFonts w:hint="default"/>
      </w:rPr>
    </w:lvl>
    <w:lvl w:ilvl="1" w:tplc="2BF6FFB8">
      <w:numFmt w:val="none"/>
      <w:lvlText w:val=""/>
      <w:lvlJc w:val="left"/>
      <w:pPr>
        <w:tabs>
          <w:tab w:val="num" w:pos="360"/>
        </w:tabs>
      </w:pPr>
    </w:lvl>
    <w:lvl w:ilvl="2" w:tplc="02140028">
      <w:numFmt w:val="none"/>
      <w:lvlText w:val=""/>
      <w:lvlJc w:val="left"/>
      <w:pPr>
        <w:tabs>
          <w:tab w:val="num" w:pos="360"/>
        </w:tabs>
      </w:pPr>
    </w:lvl>
    <w:lvl w:ilvl="3" w:tplc="5D8E8264">
      <w:numFmt w:val="none"/>
      <w:lvlText w:val=""/>
      <w:lvlJc w:val="left"/>
      <w:pPr>
        <w:tabs>
          <w:tab w:val="num" w:pos="360"/>
        </w:tabs>
      </w:pPr>
    </w:lvl>
    <w:lvl w:ilvl="4" w:tplc="D9D6829C">
      <w:numFmt w:val="none"/>
      <w:lvlText w:val=""/>
      <w:lvlJc w:val="left"/>
      <w:pPr>
        <w:tabs>
          <w:tab w:val="num" w:pos="360"/>
        </w:tabs>
      </w:pPr>
    </w:lvl>
    <w:lvl w:ilvl="5" w:tplc="178A9228">
      <w:numFmt w:val="none"/>
      <w:lvlText w:val=""/>
      <w:lvlJc w:val="left"/>
      <w:pPr>
        <w:tabs>
          <w:tab w:val="num" w:pos="360"/>
        </w:tabs>
      </w:pPr>
    </w:lvl>
    <w:lvl w:ilvl="6" w:tplc="72F0FE9C">
      <w:numFmt w:val="none"/>
      <w:lvlText w:val=""/>
      <w:lvlJc w:val="left"/>
      <w:pPr>
        <w:tabs>
          <w:tab w:val="num" w:pos="360"/>
        </w:tabs>
      </w:pPr>
    </w:lvl>
    <w:lvl w:ilvl="7" w:tplc="4FD6501A">
      <w:numFmt w:val="none"/>
      <w:lvlText w:val=""/>
      <w:lvlJc w:val="left"/>
      <w:pPr>
        <w:tabs>
          <w:tab w:val="num" w:pos="360"/>
        </w:tabs>
      </w:pPr>
    </w:lvl>
    <w:lvl w:ilvl="8" w:tplc="64069AE4">
      <w:numFmt w:val="none"/>
      <w:lvlText w:val=""/>
      <w:lvlJc w:val="left"/>
      <w:pPr>
        <w:tabs>
          <w:tab w:val="num" w:pos="360"/>
        </w:tabs>
      </w:pPr>
    </w:lvl>
  </w:abstractNum>
  <w:abstractNum w:abstractNumId="8">
    <w:nsid w:val="54B018E1"/>
    <w:multiLevelType w:val="hybridMultilevel"/>
    <w:tmpl w:val="F4867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AD60A39"/>
    <w:multiLevelType w:val="hybridMultilevel"/>
    <w:tmpl w:val="E954C4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EA032D"/>
    <w:multiLevelType w:val="hybridMultilevel"/>
    <w:tmpl w:val="AB6E4E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
  </w:num>
  <w:num w:numId="4">
    <w:abstractNumId w:val="1"/>
  </w:num>
  <w:num w:numId="5">
    <w:abstractNumId w:val="11"/>
  </w:num>
  <w:num w:numId="6">
    <w:abstractNumId w:val="5"/>
  </w:num>
  <w:num w:numId="7">
    <w:abstractNumId w:val="7"/>
  </w:num>
  <w:num w:numId="8">
    <w:abstractNumId w:val="8"/>
  </w:num>
  <w:num w:numId="9">
    <w:abstractNumId w:val="6"/>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6D"/>
    <w:rsid w:val="0000079E"/>
    <w:rsid w:val="00000DF9"/>
    <w:rsid w:val="00005929"/>
    <w:rsid w:val="00012E9C"/>
    <w:rsid w:val="000217A5"/>
    <w:rsid w:val="00022EBC"/>
    <w:rsid w:val="0002454D"/>
    <w:rsid w:val="00025AAD"/>
    <w:rsid w:val="000356DF"/>
    <w:rsid w:val="00054D24"/>
    <w:rsid w:val="00065042"/>
    <w:rsid w:val="00077243"/>
    <w:rsid w:val="00081B84"/>
    <w:rsid w:val="00082C83"/>
    <w:rsid w:val="000911F3"/>
    <w:rsid w:val="0009464F"/>
    <w:rsid w:val="000A2609"/>
    <w:rsid w:val="000A2A3B"/>
    <w:rsid w:val="000A4709"/>
    <w:rsid w:val="000B4F14"/>
    <w:rsid w:val="000B6267"/>
    <w:rsid w:val="000B7F0D"/>
    <w:rsid w:val="000B7F8D"/>
    <w:rsid w:val="000C2842"/>
    <w:rsid w:val="000D0926"/>
    <w:rsid w:val="000D16B1"/>
    <w:rsid w:val="000D1D4F"/>
    <w:rsid w:val="000D2481"/>
    <w:rsid w:val="000D49C7"/>
    <w:rsid w:val="000D6B8F"/>
    <w:rsid w:val="000E1468"/>
    <w:rsid w:val="000F056C"/>
    <w:rsid w:val="000F5BC1"/>
    <w:rsid w:val="00105597"/>
    <w:rsid w:val="00112A3D"/>
    <w:rsid w:val="00116B4C"/>
    <w:rsid w:val="00125AE1"/>
    <w:rsid w:val="00130614"/>
    <w:rsid w:val="0013130F"/>
    <w:rsid w:val="001401BA"/>
    <w:rsid w:val="00143040"/>
    <w:rsid w:val="0014307C"/>
    <w:rsid w:val="00143CB5"/>
    <w:rsid w:val="00144D64"/>
    <w:rsid w:val="001467B7"/>
    <w:rsid w:val="00152552"/>
    <w:rsid w:val="0015638D"/>
    <w:rsid w:val="00160DE6"/>
    <w:rsid w:val="00162173"/>
    <w:rsid w:val="001654BB"/>
    <w:rsid w:val="00174DDC"/>
    <w:rsid w:val="0017569F"/>
    <w:rsid w:val="00181764"/>
    <w:rsid w:val="00187E10"/>
    <w:rsid w:val="001A197C"/>
    <w:rsid w:val="001A21CD"/>
    <w:rsid w:val="001B049A"/>
    <w:rsid w:val="001B3664"/>
    <w:rsid w:val="001B3D6E"/>
    <w:rsid w:val="001B4152"/>
    <w:rsid w:val="001B5E40"/>
    <w:rsid w:val="001C1677"/>
    <w:rsid w:val="001C2237"/>
    <w:rsid w:val="001C3DFE"/>
    <w:rsid w:val="001D40CA"/>
    <w:rsid w:val="001D6896"/>
    <w:rsid w:val="001D69C7"/>
    <w:rsid w:val="001D71AE"/>
    <w:rsid w:val="001E3027"/>
    <w:rsid w:val="001E4760"/>
    <w:rsid w:val="001F2CF1"/>
    <w:rsid w:val="001F67E9"/>
    <w:rsid w:val="001F7500"/>
    <w:rsid w:val="0020091D"/>
    <w:rsid w:val="00221240"/>
    <w:rsid w:val="00223F21"/>
    <w:rsid w:val="002245E8"/>
    <w:rsid w:val="00226F38"/>
    <w:rsid w:val="00230693"/>
    <w:rsid w:val="00231E81"/>
    <w:rsid w:val="00234C56"/>
    <w:rsid w:val="00241A51"/>
    <w:rsid w:val="002448ED"/>
    <w:rsid w:val="002567BE"/>
    <w:rsid w:val="00261994"/>
    <w:rsid w:val="00267869"/>
    <w:rsid w:val="00271BEA"/>
    <w:rsid w:val="00273559"/>
    <w:rsid w:val="002762D8"/>
    <w:rsid w:val="002803E0"/>
    <w:rsid w:val="002819E6"/>
    <w:rsid w:val="00282831"/>
    <w:rsid w:val="002830D5"/>
    <w:rsid w:val="00290549"/>
    <w:rsid w:val="00297296"/>
    <w:rsid w:val="0029794B"/>
    <w:rsid w:val="002A6B4B"/>
    <w:rsid w:val="002B1C83"/>
    <w:rsid w:val="002C155B"/>
    <w:rsid w:val="002C6655"/>
    <w:rsid w:val="002D3E32"/>
    <w:rsid w:val="002E1053"/>
    <w:rsid w:val="002F1DA8"/>
    <w:rsid w:val="002F4A01"/>
    <w:rsid w:val="00300D68"/>
    <w:rsid w:val="0030565B"/>
    <w:rsid w:val="003115F3"/>
    <w:rsid w:val="00324821"/>
    <w:rsid w:val="00337148"/>
    <w:rsid w:val="00341934"/>
    <w:rsid w:val="003525E4"/>
    <w:rsid w:val="00354169"/>
    <w:rsid w:val="00354C24"/>
    <w:rsid w:val="00355DFA"/>
    <w:rsid w:val="0035688F"/>
    <w:rsid w:val="003603D0"/>
    <w:rsid w:val="00360A1F"/>
    <w:rsid w:val="003628FE"/>
    <w:rsid w:val="00367262"/>
    <w:rsid w:val="0037338F"/>
    <w:rsid w:val="00380F45"/>
    <w:rsid w:val="00383E02"/>
    <w:rsid w:val="003842D9"/>
    <w:rsid w:val="00386120"/>
    <w:rsid w:val="00396651"/>
    <w:rsid w:val="00396D37"/>
    <w:rsid w:val="003A150B"/>
    <w:rsid w:val="003A29DA"/>
    <w:rsid w:val="003A3C00"/>
    <w:rsid w:val="003A55F6"/>
    <w:rsid w:val="003A7C1F"/>
    <w:rsid w:val="003B43FB"/>
    <w:rsid w:val="003B4E4B"/>
    <w:rsid w:val="003B6D96"/>
    <w:rsid w:val="003C0E0D"/>
    <w:rsid w:val="003C27BD"/>
    <w:rsid w:val="003D2D1A"/>
    <w:rsid w:val="003D5522"/>
    <w:rsid w:val="003D5BF7"/>
    <w:rsid w:val="003D6A52"/>
    <w:rsid w:val="003D6C23"/>
    <w:rsid w:val="003E1826"/>
    <w:rsid w:val="003F097D"/>
    <w:rsid w:val="003F1882"/>
    <w:rsid w:val="003F2F8D"/>
    <w:rsid w:val="003F3313"/>
    <w:rsid w:val="003F6B57"/>
    <w:rsid w:val="003F7C2F"/>
    <w:rsid w:val="0041067F"/>
    <w:rsid w:val="00412D35"/>
    <w:rsid w:val="00416F39"/>
    <w:rsid w:val="00417B82"/>
    <w:rsid w:val="004200D0"/>
    <w:rsid w:val="00421787"/>
    <w:rsid w:val="00424A38"/>
    <w:rsid w:val="0043054A"/>
    <w:rsid w:val="00433452"/>
    <w:rsid w:val="00433D84"/>
    <w:rsid w:val="00440852"/>
    <w:rsid w:val="00440D87"/>
    <w:rsid w:val="0044178B"/>
    <w:rsid w:val="0044502C"/>
    <w:rsid w:val="00450482"/>
    <w:rsid w:val="00452540"/>
    <w:rsid w:val="00464459"/>
    <w:rsid w:val="00464CCC"/>
    <w:rsid w:val="00466CC0"/>
    <w:rsid w:val="00473874"/>
    <w:rsid w:val="00473EE5"/>
    <w:rsid w:val="00477535"/>
    <w:rsid w:val="004843F6"/>
    <w:rsid w:val="00484C14"/>
    <w:rsid w:val="004907EF"/>
    <w:rsid w:val="00491297"/>
    <w:rsid w:val="0049376E"/>
    <w:rsid w:val="00494968"/>
    <w:rsid w:val="004A0F4F"/>
    <w:rsid w:val="004A25B9"/>
    <w:rsid w:val="004B2030"/>
    <w:rsid w:val="004B6F49"/>
    <w:rsid w:val="004C1F71"/>
    <w:rsid w:val="004C7289"/>
    <w:rsid w:val="004D20DD"/>
    <w:rsid w:val="004D6417"/>
    <w:rsid w:val="004D6611"/>
    <w:rsid w:val="004E3863"/>
    <w:rsid w:val="004F1157"/>
    <w:rsid w:val="004F308E"/>
    <w:rsid w:val="004F3D3C"/>
    <w:rsid w:val="004F4A39"/>
    <w:rsid w:val="004F7DC1"/>
    <w:rsid w:val="005069D9"/>
    <w:rsid w:val="0050721D"/>
    <w:rsid w:val="00511B5F"/>
    <w:rsid w:val="00512D5D"/>
    <w:rsid w:val="00513339"/>
    <w:rsid w:val="00522055"/>
    <w:rsid w:val="00530669"/>
    <w:rsid w:val="00545907"/>
    <w:rsid w:val="005477A2"/>
    <w:rsid w:val="00547C74"/>
    <w:rsid w:val="005578F1"/>
    <w:rsid w:val="00560AB8"/>
    <w:rsid w:val="0058325C"/>
    <w:rsid w:val="005929E3"/>
    <w:rsid w:val="00592E0E"/>
    <w:rsid w:val="005A1FBF"/>
    <w:rsid w:val="005A343A"/>
    <w:rsid w:val="005A6F77"/>
    <w:rsid w:val="005B2E09"/>
    <w:rsid w:val="005B4146"/>
    <w:rsid w:val="005D0AC0"/>
    <w:rsid w:val="005D6E27"/>
    <w:rsid w:val="005E3F41"/>
    <w:rsid w:val="005E70B3"/>
    <w:rsid w:val="005F3A7C"/>
    <w:rsid w:val="005F7154"/>
    <w:rsid w:val="0060161F"/>
    <w:rsid w:val="00612A60"/>
    <w:rsid w:val="00612C3A"/>
    <w:rsid w:val="00613C1C"/>
    <w:rsid w:val="006165B1"/>
    <w:rsid w:val="00620594"/>
    <w:rsid w:val="00630836"/>
    <w:rsid w:val="00633E04"/>
    <w:rsid w:val="00637343"/>
    <w:rsid w:val="00637E20"/>
    <w:rsid w:val="00643380"/>
    <w:rsid w:val="0064702A"/>
    <w:rsid w:val="00651EAF"/>
    <w:rsid w:val="00653CB5"/>
    <w:rsid w:val="00655AE3"/>
    <w:rsid w:val="00660C4D"/>
    <w:rsid w:val="006755CF"/>
    <w:rsid w:val="00696AA7"/>
    <w:rsid w:val="006A4778"/>
    <w:rsid w:val="006B1C89"/>
    <w:rsid w:val="006B753A"/>
    <w:rsid w:val="006C0A12"/>
    <w:rsid w:val="006C0DA8"/>
    <w:rsid w:val="006C6809"/>
    <w:rsid w:val="006D29A2"/>
    <w:rsid w:val="006D3C9A"/>
    <w:rsid w:val="006D45ED"/>
    <w:rsid w:val="006E5734"/>
    <w:rsid w:val="006F1C41"/>
    <w:rsid w:val="006F382F"/>
    <w:rsid w:val="006F5F1F"/>
    <w:rsid w:val="006F6BE8"/>
    <w:rsid w:val="0070535E"/>
    <w:rsid w:val="0070650F"/>
    <w:rsid w:val="007128FC"/>
    <w:rsid w:val="007235B2"/>
    <w:rsid w:val="00726BB5"/>
    <w:rsid w:val="00737B0B"/>
    <w:rsid w:val="007413E7"/>
    <w:rsid w:val="00743312"/>
    <w:rsid w:val="00745D7F"/>
    <w:rsid w:val="0074738B"/>
    <w:rsid w:val="0075283F"/>
    <w:rsid w:val="00752A31"/>
    <w:rsid w:val="00753B42"/>
    <w:rsid w:val="0075742D"/>
    <w:rsid w:val="007704ED"/>
    <w:rsid w:val="007727F0"/>
    <w:rsid w:val="00784DB8"/>
    <w:rsid w:val="00785536"/>
    <w:rsid w:val="007A096D"/>
    <w:rsid w:val="007A6BF7"/>
    <w:rsid w:val="007C0BFD"/>
    <w:rsid w:val="007D3664"/>
    <w:rsid w:val="007E00B2"/>
    <w:rsid w:val="007E0516"/>
    <w:rsid w:val="007F647D"/>
    <w:rsid w:val="00810B12"/>
    <w:rsid w:val="00817960"/>
    <w:rsid w:val="008231C6"/>
    <w:rsid w:val="00823804"/>
    <w:rsid w:val="00835DB8"/>
    <w:rsid w:val="008362C7"/>
    <w:rsid w:val="0084092F"/>
    <w:rsid w:val="00844A2E"/>
    <w:rsid w:val="00844D5A"/>
    <w:rsid w:val="00845774"/>
    <w:rsid w:val="00847CB7"/>
    <w:rsid w:val="00850638"/>
    <w:rsid w:val="0085134E"/>
    <w:rsid w:val="00854961"/>
    <w:rsid w:val="00854C65"/>
    <w:rsid w:val="0086297A"/>
    <w:rsid w:val="00866919"/>
    <w:rsid w:val="00872E01"/>
    <w:rsid w:val="0087301B"/>
    <w:rsid w:val="00873571"/>
    <w:rsid w:val="00875206"/>
    <w:rsid w:val="00877823"/>
    <w:rsid w:val="00877E42"/>
    <w:rsid w:val="00880902"/>
    <w:rsid w:val="00885361"/>
    <w:rsid w:val="00886DFF"/>
    <w:rsid w:val="00894691"/>
    <w:rsid w:val="008A4784"/>
    <w:rsid w:val="008A59B3"/>
    <w:rsid w:val="008B7401"/>
    <w:rsid w:val="008C55FA"/>
    <w:rsid w:val="008D3DE3"/>
    <w:rsid w:val="008D55DF"/>
    <w:rsid w:val="008E1451"/>
    <w:rsid w:val="008E43FA"/>
    <w:rsid w:val="008F189C"/>
    <w:rsid w:val="008F5380"/>
    <w:rsid w:val="009112FF"/>
    <w:rsid w:val="009143EA"/>
    <w:rsid w:val="00916BAF"/>
    <w:rsid w:val="00923381"/>
    <w:rsid w:val="00935071"/>
    <w:rsid w:val="00943164"/>
    <w:rsid w:val="0095067B"/>
    <w:rsid w:val="00953807"/>
    <w:rsid w:val="00961720"/>
    <w:rsid w:val="0096417D"/>
    <w:rsid w:val="00966502"/>
    <w:rsid w:val="00967357"/>
    <w:rsid w:val="00984B6C"/>
    <w:rsid w:val="00987C9D"/>
    <w:rsid w:val="00991CD7"/>
    <w:rsid w:val="009923B0"/>
    <w:rsid w:val="009971F1"/>
    <w:rsid w:val="009A2A8D"/>
    <w:rsid w:val="009A33FA"/>
    <w:rsid w:val="009A397C"/>
    <w:rsid w:val="009A5195"/>
    <w:rsid w:val="009A6F55"/>
    <w:rsid w:val="009B097D"/>
    <w:rsid w:val="009B42EF"/>
    <w:rsid w:val="009C7860"/>
    <w:rsid w:val="009E08D1"/>
    <w:rsid w:val="009E349A"/>
    <w:rsid w:val="009F1556"/>
    <w:rsid w:val="009F1CA9"/>
    <w:rsid w:val="009F5442"/>
    <w:rsid w:val="009F60F8"/>
    <w:rsid w:val="00A00A93"/>
    <w:rsid w:val="00A063FA"/>
    <w:rsid w:val="00A06A60"/>
    <w:rsid w:val="00A0752D"/>
    <w:rsid w:val="00A13B8E"/>
    <w:rsid w:val="00A17C03"/>
    <w:rsid w:val="00A23A1B"/>
    <w:rsid w:val="00A26777"/>
    <w:rsid w:val="00A27E3C"/>
    <w:rsid w:val="00A32FC8"/>
    <w:rsid w:val="00A37AEB"/>
    <w:rsid w:val="00A4025D"/>
    <w:rsid w:val="00A42940"/>
    <w:rsid w:val="00A502A1"/>
    <w:rsid w:val="00A53FF1"/>
    <w:rsid w:val="00A55B10"/>
    <w:rsid w:val="00A60598"/>
    <w:rsid w:val="00A62D98"/>
    <w:rsid w:val="00A6748F"/>
    <w:rsid w:val="00A67FBD"/>
    <w:rsid w:val="00A755EB"/>
    <w:rsid w:val="00A76DCE"/>
    <w:rsid w:val="00A86FE0"/>
    <w:rsid w:val="00A9368F"/>
    <w:rsid w:val="00A93F80"/>
    <w:rsid w:val="00A95D79"/>
    <w:rsid w:val="00AA7B9D"/>
    <w:rsid w:val="00AB1CF7"/>
    <w:rsid w:val="00AB4AD6"/>
    <w:rsid w:val="00AC660D"/>
    <w:rsid w:val="00AD5FA6"/>
    <w:rsid w:val="00AE44DF"/>
    <w:rsid w:val="00AF3593"/>
    <w:rsid w:val="00AF3FB0"/>
    <w:rsid w:val="00AF4162"/>
    <w:rsid w:val="00AF423D"/>
    <w:rsid w:val="00AF490D"/>
    <w:rsid w:val="00B14095"/>
    <w:rsid w:val="00B14774"/>
    <w:rsid w:val="00B14EA6"/>
    <w:rsid w:val="00B20CA1"/>
    <w:rsid w:val="00B21D50"/>
    <w:rsid w:val="00B25B88"/>
    <w:rsid w:val="00B30A50"/>
    <w:rsid w:val="00B317DB"/>
    <w:rsid w:val="00B3356A"/>
    <w:rsid w:val="00B4016F"/>
    <w:rsid w:val="00B40AC1"/>
    <w:rsid w:val="00B40FB5"/>
    <w:rsid w:val="00B44E56"/>
    <w:rsid w:val="00B52787"/>
    <w:rsid w:val="00B5666A"/>
    <w:rsid w:val="00B63F85"/>
    <w:rsid w:val="00B67EF9"/>
    <w:rsid w:val="00B72B3C"/>
    <w:rsid w:val="00B73E53"/>
    <w:rsid w:val="00BA4500"/>
    <w:rsid w:val="00BA4B4D"/>
    <w:rsid w:val="00BA4C9F"/>
    <w:rsid w:val="00BA7175"/>
    <w:rsid w:val="00BB6BB2"/>
    <w:rsid w:val="00BC5171"/>
    <w:rsid w:val="00BC54DE"/>
    <w:rsid w:val="00BD62F4"/>
    <w:rsid w:val="00BE0485"/>
    <w:rsid w:val="00BE2EC0"/>
    <w:rsid w:val="00BE2F8A"/>
    <w:rsid w:val="00BF377A"/>
    <w:rsid w:val="00C01B79"/>
    <w:rsid w:val="00C03937"/>
    <w:rsid w:val="00C13239"/>
    <w:rsid w:val="00C15F6E"/>
    <w:rsid w:val="00C20979"/>
    <w:rsid w:val="00C24953"/>
    <w:rsid w:val="00C2709C"/>
    <w:rsid w:val="00C3197D"/>
    <w:rsid w:val="00C35C7B"/>
    <w:rsid w:val="00C45498"/>
    <w:rsid w:val="00C53D1D"/>
    <w:rsid w:val="00C63260"/>
    <w:rsid w:val="00C746D2"/>
    <w:rsid w:val="00C84C4B"/>
    <w:rsid w:val="00C85580"/>
    <w:rsid w:val="00CA1651"/>
    <w:rsid w:val="00CA168F"/>
    <w:rsid w:val="00CA5C07"/>
    <w:rsid w:val="00CA60D1"/>
    <w:rsid w:val="00CA6F60"/>
    <w:rsid w:val="00CB13BB"/>
    <w:rsid w:val="00CB5577"/>
    <w:rsid w:val="00CC0A92"/>
    <w:rsid w:val="00CC6234"/>
    <w:rsid w:val="00CD0141"/>
    <w:rsid w:val="00CD032C"/>
    <w:rsid w:val="00CD1B0B"/>
    <w:rsid w:val="00CE066B"/>
    <w:rsid w:val="00CE2CFF"/>
    <w:rsid w:val="00CF188A"/>
    <w:rsid w:val="00CF4D6E"/>
    <w:rsid w:val="00CF6043"/>
    <w:rsid w:val="00CF67CC"/>
    <w:rsid w:val="00D07C55"/>
    <w:rsid w:val="00D164DF"/>
    <w:rsid w:val="00D348AC"/>
    <w:rsid w:val="00D366B0"/>
    <w:rsid w:val="00D402E8"/>
    <w:rsid w:val="00D40EF5"/>
    <w:rsid w:val="00D435A6"/>
    <w:rsid w:val="00D46B34"/>
    <w:rsid w:val="00D514FF"/>
    <w:rsid w:val="00D6727D"/>
    <w:rsid w:val="00D67683"/>
    <w:rsid w:val="00D7530F"/>
    <w:rsid w:val="00D77188"/>
    <w:rsid w:val="00D82CF3"/>
    <w:rsid w:val="00D84102"/>
    <w:rsid w:val="00D87348"/>
    <w:rsid w:val="00D935D6"/>
    <w:rsid w:val="00DA1FFE"/>
    <w:rsid w:val="00DA399C"/>
    <w:rsid w:val="00DA4591"/>
    <w:rsid w:val="00DB2722"/>
    <w:rsid w:val="00DB3268"/>
    <w:rsid w:val="00DB3700"/>
    <w:rsid w:val="00DB49BB"/>
    <w:rsid w:val="00DC052F"/>
    <w:rsid w:val="00DC4203"/>
    <w:rsid w:val="00DC5233"/>
    <w:rsid w:val="00DD15B3"/>
    <w:rsid w:val="00DD4270"/>
    <w:rsid w:val="00DD5784"/>
    <w:rsid w:val="00DD77A4"/>
    <w:rsid w:val="00DE596D"/>
    <w:rsid w:val="00DE7C39"/>
    <w:rsid w:val="00E014B6"/>
    <w:rsid w:val="00E02975"/>
    <w:rsid w:val="00E04276"/>
    <w:rsid w:val="00E13CC7"/>
    <w:rsid w:val="00E2307F"/>
    <w:rsid w:val="00E26203"/>
    <w:rsid w:val="00E3422E"/>
    <w:rsid w:val="00E4016B"/>
    <w:rsid w:val="00E4256C"/>
    <w:rsid w:val="00E57F6C"/>
    <w:rsid w:val="00E600CE"/>
    <w:rsid w:val="00E60CDA"/>
    <w:rsid w:val="00E65271"/>
    <w:rsid w:val="00E6781D"/>
    <w:rsid w:val="00E806D6"/>
    <w:rsid w:val="00E856FB"/>
    <w:rsid w:val="00E8597F"/>
    <w:rsid w:val="00E86EDD"/>
    <w:rsid w:val="00E92B8B"/>
    <w:rsid w:val="00E9408E"/>
    <w:rsid w:val="00E945CD"/>
    <w:rsid w:val="00EA169F"/>
    <w:rsid w:val="00EA17AF"/>
    <w:rsid w:val="00EA4286"/>
    <w:rsid w:val="00EC12AB"/>
    <w:rsid w:val="00EC50E0"/>
    <w:rsid w:val="00EC7B45"/>
    <w:rsid w:val="00EE35B9"/>
    <w:rsid w:val="00EF0B72"/>
    <w:rsid w:val="00EF38D4"/>
    <w:rsid w:val="00F03283"/>
    <w:rsid w:val="00F05FB4"/>
    <w:rsid w:val="00F06F92"/>
    <w:rsid w:val="00F078E2"/>
    <w:rsid w:val="00F07D2C"/>
    <w:rsid w:val="00F155C3"/>
    <w:rsid w:val="00F24898"/>
    <w:rsid w:val="00F360B0"/>
    <w:rsid w:val="00F418B9"/>
    <w:rsid w:val="00F4310B"/>
    <w:rsid w:val="00F54E25"/>
    <w:rsid w:val="00F61CEE"/>
    <w:rsid w:val="00F62D46"/>
    <w:rsid w:val="00F63B30"/>
    <w:rsid w:val="00F723DA"/>
    <w:rsid w:val="00F75C6C"/>
    <w:rsid w:val="00F77D6C"/>
    <w:rsid w:val="00F839FF"/>
    <w:rsid w:val="00F9223E"/>
    <w:rsid w:val="00FB1DCC"/>
    <w:rsid w:val="00FB5098"/>
    <w:rsid w:val="00FC12DD"/>
    <w:rsid w:val="00FC6774"/>
    <w:rsid w:val="00FC72B0"/>
    <w:rsid w:val="00FC7969"/>
    <w:rsid w:val="00FD49AE"/>
    <w:rsid w:val="00FE04A1"/>
    <w:rsid w:val="00FE1945"/>
    <w:rsid w:val="00FE6B25"/>
    <w:rsid w:val="00FF6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rules v:ext="edit">
        <o:r id="V:Rule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2C7"/>
    <w:pPr>
      <w:suppressAutoHyphens/>
    </w:pPr>
    <w:rPr>
      <w:lang w:eastAsia="ar-SA"/>
    </w:rPr>
  </w:style>
  <w:style w:type="paragraph" w:styleId="1">
    <w:name w:val="heading 1"/>
    <w:basedOn w:val="a"/>
    <w:next w:val="a"/>
    <w:qFormat/>
    <w:rsid w:val="008362C7"/>
    <w:pPr>
      <w:keepNext/>
      <w:tabs>
        <w:tab w:val="num" w:pos="0"/>
      </w:tabs>
      <w:outlineLvl w:val="0"/>
    </w:pPr>
    <w:rPr>
      <w:sz w:val="28"/>
    </w:rPr>
  </w:style>
  <w:style w:type="paragraph" w:styleId="2">
    <w:name w:val="heading 2"/>
    <w:basedOn w:val="a"/>
    <w:next w:val="a"/>
    <w:qFormat/>
    <w:rsid w:val="008362C7"/>
    <w:pPr>
      <w:keepNext/>
      <w:tabs>
        <w:tab w:val="num" w:pos="0"/>
      </w:tabs>
      <w:jc w:val="both"/>
      <w:outlineLvl w:val="1"/>
    </w:pPr>
    <w:rPr>
      <w:b/>
      <w:sz w:val="28"/>
    </w:rPr>
  </w:style>
  <w:style w:type="paragraph" w:styleId="3">
    <w:name w:val="heading 3"/>
    <w:basedOn w:val="a"/>
    <w:next w:val="a"/>
    <w:qFormat/>
    <w:rsid w:val="008362C7"/>
    <w:pPr>
      <w:keepNext/>
      <w:tabs>
        <w:tab w:val="num" w:pos="0"/>
      </w:tabs>
      <w:jc w:val="center"/>
      <w:outlineLvl w:val="2"/>
    </w:pPr>
    <w:rPr>
      <w:sz w:val="28"/>
    </w:rPr>
  </w:style>
  <w:style w:type="paragraph" w:styleId="4">
    <w:name w:val="heading 4"/>
    <w:basedOn w:val="a"/>
    <w:next w:val="a"/>
    <w:qFormat/>
    <w:rsid w:val="008362C7"/>
    <w:pPr>
      <w:keepNext/>
      <w:tabs>
        <w:tab w:val="num" w:pos="0"/>
      </w:tabs>
      <w:outlineLvl w:val="3"/>
    </w:pPr>
    <w:rPr>
      <w:sz w:val="28"/>
    </w:rPr>
  </w:style>
  <w:style w:type="paragraph" w:styleId="5">
    <w:name w:val="heading 5"/>
    <w:basedOn w:val="a"/>
    <w:next w:val="a"/>
    <w:qFormat/>
    <w:rsid w:val="008362C7"/>
    <w:pPr>
      <w:keepNext/>
      <w:tabs>
        <w:tab w:val="num" w:pos="0"/>
      </w:tabs>
      <w:jc w:val="both"/>
      <w:outlineLvl w:val="4"/>
    </w:pPr>
    <w:rPr>
      <w:sz w:val="28"/>
    </w:rPr>
  </w:style>
  <w:style w:type="paragraph" w:styleId="6">
    <w:name w:val="heading 6"/>
    <w:basedOn w:val="a"/>
    <w:next w:val="a"/>
    <w:qFormat/>
    <w:rsid w:val="008362C7"/>
    <w:pPr>
      <w:keepNext/>
      <w:tabs>
        <w:tab w:val="num" w:pos="0"/>
      </w:tabs>
      <w:ind w:left="-284" w:firstLine="644"/>
      <w:jc w:val="both"/>
      <w:outlineLvl w:val="5"/>
    </w:pPr>
    <w:rPr>
      <w:sz w:val="28"/>
    </w:rPr>
  </w:style>
  <w:style w:type="paragraph" w:styleId="7">
    <w:name w:val="heading 7"/>
    <w:basedOn w:val="a"/>
    <w:next w:val="a"/>
    <w:qFormat/>
    <w:rsid w:val="008362C7"/>
    <w:pPr>
      <w:keepNext/>
      <w:tabs>
        <w:tab w:val="num" w:pos="0"/>
      </w:tabs>
      <w:jc w:val="center"/>
      <w:outlineLvl w:val="6"/>
    </w:pPr>
    <w:rPr>
      <w:b/>
      <w:bCs/>
      <w:sz w:val="24"/>
    </w:rPr>
  </w:style>
  <w:style w:type="paragraph" w:styleId="8">
    <w:name w:val="heading 8"/>
    <w:basedOn w:val="a"/>
    <w:next w:val="a"/>
    <w:qFormat/>
    <w:rsid w:val="008362C7"/>
    <w:pPr>
      <w:keepNext/>
      <w:tabs>
        <w:tab w:val="num" w:pos="0"/>
      </w:tabs>
      <w:ind w:left="-284" w:firstLine="284"/>
      <w:outlineLvl w:val="7"/>
    </w:pPr>
    <w:rPr>
      <w:sz w:val="28"/>
    </w:rPr>
  </w:style>
  <w:style w:type="paragraph" w:styleId="9">
    <w:name w:val="heading 9"/>
    <w:basedOn w:val="a"/>
    <w:next w:val="a"/>
    <w:qFormat/>
    <w:rsid w:val="008362C7"/>
    <w:pPr>
      <w:keepNext/>
      <w:tabs>
        <w:tab w:val="num" w:pos="0"/>
      </w:tabs>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362C7"/>
    <w:rPr>
      <w:rFonts w:ascii="Symbol" w:hAnsi="Symbol"/>
    </w:rPr>
  </w:style>
  <w:style w:type="character" w:customStyle="1" w:styleId="WW8Num6z0">
    <w:name w:val="WW8Num6z0"/>
    <w:rsid w:val="008362C7"/>
    <w:rPr>
      <w:rFonts w:ascii="Times New Roman" w:hAnsi="Times New Roman"/>
    </w:rPr>
  </w:style>
  <w:style w:type="character" w:customStyle="1" w:styleId="WW8Num9z0">
    <w:name w:val="WW8Num9z0"/>
    <w:rsid w:val="008362C7"/>
    <w:rPr>
      <w:rFonts w:ascii="Symbol" w:hAnsi="Symbol"/>
    </w:rPr>
  </w:style>
  <w:style w:type="character" w:customStyle="1" w:styleId="WW8Num10z0">
    <w:name w:val="WW8Num10z0"/>
    <w:rsid w:val="008362C7"/>
    <w:rPr>
      <w:rFonts w:ascii="Symbol" w:hAnsi="Symbol"/>
    </w:rPr>
  </w:style>
  <w:style w:type="character" w:customStyle="1" w:styleId="WW8Num10z1">
    <w:name w:val="WW8Num10z1"/>
    <w:rsid w:val="008362C7"/>
    <w:rPr>
      <w:rFonts w:ascii="Courier New" w:hAnsi="Courier New" w:cs="Courier New"/>
    </w:rPr>
  </w:style>
  <w:style w:type="character" w:customStyle="1" w:styleId="WW8Num10z2">
    <w:name w:val="WW8Num10z2"/>
    <w:rsid w:val="008362C7"/>
    <w:rPr>
      <w:rFonts w:ascii="Wingdings" w:hAnsi="Wingdings"/>
    </w:rPr>
  </w:style>
  <w:style w:type="character" w:customStyle="1" w:styleId="WW8Num14z0">
    <w:name w:val="WW8Num14z0"/>
    <w:rsid w:val="008362C7"/>
    <w:rPr>
      <w:rFonts w:ascii="Symbol" w:hAnsi="Symbol"/>
    </w:rPr>
  </w:style>
  <w:style w:type="character" w:customStyle="1" w:styleId="WW8Num18z0">
    <w:name w:val="WW8Num18z0"/>
    <w:rsid w:val="008362C7"/>
    <w:rPr>
      <w:rFonts w:ascii="Times New Roman" w:eastAsia="Times New Roman" w:hAnsi="Times New Roman" w:cs="Times New Roman"/>
    </w:rPr>
  </w:style>
  <w:style w:type="character" w:customStyle="1" w:styleId="WW8Num18z1">
    <w:name w:val="WW8Num18z1"/>
    <w:rsid w:val="008362C7"/>
    <w:rPr>
      <w:rFonts w:ascii="Courier New" w:hAnsi="Courier New"/>
    </w:rPr>
  </w:style>
  <w:style w:type="character" w:customStyle="1" w:styleId="WW8Num18z2">
    <w:name w:val="WW8Num18z2"/>
    <w:rsid w:val="008362C7"/>
    <w:rPr>
      <w:rFonts w:ascii="Wingdings" w:hAnsi="Wingdings"/>
    </w:rPr>
  </w:style>
  <w:style w:type="character" w:customStyle="1" w:styleId="WW8Num18z3">
    <w:name w:val="WW8Num18z3"/>
    <w:rsid w:val="008362C7"/>
    <w:rPr>
      <w:rFonts w:ascii="Symbol" w:hAnsi="Symbol"/>
    </w:rPr>
  </w:style>
  <w:style w:type="character" w:customStyle="1" w:styleId="WW8Num21z0">
    <w:name w:val="WW8Num21z0"/>
    <w:rsid w:val="008362C7"/>
    <w:rPr>
      <w:rFonts w:ascii="Times New Roman" w:hAnsi="Times New Roman"/>
    </w:rPr>
  </w:style>
  <w:style w:type="character" w:customStyle="1" w:styleId="WW8Num21z1">
    <w:name w:val="WW8Num21z1"/>
    <w:rsid w:val="008362C7"/>
    <w:rPr>
      <w:rFonts w:ascii="Courier New" w:hAnsi="Courier New"/>
    </w:rPr>
  </w:style>
  <w:style w:type="character" w:customStyle="1" w:styleId="WW8Num21z2">
    <w:name w:val="WW8Num21z2"/>
    <w:rsid w:val="008362C7"/>
    <w:rPr>
      <w:rFonts w:ascii="Wingdings" w:hAnsi="Wingdings"/>
    </w:rPr>
  </w:style>
  <w:style w:type="character" w:customStyle="1" w:styleId="WW8Num21z3">
    <w:name w:val="WW8Num21z3"/>
    <w:rsid w:val="008362C7"/>
    <w:rPr>
      <w:rFonts w:ascii="Symbol" w:hAnsi="Symbol"/>
    </w:rPr>
  </w:style>
  <w:style w:type="character" w:customStyle="1" w:styleId="WW8Num22z0">
    <w:name w:val="WW8Num22z0"/>
    <w:rsid w:val="008362C7"/>
    <w:rPr>
      <w:rFonts w:ascii="Symbol" w:hAnsi="Symbol"/>
    </w:rPr>
  </w:style>
  <w:style w:type="character" w:customStyle="1" w:styleId="WW8Num23z0">
    <w:name w:val="WW8Num23z0"/>
    <w:rsid w:val="008362C7"/>
    <w:rPr>
      <w:rFonts w:ascii="Times New Roman" w:hAnsi="Times New Roman"/>
    </w:rPr>
  </w:style>
  <w:style w:type="character" w:customStyle="1" w:styleId="WW8Num26z0">
    <w:name w:val="WW8Num26z0"/>
    <w:rsid w:val="008362C7"/>
    <w:rPr>
      <w:rFonts w:ascii="Symbol" w:hAnsi="Symbol"/>
    </w:rPr>
  </w:style>
  <w:style w:type="character" w:customStyle="1" w:styleId="WW8Num31z0">
    <w:name w:val="WW8Num31z0"/>
    <w:rsid w:val="008362C7"/>
    <w:rPr>
      <w:rFonts w:ascii="Times New Roman" w:hAnsi="Times New Roman"/>
    </w:rPr>
  </w:style>
  <w:style w:type="character" w:customStyle="1" w:styleId="WW8Num35z0">
    <w:name w:val="WW8Num35z0"/>
    <w:rsid w:val="008362C7"/>
    <w:rPr>
      <w:rFonts w:ascii="Symbol" w:hAnsi="Symbol"/>
    </w:rPr>
  </w:style>
  <w:style w:type="character" w:customStyle="1" w:styleId="WW8Num37z0">
    <w:name w:val="WW8Num37z0"/>
    <w:rsid w:val="008362C7"/>
    <w:rPr>
      <w:rFonts w:ascii="Symbol" w:hAnsi="Symbol"/>
    </w:rPr>
  </w:style>
  <w:style w:type="character" w:customStyle="1" w:styleId="WW8Num39z2">
    <w:name w:val="WW8Num39z2"/>
    <w:rsid w:val="008362C7"/>
    <w:rPr>
      <w:rFonts w:ascii="Times New Roman" w:eastAsia="Times New Roman" w:hAnsi="Times New Roman" w:cs="Times New Roman"/>
    </w:rPr>
  </w:style>
  <w:style w:type="character" w:customStyle="1" w:styleId="WW8Num40z0">
    <w:name w:val="WW8Num40z0"/>
    <w:rsid w:val="008362C7"/>
    <w:rPr>
      <w:rFonts w:ascii="Symbol" w:hAnsi="Symbol"/>
    </w:rPr>
  </w:style>
  <w:style w:type="character" w:customStyle="1" w:styleId="WW8Num42z0">
    <w:name w:val="WW8Num42z0"/>
    <w:rsid w:val="008362C7"/>
    <w:rPr>
      <w:rFonts w:ascii="Symbol" w:hAnsi="Symbol"/>
    </w:rPr>
  </w:style>
  <w:style w:type="character" w:customStyle="1" w:styleId="WW8Num44z0">
    <w:name w:val="WW8Num44z0"/>
    <w:rsid w:val="008362C7"/>
    <w:rPr>
      <w:rFonts w:ascii="Symbol" w:hAnsi="Symbol"/>
    </w:rPr>
  </w:style>
  <w:style w:type="character" w:customStyle="1" w:styleId="WW8Num45z0">
    <w:name w:val="WW8Num45z0"/>
    <w:rsid w:val="008362C7"/>
    <w:rPr>
      <w:rFonts w:ascii="Times New Roman" w:hAnsi="Times New Roman"/>
    </w:rPr>
  </w:style>
  <w:style w:type="character" w:customStyle="1" w:styleId="WW8Num46z0">
    <w:name w:val="WW8Num46z0"/>
    <w:rsid w:val="008362C7"/>
    <w:rPr>
      <w:rFonts w:ascii="Symbol" w:hAnsi="Symbol"/>
    </w:rPr>
  </w:style>
  <w:style w:type="character" w:customStyle="1" w:styleId="WW8Num48z0">
    <w:name w:val="WW8Num48z0"/>
    <w:rsid w:val="008362C7"/>
    <w:rPr>
      <w:rFonts w:ascii="Symbol" w:hAnsi="Symbol"/>
    </w:rPr>
  </w:style>
  <w:style w:type="character" w:customStyle="1" w:styleId="WW8Num49z0">
    <w:name w:val="WW8Num49z0"/>
    <w:rsid w:val="008362C7"/>
    <w:rPr>
      <w:rFonts w:ascii="Times New Roman" w:hAnsi="Times New Roman"/>
    </w:rPr>
  </w:style>
  <w:style w:type="character" w:customStyle="1" w:styleId="WW8Num51z0">
    <w:name w:val="WW8Num51z0"/>
    <w:rsid w:val="008362C7"/>
    <w:rPr>
      <w:rFonts w:ascii="Symbol" w:hAnsi="Symbol"/>
    </w:rPr>
  </w:style>
  <w:style w:type="character" w:customStyle="1" w:styleId="WW8Num53z0">
    <w:name w:val="WW8Num53z0"/>
    <w:rsid w:val="008362C7"/>
    <w:rPr>
      <w:rFonts w:ascii="Symbol" w:hAnsi="Symbol"/>
    </w:rPr>
  </w:style>
  <w:style w:type="character" w:customStyle="1" w:styleId="WW8Num55z0">
    <w:name w:val="WW8Num55z0"/>
    <w:rsid w:val="008362C7"/>
    <w:rPr>
      <w:rFonts w:ascii="Times New Roman" w:hAnsi="Times New Roman"/>
    </w:rPr>
  </w:style>
  <w:style w:type="character" w:customStyle="1" w:styleId="WW8Num56z0">
    <w:name w:val="WW8Num56z0"/>
    <w:rsid w:val="008362C7"/>
    <w:rPr>
      <w:rFonts w:ascii="Times New Roman" w:hAnsi="Times New Roman"/>
    </w:rPr>
  </w:style>
  <w:style w:type="character" w:customStyle="1" w:styleId="WW8Num57z0">
    <w:name w:val="WW8Num57z0"/>
    <w:rsid w:val="008362C7"/>
    <w:rPr>
      <w:rFonts w:ascii="Symbol" w:hAnsi="Symbol"/>
    </w:rPr>
  </w:style>
  <w:style w:type="character" w:customStyle="1" w:styleId="WW8Num59z0">
    <w:name w:val="WW8Num59z0"/>
    <w:rsid w:val="008362C7"/>
    <w:rPr>
      <w:rFonts w:ascii="Symbol" w:hAnsi="Symbol"/>
    </w:rPr>
  </w:style>
  <w:style w:type="character" w:customStyle="1" w:styleId="WW8Num60z0">
    <w:name w:val="WW8Num60z0"/>
    <w:rsid w:val="008362C7"/>
    <w:rPr>
      <w:rFonts w:ascii="Times New Roman" w:hAnsi="Times New Roman"/>
      <w:b w:val="0"/>
      <w:i w:val="0"/>
      <w:sz w:val="28"/>
      <w:u w:val="none"/>
    </w:rPr>
  </w:style>
  <w:style w:type="character" w:customStyle="1" w:styleId="WW8Num61z0">
    <w:name w:val="WW8Num61z0"/>
    <w:rsid w:val="008362C7"/>
    <w:rPr>
      <w:rFonts w:ascii="Times New Roman" w:hAnsi="Times New Roman"/>
    </w:rPr>
  </w:style>
  <w:style w:type="character" w:customStyle="1" w:styleId="WW8Num64z0">
    <w:name w:val="WW8Num64z0"/>
    <w:rsid w:val="008362C7"/>
    <w:rPr>
      <w:rFonts w:ascii="Symbol" w:hAnsi="Symbol"/>
    </w:rPr>
  </w:style>
  <w:style w:type="character" w:customStyle="1" w:styleId="WW8Num66z0">
    <w:name w:val="WW8Num66z0"/>
    <w:rsid w:val="008362C7"/>
    <w:rPr>
      <w:rFonts w:ascii="Times New Roman" w:hAnsi="Times New Roman"/>
    </w:rPr>
  </w:style>
  <w:style w:type="character" w:customStyle="1" w:styleId="WW8Num67z2">
    <w:name w:val="WW8Num67z2"/>
    <w:rsid w:val="008362C7"/>
    <w:rPr>
      <w:rFonts w:ascii="Wingdings" w:hAnsi="Wingdings"/>
    </w:rPr>
  </w:style>
  <w:style w:type="character" w:customStyle="1" w:styleId="WW8Num67z3">
    <w:name w:val="WW8Num67z3"/>
    <w:rsid w:val="008362C7"/>
    <w:rPr>
      <w:rFonts w:ascii="Symbol" w:hAnsi="Symbol"/>
    </w:rPr>
  </w:style>
  <w:style w:type="character" w:customStyle="1" w:styleId="WW8Num67z4">
    <w:name w:val="WW8Num67z4"/>
    <w:rsid w:val="008362C7"/>
    <w:rPr>
      <w:rFonts w:ascii="Courier New" w:hAnsi="Courier New"/>
    </w:rPr>
  </w:style>
  <w:style w:type="character" w:customStyle="1" w:styleId="WW8Num68z0">
    <w:name w:val="WW8Num68z0"/>
    <w:rsid w:val="008362C7"/>
    <w:rPr>
      <w:rFonts w:ascii="Times New Roman" w:hAnsi="Times New Roman"/>
    </w:rPr>
  </w:style>
  <w:style w:type="character" w:customStyle="1" w:styleId="WW8Num71z0">
    <w:name w:val="WW8Num71z0"/>
    <w:rsid w:val="008362C7"/>
    <w:rPr>
      <w:rFonts w:ascii="Symbol" w:hAnsi="Symbol"/>
    </w:rPr>
  </w:style>
  <w:style w:type="character" w:customStyle="1" w:styleId="WW8Num74z0">
    <w:name w:val="WW8Num74z0"/>
    <w:rsid w:val="008362C7"/>
    <w:rPr>
      <w:rFonts w:ascii="Times New Roman" w:hAnsi="Times New Roman"/>
    </w:rPr>
  </w:style>
  <w:style w:type="character" w:customStyle="1" w:styleId="WW8Num76z0">
    <w:name w:val="WW8Num76z0"/>
    <w:rsid w:val="008362C7"/>
    <w:rPr>
      <w:rFonts w:ascii="Times New Roman" w:hAnsi="Times New Roman"/>
    </w:rPr>
  </w:style>
  <w:style w:type="character" w:customStyle="1" w:styleId="WW8Num77z0">
    <w:name w:val="WW8Num77z0"/>
    <w:rsid w:val="008362C7"/>
    <w:rPr>
      <w:rFonts w:ascii="Symbol" w:hAnsi="Symbol"/>
    </w:rPr>
  </w:style>
  <w:style w:type="character" w:customStyle="1" w:styleId="WW8Num78z0">
    <w:name w:val="WW8Num78z0"/>
    <w:rsid w:val="008362C7"/>
    <w:rPr>
      <w:rFonts w:ascii="Symbol" w:hAnsi="Symbol"/>
    </w:rPr>
  </w:style>
  <w:style w:type="character" w:customStyle="1" w:styleId="WW8Num80z0">
    <w:name w:val="WW8Num80z0"/>
    <w:rsid w:val="008362C7"/>
    <w:rPr>
      <w:rFonts w:ascii="Symbol" w:hAnsi="Symbol"/>
    </w:rPr>
  </w:style>
  <w:style w:type="character" w:customStyle="1" w:styleId="WW8Num81z0">
    <w:name w:val="WW8Num81z0"/>
    <w:rsid w:val="008362C7"/>
    <w:rPr>
      <w:rFonts w:ascii="Times New Roman" w:hAnsi="Times New Roman"/>
    </w:rPr>
  </w:style>
  <w:style w:type="character" w:customStyle="1" w:styleId="WW8Num81z1">
    <w:name w:val="WW8Num81z1"/>
    <w:rsid w:val="008362C7"/>
    <w:rPr>
      <w:rFonts w:ascii="Courier New" w:hAnsi="Courier New"/>
    </w:rPr>
  </w:style>
  <w:style w:type="character" w:customStyle="1" w:styleId="WW8Num81z2">
    <w:name w:val="WW8Num81z2"/>
    <w:rsid w:val="008362C7"/>
    <w:rPr>
      <w:rFonts w:ascii="Wingdings" w:hAnsi="Wingdings"/>
    </w:rPr>
  </w:style>
  <w:style w:type="character" w:customStyle="1" w:styleId="WW8Num81z3">
    <w:name w:val="WW8Num81z3"/>
    <w:rsid w:val="008362C7"/>
    <w:rPr>
      <w:rFonts w:ascii="Symbol" w:hAnsi="Symbol"/>
    </w:rPr>
  </w:style>
  <w:style w:type="character" w:customStyle="1" w:styleId="WW8Num82z0">
    <w:name w:val="WW8Num82z0"/>
    <w:rsid w:val="008362C7"/>
    <w:rPr>
      <w:rFonts w:ascii="Times New Roman" w:hAnsi="Times New Roman"/>
    </w:rPr>
  </w:style>
  <w:style w:type="character" w:customStyle="1" w:styleId="WW8Num83z0">
    <w:name w:val="WW8Num83z0"/>
    <w:rsid w:val="008362C7"/>
    <w:rPr>
      <w:rFonts w:ascii="Symbol" w:hAnsi="Symbol"/>
    </w:rPr>
  </w:style>
  <w:style w:type="character" w:customStyle="1" w:styleId="WW8Num86z0">
    <w:name w:val="WW8Num86z0"/>
    <w:rsid w:val="008362C7"/>
    <w:rPr>
      <w:rFonts w:ascii="Symbol" w:hAnsi="Symbol"/>
    </w:rPr>
  </w:style>
  <w:style w:type="character" w:customStyle="1" w:styleId="WW8Num88z0">
    <w:name w:val="WW8Num88z0"/>
    <w:rsid w:val="008362C7"/>
    <w:rPr>
      <w:rFonts w:ascii="Symbol" w:hAnsi="Symbol"/>
    </w:rPr>
  </w:style>
  <w:style w:type="character" w:customStyle="1" w:styleId="WW8Num89z0">
    <w:name w:val="WW8Num89z0"/>
    <w:rsid w:val="008362C7"/>
    <w:rPr>
      <w:rFonts w:ascii="Symbol" w:hAnsi="Symbol"/>
    </w:rPr>
  </w:style>
  <w:style w:type="character" w:customStyle="1" w:styleId="WW8Num90z0">
    <w:name w:val="WW8Num90z0"/>
    <w:rsid w:val="008362C7"/>
    <w:rPr>
      <w:rFonts w:ascii="Times New Roman" w:hAnsi="Times New Roman"/>
    </w:rPr>
  </w:style>
  <w:style w:type="character" w:customStyle="1" w:styleId="WW8Num92z0">
    <w:name w:val="WW8Num92z0"/>
    <w:rsid w:val="008362C7"/>
    <w:rPr>
      <w:rFonts w:ascii="Symbol" w:hAnsi="Symbol"/>
    </w:rPr>
  </w:style>
  <w:style w:type="character" w:customStyle="1" w:styleId="WW8Num93z0">
    <w:name w:val="WW8Num93z0"/>
    <w:rsid w:val="008362C7"/>
    <w:rPr>
      <w:color w:val="000000"/>
      <w:sz w:val="28"/>
    </w:rPr>
  </w:style>
  <w:style w:type="character" w:customStyle="1" w:styleId="WW8Num94z0">
    <w:name w:val="WW8Num94z0"/>
    <w:rsid w:val="008362C7"/>
    <w:rPr>
      <w:rFonts w:ascii="Times New Roman" w:hAnsi="Times New Roman"/>
    </w:rPr>
  </w:style>
  <w:style w:type="character" w:customStyle="1" w:styleId="WW8Num95z0">
    <w:name w:val="WW8Num95z0"/>
    <w:rsid w:val="008362C7"/>
    <w:rPr>
      <w:rFonts w:ascii="Symbol" w:hAnsi="Symbol"/>
    </w:rPr>
  </w:style>
  <w:style w:type="character" w:customStyle="1" w:styleId="WW8Num97z0">
    <w:name w:val="WW8Num97z0"/>
    <w:rsid w:val="008362C7"/>
    <w:rPr>
      <w:rFonts w:ascii="Symbol" w:hAnsi="Symbol"/>
    </w:rPr>
  </w:style>
  <w:style w:type="character" w:customStyle="1" w:styleId="WW8Num99z2">
    <w:name w:val="WW8Num99z2"/>
    <w:rsid w:val="008362C7"/>
    <w:rPr>
      <w:rFonts w:ascii="Wingdings" w:hAnsi="Wingdings"/>
    </w:rPr>
  </w:style>
  <w:style w:type="character" w:customStyle="1" w:styleId="WW8Num99z3">
    <w:name w:val="WW8Num99z3"/>
    <w:rsid w:val="008362C7"/>
    <w:rPr>
      <w:rFonts w:ascii="Symbol" w:hAnsi="Symbol"/>
    </w:rPr>
  </w:style>
  <w:style w:type="character" w:customStyle="1" w:styleId="WW8Num99z4">
    <w:name w:val="WW8Num99z4"/>
    <w:rsid w:val="008362C7"/>
    <w:rPr>
      <w:rFonts w:ascii="Courier New" w:hAnsi="Courier New"/>
    </w:rPr>
  </w:style>
  <w:style w:type="character" w:customStyle="1" w:styleId="WW8Num101z0">
    <w:name w:val="WW8Num101z0"/>
    <w:rsid w:val="008362C7"/>
    <w:rPr>
      <w:rFonts w:ascii="Times New Roman" w:hAnsi="Times New Roman"/>
    </w:rPr>
  </w:style>
  <w:style w:type="character" w:customStyle="1" w:styleId="WW8Num102z0">
    <w:name w:val="WW8Num102z0"/>
    <w:rsid w:val="008362C7"/>
    <w:rPr>
      <w:rFonts w:ascii="Times New Roman" w:eastAsia="Times New Roman" w:hAnsi="Times New Roman" w:cs="Times New Roman"/>
    </w:rPr>
  </w:style>
  <w:style w:type="character" w:customStyle="1" w:styleId="WW8Num102z1">
    <w:name w:val="WW8Num102z1"/>
    <w:rsid w:val="008362C7"/>
    <w:rPr>
      <w:rFonts w:ascii="Courier New" w:hAnsi="Courier New"/>
    </w:rPr>
  </w:style>
  <w:style w:type="character" w:customStyle="1" w:styleId="WW8Num102z2">
    <w:name w:val="WW8Num102z2"/>
    <w:rsid w:val="008362C7"/>
    <w:rPr>
      <w:rFonts w:ascii="Wingdings" w:hAnsi="Wingdings"/>
    </w:rPr>
  </w:style>
  <w:style w:type="character" w:customStyle="1" w:styleId="WW8Num102z3">
    <w:name w:val="WW8Num102z3"/>
    <w:rsid w:val="008362C7"/>
    <w:rPr>
      <w:rFonts w:ascii="Symbol" w:hAnsi="Symbol"/>
    </w:rPr>
  </w:style>
  <w:style w:type="character" w:customStyle="1" w:styleId="WW8Num104z1">
    <w:name w:val="WW8Num104z1"/>
    <w:rsid w:val="008362C7"/>
    <w:rPr>
      <w:rFonts w:ascii="Times New Roman" w:eastAsia="Times New Roman" w:hAnsi="Times New Roman" w:cs="Times New Roman"/>
    </w:rPr>
  </w:style>
  <w:style w:type="character" w:customStyle="1" w:styleId="WW8Num105z0">
    <w:name w:val="WW8Num105z0"/>
    <w:rsid w:val="008362C7"/>
    <w:rPr>
      <w:rFonts w:ascii="Symbol" w:hAnsi="Symbol"/>
    </w:rPr>
  </w:style>
  <w:style w:type="character" w:customStyle="1" w:styleId="WW8Num106z0">
    <w:name w:val="WW8Num106z0"/>
    <w:rsid w:val="008362C7"/>
    <w:rPr>
      <w:rFonts w:ascii="Symbol" w:hAnsi="Symbol"/>
    </w:rPr>
  </w:style>
  <w:style w:type="character" w:customStyle="1" w:styleId="WW8Num107z0">
    <w:name w:val="WW8Num107z0"/>
    <w:rsid w:val="008362C7"/>
    <w:rPr>
      <w:rFonts w:ascii="Times New Roman" w:eastAsia="Times New Roman" w:hAnsi="Times New Roman" w:cs="Times New Roman"/>
    </w:rPr>
  </w:style>
  <w:style w:type="character" w:customStyle="1" w:styleId="WW8Num107z1">
    <w:name w:val="WW8Num107z1"/>
    <w:rsid w:val="008362C7"/>
    <w:rPr>
      <w:rFonts w:ascii="Courier New" w:hAnsi="Courier New"/>
    </w:rPr>
  </w:style>
  <w:style w:type="character" w:customStyle="1" w:styleId="WW8Num107z2">
    <w:name w:val="WW8Num107z2"/>
    <w:rsid w:val="008362C7"/>
    <w:rPr>
      <w:rFonts w:ascii="Wingdings" w:hAnsi="Wingdings"/>
    </w:rPr>
  </w:style>
  <w:style w:type="character" w:customStyle="1" w:styleId="WW8Num107z3">
    <w:name w:val="WW8Num107z3"/>
    <w:rsid w:val="008362C7"/>
    <w:rPr>
      <w:rFonts w:ascii="Symbol" w:hAnsi="Symbol"/>
    </w:rPr>
  </w:style>
  <w:style w:type="character" w:customStyle="1" w:styleId="WW8Num108z0">
    <w:name w:val="WW8Num108z0"/>
    <w:rsid w:val="008362C7"/>
    <w:rPr>
      <w:rFonts w:ascii="Symbol" w:hAnsi="Symbol"/>
    </w:rPr>
  </w:style>
  <w:style w:type="character" w:customStyle="1" w:styleId="WW8Num109z0">
    <w:name w:val="WW8Num109z0"/>
    <w:rsid w:val="008362C7"/>
    <w:rPr>
      <w:rFonts w:ascii="Symbol" w:hAnsi="Symbol"/>
    </w:rPr>
  </w:style>
  <w:style w:type="character" w:customStyle="1" w:styleId="WW8Num110z2">
    <w:name w:val="WW8Num110z2"/>
    <w:rsid w:val="008362C7"/>
    <w:rPr>
      <w:rFonts w:ascii="Wingdings" w:hAnsi="Wingdings"/>
    </w:rPr>
  </w:style>
  <w:style w:type="character" w:customStyle="1" w:styleId="WW8Num110z3">
    <w:name w:val="WW8Num110z3"/>
    <w:rsid w:val="008362C7"/>
    <w:rPr>
      <w:rFonts w:ascii="Symbol" w:hAnsi="Symbol"/>
    </w:rPr>
  </w:style>
  <w:style w:type="character" w:customStyle="1" w:styleId="WW8Num110z4">
    <w:name w:val="WW8Num110z4"/>
    <w:rsid w:val="008362C7"/>
    <w:rPr>
      <w:rFonts w:ascii="Courier New" w:hAnsi="Courier New"/>
    </w:rPr>
  </w:style>
  <w:style w:type="character" w:customStyle="1" w:styleId="WW8Num111z0">
    <w:name w:val="WW8Num111z0"/>
    <w:rsid w:val="008362C7"/>
    <w:rPr>
      <w:rFonts w:ascii="Times New Roman" w:hAnsi="Times New Roman"/>
    </w:rPr>
  </w:style>
  <w:style w:type="character" w:customStyle="1" w:styleId="WW8Num112z0">
    <w:name w:val="WW8Num112z0"/>
    <w:rsid w:val="008362C7"/>
    <w:rPr>
      <w:rFonts w:ascii="Symbol" w:hAnsi="Symbol"/>
    </w:rPr>
  </w:style>
  <w:style w:type="character" w:customStyle="1" w:styleId="WW8Num113z2">
    <w:name w:val="WW8Num113z2"/>
    <w:rsid w:val="008362C7"/>
    <w:rPr>
      <w:rFonts w:ascii="Wingdings" w:hAnsi="Wingdings"/>
    </w:rPr>
  </w:style>
  <w:style w:type="character" w:customStyle="1" w:styleId="WW8Num113z3">
    <w:name w:val="WW8Num113z3"/>
    <w:rsid w:val="008362C7"/>
    <w:rPr>
      <w:rFonts w:ascii="Symbol" w:hAnsi="Symbol"/>
    </w:rPr>
  </w:style>
  <w:style w:type="character" w:customStyle="1" w:styleId="WW8Num113z4">
    <w:name w:val="WW8Num113z4"/>
    <w:rsid w:val="008362C7"/>
    <w:rPr>
      <w:rFonts w:ascii="Courier New" w:hAnsi="Courier New"/>
    </w:rPr>
  </w:style>
  <w:style w:type="character" w:customStyle="1" w:styleId="WW8Num115z0">
    <w:name w:val="WW8Num115z0"/>
    <w:rsid w:val="008362C7"/>
    <w:rPr>
      <w:rFonts w:ascii="Symbol" w:hAnsi="Symbol"/>
    </w:rPr>
  </w:style>
  <w:style w:type="character" w:customStyle="1" w:styleId="WW8Num116z0">
    <w:name w:val="WW8Num116z0"/>
    <w:rsid w:val="008362C7"/>
    <w:rPr>
      <w:rFonts w:ascii="Symbol" w:hAnsi="Symbol"/>
    </w:rPr>
  </w:style>
  <w:style w:type="character" w:customStyle="1" w:styleId="WW8Num117z2">
    <w:name w:val="WW8Num117z2"/>
    <w:rsid w:val="008362C7"/>
    <w:rPr>
      <w:rFonts w:ascii="Wingdings" w:hAnsi="Wingdings"/>
    </w:rPr>
  </w:style>
  <w:style w:type="character" w:customStyle="1" w:styleId="WW8Num117z3">
    <w:name w:val="WW8Num117z3"/>
    <w:rsid w:val="008362C7"/>
    <w:rPr>
      <w:rFonts w:ascii="Symbol" w:hAnsi="Symbol"/>
    </w:rPr>
  </w:style>
  <w:style w:type="character" w:customStyle="1" w:styleId="WW8Num117z4">
    <w:name w:val="WW8Num117z4"/>
    <w:rsid w:val="008362C7"/>
    <w:rPr>
      <w:rFonts w:ascii="Courier New" w:hAnsi="Courier New"/>
    </w:rPr>
  </w:style>
  <w:style w:type="character" w:customStyle="1" w:styleId="WW8Num118z0">
    <w:name w:val="WW8Num118z0"/>
    <w:rsid w:val="008362C7"/>
    <w:rPr>
      <w:rFonts w:ascii="Symbol" w:hAnsi="Symbol"/>
    </w:rPr>
  </w:style>
  <w:style w:type="character" w:customStyle="1" w:styleId="WW8NumSt83z0">
    <w:name w:val="WW8NumSt83z0"/>
    <w:rsid w:val="008362C7"/>
    <w:rPr>
      <w:rFonts w:ascii="Times New Roman" w:hAnsi="Times New Roman"/>
    </w:rPr>
  </w:style>
  <w:style w:type="character" w:customStyle="1" w:styleId="WW8NumSt84z0">
    <w:name w:val="WW8NumSt84z0"/>
    <w:rsid w:val="008362C7"/>
    <w:rPr>
      <w:rFonts w:ascii="Times New Roman" w:hAnsi="Times New Roman"/>
    </w:rPr>
  </w:style>
  <w:style w:type="character" w:customStyle="1" w:styleId="WW8NumSt84z1">
    <w:name w:val="WW8NumSt84z1"/>
    <w:rsid w:val="008362C7"/>
    <w:rPr>
      <w:rFonts w:ascii="Courier New" w:hAnsi="Courier New"/>
    </w:rPr>
  </w:style>
  <w:style w:type="character" w:customStyle="1" w:styleId="WW8NumSt84z2">
    <w:name w:val="WW8NumSt84z2"/>
    <w:rsid w:val="008362C7"/>
    <w:rPr>
      <w:rFonts w:ascii="Wingdings" w:hAnsi="Wingdings"/>
    </w:rPr>
  </w:style>
  <w:style w:type="character" w:customStyle="1" w:styleId="WW8NumSt84z3">
    <w:name w:val="WW8NumSt84z3"/>
    <w:rsid w:val="008362C7"/>
    <w:rPr>
      <w:rFonts w:ascii="Symbol" w:hAnsi="Symbol"/>
    </w:rPr>
  </w:style>
  <w:style w:type="character" w:customStyle="1" w:styleId="WW8NumSt85z0">
    <w:name w:val="WW8NumSt85z0"/>
    <w:rsid w:val="008362C7"/>
    <w:rPr>
      <w:rFonts w:ascii="Times New Roman" w:hAnsi="Times New Roman"/>
    </w:rPr>
  </w:style>
  <w:style w:type="character" w:customStyle="1" w:styleId="WW8NumSt86z0">
    <w:name w:val="WW8NumSt86z0"/>
    <w:rsid w:val="008362C7"/>
    <w:rPr>
      <w:rFonts w:ascii="Times New Roman" w:hAnsi="Times New Roman"/>
    </w:rPr>
  </w:style>
  <w:style w:type="character" w:customStyle="1" w:styleId="WW8NumSt88z0">
    <w:name w:val="WW8NumSt88z0"/>
    <w:rsid w:val="008362C7"/>
    <w:rPr>
      <w:rFonts w:ascii="Times New Roman" w:hAnsi="Times New Roman"/>
    </w:rPr>
  </w:style>
  <w:style w:type="character" w:customStyle="1" w:styleId="10">
    <w:name w:val="Основной шрифт абзаца1"/>
    <w:rsid w:val="008362C7"/>
  </w:style>
  <w:style w:type="paragraph" w:customStyle="1" w:styleId="a3">
    <w:name w:val="Заголовок"/>
    <w:basedOn w:val="a"/>
    <w:next w:val="a4"/>
    <w:rsid w:val="008362C7"/>
    <w:pPr>
      <w:keepNext/>
      <w:spacing w:before="240" w:after="120"/>
    </w:pPr>
    <w:rPr>
      <w:rFonts w:ascii="Arial" w:eastAsia="MS Mincho" w:hAnsi="Arial" w:cs="Tahoma"/>
      <w:sz w:val="28"/>
      <w:szCs w:val="28"/>
    </w:rPr>
  </w:style>
  <w:style w:type="paragraph" w:styleId="a4">
    <w:name w:val="Body Text"/>
    <w:basedOn w:val="a"/>
    <w:rsid w:val="008362C7"/>
    <w:pPr>
      <w:jc w:val="both"/>
    </w:pPr>
    <w:rPr>
      <w:sz w:val="28"/>
    </w:rPr>
  </w:style>
  <w:style w:type="paragraph" w:styleId="a5">
    <w:name w:val="List"/>
    <w:basedOn w:val="a4"/>
    <w:rsid w:val="008362C7"/>
    <w:rPr>
      <w:rFonts w:cs="Tahoma"/>
    </w:rPr>
  </w:style>
  <w:style w:type="paragraph" w:customStyle="1" w:styleId="11">
    <w:name w:val="Название1"/>
    <w:basedOn w:val="a"/>
    <w:rsid w:val="008362C7"/>
    <w:pPr>
      <w:suppressLineNumbers/>
      <w:spacing w:before="120" w:after="120"/>
    </w:pPr>
    <w:rPr>
      <w:rFonts w:cs="Tahoma"/>
      <w:i/>
      <w:iCs/>
      <w:sz w:val="24"/>
      <w:szCs w:val="24"/>
    </w:rPr>
  </w:style>
  <w:style w:type="paragraph" w:customStyle="1" w:styleId="12">
    <w:name w:val="Указатель1"/>
    <w:basedOn w:val="a"/>
    <w:rsid w:val="008362C7"/>
    <w:pPr>
      <w:suppressLineNumbers/>
    </w:pPr>
    <w:rPr>
      <w:rFonts w:cs="Tahoma"/>
    </w:rPr>
  </w:style>
  <w:style w:type="paragraph" w:styleId="a6">
    <w:name w:val="header"/>
    <w:basedOn w:val="a"/>
    <w:link w:val="a7"/>
    <w:uiPriority w:val="99"/>
    <w:rsid w:val="008362C7"/>
    <w:pPr>
      <w:tabs>
        <w:tab w:val="center" w:pos="4153"/>
        <w:tab w:val="right" w:pos="8306"/>
      </w:tabs>
      <w:spacing w:line="348" w:lineRule="auto"/>
      <w:ind w:firstLine="709"/>
      <w:jc w:val="both"/>
    </w:pPr>
    <w:rPr>
      <w:sz w:val="28"/>
    </w:rPr>
  </w:style>
  <w:style w:type="paragraph" w:customStyle="1" w:styleId="21">
    <w:name w:val="Основной текст 21"/>
    <w:basedOn w:val="a"/>
    <w:rsid w:val="008362C7"/>
    <w:pPr>
      <w:ind w:right="-144"/>
    </w:pPr>
    <w:rPr>
      <w:sz w:val="28"/>
    </w:rPr>
  </w:style>
  <w:style w:type="paragraph" w:customStyle="1" w:styleId="13">
    <w:name w:val="Цитата1"/>
    <w:basedOn w:val="a"/>
    <w:rsid w:val="008362C7"/>
    <w:pPr>
      <w:ind w:left="-567" w:right="-1050" w:firstLine="709"/>
      <w:jc w:val="both"/>
    </w:pPr>
    <w:rPr>
      <w:sz w:val="28"/>
    </w:rPr>
  </w:style>
  <w:style w:type="paragraph" w:styleId="a8">
    <w:name w:val="Body Text Indent"/>
    <w:basedOn w:val="a"/>
    <w:rsid w:val="008362C7"/>
    <w:pPr>
      <w:spacing w:line="360" w:lineRule="auto"/>
      <w:ind w:firstLine="646"/>
      <w:jc w:val="both"/>
    </w:pPr>
    <w:rPr>
      <w:b/>
      <w:sz w:val="28"/>
    </w:rPr>
  </w:style>
  <w:style w:type="paragraph" w:customStyle="1" w:styleId="210">
    <w:name w:val="Основной текст с отступом 21"/>
    <w:basedOn w:val="a"/>
    <w:rsid w:val="008362C7"/>
    <w:pPr>
      <w:tabs>
        <w:tab w:val="left" w:pos="5103"/>
      </w:tabs>
      <w:ind w:left="5103" w:firstLine="645"/>
      <w:jc w:val="both"/>
    </w:pPr>
    <w:rPr>
      <w:b/>
      <w:sz w:val="32"/>
    </w:rPr>
  </w:style>
  <w:style w:type="paragraph" w:customStyle="1" w:styleId="31">
    <w:name w:val="Основной текст с отступом 31"/>
    <w:basedOn w:val="a"/>
    <w:rsid w:val="008362C7"/>
    <w:pPr>
      <w:spacing w:line="360" w:lineRule="auto"/>
      <w:ind w:firstLine="646"/>
      <w:jc w:val="both"/>
    </w:pPr>
    <w:rPr>
      <w:b/>
      <w:sz w:val="36"/>
    </w:rPr>
  </w:style>
  <w:style w:type="paragraph" w:styleId="a9">
    <w:name w:val="Subtitle"/>
    <w:basedOn w:val="a"/>
    <w:next w:val="a4"/>
    <w:qFormat/>
    <w:rsid w:val="008362C7"/>
    <w:rPr>
      <w:sz w:val="28"/>
    </w:rPr>
  </w:style>
  <w:style w:type="paragraph" w:styleId="aa">
    <w:name w:val="Title"/>
    <w:basedOn w:val="a"/>
    <w:next w:val="a9"/>
    <w:qFormat/>
    <w:rsid w:val="008362C7"/>
    <w:pPr>
      <w:spacing w:line="252" w:lineRule="auto"/>
      <w:jc w:val="center"/>
    </w:pPr>
    <w:rPr>
      <w:b/>
      <w:color w:val="000000"/>
      <w:spacing w:val="20"/>
      <w:sz w:val="24"/>
    </w:rPr>
  </w:style>
  <w:style w:type="paragraph" w:customStyle="1" w:styleId="310">
    <w:name w:val="Основной текст 31"/>
    <w:basedOn w:val="a"/>
    <w:rsid w:val="008362C7"/>
    <w:pPr>
      <w:tabs>
        <w:tab w:val="left" w:pos="8505"/>
      </w:tabs>
    </w:pPr>
    <w:rPr>
      <w:sz w:val="28"/>
      <w:lang w:val="en-US"/>
    </w:rPr>
  </w:style>
  <w:style w:type="paragraph" w:customStyle="1" w:styleId="22">
    <w:name w:val="Основной текст 22"/>
    <w:basedOn w:val="a"/>
    <w:rsid w:val="008362C7"/>
    <w:pPr>
      <w:overflowPunct w:val="0"/>
      <w:autoSpaceDE w:val="0"/>
      <w:ind w:firstLine="720"/>
      <w:textAlignment w:val="baseline"/>
    </w:pPr>
    <w:rPr>
      <w:sz w:val="28"/>
    </w:rPr>
  </w:style>
  <w:style w:type="paragraph" w:customStyle="1" w:styleId="20">
    <w:name w:val="Цитата2"/>
    <w:basedOn w:val="a"/>
    <w:rsid w:val="008362C7"/>
    <w:pPr>
      <w:ind w:left="-567" w:right="-1050" w:firstLine="709"/>
      <w:jc w:val="both"/>
    </w:pPr>
    <w:rPr>
      <w:sz w:val="28"/>
    </w:rPr>
  </w:style>
  <w:style w:type="paragraph" w:customStyle="1" w:styleId="14">
    <w:name w:val="Название объекта1"/>
    <w:basedOn w:val="a"/>
    <w:next w:val="a"/>
    <w:rsid w:val="008362C7"/>
    <w:pPr>
      <w:spacing w:line="252" w:lineRule="auto"/>
      <w:jc w:val="center"/>
    </w:pPr>
    <w:rPr>
      <w:b/>
      <w:color w:val="000000"/>
      <w:spacing w:val="20"/>
      <w:sz w:val="24"/>
    </w:rPr>
  </w:style>
  <w:style w:type="paragraph" w:styleId="ab">
    <w:name w:val="Normal (Web)"/>
    <w:basedOn w:val="a"/>
    <w:rsid w:val="008362C7"/>
    <w:pPr>
      <w:spacing w:before="100" w:after="119"/>
    </w:pPr>
    <w:rPr>
      <w:sz w:val="24"/>
      <w:szCs w:val="24"/>
    </w:rPr>
  </w:style>
  <w:style w:type="paragraph" w:styleId="ac">
    <w:name w:val="List Paragraph"/>
    <w:basedOn w:val="a"/>
    <w:qFormat/>
    <w:rsid w:val="008362C7"/>
    <w:pPr>
      <w:spacing w:after="200" w:line="276" w:lineRule="auto"/>
      <w:ind w:left="720"/>
    </w:pPr>
    <w:rPr>
      <w:rFonts w:ascii="Calibri" w:hAnsi="Calibri"/>
      <w:sz w:val="22"/>
      <w:szCs w:val="22"/>
    </w:rPr>
  </w:style>
  <w:style w:type="character" w:styleId="ad">
    <w:name w:val="Strong"/>
    <w:qFormat/>
    <w:rsid w:val="00F078E2"/>
    <w:rPr>
      <w:b/>
      <w:bCs/>
      <w:color w:val="943634"/>
      <w:spacing w:val="5"/>
    </w:rPr>
  </w:style>
  <w:style w:type="character" w:customStyle="1" w:styleId="a00">
    <w:name w:val="a0"/>
    <w:basedOn w:val="a0"/>
    <w:rsid w:val="00F078E2"/>
  </w:style>
  <w:style w:type="character" w:customStyle="1" w:styleId="ae">
    <w:name w:val="a"/>
    <w:basedOn w:val="a0"/>
    <w:rsid w:val="00F078E2"/>
  </w:style>
  <w:style w:type="paragraph" w:customStyle="1" w:styleId="ConsPlusNormal">
    <w:name w:val="ConsPlusNormal"/>
    <w:link w:val="ConsPlusNormal0"/>
    <w:rsid w:val="00F078E2"/>
    <w:pPr>
      <w:widowControl w:val="0"/>
      <w:autoSpaceDE w:val="0"/>
      <w:autoSpaceDN w:val="0"/>
      <w:adjustRightInd w:val="0"/>
      <w:ind w:firstLine="720"/>
    </w:pPr>
    <w:rPr>
      <w:rFonts w:ascii="Arial" w:hAnsi="Arial" w:cs="Arial"/>
    </w:rPr>
  </w:style>
  <w:style w:type="paragraph" w:customStyle="1" w:styleId="ConsPlusNonformat">
    <w:name w:val="ConsPlusNonformat"/>
    <w:rsid w:val="003A7C1F"/>
    <w:pPr>
      <w:widowControl w:val="0"/>
      <w:autoSpaceDE w:val="0"/>
      <w:autoSpaceDN w:val="0"/>
      <w:adjustRightInd w:val="0"/>
    </w:pPr>
    <w:rPr>
      <w:rFonts w:ascii="Courier New" w:hAnsi="Courier New" w:cs="Courier New"/>
    </w:rPr>
  </w:style>
  <w:style w:type="paragraph" w:customStyle="1" w:styleId="ConsNormal">
    <w:name w:val="ConsNormal"/>
    <w:rsid w:val="00226F38"/>
    <w:pPr>
      <w:widowControl w:val="0"/>
      <w:autoSpaceDE w:val="0"/>
      <w:autoSpaceDN w:val="0"/>
      <w:adjustRightInd w:val="0"/>
      <w:ind w:firstLine="720"/>
    </w:pPr>
    <w:rPr>
      <w:rFonts w:ascii="Arial" w:hAnsi="Arial" w:cs="Arial"/>
    </w:rPr>
  </w:style>
  <w:style w:type="character" w:styleId="af">
    <w:name w:val="Hyperlink"/>
    <w:basedOn w:val="a0"/>
    <w:uiPriority w:val="99"/>
    <w:rsid w:val="00844D5A"/>
    <w:rPr>
      <w:rFonts w:cs="Times New Roman"/>
      <w:color w:val="0000FF"/>
      <w:u w:val="single"/>
    </w:rPr>
  </w:style>
  <w:style w:type="paragraph" w:customStyle="1" w:styleId="af0">
    <w:name w:val="Комментарий"/>
    <w:basedOn w:val="a"/>
    <w:next w:val="a"/>
    <w:uiPriority w:val="99"/>
    <w:rsid w:val="00077243"/>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af1">
    <w:name w:val="Таблицы (моноширинный)"/>
    <w:basedOn w:val="a"/>
    <w:next w:val="a"/>
    <w:rsid w:val="003D5BF7"/>
    <w:pPr>
      <w:widowControl w:val="0"/>
      <w:suppressAutoHyphens w:val="0"/>
      <w:autoSpaceDE w:val="0"/>
      <w:autoSpaceDN w:val="0"/>
      <w:adjustRightInd w:val="0"/>
      <w:jc w:val="both"/>
    </w:pPr>
    <w:rPr>
      <w:rFonts w:ascii="Courier New" w:hAnsi="Courier New" w:cs="Courier New"/>
      <w:sz w:val="18"/>
      <w:szCs w:val="18"/>
      <w:lang w:eastAsia="ru-RU"/>
    </w:rPr>
  </w:style>
  <w:style w:type="character" w:customStyle="1" w:styleId="FontStyle47">
    <w:name w:val="Font Style47"/>
    <w:basedOn w:val="a0"/>
    <w:uiPriority w:val="99"/>
    <w:rsid w:val="00FC6774"/>
    <w:rPr>
      <w:rFonts w:ascii="Times New Roman" w:hAnsi="Times New Roman" w:cs="Times New Roman"/>
      <w:sz w:val="22"/>
      <w:szCs w:val="22"/>
    </w:rPr>
  </w:style>
  <w:style w:type="character" w:customStyle="1" w:styleId="ConsPlusNormal0">
    <w:name w:val="ConsPlusNormal Знак"/>
    <w:basedOn w:val="a0"/>
    <w:link w:val="ConsPlusNormal"/>
    <w:locked/>
    <w:rsid w:val="00A53FF1"/>
    <w:rPr>
      <w:rFonts w:ascii="Arial" w:hAnsi="Arial" w:cs="Arial"/>
      <w:lang w:val="ru-RU" w:eastAsia="ru-RU" w:bidi="ar-SA"/>
    </w:rPr>
  </w:style>
  <w:style w:type="paragraph" w:styleId="HTML">
    <w:name w:val="HTML Preformatted"/>
    <w:basedOn w:val="a"/>
    <w:link w:val="HTML0"/>
    <w:rsid w:val="002B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2B1C83"/>
    <w:rPr>
      <w:rFonts w:ascii="Courier New" w:hAnsi="Courier New" w:cs="Courier New"/>
    </w:rPr>
  </w:style>
  <w:style w:type="paragraph" w:customStyle="1" w:styleId="Style7">
    <w:name w:val="Style7"/>
    <w:basedOn w:val="a"/>
    <w:uiPriority w:val="99"/>
    <w:rsid w:val="000D6B8F"/>
    <w:pPr>
      <w:widowControl w:val="0"/>
      <w:suppressAutoHyphens w:val="0"/>
      <w:autoSpaceDE w:val="0"/>
      <w:autoSpaceDN w:val="0"/>
      <w:adjustRightInd w:val="0"/>
      <w:spacing w:line="269" w:lineRule="exact"/>
      <w:ind w:firstLine="710"/>
      <w:jc w:val="both"/>
    </w:pPr>
    <w:rPr>
      <w:rFonts w:ascii="Microsoft Sans Serif" w:hAnsi="Microsoft Sans Serif" w:cs="Microsoft Sans Serif"/>
      <w:sz w:val="24"/>
      <w:szCs w:val="24"/>
      <w:lang w:eastAsia="ru-RU"/>
    </w:rPr>
  </w:style>
  <w:style w:type="paragraph" w:styleId="af2">
    <w:name w:val="endnote text"/>
    <w:basedOn w:val="a"/>
    <w:link w:val="af3"/>
    <w:rsid w:val="00BA4B4D"/>
  </w:style>
  <w:style w:type="character" w:customStyle="1" w:styleId="af3">
    <w:name w:val="Текст концевой сноски Знак"/>
    <w:basedOn w:val="a0"/>
    <w:link w:val="af2"/>
    <w:rsid w:val="00BA4B4D"/>
    <w:rPr>
      <w:lang w:eastAsia="ar-SA"/>
    </w:rPr>
  </w:style>
  <w:style w:type="character" w:styleId="af4">
    <w:name w:val="endnote reference"/>
    <w:basedOn w:val="a0"/>
    <w:rsid w:val="00BA4B4D"/>
    <w:rPr>
      <w:vertAlign w:val="superscript"/>
    </w:rPr>
  </w:style>
  <w:style w:type="paragraph" w:customStyle="1" w:styleId="Style29">
    <w:name w:val="Style29"/>
    <w:basedOn w:val="a"/>
    <w:uiPriority w:val="99"/>
    <w:rsid w:val="00E014B6"/>
    <w:pPr>
      <w:widowControl w:val="0"/>
      <w:suppressAutoHyphens w:val="0"/>
      <w:autoSpaceDE w:val="0"/>
      <w:autoSpaceDN w:val="0"/>
      <w:adjustRightInd w:val="0"/>
      <w:spacing w:line="274" w:lineRule="exact"/>
      <w:ind w:firstLine="864"/>
      <w:jc w:val="both"/>
    </w:pPr>
    <w:rPr>
      <w:rFonts w:ascii="Microsoft Sans Serif" w:hAnsi="Microsoft Sans Serif" w:cs="Microsoft Sans Serif"/>
      <w:sz w:val="24"/>
      <w:szCs w:val="24"/>
      <w:lang w:eastAsia="ru-RU"/>
    </w:rPr>
  </w:style>
  <w:style w:type="paragraph" w:customStyle="1" w:styleId="ConsPlusTitlePage">
    <w:name w:val="ConsPlusTitlePage"/>
    <w:rsid w:val="002F1DA8"/>
    <w:pPr>
      <w:widowControl w:val="0"/>
      <w:autoSpaceDE w:val="0"/>
      <w:autoSpaceDN w:val="0"/>
    </w:pPr>
    <w:rPr>
      <w:rFonts w:ascii="Tahoma" w:hAnsi="Tahoma" w:cs="Tahoma"/>
    </w:rPr>
  </w:style>
  <w:style w:type="paragraph" w:styleId="af5">
    <w:name w:val="footer"/>
    <w:basedOn w:val="a"/>
    <w:link w:val="af6"/>
    <w:uiPriority w:val="99"/>
    <w:rsid w:val="00F77D6C"/>
    <w:pPr>
      <w:tabs>
        <w:tab w:val="center" w:pos="4677"/>
        <w:tab w:val="right" w:pos="9355"/>
      </w:tabs>
    </w:pPr>
  </w:style>
  <w:style w:type="character" w:customStyle="1" w:styleId="af6">
    <w:name w:val="Нижний колонтитул Знак"/>
    <w:basedOn w:val="a0"/>
    <w:link w:val="af5"/>
    <w:uiPriority w:val="99"/>
    <w:rsid w:val="00F77D6C"/>
    <w:rPr>
      <w:lang w:eastAsia="ar-SA"/>
    </w:rPr>
  </w:style>
  <w:style w:type="character" w:customStyle="1" w:styleId="a7">
    <w:name w:val="Верхний колонтитул Знак"/>
    <w:basedOn w:val="a0"/>
    <w:link w:val="a6"/>
    <w:uiPriority w:val="99"/>
    <w:rsid w:val="00F77D6C"/>
    <w:rPr>
      <w:sz w:val="28"/>
      <w:lang w:eastAsia="ar-SA"/>
    </w:rPr>
  </w:style>
  <w:style w:type="paragraph" w:customStyle="1" w:styleId="headertext">
    <w:name w:val="headertext"/>
    <w:basedOn w:val="a"/>
    <w:rsid w:val="001D69C7"/>
    <w:pPr>
      <w:suppressAutoHyphens w:val="0"/>
      <w:spacing w:before="100" w:beforeAutospacing="1" w:after="100" w:afterAutospacing="1"/>
    </w:pPr>
    <w:rPr>
      <w:sz w:val="24"/>
      <w:szCs w:val="24"/>
      <w:lang w:eastAsia="ru-RU"/>
    </w:rPr>
  </w:style>
  <w:style w:type="paragraph" w:customStyle="1" w:styleId="formattext">
    <w:name w:val="formattext"/>
    <w:basedOn w:val="a"/>
    <w:rsid w:val="001D69C7"/>
    <w:pPr>
      <w:suppressAutoHyphens w:val="0"/>
      <w:spacing w:before="100" w:beforeAutospacing="1" w:after="100" w:afterAutospacing="1"/>
    </w:pPr>
    <w:rPr>
      <w:sz w:val="24"/>
      <w:szCs w:val="24"/>
      <w:lang w:eastAsia="ru-RU"/>
    </w:rPr>
  </w:style>
  <w:style w:type="paragraph" w:customStyle="1" w:styleId="s1">
    <w:name w:val="s_1"/>
    <w:basedOn w:val="a"/>
    <w:rsid w:val="00CF4D6E"/>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52212971">
      <w:bodyDiv w:val="1"/>
      <w:marLeft w:val="0"/>
      <w:marRight w:val="0"/>
      <w:marTop w:val="0"/>
      <w:marBottom w:val="0"/>
      <w:divBdr>
        <w:top w:val="none" w:sz="0" w:space="0" w:color="auto"/>
        <w:left w:val="none" w:sz="0" w:space="0" w:color="auto"/>
        <w:bottom w:val="none" w:sz="0" w:space="0" w:color="auto"/>
        <w:right w:val="none" w:sz="0" w:space="0" w:color="auto"/>
      </w:divBdr>
    </w:div>
    <w:div w:id="599338218">
      <w:bodyDiv w:val="1"/>
      <w:marLeft w:val="0"/>
      <w:marRight w:val="0"/>
      <w:marTop w:val="0"/>
      <w:marBottom w:val="0"/>
      <w:divBdr>
        <w:top w:val="none" w:sz="0" w:space="0" w:color="auto"/>
        <w:left w:val="none" w:sz="0" w:space="0" w:color="auto"/>
        <w:bottom w:val="none" w:sz="0" w:space="0" w:color="auto"/>
        <w:right w:val="none" w:sz="0" w:space="0" w:color="auto"/>
      </w:divBdr>
    </w:div>
    <w:div w:id="646862775">
      <w:bodyDiv w:val="1"/>
      <w:marLeft w:val="0"/>
      <w:marRight w:val="0"/>
      <w:marTop w:val="0"/>
      <w:marBottom w:val="0"/>
      <w:divBdr>
        <w:top w:val="none" w:sz="0" w:space="0" w:color="auto"/>
        <w:left w:val="none" w:sz="0" w:space="0" w:color="auto"/>
        <w:bottom w:val="none" w:sz="0" w:space="0" w:color="auto"/>
        <w:right w:val="none" w:sz="0" w:space="0" w:color="auto"/>
      </w:divBdr>
    </w:div>
    <w:div w:id="843907768">
      <w:bodyDiv w:val="1"/>
      <w:marLeft w:val="0"/>
      <w:marRight w:val="0"/>
      <w:marTop w:val="0"/>
      <w:marBottom w:val="0"/>
      <w:divBdr>
        <w:top w:val="none" w:sz="0" w:space="0" w:color="auto"/>
        <w:left w:val="none" w:sz="0" w:space="0" w:color="auto"/>
        <w:bottom w:val="none" w:sz="0" w:space="0" w:color="auto"/>
        <w:right w:val="none" w:sz="0" w:space="0" w:color="auto"/>
      </w:divBdr>
    </w:div>
    <w:div w:id="859468452">
      <w:bodyDiv w:val="1"/>
      <w:marLeft w:val="0"/>
      <w:marRight w:val="0"/>
      <w:marTop w:val="0"/>
      <w:marBottom w:val="0"/>
      <w:divBdr>
        <w:top w:val="none" w:sz="0" w:space="0" w:color="auto"/>
        <w:left w:val="none" w:sz="0" w:space="0" w:color="auto"/>
        <w:bottom w:val="none" w:sz="0" w:space="0" w:color="auto"/>
        <w:right w:val="none" w:sz="0" w:space="0" w:color="auto"/>
      </w:divBdr>
    </w:div>
    <w:div w:id="1079332225">
      <w:bodyDiv w:val="1"/>
      <w:marLeft w:val="0"/>
      <w:marRight w:val="0"/>
      <w:marTop w:val="0"/>
      <w:marBottom w:val="0"/>
      <w:divBdr>
        <w:top w:val="none" w:sz="0" w:space="0" w:color="auto"/>
        <w:left w:val="none" w:sz="0" w:space="0" w:color="auto"/>
        <w:bottom w:val="none" w:sz="0" w:space="0" w:color="auto"/>
        <w:right w:val="none" w:sz="0" w:space="0" w:color="auto"/>
      </w:divBdr>
    </w:div>
    <w:div w:id="1133710864">
      <w:bodyDiv w:val="1"/>
      <w:marLeft w:val="0"/>
      <w:marRight w:val="0"/>
      <w:marTop w:val="0"/>
      <w:marBottom w:val="0"/>
      <w:divBdr>
        <w:top w:val="none" w:sz="0" w:space="0" w:color="auto"/>
        <w:left w:val="none" w:sz="0" w:space="0" w:color="auto"/>
        <w:bottom w:val="none" w:sz="0" w:space="0" w:color="auto"/>
        <w:right w:val="none" w:sz="0" w:space="0" w:color="auto"/>
      </w:divBdr>
    </w:div>
    <w:div w:id="1203400908">
      <w:bodyDiv w:val="1"/>
      <w:marLeft w:val="0"/>
      <w:marRight w:val="0"/>
      <w:marTop w:val="0"/>
      <w:marBottom w:val="0"/>
      <w:divBdr>
        <w:top w:val="none" w:sz="0" w:space="0" w:color="auto"/>
        <w:left w:val="none" w:sz="0" w:space="0" w:color="auto"/>
        <w:bottom w:val="none" w:sz="0" w:space="0" w:color="auto"/>
        <w:right w:val="none" w:sz="0" w:space="0" w:color="auto"/>
      </w:divBdr>
    </w:div>
    <w:div w:id="1314800107">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1364211228">
      <w:bodyDiv w:val="1"/>
      <w:marLeft w:val="0"/>
      <w:marRight w:val="0"/>
      <w:marTop w:val="0"/>
      <w:marBottom w:val="0"/>
      <w:divBdr>
        <w:top w:val="none" w:sz="0" w:space="0" w:color="auto"/>
        <w:left w:val="none" w:sz="0" w:space="0" w:color="auto"/>
        <w:bottom w:val="none" w:sz="0" w:space="0" w:color="auto"/>
        <w:right w:val="none" w:sz="0" w:space="0" w:color="auto"/>
      </w:divBdr>
    </w:div>
    <w:div w:id="1591546139">
      <w:bodyDiv w:val="1"/>
      <w:marLeft w:val="0"/>
      <w:marRight w:val="0"/>
      <w:marTop w:val="0"/>
      <w:marBottom w:val="0"/>
      <w:divBdr>
        <w:top w:val="none" w:sz="0" w:space="0" w:color="auto"/>
        <w:left w:val="none" w:sz="0" w:space="0" w:color="auto"/>
        <w:bottom w:val="none" w:sz="0" w:space="0" w:color="auto"/>
        <w:right w:val="none" w:sz="0" w:space="0" w:color="auto"/>
      </w:divBdr>
    </w:div>
    <w:div w:id="1757703470">
      <w:bodyDiv w:val="1"/>
      <w:marLeft w:val="0"/>
      <w:marRight w:val="0"/>
      <w:marTop w:val="0"/>
      <w:marBottom w:val="0"/>
      <w:divBdr>
        <w:top w:val="none" w:sz="0" w:space="0" w:color="auto"/>
        <w:left w:val="none" w:sz="0" w:space="0" w:color="auto"/>
        <w:bottom w:val="none" w:sz="0" w:space="0" w:color="auto"/>
        <w:right w:val="none" w:sz="0" w:space="0" w:color="auto"/>
      </w:divBdr>
    </w:div>
    <w:div w:id="2049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64.gosuslugi.ru/" TargetMode="External"/><Relationship Id="rId18" Type="http://schemas.openxmlformats.org/officeDocument/2006/relationships/hyperlink" Target="https://base.garant.ru/12138267/1b93c134b90c6071b4dc3f495464b753/" TargetMode="External"/><Relationship Id="rId26" Type="http://schemas.openxmlformats.org/officeDocument/2006/relationships/hyperlink" Target="garantF1://9439064.1" TargetMode="External"/><Relationship Id="rId39"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https://base.garant.ru/12182235/2b4234c5fa5b36a1cb1dd45b378c12a7/" TargetMode="External"/><Relationship Id="rId34"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base.garant.ru/12138267/1b93c134b90c6071b4dc3f495464b753/"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numbering" Target="numbering.xml"/><Relationship Id="rId16" Type="http://schemas.openxmlformats.org/officeDocument/2006/relationships/hyperlink" Target="consultantplus://offline/ref=B59E3D92B01501C60B6C93A68D99A0AEC9324893CBBE3395F7A9757BC0739575E05A019E6B04A3h1l2O" TargetMode="External"/><Relationship Id="rId20" Type="http://schemas.openxmlformats.org/officeDocument/2006/relationships/hyperlink" Target="https://base.garant.ru/12182235/2b4234c5fa5b36a1cb1dd45b378c12a7/" TargetMode="External"/><Relationship Id="rId29" Type="http://schemas.openxmlformats.org/officeDocument/2006/relationships/hyperlink" Target="garantF1://9439064.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39064.1" TargetMode="External"/><Relationship Id="rId24" Type="http://schemas.openxmlformats.org/officeDocument/2006/relationships/hyperlink" Target="garantF1://9439064.1" TargetMode="External"/><Relationship Id="rId32" Type="http://schemas.openxmlformats.org/officeDocument/2006/relationships/image" Target="media/image3.png"/><Relationship Id="rId37" Type="http://schemas.openxmlformats.org/officeDocument/2006/relationships/hyperlink" Target="http://legalacts.ru/doc/FZ-ob-organizacii-predostavlenija-gosudar-i-municipal-uslu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4F090D3C16D1EE6A98E0FA0F63B9E518CC9D2D406AFD6B5437B4E62Ad4L3J" TargetMode="External"/><Relationship Id="rId23" Type="http://schemas.openxmlformats.org/officeDocument/2006/relationships/hyperlink" Target="https://mail.rambler.ru/m/badurl" TargetMode="External"/><Relationship Id="rId28" Type="http://schemas.openxmlformats.org/officeDocument/2006/relationships/hyperlink" Target="garantF1://9439064.323" TargetMode="External"/><Relationship Id="rId36" Type="http://schemas.openxmlformats.org/officeDocument/2006/relationships/hyperlink" Target="http://legalacts.ru/doc/FZ-ob-organizacii-predostavlenija-gosudar-i-municipal-uslug/"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https://base.garant.ru/12182235/2b4234c5fa5b36a1cb1dd45b378c12a7/"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www.mfc64.ru/" TargetMode="External"/><Relationship Id="rId22" Type="http://schemas.openxmlformats.org/officeDocument/2006/relationships/hyperlink" Target="https://base.garant.ru/12182235/2b4234c5fa5b36a1cb1dd45b378c12a7/" TargetMode="External"/><Relationship Id="rId27" Type="http://schemas.openxmlformats.org/officeDocument/2006/relationships/hyperlink" Target="garantF1://890941.2770" TargetMode="External"/><Relationship Id="rId30" Type="http://schemas.openxmlformats.org/officeDocument/2006/relationships/hyperlink" Target="garantF1://9439064.323" TargetMode="External"/><Relationship Id="rId35"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D5547-4C53-49C7-8655-61E2CC13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17561</Words>
  <Characters>100099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ВМР</Company>
  <LinksUpToDate>false</LinksUpToDate>
  <CharactersWithSpaces>117426</CharactersWithSpaces>
  <SharedDoc>false</SharedDoc>
  <HLinks>
    <vt:vector size="144" baseType="variant">
      <vt:variant>
        <vt:i4>5505026</vt:i4>
      </vt:variant>
      <vt:variant>
        <vt:i4>75</vt:i4>
      </vt:variant>
      <vt:variant>
        <vt:i4>0</vt:i4>
      </vt:variant>
      <vt:variant>
        <vt:i4>5</vt:i4>
      </vt:variant>
      <vt:variant>
        <vt:lpwstr/>
      </vt:variant>
      <vt:variant>
        <vt:lpwstr>Par53</vt:lpwstr>
      </vt:variant>
      <vt:variant>
        <vt:i4>5242891</vt:i4>
      </vt:variant>
      <vt:variant>
        <vt:i4>72</vt:i4>
      </vt:variant>
      <vt:variant>
        <vt:i4>0</vt:i4>
      </vt:variant>
      <vt:variant>
        <vt:i4>5</vt:i4>
      </vt:variant>
      <vt:variant>
        <vt:lpwstr>consultantplus://offline/ref=9BEE26B22C6BECCE56B02BF7315200528BD850A21580B8EC6783A99920DD1889DC4A9A1E8AI8s4O</vt:lpwstr>
      </vt:variant>
      <vt:variant>
        <vt:lpwstr/>
      </vt:variant>
      <vt:variant>
        <vt:i4>458819</vt:i4>
      </vt:variant>
      <vt:variant>
        <vt:i4>69</vt:i4>
      </vt:variant>
      <vt:variant>
        <vt:i4>0</vt:i4>
      </vt:variant>
      <vt:variant>
        <vt:i4>5</vt:i4>
      </vt:variant>
      <vt:variant>
        <vt:lpwstr/>
      </vt:variant>
      <vt:variant>
        <vt:lpwstr>P235</vt:lpwstr>
      </vt:variant>
      <vt:variant>
        <vt:i4>6946925</vt:i4>
      </vt:variant>
      <vt:variant>
        <vt:i4>66</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63</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60</vt:i4>
      </vt:variant>
      <vt:variant>
        <vt:i4>0</vt:i4>
      </vt:variant>
      <vt:variant>
        <vt:i4>5</vt:i4>
      </vt:variant>
      <vt:variant>
        <vt:lpwstr>consultantplus://offline/ref=517EFAB1354FB569EE267971A5F45BBCDFE4B2C02556DA698C4D52F85456746F430478C9D4C7C08A991763a4i9H</vt:lpwstr>
      </vt:variant>
      <vt:variant>
        <vt:lpwstr/>
      </vt:variant>
      <vt:variant>
        <vt:i4>6553647</vt:i4>
      </vt:variant>
      <vt:variant>
        <vt:i4>51</vt:i4>
      </vt:variant>
      <vt:variant>
        <vt:i4>0</vt:i4>
      </vt:variant>
      <vt:variant>
        <vt:i4>5</vt:i4>
      </vt:variant>
      <vt:variant>
        <vt:lpwstr>garantf1://9439064.323/</vt:lpwstr>
      </vt:variant>
      <vt:variant>
        <vt:lpwstr/>
      </vt:variant>
      <vt:variant>
        <vt:i4>8323132</vt:i4>
      </vt:variant>
      <vt:variant>
        <vt:i4>48</vt:i4>
      </vt:variant>
      <vt:variant>
        <vt:i4>0</vt:i4>
      </vt:variant>
      <vt:variant>
        <vt:i4>5</vt:i4>
      </vt:variant>
      <vt:variant>
        <vt:lpwstr>garantf1://890941.2770/</vt:lpwstr>
      </vt:variant>
      <vt:variant>
        <vt:lpwstr/>
      </vt:variant>
      <vt:variant>
        <vt:i4>3080209</vt:i4>
      </vt:variant>
      <vt:variant>
        <vt:i4>45</vt:i4>
      </vt:variant>
      <vt:variant>
        <vt:i4>0</vt:i4>
      </vt:variant>
      <vt:variant>
        <vt:i4>5</vt:i4>
      </vt:variant>
      <vt:variant>
        <vt:lpwstr/>
      </vt:variant>
      <vt:variant>
        <vt:lpwstr>sub_1015</vt:lpwstr>
      </vt:variant>
      <vt:variant>
        <vt:i4>5570589</vt:i4>
      </vt:variant>
      <vt:variant>
        <vt:i4>42</vt:i4>
      </vt:variant>
      <vt:variant>
        <vt:i4>0</vt:i4>
      </vt:variant>
      <vt:variant>
        <vt:i4>5</vt:i4>
      </vt:variant>
      <vt:variant>
        <vt:lpwstr>garantf1://9439064.1/</vt:lpwstr>
      </vt:variant>
      <vt:variant>
        <vt:lpwstr/>
      </vt:variant>
      <vt:variant>
        <vt:i4>6553647</vt:i4>
      </vt:variant>
      <vt:variant>
        <vt:i4>39</vt:i4>
      </vt:variant>
      <vt:variant>
        <vt:i4>0</vt:i4>
      </vt:variant>
      <vt:variant>
        <vt:i4>5</vt:i4>
      </vt:variant>
      <vt:variant>
        <vt:lpwstr>garantf1://9439064.323/</vt:lpwstr>
      </vt:variant>
      <vt:variant>
        <vt:lpwstr/>
      </vt:variant>
      <vt:variant>
        <vt:i4>8323132</vt:i4>
      </vt:variant>
      <vt:variant>
        <vt:i4>36</vt:i4>
      </vt:variant>
      <vt:variant>
        <vt:i4>0</vt:i4>
      </vt:variant>
      <vt:variant>
        <vt:i4>5</vt:i4>
      </vt:variant>
      <vt:variant>
        <vt:lpwstr>garantf1://890941.2770/</vt:lpwstr>
      </vt:variant>
      <vt:variant>
        <vt:lpwstr/>
      </vt:variant>
      <vt:variant>
        <vt:i4>5570589</vt:i4>
      </vt:variant>
      <vt:variant>
        <vt:i4>33</vt:i4>
      </vt:variant>
      <vt:variant>
        <vt:i4>0</vt:i4>
      </vt:variant>
      <vt:variant>
        <vt:i4>5</vt:i4>
      </vt:variant>
      <vt:variant>
        <vt:lpwstr>garantf1://9439064.1/</vt:lpwstr>
      </vt:variant>
      <vt:variant>
        <vt:lpwstr/>
      </vt:variant>
      <vt:variant>
        <vt:i4>2686993</vt:i4>
      </vt:variant>
      <vt:variant>
        <vt:i4>30</vt:i4>
      </vt:variant>
      <vt:variant>
        <vt:i4>0</vt:i4>
      </vt:variant>
      <vt:variant>
        <vt:i4>5</vt:i4>
      </vt:variant>
      <vt:variant>
        <vt:lpwstr/>
      </vt:variant>
      <vt:variant>
        <vt:lpwstr>sub_1013</vt:lpwstr>
      </vt:variant>
      <vt:variant>
        <vt:i4>3014673</vt:i4>
      </vt:variant>
      <vt:variant>
        <vt:i4>27</vt:i4>
      </vt:variant>
      <vt:variant>
        <vt:i4>0</vt:i4>
      </vt:variant>
      <vt:variant>
        <vt:i4>5</vt:i4>
      </vt:variant>
      <vt:variant>
        <vt:lpwstr/>
      </vt:variant>
      <vt:variant>
        <vt:lpwstr>sub_1014</vt:lpwstr>
      </vt:variant>
      <vt:variant>
        <vt:i4>3080209</vt:i4>
      </vt:variant>
      <vt:variant>
        <vt:i4>24</vt:i4>
      </vt:variant>
      <vt:variant>
        <vt:i4>0</vt:i4>
      </vt:variant>
      <vt:variant>
        <vt:i4>5</vt:i4>
      </vt:variant>
      <vt:variant>
        <vt:lpwstr/>
      </vt:variant>
      <vt:variant>
        <vt:lpwstr>sub_1015</vt:lpwstr>
      </vt:variant>
      <vt:variant>
        <vt:i4>3014673</vt:i4>
      </vt:variant>
      <vt:variant>
        <vt:i4>21</vt:i4>
      </vt:variant>
      <vt:variant>
        <vt:i4>0</vt:i4>
      </vt:variant>
      <vt:variant>
        <vt:i4>5</vt:i4>
      </vt:variant>
      <vt:variant>
        <vt:lpwstr/>
      </vt:variant>
      <vt:variant>
        <vt:lpwstr>sub_1014</vt:lpwstr>
      </vt:variant>
      <vt:variant>
        <vt:i4>3080209</vt:i4>
      </vt:variant>
      <vt:variant>
        <vt:i4>18</vt:i4>
      </vt:variant>
      <vt:variant>
        <vt:i4>0</vt:i4>
      </vt:variant>
      <vt:variant>
        <vt:i4>5</vt:i4>
      </vt:variant>
      <vt:variant>
        <vt:lpwstr/>
      </vt:variant>
      <vt:variant>
        <vt:lpwstr>sub_1015</vt:lpwstr>
      </vt:variant>
      <vt:variant>
        <vt:i4>4521992</vt:i4>
      </vt:variant>
      <vt:variant>
        <vt:i4>15</vt:i4>
      </vt:variant>
      <vt:variant>
        <vt:i4>0</vt:i4>
      </vt:variant>
      <vt:variant>
        <vt:i4>5</vt:i4>
      </vt:variant>
      <vt:variant>
        <vt:lpwstr>garantf1://12046661.1202/</vt:lpwstr>
      </vt:variant>
      <vt:variant>
        <vt:lpwstr/>
      </vt:variant>
      <vt:variant>
        <vt:i4>2949137</vt:i4>
      </vt:variant>
      <vt:variant>
        <vt:i4>12</vt:i4>
      </vt:variant>
      <vt:variant>
        <vt:i4>0</vt:i4>
      </vt:variant>
      <vt:variant>
        <vt:i4>5</vt:i4>
      </vt:variant>
      <vt:variant>
        <vt:lpwstr/>
      </vt:variant>
      <vt:variant>
        <vt:lpwstr>sub_10172</vt:lpwstr>
      </vt:variant>
      <vt:variant>
        <vt:i4>6553647</vt:i4>
      </vt:variant>
      <vt:variant>
        <vt:i4>9</vt:i4>
      </vt:variant>
      <vt:variant>
        <vt:i4>0</vt:i4>
      </vt:variant>
      <vt:variant>
        <vt:i4>5</vt:i4>
      </vt:variant>
      <vt:variant>
        <vt:lpwstr>garantf1://9439064.323/</vt:lpwstr>
      </vt:variant>
      <vt:variant>
        <vt:lpwstr/>
      </vt:variant>
      <vt:variant>
        <vt:i4>3670063</vt:i4>
      </vt:variant>
      <vt:variant>
        <vt:i4>6</vt:i4>
      </vt:variant>
      <vt:variant>
        <vt:i4>0</vt:i4>
      </vt:variant>
      <vt:variant>
        <vt:i4>5</vt:i4>
      </vt:variant>
      <vt:variant>
        <vt:lpwstr>http:/www.gosuslugi.ru/</vt:lpwstr>
      </vt:variant>
      <vt:variant>
        <vt:lpwstr/>
      </vt:variant>
      <vt:variant>
        <vt:i4>5570589</vt:i4>
      </vt:variant>
      <vt:variant>
        <vt:i4>3</vt:i4>
      </vt:variant>
      <vt:variant>
        <vt:i4>0</vt:i4>
      </vt:variant>
      <vt:variant>
        <vt:i4>5</vt:i4>
      </vt:variant>
      <vt:variant>
        <vt:lpwstr>garantf1://9439064.1/</vt:lpwstr>
      </vt:variant>
      <vt:variant>
        <vt:lpwstr/>
      </vt:variant>
      <vt:variant>
        <vt:i4>1507406</vt:i4>
      </vt:variant>
      <vt:variant>
        <vt:i4>0</vt:i4>
      </vt:variant>
      <vt:variant>
        <vt:i4>0</vt:i4>
      </vt:variant>
      <vt:variant>
        <vt:i4>5</vt:i4>
      </vt:variant>
      <vt:variant>
        <vt:lpwstr>https://mail.rambler.ru/m/badurl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Смирнова</cp:lastModifiedBy>
  <cp:revision>11</cp:revision>
  <cp:lastPrinted>2021-10-04T12:26:00Z</cp:lastPrinted>
  <dcterms:created xsi:type="dcterms:W3CDTF">2019-04-15T12:05:00Z</dcterms:created>
  <dcterms:modified xsi:type="dcterms:W3CDTF">2021-10-04T12:26:00Z</dcterms:modified>
</cp:coreProperties>
</file>