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32156E" w:rsidRPr="00512C22" w:rsidRDefault="0032156E" w:rsidP="0032156E">
      <w:pPr>
        <w:jc w:val="center"/>
        <w:rPr>
          <w:b/>
          <w:bCs/>
          <w:sz w:val="28"/>
          <w:szCs w:val="28"/>
        </w:rPr>
      </w:pPr>
      <w:r w:rsidRPr="00512C22">
        <w:rPr>
          <w:b/>
          <w:bCs/>
          <w:sz w:val="28"/>
          <w:szCs w:val="28"/>
        </w:rPr>
        <w:t>АДМИНИСТРАЦИЯ</w:t>
      </w:r>
    </w:p>
    <w:p w:rsidR="0032156E" w:rsidRPr="00512C22" w:rsidRDefault="0032156E" w:rsidP="0032156E">
      <w:pPr>
        <w:jc w:val="center"/>
        <w:rPr>
          <w:b/>
          <w:bCs/>
          <w:sz w:val="28"/>
          <w:szCs w:val="28"/>
        </w:rPr>
      </w:pPr>
      <w:r w:rsidRPr="00512C22">
        <w:rPr>
          <w:b/>
          <w:bCs/>
          <w:sz w:val="28"/>
          <w:szCs w:val="28"/>
        </w:rPr>
        <w:t xml:space="preserve">КРАСНОАРМЕЙСКОГО МУНИЦИПАЛЬНОГО РАЙОНА  </w:t>
      </w:r>
    </w:p>
    <w:p w:rsidR="0032156E" w:rsidRPr="00512C22" w:rsidRDefault="0032156E" w:rsidP="0032156E">
      <w:pPr>
        <w:jc w:val="center"/>
        <w:rPr>
          <w:b/>
          <w:bCs/>
          <w:sz w:val="28"/>
          <w:szCs w:val="28"/>
        </w:rPr>
      </w:pPr>
      <w:r w:rsidRPr="00512C22">
        <w:rPr>
          <w:b/>
          <w:bCs/>
          <w:sz w:val="28"/>
          <w:szCs w:val="28"/>
        </w:rPr>
        <w:t>САРАТОВСКОЙ ОБЛАСТИ</w:t>
      </w:r>
    </w:p>
    <w:p w:rsidR="0032156E" w:rsidRPr="00512C22" w:rsidRDefault="0032156E" w:rsidP="0032156E">
      <w:pPr>
        <w:jc w:val="center"/>
        <w:rPr>
          <w:b/>
          <w:bCs/>
          <w:sz w:val="28"/>
          <w:szCs w:val="28"/>
        </w:rPr>
      </w:pPr>
    </w:p>
    <w:p w:rsidR="0032156E" w:rsidRPr="00512C22" w:rsidRDefault="0032156E" w:rsidP="0032156E">
      <w:pPr>
        <w:pStyle w:val="2"/>
        <w:rPr>
          <w:sz w:val="28"/>
          <w:szCs w:val="28"/>
        </w:rPr>
      </w:pPr>
      <w:r w:rsidRPr="00512C22">
        <w:rPr>
          <w:sz w:val="28"/>
          <w:szCs w:val="28"/>
        </w:rPr>
        <w:t>ПОСТАНОВЛЕНИЕ</w:t>
      </w:r>
    </w:p>
    <w:p w:rsidR="001A56AB" w:rsidRPr="00512C22" w:rsidRDefault="001A56AB" w:rsidP="001A56AB">
      <w:pPr>
        <w:jc w:val="right"/>
        <w:rPr>
          <w:sz w:val="28"/>
          <w:szCs w:val="28"/>
        </w:rPr>
      </w:pPr>
    </w:p>
    <w:tbl>
      <w:tblPr>
        <w:tblW w:w="5993" w:type="dxa"/>
        <w:tblInd w:w="108" w:type="dxa"/>
        <w:tblLook w:val="0000"/>
      </w:tblPr>
      <w:tblGrid>
        <w:gridCol w:w="897"/>
        <w:gridCol w:w="2789"/>
        <w:gridCol w:w="539"/>
        <w:gridCol w:w="1768"/>
      </w:tblGrid>
      <w:tr w:rsidR="0032156E" w:rsidRPr="00512C22" w:rsidTr="00512C22">
        <w:trPr>
          <w:cantSplit/>
          <w:trHeight w:val="322"/>
        </w:trPr>
        <w:tc>
          <w:tcPr>
            <w:tcW w:w="897" w:type="dxa"/>
            <w:vMerge w:val="restart"/>
            <w:vAlign w:val="bottom"/>
          </w:tcPr>
          <w:p w:rsidR="0032156E" w:rsidRPr="00512C22" w:rsidRDefault="0032156E" w:rsidP="00F64D42">
            <w:pPr>
              <w:jc w:val="center"/>
              <w:rPr>
                <w:sz w:val="28"/>
                <w:szCs w:val="28"/>
              </w:rPr>
            </w:pPr>
            <w:r w:rsidRPr="00512C22">
              <w:rPr>
                <w:sz w:val="28"/>
                <w:szCs w:val="28"/>
              </w:rPr>
              <w:t>от</w:t>
            </w:r>
          </w:p>
        </w:tc>
        <w:tc>
          <w:tcPr>
            <w:tcW w:w="2789" w:type="dxa"/>
            <w:vMerge w:val="restart"/>
            <w:tcBorders>
              <w:bottom w:val="dotted" w:sz="4" w:space="0" w:color="auto"/>
            </w:tcBorders>
            <w:vAlign w:val="bottom"/>
          </w:tcPr>
          <w:p w:rsidR="0032156E" w:rsidRPr="00512C22" w:rsidRDefault="00512C22" w:rsidP="00F64D42">
            <w:pPr>
              <w:jc w:val="center"/>
              <w:rPr>
                <w:sz w:val="28"/>
                <w:szCs w:val="28"/>
              </w:rPr>
            </w:pPr>
            <w:r w:rsidRPr="00512C22">
              <w:rPr>
                <w:sz w:val="28"/>
                <w:szCs w:val="28"/>
              </w:rPr>
              <w:t>21 декабря 2020г.</w:t>
            </w:r>
          </w:p>
        </w:tc>
        <w:tc>
          <w:tcPr>
            <w:tcW w:w="539" w:type="dxa"/>
            <w:vMerge w:val="restart"/>
            <w:vAlign w:val="bottom"/>
          </w:tcPr>
          <w:p w:rsidR="0032156E" w:rsidRPr="00512C22" w:rsidRDefault="0032156E" w:rsidP="00F64D42">
            <w:pPr>
              <w:rPr>
                <w:sz w:val="28"/>
                <w:szCs w:val="28"/>
              </w:rPr>
            </w:pPr>
            <w:r w:rsidRPr="00512C22"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32156E" w:rsidRPr="00512C22" w:rsidRDefault="00073884" w:rsidP="00F6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2C22" w:rsidRPr="00512C22">
              <w:rPr>
                <w:sz w:val="28"/>
                <w:szCs w:val="28"/>
              </w:rPr>
              <w:t>23</w:t>
            </w:r>
          </w:p>
        </w:tc>
      </w:tr>
      <w:tr w:rsidR="0032156E" w:rsidRPr="00512C22" w:rsidTr="00512C22">
        <w:trPr>
          <w:cantSplit/>
          <w:trHeight w:val="322"/>
        </w:trPr>
        <w:tc>
          <w:tcPr>
            <w:tcW w:w="897" w:type="dxa"/>
            <w:vMerge/>
            <w:vAlign w:val="bottom"/>
          </w:tcPr>
          <w:p w:rsidR="0032156E" w:rsidRPr="00512C22" w:rsidRDefault="0032156E" w:rsidP="00F64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dotted" w:sz="4" w:space="0" w:color="auto"/>
            </w:tcBorders>
            <w:vAlign w:val="bottom"/>
          </w:tcPr>
          <w:p w:rsidR="0032156E" w:rsidRPr="00512C22" w:rsidRDefault="0032156E" w:rsidP="00F64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bottom"/>
          </w:tcPr>
          <w:p w:rsidR="0032156E" w:rsidRPr="00512C22" w:rsidRDefault="0032156E" w:rsidP="00F64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32156E" w:rsidRPr="00512C22" w:rsidRDefault="0032156E" w:rsidP="00F64D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56E" w:rsidRPr="00512C22" w:rsidRDefault="0032156E" w:rsidP="0032156E">
      <w:pPr>
        <w:jc w:val="both"/>
        <w:rPr>
          <w:sz w:val="20"/>
          <w:szCs w:val="20"/>
          <w:lang w:val="en-US"/>
        </w:rPr>
      </w:pPr>
      <w:r w:rsidRPr="00512C22">
        <w:rPr>
          <w:b/>
          <w:bCs/>
          <w:sz w:val="28"/>
          <w:szCs w:val="28"/>
        </w:rPr>
        <w:t xml:space="preserve">                                                 </w:t>
      </w:r>
      <w:r w:rsidR="00512C22" w:rsidRPr="00512C22">
        <w:rPr>
          <w:b/>
          <w:bCs/>
          <w:sz w:val="28"/>
          <w:szCs w:val="28"/>
        </w:rPr>
        <w:t xml:space="preserve">          </w:t>
      </w:r>
      <w:r w:rsidRPr="00512C22">
        <w:rPr>
          <w:bCs/>
          <w:sz w:val="20"/>
          <w:szCs w:val="20"/>
        </w:rPr>
        <w:t>г. Красноармейск</w:t>
      </w:r>
    </w:p>
    <w:p w:rsidR="00512C22" w:rsidRDefault="00512C22" w:rsidP="00F03C3F">
      <w:pPr>
        <w:pStyle w:val="a8"/>
        <w:tabs>
          <w:tab w:val="left" w:pos="426"/>
        </w:tabs>
        <w:rPr>
          <w:szCs w:val="28"/>
        </w:rPr>
      </w:pPr>
    </w:p>
    <w:p w:rsidR="00F03C3F" w:rsidRPr="00512C22" w:rsidRDefault="00F03C3F" w:rsidP="00F03C3F">
      <w:pPr>
        <w:pStyle w:val="a8"/>
        <w:tabs>
          <w:tab w:val="left" w:pos="426"/>
        </w:tabs>
        <w:rPr>
          <w:szCs w:val="28"/>
        </w:rPr>
      </w:pPr>
      <w:r w:rsidRPr="00512C22">
        <w:rPr>
          <w:szCs w:val="28"/>
        </w:rPr>
        <w:t xml:space="preserve">Об утверждении Муниципальной программы </w:t>
      </w:r>
    </w:p>
    <w:p w:rsidR="00F03C3F" w:rsidRPr="00512C22" w:rsidRDefault="00F03C3F" w:rsidP="00F03C3F">
      <w:pPr>
        <w:pStyle w:val="a8"/>
        <w:tabs>
          <w:tab w:val="left" w:pos="426"/>
        </w:tabs>
        <w:rPr>
          <w:szCs w:val="28"/>
        </w:rPr>
      </w:pPr>
      <w:r w:rsidRPr="00512C22">
        <w:rPr>
          <w:szCs w:val="28"/>
        </w:rPr>
        <w:t xml:space="preserve">«Развитие единой </w:t>
      </w:r>
      <w:r w:rsidR="00512C22" w:rsidRPr="00512C22">
        <w:rPr>
          <w:szCs w:val="28"/>
        </w:rPr>
        <w:t xml:space="preserve">     </w:t>
      </w:r>
      <w:r w:rsidRPr="00512C22">
        <w:rPr>
          <w:szCs w:val="28"/>
        </w:rPr>
        <w:t xml:space="preserve">дежурно-диспетчерской </w:t>
      </w:r>
    </w:p>
    <w:p w:rsidR="00F03C3F" w:rsidRPr="00512C22" w:rsidRDefault="00F03C3F" w:rsidP="00F03C3F">
      <w:pPr>
        <w:pStyle w:val="a8"/>
        <w:tabs>
          <w:tab w:val="left" w:pos="426"/>
        </w:tabs>
        <w:rPr>
          <w:szCs w:val="28"/>
        </w:rPr>
      </w:pPr>
      <w:r w:rsidRPr="00512C22">
        <w:rPr>
          <w:szCs w:val="28"/>
        </w:rPr>
        <w:t xml:space="preserve">службы </w:t>
      </w:r>
      <w:r w:rsidR="00512C22" w:rsidRPr="00512C22">
        <w:rPr>
          <w:szCs w:val="28"/>
        </w:rPr>
        <w:t xml:space="preserve"> </w:t>
      </w:r>
      <w:r w:rsidRPr="00512C22">
        <w:rPr>
          <w:szCs w:val="28"/>
        </w:rPr>
        <w:t>Красноармейского</w:t>
      </w:r>
      <w:r w:rsidR="00512C22" w:rsidRPr="00512C22">
        <w:rPr>
          <w:szCs w:val="28"/>
        </w:rPr>
        <w:t xml:space="preserve">  </w:t>
      </w:r>
      <w:r w:rsidRPr="00512C22">
        <w:rPr>
          <w:szCs w:val="28"/>
        </w:rPr>
        <w:t xml:space="preserve">муниципального  </w:t>
      </w:r>
    </w:p>
    <w:p w:rsidR="00F03C3F" w:rsidRPr="00512C22" w:rsidRDefault="00F03C3F" w:rsidP="00F03C3F">
      <w:pPr>
        <w:pStyle w:val="a8"/>
        <w:tabs>
          <w:tab w:val="left" w:pos="426"/>
        </w:tabs>
        <w:rPr>
          <w:szCs w:val="28"/>
        </w:rPr>
      </w:pPr>
      <w:r w:rsidRPr="00512C22">
        <w:rPr>
          <w:szCs w:val="28"/>
        </w:rPr>
        <w:t>района  на 2021-2023 годы»</w:t>
      </w:r>
    </w:p>
    <w:p w:rsidR="00512C22" w:rsidRDefault="00512C22" w:rsidP="00F03C3F">
      <w:pPr>
        <w:shd w:val="clear" w:color="auto" w:fill="FFFFFF"/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03C3F" w:rsidRPr="00512C22" w:rsidRDefault="00F03C3F" w:rsidP="00F03C3F">
      <w:pPr>
        <w:shd w:val="clear" w:color="auto" w:fill="FFFFFF"/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512C22">
        <w:rPr>
          <w:color w:val="000000"/>
          <w:sz w:val="28"/>
          <w:szCs w:val="28"/>
        </w:rPr>
        <w:t>В соответствии с Федеральным законом от 06.10.2003 г. № 131-ФЗ «Об общих принципах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31.12.2004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 и в целях повышения готовности органов управления и служб района к реагированию на угрозу или возникновение чрезвычайной ситуации, а также эффективного взаимодействия привлекаемых сил и средств при их совместных действиях по предупреждению и ликвидации чрезвычайных ситуаций на территории Красноармейского муниципального района, администрация Красноармейского муниципального  района ПОСТАНОВЛЯЕТ:</w:t>
      </w:r>
    </w:p>
    <w:p w:rsidR="00F03C3F" w:rsidRPr="00512C22" w:rsidRDefault="00F03C3F" w:rsidP="00F03C3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512C22">
        <w:rPr>
          <w:sz w:val="28"/>
          <w:szCs w:val="28"/>
        </w:rPr>
        <w:t>1.</w:t>
      </w:r>
      <w:r w:rsidR="008A43F8" w:rsidRPr="00512C22">
        <w:rPr>
          <w:sz w:val="28"/>
          <w:szCs w:val="28"/>
        </w:rPr>
        <w:t xml:space="preserve"> </w:t>
      </w:r>
      <w:r w:rsidRPr="00512C22">
        <w:rPr>
          <w:color w:val="000000"/>
          <w:sz w:val="28"/>
          <w:szCs w:val="28"/>
        </w:rPr>
        <w:t>Утвердить муниципальную целевую программу «Развитие единой дежурно-диспетчерской службы  Красноармейского муниципального  района на 2021-2023 годы».</w:t>
      </w:r>
    </w:p>
    <w:p w:rsidR="000E7F50" w:rsidRPr="00512C22" w:rsidRDefault="00F03C3F" w:rsidP="000E7F50">
      <w:pPr>
        <w:ind w:firstLine="708"/>
        <w:jc w:val="both"/>
        <w:rPr>
          <w:spacing w:val="1"/>
          <w:sz w:val="28"/>
          <w:szCs w:val="28"/>
        </w:rPr>
      </w:pPr>
      <w:r w:rsidRPr="00512C22">
        <w:rPr>
          <w:sz w:val="28"/>
          <w:szCs w:val="28"/>
        </w:rPr>
        <w:t xml:space="preserve">2. </w:t>
      </w:r>
      <w:r w:rsidR="000E7F50" w:rsidRPr="00512C22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  <w:r w:rsidR="000E7F50" w:rsidRPr="00512C22">
        <w:rPr>
          <w:spacing w:val="1"/>
          <w:sz w:val="28"/>
          <w:szCs w:val="28"/>
        </w:rPr>
        <w:t xml:space="preserve"> </w:t>
      </w:r>
    </w:p>
    <w:p w:rsidR="009C094E" w:rsidRPr="00512C22" w:rsidRDefault="008A43F8" w:rsidP="009C094E">
      <w:pPr>
        <w:shd w:val="clear" w:color="auto" w:fill="FFFFFF"/>
        <w:spacing w:line="360" w:lineRule="atLeast"/>
        <w:ind w:left="708"/>
        <w:jc w:val="both"/>
        <w:rPr>
          <w:color w:val="000000"/>
          <w:sz w:val="28"/>
          <w:szCs w:val="28"/>
        </w:rPr>
      </w:pPr>
      <w:r w:rsidRPr="00512C22">
        <w:rPr>
          <w:color w:val="000000"/>
          <w:sz w:val="28"/>
          <w:szCs w:val="28"/>
        </w:rPr>
        <w:t xml:space="preserve">3. </w:t>
      </w:r>
      <w:r w:rsidR="009C094E" w:rsidRPr="00512C22">
        <w:rPr>
          <w:color w:val="000000"/>
          <w:sz w:val="28"/>
          <w:szCs w:val="28"/>
        </w:rPr>
        <w:t>Настоящее постановление вступает в силу со дня его официального</w:t>
      </w:r>
    </w:p>
    <w:p w:rsidR="008A43F8" w:rsidRPr="00512C22" w:rsidRDefault="009C094E" w:rsidP="009C094E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512C22">
        <w:rPr>
          <w:color w:val="000000"/>
          <w:sz w:val="28"/>
          <w:szCs w:val="28"/>
        </w:rPr>
        <w:t>опубликования (обнародования)</w:t>
      </w:r>
      <w:r w:rsidR="008A43F8" w:rsidRPr="00512C22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512C22" w:rsidTr="00946481">
        <w:tc>
          <w:tcPr>
            <w:tcW w:w="4323" w:type="dxa"/>
          </w:tcPr>
          <w:p w:rsidR="00946481" w:rsidRPr="00512C22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512C22" w:rsidRDefault="00946481" w:rsidP="00946481">
            <w:pPr>
              <w:rPr>
                <w:rFonts w:cs="Tahoma"/>
                <w:sz w:val="28"/>
                <w:szCs w:val="28"/>
              </w:rPr>
            </w:pPr>
            <w:r w:rsidRPr="00512C22">
              <w:rPr>
                <w:rFonts w:cs="Tahoma"/>
                <w:sz w:val="28"/>
                <w:szCs w:val="28"/>
              </w:rPr>
              <w:t>Глав</w:t>
            </w:r>
            <w:r w:rsidR="008F4E16" w:rsidRPr="00512C22">
              <w:rPr>
                <w:rFonts w:cs="Tahoma"/>
                <w:sz w:val="28"/>
                <w:szCs w:val="28"/>
              </w:rPr>
              <w:t>а</w:t>
            </w:r>
            <w:r w:rsidRPr="00512C22">
              <w:rPr>
                <w:rFonts w:cs="Tahoma"/>
                <w:sz w:val="28"/>
                <w:szCs w:val="28"/>
              </w:rPr>
              <w:t xml:space="preserve"> Красноармейского </w:t>
            </w:r>
          </w:p>
          <w:p w:rsidR="00946481" w:rsidRPr="00512C22" w:rsidRDefault="00946481" w:rsidP="00946481">
            <w:pPr>
              <w:rPr>
                <w:rFonts w:cs="Tahoma"/>
                <w:sz w:val="28"/>
                <w:szCs w:val="28"/>
              </w:rPr>
            </w:pPr>
            <w:r w:rsidRPr="00512C22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3156" w:type="dxa"/>
          </w:tcPr>
          <w:p w:rsidR="00946481" w:rsidRPr="00512C22" w:rsidRDefault="00946481" w:rsidP="0094648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2C22" w:rsidRDefault="00512C22" w:rsidP="008A43F8">
            <w:pPr>
              <w:rPr>
                <w:rFonts w:cs="Tahoma"/>
                <w:sz w:val="28"/>
                <w:szCs w:val="28"/>
              </w:rPr>
            </w:pPr>
          </w:p>
          <w:p w:rsidR="00512C22" w:rsidRDefault="00512C22" w:rsidP="008A43F8">
            <w:pPr>
              <w:rPr>
                <w:rFonts w:cs="Tahoma"/>
                <w:sz w:val="28"/>
                <w:szCs w:val="28"/>
              </w:rPr>
            </w:pPr>
          </w:p>
          <w:p w:rsidR="00946481" w:rsidRPr="00512C22" w:rsidRDefault="00946481" w:rsidP="008A43F8">
            <w:pPr>
              <w:rPr>
                <w:rFonts w:cs="Tahoma"/>
                <w:sz w:val="28"/>
                <w:szCs w:val="28"/>
              </w:rPr>
            </w:pPr>
            <w:r w:rsidRPr="00512C22">
              <w:rPr>
                <w:rFonts w:cs="Tahoma"/>
                <w:sz w:val="28"/>
                <w:szCs w:val="28"/>
              </w:rPr>
              <w:t>А.</w:t>
            </w:r>
            <w:r w:rsidR="008A43F8" w:rsidRPr="00512C22">
              <w:rPr>
                <w:rFonts w:cs="Tahoma"/>
                <w:sz w:val="28"/>
                <w:szCs w:val="28"/>
              </w:rPr>
              <w:t>И</w:t>
            </w:r>
            <w:r w:rsidRPr="00512C22">
              <w:rPr>
                <w:rFonts w:cs="Tahoma"/>
                <w:sz w:val="28"/>
                <w:szCs w:val="28"/>
              </w:rPr>
              <w:t xml:space="preserve">. </w:t>
            </w:r>
            <w:r w:rsidR="008A43F8" w:rsidRPr="00512C22">
              <w:rPr>
                <w:rFonts w:cs="Tahoma"/>
                <w:sz w:val="28"/>
                <w:szCs w:val="28"/>
              </w:rPr>
              <w:t>Зотов</w:t>
            </w:r>
          </w:p>
        </w:tc>
      </w:tr>
    </w:tbl>
    <w:p w:rsidR="009F74C3" w:rsidRPr="00512C22" w:rsidRDefault="009F74C3" w:rsidP="008309B4">
      <w:pPr>
        <w:jc w:val="both"/>
        <w:rPr>
          <w:sz w:val="28"/>
          <w:szCs w:val="28"/>
        </w:rPr>
      </w:pPr>
    </w:p>
    <w:p w:rsidR="00775601" w:rsidRPr="00775601" w:rsidRDefault="00775601" w:rsidP="00775601">
      <w:pPr>
        <w:ind w:left="4956"/>
        <w:rPr>
          <w:sz w:val="28"/>
          <w:szCs w:val="28"/>
        </w:rPr>
      </w:pPr>
      <w:r w:rsidRPr="00775601">
        <w:rPr>
          <w:sz w:val="28"/>
          <w:szCs w:val="28"/>
        </w:rPr>
        <w:t xml:space="preserve">Приложение к постановлению </w:t>
      </w:r>
    </w:p>
    <w:p w:rsidR="00775601" w:rsidRPr="00775601" w:rsidRDefault="00775601" w:rsidP="00775601">
      <w:pPr>
        <w:ind w:left="4956"/>
        <w:rPr>
          <w:sz w:val="28"/>
          <w:szCs w:val="28"/>
        </w:rPr>
      </w:pPr>
      <w:r w:rsidRPr="00775601">
        <w:rPr>
          <w:sz w:val="28"/>
          <w:szCs w:val="28"/>
        </w:rPr>
        <w:t xml:space="preserve">администрации Красноармейского </w:t>
      </w:r>
    </w:p>
    <w:p w:rsidR="00775601" w:rsidRPr="00775601" w:rsidRDefault="00775601" w:rsidP="00775601">
      <w:pPr>
        <w:ind w:left="4956"/>
        <w:rPr>
          <w:sz w:val="28"/>
          <w:szCs w:val="28"/>
        </w:rPr>
      </w:pPr>
      <w:r w:rsidRPr="00775601">
        <w:rPr>
          <w:sz w:val="28"/>
          <w:szCs w:val="28"/>
        </w:rPr>
        <w:t xml:space="preserve">муниципального района </w:t>
      </w:r>
    </w:p>
    <w:p w:rsidR="00775601" w:rsidRPr="00775601" w:rsidRDefault="00775601" w:rsidP="00775601">
      <w:pPr>
        <w:ind w:left="4956"/>
        <w:rPr>
          <w:sz w:val="28"/>
          <w:szCs w:val="28"/>
        </w:rPr>
      </w:pPr>
      <w:r w:rsidRPr="00775601">
        <w:rPr>
          <w:sz w:val="28"/>
          <w:szCs w:val="28"/>
        </w:rPr>
        <w:t>от  21.12.2020г.   №923</w:t>
      </w:r>
    </w:p>
    <w:p w:rsidR="00775601" w:rsidRPr="00775601" w:rsidRDefault="00775601" w:rsidP="00775601">
      <w:pPr>
        <w:ind w:left="4956"/>
        <w:rPr>
          <w:sz w:val="28"/>
          <w:szCs w:val="28"/>
        </w:rPr>
      </w:pPr>
    </w:p>
    <w:p w:rsidR="00775601" w:rsidRPr="00775601" w:rsidRDefault="00775601" w:rsidP="00775601">
      <w:pPr>
        <w:jc w:val="center"/>
        <w:rPr>
          <w:sz w:val="28"/>
          <w:szCs w:val="28"/>
        </w:rPr>
      </w:pPr>
      <w:r w:rsidRPr="00775601">
        <w:rPr>
          <w:sz w:val="28"/>
          <w:szCs w:val="28"/>
        </w:rPr>
        <w:t>Муниципальная программа</w:t>
      </w:r>
    </w:p>
    <w:p w:rsidR="00775601" w:rsidRPr="00775601" w:rsidRDefault="00775601" w:rsidP="00775601">
      <w:pPr>
        <w:jc w:val="center"/>
        <w:rPr>
          <w:sz w:val="28"/>
          <w:szCs w:val="28"/>
        </w:rPr>
      </w:pPr>
      <w:r w:rsidRPr="00775601">
        <w:rPr>
          <w:sz w:val="28"/>
          <w:szCs w:val="28"/>
        </w:rPr>
        <w:t>«Развитие единой дежурно-диспетчерской службы Красноармейского муниципального района на 2021 – 2023 годы»</w:t>
      </w:r>
    </w:p>
    <w:p w:rsidR="00775601" w:rsidRPr="00775601" w:rsidRDefault="00775601" w:rsidP="00775601">
      <w:pPr>
        <w:rPr>
          <w:sz w:val="28"/>
          <w:szCs w:val="28"/>
        </w:rPr>
      </w:pPr>
    </w:p>
    <w:p w:rsidR="00775601" w:rsidRPr="00775601" w:rsidRDefault="00775601" w:rsidP="00775601">
      <w:pPr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 xml:space="preserve">ПАСПОРТ </w:t>
      </w:r>
    </w:p>
    <w:p w:rsidR="00775601" w:rsidRPr="00775601" w:rsidRDefault="00775601" w:rsidP="00775601">
      <w:pPr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 xml:space="preserve">муниципальной программы «Развитие единой дежурно-диспетчерской службы Красноармейского муниципального района на 2021-2023 годы» </w:t>
      </w:r>
    </w:p>
    <w:p w:rsidR="00775601" w:rsidRPr="00775601" w:rsidRDefault="00775601" w:rsidP="00775601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896"/>
        <w:gridCol w:w="1797"/>
        <w:gridCol w:w="1559"/>
        <w:gridCol w:w="1701"/>
      </w:tblGrid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Федеральный закон от 06.10.2003 № 131-ФЗ «Об общих принципах  местного самоуправления в Российской Федерации»;</w:t>
            </w:r>
          </w:p>
          <w:p w:rsidR="00775601" w:rsidRPr="00775601" w:rsidRDefault="00775601">
            <w:pPr>
              <w:pStyle w:val="ConsPlusNormal"/>
              <w:widowControl/>
              <w:jc w:val="both"/>
              <w:rPr>
                <w:szCs w:val="28"/>
              </w:rPr>
            </w:pPr>
            <w:r w:rsidRPr="00775601">
              <w:rPr>
                <w:szCs w:val="28"/>
              </w:rPr>
              <w:t>постановления Правительства РФ от 30.12.2003 № 794 «О единой государственной системе предупреждения и ликвидации чрезвычайных ситуаций», от 31.12.2004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служб».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Администрация Красноармейского муниципального района Саратовской области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 xml:space="preserve">Муниципальное учреждение «Единая дежурно – диспетчерская служба по Красноармейскому муниципальному району» 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75601">
              <w:rPr>
                <w:b/>
                <w:sz w:val="28"/>
                <w:szCs w:val="28"/>
              </w:rPr>
              <w:t xml:space="preserve">Цель: </w:t>
            </w:r>
            <w:r w:rsidRPr="00775601">
              <w:rPr>
                <w:sz w:val="28"/>
                <w:szCs w:val="28"/>
              </w:rPr>
              <w:t xml:space="preserve">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органом местного самоуправления Красноармейского муниципального района по организации и </w:t>
            </w:r>
            <w:r w:rsidRPr="00775601">
              <w:rPr>
                <w:sz w:val="28"/>
                <w:szCs w:val="28"/>
              </w:rPr>
              <w:lastRenderedPageBreak/>
              <w:t>осуществлению мероприятий по гражданской обороне, обеспечению первичных мер пожарной безопасности в границах Красноармейского муниципального района, защите населения и территории района от ЧС, в том числе по обеспечению безопасности людей на водных объектах, охране их жизни и здоровья.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jc w:val="both"/>
              <w:rPr>
                <w:b/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 xml:space="preserve">Для достижения поставленных целей решаются следующие </w:t>
            </w:r>
            <w:r w:rsidRPr="00775601">
              <w:rPr>
                <w:b/>
                <w:sz w:val="28"/>
                <w:szCs w:val="28"/>
              </w:rPr>
              <w:t>задачи: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соответствие деятельности ЕДДС требованиям законодательства;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совершенствование нормативного обеспечения деятельности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обновление системы управления качеством оперативного реагирования на ЧС (происшествия) в соответствии с тенденциями развития управленческой науки и требованиям законодательства Российской Федерации;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целенаправленное внедрение в деятельность ЕДДС инновационных технологий;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повышение уровня профессиональной подготовки персонала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развитие методического обеспечения деятельности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повышение результативности реагирования на обращения за помощью граждан муниципального района;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повышение уровня доверия  у населения Красноармейского муниципального района к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разработка блока оперативного информирования населения района на интернет сайте администрации муниципального района ведение, которого будет передано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развитие кадрового потенциала ЕДДС, выполнение требований по качественному составу диспетчерского персонала, реализация плана повышения квалификации;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для обеспечения эффективной работы ЕДДС, внедрить программное обеспечение для автоматизации деятельности;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развитие материально-технической базы для выполнения задач стоящих перед ЕДДС;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внедрение системы мониторинга рисков присущих территории Красноармейского муниципального района;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 xml:space="preserve">- обеспечение соответствия помещений ЕДДС </w:t>
            </w:r>
            <w:r w:rsidRPr="00775601">
              <w:rPr>
                <w:sz w:val="28"/>
                <w:szCs w:val="28"/>
              </w:rPr>
              <w:lastRenderedPageBreak/>
              <w:t>санитарным и противопожарным требованиям;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>- создания в помещениях ЕДДС максимально комфортной обстановки для организации оперативного дежурства;</w:t>
            </w:r>
          </w:p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- стимулирование персонала ЕДДС при высоких показателях оперативной деятельности.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2021 – 2023 годы</w:t>
            </w:r>
          </w:p>
        </w:tc>
      </w:tr>
      <w:tr w:rsidR="00775601" w:rsidRPr="00775601" w:rsidTr="00775601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 xml:space="preserve">Объемы финансового обеспечения муниципальной программы, в том числе </w:t>
            </w:r>
          </w:p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по годам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расходы (тыс. руб.)</w:t>
            </w:r>
          </w:p>
        </w:tc>
      </w:tr>
      <w:tr w:rsidR="00775601" w:rsidRPr="00775601" w:rsidTr="0077560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01" w:rsidRPr="00775601" w:rsidRDefault="00775601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всего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2023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бюджет  района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741,0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260,0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федеральный бюджет (прогнозно)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областной бюджет (прогнозно)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внебюджетные источники (прогнозно)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-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741,0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jc w:val="center"/>
              <w:rPr>
                <w:szCs w:val="28"/>
              </w:rPr>
            </w:pPr>
            <w:r w:rsidRPr="00775601">
              <w:rPr>
                <w:szCs w:val="28"/>
              </w:rPr>
              <w:t>260,0</w:t>
            </w:r>
          </w:p>
        </w:tc>
      </w:tr>
      <w:tr w:rsidR="00775601" w:rsidRPr="00775601" w:rsidTr="007756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 xml:space="preserve">1. Уменьшение времени реагирования органов управления всех уровней при возникновении (угрозе) ЧС на 5 мин.; </w:t>
            </w:r>
          </w:p>
          <w:p w:rsidR="00775601" w:rsidRPr="00775601" w:rsidRDefault="00775601">
            <w:pPr>
              <w:jc w:val="both"/>
              <w:rPr>
                <w:sz w:val="28"/>
                <w:szCs w:val="28"/>
              </w:rPr>
            </w:pPr>
            <w:r w:rsidRPr="00775601">
              <w:rPr>
                <w:sz w:val="28"/>
                <w:szCs w:val="28"/>
              </w:rPr>
              <w:t xml:space="preserve">2.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 </w:t>
            </w:r>
          </w:p>
          <w:p w:rsidR="00775601" w:rsidRPr="00775601" w:rsidRDefault="00775601">
            <w:pPr>
              <w:pStyle w:val="ConsPlusNormal"/>
              <w:widowControl/>
              <w:rPr>
                <w:szCs w:val="28"/>
              </w:rPr>
            </w:pPr>
            <w:r w:rsidRPr="00775601">
              <w:rPr>
                <w:szCs w:val="28"/>
              </w:rPr>
              <w:t>3.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– РСЧС).</w:t>
            </w:r>
          </w:p>
        </w:tc>
      </w:tr>
    </w:tbl>
    <w:p w:rsidR="00775601" w:rsidRPr="00775601" w:rsidRDefault="00775601" w:rsidP="00775601">
      <w:pPr>
        <w:jc w:val="center"/>
        <w:rPr>
          <w:b/>
          <w:sz w:val="28"/>
          <w:szCs w:val="28"/>
        </w:rPr>
      </w:pPr>
    </w:p>
    <w:p w:rsidR="00775601" w:rsidRPr="00775601" w:rsidRDefault="00775601" w:rsidP="00775601">
      <w:pPr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bCs/>
          <w:sz w:val="28"/>
          <w:szCs w:val="28"/>
        </w:rPr>
        <w:t xml:space="preserve">«Единая дежурно - диспетчерская служба по Красноармейскому муниципальному району»  </w:t>
      </w:r>
      <w:r w:rsidRPr="00775601">
        <w:rPr>
          <w:sz w:val="28"/>
          <w:szCs w:val="28"/>
        </w:rPr>
        <w:t xml:space="preserve">(далее ЕДДС) является органом повседневного управления Красноармейского муниципального звена Саратовской области подсистемы РСЧС.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ЕДДС 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– ДДС) в условиях чрезвычайной ситуации.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lastRenderedPageBreak/>
        <w:t xml:space="preserve">Целью создания ЕДДС явилось повышение оперативности реагирования на угрозу или возникновение чрезвычайных ситуаций (далее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Принципиальным отличием ЕДДС от других органов повседневного управления РСЧС является наличие в её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обработке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В настоящее время основные информационные системы, содержащие учетную информацию о ключевых объектах управления, находятся на начальной стадии развития. Не автоматизированы процедуры сбора и обработки информации. </w:t>
      </w:r>
    </w:p>
    <w:p w:rsidR="00775601" w:rsidRPr="00775601" w:rsidRDefault="00775601" w:rsidP="00775601">
      <w:pPr>
        <w:shd w:val="clear" w:color="auto" w:fill="FFFFFF"/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Проблемой взаимодействия диспетчерских служб в настоящее время является:</w:t>
      </w:r>
    </w:p>
    <w:p w:rsidR="00775601" w:rsidRPr="00775601" w:rsidRDefault="00775601" w:rsidP="00775601">
      <w:pPr>
        <w:shd w:val="clear" w:color="auto" w:fill="FFFFFF"/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- 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  с места происшествия или ЧС ввиду отсутствия радиосвязи со службами экстренного реагирования.</w:t>
      </w:r>
    </w:p>
    <w:p w:rsidR="00775601" w:rsidRDefault="00775601" w:rsidP="00775601">
      <w:pPr>
        <w:shd w:val="clear" w:color="auto" w:fill="FFFFFF"/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В целях обеспечения деятельности ЕДДС необходимо: организация прямых каналов связи с объектами с массовым пребыванием людей, организация радиосвязи с возможностью участия в радиопереговорах оперативных служб муниципального района, установка телефона с выходом на междугороднюю связь с совмещением с АОН, оборудование комплектом технических средств оповещения руководящего состава муниципального района, ремонт помещения ЕДДС.</w:t>
      </w:r>
    </w:p>
    <w:p w:rsidR="00775601" w:rsidRPr="00775601" w:rsidRDefault="00775601" w:rsidP="007756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5601" w:rsidRPr="00775601" w:rsidRDefault="00775601" w:rsidP="00775601">
      <w:pPr>
        <w:numPr>
          <w:ilvl w:val="0"/>
          <w:numId w:val="3"/>
        </w:numPr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 w:rsidRPr="00775601">
        <w:rPr>
          <w:b/>
          <w:bCs/>
          <w:sz w:val="28"/>
          <w:szCs w:val="28"/>
        </w:rPr>
        <w:t>Цели и задачи программы</w:t>
      </w:r>
    </w:p>
    <w:p w:rsidR="00775601" w:rsidRPr="00775601" w:rsidRDefault="00775601" w:rsidP="00775601">
      <w:pPr>
        <w:shd w:val="clear" w:color="auto" w:fill="FFFFFF"/>
        <w:ind w:firstLine="708"/>
        <w:rPr>
          <w:sz w:val="28"/>
          <w:szCs w:val="28"/>
        </w:rPr>
      </w:pPr>
      <w:r w:rsidRPr="00775601">
        <w:rPr>
          <w:sz w:val="28"/>
          <w:szCs w:val="28"/>
        </w:rPr>
        <w:t>Развитие и автоматизация системы управления при угрозе или возникновении чрезвычайной ситуации, определение очередности задач, структуры, порядка и функционирования единой дежурно-диспетчерской службы планируется достигнуть путем выполнения следующих задач:</w:t>
      </w:r>
    </w:p>
    <w:p w:rsidR="00775601" w:rsidRPr="00775601" w:rsidRDefault="00775601" w:rsidP="00775601">
      <w:pPr>
        <w:shd w:val="clear" w:color="auto" w:fill="FFFFFF"/>
        <w:ind w:firstLine="720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1. Реализация требований основных нормативных правовых актов по вопросам  гражданской обороны, пожарной безопасности, защиты населения и территорий от чрезвычайных ситуаций</w:t>
      </w:r>
    </w:p>
    <w:p w:rsidR="00775601" w:rsidRPr="00775601" w:rsidRDefault="00775601" w:rsidP="00775601">
      <w:pPr>
        <w:shd w:val="clear" w:color="auto" w:fill="FFFFFF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         2. Оснащение ЕДДС программно-техническими средствами автоматизации управления</w:t>
      </w:r>
    </w:p>
    <w:p w:rsidR="00775601" w:rsidRPr="00775601" w:rsidRDefault="00775601" w:rsidP="00775601">
      <w:pPr>
        <w:shd w:val="clear" w:color="auto" w:fill="FFFFFF"/>
        <w:rPr>
          <w:sz w:val="28"/>
          <w:szCs w:val="28"/>
        </w:rPr>
      </w:pPr>
      <w:r w:rsidRPr="00775601">
        <w:rPr>
          <w:sz w:val="28"/>
          <w:szCs w:val="28"/>
        </w:rPr>
        <w:t>          3. Повышение уровня квалификации персонала.</w:t>
      </w:r>
    </w:p>
    <w:p w:rsidR="00775601" w:rsidRPr="00775601" w:rsidRDefault="00775601" w:rsidP="00775601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>Сроки реализации муниципальной Программы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Реализация Программы рассчитана на – 2021-2023 годы.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Условием досрочного прекращения реализации Программы является снижение её эффективности в течение двух лет подряд. </w:t>
      </w:r>
    </w:p>
    <w:p w:rsidR="00775601" w:rsidRPr="00775601" w:rsidRDefault="00775601" w:rsidP="00775601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>Технико – экономическое обоснование Программы</w:t>
      </w:r>
    </w:p>
    <w:p w:rsidR="00775601" w:rsidRPr="00775601" w:rsidRDefault="00775601" w:rsidP="00775601">
      <w:pPr>
        <w:shd w:val="clear" w:color="auto" w:fill="FFFFFF"/>
        <w:ind w:firstLine="360"/>
        <w:jc w:val="both"/>
        <w:rPr>
          <w:sz w:val="28"/>
          <w:szCs w:val="28"/>
        </w:rPr>
      </w:pPr>
      <w:r w:rsidRPr="00775601">
        <w:rPr>
          <w:sz w:val="28"/>
          <w:szCs w:val="28"/>
        </w:rPr>
        <w:lastRenderedPageBreak/>
        <w:t>Основным источником финансирования Программы являются средства бюджета Красноармейского муниципального района.</w:t>
      </w:r>
    </w:p>
    <w:p w:rsidR="00775601" w:rsidRPr="00775601" w:rsidRDefault="00775601" w:rsidP="00775601">
      <w:pPr>
        <w:shd w:val="clear" w:color="auto" w:fill="FFFFFF"/>
        <w:ind w:firstLine="360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Средства планируется направить на:</w:t>
      </w:r>
    </w:p>
    <w:p w:rsidR="00775601" w:rsidRPr="00775601" w:rsidRDefault="00775601" w:rsidP="00775601">
      <w:pPr>
        <w:shd w:val="clear" w:color="auto" w:fill="FFFFFF"/>
        <w:ind w:firstLine="360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- обеспечение деятельности ЕДДС – 741,0 тыс. рублей; (дооснащение до положенной штатной численности, приобретение оборудования для Единой дежурно-диспетчерской службы, ремонт помещения, приобретение мебели, организация прямых каналов связи с объектами с массовым пребыванием людей)</w:t>
      </w:r>
    </w:p>
    <w:p w:rsidR="00775601" w:rsidRPr="00775601" w:rsidRDefault="00775601" w:rsidP="00775601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>Оценка ожидаемой эффективности реализации  Программы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Реализация Программы позволит: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- повысить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- своевременно информировать и координировать деятельность всех звеньев управления государственной системы предупреждения и ликвидации чрезвычайных ситуаций.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Выполнение мероприятий, предусмотренных Программой, будет способствовать </w:t>
      </w:r>
    </w:p>
    <w:p w:rsidR="00775601" w:rsidRPr="00775601" w:rsidRDefault="00775601" w:rsidP="00775601">
      <w:pPr>
        <w:ind w:firstLine="709"/>
        <w:jc w:val="both"/>
        <w:rPr>
          <w:sz w:val="28"/>
          <w:szCs w:val="28"/>
        </w:rPr>
      </w:pPr>
      <w:r w:rsidRPr="00775601">
        <w:rPr>
          <w:sz w:val="28"/>
          <w:szCs w:val="28"/>
        </w:rPr>
        <w:t xml:space="preserve">- уменьшению времени реагирования органов управления всех уровней при возникновении (угрозе) чрезвычайной ситуации. </w:t>
      </w:r>
    </w:p>
    <w:p w:rsidR="00775601" w:rsidRPr="00775601" w:rsidRDefault="00775601" w:rsidP="00775601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75601">
        <w:rPr>
          <w:b/>
          <w:sz w:val="28"/>
          <w:szCs w:val="28"/>
        </w:rPr>
        <w:t>Перечень мероприятий с указанием сроков их реализации, исполнителей, объемов финансирования по источникам и годам</w:t>
      </w:r>
    </w:p>
    <w:p w:rsidR="00775601" w:rsidRPr="00775601" w:rsidRDefault="00775601" w:rsidP="00775601">
      <w:pPr>
        <w:shd w:val="clear" w:color="auto" w:fill="FFFFFF"/>
        <w:ind w:firstLine="708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 по следующим направлениям:</w:t>
      </w:r>
    </w:p>
    <w:p w:rsidR="00775601" w:rsidRPr="00775601" w:rsidRDefault="00775601" w:rsidP="00775601">
      <w:pPr>
        <w:shd w:val="clear" w:color="auto" w:fill="FFFFFF"/>
        <w:ind w:firstLine="690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1. Развитие  материально-технической базы;</w:t>
      </w:r>
    </w:p>
    <w:p w:rsidR="00775601" w:rsidRPr="00775601" w:rsidRDefault="00775601" w:rsidP="00775601">
      <w:pPr>
        <w:shd w:val="clear" w:color="auto" w:fill="FFFFFF"/>
        <w:ind w:firstLine="709"/>
        <w:rPr>
          <w:sz w:val="28"/>
          <w:szCs w:val="28"/>
        </w:rPr>
      </w:pPr>
      <w:r w:rsidRPr="00775601">
        <w:rPr>
          <w:sz w:val="28"/>
          <w:szCs w:val="28"/>
        </w:rPr>
        <w:t>2. Приобретение средств оповещения населения  района;</w:t>
      </w:r>
    </w:p>
    <w:p w:rsidR="00775601" w:rsidRPr="00775601" w:rsidRDefault="00775601" w:rsidP="00775601">
      <w:pPr>
        <w:shd w:val="clear" w:color="auto" w:fill="FFFFFF"/>
        <w:ind w:firstLine="705"/>
        <w:jc w:val="both"/>
        <w:rPr>
          <w:sz w:val="28"/>
          <w:szCs w:val="28"/>
        </w:rPr>
      </w:pPr>
      <w:r w:rsidRPr="00775601">
        <w:rPr>
          <w:sz w:val="28"/>
          <w:szCs w:val="28"/>
        </w:rPr>
        <w:t>3. Ремонт и оборудование помещений ЕДДС.</w:t>
      </w:r>
    </w:p>
    <w:p w:rsidR="00775601" w:rsidRPr="00775601" w:rsidRDefault="00775601" w:rsidP="00775601">
      <w:pPr>
        <w:numPr>
          <w:ilvl w:val="0"/>
          <w:numId w:val="3"/>
        </w:numPr>
        <w:shd w:val="clear" w:color="auto" w:fill="FFFFFF"/>
        <w:spacing w:line="276" w:lineRule="auto"/>
        <w:ind w:left="0"/>
        <w:jc w:val="center"/>
        <w:rPr>
          <w:sz w:val="28"/>
          <w:szCs w:val="28"/>
        </w:rPr>
      </w:pPr>
      <w:r w:rsidRPr="00775601">
        <w:rPr>
          <w:b/>
          <w:bCs/>
          <w:sz w:val="28"/>
          <w:szCs w:val="28"/>
        </w:rPr>
        <w:t>Сведения о механизме контроля за выполнением программы</w:t>
      </w:r>
      <w:r w:rsidRPr="00775601">
        <w:rPr>
          <w:sz w:val="28"/>
          <w:szCs w:val="28"/>
        </w:rPr>
        <w:t>     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Администрация Красноармейского муниципального  района: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- осуществляет в пределах своей компетенции координацию деятельности исполнителей Программы;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-  подготавливает предложения по уточнению перечня мероприятий Программы;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- подготавливает ежегодный доклад о ходе реализации Программы. Доклад о ходе реализации Программы ежегодно заслушивается на расширенном аппаратном совещании администрации Красноармейского муниципального района;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- организует ведение отчетности по реализации Программы;</w:t>
      </w:r>
    </w:p>
    <w:p w:rsidR="00775601" w:rsidRPr="00775601" w:rsidRDefault="00775601" w:rsidP="00775601">
      <w:pPr>
        <w:shd w:val="clear" w:color="auto" w:fill="FFFFFF"/>
        <w:ind w:firstLine="360"/>
        <w:rPr>
          <w:sz w:val="28"/>
          <w:szCs w:val="28"/>
        </w:rPr>
      </w:pPr>
      <w:r w:rsidRPr="00775601">
        <w:rPr>
          <w:sz w:val="28"/>
          <w:szCs w:val="28"/>
        </w:rPr>
        <w:t>- организует размещение на официальном сайте администрации Красноармейского муниципального  района  информации о результатах реализации Программы;</w:t>
      </w:r>
    </w:p>
    <w:p w:rsidR="009F74C3" w:rsidRPr="00775601" w:rsidRDefault="009F74C3" w:rsidP="008309B4">
      <w:pPr>
        <w:jc w:val="both"/>
        <w:rPr>
          <w:sz w:val="28"/>
          <w:szCs w:val="28"/>
        </w:rPr>
      </w:pPr>
    </w:p>
    <w:sectPr w:rsidR="009F74C3" w:rsidRPr="00775601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67C"/>
    <w:multiLevelType w:val="hybridMultilevel"/>
    <w:tmpl w:val="C54EE90E"/>
    <w:lvl w:ilvl="0" w:tplc="05A00B8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F6D00"/>
    <w:multiLevelType w:val="hybridMultilevel"/>
    <w:tmpl w:val="6ED44788"/>
    <w:lvl w:ilvl="0" w:tplc="628E5984">
      <w:start w:val="1"/>
      <w:numFmt w:val="decimal"/>
      <w:lvlText w:val="%1."/>
      <w:lvlJc w:val="left"/>
      <w:pPr>
        <w:ind w:left="54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5BB1"/>
    <w:rsid w:val="000028B1"/>
    <w:rsid w:val="000165A6"/>
    <w:rsid w:val="00073884"/>
    <w:rsid w:val="000A6406"/>
    <w:rsid w:val="000E7F50"/>
    <w:rsid w:val="0015330B"/>
    <w:rsid w:val="00172EFE"/>
    <w:rsid w:val="001A56AB"/>
    <w:rsid w:val="00220EFB"/>
    <w:rsid w:val="00234D0A"/>
    <w:rsid w:val="002C4153"/>
    <w:rsid w:val="002D5E32"/>
    <w:rsid w:val="0030049D"/>
    <w:rsid w:val="003067E3"/>
    <w:rsid w:val="0032156E"/>
    <w:rsid w:val="003C5AD2"/>
    <w:rsid w:val="003C79A0"/>
    <w:rsid w:val="004A5926"/>
    <w:rsid w:val="004B4C49"/>
    <w:rsid w:val="004D74AE"/>
    <w:rsid w:val="00512C22"/>
    <w:rsid w:val="005209FC"/>
    <w:rsid w:val="00533B33"/>
    <w:rsid w:val="00535320"/>
    <w:rsid w:val="00546556"/>
    <w:rsid w:val="00585E9A"/>
    <w:rsid w:val="00613992"/>
    <w:rsid w:val="00624CBF"/>
    <w:rsid w:val="00653897"/>
    <w:rsid w:val="006D0ABB"/>
    <w:rsid w:val="00727BE1"/>
    <w:rsid w:val="00775601"/>
    <w:rsid w:val="00785749"/>
    <w:rsid w:val="007C7AE2"/>
    <w:rsid w:val="007F599D"/>
    <w:rsid w:val="00804AEC"/>
    <w:rsid w:val="008068EF"/>
    <w:rsid w:val="00812056"/>
    <w:rsid w:val="008309B4"/>
    <w:rsid w:val="00836712"/>
    <w:rsid w:val="00864652"/>
    <w:rsid w:val="008815C4"/>
    <w:rsid w:val="008A2D5D"/>
    <w:rsid w:val="008A43F8"/>
    <w:rsid w:val="008F4E16"/>
    <w:rsid w:val="00946481"/>
    <w:rsid w:val="00946EB2"/>
    <w:rsid w:val="009908D1"/>
    <w:rsid w:val="009A2452"/>
    <w:rsid w:val="009A5859"/>
    <w:rsid w:val="009C094E"/>
    <w:rsid w:val="009F74C3"/>
    <w:rsid w:val="00A1044A"/>
    <w:rsid w:val="00A267A8"/>
    <w:rsid w:val="00A676EB"/>
    <w:rsid w:val="00A96A56"/>
    <w:rsid w:val="00AD5D09"/>
    <w:rsid w:val="00B31210"/>
    <w:rsid w:val="00B409DD"/>
    <w:rsid w:val="00BF3BB1"/>
    <w:rsid w:val="00C00451"/>
    <w:rsid w:val="00C55BB1"/>
    <w:rsid w:val="00C7072B"/>
    <w:rsid w:val="00CC6041"/>
    <w:rsid w:val="00D26AE5"/>
    <w:rsid w:val="00D87C12"/>
    <w:rsid w:val="00DA2F8B"/>
    <w:rsid w:val="00DC00A7"/>
    <w:rsid w:val="00DC4D93"/>
    <w:rsid w:val="00DC62EF"/>
    <w:rsid w:val="00DE6630"/>
    <w:rsid w:val="00DF3879"/>
    <w:rsid w:val="00E65C57"/>
    <w:rsid w:val="00ED2BB6"/>
    <w:rsid w:val="00ED4184"/>
    <w:rsid w:val="00F03C3F"/>
    <w:rsid w:val="00F45A46"/>
    <w:rsid w:val="00F51BBD"/>
    <w:rsid w:val="00F75F4D"/>
    <w:rsid w:val="00FA6D80"/>
    <w:rsid w:val="00FC3792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3C3F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F03C3F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03C3F"/>
    <w:rPr>
      <w:sz w:val="28"/>
    </w:rPr>
  </w:style>
  <w:style w:type="paragraph" w:customStyle="1" w:styleId="ConsPlusNormal">
    <w:name w:val="ConsPlusNormal"/>
    <w:rsid w:val="00775601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Смирнова</cp:lastModifiedBy>
  <cp:revision>26</cp:revision>
  <cp:lastPrinted>2020-12-22T06:59:00Z</cp:lastPrinted>
  <dcterms:created xsi:type="dcterms:W3CDTF">2020-07-15T04:22:00Z</dcterms:created>
  <dcterms:modified xsi:type="dcterms:W3CDTF">2020-12-25T12:52:00Z</dcterms:modified>
</cp:coreProperties>
</file>