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C1" w:rsidRDefault="001C5700" w:rsidP="001C5700">
      <w:pPr>
        <w:rPr>
          <w:sz w:val="28"/>
        </w:rPr>
      </w:pPr>
      <w:r>
        <w:rPr>
          <w:sz w:val="28"/>
        </w:rPr>
        <w:t xml:space="preserve">                                           </w:t>
      </w:r>
      <w:r w:rsidR="003E6C6F">
        <w:rPr>
          <w:sz w:val="28"/>
        </w:rPr>
        <w:t xml:space="preserve">              </w:t>
      </w:r>
      <w:r w:rsidR="00A323C1">
        <w:rPr>
          <w:noProof/>
          <w:sz w:val="28"/>
        </w:rPr>
        <w:drawing>
          <wp:inline distT="0" distB="0" distL="0" distR="0">
            <wp:extent cx="753831" cy="1089660"/>
            <wp:effectExtent l="19050" t="0" r="8169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8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C6F">
        <w:rPr>
          <w:sz w:val="28"/>
        </w:rPr>
        <w:t xml:space="preserve">      </w:t>
      </w:r>
      <w:r>
        <w:rPr>
          <w:sz w:val="28"/>
        </w:rPr>
        <w:t xml:space="preserve">                         </w:t>
      </w:r>
    </w:p>
    <w:p w:rsidR="0090792F" w:rsidRDefault="0090792F" w:rsidP="0090792F">
      <w:pPr>
        <w:jc w:val="right"/>
        <w:rPr>
          <w:b/>
          <w:sz w:val="28"/>
          <w:szCs w:val="28"/>
        </w:rPr>
      </w:pPr>
    </w:p>
    <w:p w:rsidR="00A323C1" w:rsidRDefault="00A323C1" w:rsidP="00A3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323C1" w:rsidRDefault="00A323C1" w:rsidP="00A323C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>
        <w:rPr>
          <w:b/>
          <w:bCs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A323C1" w:rsidRDefault="00A323C1" w:rsidP="00A323C1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A323C1" w:rsidRDefault="00A323C1" w:rsidP="00A323C1">
      <w:pPr>
        <w:jc w:val="center"/>
        <w:rPr>
          <w:b/>
          <w:bCs/>
          <w:sz w:val="28"/>
          <w:szCs w:val="28"/>
        </w:rPr>
      </w:pPr>
    </w:p>
    <w:p w:rsidR="00A323C1" w:rsidRDefault="00A323C1" w:rsidP="00A323C1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tbl>
      <w:tblPr>
        <w:tblpPr w:leftFromText="180" w:rightFromText="180" w:vertAnchor="text" w:tblpY="1"/>
        <w:tblOverlap w:val="never"/>
        <w:tblW w:w="5360" w:type="dxa"/>
        <w:tblLook w:val="0000"/>
      </w:tblPr>
      <w:tblGrid>
        <w:gridCol w:w="540"/>
        <w:gridCol w:w="2120"/>
        <w:gridCol w:w="540"/>
        <w:gridCol w:w="2160"/>
      </w:tblGrid>
      <w:tr w:rsidR="00A323C1" w:rsidTr="004F2BD8">
        <w:trPr>
          <w:cantSplit/>
          <w:trHeight w:val="285"/>
        </w:trPr>
        <w:tc>
          <w:tcPr>
            <w:tcW w:w="540" w:type="dxa"/>
            <w:vMerge w:val="restart"/>
            <w:vAlign w:val="bottom"/>
          </w:tcPr>
          <w:p w:rsidR="00A323C1" w:rsidRDefault="00A323C1" w:rsidP="00B24C09">
            <w:pPr>
              <w:jc w:val="center"/>
            </w:pPr>
            <w:r>
              <w:t>от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323C1" w:rsidRPr="00266EB8" w:rsidRDefault="003E6C6F" w:rsidP="00D34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 2023</w:t>
            </w:r>
            <w:r w:rsidR="004F2BD8">
              <w:rPr>
                <w:sz w:val="28"/>
                <w:szCs w:val="28"/>
              </w:rPr>
              <w:t>г.</w:t>
            </w:r>
          </w:p>
        </w:tc>
        <w:tc>
          <w:tcPr>
            <w:tcW w:w="540" w:type="dxa"/>
            <w:vMerge w:val="restart"/>
            <w:vAlign w:val="bottom"/>
          </w:tcPr>
          <w:p w:rsidR="00A323C1" w:rsidRPr="00266EB8" w:rsidRDefault="00A323C1" w:rsidP="00B24C09">
            <w:pPr>
              <w:rPr>
                <w:sz w:val="28"/>
                <w:szCs w:val="28"/>
              </w:rPr>
            </w:pPr>
            <w:r w:rsidRPr="00266EB8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323C1" w:rsidRPr="00266EB8" w:rsidRDefault="001C5700" w:rsidP="00B24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428-р</w:t>
            </w:r>
          </w:p>
        </w:tc>
      </w:tr>
      <w:tr w:rsidR="00A323C1" w:rsidTr="004F2BD8">
        <w:trPr>
          <w:cantSplit/>
          <w:trHeight w:val="285"/>
        </w:trPr>
        <w:tc>
          <w:tcPr>
            <w:tcW w:w="0" w:type="auto"/>
            <w:vMerge/>
            <w:vAlign w:val="center"/>
          </w:tcPr>
          <w:p w:rsidR="00A323C1" w:rsidRDefault="00A323C1" w:rsidP="00B24C09"/>
        </w:tc>
        <w:tc>
          <w:tcPr>
            <w:tcW w:w="2120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323C1" w:rsidRDefault="00A323C1" w:rsidP="00B24C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323C1" w:rsidRDefault="00A323C1" w:rsidP="00B24C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323C1" w:rsidRDefault="00A323C1" w:rsidP="00B24C09">
            <w:pPr>
              <w:rPr>
                <w:sz w:val="28"/>
                <w:szCs w:val="28"/>
              </w:rPr>
            </w:pPr>
          </w:p>
        </w:tc>
      </w:tr>
      <w:tr w:rsidR="00A323C1" w:rsidTr="004F2BD8">
        <w:trPr>
          <w:cantSplit/>
          <w:trHeight w:val="135"/>
        </w:trPr>
        <w:tc>
          <w:tcPr>
            <w:tcW w:w="540" w:type="dxa"/>
          </w:tcPr>
          <w:p w:rsidR="00A323C1" w:rsidRDefault="00A323C1" w:rsidP="00B24C09">
            <w:pPr>
              <w:jc w:val="center"/>
              <w:rPr>
                <w:sz w:val="20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323C1" w:rsidRDefault="00A323C1" w:rsidP="00B24C09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A323C1" w:rsidRDefault="00A323C1" w:rsidP="00B24C09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323C1" w:rsidRDefault="00A323C1" w:rsidP="00B24C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A323C1" w:rsidRDefault="00A323C1" w:rsidP="00A323C1"/>
    <w:p w:rsidR="00A323C1" w:rsidRDefault="00A323C1" w:rsidP="00A323C1"/>
    <w:p w:rsidR="004115EF" w:rsidRDefault="004115EF" w:rsidP="00A323C1"/>
    <w:p w:rsidR="004F2BD8" w:rsidRDefault="004F2BD8" w:rsidP="00AC5B23">
      <w:pPr>
        <w:rPr>
          <w:b/>
          <w:sz w:val="28"/>
          <w:szCs w:val="28"/>
        </w:rPr>
      </w:pPr>
    </w:p>
    <w:p w:rsidR="00D34EB5" w:rsidRPr="004F2BD8" w:rsidRDefault="00D34EB5" w:rsidP="00AC5B23">
      <w:pPr>
        <w:rPr>
          <w:sz w:val="28"/>
          <w:szCs w:val="28"/>
        </w:rPr>
      </w:pPr>
      <w:r w:rsidRPr="004F2BD8">
        <w:rPr>
          <w:sz w:val="28"/>
          <w:szCs w:val="28"/>
        </w:rPr>
        <w:t>О</w:t>
      </w:r>
      <w:r w:rsidR="00AC5B23" w:rsidRPr="004F2BD8">
        <w:rPr>
          <w:sz w:val="28"/>
          <w:szCs w:val="28"/>
        </w:rPr>
        <w:t>б открытии пляжа</w:t>
      </w:r>
    </w:p>
    <w:p w:rsidR="00786242" w:rsidRDefault="00786242" w:rsidP="00A323C1">
      <w:pPr>
        <w:jc w:val="both"/>
        <w:rPr>
          <w:sz w:val="28"/>
          <w:szCs w:val="28"/>
        </w:rPr>
      </w:pPr>
    </w:p>
    <w:p w:rsidR="00EA034A" w:rsidRPr="00EA034A" w:rsidRDefault="00AC5B23" w:rsidP="00AC5B23">
      <w:pPr>
        <w:tabs>
          <w:tab w:val="left" w:pos="5892"/>
        </w:tabs>
        <w:jc w:val="both"/>
        <w:rPr>
          <w:sz w:val="28"/>
          <w:szCs w:val="28"/>
        </w:rPr>
      </w:pPr>
      <w:r w:rsidRPr="00D84548">
        <w:rPr>
          <w:bCs/>
          <w:sz w:val="28"/>
          <w:szCs w:val="28"/>
        </w:rPr>
        <w:t xml:space="preserve">          В соответствии с пунктами 15, 26 стать</w:t>
      </w:r>
      <w:r>
        <w:rPr>
          <w:bCs/>
          <w:sz w:val="28"/>
          <w:szCs w:val="28"/>
        </w:rPr>
        <w:t>и 14, пунктами 24, 28 статьи 15</w:t>
      </w:r>
      <w:r w:rsidRPr="00D84548">
        <w:rPr>
          <w:bCs/>
          <w:sz w:val="28"/>
          <w:szCs w:val="28"/>
        </w:rPr>
        <w:t xml:space="preserve"> </w:t>
      </w:r>
      <w:proofErr w:type="gramStart"/>
      <w:r w:rsidRPr="00D84548">
        <w:rPr>
          <w:bCs/>
          <w:sz w:val="28"/>
          <w:szCs w:val="28"/>
        </w:rPr>
        <w:t>Федерального закона от 06.10.2003</w:t>
      </w:r>
      <w:r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D84548">
        <w:rPr>
          <w:bCs/>
          <w:sz w:val="28"/>
          <w:szCs w:val="28"/>
        </w:rPr>
        <w:t>, постановлением Правительства Саратовской области от 1</w:t>
      </w:r>
      <w:r>
        <w:rPr>
          <w:bCs/>
          <w:sz w:val="28"/>
          <w:szCs w:val="28"/>
        </w:rPr>
        <w:t>5</w:t>
      </w:r>
      <w:r w:rsidRPr="00D845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января </w:t>
      </w:r>
      <w:r w:rsidRPr="00D8454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13</w:t>
      </w:r>
      <w:r w:rsidRPr="00D84548">
        <w:rPr>
          <w:bCs/>
          <w:sz w:val="28"/>
          <w:szCs w:val="28"/>
        </w:rPr>
        <w:t xml:space="preserve"> года № 1</w:t>
      </w:r>
      <w:r>
        <w:rPr>
          <w:bCs/>
          <w:sz w:val="28"/>
          <w:szCs w:val="28"/>
        </w:rPr>
        <w:t>5</w:t>
      </w:r>
      <w:r w:rsidRPr="00D84548">
        <w:rPr>
          <w:bCs/>
          <w:sz w:val="28"/>
          <w:szCs w:val="28"/>
        </w:rPr>
        <w:t>-П «Об утверждении Правил охраны жизни людей на водных объектах в Саратовской области»,</w:t>
      </w:r>
      <w:r>
        <w:rPr>
          <w:bCs/>
          <w:sz w:val="28"/>
          <w:szCs w:val="28"/>
        </w:rPr>
        <w:t xml:space="preserve"> Устава Красноармейского муниципального района Саратовской области,</w:t>
      </w:r>
      <w:r w:rsidRPr="00D84548">
        <w:rPr>
          <w:bCs/>
          <w:sz w:val="28"/>
          <w:szCs w:val="28"/>
        </w:rPr>
        <w:t xml:space="preserve"> в </w:t>
      </w:r>
      <w:r w:rsidRPr="00322ED1">
        <w:rPr>
          <w:bCs/>
          <w:sz w:val="28"/>
          <w:szCs w:val="28"/>
        </w:rPr>
        <w:t xml:space="preserve">целях </w:t>
      </w:r>
      <w:r w:rsidRPr="00322ED1">
        <w:rPr>
          <w:color w:val="000000"/>
          <w:sz w:val="28"/>
          <w:szCs w:val="28"/>
          <w:shd w:val="clear" w:color="auto" w:fill="FFFFFF"/>
        </w:rPr>
        <w:t>организации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2ED1">
        <w:rPr>
          <w:color w:val="000000"/>
          <w:sz w:val="28"/>
          <w:szCs w:val="28"/>
          <w:shd w:val="clear" w:color="auto" w:fill="FFFFFF"/>
        </w:rPr>
        <w:t xml:space="preserve">летнего отдыха </w:t>
      </w:r>
      <w:proofErr w:type="gramEnd"/>
      <w:r w:rsidRPr="00322ED1">
        <w:rPr>
          <w:color w:val="000000"/>
          <w:sz w:val="28"/>
          <w:szCs w:val="28"/>
          <w:shd w:val="clear" w:color="auto" w:fill="FFFFFF"/>
        </w:rPr>
        <w:t>жителей города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22ED1">
        <w:rPr>
          <w:color w:val="000000"/>
          <w:sz w:val="28"/>
          <w:szCs w:val="28"/>
          <w:shd w:val="clear" w:color="auto" w:fill="FFFFFF"/>
        </w:rPr>
        <w:t xml:space="preserve"> на основании актов технического</w:t>
      </w:r>
      <w:r w:rsidRPr="00322ED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2ED1">
        <w:rPr>
          <w:color w:val="000000"/>
          <w:sz w:val="28"/>
          <w:szCs w:val="28"/>
          <w:shd w:val="clear" w:color="auto" w:fill="FFFFFF"/>
        </w:rPr>
        <w:t xml:space="preserve">освидетельствования водных объектов ГУ МЧС России по </w:t>
      </w:r>
      <w:r>
        <w:rPr>
          <w:color w:val="000000"/>
          <w:sz w:val="28"/>
          <w:szCs w:val="28"/>
          <w:shd w:val="clear" w:color="auto" w:fill="FFFFFF"/>
        </w:rPr>
        <w:t>Саратовской</w:t>
      </w:r>
      <w:r w:rsidRPr="00322ED1">
        <w:rPr>
          <w:color w:val="000000"/>
          <w:sz w:val="28"/>
          <w:szCs w:val="28"/>
          <w:shd w:val="clear" w:color="auto" w:fill="FFFFFF"/>
        </w:rPr>
        <w:t xml:space="preserve"> области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22ED1">
        <w:rPr>
          <w:color w:val="000000"/>
          <w:sz w:val="28"/>
          <w:szCs w:val="28"/>
          <w:shd w:val="clear" w:color="auto" w:fill="FFFFFF"/>
        </w:rPr>
        <w:t xml:space="preserve"> заключений управления </w:t>
      </w:r>
      <w:proofErr w:type="spellStart"/>
      <w:r w:rsidRPr="00322ED1">
        <w:rPr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322ED1">
        <w:rPr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color w:val="000000"/>
          <w:sz w:val="28"/>
          <w:szCs w:val="28"/>
          <w:shd w:val="clear" w:color="auto" w:fill="FFFFFF"/>
        </w:rPr>
        <w:t>Саратовской</w:t>
      </w:r>
      <w:r w:rsidRPr="00322ED1">
        <w:rPr>
          <w:color w:val="000000"/>
          <w:sz w:val="28"/>
          <w:szCs w:val="28"/>
          <w:shd w:val="clear" w:color="auto" w:fill="FFFFFF"/>
        </w:rPr>
        <w:t xml:space="preserve"> области</w:t>
      </w:r>
      <w:r w:rsidR="00EA034A" w:rsidRPr="00EA034A">
        <w:rPr>
          <w:sz w:val="28"/>
          <w:szCs w:val="28"/>
        </w:rPr>
        <w:t>:</w:t>
      </w:r>
    </w:p>
    <w:p w:rsidR="00AC5B23" w:rsidRDefault="00AC5B23" w:rsidP="00AC5B23">
      <w:pPr>
        <w:tabs>
          <w:tab w:val="left" w:pos="589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D84548">
        <w:rPr>
          <w:bCs/>
          <w:sz w:val="28"/>
          <w:szCs w:val="28"/>
        </w:rPr>
        <w:t>1. Рекомендовать МУП «Комбинат благоустройства»</w:t>
      </w:r>
      <w:r>
        <w:rPr>
          <w:bCs/>
          <w:sz w:val="28"/>
          <w:szCs w:val="28"/>
        </w:rPr>
        <w:t>:</w:t>
      </w:r>
    </w:p>
    <w:p w:rsidR="00AC5B23" w:rsidRPr="00D84548" w:rsidRDefault="00AC5B23" w:rsidP="00AC5B23">
      <w:pPr>
        <w:tabs>
          <w:tab w:val="left" w:pos="589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1.1. О</w:t>
      </w:r>
      <w:r w:rsidRPr="00D84548">
        <w:rPr>
          <w:bCs/>
          <w:sz w:val="28"/>
          <w:szCs w:val="28"/>
        </w:rPr>
        <w:t>ткрыть городской пляж, расположенный: Красноармейский район, с</w:t>
      </w:r>
      <w:proofErr w:type="gramStart"/>
      <w:r w:rsidRPr="00D84548">
        <w:rPr>
          <w:bCs/>
          <w:sz w:val="28"/>
          <w:szCs w:val="28"/>
        </w:rPr>
        <w:t>.А</w:t>
      </w:r>
      <w:proofErr w:type="gramEnd"/>
      <w:r w:rsidRPr="00D84548">
        <w:rPr>
          <w:bCs/>
          <w:sz w:val="28"/>
          <w:szCs w:val="28"/>
        </w:rPr>
        <w:t>хмат</w:t>
      </w:r>
      <w:r w:rsidR="0090792F">
        <w:rPr>
          <w:bCs/>
          <w:sz w:val="28"/>
          <w:szCs w:val="28"/>
        </w:rPr>
        <w:t xml:space="preserve">, береговая линия р. Волга, с </w:t>
      </w:r>
      <w:r w:rsidR="003E6C6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ию</w:t>
      </w:r>
      <w:r w:rsidR="0090792F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я 20</w:t>
      </w:r>
      <w:r w:rsidR="003E6C6F">
        <w:rPr>
          <w:bCs/>
          <w:sz w:val="28"/>
          <w:szCs w:val="28"/>
        </w:rPr>
        <w:t>23</w:t>
      </w:r>
      <w:r w:rsidR="0090792F">
        <w:rPr>
          <w:bCs/>
          <w:sz w:val="28"/>
          <w:szCs w:val="28"/>
        </w:rPr>
        <w:t xml:space="preserve"> </w:t>
      </w:r>
      <w:r w:rsidRPr="00D84548">
        <w:rPr>
          <w:bCs/>
          <w:sz w:val="28"/>
          <w:szCs w:val="28"/>
        </w:rPr>
        <w:t>г</w:t>
      </w:r>
      <w:r w:rsidR="0090792F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до принятия решения о закрытии пляжа.</w:t>
      </w:r>
    </w:p>
    <w:p w:rsidR="00AC5B23" w:rsidRDefault="00AC5B23" w:rsidP="00AC5B23">
      <w:pPr>
        <w:tabs>
          <w:tab w:val="left" w:pos="5892"/>
        </w:tabs>
        <w:jc w:val="both"/>
        <w:rPr>
          <w:bCs/>
          <w:sz w:val="28"/>
          <w:szCs w:val="28"/>
        </w:rPr>
      </w:pPr>
      <w:r w:rsidRPr="00D8454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1</w:t>
      </w:r>
      <w:r w:rsidRPr="00D8454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 Утвердить режим работы пляжа своим приказом.</w:t>
      </w:r>
    </w:p>
    <w:p w:rsidR="00AC5B23" w:rsidRPr="00D84548" w:rsidRDefault="00AC5B23" w:rsidP="00AC5B23">
      <w:pPr>
        <w:tabs>
          <w:tab w:val="left" w:pos="589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Рекомендовать отделению МВД России по Красноармейскому району обеспечить охрану правопорядка на территории пляжа на период с </w:t>
      </w:r>
      <w:r w:rsidR="003E6C6F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 ию</w:t>
      </w:r>
      <w:r w:rsidR="0090792F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я 20</w:t>
      </w:r>
      <w:r w:rsidR="003E6C6F">
        <w:rPr>
          <w:bCs/>
          <w:sz w:val="28"/>
          <w:szCs w:val="28"/>
        </w:rPr>
        <w:t>23</w:t>
      </w:r>
      <w:r w:rsidR="0090792F">
        <w:rPr>
          <w:bCs/>
          <w:sz w:val="28"/>
          <w:szCs w:val="28"/>
        </w:rPr>
        <w:t xml:space="preserve"> </w:t>
      </w:r>
      <w:r w:rsidRPr="00D84548">
        <w:rPr>
          <w:bCs/>
          <w:sz w:val="28"/>
          <w:szCs w:val="28"/>
        </w:rPr>
        <w:t>г</w:t>
      </w:r>
      <w:r w:rsidR="0090792F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до принятия решения о закрытии пляжа.</w:t>
      </w:r>
    </w:p>
    <w:p w:rsidR="00AC5B23" w:rsidRDefault="00AC5B23" w:rsidP="00AC5B23">
      <w:pPr>
        <w:tabs>
          <w:tab w:val="left" w:pos="589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 Рекомендовать ГУЗ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«Красноармейская РБ» организовать дежурство медицинского персонала на территории пляжа на период с </w:t>
      </w:r>
      <w:r w:rsidR="003E6C6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ию</w:t>
      </w:r>
      <w:r w:rsidR="0090792F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я 20</w:t>
      </w:r>
      <w:r w:rsidR="003E6C6F">
        <w:rPr>
          <w:bCs/>
          <w:sz w:val="28"/>
          <w:szCs w:val="28"/>
        </w:rPr>
        <w:t>23</w:t>
      </w:r>
      <w:r w:rsidR="0090792F">
        <w:rPr>
          <w:bCs/>
          <w:sz w:val="28"/>
          <w:szCs w:val="28"/>
        </w:rPr>
        <w:t xml:space="preserve"> </w:t>
      </w:r>
      <w:r w:rsidRPr="00D84548">
        <w:rPr>
          <w:bCs/>
          <w:sz w:val="28"/>
          <w:szCs w:val="28"/>
        </w:rPr>
        <w:t>г</w:t>
      </w:r>
      <w:r w:rsidR="0090792F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до принятия решения о закрытии пляжа.</w:t>
      </w:r>
    </w:p>
    <w:p w:rsidR="004115EF" w:rsidRPr="00D84548" w:rsidRDefault="004115EF" w:rsidP="00AC5B23">
      <w:pPr>
        <w:tabs>
          <w:tab w:val="left" w:pos="5892"/>
        </w:tabs>
        <w:jc w:val="both"/>
        <w:rPr>
          <w:bCs/>
          <w:sz w:val="28"/>
          <w:szCs w:val="28"/>
        </w:rPr>
      </w:pPr>
      <w:r w:rsidRPr="004115EF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4</w:t>
      </w:r>
      <w:r w:rsidRPr="004115EF">
        <w:rPr>
          <w:bCs/>
          <w:sz w:val="28"/>
          <w:szCs w:val="28"/>
        </w:rPr>
        <w:t xml:space="preserve">.Организационно-контрольному  отделу   администрации Красноармейского муниципального района опубликовать настоящее распоряжение путем размещения на официальном сайте администрации в </w:t>
      </w:r>
      <w:proofErr w:type="spellStart"/>
      <w:r w:rsidRPr="004115EF">
        <w:rPr>
          <w:bCs/>
          <w:sz w:val="28"/>
          <w:szCs w:val="28"/>
        </w:rPr>
        <w:t>информационно-телекамуникационной</w:t>
      </w:r>
      <w:proofErr w:type="spellEnd"/>
      <w:r w:rsidRPr="004115EF">
        <w:rPr>
          <w:bCs/>
          <w:sz w:val="28"/>
          <w:szCs w:val="28"/>
        </w:rPr>
        <w:t xml:space="preserve"> сети « Интерне</w:t>
      </w:r>
      <w:r w:rsidR="00306DA1">
        <w:rPr>
          <w:bCs/>
          <w:sz w:val="28"/>
          <w:szCs w:val="28"/>
        </w:rPr>
        <w:t>т»</w:t>
      </w:r>
    </w:p>
    <w:p w:rsidR="00EA034A" w:rsidRPr="001C5700" w:rsidRDefault="004115EF" w:rsidP="00AC5B23">
      <w:pPr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 5</w:t>
      </w:r>
      <w:r w:rsidR="00AC5B23">
        <w:rPr>
          <w:bCs/>
          <w:sz w:val="28"/>
          <w:szCs w:val="28"/>
        </w:rPr>
        <w:t>.</w:t>
      </w:r>
      <w:proofErr w:type="gramStart"/>
      <w:r w:rsidR="00AC5B23" w:rsidRPr="00D84548">
        <w:rPr>
          <w:bCs/>
          <w:sz w:val="28"/>
          <w:szCs w:val="28"/>
        </w:rPr>
        <w:t>Контроль за</w:t>
      </w:r>
      <w:proofErr w:type="gramEnd"/>
      <w:r w:rsidR="00AC5B23" w:rsidRPr="00D84548">
        <w:rPr>
          <w:bCs/>
          <w:sz w:val="28"/>
          <w:szCs w:val="28"/>
        </w:rPr>
        <w:t xml:space="preserve"> исполнением настоящего распоряжения </w:t>
      </w:r>
      <w:r w:rsidR="00D555CA">
        <w:rPr>
          <w:bCs/>
          <w:sz w:val="28"/>
          <w:szCs w:val="28"/>
        </w:rPr>
        <w:t>оставляю за собой.</w:t>
      </w:r>
      <w:r w:rsidR="00A323C1" w:rsidRPr="00266EB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4"/>
        <w:tblW w:w="10647" w:type="dxa"/>
        <w:tblLook w:val="04A0"/>
      </w:tblPr>
      <w:tblGrid>
        <w:gridCol w:w="4644"/>
        <w:gridCol w:w="3544"/>
        <w:gridCol w:w="2459"/>
      </w:tblGrid>
      <w:tr w:rsidR="00EA034A" w:rsidRPr="00F62339" w:rsidTr="00876752">
        <w:tc>
          <w:tcPr>
            <w:tcW w:w="4644" w:type="dxa"/>
          </w:tcPr>
          <w:p w:rsidR="00D555CA" w:rsidRDefault="00D555CA" w:rsidP="001C5700">
            <w:pPr>
              <w:rPr>
                <w:sz w:val="28"/>
                <w:szCs w:val="28"/>
              </w:rPr>
            </w:pPr>
          </w:p>
          <w:p w:rsidR="001C5700" w:rsidRDefault="001C5700" w:rsidP="004F2BD8">
            <w:pPr>
              <w:ind w:left="567"/>
              <w:rPr>
                <w:sz w:val="28"/>
                <w:szCs w:val="28"/>
              </w:rPr>
            </w:pPr>
          </w:p>
          <w:p w:rsidR="00EA034A" w:rsidRPr="00EA034A" w:rsidRDefault="00EA034A" w:rsidP="004F2BD8">
            <w:pPr>
              <w:ind w:left="567"/>
              <w:rPr>
                <w:sz w:val="28"/>
                <w:szCs w:val="28"/>
              </w:rPr>
            </w:pPr>
            <w:r w:rsidRPr="00EA034A">
              <w:rPr>
                <w:sz w:val="28"/>
                <w:szCs w:val="28"/>
              </w:rPr>
              <w:t xml:space="preserve">Глава </w:t>
            </w:r>
            <w:proofErr w:type="gramStart"/>
            <w:r w:rsidRPr="00EA034A">
              <w:rPr>
                <w:sz w:val="28"/>
                <w:szCs w:val="28"/>
              </w:rPr>
              <w:t>Красноармейского</w:t>
            </w:r>
            <w:proofErr w:type="gramEnd"/>
          </w:p>
          <w:p w:rsidR="00EA034A" w:rsidRPr="00EA034A" w:rsidRDefault="001C5700" w:rsidP="001C5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A034A" w:rsidRPr="00EA034A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544" w:type="dxa"/>
          </w:tcPr>
          <w:p w:rsidR="00EA034A" w:rsidRPr="00EA034A" w:rsidRDefault="00EA034A" w:rsidP="004F2BD8">
            <w:pPr>
              <w:ind w:left="567"/>
              <w:rPr>
                <w:sz w:val="28"/>
                <w:szCs w:val="28"/>
              </w:rPr>
            </w:pPr>
          </w:p>
          <w:p w:rsidR="00EA034A" w:rsidRPr="00EA034A" w:rsidRDefault="00EA034A" w:rsidP="004F2BD8">
            <w:pPr>
              <w:ind w:left="567"/>
              <w:rPr>
                <w:sz w:val="28"/>
                <w:szCs w:val="28"/>
              </w:rPr>
            </w:pPr>
          </w:p>
          <w:p w:rsidR="00EA034A" w:rsidRPr="00EA034A" w:rsidRDefault="00EA034A" w:rsidP="004F2BD8">
            <w:pPr>
              <w:ind w:left="567"/>
              <w:jc w:val="center"/>
              <w:rPr>
                <w:sz w:val="28"/>
                <w:szCs w:val="28"/>
              </w:rPr>
            </w:pPr>
            <w:r w:rsidRPr="00EA034A">
              <w:rPr>
                <w:sz w:val="28"/>
                <w:szCs w:val="28"/>
              </w:rPr>
              <w:t xml:space="preserve">     </w:t>
            </w:r>
          </w:p>
          <w:p w:rsidR="00EA034A" w:rsidRPr="00EA034A" w:rsidRDefault="00EA034A" w:rsidP="004F2BD8">
            <w:pPr>
              <w:ind w:left="567"/>
              <w:jc w:val="center"/>
              <w:rPr>
                <w:sz w:val="28"/>
                <w:szCs w:val="28"/>
              </w:rPr>
            </w:pPr>
          </w:p>
          <w:p w:rsidR="00EA034A" w:rsidRPr="00EA034A" w:rsidRDefault="00EA034A" w:rsidP="004F2BD8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</w:tcPr>
          <w:p w:rsidR="001C5700" w:rsidRDefault="001C5700" w:rsidP="004F2BD8">
            <w:pPr>
              <w:rPr>
                <w:sz w:val="28"/>
                <w:szCs w:val="28"/>
              </w:rPr>
            </w:pPr>
          </w:p>
          <w:p w:rsidR="001C5700" w:rsidRDefault="001C5700" w:rsidP="004F2BD8">
            <w:pPr>
              <w:rPr>
                <w:sz w:val="28"/>
                <w:szCs w:val="28"/>
              </w:rPr>
            </w:pPr>
          </w:p>
          <w:p w:rsidR="001C5700" w:rsidRDefault="001C5700" w:rsidP="004F2BD8">
            <w:pPr>
              <w:rPr>
                <w:sz w:val="28"/>
                <w:szCs w:val="28"/>
              </w:rPr>
            </w:pPr>
          </w:p>
          <w:p w:rsidR="00EA034A" w:rsidRPr="00EA034A" w:rsidRDefault="001C5700" w:rsidP="004F2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A034A" w:rsidRPr="00EA034A">
              <w:rPr>
                <w:sz w:val="28"/>
                <w:szCs w:val="28"/>
              </w:rPr>
              <w:t>А.</w:t>
            </w:r>
            <w:r w:rsidR="00AB28C7">
              <w:rPr>
                <w:sz w:val="28"/>
                <w:szCs w:val="28"/>
              </w:rPr>
              <w:t>И</w:t>
            </w:r>
            <w:r w:rsidR="00EA034A" w:rsidRPr="00EA034A">
              <w:rPr>
                <w:sz w:val="28"/>
                <w:szCs w:val="28"/>
              </w:rPr>
              <w:t xml:space="preserve">. </w:t>
            </w:r>
            <w:r w:rsidR="00AB28C7">
              <w:rPr>
                <w:sz w:val="28"/>
                <w:szCs w:val="28"/>
              </w:rPr>
              <w:t>Зото</w:t>
            </w:r>
            <w:r w:rsidR="00EA034A" w:rsidRPr="00EA034A">
              <w:rPr>
                <w:sz w:val="28"/>
                <w:szCs w:val="28"/>
              </w:rPr>
              <w:t xml:space="preserve">в </w:t>
            </w:r>
          </w:p>
        </w:tc>
      </w:tr>
    </w:tbl>
    <w:p w:rsidR="00D34EB5" w:rsidRDefault="00D34EB5" w:rsidP="00AB28C7">
      <w:pPr>
        <w:jc w:val="both"/>
        <w:rPr>
          <w:bCs/>
          <w:sz w:val="28"/>
          <w:szCs w:val="28"/>
        </w:rPr>
      </w:pPr>
    </w:p>
    <w:sectPr w:rsidR="00D34EB5" w:rsidSect="001C5700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3C1"/>
    <w:rsid w:val="00000AFF"/>
    <w:rsid w:val="00005272"/>
    <w:rsid w:val="00013096"/>
    <w:rsid w:val="000133E3"/>
    <w:rsid w:val="00045899"/>
    <w:rsid w:val="00046F4B"/>
    <w:rsid w:val="00047C24"/>
    <w:rsid w:val="00051387"/>
    <w:rsid w:val="00052263"/>
    <w:rsid w:val="00054785"/>
    <w:rsid w:val="000565C8"/>
    <w:rsid w:val="000758C7"/>
    <w:rsid w:val="000C4C90"/>
    <w:rsid w:val="000E0333"/>
    <w:rsid w:val="000E0C74"/>
    <w:rsid w:val="000E351C"/>
    <w:rsid w:val="000E3FF4"/>
    <w:rsid w:val="000E4834"/>
    <w:rsid w:val="000F466F"/>
    <w:rsid w:val="00100136"/>
    <w:rsid w:val="00103AA3"/>
    <w:rsid w:val="00106AC7"/>
    <w:rsid w:val="001105C4"/>
    <w:rsid w:val="00114C4C"/>
    <w:rsid w:val="0011523E"/>
    <w:rsid w:val="00122F85"/>
    <w:rsid w:val="00135D8D"/>
    <w:rsid w:val="00157D24"/>
    <w:rsid w:val="00157D87"/>
    <w:rsid w:val="00161DF0"/>
    <w:rsid w:val="00177584"/>
    <w:rsid w:val="001936F2"/>
    <w:rsid w:val="001A155F"/>
    <w:rsid w:val="001A4E7C"/>
    <w:rsid w:val="001A6075"/>
    <w:rsid w:val="001B2BA0"/>
    <w:rsid w:val="001B4C26"/>
    <w:rsid w:val="001C2FFB"/>
    <w:rsid w:val="001C5700"/>
    <w:rsid w:val="001E5FBE"/>
    <w:rsid w:val="002176E4"/>
    <w:rsid w:val="00226093"/>
    <w:rsid w:val="0022609E"/>
    <w:rsid w:val="0022654D"/>
    <w:rsid w:val="00236E13"/>
    <w:rsid w:val="00240022"/>
    <w:rsid w:val="00245A80"/>
    <w:rsid w:val="00252204"/>
    <w:rsid w:val="00273D7A"/>
    <w:rsid w:val="00297C72"/>
    <w:rsid w:val="002A21F7"/>
    <w:rsid w:val="002A3C36"/>
    <w:rsid w:val="002A3F90"/>
    <w:rsid w:val="002B0DDF"/>
    <w:rsid w:val="002C0B95"/>
    <w:rsid w:val="002C419F"/>
    <w:rsid w:val="002C65AE"/>
    <w:rsid w:val="002C66E6"/>
    <w:rsid w:val="002C710A"/>
    <w:rsid w:val="002D221B"/>
    <w:rsid w:val="002D5CEF"/>
    <w:rsid w:val="002E069E"/>
    <w:rsid w:val="002E2F47"/>
    <w:rsid w:val="002E4793"/>
    <w:rsid w:val="00301CC6"/>
    <w:rsid w:val="0030289A"/>
    <w:rsid w:val="00302994"/>
    <w:rsid w:val="003032C6"/>
    <w:rsid w:val="00303878"/>
    <w:rsid w:val="00306DA1"/>
    <w:rsid w:val="00311386"/>
    <w:rsid w:val="00312DAA"/>
    <w:rsid w:val="00317408"/>
    <w:rsid w:val="00342F6C"/>
    <w:rsid w:val="003507D4"/>
    <w:rsid w:val="00350A7C"/>
    <w:rsid w:val="0035577D"/>
    <w:rsid w:val="00362E25"/>
    <w:rsid w:val="00375750"/>
    <w:rsid w:val="00383371"/>
    <w:rsid w:val="00385AA4"/>
    <w:rsid w:val="00395721"/>
    <w:rsid w:val="003B1151"/>
    <w:rsid w:val="003B3B7E"/>
    <w:rsid w:val="003B52BB"/>
    <w:rsid w:val="003B5ABF"/>
    <w:rsid w:val="003D4B13"/>
    <w:rsid w:val="003E11B6"/>
    <w:rsid w:val="003E406D"/>
    <w:rsid w:val="003E5338"/>
    <w:rsid w:val="003E6C6F"/>
    <w:rsid w:val="003F20E6"/>
    <w:rsid w:val="004072C6"/>
    <w:rsid w:val="004115EF"/>
    <w:rsid w:val="004123B3"/>
    <w:rsid w:val="00412EAF"/>
    <w:rsid w:val="00414976"/>
    <w:rsid w:val="004272F1"/>
    <w:rsid w:val="004304DF"/>
    <w:rsid w:val="0046010C"/>
    <w:rsid w:val="00472355"/>
    <w:rsid w:val="004747D2"/>
    <w:rsid w:val="00482847"/>
    <w:rsid w:val="004903A7"/>
    <w:rsid w:val="00490DA3"/>
    <w:rsid w:val="00496B71"/>
    <w:rsid w:val="004A6F26"/>
    <w:rsid w:val="004B5097"/>
    <w:rsid w:val="004E1CEE"/>
    <w:rsid w:val="004F2BD8"/>
    <w:rsid w:val="005108F2"/>
    <w:rsid w:val="0052421F"/>
    <w:rsid w:val="00531F7A"/>
    <w:rsid w:val="00536DB3"/>
    <w:rsid w:val="00543CF5"/>
    <w:rsid w:val="005465CB"/>
    <w:rsid w:val="00554D67"/>
    <w:rsid w:val="00561E66"/>
    <w:rsid w:val="005638D8"/>
    <w:rsid w:val="005663F0"/>
    <w:rsid w:val="00583E89"/>
    <w:rsid w:val="00584EE1"/>
    <w:rsid w:val="00585DE9"/>
    <w:rsid w:val="00597383"/>
    <w:rsid w:val="005A4563"/>
    <w:rsid w:val="005C2246"/>
    <w:rsid w:val="005D6B04"/>
    <w:rsid w:val="005E46D6"/>
    <w:rsid w:val="005F08C7"/>
    <w:rsid w:val="005F31D1"/>
    <w:rsid w:val="005F7266"/>
    <w:rsid w:val="006061DB"/>
    <w:rsid w:val="0061381B"/>
    <w:rsid w:val="0061398D"/>
    <w:rsid w:val="0062045D"/>
    <w:rsid w:val="00621FC8"/>
    <w:rsid w:val="006259AC"/>
    <w:rsid w:val="00634E5D"/>
    <w:rsid w:val="00637A48"/>
    <w:rsid w:val="00652BB3"/>
    <w:rsid w:val="00655EFF"/>
    <w:rsid w:val="006655EA"/>
    <w:rsid w:val="00667D88"/>
    <w:rsid w:val="006703F8"/>
    <w:rsid w:val="00673081"/>
    <w:rsid w:val="00674563"/>
    <w:rsid w:val="00682345"/>
    <w:rsid w:val="00684D80"/>
    <w:rsid w:val="006864B5"/>
    <w:rsid w:val="00691C76"/>
    <w:rsid w:val="006A1B62"/>
    <w:rsid w:val="006B367B"/>
    <w:rsid w:val="006B474E"/>
    <w:rsid w:val="006C1B44"/>
    <w:rsid w:val="006C327A"/>
    <w:rsid w:val="006C62FE"/>
    <w:rsid w:val="006D61C7"/>
    <w:rsid w:val="006E48D2"/>
    <w:rsid w:val="006F4751"/>
    <w:rsid w:val="0070089F"/>
    <w:rsid w:val="00702B1D"/>
    <w:rsid w:val="0073695D"/>
    <w:rsid w:val="00754BC6"/>
    <w:rsid w:val="00765864"/>
    <w:rsid w:val="007708FF"/>
    <w:rsid w:val="007720A6"/>
    <w:rsid w:val="00786242"/>
    <w:rsid w:val="00790E99"/>
    <w:rsid w:val="00792CE6"/>
    <w:rsid w:val="00792DB3"/>
    <w:rsid w:val="00797B93"/>
    <w:rsid w:val="007A5BCD"/>
    <w:rsid w:val="007B7181"/>
    <w:rsid w:val="007D3B19"/>
    <w:rsid w:val="007F2E07"/>
    <w:rsid w:val="007F5FCB"/>
    <w:rsid w:val="008010BC"/>
    <w:rsid w:val="00801E61"/>
    <w:rsid w:val="008036AE"/>
    <w:rsid w:val="00805CBC"/>
    <w:rsid w:val="00806B5E"/>
    <w:rsid w:val="00811C2C"/>
    <w:rsid w:val="00814611"/>
    <w:rsid w:val="00817B55"/>
    <w:rsid w:val="00824F54"/>
    <w:rsid w:val="00830D5D"/>
    <w:rsid w:val="00831924"/>
    <w:rsid w:val="008332E9"/>
    <w:rsid w:val="00837EB4"/>
    <w:rsid w:val="00850A27"/>
    <w:rsid w:val="00862923"/>
    <w:rsid w:val="008653AF"/>
    <w:rsid w:val="00872E9E"/>
    <w:rsid w:val="00874CDD"/>
    <w:rsid w:val="008A464B"/>
    <w:rsid w:val="008A48C6"/>
    <w:rsid w:val="008A4DA5"/>
    <w:rsid w:val="008C00A1"/>
    <w:rsid w:val="008C2DBA"/>
    <w:rsid w:val="008E02EC"/>
    <w:rsid w:val="008F46ED"/>
    <w:rsid w:val="0090792F"/>
    <w:rsid w:val="0091197E"/>
    <w:rsid w:val="0091765E"/>
    <w:rsid w:val="00917A2B"/>
    <w:rsid w:val="00921B46"/>
    <w:rsid w:val="00924204"/>
    <w:rsid w:val="00931730"/>
    <w:rsid w:val="0093419C"/>
    <w:rsid w:val="009412F4"/>
    <w:rsid w:val="0094243C"/>
    <w:rsid w:val="00945C22"/>
    <w:rsid w:val="009535B7"/>
    <w:rsid w:val="00957C02"/>
    <w:rsid w:val="009605F5"/>
    <w:rsid w:val="0098026F"/>
    <w:rsid w:val="0099121D"/>
    <w:rsid w:val="0099182D"/>
    <w:rsid w:val="00991B52"/>
    <w:rsid w:val="009B5953"/>
    <w:rsid w:val="009B677F"/>
    <w:rsid w:val="009C496B"/>
    <w:rsid w:val="009D6ADF"/>
    <w:rsid w:val="009E20FD"/>
    <w:rsid w:val="009F61D5"/>
    <w:rsid w:val="009F722B"/>
    <w:rsid w:val="00A00D4D"/>
    <w:rsid w:val="00A03DB5"/>
    <w:rsid w:val="00A211C3"/>
    <w:rsid w:val="00A253D6"/>
    <w:rsid w:val="00A323C1"/>
    <w:rsid w:val="00A43EDC"/>
    <w:rsid w:val="00A653F5"/>
    <w:rsid w:val="00A77E3C"/>
    <w:rsid w:val="00A8556F"/>
    <w:rsid w:val="00AB1289"/>
    <w:rsid w:val="00AB28C7"/>
    <w:rsid w:val="00AC5B23"/>
    <w:rsid w:val="00AC7230"/>
    <w:rsid w:val="00AD508B"/>
    <w:rsid w:val="00AD5615"/>
    <w:rsid w:val="00AD7CC8"/>
    <w:rsid w:val="00AE3B65"/>
    <w:rsid w:val="00AF4C4C"/>
    <w:rsid w:val="00B136F8"/>
    <w:rsid w:val="00B16AA1"/>
    <w:rsid w:val="00B2158F"/>
    <w:rsid w:val="00B224C6"/>
    <w:rsid w:val="00B32509"/>
    <w:rsid w:val="00B3609F"/>
    <w:rsid w:val="00B47B88"/>
    <w:rsid w:val="00B55A24"/>
    <w:rsid w:val="00B80BC5"/>
    <w:rsid w:val="00B931CC"/>
    <w:rsid w:val="00BB382B"/>
    <w:rsid w:val="00BE45A1"/>
    <w:rsid w:val="00BF6ECF"/>
    <w:rsid w:val="00C05A43"/>
    <w:rsid w:val="00C109C3"/>
    <w:rsid w:val="00C42C33"/>
    <w:rsid w:val="00C5413C"/>
    <w:rsid w:val="00C77C9A"/>
    <w:rsid w:val="00C918ED"/>
    <w:rsid w:val="00C97D42"/>
    <w:rsid w:val="00CC6DAB"/>
    <w:rsid w:val="00CF2DFC"/>
    <w:rsid w:val="00CF75DB"/>
    <w:rsid w:val="00CF7D4C"/>
    <w:rsid w:val="00D01809"/>
    <w:rsid w:val="00D01DBD"/>
    <w:rsid w:val="00D1400E"/>
    <w:rsid w:val="00D23900"/>
    <w:rsid w:val="00D26300"/>
    <w:rsid w:val="00D329F9"/>
    <w:rsid w:val="00D34EB5"/>
    <w:rsid w:val="00D37160"/>
    <w:rsid w:val="00D46EA4"/>
    <w:rsid w:val="00D47AFE"/>
    <w:rsid w:val="00D47EEC"/>
    <w:rsid w:val="00D50B87"/>
    <w:rsid w:val="00D5199D"/>
    <w:rsid w:val="00D555CA"/>
    <w:rsid w:val="00D5577C"/>
    <w:rsid w:val="00D673A7"/>
    <w:rsid w:val="00D72102"/>
    <w:rsid w:val="00D73EA9"/>
    <w:rsid w:val="00D80CCA"/>
    <w:rsid w:val="00D96E1F"/>
    <w:rsid w:val="00DA0560"/>
    <w:rsid w:val="00DA5315"/>
    <w:rsid w:val="00DB216E"/>
    <w:rsid w:val="00DB2A7E"/>
    <w:rsid w:val="00DC2252"/>
    <w:rsid w:val="00DC5623"/>
    <w:rsid w:val="00DC5CB4"/>
    <w:rsid w:val="00DF1E15"/>
    <w:rsid w:val="00E2170D"/>
    <w:rsid w:val="00E240B0"/>
    <w:rsid w:val="00E26337"/>
    <w:rsid w:val="00E512FE"/>
    <w:rsid w:val="00E51328"/>
    <w:rsid w:val="00E545AE"/>
    <w:rsid w:val="00E553C4"/>
    <w:rsid w:val="00E7074A"/>
    <w:rsid w:val="00E7275B"/>
    <w:rsid w:val="00E876F1"/>
    <w:rsid w:val="00EA034A"/>
    <w:rsid w:val="00EB2A98"/>
    <w:rsid w:val="00EB2DBF"/>
    <w:rsid w:val="00EC27B6"/>
    <w:rsid w:val="00EF3E06"/>
    <w:rsid w:val="00F03AFD"/>
    <w:rsid w:val="00F04D69"/>
    <w:rsid w:val="00F064A1"/>
    <w:rsid w:val="00F3615C"/>
    <w:rsid w:val="00F55505"/>
    <w:rsid w:val="00F748AF"/>
    <w:rsid w:val="00F854F5"/>
    <w:rsid w:val="00F877CE"/>
    <w:rsid w:val="00FA1E90"/>
    <w:rsid w:val="00FC312F"/>
    <w:rsid w:val="00FC6BF8"/>
    <w:rsid w:val="00FD1B3E"/>
    <w:rsid w:val="00FD7CDB"/>
    <w:rsid w:val="00FE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3C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323C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3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2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A323C1"/>
    <w:pPr>
      <w:tabs>
        <w:tab w:val="center" w:pos="4153"/>
        <w:tab w:val="right" w:pos="8306"/>
      </w:tabs>
    </w:pPr>
    <w:rPr>
      <w:rFonts w:ascii="MS Sans Serif" w:hAnsi="MS Sans Serif"/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A323C1"/>
    <w:rPr>
      <w:rFonts w:ascii="MS Sans Serif" w:eastAsia="Times New Roman" w:hAnsi="MS Sans Serif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3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C5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85C693F-ABB3-48BC-A87F-869D6F1B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Приёмная</cp:lastModifiedBy>
  <cp:revision>5</cp:revision>
  <cp:lastPrinted>2023-06-08T10:45:00Z</cp:lastPrinted>
  <dcterms:created xsi:type="dcterms:W3CDTF">2023-06-08T05:49:00Z</dcterms:created>
  <dcterms:modified xsi:type="dcterms:W3CDTF">2023-06-08T10:47:00Z</dcterms:modified>
</cp:coreProperties>
</file>