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4A68D" w14:textId="77777777" w:rsidR="00FB70C9" w:rsidRDefault="00FB70C9">
      <w:pPr>
        <w:jc w:val="center"/>
        <w:rPr>
          <w:sz w:val="28"/>
        </w:rPr>
      </w:pPr>
    </w:p>
    <w:p w14:paraId="41F667DC" w14:textId="77777777" w:rsidR="00FB70C9" w:rsidRDefault="00854391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 wp14:anchorId="30D0A0B8" wp14:editId="4EB28A5C">
            <wp:extent cx="751840" cy="1061974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rcRect/>
                    <a:stretch/>
                  </pic:blipFill>
                  <pic:spPr>
                    <a:xfrm>
                      <a:off x="0" y="0"/>
                      <a:ext cx="751840" cy="1061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FB277C" w14:textId="77777777" w:rsidR="00FB70C9" w:rsidRDefault="00FB70C9">
      <w:pPr>
        <w:jc w:val="center"/>
        <w:rPr>
          <w:sz w:val="28"/>
        </w:rPr>
      </w:pPr>
    </w:p>
    <w:p w14:paraId="52267B3D" w14:textId="77777777" w:rsidR="00FB70C9" w:rsidRDefault="00854391">
      <w:pPr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 АДМИНИСТРАЦИЯ</w:t>
      </w:r>
    </w:p>
    <w:p w14:paraId="2952C008" w14:textId="77777777" w:rsidR="00FB70C9" w:rsidRDefault="00854391">
      <w:pPr>
        <w:pStyle w:val="10"/>
        <w:rPr>
          <w:rFonts w:ascii="PT Astra Serif" w:hAnsi="PT Astra Serif"/>
        </w:rPr>
      </w:pPr>
      <w:r>
        <w:rPr>
          <w:rFonts w:ascii="PT Astra Serif" w:hAnsi="PT Astra Serif"/>
        </w:rPr>
        <w:t xml:space="preserve">КРАСНОАРМЕЙСКОГО МУНИЦИПАЛЬНОГО РАЙОНА </w:t>
      </w:r>
    </w:p>
    <w:p w14:paraId="669DC9D2" w14:textId="77777777" w:rsidR="00FB70C9" w:rsidRDefault="00854391">
      <w:pPr>
        <w:pStyle w:val="10"/>
        <w:rPr>
          <w:rFonts w:ascii="PT Astra Serif" w:hAnsi="PT Astra Serif"/>
        </w:rPr>
      </w:pPr>
      <w:r>
        <w:rPr>
          <w:rFonts w:ascii="PT Astra Serif" w:hAnsi="PT Astra Serif"/>
        </w:rPr>
        <w:t>САРАТОВСКОЙ ОБЛАСТИ</w:t>
      </w:r>
    </w:p>
    <w:p w14:paraId="4E54721A" w14:textId="77777777" w:rsidR="00FB70C9" w:rsidRDefault="00FB70C9">
      <w:pPr>
        <w:jc w:val="center"/>
        <w:rPr>
          <w:rFonts w:ascii="PT Astra Serif" w:hAnsi="PT Astra Serif"/>
          <w:b/>
          <w:sz w:val="28"/>
        </w:rPr>
      </w:pPr>
    </w:p>
    <w:p w14:paraId="18AA301B" w14:textId="77777777" w:rsidR="00FB70C9" w:rsidRDefault="00854391">
      <w:pPr>
        <w:pStyle w:val="2"/>
        <w:jc w:val="center"/>
        <w:rPr>
          <w:rFonts w:ascii="PT Astra Serif" w:hAnsi="PT Astra Serif"/>
          <w:color w:val="000000"/>
          <w:sz w:val="28"/>
        </w:rPr>
      </w:pPr>
      <w:r>
        <w:rPr>
          <w:rFonts w:ascii="PT Astra Serif" w:hAnsi="PT Astra Serif"/>
          <w:color w:val="000000"/>
          <w:sz w:val="28"/>
        </w:rPr>
        <w:t>ПОСТАНОВЛЕНИЕ</w:t>
      </w:r>
    </w:p>
    <w:tbl>
      <w:tblPr>
        <w:tblW w:w="0" w:type="auto"/>
        <w:tblInd w:w="468" w:type="dxa"/>
        <w:tblLayout w:type="fixed"/>
        <w:tblLook w:val="04A0" w:firstRow="1" w:lastRow="0" w:firstColumn="1" w:lastColumn="0" w:noHBand="0" w:noVBand="1"/>
      </w:tblPr>
      <w:tblGrid>
        <w:gridCol w:w="540"/>
        <w:gridCol w:w="2077"/>
        <w:gridCol w:w="540"/>
        <w:gridCol w:w="2160"/>
      </w:tblGrid>
      <w:tr w:rsidR="00FB70C9" w14:paraId="7E2D9212" w14:textId="77777777">
        <w:trPr>
          <w:trHeight w:val="276"/>
        </w:trPr>
        <w:tc>
          <w:tcPr>
            <w:tcW w:w="54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043B6C" w14:textId="77777777" w:rsidR="00FB70C9" w:rsidRDefault="00854391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от</w:t>
            </w:r>
          </w:p>
        </w:tc>
        <w:tc>
          <w:tcPr>
            <w:tcW w:w="2077" w:type="dxa"/>
            <w:vMerge w:val="restart"/>
            <w:tcBorders>
              <w:bottom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168803E" w14:textId="4292BC92" w:rsidR="00FB70C9" w:rsidRDefault="00B248F7">
            <w:pPr>
              <w:ind w:left="-157" w:firstLine="157"/>
              <w:jc w:val="center"/>
              <w:rPr>
                <w:rFonts w:ascii="PT Astra Serif" w:hAnsi="PT Astra Serif"/>
                <w:sz w:val="28"/>
              </w:rPr>
            </w:pPr>
            <w:r>
              <w:rPr>
                <w:rFonts w:ascii="PT Astra Serif" w:hAnsi="PT Astra Serif"/>
                <w:sz w:val="28"/>
              </w:rPr>
              <w:t>23.12.2024</w:t>
            </w:r>
          </w:p>
        </w:tc>
        <w:tc>
          <w:tcPr>
            <w:tcW w:w="54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0C947A" w14:textId="77777777" w:rsidR="00FB70C9" w:rsidRDefault="00854391">
            <w:pPr>
              <w:jc w:val="center"/>
              <w:rPr>
                <w:rFonts w:ascii="PT Astra Serif" w:hAnsi="PT Astra Serif"/>
                <w:sz w:val="28"/>
              </w:rPr>
            </w:pPr>
            <w:r>
              <w:rPr>
                <w:rFonts w:ascii="PT Astra Serif" w:hAnsi="PT Astra Serif"/>
                <w:sz w:val="28"/>
              </w:rPr>
              <w:t>№</w:t>
            </w:r>
          </w:p>
        </w:tc>
        <w:tc>
          <w:tcPr>
            <w:tcW w:w="2160" w:type="dxa"/>
            <w:vMerge w:val="restart"/>
            <w:tcBorders>
              <w:bottom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A8F0E0" w14:textId="147D518A" w:rsidR="00FB70C9" w:rsidRDefault="00B248F7">
            <w:pPr>
              <w:jc w:val="center"/>
              <w:rPr>
                <w:rFonts w:ascii="PT Astra Serif" w:hAnsi="PT Astra Serif"/>
                <w:sz w:val="28"/>
              </w:rPr>
            </w:pPr>
            <w:r>
              <w:rPr>
                <w:rFonts w:ascii="PT Astra Serif" w:hAnsi="PT Astra Serif"/>
                <w:sz w:val="28"/>
              </w:rPr>
              <w:t>1066</w:t>
            </w:r>
          </w:p>
        </w:tc>
      </w:tr>
      <w:tr w:rsidR="00FB70C9" w14:paraId="21372857" w14:textId="77777777">
        <w:trPr>
          <w:trHeight w:val="276"/>
        </w:trPr>
        <w:tc>
          <w:tcPr>
            <w:tcW w:w="5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549AE6E" w14:textId="77777777" w:rsidR="00FB70C9" w:rsidRDefault="00FB70C9"/>
        </w:tc>
        <w:tc>
          <w:tcPr>
            <w:tcW w:w="2077" w:type="dxa"/>
            <w:vMerge/>
            <w:tcBorders>
              <w:bottom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6B58F65" w14:textId="77777777" w:rsidR="00FB70C9" w:rsidRDefault="00FB70C9"/>
        </w:tc>
        <w:tc>
          <w:tcPr>
            <w:tcW w:w="5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E4B02EF" w14:textId="77777777" w:rsidR="00FB70C9" w:rsidRDefault="00FB70C9"/>
        </w:tc>
        <w:tc>
          <w:tcPr>
            <w:tcW w:w="2160" w:type="dxa"/>
            <w:vMerge/>
            <w:tcBorders>
              <w:bottom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EBC8494" w14:textId="77777777" w:rsidR="00FB70C9" w:rsidRDefault="00FB70C9"/>
        </w:tc>
      </w:tr>
      <w:tr w:rsidR="00FB70C9" w14:paraId="32DF9E85" w14:textId="77777777">
        <w:trPr>
          <w:trHeight w:val="135"/>
        </w:trPr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34DC6" w14:textId="77777777" w:rsidR="00FB70C9" w:rsidRDefault="00FB70C9">
            <w:pPr>
              <w:jc w:val="center"/>
              <w:rPr>
                <w:rFonts w:ascii="PT Astra Serif" w:hAnsi="PT Astra Serif"/>
                <w:sz w:val="20"/>
              </w:rPr>
            </w:pPr>
          </w:p>
        </w:tc>
        <w:tc>
          <w:tcPr>
            <w:tcW w:w="2077" w:type="dxa"/>
            <w:tcBorders>
              <w:top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B794C" w14:textId="77777777" w:rsidR="00FB70C9" w:rsidRDefault="00FB70C9">
            <w:pPr>
              <w:jc w:val="both"/>
              <w:rPr>
                <w:rFonts w:ascii="PT Astra Serif" w:hAnsi="PT Astra Serif"/>
                <w:sz w:val="20"/>
              </w:rPr>
            </w:pPr>
          </w:p>
        </w:tc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946AE" w14:textId="77777777" w:rsidR="00FB70C9" w:rsidRDefault="00FB70C9">
            <w:pPr>
              <w:jc w:val="center"/>
              <w:rPr>
                <w:rFonts w:ascii="PT Astra Serif" w:hAnsi="PT Astra Serif"/>
                <w:sz w:val="20"/>
              </w:rPr>
            </w:pPr>
          </w:p>
        </w:tc>
        <w:tc>
          <w:tcPr>
            <w:tcW w:w="2160" w:type="dxa"/>
            <w:tcBorders>
              <w:top w:val="dotted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B69549C" w14:textId="77777777" w:rsidR="00FB70C9" w:rsidRDefault="00854391">
            <w:pPr>
              <w:jc w:val="right"/>
              <w:rPr>
                <w:rFonts w:ascii="PT Astra Serif" w:hAnsi="PT Astra Serif"/>
                <w:sz w:val="20"/>
              </w:rPr>
            </w:pPr>
            <w:r>
              <w:rPr>
                <w:rFonts w:ascii="PT Astra Serif" w:hAnsi="PT Astra Serif"/>
                <w:sz w:val="20"/>
              </w:rPr>
              <w:t>г. Красноармейск</w:t>
            </w:r>
          </w:p>
        </w:tc>
      </w:tr>
    </w:tbl>
    <w:p w14:paraId="47D1107C" w14:textId="77777777" w:rsidR="00FB70C9" w:rsidRDefault="00FB70C9">
      <w:pPr>
        <w:jc w:val="both"/>
        <w:rPr>
          <w:rFonts w:ascii="PT Astra Serif" w:hAnsi="PT Astra Serif"/>
          <w:b/>
          <w:sz w:val="28"/>
        </w:rPr>
      </w:pPr>
    </w:p>
    <w:p w14:paraId="3A72396B" w14:textId="77777777" w:rsidR="00FB70C9" w:rsidRDefault="00854391">
      <w:pPr>
        <w:ind w:right="4677"/>
        <w:jc w:val="both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Об условиях приватизации муниципального унитарного предприятия «</w:t>
      </w:r>
      <w:r w:rsidR="003A7C4D">
        <w:rPr>
          <w:rFonts w:ascii="PT Astra Serif" w:hAnsi="PT Astra Serif"/>
          <w:b/>
          <w:sz w:val="28"/>
        </w:rPr>
        <w:t>Редакция газеты «Новая жизнь</w:t>
      </w:r>
      <w:r>
        <w:rPr>
          <w:rFonts w:ascii="PT Astra Serif" w:hAnsi="PT Astra Serif"/>
          <w:b/>
          <w:sz w:val="28"/>
        </w:rPr>
        <w:t>»</w:t>
      </w:r>
    </w:p>
    <w:p w14:paraId="4B118594" w14:textId="77777777" w:rsidR="00FB70C9" w:rsidRDefault="00FB70C9">
      <w:pPr>
        <w:ind w:firstLine="539"/>
        <w:jc w:val="both"/>
        <w:rPr>
          <w:rFonts w:ascii="PT Astra Serif" w:hAnsi="PT Astra Serif"/>
          <w:b/>
          <w:sz w:val="28"/>
        </w:rPr>
      </w:pPr>
    </w:p>
    <w:p w14:paraId="7A3E5215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 соответствии с Федеральным законом от 08.02.1998 № 14-ФЗ «Об обществах с ограниченной ответственностью», Федеральным законом от 21.12.2001 № 178-ФЗ «О приватизации государственного и муниципального имущества», Федеральным законом от 14.11.2002 № 161-ФЗ «О государственных и муниципальных унитарных предприятиях», на основании решения Красноармейского районного Собрания Саратовской области от 2</w:t>
      </w:r>
      <w:r w:rsidR="004B3788">
        <w:rPr>
          <w:rFonts w:ascii="PT Astra Serif" w:hAnsi="PT Astra Serif"/>
          <w:sz w:val="28"/>
        </w:rPr>
        <w:t>9</w:t>
      </w:r>
      <w:r>
        <w:rPr>
          <w:rFonts w:ascii="PT Astra Serif" w:hAnsi="PT Astra Serif"/>
          <w:sz w:val="28"/>
        </w:rPr>
        <w:t>.0</w:t>
      </w:r>
      <w:r w:rsidR="004B3788">
        <w:rPr>
          <w:rFonts w:ascii="PT Astra Serif" w:hAnsi="PT Astra Serif"/>
          <w:sz w:val="28"/>
        </w:rPr>
        <w:t>8</w:t>
      </w:r>
      <w:r>
        <w:rPr>
          <w:rFonts w:ascii="PT Astra Serif" w:hAnsi="PT Astra Serif"/>
          <w:sz w:val="28"/>
        </w:rPr>
        <w:t>.2024 № </w:t>
      </w:r>
      <w:r w:rsidR="004B3788">
        <w:rPr>
          <w:rFonts w:ascii="PT Astra Serif" w:hAnsi="PT Astra Serif"/>
          <w:sz w:val="28"/>
        </w:rPr>
        <w:t>6</w:t>
      </w:r>
      <w:r>
        <w:rPr>
          <w:rFonts w:ascii="PT Astra Serif" w:hAnsi="PT Astra Serif"/>
          <w:sz w:val="28"/>
        </w:rPr>
        <w:t xml:space="preserve">0 «О внесении </w:t>
      </w:r>
      <w:r w:rsidR="004B3788">
        <w:rPr>
          <w:rFonts w:ascii="PT Astra Serif" w:hAnsi="PT Astra Serif"/>
          <w:sz w:val="28"/>
        </w:rPr>
        <w:t>дополнений в решение районного Собрания от 28.12.2023 г. № 127 «О принятии прогнозного плана муниципального имущества Красноармейского муниципального района на 2024 год</w:t>
      </w:r>
      <w:r>
        <w:rPr>
          <w:rFonts w:ascii="PT Astra Serif" w:hAnsi="PT Astra Serif"/>
          <w:sz w:val="28"/>
        </w:rPr>
        <w:t xml:space="preserve">»,  постановления администрации Красноармейского муниципального района от </w:t>
      </w:r>
      <w:r w:rsidR="004B3788">
        <w:rPr>
          <w:rFonts w:ascii="PT Astra Serif" w:hAnsi="PT Astra Serif"/>
          <w:sz w:val="28"/>
        </w:rPr>
        <w:t>02</w:t>
      </w:r>
      <w:r>
        <w:rPr>
          <w:rFonts w:ascii="PT Astra Serif" w:hAnsi="PT Astra Serif"/>
          <w:sz w:val="28"/>
        </w:rPr>
        <w:t>.0</w:t>
      </w:r>
      <w:r w:rsidR="004B3788">
        <w:rPr>
          <w:rFonts w:ascii="PT Astra Serif" w:hAnsi="PT Astra Serif"/>
          <w:sz w:val="28"/>
        </w:rPr>
        <w:t>9</w:t>
      </w:r>
      <w:r>
        <w:rPr>
          <w:rFonts w:ascii="PT Astra Serif" w:hAnsi="PT Astra Serif"/>
          <w:sz w:val="28"/>
        </w:rPr>
        <w:t>.2024 № </w:t>
      </w:r>
      <w:r w:rsidR="004B3788">
        <w:rPr>
          <w:rFonts w:ascii="PT Astra Serif" w:hAnsi="PT Astra Serif"/>
          <w:sz w:val="28"/>
        </w:rPr>
        <w:t>609</w:t>
      </w:r>
      <w:r>
        <w:rPr>
          <w:rFonts w:ascii="PT Astra Serif" w:hAnsi="PT Astra Serif"/>
          <w:sz w:val="28"/>
        </w:rPr>
        <w:t xml:space="preserve"> «О </w:t>
      </w:r>
      <w:r w:rsidR="004B3788">
        <w:rPr>
          <w:rFonts w:ascii="PT Astra Serif" w:hAnsi="PT Astra Serif"/>
          <w:sz w:val="28"/>
        </w:rPr>
        <w:t>реорганизации муниципального унитарного предприятия «Редакция газеты «Новая жизнь» путем преобразования»</w:t>
      </w:r>
      <w:r>
        <w:rPr>
          <w:rFonts w:ascii="PT Astra Serif" w:hAnsi="PT Astra Serif"/>
          <w:sz w:val="28"/>
          <w:u w:val="single"/>
        </w:rPr>
        <w:t>,</w:t>
      </w:r>
      <w:r>
        <w:rPr>
          <w:rFonts w:ascii="PT Astra Serif" w:hAnsi="PT Astra Serif"/>
          <w:sz w:val="28"/>
        </w:rPr>
        <w:t xml:space="preserve"> Уставом Красноармейского муниципального </w:t>
      </w:r>
      <w:proofErr w:type="gramStart"/>
      <w:r>
        <w:rPr>
          <w:rFonts w:ascii="PT Astra Serif" w:hAnsi="PT Astra Serif"/>
          <w:sz w:val="28"/>
        </w:rPr>
        <w:t>района,  администрация</w:t>
      </w:r>
      <w:proofErr w:type="gramEnd"/>
      <w:r>
        <w:rPr>
          <w:rFonts w:ascii="PT Astra Serif" w:hAnsi="PT Astra Serif"/>
          <w:sz w:val="28"/>
        </w:rPr>
        <w:t xml:space="preserve"> Красноармейского муниципального района постановляет:</w:t>
      </w:r>
    </w:p>
    <w:p w14:paraId="43DFEF3B" w14:textId="77777777" w:rsidR="00FB70C9" w:rsidRDefault="00854391">
      <w:pPr>
        <w:numPr>
          <w:ilvl w:val="0"/>
          <w:numId w:val="1"/>
        </w:numPr>
        <w:ind w:left="0"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Приватизировать муниципальное унитарное предприятие  (далее – МУП «</w:t>
      </w:r>
      <w:r w:rsidR="004B3788">
        <w:rPr>
          <w:rFonts w:ascii="PT Astra Serif" w:hAnsi="PT Astra Serif"/>
          <w:sz w:val="28"/>
        </w:rPr>
        <w:t>Редакция газеты «Новая жизнь»</w:t>
      </w:r>
      <w:r>
        <w:rPr>
          <w:rFonts w:ascii="PT Astra Serif" w:hAnsi="PT Astra Serif"/>
          <w:sz w:val="28"/>
        </w:rPr>
        <w:t>»), расположенное по адресу: 41280</w:t>
      </w:r>
      <w:r w:rsidR="004B3788">
        <w:rPr>
          <w:rFonts w:ascii="PT Astra Serif" w:hAnsi="PT Astra Serif"/>
          <w:sz w:val="28"/>
        </w:rPr>
        <w:t>0</w:t>
      </w:r>
      <w:r>
        <w:rPr>
          <w:rFonts w:ascii="PT Astra Serif" w:hAnsi="PT Astra Serif"/>
          <w:sz w:val="28"/>
        </w:rPr>
        <w:t xml:space="preserve">, Саратовская область, г. Красноармейск, ул. </w:t>
      </w:r>
      <w:r w:rsidR="004B3788">
        <w:rPr>
          <w:rFonts w:ascii="PT Astra Serif" w:hAnsi="PT Astra Serif"/>
          <w:sz w:val="28"/>
        </w:rPr>
        <w:t>Ленина, 56</w:t>
      </w:r>
      <w:r>
        <w:rPr>
          <w:rFonts w:ascii="PT Astra Serif" w:hAnsi="PT Astra Serif"/>
          <w:sz w:val="28"/>
        </w:rPr>
        <w:t>, путём преобразования (реорганизации) его в общество с ограниченной ответственностью  «</w:t>
      </w:r>
      <w:r w:rsidR="004B3788">
        <w:rPr>
          <w:rFonts w:ascii="PT Astra Serif" w:hAnsi="PT Astra Serif"/>
          <w:sz w:val="28"/>
        </w:rPr>
        <w:t>Информационный центр «Новая жизнь</w:t>
      </w:r>
      <w:r>
        <w:rPr>
          <w:rFonts w:ascii="PT Astra Serif" w:hAnsi="PT Astra Serif"/>
          <w:sz w:val="28"/>
        </w:rPr>
        <w:t>» (далее – ООО «</w:t>
      </w:r>
      <w:r w:rsidR="004B3788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 xml:space="preserve">» ) с уставным капиталом </w:t>
      </w:r>
      <w:r w:rsidR="004B3788">
        <w:rPr>
          <w:rFonts w:ascii="PT Astra Serif" w:hAnsi="PT Astra Serif"/>
          <w:sz w:val="28"/>
        </w:rPr>
        <w:t>1</w:t>
      </w:r>
      <w:r w:rsidR="00820DB7">
        <w:rPr>
          <w:rFonts w:ascii="PT Astra Serif" w:hAnsi="PT Astra Serif"/>
          <w:sz w:val="28"/>
        </w:rPr>
        <w:t> 166 000</w:t>
      </w:r>
      <w:r>
        <w:rPr>
          <w:rFonts w:ascii="PT Astra Serif" w:hAnsi="PT Astra Serif"/>
          <w:sz w:val="28"/>
        </w:rPr>
        <w:t xml:space="preserve"> (</w:t>
      </w:r>
      <w:r w:rsidR="00820DB7">
        <w:rPr>
          <w:rFonts w:ascii="PT Astra Serif" w:hAnsi="PT Astra Serif"/>
          <w:sz w:val="28"/>
        </w:rPr>
        <w:t xml:space="preserve">Один миллион сто шестьдесят шесть </w:t>
      </w:r>
      <w:r w:rsidR="004B3788">
        <w:rPr>
          <w:rFonts w:ascii="PT Astra Serif" w:hAnsi="PT Astra Serif"/>
          <w:sz w:val="28"/>
        </w:rPr>
        <w:t>тысяч</w:t>
      </w:r>
      <w:r>
        <w:rPr>
          <w:rFonts w:ascii="PT Astra Serif" w:hAnsi="PT Astra Serif"/>
          <w:sz w:val="28"/>
        </w:rPr>
        <w:t xml:space="preserve">) рублей, долей единственного учредителя – Красноармейского муниципального района Саратовской области в лице Администрации Красноармейского муниципального района Саратовской области – в размере </w:t>
      </w:r>
      <w:r>
        <w:rPr>
          <w:rFonts w:ascii="PT Astra Serif" w:hAnsi="PT Astra Serif"/>
          <w:sz w:val="28"/>
        </w:rPr>
        <w:lastRenderedPageBreak/>
        <w:t xml:space="preserve">100%, номинальной стоимостью доли в размере уставного капитала </w:t>
      </w:r>
      <w:r w:rsidR="00820DB7">
        <w:rPr>
          <w:rFonts w:ascii="PT Astra Serif" w:hAnsi="PT Astra Serif"/>
          <w:sz w:val="28"/>
        </w:rPr>
        <w:t>1 166 000 (Один миллион сто шестьдесят шесть тысяч) рублей</w:t>
      </w:r>
      <w:r>
        <w:rPr>
          <w:rFonts w:ascii="PT Astra Serif" w:hAnsi="PT Astra Serif"/>
          <w:sz w:val="28"/>
        </w:rPr>
        <w:t>.</w:t>
      </w:r>
    </w:p>
    <w:p w14:paraId="00E9912A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2. Утвердить прилагаемые:</w:t>
      </w:r>
    </w:p>
    <w:p w14:paraId="1B72ACDC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Состав (перечень) подлежащего приватизации имущественного комплекса МУП «</w:t>
      </w:r>
      <w:r w:rsidR="004B3788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»;</w:t>
      </w:r>
    </w:p>
    <w:p w14:paraId="195E3B08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Перечень объектов, не подлежащих приватизации в составе имущественного комплекса МУП «</w:t>
      </w:r>
      <w:r w:rsidR="004B3788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»;</w:t>
      </w:r>
    </w:p>
    <w:p w14:paraId="4F0B6F58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Перечень обременений (ограничений) имущества, включённого в состав подлежащего приватизации имущественного комплекса МУП «</w:t>
      </w:r>
      <w:r w:rsidR="004B3788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»;</w:t>
      </w:r>
    </w:p>
    <w:p w14:paraId="04BB6577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Расчёт балансовой стоимости подлежащих приватизации активов МУП «</w:t>
      </w:r>
      <w:r w:rsidR="004B3788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»;</w:t>
      </w:r>
    </w:p>
    <w:p w14:paraId="243043F9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Устав ООО «</w:t>
      </w:r>
      <w:r w:rsidR="004B3788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»;</w:t>
      </w:r>
    </w:p>
    <w:p w14:paraId="6AAC74B5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Передаточный акт имущественного комплекса муниципального унитарного </w:t>
      </w:r>
      <w:proofErr w:type="gramStart"/>
      <w:r>
        <w:rPr>
          <w:rFonts w:ascii="PT Astra Serif" w:hAnsi="PT Astra Serif"/>
          <w:sz w:val="28"/>
        </w:rPr>
        <w:t>предприятия .</w:t>
      </w:r>
      <w:proofErr w:type="gramEnd"/>
    </w:p>
    <w:p w14:paraId="75062801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3. Назначить директором ООО «</w:t>
      </w:r>
      <w:r w:rsidR="004B3788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 xml:space="preserve">» </w:t>
      </w:r>
      <w:proofErr w:type="spellStart"/>
      <w:r w:rsidR="00E43169">
        <w:rPr>
          <w:rFonts w:ascii="PT Astra Serif" w:hAnsi="PT Astra Serif"/>
          <w:sz w:val="28"/>
        </w:rPr>
        <w:t>Лопанцева</w:t>
      </w:r>
      <w:proofErr w:type="spellEnd"/>
      <w:r w:rsidR="00E43169">
        <w:rPr>
          <w:rFonts w:ascii="PT Astra Serif" w:hAnsi="PT Astra Serif"/>
          <w:sz w:val="28"/>
        </w:rPr>
        <w:t xml:space="preserve"> Павла Павловича</w:t>
      </w:r>
      <w:r>
        <w:rPr>
          <w:rFonts w:ascii="PT Astra Serif" w:hAnsi="PT Astra Serif"/>
          <w:sz w:val="28"/>
        </w:rPr>
        <w:t>.</w:t>
      </w:r>
    </w:p>
    <w:p w14:paraId="0839AFEB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4. Директору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 xml:space="preserve">» </w:t>
      </w:r>
      <w:proofErr w:type="spellStart"/>
      <w:r w:rsidR="00E43169">
        <w:rPr>
          <w:rFonts w:ascii="PT Astra Serif" w:hAnsi="PT Astra Serif"/>
          <w:sz w:val="28"/>
        </w:rPr>
        <w:t>Лопанцеву</w:t>
      </w:r>
      <w:proofErr w:type="spellEnd"/>
      <w:r w:rsidR="00E43169">
        <w:rPr>
          <w:rFonts w:ascii="PT Astra Serif" w:hAnsi="PT Astra Serif"/>
          <w:sz w:val="28"/>
        </w:rPr>
        <w:t xml:space="preserve"> Павлу Павловичу</w:t>
      </w:r>
      <w:r>
        <w:rPr>
          <w:rFonts w:ascii="PT Astra Serif" w:hAnsi="PT Astra Serif"/>
          <w:sz w:val="28"/>
        </w:rPr>
        <w:t>:</w:t>
      </w:r>
    </w:p>
    <w:p w14:paraId="281E8019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4.1. в течение 3-х рабочих дней после государственной регистрации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 представить в администрацию Красноармейского муниципального района Саратовской области следующие документы:</w:t>
      </w:r>
    </w:p>
    <w:p w14:paraId="3524FBA0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копию листа записи в ЕГРЮЛ о государственной регистрации юридического лица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»;</w:t>
      </w:r>
    </w:p>
    <w:p w14:paraId="66D5F9F8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  <w:highlight w:val="white"/>
        </w:rPr>
        <w:t>копию свидетельства о постановке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 xml:space="preserve">» </w:t>
      </w:r>
      <w:r>
        <w:rPr>
          <w:rFonts w:ascii="PT Astra Serif" w:hAnsi="PT Astra Serif"/>
          <w:sz w:val="28"/>
          <w:highlight w:val="white"/>
        </w:rPr>
        <w:t>на учёт в налоговом органе по месту нахождения на территории Российской Федерации;</w:t>
      </w:r>
    </w:p>
    <w:p w14:paraId="39E39EEC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копию листа записи в ЕГРЮЛ о прекращении деятельности юридического лица МУП «</w:t>
      </w:r>
      <w:r w:rsidR="00E43169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 xml:space="preserve">»; </w:t>
      </w:r>
    </w:p>
    <w:p w14:paraId="6C5498ED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выписку из ЕГРЮЛ в отношении МУП «</w:t>
      </w:r>
      <w:r w:rsidR="00E43169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»;</w:t>
      </w:r>
    </w:p>
    <w:p w14:paraId="047BAA19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выписку из ЕГРЮЛ в отношении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»;</w:t>
      </w:r>
    </w:p>
    <w:p w14:paraId="17392713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экземпляр передаточного акта;</w:t>
      </w:r>
    </w:p>
    <w:p w14:paraId="069CBAE7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устав 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».</w:t>
      </w:r>
    </w:p>
    <w:p w14:paraId="45BAEFD5" w14:textId="77777777" w:rsidR="00FB70C9" w:rsidRDefault="00854391">
      <w:pPr>
        <w:ind w:firstLine="709"/>
        <w:jc w:val="both"/>
        <w:rPr>
          <w:rFonts w:ascii="PT Astra Serif" w:hAnsi="PT Astra Serif"/>
          <w:sz w:val="28"/>
          <w:highlight w:val="white"/>
        </w:rPr>
      </w:pPr>
      <w:r>
        <w:rPr>
          <w:rFonts w:ascii="PT Astra Serif" w:hAnsi="PT Astra Serif"/>
          <w:sz w:val="28"/>
        </w:rPr>
        <w:t xml:space="preserve">4.2. осуществить действия по государственной регистрации </w:t>
      </w:r>
      <w:r>
        <w:rPr>
          <w:rFonts w:ascii="PT Astra Serif" w:hAnsi="PT Astra Serif"/>
          <w:sz w:val="28"/>
          <w:highlight w:val="white"/>
        </w:rPr>
        <w:t>перехода к 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 xml:space="preserve">» </w:t>
      </w:r>
      <w:r>
        <w:rPr>
          <w:rFonts w:ascii="PT Astra Serif" w:hAnsi="PT Astra Serif"/>
          <w:sz w:val="28"/>
          <w:highlight w:val="white"/>
        </w:rPr>
        <w:t xml:space="preserve">права собственности на объекты имущественного комплекса </w:t>
      </w:r>
      <w:r>
        <w:rPr>
          <w:rFonts w:ascii="PT Astra Serif" w:hAnsi="PT Astra Serif"/>
          <w:sz w:val="28"/>
        </w:rPr>
        <w:t>МУП «</w:t>
      </w:r>
      <w:r w:rsidR="00E43169">
        <w:rPr>
          <w:rFonts w:ascii="PT Astra Serif" w:hAnsi="PT Astra Serif"/>
          <w:sz w:val="28"/>
        </w:rPr>
        <w:t>Редакция газеты «Новая жизнь</w:t>
      </w:r>
      <w:r>
        <w:rPr>
          <w:rFonts w:ascii="PT Astra Serif" w:hAnsi="PT Astra Serif"/>
          <w:sz w:val="28"/>
        </w:rPr>
        <w:t>»</w:t>
      </w:r>
      <w:r>
        <w:rPr>
          <w:rFonts w:ascii="PT Astra Serif" w:hAnsi="PT Astra Serif"/>
          <w:sz w:val="28"/>
          <w:highlight w:val="white"/>
        </w:rPr>
        <w:t xml:space="preserve"> в соответствии с передаточным актом;</w:t>
      </w:r>
    </w:p>
    <w:p w14:paraId="2F8F95E5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  <w:highlight w:val="white"/>
        </w:rPr>
        <w:t>4.3. </w:t>
      </w:r>
      <w:r>
        <w:rPr>
          <w:rFonts w:ascii="PT Astra Serif" w:hAnsi="PT Astra Serif"/>
          <w:sz w:val="28"/>
        </w:rPr>
        <w:t xml:space="preserve">осуществить иные необходимые </w:t>
      </w:r>
      <w:r>
        <w:rPr>
          <w:rFonts w:ascii="PT Astra Serif" w:hAnsi="PT Astra Serif"/>
          <w:sz w:val="28"/>
          <w:highlight w:val="white"/>
        </w:rPr>
        <w:t xml:space="preserve">мероприятия, связанные с преобразованием (реорганизацией) </w:t>
      </w:r>
      <w:r>
        <w:rPr>
          <w:rFonts w:ascii="PT Astra Serif" w:hAnsi="PT Astra Serif"/>
          <w:sz w:val="28"/>
        </w:rPr>
        <w:t>МУП «</w:t>
      </w:r>
      <w:r w:rsidR="00E43169">
        <w:rPr>
          <w:rFonts w:ascii="PT Astra Serif" w:hAnsi="PT Astra Serif"/>
          <w:sz w:val="28"/>
        </w:rPr>
        <w:t xml:space="preserve">Редакция газеты «Новая </w:t>
      </w:r>
      <w:proofErr w:type="gramStart"/>
      <w:r w:rsidR="00E43169">
        <w:rPr>
          <w:rFonts w:ascii="PT Astra Serif" w:hAnsi="PT Astra Serif"/>
          <w:sz w:val="28"/>
        </w:rPr>
        <w:t>жизнь</w:t>
      </w:r>
      <w:r>
        <w:rPr>
          <w:rFonts w:ascii="PT Astra Serif" w:hAnsi="PT Astra Serif"/>
          <w:sz w:val="28"/>
        </w:rPr>
        <w:t>»  в</w:t>
      </w:r>
      <w:proofErr w:type="gramEnd"/>
      <w:r w:rsidR="00E43169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  <w:highlight w:val="white"/>
        </w:rPr>
        <w:t>ООО «</w:t>
      </w:r>
      <w:r w:rsidR="00E43169">
        <w:rPr>
          <w:rFonts w:ascii="PT Astra Serif" w:hAnsi="PT Astra Serif"/>
          <w:sz w:val="28"/>
        </w:rPr>
        <w:t>ИЦ «Новая жизнь</w:t>
      </w:r>
      <w:r>
        <w:rPr>
          <w:rFonts w:ascii="PT Astra Serif" w:hAnsi="PT Astra Serif"/>
          <w:sz w:val="28"/>
        </w:rPr>
        <w:t>», предусмотренные действующим законодательством при реорганизации юридического лица.</w:t>
      </w:r>
    </w:p>
    <w:p w14:paraId="32765207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5. Отделу по имущественным и земельным вопросам разместить настоящее постановление на официальном сайте Российской Федерации для размещения информации о проведении торгов </w:t>
      </w:r>
      <w:hyperlink r:id="rId8" w:history="1">
        <w:r>
          <w:rPr>
            <w:rStyle w:val="af7"/>
            <w:rFonts w:ascii="PT Astra Serif" w:hAnsi="PT Astra Serif"/>
            <w:color w:val="000000"/>
            <w:sz w:val="28"/>
            <w:u w:val="none"/>
          </w:rPr>
          <w:t>www.torgi.gov.ru</w:t>
        </w:r>
      </w:hyperlink>
      <w:r>
        <w:rPr>
          <w:rFonts w:ascii="PT Astra Serif" w:hAnsi="PT Astra Serif"/>
          <w:sz w:val="28"/>
        </w:rPr>
        <w:t xml:space="preserve"> в течение 10 дней со дня вступления в силу настоящего постановления.</w:t>
      </w:r>
    </w:p>
    <w:p w14:paraId="0035963C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 xml:space="preserve">6. Организационно-контрольному отделу опубликовать настоящее постановление путём размещения на официальном сайте администрации Красноармейского муниципального района Саратовская область в </w:t>
      </w:r>
      <w:proofErr w:type="gramStart"/>
      <w:r>
        <w:rPr>
          <w:rFonts w:ascii="PT Astra Serif" w:hAnsi="PT Astra Serif"/>
          <w:sz w:val="28"/>
        </w:rPr>
        <w:t>информационной  телекоммуникационной</w:t>
      </w:r>
      <w:proofErr w:type="gramEnd"/>
      <w:r>
        <w:rPr>
          <w:rFonts w:ascii="PT Astra Serif" w:hAnsi="PT Astra Serif"/>
          <w:sz w:val="28"/>
        </w:rPr>
        <w:t xml:space="preserve"> сети «Интернет».</w:t>
      </w:r>
    </w:p>
    <w:p w14:paraId="22D13E69" w14:textId="77777777" w:rsidR="00FB70C9" w:rsidRDefault="00854391">
      <w:pPr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7. Настоящее постановление вступает в силу со дня его подписания.</w:t>
      </w:r>
    </w:p>
    <w:p w14:paraId="505407FA" w14:textId="77777777" w:rsidR="00FB70C9" w:rsidRDefault="00FB70C9">
      <w:pPr>
        <w:ind w:firstLine="709"/>
        <w:jc w:val="both"/>
        <w:rPr>
          <w:rFonts w:ascii="PT Astra Serif" w:hAnsi="PT Astra Serif"/>
          <w:sz w:val="28"/>
        </w:rPr>
      </w:pPr>
    </w:p>
    <w:p w14:paraId="42C2F523" w14:textId="77777777" w:rsidR="00FB70C9" w:rsidRDefault="00854391">
      <w:pPr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Глава Красноармейского</w:t>
      </w:r>
    </w:p>
    <w:p w14:paraId="4C430818" w14:textId="77777777" w:rsidR="00FB70C9" w:rsidRDefault="00854391">
      <w:pPr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муниципального района                                                                      А.И. Зотов</w:t>
      </w:r>
    </w:p>
    <w:p w14:paraId="429A6C64" w14:textId="77777777" w:rsidR="00FB70C9" w:rsidRDefault="00FB70C9">
      <w:pPr>
        <w:jc w:val="both"/>
        <w:rPr>
          <w:rFonts w:ascii="PT Astra Serif" w:hAnsi="PT Astra Serif"/>
          <w:sz w:val="28"/>
        </w:rPr>
      </w:pPr>
    </w:p>
    <w:p w14:paraId="393D12D8" w14:textId="77777777" w:rsidR="00FB70C9" w:rsidRDefault="00FB70C9">
      <w:pPr>
        <w:jc w:val="both"/>
        <w:rPr>
          <w:rFonts w:ascii="PT Astra Serif" w:hAnsi="PT Astra Serif"/>
          <w:sz w:val="28"/>
        </w:rPr>
      </w:pPr>
    </w:p>
    <w:p w14:paraId="7708AC20" w14:textId="77777777" w:rsidR="00FB70C9" w:rsidRDefault="00FB70C9">
      <w:pPr>
        <w:jc w:val="both"/>
        <w:rPr>
          <w:rFonts w:ascii="PT Astra Serif" w:hAnsi="PT Astra Serif"/>
          <w:sz w:val="28"/>
        </w:rPr>
      </w:pPr>
    </w:p>
    <w:p w14:paraId="22C048A7" w14:textId="77777777" w:rsidR="00FB70C9" w:rsidRDefault="00854391">
      <w:pPr>
        <w:pStyle w:val="afc"/>
        <w:ind w:left="5387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br w:type="page"/>
      </w:r>
      <w:r>
        <w:rPr>
          <w:rFonts w:ascii="PT Astra Serif" w:hAnsi="PT Astra Serif"/>
          <w:sz w:val="28"/>
        </w:rPr>
        <w:lastRenderedPageBreak/>
        <w:t>УТВЕРЖДЁН</w:t>
      </w:r>
    </w:p>
    <w:p w14:paraId="45B0006A" w14:textId="77777777" w:rsidR="00FB70C9" w:rsidRDefault="00854391">
      <w:pPr>
        <w:pStyle w:val="afc"/>
        <w:spacing w:line="228" w:lineRule="auto"/>
        <w:ind w:left="4819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постановлением администрации Красноармейского муниципального района Саратовской области </w:t>
      </w:r>
    </w:p>
    <w:p w14:paraId="0C0CC2DE" w14:textId="1E254F4E" w:rsidR="00FB70C9" w:rsidRDefault="00562A81" w:rsidP="00562A81">
      <w:pPr>
        <w:pStyle w:val="afc"/>
        <w:spacing w:line="228" w:lineRule="auto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                                                                     </w:t>
      </w:r>
      <w:r w:rsidR="00854391">
        <w:rPr>
          <w:rFonts w:ascii="PT Astra Serif" w:hAnsi="PT Astra Serif"/>
          <w:sz w:val="28"/>
        </w:rPr>
        <w:t>от "</w:t>
      </w:r>
      <w:r w:rsidR="00177F65">
        <w:rPr>
          <w:rFonts w:ascii="PT Astra Serif" w:hAnsi="PT Astra Serif"/>
          <w:sz w:val="28"/>
        </w:rPr>
        <w:t>12</w:t>
      </w:r>
      <w:r w:rsidR="00854391">
        <w:rPr>
          <w:rFonts w:ascii="PT Astra Serif" w:hAnsi="PT Astra Serif"/>
          <w:sz w:val="28"/>
        </w:rPr>
        <w:t>"</w:t>
      </w:r>
      <w:r w:rsidR="00177F65">
        <w:rPr>
          <w:rFonts w:ascii="PT Astra Serif" w:hAnsi="PT Astra Serif"/>
          <w:sz w:val="28"/>
        </w:rPr>
        <w:t xml:space="preserve"> декабря </w:t>
      </w:r>
      <w:r w:rsidR="00854391">
        <w:rPr>
          <w:rFonts w:ascii="PT Astra Serif" w:hAnsi="PT Astra Serif"/>
          <w:sz w:val="28"/>
        </w:rPr>
        <w:t xml:space="preserve">2024 № </w:t>
      </w:r>
      <w:r w:rsidR="00177F65">
        <w:rPr>
          <w:rFonts w:ascii="PT Astra Serif" w:hAnsi="PT Astra Serif"/>
          <w:sz w:val="28"/>
        </w:rPr>
        <w:t>1066</w:t>
      </w:r>
    </w:p>
    <w:p w14:paraId="609C88C0" w14:textId="77777777" w:rsidR="00FB70C9" w:rsidRDefault="00FB70C9">
      <w:pPr>
        <w:pStyle w:val="afc"/>
        <w:spacing w:line="228" w:lineRule="auto"/>
        <w:jc w:val="center"/>
        <w:rPr>
          <w:rFonts w:ascii="PT Astra Serif" w:hAnsi="PT Astra Serif"/>
          <w:sz w:val="28"/>
        </w:rPr>
      </w:pPr>
    </w:p>
    <w:p w14:paraId="7037203D" w14:textId="77777777" w:rsidR="00FB70C9" w:rsidRDefault="00854391">
      <w:pPr>
        <w:pStyle w:val="afc"/>
        <w:spacing w:line="228" w:lineRule="auto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Состав (перечень)</w:t>
      </w:r>
    </w:p>
    <w:p w14:paraId="0DDCB2FC" w14:textId="77777777" w:rsidR="00FB70C9" w:rsidRDefault="00854391">
      <w:pPr>
        <w:pStyle w:val="afc"/>
        <w:spacing w:line="228" w:lineRule="auto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подлежащего приватизации имущественного комплекса</w:t>
      </w:r>
    </w:p>
    <w:p w14:paraId="66CB1389" w14:textId="77777777" w:rsidR="00FB70C9" w:rsidRDefault="00854391">
      <w:pPr>
        <w:pStyle w:val="afc"/>
        <w:spacing w:line="228" w:lineRule="auto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МУП «</w:t>
      </w:r>
      <w:r w:rsidR="00AB395F">
        <w:rPr>
          <w:rFonts w:ascii="PT Astra Serif" w:hAnsi="PT Astra Serif"/>
          <w:b/>
          <w:sz w:val="28"/>
        </w:rPr>
        <w:t>Редакция газеты «Новая жизнь»</w:t>
      </w:r>
    </w:p>
    <w:p w14:paraId="17B94C22" w14:textId="77777777" w:rsidR="00FB70C9" w:rsidRDefault="00FB70C9">
      <w:pPr>
        <w:pStyle w:val="afc"/>
        <w:spacing w:line="228" w:lineRule="auto"/>
        <w:jc w:val="center"/>
        <w:rPr>
          <w:rFonts w:ascii="PT Astra Serif" w:hAnsi="PT Astra Serif"/>
          <w:sz w:val="28"/>
        </w:rPr>
      </w:pPr>
    </w:p>
    <w:p w14:paraId="3AAA7444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 Основные средства:</w:t>
      </w:r>
    </w:p>
    <w:p w14:paraId="383B2C38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1.1. Земельные участки: нет. </w:t>
      </w:r>
    </w:p>
    <w:p w14:paraId="511C402D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1.2. Объекты природопользования: нет. </w:t>
      </w:r>
    </w:p>
    <w:p w14:paraId="43D6E466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1.3. Здания (помещения в зданиях): нет.</w:t>
      </w:r>
    </w:p>
    <w:p w14:paraId="26050608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1.4. Сооружения: нет. </w:t>
      </w:r>
    </w:p>
    <w:p w14:paraId="29C526BE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1.5. Транспортные средства: </w:t>
      </w:r>
      <w:r w:rsidR="00DC5513">
        <w:rPr>
          <w:rFonts w:ascii="PT Astra Serif" w:hAnsi="PT Astra Serif"/>
          <w:sz w:val="28"/>
        </w:rPr>
        <w:t xml:space="preserve">LADA Гранта </w:t>
      </w:r>
      <w:r w:rsidR="00820DB7" w:rsidRPr="00820DB7">
        <w:rPr>
          <w:sz w:val="28"/>
          <w:szCs w:val="28"/>
        </w:rPr>
        <w:t xml:space="preserve">(2012 </w:t>
      </w:r>
      <w:proofErr w:type="spellStart"/>
      <w:proofErr w:type="gramStart"/>
      <w:r w:rsidR="00820DB7" w:rsidRPr="00820DB7">
        <w:rPr>
          <w:sz w:val="28"/>
          <w:szCs w:val="28"/>
        </w:rPr>
        <w:t>г.выпуска</w:t>
      </w:r>
      <w:proofErr w:type="spellEnd"/>
      <w:proofErr w:type="gramEnd"/>
      <w:r w:rsidR="00820DB7" w:rsidRPr="00820DB7">
        <w:rPr>
          <w:sz w:val="28"/>
          <w:szCs w:val="28"/>
        </w:rPr>
        <w:t>)</w:t>
      </w:r>
      <w:proofErr w:type="spellStart"/>
      <w:r w:rsidR="00DC5513" w:rsidRPr="00820DB7">
        <w:rPr>
          <w:sz w:val="28"/>
          <w:szCs w:val="28"/>
        </w:rPr>
        <w:t>ViN</w:t>
      </w:r>
      <w:r w:rsidR="00DC5513" w:rsidRPr="00DC5513">
        <w:rPr>
          <w:sz w:val="24"/>
          <w:szCs w:val="24"/>
        </w:rPr>
        <w:t>:xTA</w:t>
      </w:r>
      <w:proofErr w:type="spellEnd"/>
      <w:r w:rsidR="00DC5513" w:rsidRPr="00DC5513">
        <w:rPr>
          <w:sz w:val="24"/>
          <w:szCs w:val="24"/>
        </w:rPr>
        <w:t xml:space="preserve"> 21906 OC 0037102</w:t>
      </w:r>
      <w:r w:rsidR="00051868">
        <w:rPr>
          <w:sz w:val="24"/>
          <w:szCs w:val="24"/>
        </w:rPr>
        <w:t>(</w:t>
      </w:r>
      <w:proofErr w:type="spellStart"/>
      <w:r w:rsidR="00051868">
        <w:rPr>
          <w:sz w:val="24"/>
          <w:szCs w:val="24"/>
        </w:rPr>
        <w:t>инв.номер</w:t>
      </w:r>
      <w:proofErr w:type="spellEnd"/>
      <w:r w:rsidR="00051868">
        <w:rPr>
          <w:sz w:val="24"/>
          <w:szCs w:val="24"/>
        </w:rPr>
        <w:t xml:space="preserve"> 00-000031)</w:t>
      </w:r>
      <w:r w:rsidR="009B7F86">
        <w:rPr>
          <w:rFonts w:ascii="PT Astra Serif" w:hAnsi="PT Astra Serif"/>
          <w:sz w:val="28"/>
        </w:rPr>
        <w:t xml:space="preserve">, стоимость на 30.09.2024г.-0 </w:t>
      </w:r>
      <w:proofErr w:type="spellStart"/>
      <w:r w:rsidR="009B7F86">
        <w:rPr>
          <w:rFonts w:ascii="PT Astra Serif" w:hAnsi="PT Astra Serif"/>
          <w:sz w:val="28"/>
        </w:rPr>
        <w:t>тыс.руб</w:t>
      </w:r>
      <w:proofErr w:type="spellEnd"/>
      <w:r w:rsidR="009B7F86">
        <w:rPr>
          <w:rFonts w:ascii="PT Astra Serif" w:hAnsi="PT Astra Serif"/>
          <w:sz w:val="28"/>
        </w:rPr>
        <w:t>.</w:t>
      </w:r>
      <w:r>
        <w:rPr>
          <w:rFonts w:ascii="PT Astra Serif" w:hAnsi="PT Astra Serif"/>
          <w:sz w:val="28"/>
        </w:rPr>
        <w:t xml:space="preserve"> </w:t>
      </w:r>
    </w:p>
    <w:p w14:paraId="0B6C0598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1.6. Передаточные устройства, машины и оборудование:</w:t>
      </w:r>
    </w:p>
    <w:tbl>
      <w:tblPr>
        <w:tblW w:w="0" w:type="auto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527"/>
        <w:gridCol w:w="3035"/>
        <w:gridCol w:w="2054"/>
        <w:gridCol w:w="1644"/>
        <w:gridCol w:w="1977"/>
      </w:tblGrid>
      <w:tr w:rsidR="00FB70C9" w14:paraId="2AE0E398" w14:textId="77777777">
        <w:trPr>
          <w:trHeight w:val="1676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4A1F3F08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№</w:t>
            </w:r>
          </w:p>
          <w:p w14:paraId="2BC1F332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п/п</w:t>
            </w:r>
          </w:p>
        </w:tc>
        <w:tc>
          <w:tcPr>
            <w:tcW w:w="303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4A9B7E1C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Наименование </w:t>
            </w:r>
          </w:p>
          <w:p w14:paraId="4A41D3CF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05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A678BA8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Год выпуска,</w:t>
            </w:r>
          </w:p>
          <w:p w14:paraId="5165959B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приобретения </w:t>
            </w:r>
          </w:p>
          <w:p w14:paraId="41293286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64842900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Номер</w:t>
            </w:r>
          </w:p>
          <w:p w14:paraId="3D25DB89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инвентарный</w:t>
            </w:r>
          </w:p>
        </w:tc>
        <w:tc>
          <w:tcPr>
            <w:tcW w:w="197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063FE3E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Стоимость</w:t>
            </w:r>
          </w:p>
          <w:p w14:paraId="471D8ACE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по</w:t>
            </w:r>
          </w:p>
          <w:p w14:paraId="5362EB7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промежуточному</w:t>
            </w:r>
          </w:p>
          <w:p w14:paraId="14EFD38E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балансу</w:t>
            </w:r>
          </w:p>
          <w:p w14:paraId="4F939F37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на </w:t>
            </w:r>
            <w:r w:rsidR="00051868">
              <w:rPr>
                <w:rFonts w:ascii="PT Astra Serif" w:hAnsi="PT Astra Serif"/>
              </w:rPr>
              <w:t>30</w:t>
            </w:r>
            <w:r>
              <w:rPr>
                <w:rFonts w:ascii="PT Astra Serif" w:hAnsi="PT Astra Serif"/>
              </w:rPr>
              <w:t xml:space="preserve">.09.2024г., </w:t>
            </w:r>
          </w:p>
          <w:p w14:paraId="6D4FD66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тыс. руб.</w:t>
            </w:r>
          </w:p>
        </w:tc>
      </w:tr>
      <w:tr w:rsidR="00FB70C9" w14:paraId="7CCD5713" w14:textId="77777777">
        <w:trPr>
          <w:trHeight w:val="9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087FE49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C32F59C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A053943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572A62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A5C9502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</w:t>
            </w:r>
          </w:p>
        </w:tc>
      </w:tr>
      <w:tr w:rsidR="00DC5513" w14:paraId="700E5CF3" w14:textId="77777777" w:rsidTr="00DC5513">
        <w:trPr>
          <w:trHeight w:val="123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C925C93" w14:textId="77777777" w:rsidR="00DC5513" w:rsidRPr="00D20C21" w:rsidRDefault="00DC5513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 w:rsidRPr="00D20C21">
              <w:rPr>
                <w:rFonts w:ascii="PT Astra Serif" w:hAnsi="PT Astra Serif"/>
              </w:rPr>
              <w:t>1.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45F66A2A" w14:textId="77777777" w:rsidR="00DC5513" w:rsidRPr="00D20C21" w:rsidRDefault="00DC5513" w:rsidP="00DC5513">
            <w:pPr>
              <w:ind w:left="210"/>
              <w:rPr>
                <w:szCs w:val="24"/>
                <w:lang w:val="en-US"/>
              </w:rPr>
            </w:pPr>
            <w:r w:rsidRPr="00D20C21">
              <w:rPr>
                <w:szCs w:val="24"/>
                <w:lang w:val="en-US"/>
              </w:rPr>
              <w:t xml:space="preserve">08 </w:t>
            </w:r>
            <w:r w:rsidRPr="00D20C21">
              <w:rPr>
                <w:szCs w:val="24"/>
              </w:rPr>
              <w:t>ПО</w:t>
            </w:r>
            <w:r w:rsidRPr="00D20C21">
              <w:rPr>
                <w:szCs w:val="24"/>
                <w:lang w:val="en-US"/>
              </w:rPr>
              <w:t xml:space="preserve"> </w:t>
            </w:r>
            <w:proofErr w:type="spellStart"/>
            <w:r w:rsidRPr="00D20C21">
              <w:rPr>
                <w:szCs w:val="24"/>
                <w:lang w:val="en-US"/>
              </w:rPr>
              <w:t>Coree</w:t>
            </w:r>
            <w:proofErr w:type="spellEnd"/>
            <w:r w:rsidRPr="00D20C21">
              <w:rPr>
                <w:szCs w:val="24"/>
                <w:lang w:val="en-US"/>
              </w:rPr>
              <w:t xml:space="preserve"> DRAW Graphics Suite X3 Rus box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953A35A" w14:textId="77777777" w:rsidR="00DC5513" w:rsidRPr="00EB6040" w:rsidRDefault="00DC5513">
            <w:pPr>
              <w:pStyle w:val="afc"/>
              <w:spacing w:line="228" w:lineRule="auto"/>
              <w:jc w:val="center"/>
              <w:rPr>
                <w:rFonts w:ascii="PT Astra Serif" w:hAnsi="PT Astra Serif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8AE8239" w14:textId="77777777" w:rsidR="00DC5513" w:rsidRDefault="00051868" w:rsidP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00-000026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9C685F9" w14:textId="77777777" w:rsidR="00DC5513" w:rsidRDefault="00820DB7" w:rsidP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C5513" w14:paraId="51FFFBAF" w14:textId="77777777" w:rsidTr="00DC5513">
        <w:trPr>
          <w:trHeight w:val="123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210B8A8" w14:textId="77777777" w:rsidR="00DC5513" w:rsidRPr="00D20C21" w:rsidRDefault="00DC5513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 w:rsidRPr="00D20C21">
              <w:rPr>
                <w:rFonts w:ascii="PT Astra Serif" w:hAnsi="PT Astra Serif"/>
              </w:rPr>
              <w:t>2.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0688F1E8" w14:textId="77777777" w:rsidR="00DC5513" w:rsidRPr="00D20C21" w:rsidRDefault="00DC5513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POS- система сенсорная </w:t>
            </w:r>
            <w:proofErr w:type="spellStart"/>
            <w:r w:rsidRPr="00D20C21">
              <w:rPr>
                <w:szCs w:val="24"/>
              </w:rPr>
              <w:t>Эвотор</w:t>
            </w:r>
            <w:proofErr w:type="spellEnd"/>
            <w:r w:rsidRPr="00D20C21">
              <w:rPr>
                <w:szCs w:val="24"/>
              </w:rPr>
              <w:t xml:space="preserve"> Стандарт ФН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EB501E9" w14:textId="77777777" w:rsidR="00DC5513" w:rsidRPr="00D20C21" w:rsidRDefault="00DC5513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1171D11" w14:textId="77777777" w:rsidR="00DC5513" w:rsidRDefault="00051868" w:rsidP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00-000036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EC2CB59" w14:textId="77777777" w:rsidR="00DC5513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3C8A7D6A" w14:textId="77777777" w:rsidTr="00DC5513">
        <w:trPr>
          <w:trHeight w:val="123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467470F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 w:rsidRPr="00D20C21">
              <w:rPr>
                <w:rFonts w:ascii="PT Astra Serif" w:hAnsi="PT Astra Serif"/>
              </w:rPr>
              <w:t>3.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691DE629" w14:textId="77777777" w:rsidR="00D20C21" w:rsidRPr="00051868" w:rsidRDefault="00D20C21" w:rsidP="00BB122B">
            <w:pPr>
              <w:ind w:left="210"/>
              <w:rPr>
                <w:szCs w:val="24"/>
                <w:lang w:val="en-US"/>
              </w:rPr>
            </w:pPr>
            <w:r w:rsidRPr="00D20C21">
              <w:rPr>
                <w:szCs w:val="24"/>
              </w:rPr>
              <w:t>принтер лазерный SAMSUNG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B139952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9EDC43D" w14:textId="77777777" w:rsidR="00D20C21" w:rsidRDefault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00-000023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18E561E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1AA09C80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7FA0E0C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3EF9A139" w14:textId="77777777" w:rsidR="00D20C21" w:rsidRPr="00D20C21" w:rsidRDefault="00D20C21" w:rsidP="00DC5513">
            <w:pPr>
              <w:ind w:left="210"/>
              <w:rPr>
                <w:szCs w:val="24"/>
                <w:lang w:val="en-US"/>
              </w:rPr>
            </w:pPr>
            <w:r w:rsidRPr="00D20C21">
              <w:rPr>
                <w:szCs w:val="24"/>
              </w:rPr>
              <w:t>Графический</w:t>
            </w:r>
            <w:r w:rsidRPr="00D20C21">
              <w:rPr>
                <w:szCs w:val="24"/>
                <w:lang w:val="en-US"/>
              </w:rPr>
              <w:t xml:space="preserve"> </w:t>
            </w:r>
            <w:proofErr w:type="gramStart"/>
            <w:r w:rsidRPr="00D20C21">
              <w:rPr>
                <w:szCs w:val="24"/>
              </w:rPr>
              <w:t>редактор</w:t>
            </w:r>
            <w:r w:rsidRPr="00D20C21">
              <w:rPr>
                <w:szCs w:val="24"/>
                <w:lang w:val="en-US"/>
              </w:rPr>
              <w:t xml:space="preserve">  Adobe</w:t>
            </w:r>
            <w:proofErr w:type="gramEnd"/>
            <w:r w:rsidRPr="00D20C21">
              <w:rPr>
                <w:szCs w:val="24"/>
                <w:lang w:val="en-US"/>
              </w:rPr>
              <w:t xml:space="preserve"> Acrobat Professional 9.0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9AAF0C3" w14:textId="77777777" w:rsidR="00D20C21" w:rsidRPr="00EB6040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DE30F46" w14:textId="77777777" w:rsidR="00D20C21" w:rsidRDefault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00-000027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ACDF79B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51C8BA8B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EA08DE7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1070A1A0" w14:textId="77777777" w:rsidR="00D20C21" w:rsidRPr="00D20C21" w:rsidRDefault="00D20C21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>Графический редактор Page Maker v. 7.0.2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BF52E46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7FD0148" w14:textId="77777777" w:rsidR="00D20C21" w:rsidRDefault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00-000028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026F66E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454FB52B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CA94582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6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24DC4BFE" w14:textId="77777777" w:rsidR="00D20C21" w:rsidRPr="00D20C21" w:rsidRDefault="00D20C21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Зеркальный фотоаппарат CANON </w:t>
            </w:r>
            <w:proofErr w:type="spellStart"/>
            <w:r w:rsidRPr="00D20C21">
              <w:rPr>
                <w:szCs w:val="24"/>
              </w:rPr>
              <w:t>Eoc</w:t>
            </w:r>
            <w:proofErr w:type="spellEnd"/>
            <w:r w:rsidRPr="00D20C21">
              <w:rPr>
                <w:szCs w:val="24"/>
              </w:rPr>
              <w:t xml:space="preserve"> 1200D KIT, черный; сумка HAMA </w:t>
            </w:r>
            <w:proofErr w:type="spellStart"/>
            <w:r w:rsidRPr="00D20C21">
              <w:rPr>
                <w:szCs w:val="24"/>
              </w:rPr>
              <w:t>Syscase</w:t>
            </w:r>
            <w:proofErr w:type="spellEnd"/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25C18DB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2324B46" w14:textId="77777777" w:rsidR="00D20C21" w:rsidRDefault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00-000034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E7E7B5F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27364CD3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DE5FB4E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7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1AE69A28" w14:textId="77777777" w:rsidR="00D20C21" w:rsidRPr="00D20C21" w:rsidRDefault="00D20C21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>Компьютер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BB4BA90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F65EB78" w14:textId="77777777" w:rsidR="00D20C21" w:rsidRDefault="00051868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00-000016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4074D8A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15E28510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92DFC23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lastRenderedPageBreak/>
              <w:t>8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242EC17A" w14:textId="77777777" w:rsidR="00D20C21" w:rsidRPr="00D20C21" w:rsidRDefault="00D20C21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монитор LCD 16 "ASER X 163 WB </w:t>
            </w:r>
            <w:proofErr w:type="gramStart"/>
            <w:r w:rsidRPr="00D20C21">
              <w:rPr>
                <w:szCs w:val="24"/>
              </w:rPr>
              <w:t>&lt; 1366x768.500</w:t>
            </w:r>
            <w:proofErr w:type="gramEnd"/>
            <w:r w:rsidRPr="00D20C21">
              <w:rPr>
                <w:szCs w:val="24"/>
              </w:rPr>
              <w:t>:1. 8ms&gt; черный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0C13B57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00E402B" w14:textId="77777777" w:rsidR="00D20C21" w:rsidRDefault="00051868" w:rsidP="007708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00-000020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DC050A4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4467586C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E1783FD" w14:textId="77777777" w:rsidR="00D20C21" w:rsidRPr="00D20C21" w:rsidRDefault="00D20C21" w:rsidP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9</w:t>
            </w:r>
            <w:r w:rsidRPr="00D20C21">
              <w:rPr>
                <w:rFonts w:ascii="PT Astra Serif" w:hAnsi="PT Astra Serif"/>
              </w:rPr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72F5E32" w14:textId="77777777" w:rsidR="00D20C21" w:rsidRPr="00D20C21" w:rsidRDefault="00D20C21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Монитор </w:t>
            </w:r>
            <w:proofErr w:type="spellStart"/>
            <w:r w:rsidRPr="00D20C21">
              <w:rPr>
                <w:szCs w:val="24"/>
              </w:rPr>
              <w:t>samsung</w:t>
            </w:r>
            <w:proofErr w:type="spellEnd"/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F3D8379" w14:textId="77777777" w:rsidR="00D20C21" w:rsidRPr="00D20C21" w:rsidRDefault="00D20C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5E99499" w14:textId="77777777" w:rsidR="00D20C21" w:rsidRDefault="00051868" w:rsidP="0077082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00-000003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CF66AAD" w14:textId="77777777" w:rsidR="00D20C21" w:rsidRDefault="00820DB7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-</w:t>
            </w:r>
          </w:p>
        </w:tc>
      </w:tr>
      <w:tr w:rsidR="00D20C21" w14:paraId="761A6EAA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BB7FE87" w14:textId="77777777" w:rsidR="00D20C21" w:rsidRPr="00D20C21" w:rsidRDefault="00D20C21" w:rsidP="00D20C21">
            <w:r w:rsidRPr="00D20C21">
              <w:t>1</w:t>
            </w:r>
            <w:r>
              <w:t>0</w:t>
            </w:r>
            <w:r w:rsidRPr="00D20C21"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6CAC4BF8" w14:textId="77777777" w:rsidR="00D20C21" w:rsidRPr="00D20C21" w:rsidRDefault="00051868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>Сплит система и материалы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8EB5B83" w14:textId="77777777" w:rsidR="00D20C21" w:rsidRPr="00D20C21" w:rsidRDefault="00D20C21" w:rsidP="00051868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8227226" w14:textId="77777777" w:rsidR="00D20C21" w:rsidRDefault="00051868" w:rsidP="00770821">
            <w:pPr>
              <w:jc w:val="center"/>
            </w:pPr>
            <w:r>
              <w:t>00-000029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C82198A" w14:textId="77777777" w:rsidR="00D20C21" w:rsidRDefault="00820DB7">
            <w:pPr>
              <w:jc w:val="center"/>
            </w:pPr>
            <w:r>
              <w:t>-</w:t>
            </w:r>
          </w:p>
        </w:tc>
      </w:tr>
      <w:tr w:rsidR="00D20C21" w14:paraId="1ECE8734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F145E0D" w14:textId="77777777" w:rsidR="00D20C21" w:rsidRPr="00D20C21" w:rsidRDefault="00D20C21" w:rsidP="00D20C21">
            <w:r w:rsidRPr="00D20C21">
              <w:t>1</w:t>
            </w:r>
            <w:r>
              <w:t>1</w:t>
            </w:r>
            <w:r w:rsidRPr="00D20C21">
              <w:t>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B6900F2" w14:textId="77777777" w:rsidR="00D20C21" w:rsidRPr="00D20C21" w:rsidRDefault="00051868" w:rsidP="00DC5513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Ф/А 15.0 </w:t>
            </w:r>
            <w:proofErr w:type="spellStart"/>
            <w:r w:rsidRPr="00D20C21">
              <w:rPr>
                <w:szCs w:val="24"/>
              </w:rPr>
              <w:t>Mpix</w:t>
            </w:r>
            <w:proofErr w:type="spellEnd"/>
            <w:r w:rsidRPr="00D20C21">
              <w:rPr>
                <w:szCs w:val="24"/>
              </w:rPr>
              <w:t xml:space="preserve"> Canon EOS 500D Kit 18-55 </w:t>
            </w:r>
            <w:proofErr w:type="gramStart"/>
            <w:r w:rsidRPr="00D20C21">
              <w:rPr>
                <w:szCs w:val="24"/>
              </w:rPr>
              <w:t>( сумка</w:t>
            </w:r>
            <w:proofErr w:type="gramEnd"/>
            <w:r w:rsidRPr="00D20C21">
              <w:rPr>
                <w:szCs w:val="24"/>
              </w:rPr>
              <w:t xml:space="preserve"> для цифровой камеры, карта Secure </w:t>
            </w:r>
            <w:proofErr w:type="spellStart"/>
            <w:r w:rsidRPr="00D20C21">
              <w:rPr>
                <w:szCs w:val="24"/>
              </w:rPr>
              <w:t>DigltAl</w:t>
            </w:r>
            <w:proofErr w:type="spellEnd"/>
            <w:r w:rsidRPr="00D20C21">
              <w:rPr>
                <w:szCs w:val="24"/>
              </w:rPr>
              <w:t>)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656373C" w14:textId="77777777" w:rsidR="00D20C21" w:rsidRPr="00D20C21" w:rsidRDefault="00D20C21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4919AE4" w14:textId="77777777" w:rsidR="00D20C21" w:rsidRDefault="00051868" w:rsidP="00770821">
            <w:pPr>
              <w:jc w:val="center"/>
            </w:pPr>
            <w:r>
              <w:t>00-000030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0EFE91B" w14:textId="77777777" w:rsidR="00D20C21" w:rsidRDefault="00820DB7">
            <w:pPr>
              <w:jc w:val="center"/>
            </w:pPr>
            <w:r>
              <w:t>-</w:t>
            </w:r>
          </w:p>
        </w:tc>
      </w:tr>
      <w:tr w:rsidR="00D20C21" w14:paraId="34753B8E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42599EC" w14:textId="77777777" w:rsidR="00D20C21" w:rsidRPr="00D20C21" w:rsidRDefault="00D20C21">
            <w:r>
              <w:t>12.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618EF03D" w14:textId="77777777" w:rsidR="00D20C21" w:rsidRPr="00D20C21" w:rsidRDefault="00051868" w:rsidP="00BB122B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 xml:space="preserve">ПК на базе процессора AMD " </w:t>
            </w:r>
            <w:proofErr w:type="spellStart"/>
            <w:r w:rsidRPr="00D20C21">
              <w:rPr>
                <w:szCs w:val="24"/>
              </w:rPr>
              <w:t>Linkwold</w:t>
            </w:r>
            <w:proofErr w:type="spellEnd"/>
            <w:r w:rsidRPr="00D20C21">
              <w:rPr>
                <w:szCs w:val="24"/>
              </w:rPr>
              <w:t>" 600WC с монитором Philips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3A33797" w14:textId="77777777" w:rsidR="00D20C21" w:rsidRPr="00D20C21" w:rsidRDefault="00D20C21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798771E" w14:textId="77777777" w:rsidR="00D20C21" w:rsidRDefault="00051868" w:rsidP="00770821">
            <w:pPr>
              <w:jc w:val="center"/>
            </w:pPr>
            <w:r>
              <w:t>00-000035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F1E9CE1" w14:textId="77777777" w:rsidR="00D20C21" w:rsidRDefault="00820DB7">
            <w:pPr>
              <w:jc w:val="center"/>
            </w:pPr>
            <w:r>
              <w:t>-</w:t>
            </w:r>
          </w:p>
        </w:tc>
      </w:tr>
      <w:tr w:rsidR="00D20C21" w14:paraId="00020788" w14:textId="77777777" w:rsidTr="00DC5513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07A8BEF" w14:textId="77777777" w:rsidR="00D20C21" w:rsidRPr="00D20C21" w:rsidRDefault="00D20C21">
            <w:r>
              <w:t>13.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4856FF07" w14:textId="77777777" w:rsidR="00D20C21" w:rsidRPr="00D20C21" w:rsidRDefault="00051868" w:rsidP="00BB122B">
            <w:pPr>
              <w:ind w:left="210"/>
              <w:rPr>
                <w:szCs w:val="24"/>
              </w:rPr>
            </w:pPr>
            <w:r w:rsidRPr="00D20C21">
              <w:rPr>
                <w:szCs w:val="24"/>
              </w:rPr>
              <w:t>на компьютер №43 (</w:t>
            </w:r>
            <w:proofErr w:type="spellStart"/>
            <w:proofErr w:type="gramStart"/>
            <w:r w:rsidRPr="00D20C21">
              <w:rPr>
                <w:szCs w:val="24"/>
              </w:rPr>
              <w:t>видеокарта,жесткий</w:t>
            </w:r>
            <w:proofErr w:type="spellEnd"/>
            <w:proofErr w:type="gramEnd"/>
            <w:r w:rsidRPr="00D20C21">
              <w:rPr>
                <w:szCs w:val="24"/>
              </w:rPr>
              <w:t xml:space="preserve"> </w:t>
            </w:r>
            <w:proofErr w:type="spellStart"/>
            <w:r w:rsidRPr="00D20C21">
              <w:rPr>
                <w:szCs w:val="24"/>
              </w:rPr>
              <w:t>диск,карта</w:t>
            </w:r>
            <w:proofErr w:type="spellEnd"/>
            <w:r w:rsidRPr="00D20C21">
              <w:rPr>
                <w:szCs w:val="24"/>
              </w:rPr>
              <w:t xml:space="preserve"> </w:t>
            </w:r>
            <w:proofErr w:type="spellStart"/>
            <w:r w:rsidRPr="00D20C21">
              <w:rPr>
                <w:szCs w:val="24"/>
              </w:rPr>
              <w:t>памяти,модуль</w:t>
            </w:r>
            <w:proofErr w:type="spellEnd"/>
            <w:r w:rsidRPr="00D20C21">
              <w:rPr>
                <w:szCs w:val="24"/>
              </w:rPr>
              <w:t xml:space="preserve"> памяти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C829A04" w14:textId="77777777" w:rsidR="00D20C21" w:rsidRPr="00D20C21" w:rsidRDefault="00D20C21">
            <w:pPr>
              <w:jc w:val="center"/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95B6990" w14:textId="77777777" w:rsidR="00D20C21" w:rsidRDefault="00051868" w:rsidP="00770821">
            <w:pPr>
              <w:jc w:val="center"/>
            </w:pPr>
            <w:r>
              <w:t>00-000032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2ED988C" w14:textId="77777777" w:rsidR="00D20C21" w:rsidRDefault="00820DB7">
            <w:pPr>
              <w:jc w:val="center"/>
            </w:pPr>
            <w:r>
              <w:t>-</w:t>
            </w:r>
          </w:p>
        </w:tc>
      </w:tr>
      <w:tr w:rsidR="00D20C21" w14:paraId="48E4E094" w14:textId="77777777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8E7A99F" w14:textId="77777777" w:rsidR="00D20C21" w:rsidRDefault="00D20C21"/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1A6321F7" w14:textId="77777777" w:rsidR="00D20C21" w:rsidRDefault="00D20C21">
            <w:r>
              <w:t>ИТОГО: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81AC2F7" w14:textId="77777777" w:rsidR="00D20C21" w:rsidRDefault="00D20C21"/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5B66D72" w14:textId="77777777" w:rsidR="00D20C21" w:rsidRDefault="00D20C21"/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291A7F3" w14:textId="77777777" w:rsidR="00D20C21" w:rsidRDefault="00820DB7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</w:tbl>
    <w:p w14:paraId="0F887CAA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1.7. Инструмент: нет. </w:t>
      </w:r>
    </w:p>
    <w:p w14:paraId="022332A5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1.8. Вычислительная техника: нет. </w:t>
      </w:r>
    </w:p>
    <w:p w14:paraId="1B5A8FDA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1.9. Производственный и хозяйственный инвентарь: нет. </w:t>
      </w:r>
    </w:p>
    <w:p w14:paraId="7C4D629B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1.10. Прочее: нет.</w:t>
      </w:r>
    </w:p>
    <w:p w14:paraId="3FCCBEEF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Всего основные средства –</w:t>
      </w:r>
      <w:r>
        <w:rPr>
          <w:rFonts w:ascii="PT Astra Serif" w:hAnsi="PT Astra Serif"/>
          <w:b/>
          <w:sz w:val="28"/>
        </w:rPr>
        <w:t xml:space="preserve"> </w:t>
      </w:r>
      <w:r w:rsidR="00610FB0">
        <w:rPr>
          <w:rFonts w:ascii="PT Astra Serif" w:hAnsi="PT Astra Serif"/>
          <w:b/>
          <w:sz w:val="28"/>
        </w:rPr>
        <w:t>0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>тыс. рублей.</w:t>
      </w:r>
    </w:p>
    <w:p w14:paraId="2CC59C95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3414DE17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2. Нематериальные активы: нет.</w:t>
      </w:r>
    </w:p>
    <w:p w14:paraId="1F98E9A8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48488894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3. Оборудование к установке: нет.</w:t>
      </w:r>
    </w:p>
    <w:p w14:paraId="21AC7899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709B4F75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4. Вложения во внеоборотные активы: нет.</w:t>
      </w:r>
    </w:p>
    <w:p w14:paraId="11443F75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02431A0A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bookmarkStart w:id="0" w:name="P258"/>
      <w:bookmarkEnd w:id="0"/>
      <w:r>
        <w:rPr>
          <w:rFonts w:ascii="PT Astra Serif" w:hAnsi="PT Astra Serif"/>
          <w:sz w:val="28"/>
        </w:rPr>
        <w:t>5. Доходные вложения в материальные ценности: нет.</w:t>
      </w:r>
    </w:p>
    <w:p w14:paraId="634A9D64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4084E22B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6. Производственные запасы: </w:t>
      </w:r>
    </w:p>
    <w:p w14:paraId="44E5581F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6.1. </w:t>
      </w:r>
      <w:r w:rsidR="009B7F86">
        <w:rPr>
          <w:rFonts w:ascii="PT Astra Serif" w:hAnsi="PT Astra Serif"/>
          <w:sz w:val="28"/>
        </w:rPr>
        <w:t>ТМЦ</w:t>
      </w:r>
      <w:r>
        <w:rPr>
          <w:rFonts w:ascii="PT Astra Serif" w:hAnsi="PT Astra Serif"/>
          <w:sz w:val="28"/>
        </w:rPr>
        <w:t xml:space="preserve"> на сумму </w:t>
      </w:r>
      <w:r w:rsidR="009B7F86" w:rsidRPr="009B7F86">
        <w:rPr>
          <w:rFonts w:ascii="PT Astra Serif" w:hAnsi="PT Astra Serif"/>
          <w:b/>
          <w:sz w:val="28"/>
        </w:rPr>
        <w:t>7</w:t>
      </w:r>
      <w:r w:rsidR="009B7F86">
        <w:rPr>
          <w:rFonts w:ascii="PT Astra Serif" w:hAnsi="PT Astra Serif"/>
          <w:b/>
          <w:sz w:val="28"/>
        </w:rPr>
        <w:t>72,8</w:t>
      </w:r>
      <w:r>
        <w:rPr>
          <w:rFonts w:ascii="PT Astra Serif" w:hAnsi="PT Astra Serif"/>
          <w:sz w:val="28"/>
        </w:rPr>
        <w:t xml:space="preserve"> тыс. рублей (стоимость по промежуточному балансу на </w:t>
      </w:r>
      <w:r w:rsidR="009B7F86">
        <w:rPr>
          <w:rFonts w:ascii="PT Astra Serif" w:hAnsi="PT Astra Serif"/>
          <w:sz w:val="28"/>
        </w:rPr>
        <w:t>30</w:t>
      </w:r>
      <w:r>
        <w:rPr>
          <w:rFonts w:ascii="PT Astra Serif" w:hAnsi="PT Astra Serif"/>
          <w:sz w:val="28"/>
        </w:rPr>
        <w:t>.09.2024).</w:t>
      </w:r>
    </w:p>
    <w:p w14:paraId="2D72888F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1DEDB3FD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7. Затраты на производство: нет.</w:t>
      </w:r>
    </w:p>
    <w:p w14:paraId="431EA2D0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0958DE5B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8. Готовые изделия:</w:t>
      </w:r>
    </w:p>
    <w:p w14:paraId="315705E7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8.1. Товары: 0 тыс. рублей (стоимость по промежуточному балансу на </w:t>
      </w:r>
      <w:r w:rsidR="009B7F86">
        <w:rPr>
          <w:rFonts w:ascii="PT Astra Serif" w:hAnsi="PT Astra Serif"/>
          <w:sz w:val="28"/>
        </w:rPr>
        <w:t>30</w:t>
      </w:r>
      <w:r>
        <w:rPr>
          <w:rFonts w:ascii="PT Astra Serif" w:hAnsi="PT Astra Serif"/>
          <w:sz w:val="28"/>
        </w:rPr>
        <w:t>.09.2024).</w:t>
      </w:r>
    </w:p>
    <w:p w14:paraId="728A3546" w14:textId="77777777" w:rsidR="009B7F86" w:rsidRDefault="00854391" w:rsidP="009B7F86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8.2. Готовая продукция: </w:t>
      </w:r>
      <w:r w:rsidR="009B7F86">
        <w:rPr>
          <w:rFonts w:ascii="PT Astra Serif" w:hAnsi="PT Astra Serif"/>
          <w:sz w:val="28"/>
        </w:rPr>
        <w:t xml:space="preserve">399,0 </w:t>
      </w:r>
      <w:proofErr w:type="spellStart"/>
      <w:r w:rsidR="009B7F86">
        <w:rPr>
          <w:rFonts w:ascii="PT Astra Serif" w:hAnsi="PT Astra Serif"/>
          <w:sz w:val="28"/>
        </w:rPr>
        <w:t>тыс.руб</w:t>
      </w:r>
      <w:proofErr w:type="spellEnd"/>
      <w:r w:rsidR="009B7F86">
        <w:rPr>
          <w:rFonts w:ascii="PT Astra Serif" w:hAnsi="PT Astra Serif"/>
          <w:sz w:val="28"/>
        </w:rPr>
        <w:t>.</w:t>
      </w:r>
      <w:r>
        <w:rPr>
          <w:rFonts w:ascii="PT Astra Serif" w:hAnsi="PT Astra Serif"/>
          <w:sz w:val="28"/>
        </w:rPr>
        <w:t xml:space="preserve"> </w:t>
      </w:r>
      <w:r w:rsidR="009B7F86">
        <w:rPr>
          <w:rFonts w:ascii="PT Astra Serif" w:hAnsi="PT Astra Serif"/>
          <w:sz w:val="28"/>
        </w:rPr>
        <w:t>(стоимость по промежуточному балансу на 30.09.2024).</w:t>
      </w:r>
    </w:p>
    <w:p w14:paraId="3B2AADC6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8.3. Товары отгруженные: нет. </w:t>
      </w:r>
    </w:p>
    <w:p w14:paraId="6F595BC5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52228269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9. Налог на добавленную стоимость по приобретённым ценностям: _0_ тыс. рублей (стоимость по промежуточному балансу на </w:t>
      </w:r>
      <w:r w:rsidR="009B7F86">
        <w:rPr>
          <w:rFonts w:ascii="PT Astra Serif" w:hAnsi="PT Astra Serif"/>
          <w:sz w:val="28"/>
        </w:rPr>
        <w:t>30</w:t>
      </w:r>
      <w:r>
        <w:rPr>
          <w:rFonts w:ascii="PT Astra Serif" w:hAnsi="PT Astra Serif"/>
          <w:sz w:val="28"/>
        </w:rPr>
        <w:t xml:space="preserve">.09.2024). </w:t>
      </w:r>
    </w:p>
    <w:p w14:paraId="10F1DB13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10. Денежные средства:</w:t>
      </w:r>
    </w:p>
    <w:p w14:paraId="296E3515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10.1. Касса: </w:t>
      </w:r>
      <w:r w:rsidR="009B7F86">
        <w:rPr>
          <w:rFonts w:ascii="PT Astra Serif" w:hAnsi="PT Astra Serif"/>
          <w:sz w:val="28"/>
        </w:rPr>
        <w:t>7,7</w:t>
      </w:r>
      <w:r>
        <w:rPr>
          <w:rFonts w:ascii="PT Astra Serif" w:hAnsi="PT Astra Serif"/>
          <w:sz w:val="28"/>
        </w:rPr>
        <w:t xml:space="preserve"> тыс. рублей (стоимость по промежуточному балансу на </w:t>
      </w:r>
      <w:r w:rsidR="009B7F86">
        <w:rPr>
          <w:rFonts w:ascii="PT Astra Serif" w:hAnsi="PT Astra Serif"/>
          <w:sz w:val="28"/>
        </w:rPr>
        <w:t>30</w:t>
      </w:r>
      <w:r>
        <w:rPr>
          <w:rFonts w:ascii="PT Astra Serif" w:hAnsi="PT Astra Serif"/>
          <w:sz w:val="28"/>
        </w:rPr>
        <w:t>09.2024).</w:t>
      </w:r>
    </w:p>
    <w:p w14:paraId="03F71D8E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10.2. Переводы в пути: </w:t>
      </w:r>
    </w:p>
    <w:tbl>
      <w:tblPr>
        <w:tblW w:w="0" w:type="auto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49"/>
        <w:gridCol w:w="4355"/>
        <w:gridCol w:w="4310"/>
      </w:tblGrid>
      <w:tr w:rsidR="00FB70C9" w14:paraId="4B94B915" w14:textId="77777777">
        <w:trPr>
          <w:trHeight w:val="239"/>
        </w:trPr>
        <w:tc>
          <w:tcPr>
            <w:tcW w:w="6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3A358988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№</w:t>
            </w:r>
          </w:p>
          <w:p w14:paraId="32EA020B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п/п</w:t>
            </w:r>
          </w:p>
        </w:tc>
        <w:tc>
          <w:tcPr>
            <w:tcW w:w="435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65D3F74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Наименование кредитной организации</w:t>
            </w:r>
          </w:p>
        </w:tc>
        <w:tc>
          <w:tcPr>
            <w:tcW w:w="431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2582EB7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Стоимость по промежуточному</w:t>
            </w:r>
          </w:p>
          <w:p w14:paraId="1C04F9B3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балансу на </w:t>
            </w:r>
            <w:r w:rsidR="009B7F86">
              <w:rPr>
                <w:rFonts w:ascii="PT Astra Serif" w:hAnsi="PT Astra Serif"/>
              </w:rPr>
              <w:t>30</w:t>
            </w:r>
            <w:r>
              <w:rPr>
                <w:rFonts w:ascii="PT Astra Serif" w:hAnsi="PT Astra Serif"/>
              </w:rPr>
              <w:t xml:space="preserve">.09.2024, </w:t>
            </w:r>
          </w:p>
          <w:p w14:paraId="05EC0BFE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тыс. руб.</w:t>
            </w:r>
          </w:p>
        </w:tc>
      </w:tr>
      <w:tr w:rsidR="00FB70C9" w14:paraId="101606ED" w14:textId="77777777">
        <w:trPr>
          <w:trHeight w:val="239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38D421B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</w:p>
        </w:tc>
        <w:tc>
          <w:tcPr>
            <w:tcW w:w="4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D2DD9BA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4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3069F31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</w:tr>
      <w:tr w:rsidR="00FB70C9" w14:paraId="2F7C4AA1" w14:textId="77777777">
        <w:trPr>
          <w:trHeight w:val="239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81469B2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1.</w:t>
            </w:r>
          </w:p>
        </w:tc>
        <w:tc>
          <w:tcPr>
            <w:tcW w:w="4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0227A2F7" w14:textId="77777777" w:rsidR="00FB70C9" w:rsidRDefault="00854391">
            <w:pPr>
              <w:jc w:val="center"/>
            </w:pPr>
            <w:r>
              <w:t>-/-</w:t>
            </w:r>
          </w:p>
        </w:tc>
        <w:tc>
          <w:tcPr>
            <w:tcW w:w="4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5A39447" w14:textId="77777777" w:rsidR="00FB70C9" w:rsidRDefault="00854391">
            <w:pPr>
              <w:jc w:val="center"/>
            </w:pPr>
            <w:r>
              <w:t>0</w:t>
            </w:r>
          </w:p>
        </w:tc>
      </w:tr>
    </w:tbl>
    <w:p w14:paraId="4E47BD02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10.3. Расчётные счета: </w:t>
      </w:r>
      <w:r>
        <w:rPr>
          <w:rFonts w:ascii="PT Astra Serif" w:hAnsi="PT Astra Serif"/>
          <w:b/>
          <w:sz w:val="28"/>
        </w:rPr>
        <w:t>2</w:t>
      </w:r>
      <w:r w:rsidR="009B7F86">
        <w:rPr>
          <w:rFonts w:ascii="PT Astra Serif" w:hAnsi="PT Astra Serif"/>
          <w:b/>
          <w:sz w:val="28"/>
        </w:rPr>
        <w:t>,6</w:t>
      </w:r>
      <w:r>
        <w:rPr>
          <w:rFonts w:ascii="PT Astra Serif" w:hAnsi="PT Astra Serif"/>
          <w:sz w:val="28"/>
        </w:rPr>
        <w:t xml:space="preserve"> тыс. рублей (стоимость по промежуточному балансу на </w:t>
      </w:r>
      <w:r w:rsidR="009B7F86">
        <w:rPr>
          <w:rFonts w:ascii="PT Astra Serif" w:hAnsi="PT Astra Serif"/>
          <w:sz w:val="28"/>
        </w:rPr>
        <w:t>30</w:t>
      </w:r>
      <w:r>
        <w:rPr>
          <w:rFonts w:ascii="PT Astra Serif" w:hAnsi="PT Astra Serif"/>
          <w:sz w:val="28"/>
        </w:rPr>
        <w:t>.09.2024).</w:t>
      </w:r>
    </w:p>
    <w:p w14:paraId="312ACA3F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10.4. Валютные счета: нет. </w:t>
      </w:r>
    </w:p>
    <w:p w14:paraId="519DA887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10.5. Специальные счета в банках: нет.  </w:t>
      </w:r>
    </w:p>
    <w:p w14:paraId="2857347C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34855309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11. Финансовые вложения: нет.</w:t>
      </w:r>
    </w:p>
    <w:p w14:paraId="79CF5FE0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239E0BE3" w14:textId="77777777" w:rsidR="0005788B" w:rsidRDefault="0005788B" w:rsidP="0005788B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12. Дебиторская задолженность на сумму 481,0 </w:t>
      </w:r>
      <w:proofErr w:type="spellStart"/>
      <w:r>
        <w:rPr>
          <w:rFonts w:ascii="PT Astra Serif" w:hAnsi="PT Astra Serif"/>
          <w:sz w:val="28"/>
        </w:rPr>
        <w:t>тыс.руб</w:t>
      </w:r>
      <w:proofErr w:type="spellEnd"/>
      <w:r>
        <w:rPr>
          <w:rFonts w:ascii="PT Astra Serif" w:hAnsi="PT Astra Serif"/>
          <w:sz w:val="28"/>
        </w:rPr>
        <w:t>.</w:t>
      </w:r>
      <w:r w:rsidRPr="0005788B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(стоимость по промежуточному балансу на 30.09.2024).</w:t>
      </w:r>
    </w:p>
    <w:p w14:paraId="013AD285" w14:textId="77777777" w:rsidR="0005788B" w:rsidRDefault="0005788B" w:rsidP="0005788B">
      <w:pPr>
        <w:pStyle w:val="afc"/>
        <w:jc w:val="both"/>
        <w:rPr>
          <w:rFonts w:ascii="PT Astra Serif" w:hAnsi="PT Astra Serif"/>
          <w:sz w:val="28"/>
        </w:rPr>
      </w:pPr>
    </w:p>
    <w:p w14:paraId="48AADDA1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13. Прочие активы: </w:t>
      </w:r>
    </w:p>
    <w:tbl>
      <w:tblPr>
        <w:tblW w:w="0" w:type="auto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527"/>
        <w:gridCol w:w="3309"/>
        <w:gridCol w:w="1781"/>
        <w:gridCol w:w="1644"/>
        <w:gridCol w:w="2054"/>
      </w:tblGrid>
      <w:tr w:rsidR="00FB70C9" w14:paraId="6EE8AA8B" w14:textId="77777777">
        <w:trPr>
          <w:trHeight w:val="239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E0554DC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№</w:t>
            </w:r>
          </w:p>
          <w:p w14:paraId="0D956C6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п/п</w:t>
            </w:r>
          </w:p>
        </w:tc>
        <w:tc>
          <w:tcPr>
            <w:tcW w:w="330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386C047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Наименование</w:t>
            </w:r>
          </w:p>
          <w:p w14:paraId="22F3C4F6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CD7DDA4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Год выпуска,</w:t>
            </w:r>
          </w:p>
          <w:p w14:paraId="005ED957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приобретения</w:t>
            </w:r>
          </w:p>
          <w:p w14:paraId="51C47C5A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9E366CE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Номер</w:t>
            </w:r>
          </w:p>
          <w:p w14:paraId="23EBDA7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инвентарный</w:t>
            </w:r>
          </w:p>
        </w:tc>
        <w:tc>
          <w:tcPr>
            <w:tcW w:w="205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2A288A74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Стоимость</w:t>
            </w:r>
          </w:p>
          <w:p w14:paraId="705456B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по</w:t>
            </w:r>
          </w:p>
          <w:p w14:paraId="6E8F6466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промежуточному</w:t>
            </w:r>
          </w:p>
          <w:p w14:paraId="0E0B86A2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балансу</w:t>
            </w:r>
          </w:p>
          <w:p w14:paraId="6B38A5C7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на </w:t>
            </w:r>
            <w:r w:rsidR="009B7F86">
              <w:rPr>
                <w:rFonts w:ascii="PT Astra Serif" w:hAnsi="PT Astra Serif"/>
              </w:rPr>
              <w:t>30</w:t>
            </w:r>
            <w:r>
              <w:rPr>
                <w:rFonts w:ascii="PT Astra Serif" w:hAnsi="PT Astra Serif"/>
              </w:rPr>
              <w:t>.</w:t>
            </w:r>
            <w:r w:rsidR="009B7F86">
              <w:rPr>
                <w:rFonts w:ascii="PT Astra Serif" w:hAnsi="PT Astra Serif"/>
              </w:rPr>
              <w:t>0</w:t>
            </w:r>
            <w:r>
              <w:rPr>
                <w:rFonts w:ascii="PT Astra Serif" w:hAnsi="PT Astra Serif"/>
              </w:rPr>
              <w:t>9.2024,</w:t>
            </w:r>
          </w:p>
          <w:p w14:paraId="773CB49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тыс. руб.</w:t>
            </w:r>
          </w:p>
        </w:tc>
      </w:tr>
      <w:tr w:rsidR="00FB70C9" w14:paraId="71E4669A" w14:textId="77777777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EE37E6B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875CCAD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4A39E1CA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997CD2A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3FA68260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5</w:t>
            </w:r>
          </w:p>
        </w:tc>
      </w:tr>
      <w:tr w:rsidR="00FB70C9" w14:paraId="716A9A0E" w14:textId="77777777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624117F5" w14:textId="77777777" w:rsidR="00FB70C9" w:rsidRDefault="00854391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1.</w:t>
            </w:r>
          </w:p>
        </w:tc>
        <w:tc>
          <w:tcPr>
            <w:tcW w:w="33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640EF23" w14:textId="77777777" w:rsidR="00FB70C9" w:rsidRDefault="00854391">
            <w:r>
              <w:t>-/-</w:t>
            </w:r>
          </w:p>
        </w:tc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34230974" w14:textId="77777777" w:rsidR="00FB70C9" w:rsidRDefault="00FB70C9"/>
        </w:tc>
        <w:tc>
          <w:tcPr>
            <w:tcW w:w="1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3F2E64CF" w14:textId="77777777" w:rsidR="00FB70C9" w:rsidRDefault="00FB70C9"/>
        </w:tc>
        <w:tc>
          <w:tcPr>
            <w:tcW w:w="2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71DE1F7B" w14:textId="77777777" w:rsidR="00FB70C9" w:rsidRDefault="00854391">
            <w:pPr>
              <w:jc w:val="center"/>
            </w:pPr>
            <w:r>
              <w:t>0</w:t>
            </w:r>
          </w:p>
        </w:tc>
      </w:tr>
      <w:tr w:rsidR="00FB70C9" w14:paraId="29F92072" w14:textId="77777777">
        <w:trPr>
          <w:trHeight w:val="239"/>
        </w:trPr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21A50C57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3D725D1" w14:textId="77777777" w:rsidR="00FB70C9" w:rsidRDefault="00854391">
            <w:pPr>
              <w:pStyle w:val="afc"/>
              <w:spacing w:line="228" w:lineRule="auto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ИТОГО: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7FD2B650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  <w:vAlign w:val="center"/>
          </w:tcPr>
          <w:p w14:paraId="51A910C6" w14:textId="77777777" w:rsidR="00FB70C9" w:rsidRDefault="00FB70C9">
            <w:pPr>
              <w:pStyle w:val="afc"/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40" w:type="dxa"/>
              <w:bottom w:w="75" w:type="dxa"/>
              <w:right w:w="40" w:type="dxa"/>
            </w:tcMar>
          </w:tcPr>
          <w:p w14:paraId="5DF5638E" w14:textId="77777777" w:rsidR="00FB70C9" w:rsidRDefault="00854391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14:paraId="555E716E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233275C2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14. Долгосрочные обязательства: нет.</w:t>
      </w:r>
    </w:p>
    <w:p w14:paraId="61DC636C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15. Краткосрочные обязательства:</w:t>
      </w:r>
    </w:p>
    <w:p w14:paraId="5EDF1F2B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15.1. Кредиты: нет. </w:t>
      </w:r>
    </w:p>
    <w:p w14:paraId="30BB94E8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15.2. Займы: нет. </w:t>
      </w:r>
    </w:p>
    <w:p w14:paraId="274C4B6B" w14:textId="77777777" w:rsidR="0005788B" w:rsidRDefault="00854391" w:rsidP="0005788B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</w:t>
      </w:r>
      <w:r w:rsidR="0005788B">
        <w:rPr>
          <w:rFonts w:ascii="PT Astra Serif" w:hAnsi="PT Astra Serif"/>
          <w:sz w:val="28"/>
        </w:rPr>
        <w:t>5.3. Кредиторская задолженность в сумме 1</w:t>
      </w:r>
      <w:r w:rsidR="009F1557">
        <w:rPr>
          <w:rFonts w:ascii="PT Astra Serif" w:hAnsi="PT Astra Serif"/>
          <w:sz w:val="28"/>
        </w:rPr>
        <w:t>059</w:t>
      </w:r>
      <w:r w:rsidR="0005788B">
        <w:rPr>
          <w:rFonts w:ascii="PT Astra Serif" w:hAnsi="PT Astra Serif"/>
          <w:sz w:val="28"/>
        </w:rPr>
        <w:t>,</w:t>
      </w:r>
      <w:r w:rsidR="009F1557">
        <w:rPr>
          <w:rFonts w:ascii="PT Astra Serif" w:hAnsi="PT Astra Serif"/>
          <w:sz w:val="28"/>
        </w:rPr>
        <w:t>8</w:t>
      </w:r>
      <w:r w:rsidR="0005788B">
        <w:rPr>
          <w:rFonts w:ascii="PT Astra Serif" w:hAnsi="PT Astra Serif"/>
          <w:sz w:val="28"/>
        </w:rPr>
        <w:t xml:space="preserve"> </w:t>
      </w:r>
      <w:proofErr w:type="spellStart"/>
      <w:r w:rsidR="0005788B">
        <w:rPr>
          <w:rFonts w:ascii="PT Astra Serif" w:hAnsi="PT Astra Serif"/>
          <w:sz w:val="28"/>
        </w:rPr>
        <w:t>тыс.руб</w:t>
      </w:r>
      <w:proofErr w:type="spellEnd"/>
      <w:r w:rsidR="0005788B">
        <w:rPr>
          <w:rFonts w:ascii="PT Astra Serif" w:hAnsi="PT Astra Serif"/>
          <w:sz w:val="28"/>
        </w:rPr>
        <w:t>.</w:t>
      </w:r>
      <w:r w:rsidR="0005788B" w:rsidRPr="0005788B">
        <w:rPr>
          <w:rFonts w:ascii="PT Astra Serif" w:hAnsi="PT Astra Serif"/>
          <w:sz w:val="28"/>
        </w:rPr>
        <w:t xml:space="preserve"> </w:t>
      </w:r>
      <w:r w:rsidR="0005788B">
        <w:rPr>
          <w:rFonts w:ascii="PT Astra Serif" w:hAnsi="PT Astra Serif"/>
          <w:sz w:val="28"/>
        </w:rPr>
        <w:t>(стоимость по промежуточному балансу на 30.09.2024).</w:t>
      </w:r>
    </w:p>
    <w:p w14:paraId="34F6181F" w14:textId="77777777" w:rsidR="0005788B" w:rsidRDefault="0005788B" w:rsidP="0005788B">
      <w:pPr>
        <w:pStyle w:val="afc"/>
        <w:jc w:val="both"/>
        <w:rPr>
          <w:rFonts w:ascii="PT Astra Serif" w:hAnsi="PT Astra Serif"/>
          <w:sz w:val="28"/>
        </w:rPr>
      </w:pPr>
    </w:p>
    <w:p w14:paraId="60082557" w14:textId="77777777" w:rsidR="00FB70C9" w:rsidRDefault="00FB70C9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</w:p>
    <w:p w14:paraId="338D70C5" w14:textId="77777777" w:rsidR="00FB70C9" w:rsidRDefault="00854391">
      <w:pPr>
        <w:pStyle w:val="afc"/>
        <w:spacing w:line="228" w:lineRule="auto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br w:type="page"/>
      </w:r>
      <w:r>
        <w:rPr>
          <w:rFonts w:ascii="PT Astra Serif" w:hAnsi="PT Astra Serif"/>
          <w:sz w:val="28"/>
        </w:rPr>
        <w:lastRenderedPageBreak/>
        <w:t>15.4 Прочее: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4"/>
        <w:gridCol w:w="4357"/>
        <w:gridCol w:w="1631"/>
        <w:gridCol w:w="2715"/>
      </w:tblGrid>
      <w:tr w:rsidR="00FB70C9" w14:paraId="0F3BEBCB" w14:textId="77777777">
        <w:trPr>
          <w:trHeight w:val="616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BFA33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№</w:t>
            </w:r>
          </w:p>
          <w:p w14:paraId="362A5F0E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п/п</w:t>
            </w:r>
          </w:p>
        </w:tc>
        <w:tc>
          <w:tcPr>
            <w:tcW w:w="4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D5E7A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Наименование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E1F3F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Дата исполнения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1A52E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Стоимость </w:t>
            </w:r>
          </w:p>
          <w:p w14:paraId="7D1AA1C2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по промежуточному</w:t>
            </w:r>
          </w:p>
          <w:p w14:paraId="01BC9DB2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 xml:space="preserve">балансу на </w:t>
            </w:r>
            <w:r w:rsidR="009B7F86">
              <w:rPr>
                <w:rFonts w:ascii="PT Astra Serif" w:hAnsi="PT Astra Serif"/>
              </w:rPr>
              <w:t>30</w:t>
            </w:r>
            <w:r>
              <w:rPr>
                <w:rFonts w:ascii="PT Astra Serif" w:hAnsi="PT Astra Serif"/>
              </w:rPr>
              <w:t>.09.2024,</w:t>
            </w:r>
          </w:p>
          <w:p w14:paraId="3BFA5FD9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тыс. руб.</w:t>
            </w:r>
          </w:p>
        </w:tc>
      </w:tr>
      <w:tr w:rsidR="00FB70C9" w14:paraId="213DBFF8" w14:textId="77777777">
        <w:trPr>
          <w:trHeight w:val="283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17AB4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</w:t>
            </w:r>
          </w:p>
        </w:tc>
        <w:tc>
          <w:tcPr>
            <w:tcW w:w="4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5D0875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1A4BC3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D9812F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4</w:t>
            </w:r>
          </w:p>
        </w:tc>
      </w:tr>
      <w:tr w:rsidR="00FB70C9" w14:paraId="5A998712" w14:textId="77777777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A430A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1.</w:t>
            </w:r>
          </w:p>
        </w:tc>
        <w:tc>
          <w:tcPr>
            <w:tcW w:w="4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ACE72" w14:textId="77777777" w:rsidR="00FB70C9" w:rsidRDefault="00854391">
            <w:pPr>
              <w:pStyle w:val="afc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Расчёты с персоналом по оплате труда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EAFE6" w14:textId="77777777" w:rsidR="00FB70C9" w:rsidRDefault="009F1557">
            <w:r>
              <w:t>30.09.2024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EE525" w14:textId="77777777" w:rsidR="00FB70C9" w:rsidRDefault="009F1557" w:rsidP="009F1557">
            <w:r>
              <w:t>25,7</w:t>
            </w:r>
          </w:p>
        </w:tc>
      </w:tr>
      <w:tr w:rsidR="00FB70C9" w14:paraId="0BC4C787" w14:textId="77777777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F9415" w14:textId="77777777" w:rsidR="00FB70C9" w:rsidRDefault="00854391">
            <w:pPr>
              <w:pStyle w:val="afc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2.</w:t>
            </w:r>
          </w:p>
        </w:tc>
        <w:tc>
          <w:tcPr>
            <w:tcW w:w="4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0BB99" w14:textId="77777777" w:rsidR="00FB70C9" w:rsidRDefault="00854391">
            <w:pPr>
              <w:pStyle w:val="afc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Задолженность перед бюджетом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9D1D8" w14:textId="77777777" w:rsidR="00FB70C9" w:rsidRDefault="009F1557">
            <w:r>
              <w:t>30.09.2024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42FA6" w14:textId="77777777" w:rsidR="00FB70C9" w:rsidRDefault="009F1557">
            <w:r>
              <w:t>311,6</w:t>
            </w:r>
          </w:p>
        </w:tc>
      </w:tr>
      <w:tr w:rsidR="00FB70C9" w14:paraId="67657246" w14:textId="77777777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273FD1" w14:textId="77777777" w:rsidR="00FB70C9" w:rsidRDefault="00FB70C9">
            <w:pPr>
              <w:pStyle w:val="afc"/>
              <w:jc w:val="center"/>
              <w:rPr>
                <w:rFonts w:ascii="PT Astra Serif" w:hAnsi="PT Astra Serif"/>
              </w:rPr>
            </w:pPr>
          </w:p>
        </w:tc>
        <w:tc>
          <w:tcPr>
            <w:tcW w:w="4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C7EA20" w14:textId="77777777" w:rsidR="00FB70C9" w:rsidRDefault="00854391">
            <w:pPr>
              <w:pStyle w:val="afc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ИТОГО: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DA61E" w14:textId="77777777" w:rsidR="00FB70C9" w:rsidRDefault="00FB70C9">
            <w:pPr>
              <w:pStyle w:val="afc"/>
              <w:jc w:val="center"/>
              <w:rPr>
                <w:rFonts w:ascii="PT Astra Serif" w:hAnsi="PT Astra Serif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A943B" w14:textId="77777777" w:rsidR="00FB70C9" w:rsidRDefault="00854391">
            <w:r>
              <w:t>0</w:t>
            </w:r>
          </w:p>
        </w:tc>
      </w:tr>
    </w:tbl>
    <w:p w14:paraId="39DDD546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0E4BC336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16. Прочие (непросроченные) обязательства: нет. </w:t>
      </w:r>
    </w:p>
    <w:p w14:paraId="0B8CADDC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2EF69016" w14:textId="77777777" w:rsidR="00FB70C9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17. Иные ценности: нет. </w:t>
      </w:r>
    </w:p>
    <w:p w14:paraId="44027A8D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2E2455E8" w14:textId="77777777" w:rsidR="00FB70C9" w:rsidRDefault="00FB70C9">
      <w:pPr>
        <w:pStyle w:val="afc"/>
        <w:jc w:val="both"/>
        <w:rPr>
          <w:rFonts w:ascii="PT Astra Serif" w:hAnsi="PT Astra Serif"/>
          <w:b/>
          <w:sz w:val="28"/>
        </w:rPr>
      </w:pPr>
    </w:p>
    <w:p w14:paraId="43006139" w14:textId="77777777" w:rsidR="009B7F86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Директор</w:t>
      </w:r>
      <w:r w:rsidR="009B7F86">
        <w:rPr>
          <w:rFonts w:ascii="PT Astra Serif" w:hAnsi="PT Astra Serif"/>
          <w:sz w:val="28"/>
        </w:rPr>
        <w:t>-главный редактор</w:t>
      </w:r>
    </w:p>
    <w:p w14:paraId="009EAD8A" w14:textId="77777777" w:rsidR="009B7F86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МУП «</w:t>
      </w:r>
      <w:r w:rsidR="009B7F86">
        <w:rPr>
          <w:rFonts w:ascii="PT Astra Serif" w:hAnsi="PT Astra Serif"/>
          <w:sz w:val="28"/>
        </w:rPr>
        <w:t xml:space="preserve">Редакция газеты </w:t>
      </w:r>
    </w:p>
    <w:p w14:paraId="627434D6" w14:textId="67C91B71" w:rsidR="00FB70C9" w:rsidRDefault="009B7F86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«Новая жизнь</w:t>
      </w:r>
      <w:r w:rsidR="00854391">
        <w:rPr>
          <w:rFonts w:ascii="PT Astra Serif" w:hAnsi="PT Astra Serif"/>
          <w:sz w:val="28"/>
        </w:rPr>
        <w:t>»</w:t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  <w:t>_____________</w:t>
      </w:r>
      <w:r w:rsidR="006E7046" w:rsidRPr="006E7046">
        <w:rPr>
          <w:rFonts w:ascii="PT Astra Serif" w:hAnsi="PT Astra Serif"/>
          <w:sz w:val="28"/>
        </w:rPr>
        <w:t xml:space="preserve">  </w:t>
      </w:r>
      <w:r w:rsidR="00854391">
        <w:rPr>
          <w:rFonts w:ascii="PT Astra Serif" w:hAnsi="PT Astra Serif"/>
          <w:sz w:val="28"/>
        </w:rPr>
        <w:t xml:space="preserve"> </w:t>
      </w:r>
      <w:proofErr w:type="spellStart"/>
      <w:r>
        <w:rPr>
          <w:rFonts w:ascii="PT Astra Serif" w:hAnsi="PT Astra Serif"/>
          <w:sz w:val="28"/>
        </w:rPr>
        <w:t>Лопанцев</w:t>
      </w:r>
      <w:proofErr w:type="spellEnd"/>
      <w:r>
        <w:rPr>
          <w:rFonts w:ascii="PT Astra Serif" w:hAnsi="PT Astra Serif"/>
          <w:sz w:val="28"/>
        </w:rPr>
        <w:t xml:space="preserve"> П.П.</w:t>
      </w:r>
    </w:p>
    <w:p w14:paraId="1F1BEE4E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0D91EF3F" w14:textId="77777777" w:rsidR="009B7F86" w:rsidRDefault="00854391" w:rsidP="009B7F86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Главный бухгалтер </w:t>
      </w:r>
    </w:p>
    <w:p w14:paraId="3293ED40" w14:textId="77777777" w:rsidR="009B7F86" w:rsidRDefault="009B7F86" w:rsidP="009B7F86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МУП «Редакция газеты </w:t>
      </w:r>
    </w:p>
    <w:p w14:paraId="70016DEA" w14:textId="000A1E28" w:rsidR="00FB70C9" w:rsidRDefault="009B7F86" w:rsidP="009B7F86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«Новая жизнь»</w:t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</w:r>
      <w:r w:rsidR="006E7046" w:rsidRPr="006E7046">
        <w:rPr>
          <w:rFonts w:ascii="PT Astra Serif" w:hAnsi="PT Astra Serif"/>
          <w:sz w:val="28"/>
        </w:rPr>
        <w:t xml:space="preserve">                    </w:t>
      </w:r>
      <w:r w:rsidR="00854391">
        <w:rPr>
          <w:rFonts w:ascii="PT Astra Serif" w:hAnsi="PT Astra Serif"/>
          <w:sz w:val="28"/>
        </w:rPr>
        <w:t xml:space="preserve">_____________     </w:t>
      </w:r>
      <w:r>
        <w:rPr>
          <w:rFonts w:ascii="PT Astra Serif" w:hAnsi="PT Astra Serif"/>
          <w:sz w:val="28"/>
        </w:rPr>
        <w:t>Маслова</w:t>
      </w:r>
      <w:r w:rsidR="00854391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О</w:t>
      </w:r>
      <w:r w:rsidR="00854391">
        <w:rPr>
          <w:rFonts w:ascii="PT Astra Serif" w:hAnsi="PT Astra Serif"/>
          <w:sz w:val="28"/>
        </w:rPr>
        <w:t>.</w:t>
      </w:r>
      <w:r>
        <w:rPr>
          <w:rFonts w:ascii="PT Astra Serif" w:hAnsi="PT Astra Serif"/>
          <w:sz w:val="28"/>
        </w:rPr>
        <w:t>В</w:t>
      </w:r>
      <w:r w:rsidR="00854391">
        <w:rPr>
          <w:rFonts w:ascii="PT Astra Serif" w:hAnsi="PT Astra Serif"/>
          <w:sz w:val="28"/>
        </w:rPr>
        <w:t>.</w:t>
      </w:r>
    </w:p>
    <w:p w14:paraId="01E296A8" w14:textId="77777777" w:rsidR="00FB70C9" w:rsidRDefault="00FB70C9">
      <w:pPr>
        <w:rPr>
          <w:rFonts w:ascii="PT Astra Serif" w:hAnsi="PT Astra Serif"/>
          <w:sz w:val="28"/>
        </w:rPr>
      </w:pPr>
    </w:p>
    <w:p w14:paraId="6CBA6D31" w14:textId="77777777" w:rsidR="00FB70C9" w:rsidRDefault="00FB70C9">
      <w:pPr>
        <w:jc w:val="both"/>
        <w:rPr>
          <w:rFonts w:ascii="PT Astra Serif" w:hAnsi="PT Astra Serif"/>
          <w:sz w:val="28"/>
        </w:rPr>
      </w:pPr>
    </w:p>
    <w:p w14:paraId="46FBD98E" w14:textId="77777777" w:rsidR="00FB70C9" w:rsidRDefault="00854391">
      <w:pPr>
        <w:pStyle w:val="afc"/>
        <w:ind w:left="5387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br w:type="page"/>
      </w:r>
      <w:r>
        <w:rPr>
          <w:rFonts w:ascii="PT Astra Serif" w:hAnsi="PT Astra Serif"/>
          <w:sz w:val="28"/>
        </w:rPr>
        <w:lastRenderedPageBreak/>
        <w:t>УТВЕРЖДЁН</w:t>
      </w:r>
    </w:p>
    <w:p w14:paraId="46D5E498" w14:textId="77777777" w:rsidR="00FB70C9" w:rsidRDefault="00854391">
      <w:pPr>
        <w:pStyle w:val="afc"/>
        <w:spacing w:line="228" w:lineRule="auto"/>
        <w:ind w:left="4819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постановлением администрации Красноармейского муниципального района Саратовской области </w:t>
      </w:r>
    </w:p>
    <w:p w14:paraId="13412E92" w14:textId="77777777" w:rsidR="00562A81" w:rsidRDefault="00562A81" w:rsidP="00562A81">
      <w:pPr>
        <w:pStyle w:val="afc"/>
        <w:spacing w:line="228" w:lineRule="auto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                                                                     от "12" декабря 2024 № 1066</w:t>
      </w:r>
    </w:p>
    <w:p w14:paraId="07C4A379" w14:textId="77777777" w:rsidR="00FB70C9" w:rsidRDefault="00FB70C9">
      <w:pPr>
        <w:pStyle w:val="afc"/>
        <w:ind w:left="5387"/>
        <w:rPr>
          <w:rFonts w:ascii="PT Astra Serif" w:hAnsi="PT Astra Serif"/>
          <w:sz w:val="28"/>
        </w:rPr>
      </w:pPr>
    </w:p>
    <w:p w14:paraId="1DC01EDE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6E6CF02E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Перечень объектов,</w:t>
      </w:r>
    </w:p>
    <w:p w14:paraId="64470421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не подлежащих приватизации в составе имущественного комплекса МУП «</w:t>
      </w:r>
      <w:r w:rsidR="0023219C">
        <w:rPr>
          <w:rFonts w:ascii="PT Astra Serif" w:hAnsi="PT Astra Serif"/>
          <w:b/>
          <w:sz w:val="28"/>
        </w:rPr>
        <w:t>Редакция газеты «Новая жизнь</w:t>
      </w:r>
      <w:r>
        <w:rPr>
          <w:rFonts w:ascii="PT Astra Serif" w:hAnsi="PT Astra Serif"/>
          <w:b/>
          <w:sz w:val="28"/>
        </w:rPr>
        <w:t>»</w:t>
      </w:r>
    </w:p>
    <w:p w14:paraId="137643BA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3B10F2F7" w14:textId="77777777" w:rsidR="00FB70C9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Объекты, не подлежащие приватизации в составе имущественного комплекса </w:t>
      </w:r>
      <w:r w:rsidR="0023219C" w:rsidRPr="0023219C">
        <w:rPr>
          <w:rFonts w:ascii="PT Astra Serif" w:hAnsi="PT Astra Serif"/>
          <w:sz w:val="28"/>
        </w:rPr>
        <w:t>МУП «Редакция газеты «Новая жизнь»</w:t>
      </w:r>
      <w:r>
        <w:rPr>
          <w:rFonts w:ascii="PT Astra Serif" w:hAnsi="PT Astra Serif"/>
          <w:sz w:val="28"/>
        </w:rPr>
        <w:t xml:space="preserve"> отсутствуют. </w:t>
      </w:r>
    </w:p>
    <w:p w14:paraId="1445B0A5" w14:textId="77777777" w:rsidR="00FB70C9" w:rsidRDefault="00FB70C9">
      <w:pPr>
        <w:pStyle w:val="afc"/>
        <w:ind w:firstLine="709"/>
        <w:jc w:val="both"/>
        <w:rPr>
          <w:rFonts w:ascii="PT Astra Serif" w:hAnsi="PT Astra Serif"/>
          <w:sz w:val="28"/>
        </w:rPr>
      </w:pPr>
    </w:p>
    <w:p w14:paraId="50966549" w14:textId="77777777" w:rsidR="0023219C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Директор МУП</w:t>
      </w:r>
    </w:p>
    <w:p w14:paraId="34B875F7" w14:textId="77777777" w:rsidR="00FB70C9" w:rsidRDefault="0023219C" w:rsidP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«Редакция</w:t>
      </w:r>
      <w:r>
        <w:rPr>
          <w:rFonts w:ascii="PT Astra Serif" w:hAnsi="PT Astra Serif"/>
          <w:sz w:val="28"/>
        </w:rPr>
        <w:t xml:space="preserve"> </w:t>
      </w:r>
      <w:r w:rsidRPr="0023219C">
        <w:rPr>
          <w:rFonts w:ascii="PT Astra Serif" w:hAnsi="PT Astra Serif"/>
          <w:sz w:val="28"/>
        </w:rPr>
        <w:t>газеты «Новая жизнь»</w:t>
      </w:r>
      <w:r w:rsidR="00854391"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ab/>
        <w:t xml:space="preserve">_______________ </w:t>
      </w:r>
      <w:proofErr w:type="spellStart"/>
      <w:r>
        <w:rPr>
          <w:rFonts w:ascii="PT Astra Serif" w:hAnsi="PT Astra Serif"/>
          <w:sz w:val="28"/>
        </w:rPr>
        <w:t>Лопанцев</w:t>
      </w:r>
      <w:proofErr w:type="spellEnd"/>
      <w:r>
        <w:rPr>
          <w:rFonts w:ascii="PT Astra Serif" w:hAnsi="PT Astra Serif"/>
          <w:sz w:val="28"/>
        </w:rPr>
        <w:t xml:space="preserve"> П.П</w:t>
      </w:r>
      <w:r w:rsidR="00854391">
        <w:rPr>
          <w:rFonts w:ascii="PT Astra Serif" w:hAnsi="PT Astra Serif"/>
          <w:sz w:val="28"/>
        </w:rPr>
        <w:t>.</w:t>
      </w:r>
    </w:p>
    <w:p w14:paraId="23925368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3F968BFB" w14:textId="77777777" w:rsidR="0023219C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Главный бухгалтер </w:t>
      </w:r>
      <w:r w:rsidR="0023219C" w:rsidRPr="0023219C">
        <w:rPr>
          <w:rFonts w:ascii="PT Astra Serif" w:hAnsi="PT Astra Serif"/>
          <w:sz w:val="28"/>
        </w:rPr>
        <w:t>МУП</w:t>
      </w:r>
    </w:p>
    <w:p w14:paraId="0D84F5CD" w14:textId="77777777" w:rsidR="00FB70C9" w:rsidRDefault="0023219C" w:rsidP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 xml:space="preserve">«Редакция газеты «Новая </w:t>
      </w:r>
      <w:proofErr w:type="gramStart"/>
      <w:r w:rsidRPr="0023219C">
        <w:rPr>
          <w:rFonts w:ascii="PT Astra Serif" w:hAnsi="PT Astra Serif"/>
          <w:sz w:val="28"/>
        </w:rPr>
        <w:t>жизнь»</w:t>
      </w:r>
      <w:r>
        <w:rPr>
          <w:rFonts w:ascii="PT Astra Serif" w:hAnsi="PT Astra Serif"/>
          <w:sz w:val="28"/>
        </w:rPr>
        <w:t xml:space="preserve"> </w:t>
      </w:r>
      <w:r w:rsidR="00854391">
        <w:rPr>
          <w:rFonts w:ascii="PT Astra Serif" w:hAnsi="PT Astra Serif"/>
          <w:sz w:val="28"/>
        </w:rPr>
        <w:t xml:space="preserve"> </w:t>
      </w:r>
      <w:r w:rsidR="00854391">
        <w:rPr>
          <w:rFonts w:ascii="PT Astra Serif" w:hAnsi="PT Astra Serif"/>
          <w:sz w:val="28"/>
        </w:rPr>
        <w:tab/>
      </w:r>
      <w:proofErr w:type="gramEnd"/>
      <w:r w:rsidR="00854391"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>________________ Маслова О.В.</w:t>
      </w:r>
      <w:r w:rsidR="00854391">
        <w:rPr>
          <w:rFonts w:ascii="PT Astra Serif" w:hAnsi="PT Astra Serif"/>
          <w:sz w:val="28"/>
        </w:rPr>
        <w:t xml:space="preserve"> </w:t>
      </w:r>
    </w:p>
    <w:p w14:paraId="40D6763D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7E82E7E9" w14:textId="77777777" w:rsidR="00FB70C9" w:rsidRDefault="00854391">
      <w:pPr>
        <w:pStyle w:val="afc"/>
        <w:ind w:left="5387"/>
        <w:rPr>
          <w:rFonts w:ascii="PT Astra Serif" w:hAnsi="PT Astra Serif"/>
          <w:sz w:val="28"/>
        </w:rPr>
      </w:pPr>
      <w:r>
        <w:rPr>
          <w:rFonts w:ascii="PT Astra Serif" w:hAnsi="PT Astra Serif"/>
          <w:b/>
        </w:rPr>
        <w:br w:type="page"/>
      </w:r>
      <w:r>
        <w:rPr>
          <w:rFonts w:ascii="PT Astra Serif" w:hAnsi="PT Astra Serif"/>
          <w:sz w:val="28"/>
        </w:rPr>
        <w:lastRenderedPageBreak/>
        <w:t>УТВЕРЖДЁН</w:t>
      </w:r>
    </w:p>
    <w:p w14:paraId="7F07C91B" w14:textId="77777777" w:rsidR="00FB70C9" w:rsidRDefault="00854391">
      <w:pPr>
        <w:pStyle w:val="afc"/>
        <w:spacing w:line="228" w:lineRule="auto"/>
        <w:ind w:left="4819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постановлением администрации Красноармейского муниципального района Саратовской области </w:t>
      </w:r>
    </w:p>
    <w:p w14:paraId="46A44ABD" w14:textId="77777777" w:rsidR="00562A81" w:rsidRDefault="00562A81" w:rsidP="00562A81">
      <w:pPr>
        <w:pStyle w:val="afc"/>
        <w:spacing w:line="228" w:lineRule="auto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                                                                     от "12" декабря 2024 № 1066</w:t>
      </w:r>
    </w:p>
    <w:p w14:paraId="6B0437C9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1BDCF822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0727E93A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Перечень </w:t>
      </w:r>
    </w:p>
    <w:p w14:paraId="212B0461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обременений (ограничений) имущества,</w:t>
      </w:r>
    </w:p>
    <w:p w14:paraId="0A53BA75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включённого в состав подлежащего приватизации </w:t>
      </w:r>
    </w:p>
    <w:p w14:paraId="4924DD57" w14:textId="77777777" w:rsidR="00FB70C9" w:rsidRPr="0023219C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имущественного комплекса </w:t>
      </w:r>
      <w:r w:rsidR="0023219C" w:rsidRPr="0023219C">
        <w:rPr>
          <w:rFonts w:ascii="PT Astra Serif" w:hAnsi="PT Astra Serif"/>
          <w:b/>
          <w:sz w:val="28"/>
        </w:rPr>
        <w:t>МУП «Редакция газеты «Новая жизнь»</w:t>
      </w:r>
    </w:p>
    <w:p w14:paraId="264C2D58" w14:textId="77777777" w:rsidR="0023219C" w:rsidRDefault="0023219C">
      <w:pPr>
        <w:pStyle w:val="afc"/>
        <w:ind w:firstLine="709"/>
        <w:jc w:val="both"/>
        <w:rPr>
          <w:rFonts w:ascii="PT Astra Serif" w:hAnsi="PT Astra Serif"/>
          <w:sz w:val="28"/>
        </w:rPr>
      </w:pPr>
    </w:p>
    <w:p w14:paraId="53746188" w14:textId="77777777" w:rsidR="00FB70C9" w:rsidRDefault="00854391">
      <w:pPr>
        <w:pStyle w:val="afc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Предприятие не имеет обременений (ограничений) </w:t>
      </w:r>
      <w:proofErr w:type="gramStart"/>
      <w:r>
        <w:rPr>
          <w:rFonts w:ascii="PT Astra Serif" w:hAnsi="PT Astra Serif"/>
          <w:sz w:val="28"/>
        </w:rPr>
        <w:t>имущества,  включённого</w:t>
      </w:r>
      <w:proofErr w:type="gramEnd"/>
      <w:r>
        <w:rPr>
          <w:rFonts w:ascii="PT Astra Serif" w:hAnsi="PT Astra Serif"/>
          <w:sz w:val="28"/>
        </w:rPr>
        <w:t xml:space="preserve"> в состав подлежащего приватизации имущественного комплекса </w:t>
      </w:r>
      <w:r w:rsidR="0023219C" w:rsidRPr="0023219C">
        <w:rPr>
          <w:rFonts w:ascii="PT Astra Serif" w:hAnsi="PT Astra Serif"/>
          <w:sz w:val="28"/>
        </w:rPr>
        <w:t>МУП «Редакция газеты «Новая жизнь»</w:t>
      </w:r>
      <w:r w:rsidR="0023219C">
        <w:rPr>
          <w:rFonts w:ascii="PT Astra Serif" w:hAnsi="PT Astra Serif"/>
          <w:sz w:val="28"/>
        </w:rPr>
        <w:t>.</w:t>
      </w:r>
    </w:p>
    <w:p w14:paraId="32CE9312" w14:textId="77777777" w:rsidR="00FB70C9" w:rsidRDefault="00FB70C9">
      <w:pPr>
        <w:pStyle w:val="afc"/>
        <w:ind w:firstLine="709"/>
        <w:jc w:val="both"/>
        <w:rPr>
          <w:rFonts w:ascii="PT Astra Serif" w:hAnsi="PT Astra Serif"/>
          <w:sz w:val="28"/>
        </w:rPr>
      </w:pPr>
    </w:p>
    <w:p w14:paraId="39ECEC43" w14:textId="77777777" w:rsidR="0023219C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Директор </w:t>
      </w:r>
    </w:p>
    <w:p w14:paraId="51308E32" w14:textId="77777777" w:rsidR="0023219C" w:rsidRDefault="0023219C" w:rsidP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МУП</w:t>
      </w:r>
    </w:p>
    <w:p w14:paraId="4ECBF56C" w14:textId="77777777" w:rsidR="00FB70C9" w:rsidRDefault="0023219C" w:rsidP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«Редакция газеты «Новая жизнь»</w:t>
      </w:r>
      <w:r w:rsidR="00854391">
        <w:rPr>
          <w:rFonts w:ascii="PT Astra Serif" w:hAnsi="PT Astra Serif"/>
          <w:sz w:val="28"/>
        </w:rPr>
        <w:tab/>
        <w:t xml:space="preserve">_____________ </w:t>
      </w:r>
      <w:proofErr w:type="spellStart"/>
      <w:r>
        <w:rPr>
          <w:rFonts w:ascii="PT Astra Serif" w:hAnsi="PT Astra Serif"/>
          <w:sz w:val="28"/>
        </w:rPr>
        <w:t>Лопанцев</w:t>
      </w:r>
      <w:proofErr w:type="spellEnd"/>
      <w:r>
        <w:rPr>
          <w:rFonts w:ascii="PT Astra Serif" w:hAnsi="PT Astra Serif"/>
          <w:sz w:val="28"/>
        </w:rPr>
        <w:t xml:space="preserve"> П.П.</w:t>
      </w:r>
    </w:p>
    <w:p w14:paraId="0193013C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7FA31BD5" w14:textId="77777777" w:rsidR="0023219C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Главный бухгалтер</w:t>
      </w:r>
      <w:r w:rsidR="0023219C">
        <w:rPr>
          <w:rFonts w:ascii="PT Astra Serif" w:hAnsi="PT Astra Serif"/>
          <w:sz w:val="28"/>
        </w:rPr>
        <w:t xml:space="preserve"> </w:t>
      </w:r>
      <w:r w:rsidR="0023219C" w:rsidRPr="0023219C">
        <w:rPr>
          <w:rFonts w:ascii="PT Astra Serif" w:hAnsi="PT Astra Serif"/>
          <w:sz w:val="28"/>
        </w:rPr>
        <w:t xml:space="preserve">МУП </w:t>
      </w:r>
    </w:p>
    <w:p w14:paraId="2F6FADB2" w14:textId="77777777" w:rsidR="00FB70C9" w:rsidRDefault="0023219C" w:rsidP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«Редакция газеты «Новая жизнь»</w:t>
      </w:r>
      <w:r w:rsidR="00854391">
        <w:rPr>
          <w:rFonts w:ascii="PT Astra Serif" w:hAnsi="PT Astra Serif"/>
          <w:sz w:val="28"/>
        </w:rPr>
        <w:tab/>
      </w:r>
      <w:r>
        <w:rPr>
          <w:rFonts w:ascii="PT Astra Serif" w:hAnsi="PT Astra Serif"/>
          <w:sz w:val="28"/>
        </w:rPr>
        <w:t>__</w:t>
      </w:r>
      <w:r w:rsidR="00854391">
        <w:rPr>
          <w:rFonts w:ascii="PT Astra Serif" w:hAnsi="PT Astra Serif"/>
          <w:sz w:val="28"/>
        </w:rPr>
        <w:t>____</w:t>
      </w:r>
      <w:r>
        <w:rPr>
          <w:rFonts w:ascii="PT Astra Serif" w:hAnsi="PT Astra Serif"/>
          <w:sz w:val="28"/>
        </w:rPr>
        <w:t xml:space="preserve">_______ Маслова О.В.     </w:t>
      </w:r>
    </w:p>
    <w:p w14:paraId="6A6759A8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p w14:paraId="19E773A0" w14:textId="77777777" w:rsidR="00FB70C9" w:rsidRDefault="00854391">
      <w:pPr>
        <w:pStyle w:val="afc"/>
        <w:ind w:left="5387"/>
        <w:rPr>
          <w:rFonts w:ascii="PT Astra Serif" w:hAnsi="PT Astra Serif"/>
          <w:sz w:val="28"/>
        </w:rPr>
      </w:pPr>
      <w:r>
        <w:rPr>
          <w:rFonts w:ascii="PT Astra Serif" w:hAnsi="PT Astra Serif"/>
          <w:b/>
        </w:rPr>
        <w:br w:type="page"/>
      </w:r>
      <w:r>
        <w:rPr>
          <w:rFonts w:ascii="PT Astra Serif" w:hAnsi="PT Astra Serif"/>
          <w:sz w:val="28"/>
        </w:rPr>
        <w:lastRenderedPageBreak/>
        <w:t>УТВЕРЖДЁН</w:t>
      </w:r>
    </w:p>
    <w:p w14:paraId="5F4B82B0" w14:textId="77777777" w:rsidR="00FB70C9" w:rsidRDefault="00854391">
      <w:pPr>
        <w:pStyle w:val="afc"/>
        <w:spacing w:line="228" w:lineRule="auto"/>
        <w:ind w:left="4819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постановлением администрации Красноармейского муниципального района Саратовской области </w:t>
      </w:r>
    </w:p>
    <w:p w14:paraId="0F25C031" w14:textId="44E787BE" w:rsidR="00562A81" w:rsidRDefault="00854391" w:rsidP="00562A81">
      <w:pPr>
        <w:pStyle w:val="afc"/>
        <w:spacing w:line="228" w:lineRule="auto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                                                    </w:t>
      </w:r>
      <w:r w:rsidR="00562A81">
        <w:rPr>
          <w:rFonts w:ascii="PT Astra Serif" w:hAnsi="PT Astra Serif"/>
          <w:sz w:val="28"/>
        </w:rPr>
        <w:t xml:space="preserve">                 от "12" декабря 2024 № 1066</w:t>
      </w:r>
    </w:p>
    <w:p w14:paraId="014F63C9" w14:textId="77777777" w:rsidR="00562A81" w:rsidRDefault="00562A81" w:rsidP="00562A81">
      <w:pPr>
        <w:pStyle w:val="afc"/>
        <w:spacing w:line="228" w:lineRule="auto"/>
        <w:rPr>
          <w:rFonts w:ascii="PT Astra Serif" w:hAnsi="PT Astra Serif"/>
          <w:sz w:val="28"/>
        </w:rPr>
      </w:pPr>
    </w:p>
    <w:p w14:paraId="64B7B8CD" w14:textId="364AC0CA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Расчёт </w:t>
      </w:r>
    </w:p>
    <w:p w14:paraId="77397FAA" w14:textId="77777777" w:rsidR="00FB70C9" w:rsidRDefault="00854391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балансовой стоимости</w:t>
      </w:r>
    </w:p>
    <w:p w14:paraId="73E38BE0" w14:textId="77777777" w:rsidR="000541D3" w:rsidRPr="0023219C" w:rsidRDefault="00854391" w:rsidP="000541D3">
      <w:pPr>
        <w:pStyle w:val="afc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 xml:space="preserve">подлежащих приватизации активов </w:t>
      </w:r>
      <w:r w:rsidR="000541D3" w:rsidRPr="0023219C">
        <w:rPr>
          <w:rFonts w:ascii="PT Astra Serif" w:hAnsi="PT Astra Serif"/>
          <w:b/>
          <w:sz w:val="28"/>
        </w:rPr>
        <w:t>МУП «Редакция газеты «Новая жизнь»</w:t>
      </w:r>
    </w:p>
    <w:p w14:paraId="7B79F899" w14:textId="77777777" w:rsidR="00FB70C9" w:rsidRDefault="00FB70C9">
      <w:pPr>
        <w:pStyle w:val="afc"/>
        <w:jc w:val="center"/>
        <w:rPr>
          <w:rFonts w:ascii="PT Astra Serif" w:hAnsi="PT Astra Serif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6"/>
        <w:gridCol w:w="3865"/>
        <w:gridCol w:w="2070"/>
        <w:gridCol w:w="2623"/>
      </w:tblGrid>
      <w:tr w:rsidR="00FB70C9" w:rsidRPr="00770821" w14:paraId="15453F47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2F8E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№ п/п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35802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4375F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Код строки бухгалтерского баланса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CE78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Стоимость </w:t>
            </w:r>
          </w:p>
          <w:p w14:paraId="343B838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по промежуточному балансу </w:t>
            </w:r>
          </w:p>
          <w:p w14:paraId="6A31CF8C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на </w:t>
            </w:r>
            <w:r w:rsidR="0023219C">
              <w:rPr>
                <w:sz w:val="28"/>
                <w:szCs w:val="28"/>
              </w:rPr>
              <w:t>30</w:t>
            </w:r>
            <w:r w:rsidRPr="00770821">
              <w:rPr>
                <w:sz w:val="28"/>
                <w:szCs w:val="28"/>
              </w:rPr>
              <w:t xml:space="preserve">.09.2024г, </w:t>
            </w:r>
          </w:p>
          <w:p w14:paraId="13F4113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тыс. рублей</w:t>
            </w:r>
          </w:p>
        </w:tc>
      </w:tr>
      <w:tr w:rsidR="00FB70C9" w:rsidRPr="00770821" w14:paraId="18338C6B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94789" w14:textId="77777777" w:rsidR="00FB70C9" w:rsidRPr="00770821" w:rsidRDefault="00854391">
            <w:pPr>
              <w:pStyle w:val="afc"/>
              <w:jc w:val="center"/>
              <w:rPr>
                <w:b/>
                <w:sz w:val="28"/>
                <w:szCs w:val="28"/>
              </w:rPr>
            </w:pPr>
            <w:r w:rsidRPr="00770821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A03D9" w14:textId="77777777" w:rsidR="00FB70C9" w:rsidRPr="00770821" w:rsidRDefault="00854391">
            <w:pPr>
              <w:pStyle w:val="afc"/>
              <w:rPr>
                <w:b/>
                <w:sz w:val="28"/>
                <w:szCs w:val="28"/>
              </w:rPr>
            </w:pPr>
            <w:r w:rsidRPr="00770821">
              <w:rPr>
                <w:b/>
                <w:sz w:val="28"/>
                <w:szCs w:val="28"/>
              </w:rPr>
              <w:t>Активы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274B2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3BAD7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</w:tr>
      <w:tr w:rsidR="00FB70C9" w:rsidRPr="00770821" w14:paraId="449E636C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EB533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1.1.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A0E37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Нематериальные активы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01FA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1100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B5B6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0F27F30A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8FA62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1.2.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A3466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Основные средства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9331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1150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A44A4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B70C9" w:rsidRPr="00770821" w14:paraId="3083B1FA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3879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1.3.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5BE91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Незавершённое строительство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C8D2E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1191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0E2A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7B56694B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F9C1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1.4.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3D0C8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Доходные вложения </w:t>
            </w:r>
          </w:p>
          <w:p w14:paraId="7D0D6BDC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в материальные ценности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FC3A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1160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159FF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65DB3067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2646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1.5.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2642A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Долгосрочные </w:t>
            </w:r>
          </w:p>
          <w:p w14:paraId="41E96132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и краткосрочные финансовые вложения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28F03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1170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52361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24FBABA4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CDC6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1.6.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00DFF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Отложенные налоговые активы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5BA6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1180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D58FC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06EA74BF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4823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1.7.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4C821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Прочие внеоборотные активы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E8AC2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1192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DF630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209C6034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D66AD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1.8.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8E9E5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Запасы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1B12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1210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649DD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674</w:t>
            </w:r>
          </w:p>
        </w:tc>
      </w:tr>
      <w:tr w:rsidR="00FB70C9" w:rsidRPr="00770821" w14:paraId="35F080E8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3783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1.9.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7CCB5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Налог на добавленную стоимость по приобретённым ценностям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4FB1B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1220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2179C" w14:textId="77777777" w:rsidR="00FB70C9" w:rsidRPr="00770821" w:rsidRDefault="00854391">
            <w:pPr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0</w:t>
            </w:r>
          </w:p>
        </w:tc>
      </w:tr>
      <w:tr w:rsidR="00FB70C9" w:rsidRPr="00770821" w14:paraId="171593E2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17D3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1.10.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4E7CB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Дебиторская задолженность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D5766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1230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EB940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481</w:t>
            </w:r>
          </w:p>
        </w:tc>
      </w:tr>
      <w:tr w:rsidR="00FB70C9" w:rsidRPr="00770821" w14:paraId="23F01A09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71174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1.11.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56C81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Финансовые вложения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050C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1240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7B9CF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3A16C2C7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238AF5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1.12.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6C1FA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Денежные средства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C8005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1250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7FE62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B70C9" w:rsidRPr="00770821" w14:paraId="491FB14D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B2995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1.13.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6F212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Прочие оборотные активы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19E8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1260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BF3AB" w14:textId="77777777" w:rsidR="00FB70C9" w:rsidRPr="00770821" w:rsidRDefault="00854391">
            <w:pPr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6330813F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1AA11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638DF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ИТОГО активов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0B606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3FD7D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1166</w:t>
            </w:r>
          </w:p>
        </w:tc>
      </w:tr>
      <w:tr w:rsidR="00FB70C9" w:rsidRPr="00770821" w14:paraId="2D724A84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B29BF" w14:textId="77777777" w:rsidR="00FB70C9" w:rsidRPr="00770821" w:rsidRDefault="00854391">
            <w:pPr>
              <w:pStyle w:val="afc"/>
              <w:jc w:val="center"/>
              <w:rPr>
                <w:b/>
                <w:sz w:val="28"/>
                <w:szCs w:val="28"/>
              </w:rPr>
            </w:pPr>
            <w:r w:rsidRPr="00770821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D78C0" w14:textId="77777777" w:rsidR="00FB70C9" w:rsidRPr="00770821" w:rsidRDefault="00854391">
            <w:pPr>
              <w:pStyle w:val="afc"/>
              <w:rPr>
                <w:b/>
                <w:sz w:val="28"/>
                <w:szCs w:val="28"/>
              </w:rPr>
            </w:pPr>
            <w:r w:rsidRPr="00770821">
              <w:rPr>
                <w:b/>
                <w:sz w:val="28"/>
                <w:szCs w:val="28"/>
              </w:rPr>
              <w:t>Пассивы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E3AF6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8C7B6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</w:tr>
      <w:tr w:rsidR="00610FB0" w:rsidRPr="00770821" w14:paraId="6963BB54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162AD" w14:textId="77777777" w:rsidR="00610FB0" w:rsidRP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 w:rsidRPr="00610FB0">
              <w:rPr>
                <w:sz w:val="28"/>
                <w:szCs w:val="28"/>
              </w:rPr>
              <w:t>2.1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34D95" w14:textId="77777777" w:rsidR="00610FB0" w:rsidRPr="00610FB0" w:rsidRDefault="00610FB0">
            <w:pPr>
              <w:pStyle w:val="afc"/>
              <w:rPr>
                <w:sz w:val="28"/>
                <w:szCs w:val="28"/>
              </w:rPr>
            </w:pPr>
            <w:r w:rsidRPr="00610FB0">
              <w:rPr>
                <w:sz w:val="28"/>
                <w:szCs w:val="28"/>
              </w:rPr>
              <w:t>Уставный капитал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41297" w14:textId="77777777" w:rsidR="00610FB0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ECF1" w14:textId="77777777" w:rsidR="00610FB0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</w:tr>
      <w:tr w:rsidR="00610FB0" w:rsidRPr="00770821" w14:paraId="72B62CAA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6874B" w14:textId="77777777" w:rsidR="00610FB0" w:rsidRP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112CD" w14:textId="77777777" w:rsidR="00610FB0" w:rsidRPr="00610FB0" w:rsidRDefault="00610FB0" w:rsidP="00610FB0">
            <w:pPr>
              <w:pStyle w:val="af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Собственный акции, выкупленные у акционеров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B120C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02C75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(47)</w:t>
            </w:r>
          </w:p>
        </w:tc>
      </w:tr>
      <w:tr w:rsidR="00610FB0" w:rsidRPr="00770821" w14:paraId="77BEF5B4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C5D62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75A89" w14:textId="77777777" w:rsidR="00610FB0" w:rsidRDefault="00610FB0" w:rsidP="00610FB0">
            <w:pPr>
              <w:pStyle w:val="af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Переоценка внеоборотных активов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8FCC1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560CA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335</w:t>
            </w:r>
          </w:p>
        </w:tc>
      </w:tr>
      <w:tr w:rsidR="00610FB0" w:rsidRPr="00770821" w14:paraId="7531A1BF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4EFCD" w14:textId="77777777" w:rsidR="00610FB0" w:rsidRDefault="00610FB0" w:rsidP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2.4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07D97" w14:textId="77777777" w:rsidR="00610FB0" w:rsidRDefault="00610FB0" w:rsidP="00610FB0">
            <w:pPr>
              <w:pStyle w:val="afc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Нераспределенная прибыль (непокрытый убыток)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ED5E8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10D22" w14:textId="77777777" w:rsidR="00610FB0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(822)</w:t>
            </w:r>
          </w:p>
        </w:tc>
      </w:tr>
      <w:tr w:rsidR="00FB70C9" w:rsidRPr="00770821" w14:paraId="000E3EE7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718C5" w14:textId="77777777" w:rsidR="00FB70C9" w:rsidRPr="00770821" w:rsidRDefault="00854391" w:rsidP="00610FB0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2.</w:t>
            </w:r>
            <w:r w:rsidR="00610FB0">
              <w:rPr>
                <w:sz w:val="28"/>
                <w:szCs w:val="28"/>
              </w:rPr>
              <w:t>5</w:t>
            </w:r>
            <w:r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E051F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Долгосрочные обязательства по займам и кредитам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76202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1410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37C85C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508CFE92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FD05A" w14:textId="77777777" w:rsidR="00FB70C9" w:rsidRPr="00770821" w:rsidRDefault="00854391" w:rsidP="00610FB0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2.</w:t>
            </w:r>
            <w:r w:rsidR="00610FB0">
              <w:rPr>
                <w:sz w:val="28"/>
                <w:szCs w:val="28"/>
              </w:rPr>
              <w:t>6</w:t>
            </w:r>
            <w:r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8DB85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Отложенные налоговые обязательства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A681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1420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80DF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28690B8D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EFD48" w14:textId="77777777" w:rsidR="00FB70C9" w:rsidRPr="00770821" w:rsidRDefault="00854391" w:rsidP="00610FB0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2.</w:t>
            </w:r>
            <w:r w:rsidR="00610FB0">
              <w:rPr>
                <w:sz w:val="28"/>
                <w:szCs w:val="28"/>
              </w:rPr>
              <w:t>7</w:t>
            </w:r>
            <w:r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78F9D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Прочие долгосрочные обязательства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D7FC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1450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BFE57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099471D0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CEB30" w14:textId="77777777" w:rsidR="00FB70C9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</w:t>
            </w:r>
            <w:r w:rsidR="00854391"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77327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Краткосрочные обязательства по займам и кредитам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9981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1500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CFDE0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13B46BEA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F0092" w14:textId="77777777" w:rsidR="00FB70C9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2.9</w:t>
            </w:r>
            <w:r w:rsidR="00854391"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25A9DE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Кредиторская задолженность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298C4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1520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B7F6E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1410</w:t>
            </w:r>
          </w:p>
        </w:tc>
      </w:tr>
      <w:tr w:rsidR="00FB70C9" w:rsidRPr="00770821" w14:paraId="27C762E2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CB864" w14:textId="77777777" w:rsidR="00FB70C9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2.10</w:t>
            </w:r>
            <w:r w:rsidR="00854391"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A99A4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Задолженность участникам (учредителям) по выплате доходов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4DCBB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4B599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2E8E80BC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949B3" w14:textId="77777777" w:rsidR="00FB70C9" w:rsidRPr="00770821" w:rsidRDefault="00610FB0">
            <w:pPr>
              <w:pStyle w:val="afc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2.11</w:t>
            </w:r>
            <w:r w:rsidR="00854391"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D2A72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Резервы предстоящих расходов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25021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1540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8A714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0BB05337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D774D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2.</w:t>
            </w:r>
            <w:r w:rsidR="00610FB0">
              <w:rPr>
                <w:sz w:val="28"/>
                <w:szCs w:val="28"/>
              </w:rPr>
              <w:t>12</w:t>
            </w:r>
            <w:r w:rsidRPr="00770821">
              <w:rPr>
                <w:sz w:val="28"/>
                <w:szCs w:val="28"/>
              </w:rPr>
              <w:t>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697FE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Прочие краткосрочные обязательства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1CF01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1550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F2A22" w14:textId="77777777" w:rsidR="00FB70C9" w:rsidRPr="00770821" w:rsidRDefault="00854391">
            <w:pPr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157E75A3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517F0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3F314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ИТОГО пассивов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13C80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AEC76" w14:textId="77777777" w:rsidR="00FB70C9" w:rsidRPr="00770821" w:rsidRDefault="00610FB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1166</w:t>
            </w:r>
          </w:p>
        </w:tc>
      </w:tr>
      <w:tr w:rsidR="00FB70C9" w:rsidRPr="00770821" w14:paraId="5295267A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3B0FA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3.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93A98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Стоимость чистых активов (итого активов – итого пассивов)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98F8A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4956C" w14:textId="77777777" w:rsidR="00FB70C9" w:rsidRPr="00770821" w:rsidRDefault="00EB6040" w:rsidP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-244</w:t>
            </w:r>
          </w:p>
        </w:tc>
      </w:tr>
      <w:tr w:rsidR="00FB70C9" w:rsidRPr="00770821" w14:paraId="35175129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1F2C8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4.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BC20A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Стоимость подлежащих приватизации земельных участков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FDC3C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0EB7F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-</w:t>
            </w:r>
          </w:p>
        </w:tc>
      </w:tr>
      <w:tr w:rsidR="00FB70C9" w:rsidRPr="00770821" w14:paraId="51CF283E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16C8E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5.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E7B8D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 xml:space="preserve">Балансовая </w:t>
            </w:r>
            <w:proofErr w:type="gramStart"/>
            <w:r w:rsidRPr="00770821">
              <w:rPr>
                <w:sz w:val="28"/>
                <w:szCs w:val="28"/>
              </w:rPr>
              <w:t>стоимость  подлежащих</w:t>
            </w:r>
            <w:proofErr w:type="gramEnd"/>
            <w:r w:rsidRPr="00770821">
              <w:rPr>
                <w:sz w:val="28"/>
                <w:szCs w:val="28"/>
              </w:rPr>
              <w:t xml:space="preserve"> приватизации активов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67C49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AA880" w14:textId="77777777" w:rsidR="00FB70C9" w:rsidRPr="00770821" w:rsidRDefault="00610F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1166</w:t>
            </w:r>
          </w:p>
        </w:tc>
      </w:tr>
      <w:tr w:rsidR="00FB70C9" w:rsidRPr="00770821" w14:paraId="20DF0771" w14:textId="77777777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7A22D" w14:textId="77777777" w:rsidR="00FB70C9" w:rsidRPr="00770821" w:rsidRDefault="00854391">
            <w:pPr>
              <w:pStyle w:val="afc"/>
              <w:jc w:val="center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6.</w:t>
            </w:r>
          </w:p>
        </w:tc>
        <w:tc>
          <w:tcPr>
            <w:tcW w:w="3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54F0C" w14:textId="77777777" w:rsidR="00FB70C9" w:rsidRPr="00770821" w:rsidRDefault="00854391">
            <w:pPr>
              <w:pStyle w:val="afc"/>
              <w:rPr>
                <w:sz w:val="28"/>
                <w:szCs w:val="28"/>
              </w:rPr>
            </w:pPr>
            <w:r w:rsidRPr="00770821">
              <w:rPr>
                <w:sz w:val="28"/>
                <w:szCs w:val="28"/>
              </w:rPr>
              <w:t>Уставной капитал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649C4" w14:textId="77777777" w:rsidR="00FB70C9" w:rsidRPr="00770821" w:rsidRDefault="00FB70C9">
            <w:pPr>
              <w:pStyle w:val="afc"/>
              <w:jc w:val="center"/>
              <w:rPr>
                <w:sz w:val="28"/>
                <w:szCs w:val="28"/>
              </w:rPr>
            </w:pP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8A5D7" w14:textId="77777777" w:rsidR="00FB70C9" w:rsidRPr="00770821" w:rsidRDefault="00610FB0" w:rsidP="00610FB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1166</w:t>
            </w:r>
          </w:p>
        </w:tc>
      </w:tr>
    </w:tbl>
    <w:p w14:paraId="272D47D4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0F295853" w14:textId="77777777" w:rsidR="0023219C" w:rsidRDefault="00854391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Директор </w:t>
      </w:r>
      <w:r w:rsidR="0023219C" w:rsidRPr="0023219C">
        <w:rPr>
          <w:rFonts w:ascii="PT Astra Serif" w:hAnsi="PT Astra Serif"/>
          <w:sz w:val="28"/>
        </w:rPr>
        <w:t>МУП</w:t>
      </w:r>
    </w:p>
    <w:p w14:paraId="402E267E" w14:textId="77777777" w:rsidR="00FB70C9" w:rsidRDefault="0023219C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«Редакция газеты «Новая жизнь</w:t>
      </w:r>
      <w:r>
        <w:rPr>
          <w:rFonts w:ascii="PT Astra Serif" w:hAnsi="PT Astra Serif"/>
          <w:sz w:val="28"/>
        </w:rPr>
        <w:t>»</w:t>
      </w:r>
      <w:r w:rsidR="00854391">
        <w:rPr>
          <w:rFonts w:ascii="PT Astra Serif" w:hAnsi="PT Astra Serif"/>
          <w:sz w:val="28"/>
        </w:rPr>
        <w:tab/>
        <w:t xml:space="preserve">_______________ </w:t>
      </w:r>
      <w:proofErr w:type="spellStart"/>
      <w:r>
        <w:rPr>
          <w:rFonts w:ascii="PT Astra Serif" w:hAnsi="PT Astra Serif"/>
          <w:sz w:val="28"/>
        </w:rPr>
        <w:t>Лопанцев</w:t>
      </w:r>
      <w:proofErr w:type="spellEnd"/>
      <w:r>
        <w:rPr>
          <w:rFonts w:ascii="PT Astra Serif" w:hAnsi="PT Astra Serif"/>
          <w:sz w:val="28"/>
        </w:rPr>
        <w:t xml:space="preserve"> П.П.</w:t>
      </w:r>
    </w:p>
    <w:p w14:paraId="45878E68" w14:textId="77777777" w:rsidR="00FB70C9" w:rsidRDefault="00FB70C9">
      <w:pPr>
        <w:pStyle w:val="afc"/>
        <w:jc w:val="both"/>
        <w:rPr>
          <w:rFonts w:ascii="PT Astra Serif" w:hAnsi="PT Astra Serif"/>
          <w:sz w:val="28"/>
        </w:rPr>
      </w:pPr>
    </w:p>
    <w:p w14:paraId="7C6F156D" w14:textId="77777777" w:rsidR="0023219C" w:rsidRDefault="00854391" w:rsidP="0023219C">
      <w:pPr>
        <w:pStyle w:val="afc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Главный бухгалтер </w:t>
      </w:r>
      <w:r w:rsidR="0023219C" w:rsidRPr="0023219C">
        <w:rPr>
          <w:rFonts w:ascii="PT Astra Serif" w:hAnsi="PT Astra Serif"/>
          <w:sz w:val="28"/>
        </w:rPr>
        <w:t>МУП</w:t>
      </w:r>
    </w:p>
    <w:p w14:paraId="4C95FB25" w14:textId="77777777" w:rsidR="00B800E7" w:rsidRDefault="0023219C" w:rsidP="000541D3">
      <w:pPr>
        <w:pStyle w:val="afc"/>
        <w:jc w:val="both"/>
        <w:rPr>
          <w:rFonts w:ascii="PT Astra Serif" w:hAnsi="PT Astra Serif"/>
          <w:sz w:val="28"/>
        </w:rPr>
      </w:pPr>
      <w:r w:rsidRPr="0023219C">
        <w:rPr>
          <w:rFonts w:ascii="PT Astra Serif" w:hAnsi="PT Astra Serif"/>
          <w:sz w:val="28"/>
        </w:rPr>
        <w:t>«Редакция газеты «Новая жизнь»</w:t>
      </w:r>
      <w:r>
        <w:rPr>
          <w:rFonts w:ascii="PT Astra Serif" w:hAnsi="PT Astra Serif"/>
          <w:sz w:val="28"/>
        </w:rPr>
        <w:t>»</w:t>
      </w:r>
      <w:r>
        <w:rPr>
          <w:rFonts w:ascii="PT Astra Serif" w:hAnsi="PT Astra Serif"/>
          <w:sz w:val="28"/>
        </w:rPr>
        <w:tab/>
      </w:r>
      <w:r w:rsidR="00854391">
        <w:rPr>
          <w:rFonts w:ascii="PT Astra Serif" w:hAnsi="PT Astra Serif"/>
          <w:sz w:val="28"/>
        </w:rPr>
        <w:t>_____________</w:t>
      </w:r>
      <w:proofErr w:type="gramStart"/>
      <w:r w:rsidR="00854391">
        <w:rPr>
          <w:rFonts w:ascii="PT Astra Serif" w:hAnsi="PT Astra Serif"/>
          <w:sz w:val="28"/>
        </w:rPr>
        <w:t xml:space="preserve">_ </w:t>
      </w:r>
      <w:r>
        <w:rPr>
          <w:rFonts w:ascii="PT Astra Serif" w:hAnsi="PT Astra Serif"/>
          <w:sz w:val="28"/>
        </w:rPr>
        <w:t xml:space="preserve"> Маслова</w:t>
      </w:r>
      <w:proofErr w:type="gramEnd"/>
      <w:r>
        <w:rPr>
          <w:rFonts w:ascii="PT Astra Serif" w:hAnsi="PT Astra Serif"/>
          <w:sz w:val="28"/>
        </w:rPr>
        <w:t xml:space="preserve"> О.В.</w:t>
      </w:r>
    </w:p>
    <w:sectPr w:rsidR="00B800E7" w:rsidSect="00220AB4">
      <w:headerReference w:type="default" r:id="rId9"/>
      <w:pgSz w:w="11906" w:h="16838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69937" w14:textId="77777777" w:rsidR="00AB099B" w:rsidRDefault="00AB099B">
      <w:r>
        <w:separator/>
      </w:r>
    </w:p>
  </w:endnote>
  <w:endnote w:type="continuationSeparator" w:id="0">
    <w:p w14:paraId="51E47775" w14:textId="77777777" w:rsidR="00AB099B" w:rsidRDefault="00AB0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09B17" w14:textId="77777777" w:rsidR="00AB099B" w:rsidRDefault="00AB099B">
      <w:r>
        <w:separator/>
      </w:r>
    </w:p>
  </w:footnote>
  <w:footnote w:type="continuationSeparator" w:id="0">
    <w:p w14:paraId="582AEFA6" w14:textId="77777777" w:rsidR="00AB099B" w:rsidRDefault="00AB09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82E0A" w14:textId="77777777" w:rsidR="00DC5513" w:rsidRDefault="00437DB0">
    <w:pPr>
      <w:framePr w:wrap="around" w:vAnchor="text" w:hAnchor="margin" w:xAlign="center" w:y="1"/>
    </w:pPr>
    <w:r>
      <w:rPr>
        <w:sz w:val="22"/>
      </w:rPr>
      <w:fldChar w:fldCharType="begin"/>
    </w:r>
    <w:r w:rsidR="00DC5513">
      <w:rPr>
        <w:sz w:val="22"/>
      </w:rPr>
      <w:instrText xml:space="preserve">PAGE </w:instrText>
    </w:r>
    <w:r>
      <w:rPr>
        <w:sz w:val="22"/>
      </w:rPr>
      <w:fldChar w:fldCharType="separate"/>
    </w:r>
    <w:r w:rsidR="00AB395F">
      <w:rPr>
        <w:noProof/>
        <w:sz w:val="22"/>
      </w:rPr>
      <w:t>11</w:t>
    </w:r>
    <w:r>
      <w:rPr>
        <w:sz w:val="22"/>
      </w:rPr>
      <w:fldChar w:fldCharType="end"/>
    </w:r>
  </w:p>
  <w:p w14:paraId="58BAE85C" w14:textId="77777777" w:rsidR="00DC5513" w:rsidRDefault="00DC5513">
    <w:pPr>
      <w:pStyle w:val="af8"/>
      <w:jc w:val="center"/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901493"/>
    <w:multiLevelType w:val="multilevel"/>
    <w:tmpl w:val="DE7269D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B4827C3"/>
    <w:multiLevelType w:val="multilevel"/>
    <w:tmpl w:val="2EACE2C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3660696"/>
    <w:multiLevelType w:val="multilevel"/>
    <w:tmpl w:val="9C0885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0C9"/>
    <w:rsid w:val="00051868"/>
    <w:rsid w:val="000541D3"/>
    <w:rsid w:val="0005788B"/>
    <w:rsid w:val="000A7047"/>
    <w:rsid w:val="00133E1F"/>
    <w:rsid w:val="00177F65"/>
    <w:rsid w:val="00220AB4"/>
    <w:rsid w:val="0023219C"/>
    <w:rsid w:val="003A7C4D"/>
    <w:rsid w:val="00437DB0"/>
    <w:rsid w:val="004B3788"/>
    <w:rsid w:val="004D6F91"/>
    <w:rsid w:val="00531475"/>
    <w:rsid w:val="00562A81"/>
    <w:rsid w:val="005C0095"/>
    <w:rsid w:val="005E1F5F"/>
    <w:rsid w:val="00610FB0"/>
    <w:rsid w:val="006E7046"/>
    <w:rsid w:val="0074658F"/>
    <w:rsid w:val="00770821"/>
    <w:rsid w:val="00783322"/>
    <w:rsid w:val="007C2B65"/>
    <w:rsid w:val="00804B7A"/>
    <w:rsid w:val="008122BF"/>
    <w:rsid w:val="00820DB7"/>
    <w:rsid w:val="00854391"/>
    <w:rsid w:val="008E0B1D"/>
    <w:rsid w:val="009B7F86"/>
    <w:rsid w:val="009C5C1B"/>
    <w:rsid w:val="009E1CAA"/>
    <w:rsid w:val="009F1557"/>
    <w:rsid w:val="00AB099B"/>
    <w:rsid w:val="00AB395F"/>
    <w:rsid w:val="00AC4748"/>
    <w:rsid w:val="00B248F7"/>
    <w:rsid w:val="00B800E7"/>
    <w:rsid w:val="00CB2848"/>
    <w:rsid w:val="00D20C21"/>
    <w:rsid w:val="00D40ADF"/>
    <w:rsid w:val="00DC5513"/>
    <w:rsid w:val="00E00D6F"/>
    <w:rsid w:val="00E43169"/>
    <w:rsid w:val="00E52CDC"/>
    <w:rsid w:val="00E73BC6"/>
    <w:rsid w:val="00EA5EC0"/>
    <w:rsid w:val="00EB6040"/>
    <w:rsid w:val="00FB70C9"/>
    <w:rsid w:val="00FF01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E78DE"/>
  <w15:docId w15:val="{DEBCB39F-D023-4439-8DCE-EDA6DF6B3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220AB4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220AB4"/>
    <w:pPr>
      <w:keepNext/>
      <w:jc w:val="center"/>
      <w:outlineLvl w:val="0"/>
    </w:pPr>
    <w:rPr>
      <w:rFonts w:ascii="Arial" w:hAnsi="Arial"/>
      <w:b/>
      <w:sz w:val="26"/>
    </w:rPr>
  </w:style>
  <w:style w:type="paragraph" w:styleId="2">
    <w:name w:val="heading 2"/>
    <w:next w:val="a"/>
    <w:link w:val="20"/>
    <w:uiPriority w:val="9"/>
    <w:qFormat/>
    <w:rsid w:val="00220AB4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220AB4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220AB4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220AB4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20AB4"/>
    <w:rPr>
      <w:sz w:val="24"/>
    </w:rPr>
  </w:style>
  <w:style w:type="paragraph" w:customStyle="1" w:styleId="a3">
    <w:name w:val="Текст сноски Знак"/>
    <w:link w:val="a4"/>
    <w:rsid w:val="00220AB4"/>
  </w:style>
  <w:style w:type="character" w:customStyle="1" w:styleId="a4">
    <w:name w:val="Текст сноски Знак"/>
    <w:link w:val="a3"/>
    <w:rsid w:val="00220AB4"/>
  </w:style>
  <w:style w:type="paragraph" w:styleId="21">
    <w:name w:val="toc 2"/>
    <w:next w:val="a"/>
    <w:link w:val="22"/>
    <w:uiPriority w:val="39"/>
    <w:rsid w:val="00220AB4"/>
    <w:pPr>
      <w:ind w:left="200"/>
    </w:pPr>
  </w:style>
  <w:style w:type="character" w:customStyle="1" w:styleId="22">
    <w:name w:val="Оглавление 2 Знак"/>
    <w:link w:val="21"/>
    <w:rsid w:val="00220AB4"/>
  </w:style>
  <w:style w:type="paragraph" w:customStyle="1" w:styleId="Style8">
    <w:name w:val="Style8"/>
    <w:basedOn w:val="a"/>
    <w:link w:val="Style80"/>
    <w:rsid w:val="00220AB4"/>
    <w:pPr>
      <w:widowControl w:val="0"/>
    </w:pPr>
  </w:style>
  <w:style w:type="character" w:customStyle="1" w:styleId="Style80">
    <w:name w:val="Style8"/>
    <w:basedOn w:val="1"/>
    <w:link w:val="Style8"/>
    <w:rsid w:val="00220AB4"/>
    <w:rPr>
      <w:sz w:val="24"/>
    </w:rPr>
  </w:style>
  <w:style w:type="paragraph" w:styleId="a5">
    <w:name w:val="List Paragraph"/>
    <w:basedOn w:val="a"/>
    <w:link w:val="a6"/>
    <w:rsid w:val="00220AB4"/>
    <w:pPr>
      <w:ind w:left="720"/>
      <w:contextualSpacing/>
      <w:jc w:val="both"/>
    </w:pPr>
    <w:rPr>
      <w:sz w:val="26"/>
    </w:rPr>
  </w:style>
  <w:style w:type="character" w:customStyle="1" w:styleId="a6">
    <w:name w:val="Абзац списка Знак"/>
    <w:basedOn w:val="1"/>
    <w:link w:val="a5"/>
    <w:rsid w:val="00220AB4"/>
    <w:rPr>
      <w:color w:val="000000"/>
      <w:sz w:val="26"/>
    </w:rPr>
  </w:style>
  <w:style w:type="paragraph" w:styleId="41">
    <w:name w:val="toc 4"/>
    <w:next w:val="a"/>
    <w:link w:val="42"/>
    <w:uiPriority w:val="39"/>
    <w:rsid w:val="00220AB4"/>
    <w:pPr>
      <w:ind w:left="600"/>
    </w:pPr>
  </w:style>
  <w:style w:type="character" w:customStyle="1" w:styleId="42">
    <w:name w:val="Оглавление 4 Знак"/>
    <w:link w:val="41"/>
    <w:rsid w:val="00220AB4"/>
  </w:style>
  <w:style w:type="paragraph" w:customStyle="1" w:styleId="a7">
    <w:name w:val="Символ сноски"/>
    <w:link w:val="a8"/>
    <w:rsid w:val="00220AB4"/>
    <w:rPr>
      <w:vertAlign w:val="superscript"/>
    </w:rPr>
  </w:style>
  <w:style w:type="character" w:customStyle="1" w:styleId="a8">
    <w:name w:val="Символ сноски"/>
    <w:link w:val="a7"/>
    <w:rsid w:val="00220AB4"/>
    <w:rPr>
      <w:vertAlign w:val="superscript"/>
    </w:rPr>
  </w:style>
  <w:style w:type="paragraph" w:customStyle="1" w:styleId="12">
    <w:name w:val="Основной шрифт абзаца1"/>
    <w:link w:val="13"/>
    <w:rsid w:val="00220AB4"/>
  </w:style>
  <w:style w:type="character" w:customStyle="1" w:styleId="13">
    <w:name w:val="Основной шрифт абзаца1"/>
    <w:link w:val="12"/>
    <w:rsid w:val="00220AB4"/>
  </w:style>
  <w:style w:type="paragraph" w:styleId="6">
    <w:name w:val="toc 6"/>
    <w:next w:val="a"/>
    <w:link w:val="60"/>
    <w:uiPriority w:val="39"/>
    <w:rsid w:val="00220AB4"/>
    <w:pPr>
      <w:ind w:left="1000"/>
    </w:pPr>
  </w:style>
  <w:style w:type="character" w:customStyle="1" w:styleId="60">
    <w:name w:val="Оглавление 6 Знак"/>
    <w:link w:val="6"/>
    <w:rsid w:val="00220AB4"/>
  </w:style>
  <w:style w:type="paragraph" w:customStyle="1" w:styleId="Style7">
    <w:name w:val="Style7"/>
    <w:basedOn w:val="a"/>
    <w:link w:val="Style70"/>
    <w:rsid w:val="00220AB4"/>
    <w:pPr>
      <w:widowControl w:val="0"/>
      <w:spacing w:line="226" w:lineRule="exact"/>
      <w:jc w:val="center"/>
    </w:pPr>
  </w:style>
  <w:style w:type="character" w:customStyle="1" w:styleId="Style70">
    <w:name w:val="Style7"/>
    <w:basedOn w:val="1"/>
    <w:link w:val="Style7"/>
    <w:rsid w:val="00220AB4"/>
    <w:rPr>
      <w:sz w:val="24"/>
    </w:rPr>
  </w:style>
  <w:style w:type="paragraph" w:customStyle="1" w:styleId="FontStyle20">
    <w:name w:val="Font Style20"/>
    <w:link w:val="FontStyle200"/>
    <w:rsid w:val="00220AB4"/>
    <w:rPr>
      <w:sz w:val="16"/>
    </w:rPr>
  </w:style>
  <w:style w:type="character" w:customStyle="1" w:styleId="FontStyle200">
    <w:name w:val="Font Style20"/>
    <w:link w:val="FontStyle20"/>
    <w:rsid w:val="00220AB4"/>
    <w:rPr>
      <w:rFonts w:ascii="Times New Roman" w:hAnsi="Times New Roman"/>
      <w:sz w:val="16"/>
    </w:rPr>
  </w:style>
  <w:style w:type="paragraph" w:styleId="7">
    <w:name w:val="toc 7"/>
    <w:next w:val="a"/>
    <w:link w:val="70"/>
    <w:uiPriority w:val="39"/>
    <w:rsid w:val="00220AB4"/>
    <w:pPr>
      <w:ind w:left="1200"/>
    </w:pPr>
  </w:style>
  <w:style w:type="character" w:customStyle="1" w:styleId="70">
    <w:name w:val="Оглавление 7 Знак"/>
    <w:link w:val="7"/>
    <w:rsid w:val="00220AB4"/>
  </w:style>
  <w:style w:type="paragraph" w:customStyle="1" w:styleId="FontStyle18">
    <w:name w:val="Font Style18"/>
    <w:link w:val="FontStyle180"/>
    <w:rsid w:val="00220AB4"/>
    <w:rPr>
      <w:rFonts w:ascii="Impact" w:hAnsi="Impact"/>
      <w:spacing w:val="-10"/>
      <w:sz w:val="42"/>
    </w:rPr>
  </w:style>
  <w:style w:type="character" w:customStyle="1" w:styleId="FontStyle180">
    <w:name w:val="Font Style18"/>
    <w:link w:val="FontStyle18"/>
    <w:rsid w:val="00220AB4"/>
    <w:rPr>
      <w:rFonts w:ascii="Impact" w:hAnsi="Impact"/>
      <w:spacing w:val="-10"/>
      <w:sz w:val="42"/>
    </w:rPr>
  </w:style>
  <w:style w:type="paragraph" w:customStyle="1" w:styleId="FontStyle24">
    <w:name w:val="Font Style24"/>
    <w:link w:val="FontStyle240"/>
    <w:rsid w:val="00220AB4"/>
    <w:rPr>
      <w:rFonts w:ascii="Franklin Gothic Demi" w:hAnsi="Franklin Gothic Demi"/>
      <w:b/>
    </w:rPr>
  </w:style>
  <w:style w:type="character" w:customStyle="1" w:styleId="FontStyle240">
    <w:name w:val="Font Style24"/>
    <w:link w:val="FontStyle24"/>
    <w:rsid w:val="00220AB4"/>
    <w:rPr>
      <w:rFonts w:ascii="Franklin Gothic Demi" w:hAnsi="Franklin Gothic Demi"/>
      <w:b/>
      <w:sz w:val="20"/>
    </w:rPr>
  </w:style>
  <w:style w:type="character" w:customStyle="1" w:styleId="30">
    <w:name w:val="Заголовок 3 Знак"/>
    <w:link w:val="3"/>
    <w:rsid w:val="00220AB4"/>
    <w:rPr>
      <w:rFonts w:ascii="XO Thames" w:hAnsi="XO Thames"/>
      <w:b/>
      <w:i/>
      <w:color w:val="000000"/>
    </w:rPr>
  </w:style>
  <w:style w:type="paragraph" w:customStyle="1" w:styleId="Style9">
    <w:name w:val="Style9"/>
    <w:basedOn w:val="a"/>
    <w:link w:val="Style90"/>
    <w:rsid w:val="00220AB4"/>
    <w:pPr>
      <w:widowControl w:val="0"/>
      <w:spacing w:line="230" w:lineRule="exact"/>
    </w:pPr>
  </w:style>
  <w:style w:type="character" w:customStyle="1" w:styleId="Style90">
    <w:name w:val="Style9"/>
    <w:basedOn w:val="1"/>
    <w:link w:val="Style9"/>
    <w:rsid w:val="00220AB4"/>
    <w:rPr>
      <w:sz w:val="24"/>
    </w:rPr>
  </w:style>
  <w:style w:type="paragraph" w:customStyle="1" w:styleId="Style4">
    <w:name w:val="Style4"/>
    <w:basedOn w:val="a"/>
    <w:link w:val="Style40"/>
    <w:rsid w:val="00220AB4"/>
    <w:pPr>
      <w:widowControl w:val="0"/>
      <w:jc w:val="right"/>
    </w:pPr>
  </w:style>
  <w:style w:type="character" w:customStyle="1" w:styleId="Style40">
    <w:name w:val="Style4"/>
    <w:basedOn w:val="1"/>
    <w:link w:val="Style4"/>
    <w:rsid w:val="00220AB4"/>
    <w:rPr>
      <w:sz w:val="24"/>
    </w:rPr>
  </w:style>
  <w:style w:type="paragraph" w:customStyle="1" w:styleId="Style13">
    <w:name w:val="Style13"/>
    <w:basedOn w:val="a"/>
    <w:link w:val="Style130"/>
    <w:rsid w:val="00220AB4"/>
    <w:pPr>
      <w:widowControl w:val="0"/>
      <w:spacing w:line="518" w:lineRule="exact"/>
      <w:ind w:firstLine="197"/>
    </w:pPr>
  </w:style>
  <w:style w:type="character" w:customStyle="1" w:styleId="Style130">
    <w:name w:val="Style13"/>
    <w:basedOn w:val="1"/>
    <w:link w:val="Style13"/>
    <w:rsid w:val="00220AB4"/>
    <w:rPr>
      <w:sz w:val="24"/>
    </w:rPr>
  </w:style>
  <w:style w:type="paragraph" w:customStyle="1" w:styleId="FontStyle23">
    <w:name w:val="Font Style23"/>
    <w:link w:val="FontStyle230"/>
    <w:rsid w:val="00220AB4"/>
    <w:rPr>
      <w:rFonts w:ascii="Franklin Gothic Demi" w:hAnsi="Franklin Gothic Demi"/>
      <w:b/>
      <w:sz w:val="18"/>
    </w:rPr>
  </w:style>
  <w:style w:type="character" w:customStyle="1" w:styleId="FontStyle230">
    <w:name w:val="Font Style23"/>
    <w:link w:val="FontStyle23"/>
    <w:rsid w:val="00220AB4"/>
    <w:rPr>
      <w:rFonts w:ascii="Franklin Gothic Demi" w:hAnsi="Franklin Gothic Demi"/>
      <w:b/>
      <w:sz w:val="18"/>
    </w:rPr>
  </w:style>
  <w:style w:type="paragraph" w:customStyle="1" w:styleId="Style3">
    <w:name w:val="Style3"/>
    <w:basedOn w:val="a"/>
    <w:link w:val="Style30"/>
    <w:rsid w:val="00220AB4"/>
    <w:pPr>
      <w:widowControl w:val="0"/>
      <w:spacing w:line="274" w:lineRule="exact"/>
      <w:ind w:firstLine="715"/>
      <w:jc w:val="both"/>
    </w:pPr>
  </w:style>
  <w:style w:type="character" w:customStyle="1" w:styleId="Style30">
    <w:name w:val="Style3"/>
    <w:basedOn w:val="1"/>
    <w:link w:val="Style3"/>
    <w:rsid w:val="00220AB4"/>
    <w:rPr>
      <w:sz w:val="24"/>
    </w:rPr>
  </w:style>
  <w:style w:type="paragraph" w:customStyle="1" w:styleId="Style10">
    <w:name w:val="Style10"/>
    <w:basedOn w:val="a"/>
    <w:link w:val="Style100"/>
    <w:rsid w:val="00220AB4"/>
    <w:pPr>
      <w:widowControl w:val="0"/>
    </w:pPr>
  </w:style>
  <w:style w:type="character" w:customStyle="1" w:styleId="Style100">
    <w:name w:val="Style10"/>
    <w:basedOn w:val="1"/>
    <w:link w:val="Style10"/>
    <w:rsid w:val="00220AB4"/>
    <w:rPr>
      <w:sz w:val="24"/>
    </w:rPr>
  </w:style>
  <w:style w:type="paragraph" w:customStyle="1" w:styleId="Absatz-Standardschriftart">
    <w:name w:val="Absatz-Standardschriftart"/>
    <w:link w:val="Absatz-Standardschriftart0"/>
    <w:rsid w:val="00220AB4"/>
  </w:style>
  <w:style w:type="character" w:customStyle="1" w:styleId="Absatz-Standardschriftart0">
    <w:name w:val="Absatz-Standardschriftart"/>
    <w:link w:val="Absatz-Standardschriftart"/>
    <w:rsid w:val="00220AB4"/>
  </w:style>
  <w:style w:type="paragraph" w:customStyle="1" w:styleId="ConsPlusNonformat">
    <w:name w:val="ConsPlusNonformat"/>
    <w:link w:val="ConsPlusNonformat0"/>
    <w:rsid w:val="00220AB4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220AB4"/>
    <w:rPr>
      <w:rFonts w:ascii="Courier New" w:hAnsi="Courier New"/>
    </w:rPr>
  </w:style>
  <w:style w:type="paragraph" w:customStyle="1" w:styleId="a9">
    <w:name w:val="Заголовок таблицы"/>
    <w:basedOn w:val="aa"/>
    <w:link w:val="ab"/>
    <w:rsid w:val="00220AB4"/>
    <w:pPr>
      <w:jc w:val="center"/>
    </w:pPr>
    <w:rPr>
      <w:b/>
    </w:rPr>
  </w:style>
  <w:style w:type="character" w:customStyle="1" w:styleId="ab">
    <w:name w:val="Заголовок таблицы"/>
    <w:basedOn w:val="ac"/>
    <w:link w:val="a9"/>
    <w:rsid w:val="00220AB4"/>
    <w:rPr>
      <w:b/>
      <w:sz w:val="24"/>
    </w:rPr>
  </w:style>
  <w:style w:type="paragraph" w:customStyle="1" w:styleId="ConsPlusNormal">
    <w:name w:val="ConsPlusNormal"/>
    <w:link w:val="ConsPlusNormal0"/>
    <w:rsid w:val="00220AB4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220AB4"/>
    <w:rPr>
      <w:rFonts w:ascii="Arial" w:hAnsi="Arial"/>
    </w:rPr>
  </w:style>
  <w:style w:type="paragraph" w:customStyle="1" w:styleId="WW8Num4z1">
    <w:name w:val="WW8Num4z1"/>
    <w:link w:val="WW8Num4z10"/>
    <w:rsid w:val="00220AB4"/>
    <w:rPr>
      <w:rFonts w:ascii="Courier New" w:hAnsi="Courier New"/>
    </w:rPr>
  </w:style>
  <w:style w:type="character" w:customStyle="1" w:styleId="WW8Num4z10">
    <w:name w:val="WW8Num4z1"/>
    <w:link w:val="WW8Num4z1"/>
    <w:rsid w:val="00220AB4"/>
    <w:rPr>
      <w:rFonts w:ascii="Courier New" w:hAnsi="Courier New"/>
    </w:rPr>
  </w:style>
  <w:style w:type="paragraph" w:styleId="ad">
    <w:name w:val="footer"/>
    <w:basedOn w:val="a"/>
    <w:link w:val="ae"/>
    <w:rsid w:val="00220AB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1"/>
    <w:link w:val="ad"/>
    <w:rsid w:val="00220AB4"/>
    <w:rPr>
      <w:sz w:val="24"/>
    </w:rPr>
  </w:style>
  <w:style w:type="paragraph" w:styleId="af">
    <w:name w:val="Body Text"/>
    <w:basedOn w:val="a"/>
    <w:link w:val="af0"/>
    <w:rsid w:val="00220AB4"/>
    <w:pPr>
      <w:spacing w:after="120"/>
    </w:pPr>
  </w:style>
  <w:style w:type="character" w:customStyle="1" w:styleId="af0">
    <w:name w:val="Основной текст Знак"/>
    <w:basedOn w:val="1"/>
    <w:link w:val="af"/>
    <w:rsid w:val="00220AB4"/>
    <w:rPr>
      <w:sz w:val="24"/>
    </w:rPr>
  </w:style>
  <w:style w:type="paragraph" w:styleId="af1">
    <w:name w:val="List"/>
    <w:basedOn w:val="af"/>
    <w:link w:val="af2"/>
    <w:rsid w:val="00220AB4"/>
    <w:rPr>
      <w:rFonts w:ascii="Arial" w:hAnsi="Arial"/>
    </w:rPr>
  </w:style>
  <w:style w:type="character" w:customStyle="1" w:styleId="af2">
    <w:name w:val="Список Знак"/>
    <w:basedOn w:val="af0"/>
    <w:link w:val="af1"/>
    <w:rsid w:val="00220AB4"/>
    <w:rPr>
      <w:rFonts w:ascii="Arial" w:hAnsi="Arial"/>
      <w:sz w:val="24"/>
    </w:rPr>
  </w:style>
  <w:style w:type="paragraph" w:customStyle="1" w:styleId="Style6">
    <w:name w:val="Style6"/>
    <w:basedOn w:val="a"/>
    <w:link w:val="Style60"/>
    <w:rsid w:val="00220AB4"/>
    <w:pPr>
      <w:widowControl w:val="0"/>
      <w:jc w:val="both"/>
    </w:pPr>
  </w:style>
  <w:style w:type="character" w:customStyle="1" w:styleId="Style60">
    <w:name w:val="Style6"/>
    <w:basedOn w:val="1"/>
    <w:link w:val="Style6"/>
    <w:rsid w:val="00220AB4"/>
    <w:rPr>
      <w:sz w:val="24"/>
    </w:rPr>
  </w:style>
  <w:style w:type="paragraph" w:customStyle="1" w:styleId="Style2">
    <w:name w:val="Style2"/>
    <w:basedOn w:val="a"/>
    <w:link w:val="Style20"/>
    <w:rsid w:val="00220AB4"/>
    <w:pPr>
      <w:widowControl w:val="0"/>
      <w:jc w:val="center"/>
    </w:pPr>
  </w:style>
  <w:style w:type="character" w:customStyle="1" w:styleId="Style20">
    <w:name w:val="Style2"/>
    <w:basedOn w:val="1"/>
    <w:link w:val="Style2"/>
    <w:rsid w:val="00220AB4"/>
    <w:rPr>
      <w:sz w:val="24"/>
    </w:rPr>
  </w:style>
  <w:style w:type="paragraph" w:customStyle="1" w:styleId="FontStyle15">
    <w:name w:val="Font Style15"/>
    <w:link w:val="FontStyle150"/>
    <w:rsid w:val="00220AB4"/>
    <w:rPr>
      <w:b/>
      <w:sz w:val="16"/>
    </w:rPr>
  </w:style>
  <w:style w:type="character" w:customStyle="1" w:styleId="FontStyle150">
    <w:name w:val="Font Style15"/>
    <w:link w:val="FontStyle15"/>
    <w:rsid w:val="00220AB4"/>
    <w:rPr>
      <w:rFonts w:ascii="Times New Roman" w:hAnsi="Times New Roman"/>
      <w:b/>
      <w:sz w:val="16"/>
    </w:rPr>
  </w:style>
  <w:style w:type="paragraph" w:customStyle="1" w:styleId="14">
    <w:name w:val="Название1"/>
    <w:basedOn w:val="a"/>
    <w:link w:val="15"/>
    <w:rsid w:val="00220AB4"/>
    <w:pPr>
      <w:spacing w:before="120" w:after="120"/>
    </w:pPr>
    <w:rPr>
      <w:rFonts w:ascii="Arial" w:hAnsi="Arial"/>
      <w:i/>
      <w:sz w:val="20"/>
    </w:rPr>
  </w:style>
  <w:style w:type="character" w:customStyle="1" w:styleId="15">
    <w:name w:val="Название1"/>
    <w:basedOn w:val="1"/>
    <w:link w:val="14"/>
    <w:rsid w:val="00220AB4"/>
    <w:rPr>
      <w:rFonts w:ascii="Arial" w:hAnsi="Arial"/>
      <w:i/>
      <w:sz w:val="20"/>
    </w:rPr>
  </w:style>
  <w:style w:type="paragraph" w:styleId="31">
    <w:name w:val="toc 3"/>
    <w:next w:val="a"/>
    <w:link w:val="32"/>
    <w:uiPriority w:val="39"/>
    <w:rsid w:val="00220AB4"/>
    <w:pPr>
      <w:ind w:left="400"/>
    </w:pPr>
  </w:style>
  <w:style w:type="character" w:customStyle="1" w:styleId="32">
    <w:name w:val="Оглавление 3 Знак"/>
    <w:link w:val="31"/>
    <w:rsid w:val="00220AB4"/>
  </w:style>
  <w:style w:type="paragraph" w:customStyle="1" w:styleId="Style5">
    <w:name w:val="Style5"/>
    <w:basedOn w:val="a"/>
    <w:link w:val="Style50"/>
    <w:rsid w:val="00220AB4"/>
    <w:pPr>
      <w:widowControl w:val="0"/>
      <w:spacing w:line="278" w:lineRule="exact"/>
      <w:ind w:firstLine="1483"/>
    </w:pPr>
  </w:style>
  <w:style w:type="character" w:customStyle="1" w:styleId="Style50">
    <w:name w:val="Style5"/>
    <w:basedOn w:val="1"/>
    <w:link w:val="Style5"/>
    <w:rsid w:val="00220AB4"/>
    <w:rPr>
      <w:sz w:val="24"/>
    </w:rPr>
  </w:style>
  <w:style w:type="paragraph" w:styleId="af3">
    <w:name w:val="Title"/>
    <w:next w:val="a"/>
    <w:link w:val="af4"/>
    <w:uiPriority w:val="10"/>
    <w:qFormat/>
    <w:rsid w:val="00220AB4"/>
    <w:rPr>
      <w:rFonts w:ascii="XO Thames" w:hAnsi="XO Thames"/>
      <w:b/>
      <w:sz w:val="52"/>
    </w:rPr>
  </w:style>
  <w:style w:type="character" w:customStyle="1" w:styleId="16">
    <w:name w:val="Заголовок1"/>
    <w:basedOn w:val="1"/>
    <w:rsid w:val="00220AB4"/>
    <w:rPr>
      <w:rFonts w:ascii="Arial" w:hAnsi="Arial"/>
      <w:sz w:val="28"/>
    </w:rPr>
  </w:style>
  <w:style w:type="paragraph" w:customStyle="1" w:styleId="WW8Num4z2">
    <w:name w:val="WW8Num4z2"/>
    <w:link w:val="WW8Num4z20"/>
    <w:rsid w:val="00220AB4"/>
    <w:rPr>
      <w:rFonts w:ascii="Wingdings" w:hAnsi="Wingdings"/>
    </w:rPr>
  </w:style>
  <w:style w:type="character" w:customStyle="1" w:styleId="WW8Num4z20">
    <w:name w:val="WW8Num4z2"/>
    <w:link w:val="WW8Num4z2"/>
    <w:rsid w:val="00220AB4"/>
    <w:rPr>
      <w:rFonts w:ascii="Wingdings" w:hAnsi="Wingdings"/>
    </w:rPr>
  </w:style>
  <w:style w:type="paragraph" w:customStyle="1" w:styleId="toc10">
    <w:name w:val="toc 10"/>
    <w:next w:val="a"/>
    <w:link w:val="toc100"/>
    <w:rsid w:val="00220AB4"/>
    <w:pPr>
      <w:ind w:left="1800"/>
    </w:pPr>
  </w:style>
  <w:style w:type="character" w:customStyle="1" w:styleId="toc100">
    <w:name w:val="toc 10"/>
    <w:link w:val="toc10"/>
    <w:rsid w:val="00220AB4"/>
  </w:style>
  <w:style w:type="paragraph" w:customStyle="1" w:styleId="WW8Num2z0">
    <w:name w:val="WW8Num2z0"/>
    <w:link w:val="WW8Num2z00"/>
    <w:rsid w:val="00220AB4"/>
    <w:rPr>
      <w:rFonts w:ascii="Symbol" w:hAnsi="Symbol"/>
      <w:b/>
    </w:rPr>
  </w:style>
  <w:style w:type="character" w:customStyle="1" w:styleId="WW8Num2z00">
    <w:name w:val="WW8Num2z0"/>
    <w:link w:val="WW8Num2z0"/>
    <w:rsid w:val="00220AB4"/>
    <w:rPr>
      <w:rFonts w:ascii="Symbol" w:hAnsi="Symbol"/>
      <w:b/>
      <w:i w:val="0"/>
    </w:rPr>
  </w:style>
  <w:style w:type="paragraph" w:customStyle="1" w:styleId="23">
    <w:name w:val="Основной шрифт абзаца2"/>
    <w:rsid w:val="00220AB4"/>
  </w:style>
  <w:style w:type="paragraph" w:styleId="af5">
    <w:name w:val="Balloon Text"/>
    <w:basedOn w:val="a"/>
    <w:link w:val="af6"/>
    <w:rsid w:val="00220AB4"/>
    <w:rPr>
      <w:rFonts w:ascii="Tahoma" w:hAnsi="Tahoma"/>
      <w:sz w:val="16"/>
    </w:rPr>
  </w:style>
  <w:style w:type="character" w:customStyle="1" w:styleId="af6">
    <w:name w:val="Текст выноски Знак"/>
    <w:basedOn w:val="1"/>
    <w:link w:val="af5"/>
    <w:rsid w:val="00220AB4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220AB4"/>
    <w:rPr>
      <w:rFonts w:ascii="XO Thames" w:hAnsi="XO Thames"/>
      <w:b/>
      <w:color w:val="000000"/>
      <w:sz w:val="22"/>
    </w:rPr>
  </w:style>
  <w:style w:type="paragraph" w:customStyle="1" w:styleId="Style1">
    <w:name w:val="Style1"/>
    <w:basedOn w:val="a"/>
    <w:link w:val="Style11"/>
    <w:rsid w:val="00220AB4"/>
    <w:pPr>
      <w:widowControl w:val="0"/>
    </w:pPr>
  </w:style>
  <w:style w:type="character" w:customStyle="1" w:styleId="Style11">
    <w:name w:val="Style1"/>
    <w:basedOn w:val="1"/>
    <w:link w:val="Style1"/>
    <w:rsid w:val="00220AB4"/>
    <w:rPr>
      <w:sz w:val="24"/>
    </w:rPr>
  </w:style>
  <w:style w:type="character" w:customStyle="1" w:styleId="11">
    <w:name w:val="Заголовок 1 Знак"/>
    <w:basedOn w:val="1"/>
    <w:link w:val="10"/>
    <w:rsid w:val="00220AB4"/>
    <w:rPr>
      <w:rFonts w:ascii="Arial" w:hAnsi="Arial"/>
      <w:b/>
      <w:sz w:val="26"/>
    </w:rPr>
  </w:style>
  <w:style w:type="paragraph" w:customStyle="1" w:styleId="aa">
    <w:name w:val="Содержимое таблицы"/>
    <w:basedOn w:val="a"/>
    <w:link w:val="ac"/>
    <w:rsid w:val="00220AB4"/>
  </w:style>
  <w:style w:type="character" w:customStyle="1" w:styleId="ac">
    <w:name w:val="Содержимое таблицы"/>
    <w:basedOn w:val="1"/>
    <w:link w:val="aa"/>
    <w:rsid w:val="00220AB4"/>
    <w:rPr>
      <w:sz w:val="24"/>
    </w:rPr>
  </w:style>
  <w:style w:type="paragraph" w:customStyle="1" w:styleId="WW8Num4z3">
    <w:name w:val="WW8Num4z3"/>
    <w:link w:val="WW8Num4z30"/>
    <w:rsid w:val="00220AB4"/>
    <w:rPr>
      <w:rFonts w:ascii="Symbol" w:hAnsi="Symbol"/>
    </w:rPr>
  </w:style>
  <w:style w:type="character" w:customStyle="1" w:styleId="WW8Num4z30">
    <w:name w:val="WW8Num4z3"/>
    <w:link w:val="WW8Num4z3"/>
    <w:rsid w:val="00220AB4"/>
    <w:rPr>
      <w:rFonts w:ascii="Symbol" w:hAnsi="Symbol"/>
    </w:rPr>
  </w:style>
  <w:style w:type="paragraph" w:customStyle="1" w:styleId="WW8Num6z2">
    <w:name w:val="WW8Num6z2"/>
    <w:link w:val="WW8Num6z20"/>
    <w:rsid w:val="00220AB4"/>
    <w:rPr>
      <w:rFonts w:ascii="Wingdings" w:hAnsi="Wingdings"/>
    </w:rPr>
  </w:style>
  <w:style w:type="character" w:customStyle="1" w:styleId="WW8Num6z20">
    <w:name w:val="WW8Num6z2"/>
    <w:link w:val="WW8Num6z2"/>
    <w:rsid w:val="00220AB4"/>
    <w:rPr>
      <w:rFonts w:ascii="Wingdings" w:hAnsi="Wingdings"/>
    </w:rPr>
  </w:style>
  <w:style w:type="paragraph" w:customStyle="1" w:styleId="FontStyle22">
    <w:name w:val="Font Style22"/>
    <w:link w:val="FontStyle220"/>
    <w:rsid w:val="00220AB4"/>
    <w:rPr>
      <w:b/>
      <w:sz w:val="16"/>
    </w:rPr>
  </w:style>
  <w:style w:type="character" w:customStyle="1" w:styleId="FontStyle220">
    <w:name w:val="Font Style22"/>
    <w:link w:val="FontStyle22"/>
    <w:rsid w:val="00220AB4"/>
    <w:rPr>
      <w:rFonts w:ascii="Times New Roman" w:hAnsi="Times New Roman"/>
      <w:b/>
      <w:sz w:val="16"/>
    </w:rPr>
  </w:style>
  <w:style w:type="paragraph" w:customStyle="1" w:styleId="17">
    <w:name w:val="Гиперссылка1"/>
    <w:basedOn w:val="23"/>
    <w:link w:val="af7"/>
    <w:rsid w:val="00220AB4"/>
    <w:rPr>
      <w:color w:val="0000FF"/>
      <w:u w:val="single"/>
    </w:rPr>
  </w:style>
  <w:style w:type="character" w:styleId="af7">
    <w:name w:val="Hyperlink"/>
    <w:basedOn w:val="a0"/>
    <w:link w:val="17"/>
    <w:rsid w:val="00220AB4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220AB4"/>
    <w:rPr>
      <w:sz w:val="20"/>
    </w:rPr>
  </w:style>
  <w:style w:type="character" w:customStyle="1" w:styleId="Footnote0">
    <w:name w:val="Footnote"/>
    <w:basedOn w:val="1"/>
    <w:link w:val="Footnote"/>
    <w:rsid w:val="00220AB4"/>
    <w:rPr>
      <w:sz w:val="20"/>
    </w:rPr>
  </w:style>
  <w:style w:type="paragraph" w:customStyle="1" w:styleId="Style32">
    <w:name w:val="Style32"/>
    <w:basedOn w:val="a"/>
    <w:link w:val="Style320"/>
    <w:rsid w:val="00220AB4"/>
    <w:pPr>
      <w:widowControl w:val="0"/>
      <w:spacing w:line="274" w:lineRule="exact"/>
      <w:ind w:left="538" w:hanging="538"/>
      <w:jc w:val="both"/>
    </w:pPr>
  </w:style>
  <w:style w:type="character" w:customStyle="1" w:styleId="Style320">
    <w:name w:val="Style32"/>
    <w:basedOn w:val="1"/>
    <w:link w:val="Style32"/>
    <w:rsid w:val="00220AB4"/>
    <w:rPr>
      <w:sz w:val="24"/>
    </w:rPr>
  </w:style>
  <w:style w:type="paragraph" w:styleId="18">
    <w:name w:val="toc 1"/>
    <w:next w:val="a"/>
    <w:link w:val="19"/>
    <w:uiPriority w:val="39"/>
    <w:rsid w:val="00220AB4"/>
    <w:rPr>
      <w:rFonts w:ascii="XO Thames" w:hAnsi="XO Thames"/>
      <w:b/>
    </w:rPr>
  </w:style>
  <w:style w:type="character" w:customStyle="1" w:styleId="19">
    <w:name w:val="Оглавление 1 Знак"/>
    <w:link w:val="18"/>
    <w:rsid w:val="00220AB4"/>
    <w:rPr>
      <w:rFonts w:ascii="XO Thames" w:hAnsi="XO Thames"/>
      <w:b/>
    </w:rPr>
  </w:style>
  <w:style w:type="paragraph" w:customStyle="1" w:styleId="FontStyle17">
    <w:name w:val="Font Style17"/>
    <w:link w:val="FontStyle170"/>
    <w:rsid w:val="00220AB4"/>
    <w:rPr>
      <w:rFonts w:ascii="Century Schoolbook" w:hAnsi="Century Schoolbook"/>
      <w:spacing w:val="-30"/>
      <w:sz w:val="26"/>
    </w:rPr>
  </w:style>
  <w:style w:type="character" w:customStyle="1" w:styleId="FontStyle170">
    <w:name w:val="Font Style17"/>
    <w:link w:val="FontStyle17"/>
    <w:rsid w:val="00220AB4"/>
    <w:rPr>
      <w:rFonts w:ascii="Century Schoolbook" w:hAnsi="Century Schoolbook"/>
      <w:spacing w:val="-30"/>
      <w:sz w:val="26"/>
    </w:rPr>
  </w:style>
  <w:style w:type="paragraph" w:customStyle="1" w:styleId="HeaderandFooter">
    <w:name w:val="Header and Footer"/>
    <w:link w:val="HeaderandFooter0"/>
    <w:rsid w:val="00220AB4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220AB4"/>
    <w:rPr>
      <w:rFonts w:ascii="XO Thames" w:hAnsi="XO Thames"/>
      <w:sz w:val="20"/>
    </w:rPr>
  </w:style>
  <w:style w:type="paragraph" w:customStyle="1" w:styleId="WW8Num4z0">
    <w:name w:val="WW8Num4z0"/>
    <w:link w:val="WW8Num4z00"/>
    <w:rsid w:val="00220AB4"/>
    <w:rPr>
      <w:rFonts w:ascii="Symbol" w:hAnsi="Symbol"/>
    </w:rPr>
  </w:style>
  <w:style w:type="character" w:customStyle="1" w:styleId="WW8Num4z00">
    <w:name w:val="WW8Num4z0"/>
    <w:link w:val="WW8Num4z0"/>
    <w:rsid w:val="00220AB4"/>
    <w:rPr>
      <w:rFonts w:ascii="Symbol" w:hAnsi="Symbol"/>
      <w:color w:val="000000"/>
    </w:rPr>
  </w:style>
  <w:style w:type="paragraph" w:customStyle="1" w:styleId="FontStyle19">
    <w:name w:val="Font Style19"/>
    <w:link w:val="FontStyle190"/>
    <w:rsid w:val="00220AB4"/>
    <w:rPr>
      <w:rFonts w:ascii="Sylfaen" w:hAnsi="Sylfaen"/>
      <w:i/>
      <w:sz w:val="52"/>
    </w:rPr>
  </w:style>
  <w:style w:type="character" w:customStyle="1" w:styleId="FontStyle190">
    <w:name w:val="Font Style19"/>
    <w:link w:val="FontStyle19"/>
    <w:rsid w:val="00220AB4"/>
    <w:rPr>
      <w:rFonts w:ascii="Sylfaen" w:hAnsi="Sylfaen"/>
      <w:i/>
      <w:sz w:val="52"/>
    </w:rPr>
  </w:style>
  <w:style w:type="paragraph" w:styleId="9">
    <w:name w:val="toc 9"/>
    <w:next w:val="a"/>
    <w:link w:val="90"/>
    <w:uiPriority w:val="39"/>
    <w:rsid w:val="00220AB4"/>
    <w:pPr>
      <w:ind w:left="1600"/>
    </w:pPr>
  </w:style>
  <w:style w:type="character" w:customStyle="1" w:styleId="90">
    <w:name w:val="Оглавление 9 Знак"/>
    <w:link w:val="9"/>
    <w:rsid w:val="00220AB4"/>
  </w:style>
  <w:style w:type="paragraph" w:styleId="8">
    <w:name w:val="toc 8"/>
    <w:next w:val="a"/>
    <w:link w:val="80"/>
    <w:uiPriority w:val="39"/>
    <w:rsid w:val="00220AB4"/>
    <w:pPr>
      <w:ind w:left="1400"/>
    </w:pPr>
  </w:style>
  <w:style w:type="character" w:customStyle="1" w:styleId="80">
    <w:name w:val="Оглавление 8 Знак"/>
    <w:link w:val="8"/>
    <w:rsid w:val="00220AB4"/>
  </w:style>
  <w:style w:type="paragraph" w:customStyle="1" w:styleId="FontStyle16">
    <w:name w:val="Font Style16"/>
    <w:link w:val="FontStyle160"/>
    <w:rsid w:val="00220AB4"/>
    <w:rPr>
      <w:b/>
      <w:sz w:val="8"/>
    </w:rPr>
  </w:style>
  <w:style w:type="character" w:customStyle="1" w:styleId="FontStyle160">
    <w:name w:val="Font Style16"/>
    <w:link w:val="FontStyle16"/>
    <w:rsid w:val="00220AB4"/>
    <w:rPr>
      <w:rFonts w:ascii="Times New Roman" w:hAnsi="Times New Roman"/>
      <w:b/>
      <w:sz w:val="8"/>
    </w:rPr>
  </w:style>
  <w:style w:type="paragraph" w:customStyle="1" w:styleId="Style110">
    <w:name w:val="Style11"/>
    <w:basedOn w:val="a"/>
    <w:link w:val="Style111"/>
    <w:rsid w:val="00220AB4"/>
    <w:pPr>
      <w:widowControl w:val="0"/>
      <w:spacing w:line="226" w:lineRule="exact"/>
      <w:ind w:firstLine="557"/>
    </w:pPr>
  </w:style>
  <w:style w:type="character" w:customStyle="1" w:styleId="Style111">
    <w:name w:val="Style11"/>
    <w:basedOn w:val="1"/>
    <w:link w:val="Style110"/>
    <w:rsid w:val="00220AB4"/>
    <w:rPr>
      <w:sz w:val="24"/>
    </w:rPr>
  </w:style>
  <w:style w:type="paragraph" w:styleId="af8">
    <w:name w:val="header"/>
    <w:basedOn w:val="a"/>
    <w:link w:val="af9"/>
    <w:rsid w:val="00220AB4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1"/>
    <w:link w:val="af8"/>
    <w:rsid w:val="00220AB4"/>
    <w:rPr>
      <w:sz w:val="24"/>
    </w:rPr>
  </w:style>
  <w:style w:type="paragraph" w:customStyle="1" w:styleId="FontStyle21">
    <w:name w:val="Font Style21"/>
    <w:link w:val="FontStyle210"/>
    <w:rsid w:val="00220AB4"/>
    <w:rPr>
      <w:b/>
      <w:sz w:val="16"/>
    </w:rPr>
  </w:style>
  <w:style w:type="character" w:customStyle="1" w:styleId="FontStyle210">
    <w:name w:val="Font Style21"/>
    <w:link w:val="FontStyle21"/>
    <w:rsid w:val="00220AB4"/>
    <w:rPr>
      <w:rFonts w:ascii="Times New Roman" w:hAnsi="Times New Roman"/>
      <w:b/>
      <w:sz w:val="16"/>
    </w:rPr>
  </w:style>
  <w:style w:type="paragraph" w:styleId="51">
    <w:name w:val="toc 5"/>
    <w:next w:val="a"/>
    <w:link w:val="52"/>
    <w:uiPriority w:val="39"/>
    <w:rsid w:val="00220AB4"/>
    <w:pPr>
      <w:ind w:left="800"/>
    </w:pPr>
  </w:style>
  <w:style w:type="character" w:customStyle="1" w:styleId="52">
    <w:name w:val="Оглавление 5 Знак"/>
    <w:link w:val="51"/>
    <w:rsid w:val="00220AB4"/>
  </w:style>
  <w:style w:type="paragraph" w:customStyle="1" w:styleId="WW8Num6z0">
    <w:name w:val="WW8Num6z0"/>
    <w:link w:val="WW8Num6z00"/>
    <w:rsid w:val="00220AB4"/>
    <w:rPr>
      <w:rFonts w:ascii="Symbol" w:hAnsi="Symbol"/>
    </w:rPr>
  </w:style>
  <w:style w:type="character" w:customStyle="1" w:styleId="WW8Num6z00">
    <w:name w:val="WW8Num6z0"/>
    <w:link w:val="WW8Num6z0"/>
    <w:rsid w:val="00220AB4"/>
    <w:rPr>
      <w:rFonts w:ascii="Symbol" w:hAnsi="Symbol"/>
    </w:rPr>
  </w:style>
  <w:style w:type="paragraph" w:customStyle="1" w:styleId="ConsPlusCell">
    <w:name w:val="ConsPlusCell"/>
    <w:link w:val="ConsPlusCell0"/>
    <w:rsid w:val="00220AB4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220AB4"/>
    <w:rPr>
      <w:rFonts w:ascii="Arial" w:hAnsi="Arial"/>
    </w:rPr>
  </w:style>
  <w:style w:type="paragraph" w:customStyle="1" w:styleId="Style12">
    <w:name w:val="Style12"/>
    <w:basedOn w:val="a"/>
    <w:link w:val="Style120"/>
    <w:rsid w:val="00220AB4"/>
    <w:pPr>
      <w:widowControl w:val="0"/>
    </w:pPr>
  </w:style>
  <w:style w:type="character" w:customStyle="1" w:styleId="Style120">
    <w:name w:val="Style12"/>
    <w:basedOn w:val="1"/>
    <w:link w:val="Style12"/>
    <w:rsid w:val="00220AB4"/>
    <w:rPr>
      <w:sz w:val="24"/>
    </w:rPr>
  </w:style>
  <w:style w:type="paragraph" w:styleId="afa">
    <w:name w:val="Subtitle"/>
    <w:next w:val="a"/>
    <w:link w:val="afb"/>
    <w:uiPriority w:val="11"/>
    <w:qFormat/>
    <w:rsid w:val="00220AB4"/>
    <w:rPr>
      <w:rFonts w:ascii="XO Thames" w:hAnsi="XO Thames"/>
      <w:i/>
      <w:color w:val="616161"/>
      <w:sz w:val="24"/>
    </w:rPr>
  </w:style>
  <w:style w:type="character" w:customStyle="1" w:styleId="afb">
    <w:name w:val="Подзаголовок Знак"/>
    <w:link w:val="afa"/>
    <w:rsid w:val="00220AB4"/>
    <w:rPr>
      <w:rFonts w:ascii="XO Thames" w:hAnsi="XO Thames"/>
      <w:i/>
      <w:color w:val="616161"/>
      <w:sz w:val="24"/>
    </w:rPr>
  </w:style>
  <w:style w:type="paragraph" w:customStyle="1" w:styleId="1a">
    <w:name w:val="Указатель1"/>
    <w:basedOn w:val="a"/>
    <w:link w:val="1b"/>
    <w:rsid w:val="00220AB4"/>
    <w:rPr>
      <w:rFonts w:ascii="Arial" w:hAnsi="Arial"/>
    </w:rPr>
  </w:style>
  <w:style w:type="character" w:customStyle="1" w:styleId="1b">
    <w:name w:val="Указатель1"/>
    <w:basedOn w:val="1"/>
    <w:link w:val="1a"/>
    <w:rsid w:val="00220AB4"/>
    <w:rPr>
      <w:rFonts w:ascii="Arial" w:hAnsi="Arial"/>
      <w:sz w:val="24"/>
    </w:rPr>
  </w:style>
  <w:style w:type="paragraph" w:customStyle="1" w:styleId="FontStyle37">
    <w:name w:val="Font Style37"/>
    <w:link w:val="FontStyle370"/>
    <w:rsid w:val="00220AB4"/>
    <w:rPr>
      <w:sz w:val="22"/>
    </w:rPr>
  </w:style>
  <w:style w:type="character" w:customStyle="1" w:styleId="FontStyle370">
    <w:name w:val="Font Style37"/>
    <w:link w:val="FontStyle37"/>
    <w:rsid w:val="00220AB4"/>
    <w:rPr>
      <w:rFonts w:ascii="Times New Roman" w:hAnsi="Times New Roman"/>
      <w:sz w:val="22"/>
    </w:rPr>
  </w:style>
  <w:style w:type="paragraph" w:customStyle="1" w:styleId="WW8Num6z1">
    <w:name w:val="WW8Num6z1"/>
    <w:link w:val="WW8Num6z10"/>
    <w:rsid w:val="00220AB4"/>
    <w:rPr>
      <w:rFonts w:ascii="Courier New" w:hAnsi="Courier New"/>
    </w:rPr>
  </w:style>
  <w:style w:type="character" w:customStyle="1" w:styleId="WW8Num6z10">
    <w:name w:val="WW8Num6z1"/>
    <w:link w:val="WW8Num6z1"/>
    <w:rsid w:val="00220AB4"/>
    <w:rPr>
      <w:rFonts w:ascii="Courier New" w:hAnsi="Courier New"/>
    </w:rPr>
  </w:style>
  <w:style w:type="character" w:customStyle="1" w:styleId="af4">
    <w:name w:val="Заголовок Знак"/>
    <w:link w:val="af3"/>
    <w:rsid w:val="00220AB4"/>
    <w:rPr>
      <w:rFonts w:ascii="XO Thames" w:hAnsi="XO Thames"/>
      <w:b/>
      <w:sz w:val="52"/>
    </w:rPr>
  </w:style>
  <w:style w:type="paragraph" w:customStyle="1" w:styleId="WW8Num2z3">
    <w:name w:val="WW8Num2z3"/>
    <w:link w:val="WW8Num2z30"/>
    <w:rsid w:val="00220AB4"/>
    <w:rPr>
      <w:rFonts w:ascii="Symbol" w:hAnsi="Symbol"/>
    </w:rPr>
  </w:style>
  <w:style w:type="character" w:customStyle="1" w:styleId="WW8Num2z30">
    <w:name w:val="WW8Num2z3"/>
    <w:link w:val="WW8Num2z3"/>
    <w:rsid w:val="00220AB4"/>
    <w:rPr>
      <w:rFonts w:ascii="Symbol" w:hAnsi="Symbol"/>
    </w:rPr>
  </w:style>
  <w:style w:type="character" w:customStyle="1" w:styleId="40">
    <w:name w:val="Заголовок 4 Знак"/>
    <w:link w:val="4"/>
    <w:rsid w:val="00220AB4"/>
    <w:rPr>
      <w:rFonts w:ascii="XO Thames" w:hAnsi="XO Thames"/>
      <w:b/>
      <w:color w:val="595959"/>
      <w:sz w:val="26"/>
    </w:rPr>
  </w:style>
  <w:style w:type="paragraph" w:customStyle="1" w:styleId="WW8Num1z0">
    <w:name w:val="WW8Num1z0"/>
    <w:link w:val="WW8Num1z00"/>
    <w:rsid w:val="00220AB4"/>
    <w:rPr>
      <w:rFonts w:ascii="Symbol" w:hAnsi="Symbol"/>
    </w:rPr>
  </w:style>
  <w:style w:type="character" w:customStyle="1" w:styleId="WW8Num1z00">
    <w:name w:val="WW8Num1z0"/>
    <w:link w:val="WW8Num1z0"/>
    <w:rsid w:val="00220AB4"/>
    <w:rPr>
      <w:rFonts w:ascii="Symbol" w:hAnsi="Symbol"/>
    </w:rPr>
  </w:style>
  <w:style w:type="character" w:customStyle="1" w:styleId="20">
    <w:name w:val="Заголовок 2 Знак"/>
    <w:link w:val="2"/>
    <w:rsid w:val="00220AB4"/>
    <w:rPr>
      <w:rFonts w:ascii="XO Thames" w:hAnsi="XO Thames"/>
      <w:b/>
      <w:color w:val="00A0FF"/>
      <w:sz w:val="26"/>
    </w:rPr>
  </w:style>
  <w:style w:type="paragraph" w:styleId="afc">
    <w:name w:val="No Spacing"/>
    <w:link w:val="afd"/>
    <w:rsid w:val="00220AB4"/>
    <w:rPr>
      <w:sz w:val="26"/>
    </w:rPr>
  </w:style>
  <w:style w:type="character" w:customStyle="1" w:styleId="afd">
    <w:name w:val="Без интервала Знак"/>
    <w:link w:val="afc"/>
    <w:rsid w:val="00220AB4"/>
    <w:rPr>
      <w:sz w:val="26"/>
    </w:rPr>
  </w:style>
  <w:style w:type="paragraph" w:customStyle="1" w:styleId="WW8Num2z1">
    <w:name w:val="WW8Num2z1"/>
    <w:link w:val="WW8Num2z10"/>
    <w:rsid w:val="00220AB4"/>
    <w:rPr>
      <w:rFonts w:ascii="Courier New" w:hAnsi="Courier New"/>
    </w:rPr>
  </w:style>
  <w:style w:type="character" w:customStyle="1" w:styleId="WW8Num2z10">
    <w:name w:val="WW8Num2z1"/>
    <w:link w:val="WW8Num2z1"/>
    <w:rsid w:val="00220AB4"/>
    <w:rPr>
      <w:rFonts w:ascii="Courier New" w:hAnsi="Courier New"/>
    </w:rPr>
  </w:style>
  <w:style w:type="paragraph" w:customStyle="1" w:styleId="ConsPlusTitle">
    <w:name w:val="ConsPlusTitle"/>
    <w:link w:val="ConsPlusTitle0"/>
    <w:rsid w:val="00220AB4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220AB4"/>
    <w:rPr>
      <w:rFonts w:ascii="Arial" w:hAnsi="Arial"/>
      <w:b/>
    </w:rPr>
  </w:style>
  <w:style w:type="paragraph" w:customStyle="1" w:styleId="WW8Num2z2">
    <w:name w:val="WW8Num2z2"/>
    <w:link w:val="WW8Num2z20"/>
    <w:rsid w:val="00220AB4"/>
    <w:rPr>
      <w:rFonts w:ascii="Wingdings" w:hAnsi="Wingdings"/>
    </w:rPr>
  </w:style>
  <w:style w:type="character" w:customStyle="1" w:styleId="WW8Num2z20">
    <w:name w:val="WW8Num2z2"/>
    <w:link w:val="WW8Num2z2"/>
    <w:rsid w:val="00220AB4"/>
    <w:rPr>
      <w:rFonts w:ascii="Wingdings" w:hAnsi="Wingdings"/>
    </w:rPr>
  </w:style>
  <w:style w:type="table" w:styleId="afe">
    <w:name w:val="Table Grid"/>
    <w:basedOn w:val="a1"/>
    <w:rsid w:val="00220AB4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11</Pages>
  <Words>1763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</dc:creator>
  <cp:lastModifiedBy>Tahtamysova</cp:lastModifiedBy>
  <cp:revision>6</cp:revision>
  <cp:lastPrinted>2024-12-25T08:05:00Z</cp:lastPrinted>
  <dcterms:created xsi:type="dcterms:W3CDTF">2024-12-24T07:39:00Z</dcterms:created>
  <dcterms:modified xsi:type="dcterms:W3CDTF">2024-12-25T10:03:00Z</dcterms:modified>
</cp:coreProperties>
</file>