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2" w:rsidRDefault="00E81132" w:rsidP="00E8113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32" w:rsidRDefault="00E81132" w:rsidP="00E81132">
      <w:pPr>
        <w:jc w:val="center"/>
        <w:rPr>
          <w:sz w:val="28"/>
        </w:rPr>
      </w:pPr>
    </w:p>
    <w:p w:rsidR="00E81132" w:rsidRPr="007B0983" w:rsidRDefault="00E81132" w:rsidP="00E8113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81132" w:rsidRPr="007B0983" w:rsidRDefault="00E81132" w:rsidP="00E8113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81132" w:rsidRPr="007B0983" w:rsidRDefault="00E81132" w:rsidP="00E8113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81132" w:rsidRPr="007B0983" w:rsidRDefault="00E81132" w:rsidP="00E81132">
      <w:pPr>
        <w:jc w:val="center"/>
        <w:rPr>
          <w:b/>
          <w:bCs/>
          <w:sz w:val="28"/>
          <w:szCs w:val="28"/>
        </w:rPr>
      </w:pPr>
    </w:p>
    <w:p w:rsidR="00E81132" w:rsidRPr="007B0983" w:rsidRDefault="00E81132" w:rsidP="00E8113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E81132" w:rsidTr="00E8113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81132" w:rsidRDefault="00E81132" w:rsidP="009B5DA2">
            <w:pPr>
              <w:jc w:val="center"/>
            </w:pPr>
          </w:p>
          <w:p w:rsidR="00E81132" w:rsidRDefault="00E81132" w:rsidP="009B5DA2">
            <w:pPr>
              <w:jc w:val="center"/>
            </w:pPr>
          </w:p>
          <w:p w:rsidR="00E81132" w:rsidRDefault="00E81132" w:rsidP="009B5DA2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E81132" w:rsidRPr="004A446F" w:rsidRDefault="00E81132" w:rsidP="009B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E81132" w:rsidRPr="004A446F" w:rsidRDefault="00E81132" w:rsidP="009B5DA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E81132" w:rsidRPr="004A446F" w:rsidRDefault="00E81132" w:rsidP="009B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</w:tr>
      <w:tr w:rsidR="00E81132" w:rsidTr="00E8113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81132" w:rsidRDefault="00E81132" w:rsidP="009B5DA2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E81132" w:rsidRDefault="00E81132" w:rsidP="009B5DA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81132" w:rsidRDefault="00E81132" w:rsidP="009B5DA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E81132" w:rsidRDefault="00E81132" w:rsidP="009B5DA2">
            <w:pPr>
              <w:jc w:val="center"/>
            </w:pPr>
          </w:p>
        </w:tc>
      </w:tr>
      <w:tr w:rsidR="00E81132" w:rsidTr="00E811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81132" w:rsidRDefault="00E81132" w:rsidP="009B5DA2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E81132" w:rsidRDefault="00E81132" w:rsidP="009B5DA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81132" w:rsidRDefault="00E81132" w:rsidP="009B5DA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E81132" w:rsidRDefault="00E81132" w:rsidP="009B5DA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81132" w:rsidRPr="004147CC" w:rsidRDefault="00E81132" w:rsidP="00E8113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81132" w:rsidRDefault="00E81132" w:rsidP="00E81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E81132" w:rsidRDefault="00E81132" w:rsidP="00E81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«Ремонт и содержание </w:t>
      </w:r>
    </w:p>
    <w:p w:rsidR="00E81132" w:rsidRDefault="00E81132" w:rsidP="00E81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</w:t>
      </w:r>
    </w:p>
    <w:p w:rsidR="00E81132" w:rsidRDefault="00E81132" w:rsidP="00E8113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муниципального образования</w:t>
      </w:r>
    </w:p>
    <w:p w:rsidR="00E81132" w:rsidRDefault="00E81132" w:rsidP="00E8113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город Красноармейск на 2019 -2021 года»</w:t>
      </w:r>
    </w:p>
    <w:p w:rsidR="00E81132" w:rsidRDefault="00E81132" w:rsidP="00E81132">
      <w:pPr>
        <w:jc w:val="both"/>
        <w:rPr>
          <w:sz w:val="28"/>
          <w:szCs w:val="28"/>
          <w:lang w:eastAsia="ar-SA"/>
        </w:rPr>
      </w:pPr>
    </w:p>
    <w:p w:rsidR="00E81132" w:rsidRDefault="00E81132" w:rsidP="00E81132">
      <w:pPr>
        <w:jc w:val="both"/>
        <w:rPr>
          <w:sz w:val="28"/>
          <w:szCs w:val="28"/>
          <w:lang w:eastAsia="ar-SA"/>
        </w:rPr>
      </w:pPr>
    </w:p>
    <w:p w:rsidR="00E81132" w:rsidRPr="00E81132" w:rsidRDefault="00E81132" w:rsidP="00E81132">
      <w:pPr>
        <w:ind w:firstLine="708"/>
        <w:jc w:val="both"/>
        <w:rPr>
          <w:sz w:val="28"/>
          <w:szCs w:val="28"/>
        </w:rPr>
      </w:pPr>
      <w:proofErr w:type="gramStart"/>
      <w:r w:rsidRPr="00E81132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08 ноября 2007 года № 257-ФЗ «Об </w:t>
      </w:r>
      <w:r w:rsidRPr="00E81132">
        <w:rPr>
          <w:color w:val="000000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E81132">
        <w:rPr>
          <w:color w:val="000000"/>
          <w:sz w:val="28"/>
          <w:szCs w:val="28"/>
        </w:rPr>
        <w:t xml:space="preserve">", </w:t>
      </w:r>
      <w:r w:rsidRPr="00E81132">
        <w:rPr>
          <w:sz w:val="28"/>
          <w:szCs w:val="28"/>
        </w:rPr>
        <w:t>со статьей 179 Бюджетного кодекса Российской Федерации,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</w:p>
    <w:p w:rsidR="00E81132" w:rsidRPr="00E81132" w:rsidRDefault="00E81132" w:rsidP="00E81132">
      <w:pPr>
        <w:ind w:firstLine="708"/>
        <w:jc w:val="both"/>
        <w:rPr>
          <w:sz w:val="28"/>
          <w:szCs w:val="28"/>
        </w:rPr>
      </w:pPr>
      <w:r w:rsidRPr="00E81132">
        <w:rPr>
          <w:sz w:val="28"/>
          <w:szCs w:val="28"/>
        </w:rPr>
        <w:t>1. Внести изменения в муниципальную программу «Ремонт и содержание автомобильных дорог общего пользования муниципального образования город Красноармейск на 2019-2021 года» утвержденную постановлением администрации Красноармейского муниципального района от 24.12.2018 г. № 839 (</w:t>
      </w:r>
      <w:r>
        <w:rPr>
          <w:sz w:val="28"/>
          <w:szCs w:val="28"/>
        </w:rPr>
        <w:t xml:space="preserve">с </w:t>
      </w:r>
      <w:r w:rsidRPr="00E81132">
        <w:rPr>
          <w:sz w:val="28"/>
          <w:szCs w:val="28"/>
        </w:rPr>
        <w:t>изменением от 27.02.2019 г</w:t>
      </w:r>
      <w:r>
        <w:rPr>
          <w:sz w:val="28"/>
          <w:szCs w:val="28"/>
        </w:rPr>
        <w:t>.</w:t>
      </w:r>
      <w:r w:rsidRPr="00E81132">
        <w:rPr>
          <w:sz w:val="28"/>
          <w:szCs w:val="28"/>
        </w:rPr>
        <w:t xml:space="preserve"> № 134, от 28.05. 2019 г. № 389)</w:t>
      </w:r>
      <w:r>
        <w:rPr>
          <w:sz w:val="28"/>
          <w:szCs w:val="28"/>
        </w:rPr>
        <w:t xml:space="preserve"> согласно приложению;</w:t>
      </w:r>
    </w:p>
    <w:p w:rsidR="00E81132" w:rsidRPr="00E81132" w:rsidRDefault="00E81132" w:rsidP="00E81132">
      <w:pPr>
        <w:ind w:firstLine="708"/>
        <w:jc w:val="both"/>
        <w:rPr>
          <w:sz w:val="28"/>
          <w:szCs w:val="28"/>
        </w:rPr>
      </w:pPr>
      <w:r w:rsidRPr="00E81132">
        <w:rPr>
          <w:sz w:val="28"/>
          <w:szCs w:val="28"/>
        </w:rPr>
        <w:t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 (</w:t>
      </w:r>
      <w:proofErr w:type="spellStart"/>
      <w:r w:rsidRPr="00E81132">
        <w:rPr>
          <w:sz w:val="28"/>
          <w:szCs w:val="28"/>
          <w:lang w:val="en-US"/>
        </w:rPr>
        <w:t>krasnoarmeysk</w:t>
      </w:r>
      <w:proofErr w:type="spellEnd"/>
      <w:r w:rsidRPr="00E81132">
        <w:rPr>
          <w:sz w:val="28"/>
          <w:szCs w:val="28"/>
        </w:rPr>
        <w:t>64.</w:t>
      </w:r>
      <w:proofErr w:type="spellStart"/>
      <w:r w:rsidRPr="00E8113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E81132" w:rsidRPr="00E81132" w:rsidRDefault="00E81132" w:rsidP="00E81132">
      <w:pPr>
        <w:ind w:firstLine="708"/>
        <w:jc w:val="both"/>
        <w:rPr>
          <w:sz w:val="28"/>
          <w:szCs w:val="28"/>
        </w:rPr>
      </w:pPr>
      <w:r w:rsidRPr="00E81132">
        <w:rPr>
          <w:sz w:val="28"/>
          <w:szCs w:val="28"/>
        </w:rPr>
        <w:lastRenderedPageBreak/>
        <w:t>3. Настоящее постановление вступает в силу с момента официального опубликования (обнародования)</w:t>
      </w:r>
      <w:r>
        <w:rPr>
          <w:sz w:val="28"/>
          <w:szCs w:val="28"/>
        </w:rPr>
        <w:t>;</w:t>
      </w:r>
    </w:p>
    <w:p w:rsidR="00E81132" w:rsidRPr="00E81132" w:rsidRDefault="00E81132" w:rsidP="00E81132">
      <w:pPr>
        <w:ind w:firstLine="708"/>
        <w:jc w:val="both"/>
        <w:rPr>
          <w:sz w:val="28"/>
          <w:szCs w:val="28"/>
          <w:lang w:eastAsia="ar-SA"/>
        </w:rPr>
      </w:pPr>
      <w:r w:rsidRPr="00E81132">
        <w:rPr>
          <w:sz w:val="28"/>
          <w:szCs w:val="28"/>
        </w:rPr>
        <w:t xml:space="preserve">4. </w:t>
      </w:r>
      <w:proofErr w:type="gramStart"/>
      <w:r w:rsidRPr="00E81132">
        <w:rPr>
          <w:sz w:val="28"/>
          <w:szCs w:val="28"/>
        </w:rPr>
        <w:t>Контроль за</w:t>
      </w:r>
      <w:proofErr w:type="gramEnd"/>
      <w:r w:rsidRPr="00E8113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Зотова А.И.</w:t>
      </w:r>
    </w:p>
    <w:p w:rsidR="00E81132" w:rsidRPr="003C693D" w:rsidRDefault="00E81132" w:rsidP="00E81132">
      <w:pPr>
        <w:jc w:val="both"/>
        <w:rPr>
          <w:sz w:val="28"/>
          <w:szCs w:val="28"/>
        </w:rPr>
      </w:pPr>
    </w:p>
    <w:p w:rsidR="00E81132" w:rsidRPr="003C693D" w:rsidRDefault="00E81132" w:rsidP="00E81132">
      <w:pPr>
        <w:jc w:val="both"/>
        <w:rPr>
          <w:sz w:val="28"/>
          <w:szCs w:val="28"/>
        </w:rPr>
      </w:pPr>
    </w:p>
    <w:p w:rsidR="00E81132" w:rsidRPr="003C693D" w:rsidRDefault="00E81132" w:rsidP="00E811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1132" w:rsidRPr="003C693D" w:rsidRDefault="00E81132" w:rsidP="00E81132">
      <w:pPr>
        <w:jc w:val="both"/>
        <w:rPr>
          <w:sz w:val="28"/>
          <w:szCs w:val="28"/>
        </w:rPr>
      </w:pPr>
    </w:p>
    <w:p w:rsidR="00E81132" w:rsidRPr="003C693D" w:rsidRDefault="00E81132" w:rsidP="00E8113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E81132" w:rsidRPr="003C693D" w:rsidRDefault="00E81132" w:rsidP="00E8113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E81132" w:rsidRPr="003C693D" w:rsidRDefault="00E81132" w:rsidP="00E81132">
      <w:pPr>
        <w:pStyle w:val="ConsPlusNormal"/>
        <w:jc w:val="center"/>
        <w:rPr>
          <w:sz w:val="28"/>
          <w:szCs w:val="28"/>
        </w:rPr>
      </w:pPr>
    </w:p>
    <w:p w:rsidR="00E81132" w:rsidRDefault="00E81132" w:rsidP="00E81132">
      <w:pPr>
        <w:pStyle w:val="ConsPlusNormal"/>
        <w:ind w:firstLine="540"/>
        <w:jc w:val="both"/>
      </w:pPr>
    </w:p>
    <w:p w:rsidR="00707091" w:rsidRDefault="00707091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Default="00E81132"/>
    <w:p w:rsidR="00E81132" w:rsidRPr="00E81132" w:rsidRDefault="00E81132" w:rsidP="00E81132">
      <w:pPr>
        <w:ind w:left="5245"/>
        <w:jc w:val="both"/>
        <w:rPr>
          <w:sz w:val="28"/>
          <w:szCs w:val="28"/>
        </w:rPr>
      </w:pPr>
      <w:r w:rsidRPr="00E8113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E81132" w:rsidRPr="00E81132" w:rsidRDefault="00E81132" w:rsidP="00E81132">
      <w:pPr>
        <w:ind w:left="5245"/>
        <w:jc w:val="both"/>
        <w:rPr>
          <w:sz w:val="28"/>
          <w:szCs w:val="28"/>
        </w:rPr>
      </w:pPr>
      <w:r w:rsidRPr="00E81132">
        <w:rPr>
          <w:sz w:val="28"/>
          <w:szCs w:val="28"/>
        </w:rPr>
        <w:t>к постановлению администрации</w:t>
      </w:r>
    </w:p>
    <w:p w:rsidR="00E81132" w:rsidRDefault="00E81132" w:rsidP="00E81132">
      <w:pPr>
        <w:ind w:left="5245"/>
        <w:jc w:val="both"/>
        <w:rPr>
          <w:sz w:val="28"/>
          <w:szCs w:val="28"/>
        </w:rPr>
      </w:pPr>
      <w:r w:rsidRPr="00E81132">
        <w:rPr>
          <w:sz w:val="28"/>
          <w:szCs w:val="28"/>
        </w:rPr>
        <w:t xml:space="preserve">Красноармейского </w:t>
      </w:r>
    </w:p>
    <w:p w:rsidR="00E81132" w:rsidRPr="00E81132" w:rsidRDefault="00E81132" w:rsidP="00E81132">
      <w:pPr>
        <w:ind w:left="5245"/>
        <w:jc w:val="both"/>
        <w:rPr>
          <w:sz w:val="28"/>
          <w:szCs w:val="28"/>
        </w:rPr>
      </w:pPr>
      <w:r w:rsidRPr="00E81132">
        <w:rPr>
          <w:sz w:val="28"/>
          <w:szCs w:val="28"/>
        </w:rPr>
        <w:t>муниципального района</w:t>
      </w:r>
    </w:p>
    <w:p w:rsidR="00E81132" w:rsidRPr="00E81132" w:rsidRDefault="00E81132" w:rsidP="00E81132">
      <w:pPr>
        <w:ind w:left="5245"/>
        <w:jc w:val="both"/>
        <w:rPr>
          <w:sz w:val="28"/>
          <w:szCs w:val="28"/>
        </w:rPr>
      </w:pPr>
      <w:r w:rsidRPr="00E81132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13.12.2019г.</w:t>
      </w:r>
      <w:r w:rsidRPr="00E81132">
        <w:rPr>
          <w:sz w:val="28"/>
          <w:szCs w:val="28"/>
        </w:rPr>
        <w:t xml:space="preserve"> № </w:t>
      </w:r>
      <w:r>
        <w:rPr>
          <w:sz w:val="28"/>
          <w:szCs w:val="28"/>
        </w:rPr>
        <w:t>984</w:t>
      </w:r>
    </w:p>
    <w:p w:rsidR="00E81132" w:rsidRDefault="00E81132" w:rsidP="00E81132">
      <w:pPr>
        <w:rPr>
          <w:b/>
          <w:sz w:val="28"/>
          <w:szCs w:val="28"/>
        </w:rPr>
      </w:pPr>
    </w:p>
    <w:p w:rsidR="00E81132" w:rsidRDefault="00E81132" w:rsidP="00E8113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«Ремонт  и содержание автомобильных дорог общего пользования муниципального образования город Красноармейск на 2019-2021 года» изложить в новой редакции:</w:t>
      </w:r>
    </w:p>
    <w:p w:rsidR="00E81132" w:rsidRDefault="00E81132" w:rsidP="00E811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  <w:gridCol w:w="5672"/>
      </w:tblGrid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«Ремонт и содержание автомобильных дорог общего пользования муниципального образования город Красноармейск в 2019-2021 году»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акт, в соответствии с которым разработана 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spacing w:after="139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10.12.1995 № 196-ФЗ «О безопасности дорожного движения». Федеральная целевая программа «Повышение безопасности дорожного движения в 2013–2020 годах», утверждена Распоряжением Правительства РФ от 27.10.2012 №1995-р</w:t>
            </w:r>
            <w:r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ЖКХ и субсидиям администрации Красноармейского муниципального района;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– улучшение качества автомобильных дорог на территории МО г. Красноармейск;</w:t>
            </w:r>
          </w:p>
          <w:p w:rsidR="00E81132" w:rsidRDefault="00E81132" w:rsidP="009B5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программы – снижение рисков возникновения дорожно-транспортных происшествий по причине качества дорожного покрытия.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года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Default="00E81132" w:rsidP="009B5DA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отремонтированной проезжей части автомобильных дорог – </w:t>
            </w:r>
            <w:r>
              <w:rPr>
                <w:color w:val="000000"/>
                <w:sz w:val="28"/>
                <w:szCs w:val="28"/>
              </w:rPr>
              <w:t>22533 кв.м.</w:t>
            </w:r>
          </w:p>
          <w:p w:rsidR="00E81132" w:rsidRDefault="00E81132" w:rsidP="009B5DA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81132" w:rsidRDefault="00E81132" w:rsidP="009B5DA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2019г.-11333 кв. м.</w:t>
            </w:r>
          </w:p>
          <w:p w:rsidR="00E81132" w:rsidRDefault="00E81132" w:rsidP="009B5DA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2020г.- 5600 кв.м.</w:t>
            </w:r>
          </w:p>
          <w:p w:rsidR="00E81132" w:rsidRDefault="00E81132" w:rsidP="009B5DA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2021г. - 5600 кв.м.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color w:val="000000"/>
                <w:sz w:val="28"/>
                <w:szCs w:val="28"/>
              </w:rPr>
              <w:t>44054,32</w:t>
            </w:r>
            <w:r>
              <w:rPr>
                <w:sz w:val="28"/>
                <w:szCs w:val="28"/>
              </w:rPr>
              <w:t xml:space="preserve"> тыс. рублей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2019г.–</w:t>
            </w:r>
            <w:r>
              <w:rPr>
                <w:color w:val="000000"/>
                <w:sz w:val="28"/>
                <w:szCs w:val="28"/>
              </w:rPr>
              <w:t>12954,7</w:t>
            </w:r>
            <w:r>
              <w:rPr>
                <w:sz w:val="28"/>
                <w:szCs w:val="28"/>
              </w:rPr>
              <w:t>тыс. руб.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</w:t>
            </w:r>
            <w:r w:rsidRPr="00E31F14">
              <w:rPr>
                <w:color w:val="000000"/>
                <w:sz w:val="28"/>
                <w:szCs w:val="28"/>
              </w:rPr>
              <w:t>17654,92</w:t>
            </w:r>
            <w:r w:rsidRPr="00E31F1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руб.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2021г.-13444,7 тыс. руб.</w:t>
            </w:r>
          </w:p>
        </w:tc>
      </w:tr>
      <w:tr w:rsidR="00E81132" w:rsidTr="009B5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защищенности участников дорожного движения от дорожно-транспортных происшествий, приведение дорожного покрытия в соответствие с существующими нормами и правилами.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автомобильных дорог общего пользования местного значения -</w:t>
            </w:r>
            <w:r>
              <w:rPr>
                <w:color w:val="000000"/>
                <w:sz w:val="28"/>
                <w:szCs w:val="28"/>
              </w:rPr>
              <w:t>21000 кв.м.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доли ДТП, совершению которых сопутствовало наличие неудовлетворительных дорожных условий, в общем количестве ДТП.</w:t>
            </w:r>
          </w:p>
        </w:tc>
      </w:tr>
    </w:tbl>
    <w:p w:rsidR="00E81132" w:rsidRDefault="00E81132" w:rsidP="00E81132">
      <w:pPr>
        <w:jc w:val="both"/>
        <w:rPr>
          <w:b/>
          <w:sz w:val="28"/>
          <w:szCs w:val="28"/>
        </w:rPr>
      </w:pPr>
    </w:p>
    <w:p w:rsidR="00E81132" w:rsidRDefault="00E81132" w:rsidP="00E81132">
      <w:pPr>
        <w:ind w:firstLine="54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Характеристика текущего состояния, основные проблемы и прогноз развития соответствующей сферы социально-экономического развития МО г.Красноармейск Красноармейского муниципального района.</w:t>
      </w:r>
      <w:proofErr w:type="gramEnd"/>
    </w:p>
    <w:p w:rsidR="00E81132" w:rsidRDefault="00E81132" w:rsidP="00E81132">
      <w:pPr>
        <w:jc w:val="both"/>
        <w:rPr>
          <w:b/>
          <w:sz w:val="28"/>
          <w:szCs w:val="28"/>
          <w:u w:val="single"/>
        </w:rPr>
      </w:pP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составной частью транспортной системы МО г. Красноармейск являются автомобильные дороги. От уровня транспортно – эксплуатационного состояния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пользования, обеспечивающих связь муниципального образования с муниципальными образованиями Красноармейского муниципального района, с дорожной сетью Саратовской области, во многом зависит решение задачи достижения устойчивого экономического роста города, улучшение условий для предпринимательской деятельности и повышения качества жизни населения.</w:t>
      </w:r>
    </w:p>
    <w:p w:rsidR="00E81132" w:rsidRDefault="00E81132" w:rsidP="00E8113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время, одной из причин, сдерживающих социально-экономическое развитие МО г. Красноармейск, является неудовлетворительное состояние дорог общего пользования местного значения. Из 99,03 км улично-дорожной сети города, 44 </w:t>
      </w:r>
      <w:proofErr w:type="spellStart"/>
      <w:r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 имеют твердое покрытие.</w:t>
      </w:r>
    </w:p>
    <w:p w:rsidR="00E81132" w:rsidRDefault="00E81132" w:rsidP="00E8113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специализированной техники для содержания дорог в зимний период затрудняет работу коммунальных служб и создает неблагоприятные условия для движения транспортных средств по улицам города. На фоне центральных дорог въезды во дворы и проезды во многих местах с трудом подходят под определение дорог.</w:t>
      </w:r>
    </w:p>
    <w:p w:rsidR="00E81132" w:rsidRDefault="00E81132" w:rsidP="00E81132">
      <w:pPr>
        <w:pStyle w:val="a3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Значительная часть автомобильных дорог общего пользования в городе имеет высокую степень износа. В течение длительного периоды темпы износа автомобильных дорог МО г. Красноармейск были выше темпов </w:t>
      </w:r>
      <w:r>
        <w:rPr>
          <w:rFonts w:ascii="Times New Roman" w:hAnsi="Times New Roman"/>
          <w:sz w:val="28"/>
          <w:szCs w:val="28"/>
        </w:rPr>
        <w:lastRenderedPageBreak/>
        <w:t>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 же увеличением в составе автотранспортных потоков доли большегрузных автомобилей.</w:t>
      </w: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как система мероприятий, обеспечивающих одновременную реализацию на территории МО г. Красноармейск областных и муниципальных целевых программ, в части, касающейся сферы дорожного хозяйства.</w:t>
      </w:r>
    </w:p>
    <w:p w:rsidR="00E81132" w:rsidRDefault="00E81132" w:rsidP="00E81132">
      <w:pPr>
        <w:jc w:val="both"/>
        <w:rPr>
          <w:sz w:val="28"/>
          <w:szCs w:val="28"/>
          <w:u w:val="single"/>
        </w:rPr>
      </w:pPr>
    </w:p>
    <w:p w:rsidR="00E81132" w:rsidRDefault="00E81132" w:rsidP="00E81132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 Цели и задачи муниципальной Программы</w:t>
      </w:r>
    </w:p>
    <w:p w:rsidR="00E81132" w:rsidRDefault="00E81132" w:rsidP="00E81132">
      <w:pPr>
        <w:ind w:firstLine="540"/>
        <w:jc w:val="both"/>
        <w:rPr>
          <w:sz w:val="28"/>
          <w:szCs w:val="28"/>
        </w:rPr>
      </w:pP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сбалансированности, эффективности и безопасности функционирования сети, автомобильных дорог общего пользования, обеспечивающей жизненно важные интересы города для развития экономики и социальной сферы.</w:t>
      </w: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сохранности существующей дорожной сети, приоритетное выполнение работ по ее ремонту;</w:t>
      </w: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улично-дорожной сети города;</w:t>
      </w: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мероприятий по безопасности дорожного движения.</w:t>
      </w: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создавшейся ситуации необходимо принять неотложные меры по качественному изменению состояния автомобильных дорог общего пользования. Частичное решение проблем продолжить осуществлять в 2019-2021 годах через реализацию мероприятий (Приложение №1)</w:t>
      </w:r>
    </w:p>
    <w:p w:rsidR="00E81132" w:rsidRDefault="00E81132" w:rsidP="00E81132">
      <w:pPr>
        <w:jc w:val="both"/>
        <w:rPr>
          <w:sz w:val="28"/>
          <w:szCs w:val="28"/>
        </w:rPr>
      </w:pPr>
    </w:p>
    <w:p w:rsidR="00E81132" w:rsidRDefault="00E81132" w:rsidP="00E81132">
      <w:pPr>
        <w:spacing w:before="37" w:after="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Программные мероприятия:</w:t>
      </w:r>
    </w:p>
    <w:p w:rsidR="00E81132" w:rsidRDefault="00E81132" w:rsidP="00E81132">
      <w:pPr>
        <w:spacing w:before="37" w:after="37"/>
        <w:jc w:val="both"/>
        <w:rPr>
          <w:sz w:val="28"/>
          <w:szCs w:val="28"/>
          <w:u w:val="single"/>
        </w:rPr>
      </w:pP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автомобильных дорог МО г. Красноармейск – всего – 14172,35 тыс. руб.</w:t>
      </w: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в 2019 году –</w:t>
      </w:r>
      <w:r>
        <w:rPr>
          <w:sz w:val="28"/>
          <w:szCs w:val="28"/>
        </w:rPr>
        <w:t>1 982,7</w:t>
      </w:r>
      <w:r>
        <w:rPr>
          <w:color w:val="000000"/>
          <w:sz w:val="28"/>
          <w:szCs w:val="28"/>
        </w:rPr>
        <w:t xml:space="preserve"> тыс. руб.</w:t>
      </w: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2020 году –</w:t>
      </w:r>
      <w:r>
        <w:rPr>
          <w:sz w:val="28"/>
          <w:szCs w:val="28"/>
        </w:rPr>
        <w:t>6994,95 тыс. руб.</w:t>
      </w: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2021 году –</w:t>
      </w:r>
      <w:r>
        <w:rPr>
          <w:sz w:val="28"/>
          <w:szCs w:val="28"/>
        </w:rPr>
        <w:t>5194,7 тыс. руб.</w:t>
      </w: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автомобильных дорог МО г. Красноармейск –29 882,0 тыс. руб.</w:t>
      </w: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в 2019 году – </w:t>
      </w:r>
      <w:r>
        <w:rPr>
          <w:sz w:val="28"/>
          <w:szCs w:val="28"/>
        </w:rPr>
        <w:t>10972,0</w:t>
      </w:r>
      <w:r>
        <w:rPr>
          <w:color w:val="000000"/>
          <w:sz w:val="28"/>
          <w:szCs w:val="28"/>
        </w:rPr>
        <w:t>тыс. руб.</w:t>
      </w: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2020 году –</w:t>
      </w:r>
      <w:r w:rsidRPr="006D6C7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660,0 </w:t>
      </w:r>
      <w:r>
        <w:rPr>
          <w:sz w:val="28"/>
          <w:szCs w:val="28"/>
        </w:rPr>
        <w:t>тыс. руб.</w:t>
      </w:r>
    </w:p>
    <w:p w:rsidR="00E81132" w:rsidRDefault="00E81132" w:rsidP="00E81132">
      <w:pPr>
        <w:spacing w:before="37" w:after="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 2021 году –</w:t>
      </w:r>
      <w:r>
        <w:rPr>
          <w:sz w:val="28"/>
          <w:szCs w:val="28"/>
        </w:rPr>
        <w:t>8 250,0 тыс. руб.</w:t>
      </w:r>
    </w:p>
    <w:p w:rsidR="00E81132" w:rsidRDefault="00E81132" w:rsidP="00E81132">
      <w:pPr>
        <w:jc w:val="both"/>
        <w:rPr>
          <w:sz w:val="28"/>
          <w:szCs w:val="28"/>
        </w:rPr>
      </w:pP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IV</w:t>
      </w:r>
      <w:r>
        <w:rPr>
          <w:color w:val="000000"/>
          <w:sz w:val="28"/>
          <w:szCs w:val="28"/>
          <w:u w:val="single"/>
        </w:rPr>
        <w:t>. Финансовое обеспечение реализации Программы;</w:t>
      </w: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  <w:u w:val="single"/>
        </w:rPr>
      </w:pPr>
    </w:p>
    <w:p w:rsidR="00E81132" w:rsidRDefault="00E81132" w:rsidP="00E81132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Финансовое обеспечение программы осуществляется из средств бюджета МО г. Красноармейск и средств Дорожного фонда.</w:t>
      </w:r>
    </w:p>
    <w:p w:rsidR="00E81132" w:rsidRDefault="00E81132" w:rsidP="00E81132">
      <w:pPr>
        <w:spacing w:before="37" w:after="3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Общий объем финансирования на 2019 год – </w:t>
      </w:r>
      <w:r w:rsidRPr="00A3519E">
        <w:rPr>
          <w:color w:val="000000"/>
          <w:sz w:val="28"/>
          <w:szCs w:val="28"/>
        </w:rPr>
        <w:t>12954,7тыс</w:t>
      </w:r>
      <w:r>
        <w:rPr>
          <w:color w:val="000000"/>
          <w:sz w:val="28"/>
          <w:szCs w:val="28"/>
        </w:rPr>
        <w:t>. руб. в том числе за счет средств Дорожного фонда –</w:t>
      </w:r>
      <w:r w:rsidRPr="00A3519E">
        <w:rPr>
          <w:color w:val="000000"/>
          <w:sz w:val="28"/>
          <w:szCs w:val="28"/>
        </w:rPr>
        <w:t>6187,2тыс</w:t>
      </w:r>
      <w:r>
        <w:rPr>
          <w:color w:val="000000"/>
          <w:sz w:val="28"/>
          <w:szCs w:val="28"/>
        </w:rPr>
        <w:t xml:space="preserve">. руб. На 2020 год- </w:t>
      </w:r>
      <w:r w:rsidRPr="00A3519E">
        <w:rPr>
          <w:color w:val="000000"/>
          <w:sz w:val="28"/>
          <w:szCs w:val="28"/>
        </w:rPr>
        <w:t>17654,92тыс</w:t>
      </w:r>
      <w:r>
        <w:rPr>
          <w:color w:val="000000"/>
          <w:sz w:val="28"/>
          <w:szCs w:val="28"/>
        </w:rPr>
        <w:t xml:space="preserve">. руб., в том числе за счет средств Дорожного фонда – 6994,95 тыс. руб., </w:t>
      </w:r>
      <w:r>
        <w:rPr>
          <w:sz w:val="28"/>
          <w:szCs w:val="28"/>
        </w:rPr>
        <w:t>на2021 год – 13444,7 тыс. руб., в том числе за счет средств Дорожного фонда- 3844,7 тыс. руб. (Приложение №1)</w:t>
      </w:r>
      <w:proofErr w:type="gramEnd"/>
    </w:p>
    <w:p w:rsidR="00E81132" w:rsidRPr="00DF19E6" w:rsidRDefault="00E81132" w:rsidP="00E81132">
      <w:pPr>
        <w:jc w:val="both"/>
        <w:rPr>
          <w:sz w:val="16"/>
          <w:szCs w:val="16"/>
          <w:u w:val="single"/>
        </w:rPr>
      </w:pPr>
    </w:p>
    <w:p w:rsidR="00E81132" w:rsidRDefault="00E81132" w:rsidP="00E8113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Сроки реализации Программы</w:t>
      </w:r>
    </w:p>
    <w:p w:rsidR="00E81132" w:rsidRPr="00DF19E6" w:rsidRDefault="00E81132" w:rsidP="00E81132">
      <w:pPr>
        <w:ind w:firstLine="540"/>
        <w:jc w:val="both"/>
        <w:rPr>
          <w:sz w:val="16"/>
          <w:szCs w:val="16"/>
        </w:rPr>
      </w:pPr>
    </w:p>
    <w:p w:rsidR="00E81132" w:rsidRDefault="00E81132" w:rsidP="00E81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2019-2021 года</w:t>
      </w:r>
    </w:p>
    <w:p w:rsidR="00E81132" w:rsidRPr="00DF19E6" w:rsidRDefault="00E81132" w:rsidP="00E81132">
      <w:pPr>
        <w:jc w:val="both"/>
        <w:rPr>
          <w:sz w:val="16"/>
          <w:szCs w:val="16"/>
        </w:rPr>
      </w:pPr>
    </w:p>
    <w:p w:rsidR="00E81132" w:rsidRDefault="00E81132" w:rsidP="00E8113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>. Целевые индикаторы Программы.</w:t>
      </w:r>
    </w:p>
    <w:p w:rsidR="00E81132" w:rsidRPr="00DF19E6" w:rsidRDefault="00E81132" w:rsidP="00E81132">
      <w:pPr>
        <w:jc w:val="both"/>
        <w:rPr>
          <w:sz w:val="16"/>
          <w:szCs w:val="16"/>
          <w:u w:val="single"/>
        </w:rPr>
      </w:pPr>
    </w:p>
    <w:p w:rsidR="00E81132" w:rsidRDefault="00E81132" w:rsidP="00E8113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Программы планируется считать - доля дорог общего пользования местного значения не отвечающая нормативным требованием.</w:t>
      </w:r>
    </w:p>
    <w:p w:rsidR="00E81132" w:rsidRDefault="00E81132" w:rsidP="00E8113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1976"/>
        <w:gridCol w:w="1521"/>
        <w:gridCol w:w="1358"/>
        <w:gridCol w:w="1424"/>
        <w:gridCol w:w="1391"/>
        <w:gridCol w:w="1181"/>
      </w:tblGrid>
      <w:tr w:rsidR="00E81132" w:rsidTr="009B5DA2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</w:pPr>
            <w:r>
              <w:t>Значение показателей эффективности</w:t>
            </w:r>
          </w:p>
        </w:tc>
      </w:tr>
      <w:tr w:rsidR="00E81132" w:rsidTr="009B5DA2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32" w:rsidRDefault="00E81132" w:rsidP="009B5D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32" w:rsidRDefault="00E81132" w:rsidP="009B5D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32" w:rsidRDefault="00E81132" w:rsidP="009B5DA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E81132" w:rsidTr="009B5D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дорог общего пользования местного значения не отвечающая нормативным требованием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132" w:rsidRDefault="00E81132" w:rsidP="009B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132" w:rsidRDefault="00E81132" w:rsidP="009B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2" w:rsidRDefault="00E81132" w:rsidP="009B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81132" w:rsidTr="009B5D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32" w:rsidRDefault="00E81132" w:rsidP="009B5DA2">
            <w:pPr>
              <w:jc w:val="both"/>
              <w:rPr>
                <w:sz w:val="28"/>
                <w:szCs w:val="28"/>
              </w:rPr>
            </w:pPr>
          </w:p>
        </w:tc>
      </w:tr>
    </w:tbl>
    <w:p w:rsidR="00E81132" w:rsidRPr="00DF19E6" w:rsidRDefault="00E81132" w:rsidP="00E81132">
      <w:pPr>
        <w:pStyle w:val="a8"/>
        <w:spacing w:after="0"/>
        <w:ind w:left="0"/>
        <w:rPr>
          <w:rFonts w:ascii="Times New Roman" w:hAnsi="Times New Roman"/>
          <w:sz w:val="18"/>
          <w:szCs w:val="18"/>
          <w:u w:val="single"/>
        </w:rPr>
      </w:pPr>
    </w:p>
    <w:p w:rsidR="00E81132" w:rsidRDefault="00E81132" w:rsidP="00E81132">
      <w:pPr>
        <w:pStyle w:val="a8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/>
          <w:sz w:val="28"/>
          <w:szCs w:val="28"/>
          <w:u w:val="single"/>
        </w:rPr>
        <w:t>. Прогноз ожидаемых результатов реализации Программы</w:t>
      </w:r>
    </w:p>
    <w:p w:rsidR="00E81132" w:rsidRPr="00DF19E6" w:rsidRDefault="00E81132" w:rsidP="00E8113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автомобильных дорог в состояние, соответствующее </w:t>
      </w:r>
      <w:proofErr w:type="gramStart"/>
      <w:r>
        <w:rPr>
          <w:rFonts w:ascii="Times New Roman" w:hAnsi="Times New Roman"/>
          <w:sz w:val="28"/>
          <w:szCs w:val="28"/>
        </w:rPr>
        <w:t>современным</w:t>
      </w:r>
      <w:proofErr w:type="gramEnd"/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требованиям позволит: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состояние улично-дорожной сети;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затраты на содержание улично-дорожной сети;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расходы на содержание автотранспорта;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количество дорожно-транспортных происшествий, происходящих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техническим причинам;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комфортность движения автотранспортных средств;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E81132" w:rsidRDefault="00E81132" w:rsidP="00E81132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благоприятные условия для проживания граждан.</w:t>
      </w:r>
    </w:p>
    <w:p w:rsidR="00E81132" w:rsidRDefault="00E81132" w:rsidP="00E81132">
      <w:pPr>
        <w:pStyle w:val="a6"/>
        <w:jc w:val="both"/>
        <w:rPr>
          <w:szCs w:val="28"/>
        </w:rPr>
      </w:pPr>
      <w:r>
        <w:rPr>
          <w:szCs w:val="28"/>
        </w:rPr>
        <w:lastRenderedPageBreak/>
        <w:tab/>
        <w:t xml:space="preserve">Реализация мероприятий Программы позволит улучшить состояние </w:t>
      </w:r>
      <w:proofErr w:type="spellStart"/>
      <w:r>
        <w:rPr>
          <w:szCs w:val="28"/>
        </w:rPr>
        <w:t>дорогобщей</w:t>
      </w:r>
      <w:proofErr w:type="spellEnd"/>
      <w:r>
        <w:rPr>
          <w:szCs w:val="28"/>
        </w:rPr>
        <w:t xml:space="preserve"> площадью </w:t>
      </w:r>
      <w:r>
        <w:rPr>
          <w:color w:val="000000"/>
          <w:szCs w:val="28"/>
        </w:rPr>
        <w:t xml:space="preserve">22533 </w:t>
      </w:r>
      <w:r>
        <w:rPr>
          <w:szCs w:val="28"/>
        </w:rPr>
        <w:t>кв. м.</w:t>
      </w:r>
    </w:p>
    <w:p w:rsidR="00E81132" w:rsidRDefault="00E81132" w:rsidP="00E81132">
      <w:pPr>
        <w:pStyle w:val="a6"/>
        <w:jc w:val="left"/>
        <w:rPr>
          <w:szCs w:val="28"/>
        </w:rPr>
        <w:sectPr w:rsidR="00E81132" w:rsidSect="00094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132" w:rsidRDefault="00E81132" w:rsidP="00E81132">
      <w:pPr>
        <w:jc w:val="right"/>
        <w:rPr>
          <w:sz w:val="28"/>
          <w:szCs w:val="28"/>
        </w:rPr>
      </w:pPr>
      <w:r w:rsidRPr="00036208">
        <w:rPr>
          <w:sz w:val="28"/>
          <w:szCs w:val="28"/>
        </w:rPr>
        <w:lastRenderedPageBreak/>
        <w:t>Приложение № 1</w:t>
      </w:r>
    </w:p>
    <w:p w:rsidR="00E81132" w:rsidRPr="00036208" w:rsidRDefault="00E81132" w:rsidP="00E8113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E81132" w:rsidRPr="00036208" w:rsidRDefault="00E81132" w:rsidP="00E81132">
      <w:pPr>
        <w:jc w:val="center"/>
        <w:rPr>
          <w:sz w:val="28"/>
          <w:szCs w:val="28"/>
        </w:rPr>
      </w:pPr>
      <w:r w:rsidRPr="00036208">
        <w:rPr>
          <w:sz w:val="28"/>
          <w:szCs w:val="28"/>
        </w:rPr>
        <w:t>об объемах и источниках финансового о</w:t>
      </w:r>
      <w:r>
        <w:rPr>
          <w:sz w:val="28"/>
          <w:szCs w:val="28"/>
        </w:rPr>
        <w:t>беспечения муниципальной</w:t>
      </w:r>
      <w:r w:rsidRPr="00036208">
        <w:rPr>
          <w:sz w:val="28"/>
          <w:szCs w:val="28"/>
        </w:rPr>
        <w:t xml:space="preserve"> программы «Ремонт и содержание автомобильных дорог общего пользования муниципального образования город Красноармейск </w:t>
      </w:r>
      <w:r>
        <w:rPr>
          <w:sz w:val="28"/>
          <w:szCs w:val="28"/>
        </w:rPr>
        <w:t>на 2019-2021 года»</w:t>
      </w:r>
    </w:p>
    <w:p w:rsidR="00E81132" w:rsidRDefault="00E81132" w:rsidP="00E811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192"/>
        <w:gridCol w:w="1499"/>
        <w:gridCol w:w="1632"/>
        <w:gridCol w:w="907"/>
        <w:gridCol w:w="1632"/>
        <w:gridCol w:w="1008"/>
        <w:gridCol w:w="1632"/>
        <w:gridCol w:w="983"/>
        <w:gridCol w:w="1632"/>
        <w:gridCol w:w="1003"/>
      </w:tblGrid>
      <w:tr w:rsidR="00E81132" w:rsidRPr="00E9388B" w:rsidTr="009B5DA2">
        <w:trPr>
          <w:trHeight w:val="280"/>
        </w:trPr>
        <w:tc>
          <w:tcPr>
            <w:tcW w:w="827" w:type="dxa"/>
            <w:vMerge w:val="restart"/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388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388B">
              <w:rPr>
                <w:b/>
                <w:sz w:val="20"/>
                <w:szCs w:val="20"/>
              </w:rPr>
              <w:t>/</w:t>
            </w:r>
            <w:proofErr w:type="spellStart"/>
            <w:r w:rsidRPr="00E9388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99" w:type="dxa"/>
            <w:vMerge w:val="restart"/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1437" w:type="dxa"/>
            <w:gridSpan w:val="8"/>
            <w:tcBorders>
              <w:bottom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</w:rPr>
            </w:pPr>
            <w:r w:rsidRPr="00E9388B">
              <w:rPr>
                <w:b/>
              </w:rPr>
              <w:t>Объем финансирования по годам, тыс. руб.</w:t>
            </w:r>
          </w:p>
        </w:tc>
      </w:tr>
      <w:tr w:rsidR="00E81132" w:rsidRPr="00E9388B" w:rsidTr="009B5DA2">
        <w:trPr>
          <w:trHeight w:val="340"/>
        </w:trPr>
        <w:tc>
          <w:tcPr>
            <w:tcW w:w="827" w:type="dxa"/>
            <w:vMerge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</w:rPr>
            </w:pPr>
            <w:r w:rsidRPr="00E9388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9388B">
              <w:rPr>
                <w:b/>
              </w:rPr>
              <w:t>г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</w:rPr>
            </w:pPr>
            <w:r w:rsidRPr="00E9388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9388B">
              <w:rPr>
                <w:b/>
              </w:rPr>
              <w:t>г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</w:rPr>
            </w:pPr>
            <w:r w:rsidRPr="00E9388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9388B">
              <w:rPr>
                <w:b/>
              </w:rPr>
              <w:t>г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</w:rPr>
            </w:pPr>
            <w:r w:rsidRPr="00E9388B">
              <w:rPr>
                <w:b/>
              </w:rPr>
              <w:t>Всего</w:t>
            </w:r>
          </w:p>
        </w:tc>
      </w:tr>
      <w:tr w:rsidR="00E81132" w:rsidRPr="00E9388B" w:rsidTr="009B5DA2">
        <w:trPr>
          <w:trHeight w:val="330"/>
        </w:trPr>
        <w:tc>
          <w:tcPr>
            <w:tcW w:w="827" w:type="dxa"/>
            <w:vMerge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 xml:space="preserve">. ДФ 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>. ДФ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>. ДФ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</w:t>
            </w:r>
            <w:proofErr w:type="spellStart"/>
            <w:r>
              <w:rPr>
                <w:b/>
                <w:sz w:val="20"/>
                <w:szCs w:val="20"/>
              </w:rPr>
              <w:t>мун</w:t>
            </w:r>
            <w:proofErr w:type="spellEnd"/>
            <w:r>
              <w:rPr>
                <w:b/>
                <w:sz w:val="20"/>
                <w:szCs w:val="20"/>
              </w:rPr>
              <w:t>. ДФ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8</w:t>
            </w:r>
          </w:p>
        </w:tc>
        <w:tc>
          <w:tcPr>
            <w:tcW w:w="1326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11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E81132" w:rsidRPr="00402F73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12954,7</w:t>
            </w:r>
          </w:p>
        </w:tc>
        <w:tc>
          <w:tcPr>
            <w:tcW w:w="1131" w:type="dxa"/>
            <w:vAlign w:val="bottom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6187,2</w:t>
            </w:r>
          </w:p>
        </w:tc>
        <w:tc>
          <w:tcPr>
            <w:tcW w:w="1632" w:type="dxa"/>
            <w:vAlign w:val="bottom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17654,92</w:t>
            </w:r>
          </w:p>
        </w:tc>
        <w:tc>
          <w:tcPr>
            <w:tcW w:w="1232" w:type="dxa"/>
            <w:vAlign w:val="bottom"/>
          </w:tcPr>
          <w:p w:rsidR="00E81132" w:rsidRPr="00AB5A73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6994,92</w:t>
            </w:r>
          </w:p>
        </w:tc>
        <w:tc>
          <w:tcPr>
            <w:tcW w:w="1632" w:type="dxa"/>
            <w:vAlign w:val="bottom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13444,7</w:t>
            </w:r>
          </w:p>
        </w:tc>
        <w:tc>
          <w:tcPr>
            <w:tcW w:w="1326" w:type="dxa"/>
            <w:vAlign w:val="bottom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3844,7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44778,0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15228,0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E81132" w:rsidRPr="00402F73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402F73">
              <w:rPr>
                <w:b/>
                <w:sz w:val="20"/>
                <w:szCs w:val="20"/>
              </w:rPr>
              <w:t>Ремонт автомобильных дорог МО г</w:t>
            </w:r>
            <w:proofErr w:type="gramStart"/>
            <w:r w:rsidRPr="00402F73">
              <w:rPr>
                <w:b/>
                <w:sz w:val="20"/>
                <w:szCs w:val="20"/>
              </w:rPr>
              <w:t>.К</w:t>
            </w:r>
            <w:proofErr w:type="gramEnd"/>
            <w:r w:rsidRPr="00402F73">
              <w:rPr>
                <w:b/>
                <w:sz w:val="20"/>
                <w:szCs w:val="20"/>
              </w:rPr>
              <w:t>расноармейск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1982,7</w:t>
            </w:r>
          </w:p>
        </w:tc>
        <w:tc>
          <w:tcPr>
            <w:tcW w:w="1131" w:type="dxa"/>
          </w:tcPr>
          <w:p w:rsidR="00E81132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</w:tcPr>
          <w:p w:rsidR="00E81132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6994,92</w:t>
            </w:r>
          </w:p>
        </w:tc>
        <w:tc>
          <w:tcPr>
            <w:tcW w:w="1632" w:type="dxa"/>
          </w:tcPr>
          <w:p w:rsidR="00E81132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5194,4</w:t>
            </w:r>
          </w:p>
        </w:tc>
        <w:tc>
          <w:tcPr>
            <w:tcW w:w="1326" w:type="dxa"/>
          </w:tcPr>
          <w:p w:rsidR="00E81132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3844,7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18278,0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12728,0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214" w:type="dxa"/>
          </w:tcPr>
          <w:p w:rsidR="00E81132" w:rsidRDefault="00E81132" w:rsidP="009B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E81132" w:rsidRPr="00A423D3" w:rsidRDefault="00E81132" w:rsidP="009B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A423D3">
              <w:rPr>
                <w:sz w:val="20"/>
                <w:szCs w:val="20"/>
              </w:rPr>
              <w:t xml:space="preserve"> по ул. Луначарского 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2000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1623,2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1632,2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1623,2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1632,2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 Гоголя</w:t>
            </w:r>
          </w:p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1580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901,1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</w:t>
            </w:r>
            <w:proofErr w:type="gramStart"/>
            <w:r w:rsidRPr="00A423D3">
              <w:rPr>
                <w:sz w:val="20"/>
                <w:szCs w:val="20"/>
              </w:rPr>
              <w:t>.К</w:t>
            </w:r>
            <w:proofErr w:type="gramEnd"/>
            <w:r w:rsidRPr="00A423D3">
              <w:rPr>
                <w:sz w:val="20"/>
                <w:szCs w:val="20"/>
              </w:rPr>
              <w:t>алинина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1000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 xml:space="preserve">Ремонт ул. </w:t>
            </w:r>
            <w:proofErr w:type="gramStart"/>
            <w:r w:rsidRPr="00A423D3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700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360,9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842,1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 Лермонтова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403,9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403,9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 w:rsidRPr="00A423D3">
              <w:rPr>
                <w:sz w:val="20"/>
                <w:szCs w:val="20"/>
              </w:rPr>
              <w:t>Щебенение</w:t>
            </w:r>
            <w:proofErr w:type="spellEnd"/>
            <w:r w:rsidRPr="00A423D3">
              <w:rPr>
                <w:sz w:val="20"/>
                <w:szCs w:val="20"/>
              </w:rPr>
              <w:t xml:space="preserve"> ул</w:t>
            </w:r>
            <w:proofErr w:type="gramStart"/>
            <w:r w:rsidRPr="00A423D3">
              <w:rPr>
                <w:sz w:val="20"/>
                <w:szCs w:val="20"/>
              </w:rPr>
              <w:t>.С</w:t>
            </w:r>
            <w:proofErr w:type="gramEnd"/>
            <w:r w:rsidRPr="00A423D3">
              <w:rPr>
                <w:sz w:val="20"/>
                <w:szCs w:val="20"/>
              </w:rPr>
              <w:t>адовая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</w:t>
            </w:r>
            <w:proofErr w:type="gramStart"/>
            <w:r w:rsidRPr="00A423D3">
              <w:rPr>
                <w:sz w:val="20"/>
                <w:szCs w:val="20"/>
              </w:rPr>
              <w:t>.К</w:t>
            </w:r>
            <w:proofErr w:type="gramEnd"/>
            <w:r w:rsidRPr="00A423D3">
              <w:rPr>
                <w:sz w:val="20"/>
                <w:szCs w:val="20"/>
              </w:rPr>
              <w:t>оммунистическая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 w:rsidRPr="00A423D3">
              <w:rPr>
                <w:sz w:val="20"/>
                <w:szCs w:val="20"/>
              </w:rPr>
              <w:t>Щебенение</w:t>
            </w:r>
            <w:proofErr w:type="spellEnd"/>
            <w:r w:rsidRPr="00A423D3">
              <w:rPr>
                <w:sz w:val="20"/>
                <w:szCs w:val="20"/>
              </w:rPr>
              <w:t xml:space="preserve"> ул</w:t>
            </w:r>
            <w:proofErr w:type="gramStart"/>
            <w:r w:rsidRPr="00A423D3">
              <w:rPr>
                <w:sz w:val="20"/>
                <w:szCs w:val="20"/>
              </w:rPr>
              <w:t>.П</w:t>
            </w:r>
            <w:proofErr w:type="gramEnd"/>
            <w:r w:rsidRPr="00A423D3">
              <w:rPr>
                <w:sz w:val="20"/>
                <w:szCs w:val="20"/>
              </w:rPr>
              <w:t>ушкина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400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 w:rsidRPr="00A423D3">
              <w:rPr>
                <w:sz w:val="20"/>
                <w:szCs w:val="20"/>
              </w:rPr>
              <w:t>Щебенение</w:t>
            </w:r>
            <w:proofErr w:type="spellEnd"/>
            <w:r w:rsidRPr="00A423D3">
              <w:rPr>
                <w:sz w:val="20"/>
                <w:szCs w:val="20"/>
              </w:rPr>
              <w:t xml:space="preserve"> ул.Б.Хмельницкого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 w:rsidRPr="00A423D3">
              <w:rPr>
                <w:sz w:val="20"/>
                <w:szCs w:val="20"/>
              </w:rPr>
              <w:t>Щебенение</w:t>
            </w:r>
            <w:proofErr w:type="spellEnd"/>
            <w:r w:rsidRPr="00A423D3">
              <w:rPr>
                <w:sz w:val="20"/>
                <w:szCs w:val="20"/>
              </w:rPr>
              <w:t xml:space="preserve"> </w:t>
            </w:r>
            <w:proofErr w:type="spellStart"/>
            <w:r w:rsidRPr="00A423D3">
              <w:rPr>
                <w:sz w:val="20"/>
                <w:szCs w:val="20"/>
              </w:rPr>
              <w:t>ул.Кр</w:t>
            </w:r>
            <w:proofErr w:type="gramStart"/>
            <w:r w:rsidRPr="00A423D3">
              <w:rPr>
                <w:sz w:val="20"/>
                <w:szCs w:val="20"/>
              </w:rPr>
              <w:t>.З</w:t>
            </w:r>
            <w:proofErr w:type="gramEnd"/>
            <w:r w:rsidRPr="00A423D3">
              <w:rPr>
                <w:sz w:val="20"/>
                <w:szCs w:val="20"/>
              </w:rPr>
              <w:t>везда</w:t>
            </w:r>
            <w:proofErr w:type="spellEnd"/>
            <w:r w:rsidRPr="00A423D3">
              <w:rPr>
                <w:sz w:val="20"/>
                <w:szCs w:val="20"/>
              </w:rPr>
              <w:t xml:space="preserve"> от ул.20 </w:t>
            </w:r>
            <w:r w:rsidRPr="00A423D3">
              <w:rPr>
                <w:sz w:val="20"/>
                <w:szCs w:val="20"/>
              </w:rPr>
              <w:lastRenderedPageBreak/>
              <w:t>лет Победы до ул.Речная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lastRenderedPageBreak/>
              <w:t>800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 w:rsidRPr="00A423D3">
              <w:rPr>
                <w:sz w:val="20"/>
                <w:szCs w:val="20"/>
              </w:rPr>
              <w:t>Щебенение</w:t>
            </w:r>
            <w:proofErr w:type="spellEnd"/>
            <w:r w:rsidRPr="00A423D3">
              <w:rPr>
                <w:sz w:val="20"/>
                <w:szCs w:val="20"/>
              </w:rPr>
              <w:t xml:space="preserve"> ул</w:t>
            </w:r>
            <w:proofErr w:type="gramStart"/>
            <w:r w:rsidRPr="00A423D3">
              <w:rPr>
                <w:sz w:val="20"/>
                <w:szCs w:val="20"/>
              </w:rPr>
              <w:t>.К</w:t>
            </w:r>
            <w:proofErr w:type="gramEnd"/>
            <w:r w:rsidRPr="00A423D3">
              <w:rPr>
                <w:sz w:val="20"/>
                <w:szCs w:val="20"/>
              </w:rPr>
              <w:t>узнечная в с.Садовое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2700 кв</w:t>
            </w:r>
            <w:proofErr w:type="gramStart"/>
            <w:r w:rsidRPr="00A423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 w:rsidRPr="00A423D3">
              <w:rPr>
                <w:sz w:val="20"/>
                <w:szCs w:val="20"/>
              </w:rPr>
              <w:t>Щебенение</w:t>
            </w:r>
            <w:proofErr w:type="spellEnd"/>
            <w:r w:rsidRPr="00A423D3">
              <w:rPr>
                <w:sz w:val="20"/>
                <w:szCs w:val="20"/>
              </w:rPr>
              <w:t xml:space="preserve"> подъезда к кладбищу в с</w:t>
            </w:r>
            <w:proofErr w:type="gramStart"/>
            <w:r w:rsidRPr="00A423D3">
              <w:rPr>
                <w:sz w:val="20"/>
                <w:szCs w:val="20"/>
              </w:rPr>
              <w:t>.С</w:t>
            </w:r>
            <w:proofErr w:type="gramEnd"/>
            <w:r w:rsidRPr="00A423D3">
              <w:rPr>
                <w:sz w:val="20"/>
                <w:szCs w:val="20"/>
              </w:rPr>
              <w:t>адовое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3000 кв</w:t>
            </w:r>
            <w:proofErr w:type="gramStart"/>
            <w:r w:rsidRPr="00A423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</w:t>
            </w:r>
            <w:proofErr w:type="gramStart"/>
            <w:r w:rsidRPr="00A423D3">
              <w:rPr>
                <w:sz w:val="20"/>
                <w:szCs w:val="20"/>
              </w:rPr>
              <w:t>.П</w:t>
            </w:r>
            <w:proofErr w:type="gramEnd"/>
            <w:r w:rsidRPr="00A423D3">
              <w:rPr>
                <w:sz w:val="20"/>
                <w:szCs w:val="20"/>
              </w:rPr>
              <w:t>ортовая в с.Ахмат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1200 кв</w:t>
            </w:r>
            <w:proofErr w:type="gramStart"/>
            <w:r w:rsidRPr="00A423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721,8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721,8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 w:rsidRPr="00A423D3">
              <w:rPr>
                <w:sz w:val="20"/>
                <w:szCs w:val="20"/>
              </w:rPr>
              <w:t>Щебенение</w:t>
            </w:r>
            <w:proofErr w:type="spellEnd"/>
            <w:r w:rsidRPr="00A423D3">
              <w:rPr>
                <w:sz w:val="20"/>
                <w:szCs w:val="20"/>
              </w:rPr>
              <w:t xml:space="preserve"> ул. Почтовая</w:t>
            </w:r>
          </w:p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1393 кв</w:t>
            </w:r>
            <w:proofErr w:type="gramStart"/>
            <w:r w:rsidRPr="00A423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 ул</w:t>
            </w:r>
            <w:proofErr w:type="gramStart"/>
            <w:r w:rsidRPr="00A423D3">
              <w:rPr>
                <w:sz w:val="20"/>
                <w:szCs w:val="20"/>
              </w:rPr>
              <w:t>.Ш</w:t>
            </w:r>
            <w:proofErr w:type="gramEnd"/>
            <w:r w:rsidRPr="00A423D3">
              <w:rPr>
                <w:sz w:val="20"/>
                <w:szCs w:val="20"/>
              </w:rPr>
              <w:t xml:space="preserve">кольная и </w:t>
            </w:r>
            <w:proofErr w:type="spellStart"/>
            <w:r w:rsidRPr="00A423D3">
              <w:rPr>
                <w:sz w:val="20"/>
                <w:szCs w:val="20"/>
              </w:rPr>
              <w:t>Смоляниновас</w:t>
            </w:r>
            <w:proofErr w:type="spellEnd"/>
            <w:r w:rsidRPr="00A423D3">
              <w:rPr>
                <w:sz w:val="20"/>
                <w:szCs w:val="20"/>
              </w:rPr>
              <w:t xml:space="preserve">. </w:t>
            </w:r>
            <w:proofErr w:type="spellStart"/>
            <w:r w:rsidRPr="00A423D3">
              <w:rPr>
                <w:sz w:val="20"/>
                <w:szCs w:val="20"/>
              </w:rPr>
              <w:t>Ваулино</w:t>
            </w:r>
            <w:proofErr w:type="spellEnd"/>
            <w:r w:rsidRPr="00A423D3">
              <w:rPr>
                <w:sz w:val="20"/>
                <w:szCs w:val="20"/>
              </w:rPr>
              <w:t xml:space="preserve">, </w:t>
            </w:r>
            <w:proofErr w:type="spellStart"/>
            <w:r w:rsidRPr="00A423D3">
              <w:rPr>
                <w:sz w:val="20"/>
                <w:szCs w:val="20"/>
              </w:rPr>
              <w:t>Ревино</w:t>
            </w:r>
            <w:proofErr w:type="spellEnd"/>
            <w:r w:rsidRPr="00A423D3">
              <w:rPr>
                <w:sz w:val="20"/>
                <w:szCs w:val="20"/>
              </w:rPr>
              <w:t xml:space="preserve"> Комсомольская и Советская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700 кв</w:t>
            </w:r>
            <w:proofErr w:type="gramStart"/>
            <w:r w:rsidRPr="00A423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656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2214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 xml:space="preserve">Ремонт ул. </w:t>
            </w:r>
            <w:proofErr w:type="gramStart"/>
            <w:r w:rsidRPr="00A423D3">
              <w:rPr>
                <w:sz w:val="20"/>
                <w:szCs w:val="20"/>
              </w:rPr>
              <w:t>Первомайская</w:t>
            </w:r>
            <w:proofErr w:type="gramEnd"/>
            <w:r w:rsidRPr="00A423D3">
              <w:rPr>
                <w:sz w:val="20"/>
                <w:szCs w:val="20"/>
              </w:rPr>
              <w:t xml:space="preserve"> с. Садовое</w:t>
            </w:r>
          </w:p>
        </w:tc>
        <w:tc>
          <w:tcPr>
            <w:tcW w:w="1499" w:type="dxa"/>
          </w:tcPr>
          <w:p w:rsidR="00E81132" w:rsidRPr="00A423D3" w:rsidRDefault="00E81132" w:rsidP="009B5DA2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800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962,4</w:t>
            </w:r>
          </w:p>
        </w:tc>
      </w:tr>
      <w:tr w:rsidR="00E81132" w:rsidRPr="00E9388B" w:rsidTr="009B5DA2">
        <w:trPr>
          <w:trHeight w:val="738"/>
        </w:trPr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2214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подъезда к почте и детскому саду в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ордово</w:t>
            </w:r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2214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овая в </w:t>
            </w:r>
            <w:proofErr w:type="spellStart"/>
            <w:r>
              <w:rPr>
                <w:sz w:val="20"/>
                <w:szCs w:val="20"/>
              </w:rPr>
              <w:t>с.Ваулино</w:t>
            </w:r>
            <w:proofErr w:type="spellEnd"/>
          </w:p>
        </w:tc>
        <w:tc>
          <w:tcPr>
            <w:tcW w:w="1499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214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олжская в с.Мордово</w:t>
            </w:r>
          </w:p>
        </w:tc>
        <w:tc>
          <w:tcPr>
            <w:tcW w:w="1499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300,7</w:t>
            </w:r>
          </w:p>
        </w:tc>
      </w:tr>
      <w:tr w:rsidR="00E81132" w:rsidRPr="00E9388B" w:rsidTr="009B5DA2">
        <w:trPr>
          <w:trHeight w:val="839"/>
        </w:trPr>
        <w:tc>
          <w:tcPr>
            <w:tcW w:w="827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2214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 в с.Мордово</w:t>
            </w:r>
          </w:p>
        </w:tc>
        <w:tc>
          <w:tcPr>
            <w:tcW w:w="1499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2214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Щебенение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нтернациональная в </w:t>
            </w:r>
            <w:proofErr w:type="spellStart"/>
            <w:r>
              <w:rPr>
                <w:sz w:val="20"/>
                <w:szCs w:val="20"/>
              </w:rPr>
              <w:t>с.Ревино</w:t>
            </w:r>
            <w:proofErr w:type="spellEnd"/>
          </w:p>
        </w:tc>
        <w:tc>
          <w:tcPr>
            <w:tcW w:w="1499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2214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осковская в с.Садовое</w:t>
            </w:r>
          </w:p>
        </w:tc>
        <w:tc>
          <w:tcPr>
            <w:tcW w:w="1499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1804,5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1804,5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3609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2214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в с.Мордово</w:t>
            </w:r>
          </w:p>
        </w:tc>
        <w:tc>
          <w:tcPr>
            <w:tcW w:w="1499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кв.м.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402F73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402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E81132" w:rsidRPr="00402F73" w:rsidRDefault="00E81132" w:rsidP="009B5DA2">
            <w:pPr>
              <w:jc w:val="center"/>
              <w:rPr>
                <w:b/>
                <w:sz w:val="20"/>
                <w:szCs w:val="20"/>
              </w:rPr>
            </w:pPr>
            <w:r w:rsidRPr="00402F73">
              <w:rPr>
                <w:b/>
                <w:sz w:val="20"/>
                <w:szCs w:val="20"/>
              </w:rPr>
              <w:t xml:space="preserve">Содержание дорог </w:t>
            </w:r>
            <w:proofErr w:type="gramStart"/>
            <w:r w:rsidRPr="00402F73">
              <w:rPr>
                <w:b/>
                <w:sz w:val="20"/>
                <w:szCs w:val="20"/>
              </w:rPr>
              <w:t>г</w:t>
            </w:r>
            <w:proofErr w:type="gramEnd"/>
            <w:r w:rsidRPr="00402F73">
              <w:rPr>
                <w:b/>
                <w:sz w:val="20"/>
                <w:szCs w:val="20"/>
              </w:rPr>
              <w:t>. Красноармейск</w:t>
            </w:r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4784,8</w:t>
            </w:r>
          </w:p>
        </w:tc>
        <w:tc>
          <w:tcPr>
            <w:tcW w:w="1131" w:type="dxa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6187,2</w:t>
            </w:r>
          </w:p>
        </w:tc>
        <w:tc>
          <w:tcPr>
            <w:tcW w:w="1632" w:type="dxa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10660,0</w:t>
            </w:r>
          </w:p>
        </w:tc>
        <w:tc>
          <w:tcPr>
            <w:tcW w:w="1232" w:type="dxa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9E290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9E2901" w:rsidRDefault="00E81132" w:rsidP="009B5D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214" w:type="dxa"/>
          </w:tcPr>
          <w:p w:rsidR="00E81132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214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proofErr w:type="gramStart"/>
            <w:r w:rsidRPr="00E9388B">
              <w:rPr>
                <w:sz w:val="20"/>
                <w:szCs w:val="20"/>
              </w:rPr>
              <w:t>Приобретение дорожных знаков и комплектующим к ним</w:t>
            </w:r>
            <w:proofErr w:type="gramEnd"/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214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 xml:space="preserve">Приобретение и установка дорожных </w:t>
            </w:r>
            <w:r>
              <w:rPr>
                <w:sz w:val="20"/>
                <w:szCs w:val="20"/>
              </w:rPr>
              <w:t xml:space="preserve">и пешеходных </w:t>
            </w:r>
            <w:r w:rsidRPr="00E9388B">
              <w:rPr>
                <w:sz w:val="20"/>
                <w:szCs w:val="20"/>
              </w:rPr>
              <w:t>ограждений</w:t>
            </w:r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214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Создание искусственных неровностей</w:t>
            </w:r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1132" w:rsidRPr="00E9388B" w:rsidTr="009B5DA2">
        <w:tc>
          <w:tcPr>
            <w:tcW w:w="827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214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комплексного испытания вырубки асфальтобетонной смеси, изготовление проектно – сметной документации</w:t>
            </w:r>
          </w:p>
        </w:tc>
        <w:tc>
          <w:tcPr>
            <w:tcW w:w="1499" w:type="dxa"/>
          </w:tcPr>
          <w:p w:rsidR="00E81132" w:rsidRPr="00E9388B" w:rsidRDefault="00E81132" w:rsidP="009B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81132" w:rsidRPr="00F21851" w:rsidRDefault="00E81132" w:rsidP="009B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1132" w:rsidRDefault="00E81132" w:rsidP="00E81132"/>
    <w:p w:rsidR="00E81132" w:rsidRDefault="00E81132">
      <w:pPr>
        <w:sectPr w:rsidR="00E81132" w:rsidSect="00E811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132" w:rsidRDefault="00E81132"/>
    <w:sectPr w:rsidR="00E81132" w:rsidSect="00E81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284"/>
    <w:multiLevelType w:val="hybridMultilevel"/>
    <w:tmpl w:val="C320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13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5590A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1132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13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113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11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81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811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8113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81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811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1810</Words>
  <Characters>10319</Characters>
  <Application>Microsoft Office Word</Application>
  <DocSecurity>0</DocSecurity>
  <Lines>85</Lines>
  <Paragraphs>24</Paragraphs>
  <ScaleCrop>false</ScaleCrop>
  <Company>Администрация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2020-01-09T13:37:00Z</dcterms:created>
  <dcterms:modified xsi:type="dcterms:W3CDTF">2020-01-09T13:48:00Z</dcterms:modified>
</cp:coreProperties>
</file>