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5B" w:rsidRPr="00DB555B" w:rsidRDefault="00DB555B" w:rsidP="00DB55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Toc432415532"/>
      <w:bookmarkStart w:id="1" w:name="_Toc484688706"/>
      <w:bookmarkStart w:id="2" w:name="_Toc380581557"/>
      <w:bookmarkStart w:id="3" w:name="_Toc392516689"/>
      <w:bookmarkStart w:id="4" w:name="_Toc400454236"/>
      <w:bookmarkStart w:id="5" w:name="_Toc410315214"/>
      <w:bookmarkStart w:id="6" w:name="_Toc424120773"/>
      <w:bookmarkStart w:id="7" w:name="_Toc429415694"/>
      <w:bookmarkStart w:id="8" w:name="_Toc465861012"/>
    </w:p>
    <w:p w:rsidR="00DB555B" w:rsidRPr="00DB555B" w:rsidRDefault="00DB555B" w:rsidP="00DB555B">
      <w:pPr>
        <w:spacing w:line="240" w:lineRule="auto"/>
        <w:rPr>
          <w:rFonts w:ascii="Times New Roman" w:hAnsi="Times New Roman"/>
          <w:sz w:val="28"/>
          <w:szCs w:val="28"/>
        </w:rPr>
      </w:pPr>
      <w:r w:rsidRPr="00DB55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55B" w:rsidRPr="00DB555B" w:rsidRDefault="00DB555B" w:rsidP="00DB55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555B" w:rsidRPr="00DB555B" w:rsidRDefault="00DB555B" w:rsidP="00DB555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B555B">
        <w:rPr>
          <w:rFonts w:ascii="Times New Roman" w:hAnsi="Times New Roman"/>
          <w:b/>
          <w:sz w:val="28"/>
          <w:szCs w:val="28"/>
        </w:rPr>
        <w:t>КРАСНОАРМЕЙСКОЕ РАЙОННОЕ СОБРАНИЕ</w:t>
      </w:r>
    </w:p>
    <w:p w:rsidR="00DB555B" w:rsidRPr="00DB555B" w:rsidRDefault="00DB555B" w:rsidP="00DB555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B55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B555B" w:rsidRPr="00DB555B" w:rsidRDefault="00DB555B" w:rsidP="00DB55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555B" w:rsidRPr="00DB555B" w:rsidRDefault="00DB555B" w:rsidP="00DB555B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555B">
        <w:rPr>
          <w:rFonts w:ascii="Times New Roman" w:hAnsi="Times New Roman" w:cs="Times New Roman"/>
          <w:b/>
          <w:color w:val="auto"/>
          <w:sz w:val="28"/>
          <w:szCs w:val="28"/>
        </w:rPr>
        <w:t>Р Е Ш Е Н И Е</w:t>
      </w:r>
    </w:p>
    <w:tbl>
      <w:tblPr>
        <w:tblW w:w="4420" w:type="dxa"/>
        <w:tblLook w:val="04A0"/>
      </w:tblPr>
      <w:tblGrid>
        <w:gridCol w:w="571"/>
        <w:gridCol w:w="1556"/>
        <w:gridCol w:w="565"/>
        <w:gridCol w:w="1728"/>
      </w:tblGrid>
      <w:tr w:rsidR="00DB555B" w:rsidRPr="00DB555B" w:rsidTr="00272FF1">
        <w:trPr>
          <w:cantSplit/>
          <w:trHeight w:val="593"/>
        </w:trPr>
        <w:tc>
          <w:tcPr>
            <w:tcW w:w="571" w:type="dxa"/>
            <w:vMerge w:val="restart"/>
            <w:vAlign w:val="bottom"/>
          </w:tcPr>
          <w:p w:rsidR="00DB555B" w:rsidRPr="00DB555B" w:rsidRDefault="00DB555B" w:rsidP="00DB555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555B" w:rsidRPr="00DB555B" w:rsidRDefault="00DB555B" w:rsidP="00DB555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555B" w:rsidRPr="00DB555B" w:rsidRDefault="00DB555B" w:rsidP="00DB555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555B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555B" w:rsidRPr="00DB555B" w:rsidRDefault="00DB555B" w:rsidP="00DB555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555B">
              <w:rPr>
                <w:rFonts w:ascii="Times New Roman" w:hAnsi="Times New Roman"/>
                <w:b/>
                <w:sz w:val="28"/>
                <w:szCs w:val="28"/>
              </w:rPr>
              <w:t>21.12.2020</w:t>
            </w:r>
          </w:p>
        </w:tc>
        <w:tc>
          <w:tcPr>
            <w:tcW w:w="565" w:type="dxa"/>
            <w:vMerge w:val="restart"/>
            <w:vAlign w:val="bottom"/>
            <w:hideMark/>
          </w:tcPr>
          <w:p w:rsidR="00DB555B" w:rsidRPr="00DB555B" w:rsidRDefault="00DB555B" w:rsidP="00DB555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555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B555B" w:rsidRPr="00DB555B" w:rsidRDefault="00DB555B" w:rsidP="00DB555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555B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  <w:tr w:rsidR="00DB555B" w:rsidRPr="00DB555B" w:rsidTr="00272FF1">
        <w:trPr>
          <w:cantSplit/>
          <w:trHeight w:val="593"/>
        </w:trPr>
        <w:tc>
          <w:tcPr>
            <w:tcW w:w="0" w:type="auto"/>
            <w:vMerge/>
            <w:vAlign w:val="center"/>
            <w:hideMark/>
          </w:tcPr>
          <w:p w:rsidR="00DB555B" w:rsidRPr="00DB555B" w:rsidRDefault="00DB555B" w:rsidP="00DB555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B555B" w:rsidRPr="00DB555B" w:rsidRDefault="00DB555B" w:rsidP="00DB555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555B" w:rsidRPr="00DB555B" w:rsidRDefault="00DB555B" w:rsidP="00DB555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B555B" w:rsidRPr="00DB555B" w:rsidRDefault="00DB555B" w:rsidP="00DB555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B555B" w:rsidRPr="00DB555B" w:rsidRDefault="00DB555B" w:rsidP="00DB555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B555B" w:rsidRPr="00DB555B" w:rsidRDefault="00DB555B" w:rsidP="00DB555B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DB555B">
        <w:rPr>
          <w:rFonts w:ascii="Times New Roman" w:hAnsi="Times New Roman"/>
          <w:sz w:val="28"/>
          <w:szCs w:val="28"/>
        </w:rPr>
        <w:t xml:space="preserve">         </w:t>
      </w:r>
    </w:p>
    <w:p w:rsidR="00DB555B" w:rsidRPr="00DB555B" w:rsidRDefault="00DB555B" w:rsidP="00DB555B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DB555B">
        <w:rPr>
          <w:rFonts w:ascii="Times New Roman" w:eastAsia="Arial Unicode MS" w:hAnsi="Times New Roman"/>
          <w:b/>
          <w:sz w:val="28"/>
          <w:szCs w:val="28"/>
        </w:rPr>
        <w:t xml:space="preserve">О  </w:t>
      </w:r>
      <w:r w:rsidRPr="00DB555B">
        <w:rPr>
          <w:rFonts w:ascii="Times New Roman" w:hAnsi="Times New Roman"/>
          <w:b/>
          <w:iCs/>
          <w:sz w:val="28"/>
          <w:szCs w:val="28"/>
        </w:rPr>
        <w:t>внесении изменений в Правила землепользования и застройки Рогаткинского муниципального образования Красноармейского муниципального района</w:t>
      </w:r>
    </w:p>
    <w:p w:rsidR="00DB555B" w:rsidRPr="00DB555B" w:rsidRDefault="00DB555B" w:rsidP="00DB555B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B555B" w:rsidRPr="00DB555B" w:rsidRDefault="00DB555B" w:rsidP="00DB555B">
      <w:pPr>
        <w:spacing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DB555B">
        <w:rPr>
          <w:rFonts w:ascii="Times New Roman" w:hAnsi="Times New Roman"/>
          <w:iCs/>
          <w:sz w:val="28"/>
          <w:szCs w:val="28"/>
        </w:rPr>
        <w:t xml:space="preserve">В соответствии со статьей 32 Градостроительного кодекса РФ, </w:t>
      </w:r>
      <w:r w:rsidRPr="00DB555B">
        <w:rPr>
          <w:rFonts w:ascii="Times New Roman" w:hAnsi="Times New Roman"/>
          <w:bCs/>
          <w:color w:val="000000"/>
          <w:sz w:val="28"/>
          <w:szCs w:val="28"/>
        </w:rPr>
        <w:t>Федеральными законами от 06.10.2003 года № 131-ФЗ «Об общих принципах организации местного самоуправления в Российской Федерации», Уставом Красноармейского муниципального района,</w:t>
      </w:r>
      <w:r w:rsidRPr="00DB555B">
        <w:rPr>
          <w:rFonts w:ascii="Times New Roman" w:eastAsia="Arial Unicode MS" w:hAnsi="Times New Roman"/>
          <w:sz w:val="28"/>
          <w:szCs w:val="28"/>
        </w:rPr>
        <w:t xml:space="preserve"> Красноармейское районное Собрание </w:t>
      </w:r>
    </w:p>
    <w:p w:rsidR="00DB555B" w:rsidRPr="00DB555B" w:rsidRDefault="00DB555B" w:rsidP="00DB555B">
      <w:pPr>
        <w:spacing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DB555B">
        <w:rPr>
          <w:rFonts w:ascii="Times New Roman" w:eastAsia="Arial Unicode MS" w:hAnsi="Times New Roman"/>
          <w:b/>
          <w:sz w:val="28"/>
          <w:szCs w:val="28"/>
        </w:rPr>
        <w:t>РЕШИЛО:</w:t>
      </w:r>
    </w:p>
    <w:p w:rsidR="00DB555B" w:rsidRPr="00DB555B" w:rsidRDefault="00DB555B" w:rsidP="00DB555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55B">
        <w:rPr>
          <w:rFonts w:ascii="Times New Roman" w:hAnsi="Times New Roman"/>
          <w:color w:val="000000"/>
          <w:sz w:val="28"/>
          <w:szCs w:val="28"/>
        </w:rPr>
        <w:t>1. Внести изменения в Правила землепользования и застройки Рогаткинского муниципального образования, утвержденные решением Красноармейского районного Собрания Саратовской области от 25.12.2012г. № 134 (с изменениями от 31.08.2016г. № 71; 19.12.2016г. № 49), согласно приложению.</w:t>
      </w:r>
    </w:p>
    <w:p w:rsidR="00DB555B" w:rsidRPr="00DB555B" w:rsidRDefault="00DB555B" w:rsidP="00DB555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55B">
        <w:rPr>
          <w:rFonts w:ascii="Times New Roman" w:hAnsi="Times New Roman"/>
          <w:color w:val="000000"/>
          <w:sz w:val="28"/>
          <w:szCs w:val="28"/>
        </w:rPr>
        <w:t>2. 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  <w:r w:rsidRPr="00DB555B">
        <w:rPr>
          <w:rFonts w:ascii="Times New Roman" w:hAnsi="Times New Roman"/>
          <w:sz w:val="28"/>
          <w:szCs w:val="28"/>
        </w:rPr>
        <w:t xml:space="preserve"> </w:t>
      </w:r>
    </w:p>
    <w:p w:rsidR="00DB555B" w:rsidRPr="00DB555B" w:rsidRDefault="00DB555B" w:rsidP="00DB555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55B">
        <w:rPr>
          <w:rFonts w:ascii="Times New Roman" w:eastAsia="Arial Unicode MS" w:hAnsi="Times New Roman"/>
          <w:sz w:val="28"/>
          <w:szCs w:val="28"/>
        </w:rPr>
        <w:t xml:space="preserve">3. Настоящее решение вступает в силу с момента его официального опубликования (обнародования). </w:t>
      </w:r>
    </w:p>
    <w:p w:rsidR="00DB555B" w:rsidRPr="00DB555B" w:rsidRDefault="00DB555B" w:rsidP="00DB555B">
      <w:pPr>
        <w:pStyle w:val="aa"/>
        <w:tabs>
          <w:tab w:val="left" w:pos="540"/>
        </w:tabs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B555B" w:rsidRPr="00DB555B" w:rsidRDefault="00DB555B" w:rsidP="00DB55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555B" w:rsidRPr="00DB555B" w:rsidRDefault="00DB555B" w:rsidP="00DB55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555B">
        <w:rPr>
          <w:rFonts w:ascii="Times New Roman" w:hAnsi="Times New Roman"/>
          <w:sz w:val="28"/>
          <w:szCs w:val="28"/>
        </w:rPr>
        <w:t>Председатель Красноармейского</w:t>
      </w:r>
    </w:p>
    <w:p w:rsidR="00DB555B" w:rsidRDefault="00DB555B" w:rsidP="00DB55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555B">
        <w:rPr>
          <w:rFonts w:ascii="Times New Roman" w:hAnsi="Times New Roman"/>
          <w:sz w:val="28"/>
          <w:szCs w:val="28"/>
        </w:rPr>
        <w:t xml:space="preserve">районного Собрания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55B">
        <w:rPr>
          <w:rFonts w:ascii="Times New Roman" w:hAnsi="Times New Roman"/>
          <w:sz w:val="28"/>
          <w:szCs w:val="28"/>
        </w:rPr>
        <w:t>Л.В. Герасимова</w:t>
      </w:r>
    </w:p>
    <w:p w:rsidR="00DB555B" w:rsidRPr="00DB555B" w:rsidRDefault="00DB555B" w:rsidP="00DB55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5B" w:rsidRPr="00DB555B" w:rsidRDefault="00DB555B" w:rsidP="00DB55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555B" w:rsidRPr="00DB555B" w:rsidRDefault="00DB555B" w:rsidP="00DB55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555B">
        <w:rPr>
          <w:rFonts w:ascii="Times New Roman" w:hAnsi="Times New Roman"/>
          <w:sz w:val="28"/>
          <w:szCs w:val="28"/>
        </w:rPr>
        <w:t>Глава Красноармейского</w:t>
      </w:r>
    </w:p>
    <w:p w:rsidR="00DB555B" w:rsidRPr="00DB555B" w:rsidRDefault="00DB555B" w:rsidP="00DB555B">
      <w:pPr>
        <w:spacing w:line="240" w:lineRule="auto"/>
        <w:rPr>
          <w:rFonts w:ascii="Times New Roman" w:hAnsi="Times New Roman"/>
          <w:sz w:val="28"/>
          <w:szCs w:val="28"/>
        </w:rPr>
      </w:pPr>
      <w:r w:rsidRPr="00DB555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B555B">
        <w:rPr>
          <w:rFonts w:ascii="Times New Roman" w:hAnsi="Times New Roman"/>
          <w:sz w:val="28"/>
          <w:szCs w:val="28"/>
        </w:rPr>
        <w:t xml:space="preserve"> А.И. Зотов</w:t>
      </w:r>
    </w:p>
    <w:p w:rsidR="00DB555B" w:rsidRPr="00D71E9A" w:rsidRDefault="00DB555B" w:rsidP="00DB555B">
      <w:pPr>
        <w:pStyle w:val="aa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B555B" w:rsidRDefault="00DB555B" w:rsidP="00DB555B">
      <w:pPr>
        <w:pStyle w:val="3"/>
        <w:keepLines w:val="0"/>
        <w:suppressAutoHyphens/>
        <w:spacing w:before="0" w:line="240" w:lineRule="auto"/>
        <w:jc w:val="right"/>
        <w:rPr>
          <w:rFonts w:eastAsia="Times New Roman" w:cs="Times New Roman"/>
          <w:b w:val="0"/>
          <w:bCs/>
          <w:sz w:val="28"/>
          <w:szCs w:val="28"/>
          <w:lang w:eastAsia="ar-SA"/>
        </w:rPr>
      </w:pPr>
      <w:r w:rsidRPr="00DB555B">
        <w:rPr>
          <w:rFonts w:eastAsia="Times New Roman" w:cs="Times New Roman"/>
          <w:b w:val="0"/>
          <w:bCs/>
          <w:sz w:val="28"/>
          <w:szCs w:val="28"/>
          <w:lang w:eastAsia="ar-SA"/>
        </w:rPr>
        <w:lastRenderedPageBreak/>
        <w:t>При</w:t>
      </w:r>
      <w:r w:rsidR="00285EA6" w:rsidRPr="00DB555B">
        <w:rPr>
          <w:rFonts w:eastAsia="Times New Roman" w:cs="Times New Roman"/>
          <w:b w:val="0"/>
          <w:bCs/>
          <w:sz w:val="28"/>
          <w:szCs w:val="28"/>
          <w:lang w:eastAsia="ar-SA"/>
        </w:rPr>
        <w:t xml:space="preserve">ложение </w:t>
      </w:r>
    </w:p>
    <w:p w:rsidR="00285EA6" w:rsidRPr="00DB555B" w:rsidRDefault="00DB555B" w:rsidP="00DB555B">
      <w:pPr>
        <w:pStyle w:val="3"/>
        <w:keepLines w:val="0"/>
        <w:suppressAutoHyphens/>
        <w:spacing w:before="0" w:line="240" w:lineRule="auto"/>
        <w:jc w:val="right"/>
        <w:rPr>
          <w:rFonts w:eastAsia="Times New Roman" w:cs="Times New Roman"/>
          <w:b w:val="0"/>
          <w:bCs/>
          <w:sz w:val="28"/>
          <w:szCs w:val="28"/>
          <w:lang w:eastAsia="ar-SA"/>
        </w:rPr>
      </w:pPr>
      <w:r w:rsidRPr="00DB555B">
        <w:rPr>
          <w:rFonts w:eastAsia="Times New Roman" w:cs="Times New Roman"/>
          <w:b w:val="0"/>
          <w:bCs/>
          <w:sz w:val="28"/>
          <w:szCs w:val="28"/>
          <w:lang w:eastAsia="ar-SA"/>
        </w:rPr>
        <w:t xml:space="preserve">к </w:t>
      </w:r>
      <w:r w:rsidR="00285EA6" w:rsidRPr="00DB555B">
        <w:rPr>
          <w:rFonts w:eastAsia="Times New Roman" w:cs="Times New Roman"/>
          <w:b w:val="0"/>
          <w:bCs/>
          <w:sz w:val="28"/>
          <w:szCs w:val="28"/>
          <w:lang w:eastAsia="ar-SA"/>
        </w:rPr>
        <w:t xml:space="preserve">Решению </w:t>
      </w:r>
      <w:r w:rsidR="00613742" w:rsidRPr="00DB555B">
        <w:rPr>
          <w:rFonts w:eastAsia="Times New Roman" w:cs="Times New Roman"/>
          <w:b w:val="0"/>
          <w:bCs/>
          <w:sz w:val="28"/>
          <w:szCs w:val="28"/>
          <w:lang w:eastAsia="ar-SA"/>
        </w:rPr>
        <w:t>Красноармейского</w:t>
      </w:r>
    </w:p>
    <w:p w:rsidR="00285EA6" w:rsidRPr="00DB555B" w:rsidRDefault="00613742" w:rsidP="00DB555B">
      <w:pPr>
        <w:spacing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B555B">
        <w:rPr>
          <w:rFonts w:ascii="Times New Roman" w:hAnsi="Times New Roman"/>
          <w:sz w:val="28"/>
          <w:szCs w:val="28"/>
          <w:lang w:eastAsia="ar-SA"/>
        </w:rPr>
        <w:t xml:space="preserve">районного Собрания </w:t>
      </w:r>
      <w:r w:rsidR="00285EA6" w:rsidRPr="00DB555B">
        <w:rPr>
          <w:rFonts w:ascii="Times New Roman" w:hAnsi="Times New Roman"/>
          <w:sz w:val="28"/>
          <w:szCs w:val="28"/>
          <w:lang w:eastAsia="ar-SA"/>
        </w:rPr>
        <w:t>Саратовской области</w:t>
      </w:r>
    </w:p>
    <w:p w:rsidR="00285EA6" w:rsidRDefault="00285EA6" w:rsidP="00DB555B">
      <w:pPr>
        <w:spacing w:line="240" w:lineRule="auto"/>
        <w:jc w:val="right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DB555B">
        <w:rPr>
          <w:rFonts w:ascii="Times New Roman" w:hAnsi="Times New Roman"/>
          <w:sz w:val="28"/>
          <w:szCs w:val="28"/>
          <w:u w:val="single"/>
          <w:lang w:eastAsia="ar-SA"/>
        </w:rPr>
        <w:t>от</w:t>
      </w:r>
      <w:r w:rsidR="00DB555B" w:rsidRPr="00DB555B">
        <w:rPr>
          <w:rFonts w:ascii="Times New Roman" w:hAnsi="Times New Roman"/>
          <w:sz w:val="28"/>
          <w:szCs w:val="28"/>
          <w:u w:val="single"/>
          <w:lang w:eastAsia="ar-SA"/>
        </w:rPr>
        <w:t xml:space="preserve"> 21.12.2020года № 81</w:t>
      </w:r>
    </w:p>
    <w:p w:rsidR="00DB555B" w:rsidRDefault="00DB555B" w:rsidP="00DB555B">
      <w:pPr>
        <w:spacing w:line="240" w:lineRule="auto"/>
        <w:jc w:val="right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DB555B" w:rsidRPr="00DB555B" w:rsidRDefault="00DB555B" w:rsidP="00DB555B">
      <w:pPr>
        <w:spacing w:line="240" w:lineRule="auto"/>
        <w:jc w:val="right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C24F1B" w:rsidRPr="000E39DF" w:rsidRDefault="00C24F1B" w:rsidP="00285EA6">
      <w:pPr>
        <w:pStyle w:val="3"/>
        <w:keepLines w:val="0"/>
        <w:suppressAutoHyphens/>
        <w:spacing w:before="0" w:line="240" w:lineRule="auto"/>
        <w:jc w:val="both"/>
        <w:rPr>
          <w:rFonts w:eastAsia="Times New Roman" w:cs="Times New Roman"/>
          <w:bCs/>
          <w:lang w:eastAsia="ar-SA"/>
        </w:rPr>
      </w:pPr>
      <w:r w:rsidRPr="000E39DF">
        <w:rPr>
          <w:rFonts w:eastAsia="Times New Roman" w:cs="Times New Roman"/>
          <w:bCs/>
          <w:lang w:eastAsia="ar-SA"/>
        </w:rPr>
        <w:t xml:space="preserve">Статья 27. </w:t>
      </w:r>
      <w:bookmarkEnd w:id="0"/>
      <w:r w:rsidRPr="000E39DF">
        <w:rPr>
          <w:rFonts w:eastAsia="Times New Roman" w:cs="Times New Roman"/>
          <w:bCs/>
          <w:lang w:eastAsia="ar-SA"/>
        </w:rPr>
        <w:t>Градостроительные регламенты на территории жилой зоны</w:t>
      </w:r>
      <w:bookmarkEnd w:id="1"/>
      <w:r w:rsidR="003E690C">
        <w:rPr>
          <w:rFonts w:eastAsia="Times New Roman" w:cs="Times New Roman"/>
          <w:bCs/>
          <w:lang w:eastAsia="ar-SA"/>
        </w:rPr>
        <w:t xml:space="preserve"> </w:t>
      </w:r>
    </w:p>
    <w:p w:rsidR="00C24F1B" w:rsidRPr="000E39DF" w:rsidRDefault="00C24F1B" w:rsidP="00C24F1B">
      <w:pPr>
        <w:pStyle w:val="Iauiue"/>
        <w:ind w:firstLine="709"/>
        <w:jc w:val="both"/>
        <w:rPr>
          <w:rFonts w:eastAsia="Times New Roman"/>
          <w:iCs/>
          <w:sz w:val="24"/>
          <w:szCs w:val="24"/>
          <w:lang w:bidi="en-US"/>
        </w:rPr>
      </w:pPr>
      <w:r w:rsidRPr="000E39DF">
        <w:rPr>
          <w:rFonts w:eastAsia="Times New Roman"/>
          <w:iCs/>
          <w:sz w:val="24"/>
          <w:szCs w:val="24"/>
          <w:lang w:bidi="en-US"/>
        </w:rPr>
        <w:t>Жилые зоны предназначены для постоянного проживания населения в качестве основной функции и с этой целью подлежат застройке секционными жи</w:t>
      </w:r>
      <w:r w:rsidR="00613742">
        <w:rPr>
          <w:rFonts w:eastAsia="Times New Roman"/>
          <w:iCs/>
          <w:sz w:val="24"/>
          <w:szCs w:val="24"/>
          <w:lang w:bidi="en-US"/>
        </w:rPr>
        <w:t>лыми домами средней этажности (3</w:t>
      </w:r>
      <w:r w:rsidRPr="000E39DF">
        <w:rPr>
          <w:rFonts w:eastAsia="Times New Roman"/>
          <w:iCs/>
          <w:sz w:val="24"/>
          <w:szCs w:val="24"/>
          <w:lang w:bidi="en-US"/>
        </w:rPr>
        <w:t xml:space="preserve"> этажей), многоквартирными, секционными жилыми домами малой этажности (2-3 этажа) и индивидуальными жилыми домами с приусадебными земельными участками.</w:t>
      </w:r>
    </w:p>
    <w:p w:rsidR="00C24F1B" w:rsidRPr="000E39DF" w:rsidRDefault="00C24F1B" w:rsidP="00C24F1B">
      <w:pPr>
        <w:pStyle w:val="Iauiue"/>
        <w:ind w:firstLine="709"/>
        <w:jc w:val="both"/>
        <w:rPr>
          <w:rFonts w:eastAsia="Times New Roman"/>
          <w:iCs/>
          <w:sz w:val="24"/>
          <w:szCs w:val="24"/>
          <w:lang w:bidi="en-US"/>
        </w:rPr>
      </w:pPr>
      <w:r w:rsidRPr="000E39DF">
        <w:rPr>
          <w:rFonts w:eastAsia="Times New Roman"/>
          <w:iCs/>
          <w:sz w:val="24"/>
          <w:szCs w:val="24"/>
          <w:lang w:bidi="en-US"/>
        </w:rPr>
        <w:t>В жилых зонах допускается в качестве вспомогательной функции размещение отдельно стоящих, встроено-пристроенных объектов социального, торгового и культурно-бытового обслуживания населения, в основном, данного жилого образования, культовых зданий, автостоянок, промышленных и коммунально-складских объектов, для которых не требуется организация санитарно-защитных зон.</w:t>
      </w:r>
    </w:p>
    <w:p w:rsidR="00C24F1B" w:rsidRDefault="00C24F1B" w:rsidP="00C24F1B">
      <w:pPr>
        <w:pStyle w:val="Iauiue"/>
        <w:spacing w:after="120"/>
        <w:ind w:firstLine="709"/>
        <w:jc w:val="both"/>
        <w:rPr>
          <w:rFonts w:eastAsia="Times New Roman"/>
          <w:iCs/>
          <w:sz w:val="24"/>
          <w:szCs w:val="24"/>
          <w:lang w:bidi="en-US"/>
        </w:rPr>
      </w:pPr>
      <w:r w:rsidRPr="000E39DF">
        <w:rPr>
          <w:rFonts w:eastAsia="Times New Roman"/>
          <w:iCs/>
          <w:sz w:val="24"/>
          <w:szCs w:val="24"/>
          <w:lang w:bidi="en-US"/>
        </w:rPr>
        <w:t>В пределах жилых зон предусматриваются территории общего пользования (центров обслуживания населения и другие).</w:t>
      </w:r>
    </w:p>
    <w:p w:rsidR="00156B16" w:rsidRPr="00DE7B22" w:rsidRDefault="00156B16" w:rsidP="00484961">
      <w:pPr>
        <w:pStyle w:val="aa"/>
        <w:numPr>
          <w:ilvl w:val="0"/>
          <w:numId w:val="18"/>
        </w:numPr>
        <w:suppressAutoHyphens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  <w:r w:rsidRPr="00B312D6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 xml:space="preserve">Зона </w:t>
      </w:r>
      <w:r w:rsidRPr="00DE7B22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>застройки индивидуальными жилыми домами</w:t>
      </w:r>
    </w:p>
    <w:p w:rsidR="0076295E" w:rsidRPr="00DE7B22" w:rsidRDefault="0076295E" w:rsidP="0076295E">
      <w:pPr>
        <w:pStyle w:val="aa"/>
        <w:suppressAutoHyphens/>
        <w:ind w:left="1211"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  <w:r w:rsidRPr="00DE7B22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 xml:space="preserve">Кодовое обозначение </w:t>
      </w:r>
      <w:r w:rsidR="00B312D6" w:rsidRPr="00DE7B22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>зоны (индекс) – Ж1</w:t>
      </w:r>
    </w:p>
    <w:p w:rsidR="00156B16" w:rsidRPr="001954F9" w:rsidRDefault="00156B16" w:rsidP="00156B16">
      <w:pPr>
        <w:pStyle w:val="a9"/>
        <w:rPr>
          <w:rStyle w:val="5"/>
          <w:b w:val="0"/>
          <w:iCs w:val="0"/>
          <w:color w:val="000000"/>
          <w:lang w:val="ru-RU"/>
        </w:rPr>
      </w:pPr>
      <w:r w:rsidRPr="001954F9">
        <w:rPr>
          <w:rStyle w:val="5"/>
          <w:b w:val="0"/>
          <w:iCs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349" w:type="dxa"/>
        <w:tblInd w:w="-176" w:type="dxa"/>
        <w:tblLook w:val="04A0"/>
      </w:tblPr>
      <w:tblGrid>
        <w:gridCol w:w="3686"/>
        <w:gridCol w:w="6663"/>
      </w:tblGrid>
      <w:tr w:rsidR="00DE7B22" w:rsidRPr="00DE7B22" w:rsidTr="007F40F6">
        <w:tc>
          <w:tcPr>
            <w:tcW w:w="3686" w:type="dxa"/>
          </w:tcPr>
          <w:p w:rsidR="00156B16" w:rsidRPr="00DE7B22" w:rsidRDefault="00156B16" w:rsidP="001B3FD7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22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663" w:type="dxa"/>
          </w:tcPr>
          <w:p w:rsidR="00156B16" w:rsidRPr="00DE7B22" w:rsidRDefault="00156B16" w:rsidP="001B3FD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4669E" w:rsidRPr="00DE7B22" w:rsidTr="007F40F6">
        <w:tc>
          <w:tcPr>
            <w:tcW w:w="3686" w:type="dxa"/>
          </w:tcPr>
          <w:p w:rsidR="00E4669E" w:rsidRPr="00874B72" w:rsidRDefault="00E4669E" w:rsidP="00E73DC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72">
              <w:rPr>
                <w:rFonts w:ascii="Times New Roman" w:hAnsi="Times New Roman"/>
                <w:sz w:val="24"/>
                <w:szCs w:val="24"/>
              </w:rPr>
              <w:t>Жилая застройка (2.0)</w:t>
            </w:r>
          </w:p>
        </w:tc>
        <w:tc>
          <w:tcPr>
            <w:tcW w:w="6663" w:type="dxa"/>
            <w:vMerge w:val="restart"/>
          </w:tcPr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857B6F" w:rsidRPr="00DE7B22" w:rsidRDefault="00E4669E" w:rsidP="00857B6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(ЛПХ, блокированная, многоквартирная застройки) – от 300 до 20000 кв. м;</w:t>
            </w:r>
          </w:p>
          <w:p w:rsidR="00E4669E" w:rsidRPr="00DE7B22" w:rsidRDefault="00E4669E" w:rsidP="005F4B4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E4669E" w:rsidRPr="00DE7B22" w:rsidRDefault="00E4669E" w:rsidP="007773F5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жилой застройки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)– от 300 до 1500 кв. м;</w:t>
            </w:r>
          </w:p>
          <w:p w:rsidR="00E4669E" w:rsidRPr="00DE7B22" w:rsidRDefault="00E4669E" w:rsidP="007773F5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(огородничество) – от 100 до 400 кв. м;</w:t>
            </w:r>
          </w:p>
          <w:p w:rsidR="00E4669E" w:rsidRPr="00DE7B22" w:rsidRDefault="00E4669E" w:rsidP="0098283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жилого дома – 3 м;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хозяйственных и прочих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="007D50D0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lastRenderedPageBreak/>
              <w:t>- открытой автостоянки –1 м;</w:t>
            </w:r>
          </w:p>
          <w:p w:rsidR="00E4669E" w:rsidRPr="00DE7B22" w:rsidRDefault="007D50D0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отдельно стоящего гаража – 1</w:t>
            </w:r>
            <w:r w:rsidR="00E4669E"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4. Минимальное расстояние от окон жилых помещений: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соседнего жилого дома и 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на соседнем участке – 6 м; 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построек не более 1 этажа.</w:t>
            </w:r>
          </w:p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E4669E" w:rsidRPr="00DE7B22" w:rsidRDefault="00E4669E" w:rsidP="00776340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E4669E" w:rsidRPr="00DE7B22" w:rsidRDefault="00E4669E" w:rsidP="00776340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E4669E" w:rsidRPr="00DE7B22" w:rsidRDefault="00E4669E" w:rsidP="00776340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69E" w:rsidRPr="00DE7B22" w:rsidRDefault="00E4669E" w:rsidP="007A44D5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C54463" w:rsidRPr="00874B72" w:rsidRDefault="00E4669E" w:rsidP="00874B72">
            <w:pPr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Уклон крыши следует принимать в сторону своего земельного участка</w:t>
            </w:r>
          </w:p>
        </w:tc>
      </w:tr>
      <w:tr w:rsidR="00E4669E" w:rsidRPr="00DE7B22" w:rsidTr="00CD4F1B">
        <w:trPr>
          <w:trHeight w:val="581"/>
        </w:trPr>
        <w:tc>
          <w:tcPr>
            <w:tcW w:w="3686" w:type="dxa"/>
          </w:tcPr>
          <w:p w:rsidR="00E4669E" w:rsidRPr="00874B72" w:rsidRDefault="00E4669E" w:rsidP="001B3FD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(2.1) </w:t>
            </w:r>
          </w:p>
        </w:tc>
        <w:tc>
          <w:tcPr>
            <w:tcW w:w="6663" w:type="dxa"/>
            <w:vMerge/>
          </w:tcPr>
          <w:p w:rsidR="00E4669E" w:rsidRPr="00982839" w:rsidRDefault="00E4669E" w:rsidP="00982839">
            <w:pPr>
              <w:spacing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69E" w:rsidRPr="00DE7B22" w:rsidTr="00CD4F1B">
        <w:trPr>
          <w:trHeight w:val="581"/>
        </w:trPr>
        <w:tc>
          <w:tcPr>
            <w:tcW w:w="3686" w:type="dxa"/>
          </w:tcPr>
          <w:p w:rsidR="00E4669E" w:rsidRPr="00874B72" w:rsidRDefault="00E4669E" w:rsidP="001B3FD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hAnsi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663" w:type="dxa"/>
            <w:vMerge/>
          </w:tcPr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9E" w:rsidRPr="00DE7B22" w:rsidTr="007F40F6">
        <w:trPr>
          <w:trHeight w:val="179"/>
        </w:trPr>
        <w:tc>
          <w:tcPr>
            <w:tcW w:w="3686" w:type="dxa"/>
          </w:tcPr>
          <w:p w:rsidR="00E4669E" w:rsidRPr="00874B72" w:rsidRDefault="00E4669E" w:rsidP="00DE7B22">
            <w:pPr>
              <w:pStyle w:val="ab"/>
            </w:pPr>
            <w:r w:rsidRPr="00874B72">
              <w:t>Для ведения личного подсобного хозяйства (приусадебный участок) (2.2)</w:t>
            </w:r>
          </w:p>
        </w:tc>
        <w:tc>
          <w:tcPr>
            <w:tcW w:w="6663" w:type="dxa"/>
            <w:vMerge/>
          </w:tcPr>
          <w:p w:rsidR="00E4669E" w:rsidRPr="00DE7B22" w:rsidRDefault="00E4669E" w:rsidP="00C8457D">
            <w:pPr>
              <w:pStyle w:val="ConsNormal"/>
              <w:ind w:left="3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9E" w:rsidRPr="00DE7B22" w:rsidTr="007F40F6">
        <w:trPr>
          <w:trHeight w:val="179"/>
        </w:trPr>
        <w:tc>
          <w:tcPr>
            <w:tcW w:w="3686" w:type="dxa"/>
          </w:tcPr>
          <w:p w:rsidR="00E4669E" w:rsidRPr="00874B72" w:rsidRDefault="00E4669E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Блокированная жилая застройка (2.3)</w:t>
            </w:r>
          </w:p>
        </w:tc>
        <w:tc>
          <w:tcPr>
            <w:tcW w:w="6663" w:type="dxa"/>
            <w:vMerge/>
          </w:tcPr>
          <w:p w:rsidR="00E4669E" w:rsidRPr="00DE7B22" w:rsidRDefault="00E4669E" w:rsidP="00C8457D">
            <w:pPr>
              <w:pStyle w:val="ConsNormal"/>
              <w:ind w:left="3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9E" w:rsidRPr="00DE7B22" w:rsidTr="007F40F6">
        <w:trPr>
          <w:trHeight w:val="179"/>
        </w:trPr>
        <w:tc>
          <w:tcPr>
            <w:tcW w:w="3686" w:type="dxa"/>
          </w:tcPr>
          <w:p w:rsidR="00E4669E" w:rsidRPr="00874B72" w:rsidRDefault="00E4669E" w:rsidP="00E766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r w:rsidR="00E766D4"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огородничества </w:t>
            </w: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(13.</w:t>
            </w:r>
            <w:r w:rsidR="00E766D4"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3" w:type="dxa"/>
            <w:vMerge/>
          </w:tcPr>
          <w:p w:rsidR="00E4669E" w:rsidRPr="00DE7B22" w:rsidRDefault="00E4669E" w:rsidP="00C8457D">
            <w:pPr>
              <w:pStyle w:val="ConsNormal"/>
              <w:ind w:left="33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22" w:rsidRPr="00DE7B22" w:rsidTr="007F40F6">
        <w:trPr>
          <w:trHeight w:val="179"/>
        </w:trPr>
        <w:tc>
          <w:tcPr>
            <w:tcW w:w="3686" w:type="dxa"/>
          </w:tcPr>
          <w:p w:rsidR="00156B16" w:rsidRPr="00DE7B22" w:rsidRDefault="00CD4F1B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жилой застройки (2.7)</w:t>
            </w:r>
          </w:p>
        </w:tc>
        <w:tc>
          <w:tcPr>
            <w:tcW w:w="6663" w:type="dxa"/>
          </w:tcPr>
          <w:p w:rsidR="00D758AC" w:rsidRPr="00DE7B22" w:rsidRDefault="00D758AC" w:rsidP="00D758AC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156B16" w:rsidRPr="00DE7B22" w:rsidRDefault="00D758AC" w:rsidP="00D758AC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633D48" w:rsidRPr="00DE7B22" w:rsidTr="007F40F6">
        <w:trPr>
          <w:trHeight w:val="179"/>
        </w:trPr>
        <w:tc>
          <w:tcPr>
            <w:tcW w:w="3686" w:type="dxa"/>
          </w:tcPr>
          <w:p w:rsidR="00633D48" w:rsidRDefault="00633D48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Общественное использование объектов </w:t>
            </w:r>
            <w:r w:rsidR="000D5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капитального строительства (3.0)</w:t>
            </w:r>
          </w:p>
        </w:tc>
        <w:tc>
          <w:tcPr>
            <w:tcW w:w="6663" w:type="dxa"/>
          </w:tcPr>
          <w:p w:rsidR="00EC1D5B" w:rsidRPr="00C941CF" w:rsidRDefault="00EC1D5B" w:rsidP="00EC1D5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D5B" w:rsidRPr="00C941CF" w:rsidRDefault="00EC1D5B" w:rsidP="00EC1D5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участка- от 400 до 1000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EC1D5B" w:rsidRPr="00C941CF" w:rsidRDefault="00EC1D5B" w:rsidP="00EC1D5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EC1D5B" w:rsidRPr="00C941CF" w:rsidRDefault="00EC1D5B" w:rsidP="00EC1D5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- до 3 этажей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3D48" w:rsidRPr="00DE7B22" w:rsidRDefault="00EC1D5B" w:rsidP="00175955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</w:t>
            </w:r>
            <w:r w:rsidR="0017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</w:tc>
      </w:tr>
      <w:tr w:rsidR="00CD4F1B" w:rsidRPr="00DE7B22" w:rsidTr="007F40F6">
        <w:trPr>
          <w:trHeight w:val="179"/>
        </w:trPr>
        <w:tc>
          <w:tcPr>
            <w:tcW w:w="3686" w:type="dxa"/>
          </w:tcPr>
          <w:p w:rsidR="00CD4F1B" w:rsidRPr="00DE7B22" w:rsidRDefault="00CD4F1B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 (3.1)</w:t>
            </w:r>
          </w:p>
        </w:tc>
        <w:tc>
          <w:tcPr>
            <w:tcW w:w="6663" w:type="dxa"/>
          </w:tcPr>
          <w:p w:rsidR="00CD4F1B" w:rsidRPr="00DE7B22" w:rsidRDefault="00CD4F1B" w:rsidP="00EC1D5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CD4F1B" w:rsidRPr="00DE7B22" w:rsidRDefault="00CD4F1B" w:rsidP="00EC1D5B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AC" w:rsidRPr="00DE7B22" w:rsidTr="007F40F6">
        <w:trPr>
          <w:trHeight w:val="179"/>
        </w:trPr>
        <w:tc>
          <w:tcPr>
            <w:tcW w:w="3686" w:type="dxa"/>
          </w:tcPr>
          <w:p w:rsidR="00D758AC" w:rsidRPr="00DE7B22" w:rsidRDefault="00D758AC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Бытовое обслуживание (3.3)</w:t>
            </w:r>
          </w:p>
        </w:tc>
        <w:tc>
          <w:tcPr>
            <w:tcW w:w="6663" w:type="dxa"/>
          </w:tcPr>
          <w:p w:rsidR="00D758AC" w:rsidRPr="005726B7" w:rsidRDefault="005726B7" w:rsidP="00484961">
            <w:pPr>
              <w:pStyle w:val="ConsNormal"/>
              <w:widowControl/>
              <w:numPr>
                <w:ilvl w:val="0"/>
                <w:numId w:val="22"/>
              </w:numPr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5726B7" w:rsidRDefault="005726B7" w:rsidP="005726B7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площадь земельного участка от 100 до 400 кв.м.</w:t>
            </w:r>
          </w:p>
          <w:p w:rsidR="0026624C" w:rsidRDefault="0026624C" w:rsidP="005726B7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633D48" w:rsidRPr="00C941CF" w:rsidRDefault="00633D48" w:rsidP="00633D4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633D48" w:rsidRDefault="00633D48" w:rsidP="00633D4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633D48" w:rsidRDefault="00633D48" w:rsidP="000D5058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C54463" w:rsidRPr="000D5058" w:rsidRDefault="00C54463" w:rsidP="000D5058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0D5058" w:rsidRPr="00DE7B22" w:rsidTr="007F40F6">
        <w:trPr>
          <w:trHeight w:val="179"/>
        </w:trPr>
        <w:tc>
          <w:tcPr>
            <w:tcW w:w="3686" w:type="dxa"/>
          </w:tcPr>
          <w:p w:rsidR="000D5058" w:rsidRDefault="000D5058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Магазины (4.4.)</w:t>
            </w:r>
          </w:p>
        </w:tc>
        <w:tc>
          <w:tcPr>
            <w:tcW w:w="6663" w:type="dxa"/>
          </w:tcPr>
          <w:p w:rsidR="000D5058" w:rsidRPr="005726B7" w:rsidRDefault="000D5058" w:rsidP="00484961">
            <w:pPr>
              <w:pStyle w:val="ConsNormal"/>
              <w:widowControl/>
              <w:numPr>
                <w:ilvl w:val="0"/>
                <w:numId w:val="23"/>
              </w:numPr>
              <w:tabs>
                <w:tab w:val="left" w:pos="0"/>
                <w:tab w:val="left" w:pos="230"/>
              </w:tabs>
              <w:spacing w:before="0"/>
              <w:ind w:left="0" w:right="0" w:hanging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8E7538" w:rsidRDefault="008E7538" w:rsidP="008E7538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F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минимальная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 земельного участка от 200 </w:t>
            </w:r>
            <w:r w:rsidR="00407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6000 кв.м.</w:t>
            </w:r>
          </w:p>
          <w:p w:rsidR="00556D0D" w:rsidRPr="00C37109" w:rsidRDefault="00556D0D" w:rsidP="00556D0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556D0D" w:rsidRPr="00C37109" w:rsidRDefault="00556D0D" w:rsidP="00556D0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1D5B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D0D" w:rsidRPr="00C37109" w:rsidRDefault="00556D0D" w:rsidP="00556D0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 w:rsidR="005F234F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556D0D" w:rsidRDefault="00556D0D" w:rsidP="00556D0D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6F7B98" w:rsidRPr="00C941CF" w:rsidRDefault="006F7B98" w:rsidP="00822A1A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r w:rsidR="00822A1A">
              <w:rPr>
                <w:rFonts w:ascii="Times New Roman" w:hAnsi="Times New Roman" w:cs="Times New Roman"/>
                <w:sz w:val="24"/>
                <w:szCs w:val="24"/>
              </w:rPr>
              <w:t>композиционное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и согласовывать его с главой Красноармейского муниципального района Саратовской области, в целях </w:t>
            </w:r>
            <w:r w:rsidR="00822A1A">
              <w:rPr>
                <w:rFonts w:ascii="Times New Roman" w:hAnsi="Times New Roman" w:cs="Times New Roman"/>
                <w:sz w:val="24"/>
                <w:szCs w:val="24"/>
              </w:rPr>
              <w:t>поддержания единого стиля города.</w:t>
            </w:r>
          </w:p>
        </w:tc>
      </w:tr>
      <w:tr w:rsidR="00F375D3" w:rsidRPr="00DE7B22" w:rsidTr="007F40F6">
        <w:trPr>
          <w:trHeight w:val="179"/>
        </w:trPr>
        <w:tc>
          <w:tcPr>
            <w:tcW w:w="3686" w:type="dxa"/>
          </w:tcPr>
          <w:p w:rsidR="00F375D3" w:rsidRDefault="00F375D3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просвещение (3.5)</w:t>
            </w:r>
          </w:p>
        </w:tc>
        <w:tc>
          <w:tcPr>
            <w:tcW w:w="6663" w:type="dxa"/>
          </w:tcPr>
          <w:p w:rsidR="00F375D3" w:rsidRPr="00C941CF" w:rsidRDefault="00F375D3" w:rsidP="00F375D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375D3" w:rsidRDefault="00B97022" w:rsidP="00F375D3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площадь земельного участка от </w:t>
            </w:r>
            <w:r w:rsidR="00C3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="00E4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  <w:p w:rsidR="00B97022" w:rsidRPr="00C37109" w:rsidRDefault="00B97022" w:rsidP="00874B7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 w:rsidR="00874B72"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- 3 м.</w:t>
            </w:r>
          </w:p>
          <w:p w:rsidR="00B97022" w:rsidRDefault="00B97022" w:rsidP="00B9702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4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022" w:rsidRPr="00C37109" w:rsidRDefault="00B97022" w:rsidP="00B9702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 w:rsidR="00C3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54463" w:rsidRPr="00C54463" w:rsidRDefault="00C31352" w:rsidP="00822A1A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2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декоративными элементами.</w:t>
            </w:r>
          </w:p>
        </w:tc>
      </w:tr>
      <w:tr w:rsidR="00874B72" w:rsidRPr="00DE7B22" w:rsidTr="007F40F6">
        <w:trPr>
          <w:trHeight w:val="179"/>
        </w:trPr>
        <w:tc>
          <w:tcPr>
            <w:tcW w:w="3686" w:type="dxa"/>
          </w:tcPr>
          <w:p w:rsidR="00874B72" w:rsidRDefault="00874B72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(6.8)</w:t>
            </w:r>
          </w:p>
        </w:tc>
        <w:tc>
          <w:tcPr>
            <w:tcW w:w="6663" w:type="dxa"/>
          </w:tcPr>
          <w:p w:rsidR="00874B72" w:rsidRPr="00DE7B22" w:rsidRDefault="00874B72" w:rsidP="00874B72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874B72" w:rsidRPr="00C941CF" w:rsidRDefault="00874B72" w:rsidP="00874B7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B72" w:rsidRPr="00DE7B22" w:rsidTr="007F40F6">
        <w:trPr>
          <w:trHeight w:val="179"/>
        </w:trPr>
        <w:tc>
          <w:tcPr>
            <w:tcW w:w="3686" w:type="dxa"/>
          </w:tcPr>
          <w:p w:rsidR="00874B72" w:rsidRDefault="00874B72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 (3.4)</w:t>
            </w:r>
          </w:p>
        </w:tc>
        <w:tc>
          <w:tcPr>
            <w:tcW w:w="6663" w:type="dxa"/>
          </w:tcPr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463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874B72" w:rsidRPr="00C941CF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874B72" w:rsidRPr="00DE7B22" w:rsidTr="007F40F6">
        <w:trPr>
          <w:trHeight w:val="179"/>
        </w:trPr>
        <w:tc>
          <w:tcPr>
            <w:tcW w:w="3686" w:type="dxa"/>
          </w:tcPr>
          <w:p w:rsidR="00874B72" w:rsidRDefault="00874B72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6663" w:type="dxa"/>
          </w:tcPr>
          <w:p w:rsidR="00874B72" w:rsidRPr="00DE7B22" w:rsidRDefault="00874B72" w:rsidP="00874B72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874B72" w:rsidRPr="00C941CF" w:rsidRDefault="00874B72" w:rsidP="00874B7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6B16" w:rsidRPr="00D93E6D" w:rsidRDefault="00156B16" w:rsidP="00156B16">
      <w:pPr>
        <w:pStyle w:val="a9"/>
        <w:rPr>
          <w:bCs/>
          <w:i/>
          <w:iCs/>
          <w:color w:val="000000"/>
          <w:sz w:val="23"/>
          <w:szCs w:val="23"/>
          <w:u w:val="single"/>
          <w:shd w:val="clear" w:color="auto" w:fill="FFFFFF"/>
          <w:lang w:val="ru-RU" w:bidi="ar-SA"/>
        </w:rPr>
      </w:pPr>
      <w:r w:rsidRPr="00985A4B">
        <w:rPr>
          <w:rStyle w:val="5"/>
          <w:b w:val="0"/>
          <w:color w:val="000000"/>
          <w:lang w:val="ru-RU"/>
        </w:rPr>
        <w:t>Вспомогательные в</w:t>
      </w:r>
      <w:r>
        <w:rPr>
          <w:rStyle w:val="5"/>
          <w:b w:val="0"/>
          <w:color w:val="000000"/>
          <w:lang w:val="ru-RU"/>
        </w:rPr>
        <w:t>иды разрешенного использования:</w:t>
      </w:r>
    </w:p>
    <w:tbl>
      <w:tblPr>
        <w:tblStyle w:val="af2"/>
        <w:tblW w:w="10207" w:type="dxa"/>
        <w:tblInd w:w="-176" w:type="dxa"/>
        <w:tblLook w:val="04A0"/>
      </w:tblPr>
      <w:tblGrid>
        <w:gridCol w:w="3545"/>
        <w:gridCol w:w="6662"/>
      </w:tblGrid>
      <w:tr w:rsidR="00156B16" w:rsidRPr="00985A4B" w:rsidTr="00447FE1">
        <w:tc>
          <w:tcPr>
            <w:tcW w:w="3545" w:type="dxa"/>
          </w:tcPr>
          <w:p w:rsidR="00156B16" w:rsidRPr="00985A4B" w:rsidRDefault="00156B16" w:rsidP="001B3FD7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A4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662" w:type="dxa"/>
          </w:tcPr>
          <w:p w:rsidR="00156B16" w:rsidRPr="00985A4B" w:rsidRDefault="00156B16" w:rsidP="001B3FD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A4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375D3" w:rsidRPr="00985A4B" w:rsidTr="00DF7255">
        <w:trPr>
          <w:trHeight w:val="1008"/>
        </w:trPr>
        <w:tc>
          <w:tcPr>
            <w:tcW w:w="3545" w:type="dxa"/>
          </w:tcPr>
          <w:p w:rsidR="00F375D3" w:rsidRPr="00C941CF" w:rsidRDefault="00F375D3" w:rsidP="00556D0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9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елигиозное использование (3.7)</w:t>
            </w:r>
          </w:p>
          <w:p w:rsidR="00F375D3" w:rsidRPr="00C941CF" w:rsidRDefault="00F375D3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vMerge w:val="restart"/>
          </w:tcPr>
          <w:p w:rsidR="00F375D3" w:rsidRPr="00C941CF" w:rsidRDefault="00F375D3" w:rsidP="00556D0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375D3" w:rsidRPr="00C941CF" w:rsidRDefault="00F375D3" w:rsidP="007B39C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участка- от 400 до 1000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F375D3" w:rsidRPr="00C941CF" w:rsidRDefault="00F375D3" w:rsidP="007B39C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F375D3" w:rsidRPr="00C941CF" w:rsidRDefault="00F375D3" w:rsidP="007B39C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- до 3 этажей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75D3" w:rsidRPr="00985A4B" w:rsidRDefault="00F375D3" w:rsidP="007B39C9">
            <w:pPr>
              <w:pStyle w:val="ConsNormal"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</w:t>
            </w:r>
            <w:r w:rsidR="00B9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</w:tc>
      </w:tr>
      <w:tr w:rsidR="005A6638" w:rsidRPr="00985A4B" w:rsidTr="00F375D3">
        <w:trPr>
          <w:trHeight w:val="512"/>
        </w:trPr>
        <w:tc>
          <w:tcPr>
            <w:tcW w:w="3545" w:type="dxa"/>
          </w:tcPr>
          <w:p w:rsidR="005A6638" w:rsidRPr="00C941CF" w:rsidRDefault="00EC1D5B" w:rsidP="00556D0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Религиозное управление и образование (3.7.2)</w:t>
            </w:r>
          </w:p>
        </w:tc>
        <w:tc>
          <w:tcPr>
            <w:tcW w:w="6662" w:type="dxa"/>
            <w:vMerge/>
          </w:tcPr>
          <w:p w:rsidR="005A6638" w:rsidRPr="00985A4B" w:rsidRDefault="005A6638" w:rsidP="00AA57BE">
            <w:pPr>
              <w:pStyle w:val="ConsNormal"/>
              <w:widowControl/>
              <w:spacing w:before="0"/>
              <w:ind w:left="36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352" w:rsidRPr="00985A4B" w:rsidTr="00F375D3">
        <w:trPr>
          <w:trHeight w:val="512"/>
        </w:trPr>
        <w:tc>
          <w:tcPr>
            <w:tcW w:w="3545" w:type="dxa"/>
          </w:tcPr>
          <w:p w:rsidR="00C31352" w:rsidRDefault="00DF7255" w:rsidP="00556D0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662" w:type="dxa"/>
          </w:tcPr>
          <w:p w:rsidR="00C31352" w:rsidRPr="00985A4B" w:rsidRDefault="00AA78D4" w:rsidP="00C3135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5A6638" w:rsidRPr="00985A4B" w:rsidTr="00447FE1">
        <w:trPr>
          <w:trHeight w:val="287"/>
        </w:trPr>
        <w:tc>
          <w:tcPr>
            <w:tcW w:w="3545" w:type="dxa"/>
          </w:tcPr>
          <w:p w:rsidR="005A6638" w:rsidRPr="00776340" w:rsidRDefault="005A6638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76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(террито</w:t>
            </w:r>
            <w:r w:rsid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рии) общего пользования (12.0)</w:t>
            </w:r>
          </w:p>
        </w:tc>
        <w:tc>
          <w:tcPr>
            <w:tcW w:w="6662" w:type="dxa"/>
          </w:tcPr>
          <w:p w:rsidR="005A6638" w:rsidRPr="00985A4B" w:rsidRDefault="005A6638" w:rsidP="00C31352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5A6638" w:rsidRPr="00985A4B" w:rsidRDefault="005A6638" w:rsidP="00C31352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C31352" w:rsidRPr="00985A4B" w:rsidTr="00447FE1">
        <w:trPr>
          <w:trHeight w:val="287"/>
        </w:trPr>
        <w:tc>
          <w:tcPr>
            <w:tcW w:w="3545" w:type="dxa"/>
          </w:tcPr>
          <w:p w:rsidR="00C31352" w:rsidRPr="00776340" w:rsidRDefault="00C31352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31352" w:rsidRPr="00985A4B" w:rsidRDefault="00C31352" w:rsidP="00C31352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6B16" w:rsidRPr="00985A4B" w:rsidRDefault="00156B16" w:rsidP="00156B16">
      <w:pPr>
        <w:pStyle w:val="a9"/>
        <w:rPr>
          <w:rStyle w:val="5"/>
          <w:b w:val="0"/>
          <w:color w:val="000000"/>
          <w:lang w:val="ru-RU"/>
        </w:rPr>
      </w:pPr>
      <w:r w:rsidRPr="00985A4B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120" w:type="dxa"/>
        <w:tblInd w:w="-112" w:type="dxa"/>
        <w:tblLook w:val="04A0"/>
      </w:tblPr>
      <w:tblGrid>
        <w:gridCol w:w="3520"/>
        <w:gridCol w:w="6600"/>
      </w:tblGrid>
      <w:tr w:rsidR="00156B16" w:rsidRPr="00DE7B22" w:rsidTr="00AA78D4">
        <w:tc>
          <w:tcPr>
            <w:tcW w:w="3520" w:type="dxa"/>
          </w:tcPr>
          <w:p w:rsidR="00156B16" w:rsidRPr="00DE7B22" w:rsidRDefault="00156B16" w:rsidP="001B3FD7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22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600" w:type="dxa"/>
          </w:tcPr>
          <w:p w:rsidR="00156B16" w:rsidRPr="00DE7B22" w:rsidRDefault="00156B16" w:rsidP="001B3FD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57A82" w:rsidRPr="00DE7B22" w:rsidTr="00AA78D4">
        <w:trPr>
          <w:trHeight w:val="849"/>
        </w:trPr>
        <w:tc>
          <w:tcPr>
            <w:tcW w:w="3520" w:type="dxa"/>
          </w:tcPr>
          <w:p w:rsidR="00357A82" w:rsidRPr="00DE7B22" w:rsidRDefault="00357A82" w:rsidP="00DE7B2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Гостиничное обслуживание (4.7) </w:t>
            </w:r>
          </w:p>
        </w:tc>
        <w:tc>
          <w:tcPr>
            <w:tcW w:w="6600" w:type="dxa"/>
          </w:tcPr>
          <w:p w:rsidR="00357A82" w:rsidRDefault="00357A82" w:rsidP="00357A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57A82" w:rsidRDefault="00357A82" w:rsidP="00357A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 w:rsidR="00AA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357A82" w:rsidRDefault="00357A82" w:rsidP="00357A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57A82" w:rsidRDefault="00357A82" w:rsidP="00357A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A82" w:rsidRPr="00C37109" w:rsidRDefault="00357A82" w:rsidP="00357A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 w:rsidR="00407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57A82" w:rsidRDefault="00357A82" w:rsidP="00357A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07FEF" w:rsidRPr="00226173" w:rsidRDefault="00407FEF" w:rsidP="00357A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7B39C9" w:rsidRPr="00DE7B22" w:rsidTr="00407FEF">
        <w:trPr>
          <w:trHeight w:val="431"/>
        </w:trPr>
        <w:tc>
          <w:tcPr>
            <w:tcW w:w="3520" w:type="dxa"/>
          </w:tcPr>
          <w:p w:rsidR="007B39C9" w:rsidRPr="00DE7B22" w:rsidRDefault="00AA78D4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 (</w:t>
            </w:r>
            <w:r w:rsidR="0093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3.2)</w:t>
            </w:r>
          </w:p>
        </w:tc>
        <w:tc>
          <w:tcPr>
            <w:tcW w:w="6600" w:type="dxa"/>
            <w:vMerge w:val="restart"/>
          </w:tcPr>
          <w:p w:rsidR="00CB4691" w:rsidRPr="00DE7B22" w:rsidRDefault="00CB4691" w:rsidP="00CB4691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7B39C9" w:rsidRPr="00407FEF" w:rsidRDefault="00CB4691" w:rsidP="00CB4691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7B39C9" w:rsidRPr="00DE7B22" w:rsidTr="00AA78D4">
        <w:trPr>
          <w:trHeight w:val="287"/>
        </w:trPr>
        <w:tc>
          <w:tcPr>
            <w:tcW w:w="3520" w:type="dxa"/>
          </w:tcPr>
          <w:p w:rsidR="007B39C9" w:rsidRPr="00DE7B22" w:rsidRDefault="00AA78D4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Культурное развитие (</w:t>
            </w:r>
            <w:r w:rsidR="0093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3.6)</w:t>
            </w:r>
          </w:p>
        </w:tc>
        <w:tc>
          <w:tcPr>
            <w:tcW w:w="6600" w:type="dxa"/>
            <w:vMerge/>
          </w:tcPr>
          <w:p w:rsidR="007B39C9" w:rsidRPr="00DE7B22" w:rsidRDefault="007B39C9" w:rsidP="00C93EFC">
            <w:pPr>
              <w:pStyle w:val="ConsNormal"/>
              <w:widowControl/>
              <w:spacing w:before="0"/>
              <w:ind w:left="33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73" w:rsidRPr="00DE7B22" w:rsidTr="00AA78D4">
        <w:trPr>
          <w:trHeight w:val="287"/>
        </w:trPr>
        <w:tc>
          <w:tcPr>
            <w:tcW w:w="3520" w:type="dxa"/>
          </w:tcPr>
          <w:p w:rsidR="00226173" w:rsidRPr="00226173" w:rsidRDefault="00AA78D4" w:rsidP="0022617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Парки культуры и отдыха (</w:t>
            </w:r>
            <w:r w:rsidR="0093259B">
              <w:rPr>
                <w:rFonts w:ascii="Times New Roman" w:hAnsi="Times New Roman"/>
                <w:sz w:val="24"/>
                <w:szCs w:val="24"/>
              </w:rPr>
              <w:t>3.6.2)</w:t>
            </w:r>
          </w:p>
        </w:tc>
        <w:tc>
          <w:tcPr>
            <w:tcW w:w="6600" w:type="dxa"/>
          </w:tcPr>
          <w:p w:rsidR="00407FEF" w:rsidRPr="00985A4B" w:rsidRDefault="00407FEF" w:rsidP="00407FEF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226173" w:rsidRPr="00226173" w:rsidRDefault="00407FEF" w:rsidP="00407FEF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93259B" w:rsidRPr="00DE7B22" w:rsidTr="00AA78D4">
        <w:trPr>
          <w:trHeight w:val="287"/>
        </w:trPr>
        <w:tc>
          <w:tcPr>
            <w:tcW w:w="3520" w:type="dxa"/>
          </w:tcPr>
          <w:p w:rsidR="0093259B" w:rsidRDefault="0093259B" w:rsidP="0022617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600" w:type="dxa"/>
          </w:tcPr>
          <w:p w:rsidR="00407FEF" w:rsidRDefault="00407FEF" w:rsidP="00407FE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FEF" w:rsidRPr="00C37109" w:rsidRDefault="00407FEF" w:rsidP="00407FE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93259B" w:rsidRPr="00226173" w:rsidRDefault="00407FEF" w:rsidP="0022617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93259B" w:rsidRPr="00DE7B22" w:rsidTr="00AA78D4">
        <w:trPr>
          <w:trHeight w:val="287"/>
        </w:trPr>
        <w:tc>
          <w:tcPr>
            <w:tcW w:w="3520" w:type="dxa"/>
          </w:tcPr>
          <w:p w:rsidR="0093259B" w:rsidRDefault="0093259B" w:rsidP="0022617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Предпринимательство (4.0)</w:t>
            </w:r>
          </w:p>
        </w:tc>
        <w:tc>
          <w:tcPr>
            <w:tcW w:w="6600" w:type="dxa"/>
          </w:tcPr>
          <w:p w:rsidR="00407FEF" w:rsidRDefault="00407FEF" w:rsidP="00407FE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FEF" w:rsidRPr="00C37109" w:rsidRDefault="00407FEF" w:rsidP="00407FE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93259B" w:rsidRPr="00226173" w:rsidRDefault="00407FEF" w:rsidP="00407FEF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15462F" w:rsidRPr="00DE7B22" w:rsidTr="00AA78D4">
        <w:trPr>
          <w:trHeight w:val="287"/>
        </w:trPr>
        <w:tc>
          <w:tcPr>
            <w:tcW w:w="3520" w:type="dxa"/>
          </w:tcPr>
          <w:p w:rsidR="0015462F" w:rsidRDefault="0015462F" w:rsidP="00FD0AE6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600" w:type="dxa"/>
          </w:tcPr>
          <w:p w:rsidR="0015462F" w:rsidRDefault="0015462F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15462F" w:rsidRDefault="0015462F" w:rsidP="00FD0AE6"/>
        </w:tc>
      </w:tr>
    </w:tbl>
    <w:p w:rsidR="00156B16" w:rsidRDefault="00156B16" w:rsidP="00156B16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156B16" w:rsidRDefault="00156B16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156B16" w:rsidRDefault="00156B16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Водоохранная зона;</w:t>
      </w:r>
    </w:p>
    <w:p w:rsidR="00156B16" w:rsidRDefault="00156B16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156B16" w:rsidRDefault="00156B16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156B16" w:rsidRDefault="00156B16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156B16" w:rsidRDefault="00156B16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156B16" w:rsidRPr="00066CEC" w:rsidRDefault="00156B16" w:rsidP="00156B16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156B16" w:rsidRPr="00156B16" w:rsidRDefault="00156B16" w:rsidP="00156B16">
      <w:pPr>
        <w:pStyle w:val="aa"/>
        <w:suppressAutoHyphens/>
        <w:ind w:left="1211"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</w:p>
    <w:p w:rsidR="00C24F1B" w:rsidRPr="00B312D6" w:rsidRDefault="00C24F1B" w:rsidP="00484961">
      <w:pPr>
        <w:pStyle w:val="aa"/>
        <w:numPr>
          <w:ilvl w:val="0"/>
          <w:numId w:val="17"/>
        </w:numPr>
        <w:suppressAutoHyphens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  <w:r w:rsidRPr="00B312D6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>Зона застройки малоэтажными жилыми домами</w:t>
      </w:r>
    </w:p>
    <w:p w:rsidR="00C24F1B" w:rsidRPr="001559B4" w:rsidRDefault="00C24F1B" w:rsidP="00B61FCF">
      <w:pPr>
        <w:suppressAutoHyphens/>
        <w:spacing w:line="240" w:lineRule="auto"/>
        <w:ind w:firstLine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  <w:bookmarkStart w:id="9" w:name="_Toc432415544"/>
      <w:r w:rsidRPr="001559B4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 xml:space="preserve">Кодовое обозначение 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>зоны (индекс) – Ж2</w:t>
      </w:r>
    </w:p>
    <w:p w:rsidR="00C24F1B" w:rsidRDefault="00C24F1B" w:rsidP="00C24F1B">
      <w:pPr>
        <w:pStyle w:val="a9"/>
        <w:rPr>
          <w:lang w:val="ru-RU"/>
        </w:rPr>
      </w:pPr>
      <w:r w:rsidRPr="00D24E30">
        <w:rPr>
          <w:lang w:val="ru-RU"/>
        </w:rPr>
        <w:t>Территориальная зона Ж2– зона застройки малоэтажными жилыми домами,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(содержание домашнего скота и птицы), и индивидуальной трудовой деятельности с минимально разрешенным набором услуг местного значения.</w:t>
      </w:r>
    </w:p>
    <w:p w:rsidR="00C24F1B" w:rsidRPr="001954F9" w:rsidRDefault="00C24F1B" w:rsidP="00C24F1B">
      <w:pPr>
        <w:pStyle w:val="a9"/>
        <w:rPr>
          <w:rStyle w:val="5"/>
          <w:b w:val="0"/>
          <w:iCs w:val="0"/>
          <w:color w:val="000000"/>
          <w:lang w:val="ru-RU"/>
        </w:rPr>
      </w:pPr>
      <w:r w:rsidRPr="001954F9">
        <w:rPr>
          <w:rStyle w:val="5"/>
          <w:b w:val="0"/>
          <w:iCs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085" w:type="dxa"/>
        <w:tblLook w:val="04A0"/>
      </w:tblPr>
      <w:tblGrid>
        <w:gridCol w:w="3510"/>
        <w:gridCol w:w="6575"/>
      </w:tblGrid>
      <w:tr w:rsidR="00C24F1B" w:rsidRPr="00DE7B22" w:rsidTr="00C8457D">
        <w:tc>
          <w:tcPr>
            <w:tcW w:w="3510" w:type="dxa"/>
          </w:tcPr>
          <w:bookmarkEnd w:id="9"/>
          <w:p w:rsidR="00C24F1B" w:rsidRPr="00DE7B22" w:rsidRDefault="00C24F1B" w:rsidP="00D10B7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22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75" w:type="dxa"/>
          </w:tcPr>
          <w:p w:rsidR="00C24F1B" w:rsidRPr="00DE7B22" w:rsidRDefault="00C24F1B" w:rsidP="00D10B7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144E4" w:rsidRPr="00DE7B22" w:rsidTr="002144E4">
        <w:trPr>
          <w:trHeight w:val="5746"/>
        </w:trPr>
        <w:tc>
          <w:tcPr>
            <w:tcW w:w="3510" w:type="dxa"/>
          </w:tcPr>
          <w:p w:rsidR="002144E4" w:rsidRPr="00DE7B22" w:rsidRDefault="002144E4" w:rsidP="00B312D6">
            <w:pPr>
              <w:pStyle w:val="ab"/>
            </w:pPr>
            <w:r w:rsidRPr="00DE7B22">
              <w:lastRenderedPageBreak/>
              <w:t>Малоэтажная многокварт</w:t>
            </w:r>
            <w:r>
              <w:t>ирная жилая застройка (2.1.1)</w:t>
            </w:r>
          </w:p>
        </w:tc>
        <w:tc>
          <w:tcPr>
            <w:tcW w:w="6575" w:type="dxa"/>
            <w:vMerge w:val="restart"/>
          </w:tcPr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(ЛПХ, блокированная, многоквартирная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жилая застройка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 – от 300 до 20000 кв. м;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ширина земельного участка – от 5 до 400 м;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длина земельного участка – от 10 до 2000 м.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жилая застройка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)– от 300 до 1500 кв. м;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ширина земельного участка – от 5 м до 300 м;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длина земельного участка – от 5 м до 300 м.</w:t>
            </w:r>
          </w:p>
          <w:p w:rsidR="002144E4" w:rsidRPr="00F257EA" w:rsidRDefault="002144E4" w:rsidP="00F257E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жилого дома – 3 м;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хозяйственных и прочих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="007D50D0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открытой автостоянки –1 м;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отдельно </w:t>
            </w:r>
            <w:r w:rsidR="007D50D0">
              <w:rPr>
                <w:rFonts w:ascii="Times New Roman" w:hAnsi="Times New Roman"/>
                <w:sz w:val="24"/>
                <w:szCs w:val="24"/>
              </w:rPr>
              <w:t>стоящего гаража 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4. Минимальное расстояние от окон жилых помещений: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соседнего жилого дома и 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на соседнем участке – 6 м; 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построек не более 1 этажа.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4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 Максимальная высота ограждения со стороны улиц согласовывается с главным архитектором Красноармейского района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2144E4" w:rsidRPr="00DE7B22" w:rsidRDefault="002144E4" w:rsidP="00F36236">
            <w:pPr>
              <w:spacing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Уклон крыши следует принимать в сторону своего земельного участка</w:t>
            </w:r>
          </w:p>
        </w:tc>
      </w:tr>
      <w:tr w:rsidR="002144E4" w:rsidRPr="00DE7B22" w:rsidTr="00C8457D">
        <w:trPr>
          <w:trHeight w:val="179"/>
        </w:trPr>
        <w:tc>
          <w:tcPr>
            <w:tcW w:w="3510" w:type="dxa"/>
          </w:tcPr>
          <w:p w:rsidR="002144E4" w:rsidRPr="00DE7B22" w:rsidRDefault="002144E4" w:rsidP="00DE7B22">
            <w:pPr>
              <w:pStyle w:val="ab"/>
            </w:pPr>
            <w:r w:rsidRPr="00DE7B22">
              <w:t>Блокированная жилая застройка (2.3)</w:t>
            </w:r>
          </w:p>
          <w:p w:rsidR="002144E4" w:rsidRPr="00DE7B22" w:rsidRDefault="002144E4" w:rsidP="003A07CC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6575" w:type="dxa"/>
            <w:vMerge/>
          </w:tcPr>
          <w:p w:rsidR="002144E4" w:rsidRPr="00DE7B22" w:rsidRDefault="002144E4" w:rsidP="00C93EFC">
            <w:pPr>
              <w:pStyle w:val="ConsNormal"/>
              <w:widowControl/>
              <w:spacing w:before="0"/>
              <w:ind w:left="34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E4" w:rsidRPr="00DE7B22" w:rsidTr="00C8457D">
        <w:trPr>
          <w:trHeight w:val="179"/>
        </w:trPr>
        <w:tc>
          <w:tcPr>
            <w:tcW w:w="3510" w:type="dxa"/>
          </w:tcPr>
          <w:p w:rsidR="002144E4" w:rsidRPr="00DE7B22" w:rsidRDefault="002144E4" w:rsidP="00DE7B22">
            <w:pPr>
              <w:pStyle w:val="ab"/>
            </w:pPr>
            <w:r w:rsidRPr="006A49FD">
              <w:t>Для индивидуального жилищного строительства (2.1)</w:t>
            </w:r>
          </w:p>
        </w:tc>
        <w:tc>
          <w:tcPr>
            <w:tcW w:w="6575" w:type="dxa"/>
            <w:vMerge/>
          </w:tcPr>
          <w:p w:rsidR="002144E4" w:rsidRPr="00DE7B22" w:rsidRDefault="002144E4" w:rsidP="00C93EFC">
            <w:pPr>
              <w:pStyle w:val="ConsNormal"/>
              <w:widowControl/>
              <w:spacing w:before="0"/>
              <w:ind w:left="34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E4" w:rsidRPr="00DE7B22" w:rsidTr="00407FEF">
        <w:trPr>
          <w:trHeight w:val="1195"/>
        </w:trPr>
        <w:tc>
          <w:tcPr>
            <w:tcW w:w="3510" w:type="dxa"/>
          </w:tcPr>
          <w:p w:rsidR="002144E4" w:rsidRPr="00DE7B22" w:rsidRDefault="002144E4" w:rsidP="00DE7B22">
            <w:pPr>
              <w:suppressAutoHyphens/>
              <w:spacing w:line="240" w:lineRule="auto"/>
              <w:jc w:val="both"/>
              <w:rPr>
                <w:i/>
              </w:rPr>
            </w:pP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(приусадебный земельный участок)</w:t>
            </w: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(2.2)</w:t>
            </w:r>
          </w:p>
          <w:p w:rsidR="002144E4" w:rsidRPr="00DE7B22" w:rsidRDefault="002144E4" w:rsidP="001B21CD">
            <w:pPr>
              <w:pStyle w:val="ab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6575" w:type="dxa"/>
            <w:vMerge/>
          </w:tcPr>
          <w:p w:rsidR="002144E4" w:rsidRPr="00DE7B22" w:rsidRDefault="002144E4" w:rsidP="00C93EFC">
            <w:pPr>
              <w:pStyle w:val="ConsNormal"/>
              <w:widowControl/>
              <w:spacing w:before="0"/>
              <w:ind w:left="34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E4" w:rsidRPr="00DE7B22" w:rsidTr="002144E4">
        <w:trPr>
          <w:trHeight w:val="736"/>
        </w:trPr>
        <w:tc>
          <w:tcPr>
            <w:tcW w:w="3510" w:type="dxa"/>
          </w:tcPr>
          <w:p w:rsidR="002144E4" w:rsidRPr="00DE7B22" w:rsidRDefault="002144E4" w:rsidP="001B21CD">
            <w:pPr>
              <w:pStyle w:val="ab"/>
              <w:jc w:val="left"/>
            </w:pPr>
            <w:r>
              <w:t>Жилая застройка (2.0)</w:t>
            </w:r>
          </w:p>
        </w:tc>
        <w:tc>
          <w:tcPr>
            <w:tcW w:w="6575" w:type="dxa"/>
            <w:vMerge/>
          </w:tcPr>
          <w:p w:rsidR="002144E4" w:rsidRPr="00DE7B22" w:rsidRDefault="002144E4" w:rsidP="00C93EFC">
            <w:pPr>
              <w:pStyle w:val="ConsNormal"/>
              <w:widowControl/>
              <w:spacing w:before="0"/>
              <w:ind w:left="34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E4" w:rsidRPr="00DE7B22" w:rsidTr="00C8457D">
        <w:trPr>
          <w:trHeight w:val="8364"/>
        </w:trPr>
        <w:tc>
          <w:tcPr>
            <w:tcW w:w="3510" w:type="dxa"/>
          </w:tcPr>
          <w:p w:rsidR="002144E4" w:rsidRPr="00DE7B22" w:rsidRDefault="002144E4" w:rsidP="001B21CD">
            <w:pPr>
              <w:pStyle w:val="ab"/>
              <w:jc w:val="left"/>
            </w:pPr>
          </w:p>
        </w:tc>
        <w:tc>
          <w:tcPr>
            <w:tcW w:w="6575" w:type="dxa"/>
            <w:vMerge/>
          </w:tcPr>
          <w:p w:rsidR="002144E4" w:rsidRPr="00DE7B22" w:rsidRDefault="002144E4" w:rsidP="00C93EFC">
            <w:pPr>
              <w:pStyle w:val="ConsNormal"/>
              <w:widowControl/>
              <w:spacing w:before="0"/>
              <w:ind w:left="34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E4" w:rsidRPr="00DE7B22" w:rsidTr="00C8457D">
        <w:trPr>
          <w:trHeight w:val="179"/>
        </w:trPr>
        <w:tc>
          <w:tcPr>
            <w:tcW w:w="3510" w:type="dxa"/>
          </w:tcPr>
          <w:p w:rsidR="002144E4" w:rsidRDefault="002144E4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Хранение автотранспорта (2.7.1) </w:t>
            </w:r>
          </w:p>
        </w:tc>
        <w:tc>
          <w:tcPr>
            <w:tcW w:w="6575" w:type="dxa"/>
          </w:tcPr>
          <w:p w:rsidR="002144E4" w:rsidRPr="00985A4B" w:rsidRDefault="002144E4" w:rsidP="009C7B8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2144E4" w:rsidRPr="00DE7B22" w:rsidTr="00C8457D">
        <w:trPr>
          <w:trHeight w:val="179"/>
        </w:trPr>
        <w:tc>
          <w:tcPr>
            <w:tcW w:w="3510" w:type="dxa"/>
          </w:tcPr>
          <w:p w:rsidR="002144E4" w:rsidRDefault="002144E4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жилой застройки (2.7)</w:t>
            </w:r>
          </w:p>
        </w:tc>
        <w:tc>
          <w:tcPr>
            <w:tcW w:w="6575" w:type="dxa"/>
          </w:tcPr>
          <w:p w:rsidR="002144E4" w:rsidRDefault="002144E4" w:rsidP="002144E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2144E4" w:rsidRDefault="002144E4" w:rsidP="002144E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2144E4" w:rsidRDefault="002144E4" w:rsidP="002144E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2144E4" w:rsidRDefault="002144E4" w:rsidP="002144E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4E4" w:rsidRPr="00C37109" w:rsidRDefault="002144E4" w:rsidP="002144E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2144E4" w:rsidRDefault="002144E4" w:rsidP="002144E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2144E4" w:rsidRDefault="002144E4" w:rsidP="002144E4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513A0B" w:rsidRPr="00DE7B22" w:rsidTr="00C8457D">
        <w:trPr>
          <w:trHeight w:val="179"/>
        </w:trPr>
        <w:tc>
          <w:tcPr>
            <w:tcW w:w="3510" w:type="dxa"/>
          </w:tcPr>
          <w:p w:rsidR="00513A0B" w:rsidRDefault="00513A0B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использование объектов капитального строительства (3.0)</w:t>
            </w:r>
          </w:p>
        </w:tc>
        <w:tc>
          <w:tcPr>
            <w:tcW w:w="6575" w:type="dxa"/>
          </w:tcPr>
          <w:p w:rsidR="00513A0B" w:rsidRDefault="00513A0B" w:rsidP="00513A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513A0B" w:rsidRDefault="00513A0B" w:rsidP="00513A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513A0B" w:rsidRDefault="00513A0B" w:rsidP="00513A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513A0B" w:rsidRDefault="00513A0B" w:rsidP="00513A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0B" w:rsidRPr="00C37109" w:rsidRDefault="00513A0B" w:rsidP="00513A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513A0B" w:rsidRDefault="00513A0B" w:rsidP="00513A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513A0B" w:rsidRDefault="00513A0B" w:rsidP="00513A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7F40F6" w:rsidRPr="00DE7B22" w:rsidTr="00C8457D">
        <w:trPr>
          <w:trHeight w:val="179"/>
        </w:trPr>
        <w:tc>
          <w:tcPr>
            <w:tcW w:w="3510" w:type="dxa"/>
          </w:tcPr>
          <w:p w:rsidR="007F40F6" w:rsidRPr="00DE7B22" w:rsidRDefault="007F40F6" w:rsidP="007F40F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Коммунальное обслуживание (3.1)</w:t>
            </w:r>
          </w:p>
        </w:tc>
        <w:tc>
          <w:tcPr>
            <w:tcW w:w="6575" w:type="dxa"/>
          </w:tcPr>
          <w:p w:rsidR="007F40F6" w:rsidRPr="00DE7B22" w:rsidRDefault="007F40F6" w:rsidP="000D22CB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F40F6" w:rsidRPr="00DE7B22" w:rsidRDefault="007F40F6" w:rsidP="000D22C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0B" w:rsidRPr="00DE7B22" w:rsidTr="00C8457D">
        <w:trPr>
          <w:trHeight w:val="179"/>
        </w:trPr>
        <w:tc>
          <w:tcPr>
            <w:tcW w:w="3510" w:type="dxa"/>
          </w:tcPr>
          <w:p w:rsidR="00513A0B" w:rsidRDefault="00513A0B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 (3.4)</w:t>
            </w:r>
          </w:p>
        </w:tc>
        <w:tc>
          <w:tcPr>
            <w:tcW w:w="6575" w:type="dxa"/>
          </w:tcPr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513A0B" w:rsidRPr="00C941CF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513A0B" w:rsidRPr="00DE7B22" w:rsidTr="00C8457D">
        <w:trPr>
          <w:trHeight w:val="179"/>
        </w:trPr>
        <w:tc>
          <w:tcPr>
            <w:tcW w:w="3510" w:type="dxa"/>
          </w:tcPr>
          <w:p w:rsidR="00513A0B" w:rsidRDefault="00513A0B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просвещение (3.5)</w:t>
            </w:r>
          </w:p>
        </w:tc>
        <w:tc>
          <w:tcPr>
            <w:tcW w:w="6575" w:type="dxa"/>
          </w:tcPr>
          <w:p w:rsidR="00513A0B" w:rsidRPr="00C941CF" w:rsidRDefault="00513A0B" w:rsidP="009C7B8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13A0B" w:rsidRDefault="00513A0B" w:rsidP="009C7B82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2000 до 30 000 кв.м.</w:t>
            </w:r>
          </w:p>
          <w:p w:rsidR="00513A0B" w:rsidRPr="00C37109" w:rsidRDefault="00513A0B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- 3 м.</w:t>
            </w:r>
          </w:p>
          <w:p w:rsidR="00513A0B" w:rsidRDefault="00513A0B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4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0B" w:rsidRPr="00C37109" w:rsidRDefault="00513A0B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513A0B" w:rsidRPr="00C54463" w:rsidRDefault="00513A0B" w:rsidP="009C7B82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декоративными элементами.</w:t>
            </w:r>
          </w:p>
        </w:tc>
      </w:tr>
      <w:tr w:rsidR="00513A0B" w:rsidRPr="00DE7B22" w:rsidTr="00C8457D">
        <w:trPr>
          <w:trHeight w:val="179"/>
        </w:trPr>
        <w:tc>
          <w:tcPr>
            <w:tcW w:w="3510" w:type="dxa"/>
          </w:tcPr>
          <w:p w:rsidR="00513A0B" w:rsidRDefault="00513A0B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 (4.4.)</w:t>
            </w:r>
          </w:p>
        </w:tc>
        <w:tc>
          <w:tcPr>
            <w:tcW w:w="6575" w:type="dxa"/>
          </w:tcPr>
          <w:p w:rsidR="00513A0B" w:rsidRPr="005726B7" w:rsidRDefault="00513A0B" w:rsidP="00484961">
            <w:pPr>
              <w:pStyle w:val="ConsNormal"/>
              <w:widowControl/>
              <w:numPr>
                <w:ilvl w:val="0"/>
                <w:numId w:val="23"/>
              </w:numPr>
              <w:tabs>
                <w:tab w:val="left" w:pos="0"/>
                <w:tab w:val="left" w:pos="230"/>
              </w:tabs>
              <w:spacing w:before="0"/>
              <w:ind w:left="0" w:right="0" w:hanging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513A0B" w:rsidRDefault="00513A0B" w:rsidP="009C7B82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513A0B" w:rsidRPr="00C37109" w:rsidRDefault="00513A0B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513A0B" w:rsidRPr="00C37109" w:rsidRDefault="00513A0B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0B" w:rsidRPr="00C37109" w:rsidRDefault="00513A0B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513A0B" w:rsidRDefault="00513A0B" w:rsidP="009C7B82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513A0B" w:rsidRPr="00C941CF" w:rsidRDefault="00513A0B" w:rsidP="009C7B82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513A0B" w:rsidRPr="00DE7B22" w:rsidTr="00C8457D">
        <w:trPr>
          <w:trHeight w:val="179"/>
        </w:trPr>
        <w:tc>
          <w:tcPr>
            <w:tcW w:w="3510" w:type="dxa"/>
          </w:tcPr>
          <w:p w:rsidR="00513A0B" w:rsidRDefault="00513A0B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(6.8)</w:t>
            </w:r>
          </w:p>
        </w:tc>
        <w:tc>
          <w:tcPr>
            <w:tcW w:w="6575" w:type="dxa"/>
          </w:tcPr>
          <w:p w:rsidR="00513A0B" w:rsidRPr="00DE7B22" w:rsidRDefault="00513A0B" w:rsidP="009C7B82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513A0B" w:rsidRPr="00C941CF" w:rsidRDefault="00513A0B" w:rsidP="009C7B8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0F6" w:rsidRPr="00DE7B22" w:rsidTr="00C8457D">
        <w:trPr>
          <w:trHeight w:val="179"/>
        </w:trPr>
        <w:tc>
          <w:tcPr>
            <w:tcW w:w="3510" w:type="dxa"/>
          </w:tcPr>
          <w:p w:rsidR="007F40F6" w:rsidRPr="00DE7B22" w:rsidRDefault="007F40F6" w:rsidP="007F40F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</w:t>
            </w: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(территории) общего пользования (12.0)</w:t>
            </w:r>
          </w:p>
        </w:tc>
        <w:tc>
          <w:tcPr>
            <w:tcW w:w="6575" w:type="dxa"/>
          </w:tcPr>
          <w:p w:rsidR="007F40F6" w:rsidRPr="00DE7B22" w:rsidRDefault="007F40F6" w:rsidP="000D22CB">
            <w:pPr>
              <w:pStyle w:val="ConsNormal"/>
              <w:widowControl/>
              <w:spacing w:before="0"/>
              <w:ind w:left="33" w:right="0" w:firstLin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подлежат установлению.</w:t>
            </w:r>
          </w:p>
          <w:p w:rsidR="007F40F6" w:rsidRPr="00DE7B22" w:rsidRDefault="007F40F6" w:rsidP="000D22CB">
            <w:pPr>
              <w:pStyle w:val="ConsNormal"/>
              <w:widowControl/>
              <w:spacing w:before="0"/>
              <w:ind w:left="33" w:right="0" w:firstLin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CA61FB" w:rsidRPr="00DE7B22" w:rsidTr="00C8457D">
        <w:trPr>
          <w:trHeight w:val="179"/>
        </w:trPr>
        <w:tc>
          <w:tcPr>
            <w:tcW w:w="3510" w:type="dxa"/>
          </w:tcPr>
          <w:p w:rsidR="00CA61FB" w:rsidRDefault="00CA61FB" w:rsidP="00A42AA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6575" w:type="dxa"/>
          </w:tcPr>
          <w:p w:rsidR="00CA61FB" w:rsidRPr="00DE7B22" w:rsidRDefault="00CA61FB" w:rsidP="00A42AA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CA61FB" w:rsidRPr="00C941CF" w:rsidRDefault="00CA61FB" w:rsidP="00A42AA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4F1B" w:rsidRPr="00D93E6D" w:rsidRDefault="00C24F1B" w:rsidP="00C24F1B">
      <w:pPr>
        <w:pStyle w:val="a9"/>
        <w:rPr>
          <w:bCs/>
          <w:i/>
          <w:iCs/>
          <w:color w:val="000000"/>
          <w:sz w:val="23"/>
          <w:szCs w:val="23"/>
          <w:u w:val="single"/>
          <w:shd w:val="clear" w:color="auto" w:fill="FFFFFF"/>
          <w:lang w:val="ru-RU" w:bidi="ar-SA"/>
        </w:rPr>
      </w:pPr>
      <w:r w:rsidRPr="00985A4B">
        <w:rPr>
          <w:rStyle w:val="5"/>
          <w:b w:val="0"/>
          <w:color w:val="000000"/>
          <w:lang w:val="ru-RU"/>
        </w:rPr>
        <w:t>Вспомогательные в</w:t>
      </w:r>
      <w:r>
        <w:rPr>
          <w:rStyle w:val="5"/>
          <w:b w:val="0"/>
          <w:color w:val="000000"/>
          <w:lang w:val="ru-RU"/>
        </w:rPr>
        <w:t>иды разрешенного использования:</w:t>
      </w:r>
    </w:p>
    <w:tbl>
      <w:tblPr>
        <w:tblStyle w:val="af2"/>
        <w:tblW w:w="10059" w:type="dxa"/>
        <w:tblLook w:val="04A0"/>
      </w:tblPr>
      <w:tblGrid>
        <w:gridCol w:w="3510"/>
        <w:gridCol w:w="6549"/>
      </w:tblGrid>
      <w:tr w:rsidR="00C24F1B" w:rsidRPr="001954F9" w:rsidTr="00C8457D">
        <w:tc>
          <w:tcPr>
            <w:tcW w:w="3510" w:type="dxa"/>
          </w:tcPr>
          <w:p w:rsidR="00C24F1B" w:rsidRPr="001954F9" w:rsidRDefault="00C24F1B" w:rsidP="00D10B7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C24F1B" w:rsidRPr="001954F9" w:rsidRDefault="00C24F1B" w:rsidP="00D10B7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24F1B" w:rsidRPr="001954F9" w:rsidTr="00B76782">
        <w:trPr>
          <w:trHeight w:val="1532"/>
        </w:trPr>
        <w:tc>
          <w:tcPr>
            <w:tcW w:w="3510" w:type="dxa"/>
          </w:tcPr>
          <w:p w:rsidR="00C24F1B" w:rsidRPr="004D6212" w:rsidRDefault="00C37109" w:rsidP="00C37109">
            <w:pPr>
              <w:pStyle w:val="a9"/>
              <w:ind w:firstLine="0"/>
              <w:rPr>
                <w:lang w:val="ru-RU"/>
              </w:rPr>
            </w:pPr>
            <w:r>
              <w:rPr>
                <w:lang w:val="ru-RU" w:eastAsia="ru-RU"/>
              </w:rPr>
              <w:t>Развлечения (4.8)</w:t>
            </w:r>
          </w:p>
        </w:tc>
        <w:tc>
          <w:tcPr>
            <w:tcW w:w="6549" w:type="dxa"/>
          </w:tcPr>
          <w:p w:rsidR="00C24F1B" w:rsidRPr="00C941CF" w:rsidRDefault="00C24F1B" w:rsidP="000D22C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C24F1B" w:rsidRPr="00C941CF" w:rsidRDefault="00C24F1B" w:rsidP="000D22C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участка- от 500 до 1000 кв. м;</w:t>
            </w:r>
          </w:p>
          <w:p w:rsidR="00C24F1B" w:rsidRPr="00C941CF" w:rsidRDefault="00C24F1B" w:rsidP="000D22C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C24F1B" w:rsidRPr="00C941CF" w:rsidRDefault="00C24F1B" w:rsidP="000D22C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C24F1B" w:rsidRPr="00C941CF" w:rsidRDefault="00C24F1B" w:rsidP="000D22C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 w:rsidR="00C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C24F1B" w:rsidRPr="00C941CF" w:rsidRDefault="00C24F1B" w:rsidP="000D22C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–1 этаж.</w:t>
            </w:r>
          </w:p>
          <w:p w:rsidR="00C24F1B" w:rsidRPr="00670B54" w:rsidRDefault="00C24F1B" w:rsidP="000D22C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B76782" w:rsidRPr="001954F9" w:rsidTr="00892842">
        <w:trPr>
          <w:trHeight w:val="870"/>
        </w:trPr>
        <w:tc>
          <w:tcPr>
            <w:tcW w:w="3510" w:type="dxa"/>
          </w:tcPr>
          <w:p w:rsidR="00B76782" w:rsidRPr="00B76782" w:rsidRDefault="00513A0B" w:rsidP="00513A0B">
            <w:pPr>
              <w:pStyle w:val="ab"/>
            </w:pPr>
            <w:r>
              <w:t>Трубопроводный транспорт (7.5)</w:t>
            </w:r>
          </w:p>
        </w:tc>
        <w:tc>
          <w:tcPr>
            <w:tcW w:w="6549" w:type="dxa"/>
          </w:tcPr>
          <w:p w:rsidR="00513A0B" w:rsidRPr="00DE7B22" w:rsidRDefault="00513A0B" w:rsidP="00513A0B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B76782" w:rsidRPr="00C941CF" w:rsidRDefault="00892842" w:rsidP="00513A0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C24F1B" w:rsidRPr="00985A4B" w:rsidRDefault="00C24F1B" w:rsidP="00C24F1B">
      <w:pPr>
        <w:pStyle w:val="a9"/>
        <w:rPr>
          <w:rStyle w:val="5"/>
          <w:b w:val="0"/>
          <w:color w:val="000000"/>
          <w:lang w:val="ru-RU"/>
        </w:rPr>
      </w:pPr>
      <w:r w:rsidRPr="00985A4B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059" w:type="dxa"/>
        <w:tblLook w:val="04A0"/>
      </w:tblPr>
      <w:tblGrid>
        <w:gridCol w:w="3510"/>
        <w:gridCol w:w="6549"/>
      </w:tblGrid>
      <w:tr w:rsidR="00C37109" w:rsidRPr="00C37109" w:rsidTr="00C8457D">
        <w:tc>
          <w:tcPr>
            <w:tcW w:w="3510" w:type="dxa"/>
          </w:tcPr>
          <w:p w:rsidR="00C24F1B" w:rsidRPr="00C37109" w:rsidRDefault="00C24F1B" w:rsidP="00D10B7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109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C24F1B" w:rsidRPr="00C37109" w:rsidRDefault="00C24F1B" w:rsidP="00D10B7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09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B4691" w:rsidRPr="00C37109" w:rsidTr="00C8457D">
        <w:trPr>
          <w:trHeight w:val="287"/>
        </w:trPr>
        <w:tc>
          <w:tcPr>
            <w:tcW w:w="3510" w:type="dxa"/>
          </w:tcPr>
          <w:p w:rsidR="00CB4691" w:rsidRPr="00DE7B22" w:rsidRDefault="00CB4691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 (3.2)</w:t>
            </w:r>
          </w:p>
        </w:tc>
        <w:tc>
          <w:tcPr>
            <w:tcW w:w="6549" w:type="dxa"/>
            <w:vMerge w:val="restart"/>
          </w:tcPr>
          <w:p w:rsidR="00CB4691" w:rsidRPr="00CB4691" w:rsidRDefault="00CB4691" w:rsidP="00CB4691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CB4691" w:rsidRPr="00C37109" w:rsidTr="00C8457D">
        <w:trPr>
          <w:trHeight w:val="287"/>
        </w:trPr>
        <w:tc>
          <w:tcPr>
            <w:tcW w:w="3510" w:type="dxa"/>
          </w:tcPr>
          <w:p w:rsidR="00CB4691" w:rsidRDefault="00CB4691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Культурное развитие (3.6)</w:t>
            </w:r>
          </w:p>
        </w:tc>
        <w:tc>
          <w:tcPr>
            <w:tcW w:w="6549" w:type="dxa"/>
            <w:vMerge/>
          </w:tcPr>
          <w:p w:rsidR="00CB4691" w:rsidRPr="00407FEF" w:rsidRDefault="00CB4691" w:rsidP="009C7B82">
            <w:pPr>
              <w:pStyle w:val="ConsNormal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691" w:rsidRPr="00C37109" w:rsidTr="00C8457D">
        <w:trPr>
          <w:trHeight w:val="287"/>
        </w:trPr>
        <w:tc>
          <w:tcPr>
            <w:tcW w:w="3510" w:type="dxa"/>
          </w:tcPr>
          <w:p w:rsidR="00CB4691" w:rsidRDefault="00CB4691" w:rsidP="009C7B8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549" w:type="dxa"/>
          </w:tcPr>
          <w:p w:rsidR="00CB4691" w:rsidRDefault="00CB4691" w:rsidP="009C7B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CB4691" w:rsidRDefault="00CB4691" w:rsidP="009C7B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CB4691" w:rsidRDefault="00CB4691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CB4691" w:rsidRDefault="00CB4691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691" w:rsidRPr="00C37109" w:rsidRDefault="00CB4691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B4691" w:rsidRDefault="00CB4691" w:rsidP="009C7B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B4691" w:rsidRPr="00226173" w:rsidRDefault="00CB4691" w:rsidP="009C7B8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B4691" w:rsidRPr="00C37109" w:rsidTr="00C8457D">
        <w:trPr>
          <w:trHeight w:val="287"/>
        </w:trPr>
        <w:tc>
          <w:tcPr>
            <w:tcW w:w="3510" w:type="dxa"/>
          </w:tcPr>
          <w:p w:rsidR="00CB4691" w:rsidRPr="00DE7B22" w:rsidRDefault="00CB4691" w:rsidP="009C7B8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Гостиничное обслуживание (4.7) </w:t>
            </w:r>
          </w:p>
        </w:tc>
        <w:tc>
          <w:tcPr>
            <w:tcW w:w="6549" w:type="dxa"/>
          </w:tcPr>
          <w:p w:rsidR="00CB4691" w:rsidRDefault="00CB4691" w:rsidP="009C7B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CB4691" w:rsidRDefault="00CB4691" w:rsidP="009C7B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CB4691" w:rsidRDefault="00CB4691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CB4691" w:rsidRDefault="00CB4691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691" w:rsidRPr="00C37109" w:rsidRDefault="00CB4691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B4691" w:rsidRDefault="00CB4691" w:rsidP="009C7B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в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B4691" w:rsidRPr="00226173" w:rsidRDefault="00CB4691" w:rsidP="009C7B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B4691" w:rsidRPr="00C37109" w:rsidTr="00C8457D">
        <w:trPr>
          <w:trHeight w:val="287"/>
        </w:trPr>
        <w:tc>
          <w:tcPr>
            <w:tcW w:w="3510" w:type="dxa"/>
          </w:tcPr>
          <w:p w:rsidR="00CB4691" w:rsidRPr="00DE7B22" w:rsidRDefault="00E26494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 (5.1)</w:t>
            </w:r>
          </w:p>
        </w:tc>
        <w:tc>
          <w:tcPr>
            <w:tcW w:w="6549" w:type="dxa"/>
          </w:tcPr>
          <w:p w:rsidR="00E26494" w:rsidRPr="00DE7B22" w:rsidRDefault="00E26494" w:rsidP="00E26494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CB4691" w:rsidRDefault="00CB4691" w:rsidP="00175955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41" w:rsidRPr="00C37109" w:rsidTr="00C8457D">
        <w:trPr>
          <w:trHeight w:val="287"/>
        </w:trPr>
        <w:tc>
          <w:tcPr>
            <w:tcW w:w="3510" w:type="dxa"/>
          </w:tcPr>
          <w:p w:rsidR="00741E41" w:rsidRDefault="00741E41" w:rsidP="00FD0AE6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549" w:type="dxa"/>
          </w:tcPr>
          <w:p w:rsidR="00741E41" w:rsidRDefault="00741E41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Default="00741E41" w:rsidP="00FD0AE6"/>
        </w:tc>
      </w:tr>
    </w:tbl>
    <w:p w:rsidR="00C24F1B" w:rsidRDefault="00C24F1B" w:rsidP="00C24F1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C24F1B" w:rsidRDefault="00C24F1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C24F1B" w:rsidRDefault="00C24F1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Водоохранная зона;</w:t>
      </w:r>
    </w:p>
    <w:p w:rsidR="00C24F1B" w:rsidRDefault="00C24F1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C24F1B" w:rsidRDefault="00C24F1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C24F1B" w:rsidRDefault="00C24F1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C24F1B" w:rsidRDefault="00C24F1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C24F1B" w:rsidRDefault="00C24F1B" w:rsidP="00C24F1B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C57DDD" w:rsidRPr="00C57DDD" w:rsidRDefault="00C57DDD" w:rsidP="00C57DDD">
      <w:pPr>
        <w:pStyle w:val="a9"/>
        <w:rPr>
          <w:lang w:val="ru-RU"/>
        </w:rPr>
      </w:pPr>
    </w:p>
    <w:p w:rsidR="005C753A" w:rsidRPr="001E10EA" w:rsidRDefault="00613742" w:rsidP="001E10EA">
      <w:pPr>
        <w:pStyle w:val="3"/>
        <w:suppressAutoHyphens/>
        <w:spacing w:before="0" w:line="240" w:lineRule="auto"/>
        <w:jc w:val="both"/>
        <w:rPr>
          <w:b w:val="0"/>
          <w:color w:val="0070C0"/>
          <w:lang w:eastAsia="ar-SA" w:bidi="en-US"/>
        </w:rPr>
      </w:pPr>
      <w:r>
        <w:rPr>
          <w:bCs/>
          <w:sz w:val="28"/>
          <w:szCs w:val="28"/>
          <w:lang w:eastAsia="ar-SA"/>
        </w:rPr>
        <w:t>3</w:t>
      </w:r>
      <w:r w:rsidR="005C753A">
        <w:rPr>
          <w:bCs/>
          <w:sz w:val="28"/>
          <w:szCs w:val="28"/>
          <w:lang w:eastAsia="ar-SA"/>
        </w:rPr>
        <w:t xml:space="preserve">. </w:t>
      </w:r>
      <w:r w:rsidR="005C753A" w:rsidRPr="00B5528F">
        <w:rPr>
          <w:i/>
          <w:lang w:eastAsia="ar-SA" w:bidi="en-US"/>
        </w:rPr>
        <w:t xml:space="preserve">Зона жилой застройки специального </w:t>
      </w:r>
      <w:r w:rsidR="005C753A" w:rsidRPr="001E10EA">
        <w:rPr>
          <w:i/>
          <w:lang w:eastAsia="ar-SA" w:bidi="en-US"/>
        </w:rPr>
        <w:t>вида</w:t>
      </w:r>
      <w:r w:rsidR="00ED5A97" w:rsidRPr="001E10EA">
        <w:rPr>
          <w:i/>
          <w:u w:val="single"/>
          <w:lang w:eastAsia="ar-SA" w:bidi="en-US"/>
        </w:rPr>
        <w:t xml:space="preserve"> </w:t>
      </w:r>
    </w:p>
    <w:p w:rsidR="005C753A" w:rsidRPr="00C37109" w:rsidRDefault="005C753A" w:rsidP="005C753A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C37109">
        <w:rPr>
          <w:rFonts w:ascii="Times New Roman" w:hAnsi="Times New Roman"/>
          <w:b/>
          <w:bCs/>
          <w:sz w:val="24"/>
          <w:szCs w:val="24"/>
        </w:rPr>
        <w:t>(зона преобразования зон застройки индивидуальными и многоквартирными жилыми домами в зону размещения объектов делового, общественного и коммерческого назначения)</w:t>
      </w:r>
      <w:r w:rsidRPr="00C37109">
        <w:rPr>
          <w:rFonts w:ascii="Times New Roman" w:hAnsi="Times New Roman"/>
          <w:bCs/>
          <w:sz w:val="24"/>
          <w:szCs w:val="24"/>
        </w:rPr>
        <w:t xml:space="preserve"> – вследствие нахождения жилой застройки в санитарно-защитной зоне предприятия.</w:t>
      </w:r>
    </w:p>
    <w:p w:rsidR="005C753A" w:rsidRPr="00CD1E68" w:rsidRDefault="005C753A" w:rsidP="005C753A">
      <w:pPr>
        <w:pStyle w:val="aa"/>
        <w:suppressAutoHyphens/>
        <w:ind w:left="1211"/>
        <w:rPr>
          <w:rFonts w:ascii="Times New Roman" w:hAnsi="Times New Roman"/>
          <w:b/>
          <w:i/>
          <w:sz w:val="24"/>
          <w:szCs w:val="24"/>
          <w:lang w:eastAsia="ar-SA" w:bidi="en-US"/>
        </w:rPr>
      </w:pPr>
      <w:r w:rsidRPr="00CD1E68">
        <w:rPr>
          <w:rFonts w:ascii="Times New Roman" w:hAnsi="Times New Roman"/>
          <w:b/>
          <w:i/>
          <w:sz w:val="24"/>
          <w:szCs w:val="24"/>
          <w:lang w:eastAsia="ar-SA" w:bidi="en-US"/>
        </w:rPr>
        <w:t xml:space="preserve">Кодовое обозначение </w:t>
      </w:r>
      <w:r>
        <w:rPr>
          <w:rFonts w:ascii="Times New Roman" w:hAnsi="Times New Roman"/>
          <w:b/>
          <w:i/>
          <w:sz w:val="24"/>
          <w:szCs w:val="24"/>
          <w:lang w:eastAsia="ar-SA" w:bidi="en-US"/>
        </w:rPr>
        <w:t>зоны (индекс) – Ж5</w:t>
      </w:r>
    </w:p>
    <w:p w:rsidR="005C753A" w:rsidRPr="005C753A" w:rsidRDefault="005C753A" w:rsidP="005C753A">
      <w:pPr>
        <w:pStyle w:val="a9"/>
        <w:rPr>
          <w:rStyle w:val="5"/>
          <w:b w:val="0"/>
          <w:color w:val="000000"/>
          <w:lang w:val="ru-RU"/>
        </w:rPr>
      </w:pPr>
      <w:r w:rsidRPr="005C753A">
        <w:rPr>
          <w:rStyle w:val="5"/>
          <w:b w:val="0"/>
          <w:color w:val="000000"/>
          <w:lang w:val="ru-RU"/>
        </w:rPr>
        <w:t>Основные виды разрешенного использования (код вида разрешенного использования):</w:t>
      </w:r>
    </w:p>
    <w:tbl>
      <w:tblPr>
        <w:tblW w:w="104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575"/>
      </w:tblGrid>
      <w:tr w:rsidR="005C753A" w:rsidRPr="005C753A" w:rsidTr="00542553">
        <w:tc>
          <w:tcPr>
            <w:tcW w:w="3828" w:type="dxa"/>
            <w:tcBorders>
              <w:bottom w:val="single" w:sz="4" w:space="0" w:color="auto"/>
            </w:tcBorders>
          </w:tcPr>
          <w:p w:rsidR="005C753A" w:rsidRPr="005C753A" w:rsidRDefault="005C753A" w:rsidP="005C753A">
            <w:pPr>
              <w:suppressAutoHyphens/>
              <w:rPr>
                <w:rFonts w:ascii="Times New Roman" w:hAnsi="Times New Roman"/>
                <w:b/>
              </w:rPr>
            </w:pPr>
            <w:r w:rsidRPr="005C753A">
              <w:rPr>
                <w:rFonts w:ascii="Times New Roman" w:hAnsi="Times New Roman"/>
                <w:b/>
              </w:rPr>
              <w:t>Вид использования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5C753A" w:rsidRPr="005C753A" w:rsidRDefault="005C753A" w:rsidP="005C753A">
            <w:pPr>
              <w:suppressAutoHyphens/>
              <w:rPr>
                <w:rFonts w:ascii="Times New Roman" w:hAnsi="Times New Roman"/>
              </w:rPr>
            </w:pPr>
            <w:r w:rsidRPr="005C753A">
              <w:rPr>
                <w:rFonts w:ascii="Times New Roman" w:hAnsi="Times New Roman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96517" w:rsidRPr="005C753A" w:rsidTr="00196517">
        <w:tc>
          <w:tcPr>
            <w:tcW w:w="3828" w:type="dxa"/>
            <w:tcBorders>
              <w:bottom w:val="single" w:sz="4" w:space="0" w:color="auto"/>
            </w:tcBorders>
          </w:tcPr>
          <w:p w:rsidR="00196517" w:rsidRPr="00874B72" w:rsidRDefault="00196517" w:rsidP="0019651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72">
              <w:rPr>
                <w:rFonts w:ascii="Times New Roman" w:hAnsi="Times New Roman"/>
                <w:sz w:val="24"/>
                <w:szCs w:val="24"/>
              </w:rPr>
              <w:t>Жилая застройка (2.0)</w:t>
            </w:r>
          </w:p>
        </w:tc>
        <w:tc>
          <w:tcPr>
            <w:tcW w:w="6575" w:type="dxa"/>
            <w:vMerge w:val="restart"/>
          </w:tcPr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.Предельные (минимальные и (или) максимальные) размеры земельных участков: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(ЛПХ, блокированная, многоквартирная застройки) – от 300 до 20000 кв. м;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жилой застройки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)– от 300 до 1500 кв. м;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жилого дома – 3 м;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хозяйственных и прочих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="007D50D0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открытой автостоянки –1 м;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отдельно</w:t>
            </w:r>
            <w:r w:rsidR="007D50D0">
              <w:rPr>
                <w:rFonts w:ascii="Times New Roman" w:hAnsi="Times New Roman"/>
                <w:sz w:val="24"/>
                <w:szCs w:val="24"/>
              </w:rPr>
              <w:t xml:space="preserve"> стоящего гаража 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4. Минимальное расстояние от окон жилых помещений: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соседнего жилого дома и 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сооружений 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на соседнем участке – 6 м; 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построек не более 1 этажа.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196517" w:rsidRPr="00196517" w:rsidRDefault="00196517" w:rsidP="0019651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Уклон крыши следует принимать в сторону своего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6517" w:rsidRPr="005C753A" w:rsidTr="00196517">
        <w:tc>
          <w:tcPr>
            <w:tcW w:w="3828" w:type="dxa"/>
            <w:tcBorders>
              <w:bottom w:val="single" w:sz="4" w:space="0" w:color="auto"/>
            </w:tcBorders>
          </w:tcPr>
          <w:p w:rsidR="00196517" w:rsidRPr="00874B72" w:rsidRDefault="00196517" w:rsidP="0019651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(2.1) </w:t>
            </w:r>
          </w:p>
        </w:tc>
        <w:tc>
          <w:tcPr>
            <w:tcW w:w="6575" w:type="dxa"/>
            <w:vMerge/>
          </w:tcPr>
          <w:p w:rsidR="00196517" w:rsidRPr="005C753A" w:rsidRDefault="00196517" w:rsidP="005C753A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196517" w:rsidRPr="005C753A" w:rsidTr="00196517">
        <w:tc>
          <w:tcPr>
            <w:tcW w:w="3828" w:type="dxa"/>
            <w:tcBorders>
              <w:bottom w:val="single" w:sz="4" w:space="0" w:color="auto"/>
            </w:tcBorders>
          </w:tcPr>
          <w:p w:rsidR="00196517" w:rsidRPr="00874B72" w:rsidRDefault="00196517" w:rsidP="0019651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hAnsi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575" w:type="dxa"/>
            <w:vMerge/>
          </w:tcPr>
          <w:p w:rsidR="00196517" w:rsidRPr="005C753A" w:rsidRDefault="00196517" w:rsidP="005C753A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196517" w:rsidRPr="005C753A" w:rsidTr="00196517">
        <w:tc>
          <w:tcPr>
            <w:tcW w:w="3828" w:type="dxa"/>
            <w:tcBorders>
              <w:bottom w:val="single" w:sz="4" w:space="0" w:color="auto"/>
            </w:tcBorders>
          </w:tcPr>
          <w:p w:rsidR="00196517" w:rsidRPr="00874B72" w:rsidRDefault="00196517" w:rsidP="00196517">
            <w:pPr>
              <w:pStyle w:val="ab"/>
            </w:pPr>
            <w:r w:rsidRPr="00874B72">
              <w:t>Для ведения личного подсобного хозяйства (приусадебный участок) (2.2)</w:t>
            </w:r>
          </w:p>
        </w:tc>
        <w:tc>
          <w:tcPr>
            <w:tcW w:w="6575" w:type="dxa"/>
            <w:vMerge/>
          </w:tcPr>
          <w:p w:rsidR="00196517" w:rsidRPr="005C753A" w:rsidRDefault="00196517" w:rsidP="005C753A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196517" w:rsidRPr="005C753A" w:rsidTr="00542553">
        <w:tc>
          <w:tcPr>
            <w:tcW w:w="3828" w:type="dxa"/>
            <w:tcBorders>
              <w:bottom w:val="single" w:sz="4" w:space="0" w:color="auto"/>
            </w:tcBorders>
          </w:tcPr>
          <w:p w:rsidR="00196517" w:rsidRPr="00874B72" w:rsidRDefault="00196517" w:rsidP="0019651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Блокированная жилая застройка (2.3)</w:t>
            </w:r>
          </w:p>
        </w:tc>
        <w:tc>
          <w:tcPr>
            <w:tcW w:w="6575" w:type="dxa"/>
            <w:vMerge/>
            <w:tcBorders>
              <w:bottom w:val="single" w:sz="4" w:space="0" w:color="auto"/>
            </w:tcBorders>
          </w:tcPr>
          <w:p w:rsidR="00196517" w:rsidRPr="005C753A" w:rsidRDefault="00196517" w:rsidP="005C753A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A42AAD" w:rsidRPr="005C753A" w:rsidTr="00A42AAD">
        <w:trPr>
          <w:trHeight w:val="983"/>
        </w:trPr>
        <w:tc>
          <w:tcPr>
            <w:tcW w:w="3828" w:type="dxa"/>
          </w:tcPr>
          <w:p w:rsidR="00A42AAD" w:rsidRPr="00196517" w:rsidRDefault="00A42AAD" w:rsidP="005C753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7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Общественное управление (3.8)</w:t>
            </w:r>
          </w:p>
        </w:tc>
        <w:tc>
          <w:tcPr>
            <w:tcW w:w="6575" w:type="dxa"/>
            <w:vMerge w:val="restart"/>
          </w:tcPr>
          <w:p w:rsidR="00A42AAD" w:rsidRDefault="00A42AAD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A42AAD" w:rsidRDefault="00A42AAD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A42AAD" w:rsidRDefault="00A42AAD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A42AAD" w:rsidRDefault="00A42AAD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AAD" w:rsidRPr="00C37109" w:rsidRDefault="00A42AAD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A42AAD" w:rsidRDefault="00A42AAD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A42AAD" w:rsidRPr="005C753A" w:rsidRDefault="00A42AAD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196517" w:rsidRPr="005C753A" w:rsidTr="00A42AAD">
        <w:trPr>
          <w:trHeight w:val="983"/>
        </w:trPr>
        <w:tc>
          <w:tcPr>
            <w:tcW w:w="3828" w:type="dxa"/>
          </w:tcPr>
          <w:p w:rsidR="00196517" w:rsidRPr="005C753A" w:rsidRDefault="00196517" w:rsidP="005C753A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Предпринимательство (4.0)</w:t>
            </w:r>
          </w:p>
        </w:tc>
        <w:tc>
          <w:tcPr>
            <w:tcW w:w="6575" w:type="dxa"/>
            <w:vMerge/>
          </w:tcPr>
          <w:p w:rsidR="00196517" w:rsidRDefault="00196517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AD" w:rsidRPr="005C753A" w:rsidTr="00A42AAD">
        <w:trPr>
          <w:trHeight w:val="2009"/>
        </w:trPr>
        <w:tc>
          <w:tcPr>
            <w:tcW w:w="3828" w:type="dxa"/>
            <w:tcBorders>
              <w:bottom w:val="single" w:sz="4" w:space="0" w:color="auto"/>
            </w:tcBorders>
          </w:tcPr>
          <w:p w:rsidR="00A42AAD" w:rsidRPr="00196517" w:rsidRDefault="00A42AAD" w:rsidP="005C753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7">
              <w:rPr>
                <w:rFonts w:ascii="Times New Roman" w:hAnsi="Times New Roman"/>
                <w:sz w:val="24"/>
                <w:szCs w:val="24"/>
                <w:lang w:eastAsia="ar-SA" w:bidi="en-US"/>
              </w:rPr>
              <w:lastRenderedPageBreak/>
              <w:t>Деловое управление (4.1</w:t>
            </w:r>
            <w:r w:rsidRPr="001965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75" w:type="dxa"/>
            <w:vMerge/>
            <w:tcBorders>
              <w:bottom w:val="single" w:sz="4" w:space="0" w:color="auto"/>
            </w:tcBorders>
          </w:tcPr>
          <w:p w:rsidR="00A42AAD" w:rsidRPr="005C753A" w:rsidRDefault="00A42AAD" w:rsidP="005C753A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3A" w:rsidRPr="005C753A" w:rsidTr="00542553">
        <w:trPr>
          <w:trHeight w:val="1403"/>
        </w:trPr>
        <w:tc>
          <w:tcPr>
            <w:tcW w:w="3828" w:type="dxa"/>
          </w:tcPr>
          <w:p w:rsidR="005C753A" w:rsidRPr="005C753A" w:rsidRDefault="005C753A" w:rsidP="005C753A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lastRenderedPageBreak/>
              <w:t>Гостиничное обслуживание (4.7)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A42AAD" w:rsidRDefault="00A42AAD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A42AAD" w:rsidRDefault="00A42AAD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A42AAD" w:rsidRDefault="00A42AAD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A42AAD" w:rsidRDefault="00A42AAD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AAD" w:rsidRPr="00C37109" w:rsidRDefault="00A42AAD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A42AAD" w:rsidRDefault="00A42AAD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5C753A" w:rsidRPr="005C753A" w:rsidRDefault="00A42AAD" w:rsidP="00A42AA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5C753A" w:rsidRPr="005C753A" w:rsidTr="00542553">
        <w:trPr>
          <w:trHeight w:val="256"/>
        </w:trPr>
        <w:tc>
          <w:tcPr>
            <w:tcW w:w="3828" w:type="dxa"/>
          </w:tcPr>
          <w:p w:rsidR="005C753A" w:rsidRPr="005C753A" w:rsidRDefault="005C753A" w:rsidP="005C753A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Рынки (4.3)</w:t>
            </w:r>
          </w:p>
          <w:p w:rsidR="005C753A" w:rsidRPr="005C753A" w:rsidRDefault="005C753A" w:rsidP="005C753A">
            <w:pPr>
              <w:pStyle w:val="a9"/>
              <w:ind w:firstLine="0"/>
              <w:rPr>
                <w:lang w:val="ru-RU"/>
              </w:rPr>
            </w:pP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887421" w:rsidRPr="00B02998" w:rsidRDefault="00887421" w:rsidP="0088742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 для рынков:</w:t>
            </w:r>
          </w:p>
          <w:p w:rsidR="00887421" w:rsidRPr="00B02998" w:rsidRDefault="00887421" w:rsidP="0088742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887421" w:rsidRPr="00887421" w:rsidRDefault="00887421" w:rsidP="00887421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 на одно машино-место для:</w:t>
            </w:r>
          </w:p>
          <w:p w:rsidR="00887421" w:rsidRPr="00887421" w:rsidRDefault="00887421" w:rsidP="00887421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887421">
                <w:rPr>
                  <w:sz w:val="24"/>
                  <w:szCs w:val="24"/>
                </w:rPr>
                <w:t>30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887421" w:rsidRPr="00887421" w:rsidRDefault="00887421" w:rsidP="00887421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887421">
                <w:rPr>
                  <w:sz w:val="24"/>
                  <w:szCs w:val="24"/>
                </w:rPr>
                <w:t>-20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887421" w:rsidRPr="00887421" w:rsidRDefault="00887421" w:rsidP="00887421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887421">
                <w:rPr>
                  <w:sz w:val="24"/>
                  <w:szCs w:val="24"/>
                </w:rPr>
                <w:t>14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887421" w:rsidRPr="00887421" w:rsidRDefault="00887421" w:rsidP="00887421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Площадь застройки и земельных участков для подземных стоянок на одно машиноместо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887421">
                <w:rPr>
                  <w:sz w:val="24"/>
                  <w:szCs w:val="24"/>
                </w:rPr>
                <w:t>25 кв. м</w:t>
              </w:r>
            </w:smartTag>
            <w:r w:rsidRPr="00887421">
              <w:rPr>
                <w:sz w:val="24"/>
                <w:szCs w:val="24"/>
              </w:rPr>
              <w:t>.</w:t>
            </w:r>
          </w:p>
          <w:p w:rsidR="00887421" w:rsidRPr="00B02998" w:rsidRDefault="00887421" w:rsidP="0088742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87421" w:rsidRPr="00B02998" w:rsidRDefault="00887421" w:rsidP="0088742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887421" w:rsidRPr="00B02998" w:rsidRDefault="00887421" w:rsidP="0088742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5C753A" w:rsidRDefault="00887421" w:rsidP="0088742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5. Иные показатели - максимальная высота оград – 1м. в легких конструкциях</w:t>
            </w:r>
            <w:r w:rsidR="00C06A24"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06A24" w:rsidRPr="005C753A" w:rsidRDefault="00C06A24" w:rsidP="0088742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06A24" w:rsidRPr="005C753A" w:rsidTr="00542553">
        <w:trPr>
          <w:trHeight w:val="1138"/>
        </w:trPr>
        <w:tc>
          <w:tcPr>
            <w:tcW w:w="3828" w:type="dxa"/>
          </w:tcPr>
          <w:p w:rsidR="00C06A24" w:rsidRPr="005C753A" w:rsidRDefault="00C06A24" w:rsidP="005C753A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Магазины (4.4)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C06A24" w:rsidRPr="005726B7" w:rsidRDefault="00C06A24" w:rsidP="00C06A24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C06A24" w:rsidRDefault="00C06A24" w:rsidP="00196517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C06A24" w:rsidRPr="00C37109" w:rsidRDefault="00C06A24" w:rsidP="0019651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C06A24" w:rsidRPr="00C37109" w:rsidRDefault="00C06A24" w:rsidP="0019651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A24" w:rsidRPr="00C37109" w:rsidRDefault="00C06A24" w:rsidP="0019651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C06A24" w:rsidRDefault="00C06A24" w:rsidP="00196517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06A24" w:rsidRPr="00C57DDD" w:rsidRDefault="00C06A24" w:rsidP="0019651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06A24" w:rsidRPr="005C753A" w:rsidTr="00175955">
        <w:trPr>
          <w:trHeight w:val="715"/>
        </w:trPr>
        <w:tc>
          <w:tcPr>
            <w:tcW w:w="3828" w:type="dxa"/>
          </w:tcPr>
          <w:p w:rsidR="00C06A24" w:rsidRPr="005C753A" w:rsidRDefault="00C06A24" w:rsidP="005C753A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lastRenderedPageBreak/>
              <w:t>Общественное питание (4.6)</w:t>
            </w:r>
          </w:p>
        </w:tc>
        <w:tc>
          <w:tcPr>
            <w:tcW w:w="6575" w:type="dxa"/>
            <w:tcBorders>
              <w:top w:val="single" w:sz="4" w:space="0" w:color="auto"/>
            </w:tcBorders>
          </w:tcPr>
          <w:p w:rsidR="00C06A24" w:rsidRDefault="00C06A24" w:rsidP="00C06A2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C06A24" w:rsidRDefault="00C06A24" w:rsidP="00C06A2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C06A24" w:rsidRDefault="00C06A24" w:rsidP="00C06A2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C06A24" w:rsidRDefault="00C06A24" w:rsidP="00C06A2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A24" w:rsidRPr="00C37109" w:rsidRDefault="00C06A24" w:rsidP="00C06A2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06A24" w:rsidRDefault="00C06A24" w:rsidP="00C06A2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06A24" w:rsidRPr="005C753A" w:rsidRDefault="00C06A24" w:rsidP="00C06A2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06A24" w:rsidRPr="005C753A" w:rsidTr="005C753A">
        <w:trPr>
          <w:trHeight w:val="1589"/>
        </w:trPr>
        <w:tc>
          <w:tcPr>
            <w:tcW w:w="3828" w:type="dxa"/>
          </w:tcPr>
          <w:p w:rsidR="00C06A24" w:rsidRPr="005C753A" w:rsidRDefault="00C06A24" w:rsidP="005C753A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Развлечения(4.8)</w:t>
            </w:r>
          </w:p>
        </w:tc>
        <w:tc>
          <w:tcPr>
            <w:tcW w:w="6575" w:type="dxa"/>
            <w:vMerge w:val="restart"/>
          </w:tcPr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 под развлечения: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1000 кв. м;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15 до 100 м;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15 до 100 м.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</w:t>
            </w:r>
            <w:r w:rsidR="00C11216"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–1 этаж.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400 до 50000 кв. м;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ширина земельного участка – от 15 до 100 м;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длина земельного участка – от 15 до 100 м.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- 3 м.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3.Предельное количество этажей – 3 этажа.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C06A24" w:rsidRPr="005C753A" w:rsidTr="005C753A">
        <w:trPr>
          <w:trHeight w:val="1589"/>
        </w:trPr>
        <w:tc>
          <w:tcPr>
            <w:tcW w:w="3828" w:type="dxa"/>
          </w:tcPr>
          <w:p w:rsidR="00C06A24" w:rsidRPr="005C753A" w:rsidRDefault="00C06A24" w:rsidP="005C753A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Банковская и страховая деятельность (4.5)</w:t>
            </w:r>
          </w:p>
        </w:tc>
        <w:tc>
          <w:tcPr>
            <w:tcW w:w="6575" w:type="dxa"/>
            <w:vMerge/>
          </w:tcPr>
          <w:p w:rsidR="00C06A24" w:rsidRPr="005C753A" w:rsidRDefault="00C06A24" w:rsidP="005C753A">
            <w:pPr>
              <w:pStyle w:val="ConsNormal"/>
              <w:widowControl/>
              <w:spacing w:before="0"/>
              <w:ind w:left="31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24" w:rsidRPr="005C753A" w:rsidTr="00196517">
        <w:trPr>
          <w:trHeight w:val="323"/>
        </w:trPr>
        <w:tc>
          <w:tcPr>
            <w:tcW w:w="3828" w:type="dxa"/>
          </w:tcPr>
          <w:p w:rsidR="00C06A24" w:rsidRPr="00042D9D" w:rsidRDefault="00C06A24" w:rsidP="009D61B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9D">
              <w:rPr>
                <w:rFonts w:ascii="Times New Roman" w:hAnsi="Times New Roman"/>
                <w:sz w:val="24"/>
                <w:szCs w:val="24"/>
              </w:rPr>
              <w:t>Спорт (5.1)</w:t>
            </w:r>
          </w:p>
        </w:tc>
        <w:tc>
          <w:tcPr>
            <w:tcW w:w="6575" w:type="dxa"/>
          </w:tcPr>
          <w:p w:rsidR="00C06A24" w:rsidRPr="005C753A" w:rsidRDefault="00196517" w:rsidP="005C75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C06A24" w:rsidRPr="005C753A" w:rsidTr="005C753A">
        <w:trPr>
          <w:trHeight w:val="681"/>
        </w:trPr>
        <w:tc>
          <w:tcPr>
            <w:tcW w:w="3828" w:type="dxa"/>
          </w:tcPr>
          <w:p w:rsidR="00C06A24" w:rsidRPr="005C753A" w:rsidRDefault="00C06A24" w:rsidP="005C753A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Коммунальное обслуживание (3.1)</w:t>
            </w:r>
          </w:p>
        </w:tc>
        <w:tc>
          <w:tcPr>
            <w:tcW w:w="6575" w:type="dxa"/>
            <w:vMerge w:val="restart"/>
          </w:tcPr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C06A24" w:rsidRPr="005C753A" w:rsidTr="005C753A">
        <w:trPr>
          <w:trHeight w:val="982"/>
        </w:trPr>
        <w:tc>
          <w:tcPr>
            <w:tcW w:w="3828" w:type="dxa"/>
          </w:tcPr>
          <w:p w:rsidR="00C06A24" w:rsidRPr="005C753A" w:rsidRDefault="00C06A24" w:rsidP="005C753A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Земельные участки общего пользования (12.0)</w:t>
            </w:r>
          </w:p>
        </w:tc>
        <w:tc>
          <w:tcPr>
            <w:tcW w:w="6575" w:type="dxa"/>
            <w:vMerge/>
          </w:tcPr>
          <w:p w:rsidR="00C06A24" w:rsidRPr="005C753A" w:rsidRDefault="00C06A24" w:rsidP="005C753A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9D" w:rsidRPr="005C753A" w:rsidTr="00042D9D">
        <w:trPr>
          <w:trHeight w:val="425"/>
        </w:trPr>
        <w:tc>
          <w:tcPr>
            <w:tcW w:w="3828" w:type="dxa"/>
          </w:tcPr>
          <w:p w:rsidR="00042D9D" w:rsidRDefault="00042D9D" w:rsidP="00042D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6575" w:type="dxa"/>
          </w:tcPr>
          <w:p w:rsidR="00042D9D" w:rsidRPr="00DE7B22" w:rsidRDefault="00042D9D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042D9D" w:rsidRPr="00C941CF" w:rsidRDefault="00042D9D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753A" w:rsidRPr="005C753A" w:rsidRDefault="005C753A" w:rsidP="005C753A">
      <w:pPr>
        <w:pStyle w:val="a9"/>
        <w:rPr>
          <w:rStyle w:val="5"/>
          <w:b w:val="0"/>
          <w:color w:val="000000"/>
          <w:lang w:val="ru-RU"/>
        </w:rPr>
      </w:pPr>
      <w:r w:rsidRPr="005C753A">
        <w:rPr>
          <w:rStyle w:val="5"/>
          <w:b w:val="0"/>
          <w:color w:val="000000"/>
          <w:lang w:val="ru-RU"/>
        </w:rPr>
        <w:t>Вспомогательные виды разрешенного использования (код вида разрешенного использования):</w:t>
      </w:r>
    </w:p>
    <w:tbl>
      <w:tblPr>
        <w:tblW w:w="104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575"/>
      </w:tblGrid>
      <w:tr w:rsidR="005C753A" w:rsidRPr="005C753A" w:rsidTr="005C753A">
        <w:tc>
          <w:tcPr>
            <w:tcW w:w="3828" w:type="dxa"/>
          </w:tcPr>
          <w:p w:rsidR="005C753A" w:rsidRPr="005C753A" w:rsidRDefault="005C753A" w:rsidP="005C753A">
            <w:pPr>
              <w:suppressAutoHyphens/>
              <w:rPr>
                <w:rFonts w:ascii="Times New Roman" w:hAnsi="Times New Roman"/>
                <w:b/>
              </w:rPr>
            </w:pPr>
            <w:r w:rsidRPr="005C753A">
              <w:rPr>
                <w:rFonts w:ascii="Times New Roman" w:hAnsi="Times New Roman"/>
                <w:b/>
              </w:rPr>
              <w:lastRenderedPageBreak/>
              <w:t>Вид использования</w:t>
            </w:r>
          </w:p>
        </w:tc>
        <w:tc>
          <w:tcPr>
            <w:tcW w:w="6575" w:type="dxa"/>
          </w:tcPr>
          <w:p w:rsidR="005C753A" w:rsidRPr="005C753A" w:rsidRDefault="005C753A" w:rsidP="005C753A">
            <w:pPr>
              <w:suppressAutoHyphens/>
              <w:rPr>
                <w:rFonts w:ascii="Times New Roman" w:hAnsi="Times New Roman"/>
              </w:rPr>
            </w:pPr>
            <w:r w:rsidRPr="005C753A">
              <w:rPr>
                <w:rFonts w:ascii="Times New Roman" w:hAnsi="Times New Roman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E3083" w:rsidRPr="005C753A" w:rsidTr="005C753A">
        <w:trPr>
          <w:trHeight w:val="983"/>
        </w:trPr>
        <w:tc>
          <w:tcPr>
            <w:tcW w:w="3828" w:type="dxa"/>
          </w:tcPr>
          <w:p w:rsidR="00BE3083" w:rsidRPr="004D6212" w:rsidRDefault="00BE3083" w:rsidP="00042D9D">
            <w:pPr>
              <w:pStyle w:val="a9"/>
              <w:ind w:firstLine="0"/>
              <w:rPr>
                <w:lang w:val="ru-RU"/>
              </w:rPr>
            </w:pPr>
            <w:r>
              <w:rPr>
                <w:lang w:val="ru-RU" w:eastAsia="ru-RU"/>
              </w:rPr>
              <w:t>Развлечения (4.8)</w:t>
            </w:r>
          </w:p>
        </w:tc>
        <w:tc>
          <w:tcPr>
            <w:tcW w:w="6575" w:type="dxa"/>
          </w:tcPr>
          <w:p w:rsidR="00BE3083" w:rsidRPr="00C941CF" w:rsidRDefault="00BE3083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E3083" w:rsidRPr="00C941CF" w:rsidRDefault="00BE3083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участка- от 500 до 1000 кв. м;</w:t>
            </w:r>
          </w:p>
          <w:p w:rsidR="00BE3083" w:rsidRPr="00C941CF" w:rsidRDefault="00BE3083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BE3083" w:rsidRPr="00C941CF" w:rsidRDefault="00BE3083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BE3083" w:rsidRPr="00C941CF" w:rsidRDefault="00BE3083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BE3083" w:rsidRPr="00C941CF" w:rsidRDefault="00BE3083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–1 этаж.</w:t>
            </w:r>
          </w:p>
          <w:p w:rsidR="00BE3083" w:rsidRPr="00670B54" w:rsidRDefault="00BE3083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BE3083" w:rsidRPr="005C753A" w:rsidTr="005C753A">
        <w:trPr>
          <w:trHeight w:val="983"/>
        </w:trPr>
        <w:tc>
          <w:tcPr>
            <w:tcW w:w="3828" w:type="dxa"/>
          </w:tcPr>
          <w:p w:rsidR="00BE3083" w:rsidRPr="00B76782" w:rsidRDefault="00BE3083" w:rsidP="00042D9D">
            <w:pPr>
              <w:pStyle w:val="ab"/>
            </w:pPr>
            <w:r>
              <w:t>Трубопроводный транспорт (7.5)</w:t>
            </w:r>
          </w:p>
        </w:tc>
        <w:tc>
          <w:tcPr>
            <w:tcW w:w="6575" w:type="dxa"/>
          </w:tcPr>
          <w:p w:rsidR="00BE3083" w:rsidRPr="00DE7B22" w:rsidRDefault="00BE3083" w:rsidP="00042D9D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BE3083" w:rsidRPr="00C941CF" w:rsidRDefault="00BE3083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5C753A" w:rsidRPr="005C753A" w:rsidRDefault="005C753A" w:rsidP="005C753A">
      <w:pPr>
        <w:pStyle w:val="a9"/>
        <w:ind w:firstLine="0"/>
        <w:rPr>
          <w:rStyle w:val="5"/>
          <w:b w:val="0"/>
          <w:color w:val="000000"/>
          <w:lang w:val="ru-RU"/>
        </w:rPr>
      </w:pPr>
    </w:p>
    <w:p w:rsidR="005C753A" w:rsidRPr="005C753A" w:rsidRDefault="005C753A" w:rsidP="005C753A">
      <w:pPr>
        <w:pStyle w:val="a9"/>
        <w:rPr>
          <w:rStyle w:val="5"/>
          <w:b w:val="0"/>
          <w:color w:val="000000"/>
          <w:lang w:val="ru-RU"/>
        </w:rPr>
      </w:pPr>
      <w:r w:rsidRPr="005C753A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W w:w="103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549"/>
      </w:tblGrid>
      <w:tr w:rsidR="005C753A" w:rsidRPr="005C753A" w:rsidTr="005C753A">
        <w:tc>
          <w:tcPr>
            <w:tcW w:w="3828" w:type="dxa"/>
          </w:tcPr>
          <w:p w:rsidR="005C753A" w:rsidRPr="005C753A" w:rsidRDefault="005C753A" w:rsidP="005C753A">
            <w:pPr>
              <w:suppressAutoHyphens/>
              <w:rPr>
                <w:rFonts w:ascii="Times New Roman" w:hAnsi="Times New Roman"/>
                <w:b/>
              </w:rPr>
            </w:pPr>
            <w:r w:rsidRPr="005C753A">
              <w:rPr>
                <w:rFonts w:ascii="Times New Roman" w:hAnsi="Times New Roman"/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5C753A" w:rsidRPr="005C753A" w:rsidRDefault="005C753A" w:rsidP="005C753A">
            <w:pPr>
              <w:suppressAutoHyphens/>
              <w:rPr>
                <w:rFonts w:ascii="Times New Roman" w:hAnsi="Times New Roman"/>
              </w:rPr>
            </w:pPr>
            <w:r w:rsidRPr="005C753A">
              <w:rPr>
                <w:rFonts w:ascii="Times New Roman" w:hAnsi="Times New Roman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E3083" w:rsidRPr="005C753A" w:rsidTr="005C753A">
        <w:trPr>
          <w:trHeight w:val="287"/>
        </w:trPr>
        <w:tc>
          <w:tcPr>
            <w:tcW w:w="3828" w:type="dxa"/>
          </w:tcPr>
          <w:p w:rsidR="00BE3083" w:rsidRDefault="00BE3083" w:rsidP="00042D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549" w:type="dxa"/>
          </w:tcPr>
          <w:p w:rsidR="00BE3083" w:rsidRPr="00985A4B" w:rsidRDefault="00BE3083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5C753A" w:rsidRPr="005C753A" w:rsidTr="003E1DF2">
        <w:trPr>
          <w:trHeight w:val="3599"/>
        </w:trPr>
        <w:tc>
          <w:tcPr>
            <w:tcW w:w="3828" w:type="dxa"/>
          </w:tcPr>
          <w:p w:rsidR="005C753A" w:rsidRPr="00FD1C13" w:rsidRDefault="00FD1C13" w:rsidP="005C753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13">
              <w:rPr>
                <w:rFonts w:ascii="Times New Roman" w:hAnsi="Times New Roman"/>
                <w:sz w:val="24"/>
                <w:szCs w:val="24"/>
              </w:rPr>
              <w:t>Здравоохранение  (3.4</w:t>
            </w:r>
            <w:r w:rsidR="005C753A" w:rsidRPr="00FD1C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49" w:type="dxa"/>
          </w:tcPr>
          <w:p w:rsidR="005C753A" w:rsidRPr="005C753A" w:rsidRDefault="005C753A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463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5C753A" w:rsidRPr="005C753A" w:rsidTr="005C753A">
        <w:trPr>
          <w:trHeight w:val="415"/>
        </w:trPr>
        <w:tc>
          <w:tcPr>
            <w:tcW w:w="3828" w:type="dxa"/>
          </w:tcPr>
          <w:p w:rsidR="005C753A" w:rsidRPr="003E1DF2" w:rsidRDefault="003E1DF2" w:rsidP="005C753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DF2">
              <w:rPr>
                <w:rFonts w:ascii="Times New Roman" w:hAnsi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549" w:type="dxa"/>
          </w:tcPr>
          <w:p w:rsidR="005C753A" w:rsidRPr="005C753A" w:rsidRDefault="005C753A" w:rsidP="005C75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 до 300 кв. м;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 w:rsidR="003E1DF2"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E1DF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 w:rsidR="003E1DF2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</w:tc>
      </w:tr>
      <w:tr w:rsidR="00741E41" w:rsidRPr="005C753A" w:rsidTr="005C753A">
        <w:trPr>
          <w:trHeight w:val="415"/>
        </w:trPr>
        <w:tc>
          <w:tcPr>
            <w:tcW w:w="3828" w:type="dxa"/>
          </w:tcPr>
          <w:p w:rsidR="00741E41" w:rsidRDefault="00741E41" w:rsidP="00FD0AE6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549" w:type="dxa"/>
          </w:tcPr>
          <w:p w:rsidR="00741E41" w:rsidRDefault="00741E41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Default="00741E41" w:rsidP="00FD0AE6"/>
        </w:tc>
      </w:tr>
    </w:tbl>
    <w:p w:rsidR="005C753A" w:rsidRDefault="005C753A" w:rsidP="005C753A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5C753A" w:rsidRDefault="005C753A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5C753A" w:rsidRDefault="005C753A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Водоохранная зона;</w:t>
      </w:r>
    </w:p>
    <w:p w:rsidR="005C753A" w:rsidRDefault="005C753A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5C753A" w:rsidRDefault="005C753A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5C753A" w:rsidRDefault="005C753A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lastRenderedPageBreak/>
        <w:t>Охранные зоны инженерных коммуникаций;</w:t>
      </w:r>
    </w:p>
    <w:p w:rsidR="005C753A" w:rsidRDefault="005C753A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5C753A" w:rsidRDefault="005C753A" w:rsidP="005C753A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Правил»</w:t>
      </w:r>
    </w:p>
    <w:p w:rsidR="009F35AB" w:rsidRPr="000E39DF" w:rsidRDefault="009F35AB" w:rsidP="009F35AB">
      <w:pPr>
        <w:pStyle w:val="3"/>
        <w:keepLines w:val="0"/>
        <w:suppressAutoHyphens/>
        <w:spacing w:before="180" w:after="120" w:line="240" w:lineRule="auto"/>
        <w:jc w:val="both"/>
        <w:rPr>
          <w:rFonts w:eastAsia="Times New Roman" w:cs="Times New Roman"/>
          <w:bCs/>
          <w:lang w:eastAsia="ar-SA"/>
        </w:rPr>
      </w:pPr>
      <w:bookmarkStart w:id="10" w:name="_Toc484688707"/>
      <w:r w:rsidRPr="000E39DF">
        <w:rPr>
          <w:rFonts w:eastAsia="Times New Roman" w:cs="Times New Roman"/>
          <w:bCs/>
          <w:lang w:eastAsia="ar-SA"/>
        </w:rPr>
        <w:t>Статья 28. Градостроительные регламенты на территориях общественно-деловой зоны</w:t>
      </w:r>
      <w:bookmarkEnd w:id="2"/>
      <w:bookmarkEnd w:id="3"/>
      <w:bookmarkEnd w:id="4"/>
      <w:bookmarkEnd w:id="5"/>
      <w:bookmarkEnd w:id="6"/>
      <w:bookmarkEnd w:id="7"/>
      <w:bookmarkEnd w:id="8"/>
      <w:bookmarkEnd w:id="10"/>
    </w:p>
    <w:p w:rsidR="009F35AB" w:rsidRPr="000E39DF" w:rsidRDefault="009F35AB" w:rsidP="009F35AB">
      <w:pPr>
        <w:spacing w:before="120" w:after="120" w:line="240" w:lineRule="auto"/>
        <w:ind w:left="221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E39DF">
        <w:rPr>
          <w:rFonts w:ascii="Times New Roman" w:eastAsiaTheme="minorEastAsia" w:hAnsi="Times New Roman"/>
          <w:sz w:val="24"/>
          <w:szCs w:val="24"/>
          <w:lang w:eastAsia="ru-RU"/>
        </w:rPr>
        <w:t>Общественно – деловые зоны предназначены для размещения объектов здравоохранения, культуры, торговли, общественного питания, социального и коммунально</w:t>
      </w:r>
      <w:r w:rsidR="00A44D63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Pr="000E39DF">
        <w:rPr>
          <w:rFonts w:ascii="Times New Roman" w:eastAsiaTheme="minorEastAsia" w:hAnsi="Times New Roman"/>
          <w:sz w:val="24"/>
          <w:szCs w:val="24"/>
          <w:lang w:eastAsia="ru-RU"/>
        </w:rPr>
        <w:t xml:space="preserve">бытового назначения, предпринимательской деятельности, объектов среднего профессионального и высшего образования, административных, научно – 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 </w:t>
      </w:r>
    </w:p>
    <w:p w:rsidR="009F35AB" w:rsidRDefault="009F35AB" w:rsidP="009A0953">
      <w:pPr>
        <w:pStyle w:val="a9"/>
        <w:numPr>
          <w:ilvl w:val="0"/>
          <w:numId w:val="8"/>
        </w:numPr>
        <w:rPr>
          <w:b/>
          <w:i/>
          <w:lang w:val="ru-RU"/>
        </w:rPr>
      </w:pPr>
      <w:r w:rsidRPr="000E39DF">
        <w:rPr>
          <w:b/>
          <w:i/>
          <w:lang w:val="ru-RU"/>
        </w:rPr>
        <w:t>Зона делового, обществен</w:t>
      </w:r>
      <w:r w:rsidR="001954F9">
        <w:rPr>
          <w:b/>
          <w:i/>
          <w:lang w:val="ru-RU"/>
        </w:rPr>
        <w:t>ного и коммерческого назначения</w:t>
      </w:r>
    </w:p>
    <w:p w:rsidR="00670B54" w:rsidRPr="00FC45D9" w:rsidRDefault="001954F9" w:rsidP="00FC45D9">
      <w:pPr>
        <w:suppressAutoHyphens/>
        <w:spacing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  <w:r w:rsidRPr="001559B4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>Кодовое обозначение зоны (индекс) – О1.</w:t>
      </w:r>
    </w:p>
    <w:p w:rsidR="009F35AB" w:rsidRPr="000E39DF" w:rsidRDefault="009F35AB" w:rsidP="009F35AB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(код вида разрешенного использования):</w:t>
      </w:r>
    </w:p>
    <w:tbl>
      <w:tblPr>
        <w:tblStyle w:val="af2"/>
        <w:tblW w:w="10273" w:type="dxa"/>
        <w:tblInd w:w="-222" w:type="dxa"/>
        <w:tblLook w:val="04A0"/>
      </w:tblPr>
      <w:tblGrid>
        <w:gridCol w:w="3698"/>
        <w:gridCol w:w="6575"/>
      </w:tblGrid>
      <w:tr w:rsidR="00205009" w:rsidRPr="00B02998" w:rsidTr="00042D9D">
        <w:tc>
          <w:tcPr>
            <w:tcW w:w="3698" w:type="dxa"/>
          </w:tcPr>
          <w:p w:rsidR="001954F9" w:rsidRPr="00B02998" w:rsidRDefault="001954F9" w:rsidP="001954F9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998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75" w:type="dxa"/>
          </w:tcPr>
          <w:p w:rsidR="001954F9" w:rsidRPr="00B02998" w:rsidRDefault="001954F9" w:rsidP="001954F9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B5ECE" w:rsidRPr="00B02998" w:rsidTr="00042D9D">
        <w:tc>
          <w:tcPr>
            <w:tcW w:w="3698" w:type="dxa"/>
          </w:tcPr>
          <w:p w:rsidR="006B5ECE" w:rsidRPr="00090E35" w:rsidRDefault="006B5ECE" w:rsidP="00B02998">
            <w:pPr>
              <w:suppressAutoHyphens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575" w:type="dxa"/>
          </w:tcPr>
          <w:p w:rsidR="003E1DF2" w:rsidRPr="005726B7" w:rsidRDefault="003E1DF2" w:rsidP="00484961">
            <w:pPr>
              <w:pStyle w:val="ConsNormal"/>
              <w:widowControl/>
              <w:numPr>
                <w:ilvl w:val="0"/>
                <w:numId w:val="26"/>
              </w:numPr>
              <w:tabs>
                <w:tab w:val="left" w:pos="230"/>
              </w:tabs>
              <w:spacing w:before="0"/>
              <w:ind w:left="4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3E1DF2" w:rsidRDefault="003E1DF2" w:rsidP="003E1DF2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3E1DF2" w:rsidRDefault="003E1DF2" w:rsidP="003E1DF2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3E1DF2" w:rsidRPr="00C941CF" w:rsidRDefault="003E1DF2" w:rsidP="003E1DF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3E1DF2" w:rsidRDefault="003E1DF2" w:rsidP="003E1DF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E1DF2" w:rsidRDefault="003E1DF2" w:rsidP="003E1DF2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6B5ECE" w:rsidRPr="00B02998" w:rsidRDefault="003E1DF2" w:rsidP="003E1DF2">
            <w:pPr>
              <w:pStyle w:val="ConsNormal"/>
              <w:widowControl/>
              <w:spacing w:before="0"/>
              <w:ind w:left="44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9F8" w:rsidRPr="00B02998" w:rsidTr="00042D9D">
        <w:tc>
          <w:tcPr>
            <w:tcW w:w="3698" w:type="dxa"/>
          </w:tcPr>
          <w:p w:rsidR="004479F8" w:rsidRPr="00B02998" w:rsidRDefault="004479F8" w:rsidP="00B02998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 (3.2)</w:t>
            </w:r>
          </w:p>
        </w:tc>
        <w:tc>
          <w:tcPr>
            <w:tcW w:w="6575" w:type="dxa"/>
          </w:tcPr>
          <w:p w:rsidR="004479F8" w:rsidRPr="004479F8" w:rsidRDefault="004479F8" w:rsidP="004479F8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1A566A" w:rsidRPr="00B02998" w:rsidTr="00042D9D">
        <w:tc>
          <w:tcPr>
            <w:tcW w:w="3698" w:type="dxa"/>
          </w:tcPr>
          <w:p w:rsidR="001A566A" w:rsidRPr="00196517" w:rsidRDefault="001A566A" w:rsidP="00042D9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7">
              <w:rPr>
                <w:rFonts w:ascii="Times New Roman" w:hAnsi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575" w:type="dxa"/>
            <w:vMerge w:val="restart"/>
          </w:tcPr>
          <w:p w:rsidR="001A566A" w:rsidRDefault="001A566A" w:rsidP="00042D9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1A566A" w:rsidRDefault="001A566A" w:rsidP="00042D9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1A566A" w:rsidRDefault="001A566A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1A566A" w:rsidRDefault="001A566A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66A" w:rsidRPr="00C37109" w:rsidRDefault="001A566A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1A566A" w:rsidRDefault="001A566A" w:rsidP="00042D9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1A566A" w:rsidRPr="005C753A" w:rsidRDefault="001A566A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в целях поддержания единого стиля города.</w:t>
            </w:r>
          </w:p>
        </w:tc>
      </w:tr>
      <w:tr w:rsidR="001A566A" w:rsidRPr="00B02998" w:rsidTr="00042D9D">
        <w:tc>
          <w:tcPr>
            <w:tcW w:w="3698" w:type="dxa"/>
          </w:tcPr>
          <w:p w:rsidR="001A566A" w:rsidRPr="005C753A" w:rsidRDefault="001A566A" w:rsidP="00042D9D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Предпринимательство (4.0)</w:t>
            </w:r>
          </w:p>
        </w:tc>
        <w:tc>
          <w:tcPr>
            <w:tcW w:w="6575" w:type="dxa"/>
            <w:vMerge/>
          </w:tcPr>
          <w:p w:rsidR="001A566A" w:rsidRDefault="001A566A" w:rsidP="00042D9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6A" w:rsidRPr="00B02998" w:rsidTr="00042D9D">
        <w:tc>
          <w:tcPr>
            <w:tcW w:w="3698" w:type="dxa"/>
          </w:tcPr>
          <w:p w:rsidR="001A566A" w:rsidRPr="00196517" w:rsidRDefault="001A566A" w:rsidP="00042D9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7">
              <w:rPr>
                <w:rFonts w:ascii="Times New Roman" w:hAnsi="Times New Roman"/>
                <w:sz w:val="24"/>
                <w:szCs w:val="24"/>
                <w:lang w:eastAsia="ar-SA" w:bidi="en-US"/>
              </w:rPr>
              <w:t>Деловое управление (4.1</w:t>
            </w:r>
            <w:r w:rsidRPr="001965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75" w:type="dxa"/>
            <w:vMerge/>
          </w:tcPr>
          <w:p w:rsidR="001A566A" w:rsidRDefault="001A566A" w:rsidP="00042D9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6A" w:rsidRPr="00B02998" w:rsidTr="00042D9D">
        <w:tc>
          <w:tcPr>
            <w:tcW w:w="3698" w:type="dxa"/>
          </w:tcPr>
          <w:p w:rsidR="001A566A" w:rsidRPr="00196517" w:rsidRDefault="001A566A" w:rsidP="001A566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 w:bidi="en-US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6575" w:type="dxa"/>
            <w:vMerge/>
          </w:tcPr>
          <w:p w:rsidR="001A566A" w:rsidRDefault="001A566A" w:rsidP="00042D9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8" w:rsidRPr="00B02998" w:rsidTr="00042D9D">
        <w:tc>
          <w:tcPr>
            <w:tcW w:w="3698" w:type="dxa"/>
          </w:tcPr>
          <w:p w:rsidR="004479F8" w:rsidRPr="005C753A" w:rsidRDefault="004479F8" w:rsidP="00042D9D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lastRenderedPageBreak/>
              <w:t>Коммунальное обслуживание (3.1)</w:t>
            </w:r>
          </w:p>
        </w:tc>
        <w:tc>
          <w:tcPr>
            <w:tcW w:w="6575" w:type="dxa"/>
          </w:tcPr>
          <w:p w:rsidR="004479F8" w:rsidRPr="005C753A" w:rsidRDefault="004479F8" w:rsidP="00042D9D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479F8" w:rsidRPr="005C753A" w:rsidRDefault="004479F8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8" w:rsidRPr="00B02998" w:rsidTr="00042D9D">
        <w:tc>
          <w:tcPr>
            <w:tcW w:w="3698" w:type="dxa"/>
          </w:tcPr>
          <w:p w:rsidR="004479F8" w:rsidRPr="005C753A" w:rsidRDefault="004479F8" w:rsidP="00042D9D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Земельные участки общего пользования (12.0)</w:t>
            </w:r>
          </w:p>
        </w:tc>
        <w:tc>
          <w:tcPr>
            <w:tcW w:w="6575" w:type="dxa"/>
          </w:tcPr>
          <w:p w:rsidR="004479F8" w:rsidRDefault="004479F8" w:rsidP="004479F8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479F8" w:rsidRPr="005C753A" w:rsidRDefault="004479F8" w:rsidP="004479F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79F8" w:rsidRPr="00B02998" w:rsidTr="00042D9D">
        <w:tc>
          <w:tcPr>
            <w:tcW w:w="3698" w:type="dxa"/>
          </w:tcPr>
          <w:p w:rsidR="004479F8" w:rsidRPr="00B02998" w:rsidRDefault="004479F8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575" w:type="dxa"/>
          </w:tcPr>
          <w:p w:rsidR="004479F8" w:rsidRDefault="004479F8" w:rsidP="004479F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479F8" w:rsidRDefault="004479F8" w:rsidP="004479F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479F8" w:rsidRDefault="004479F8" w:rsidP="004479F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479F8" w:rsidRDefault="004479F8" w:rsidP="004479F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9F8" w:rsidRPr="00C37109" w:rsidRDefault="004479F8" w:rsidP="004479F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479F8" w:rsidRDefault="004479F8" w:rsidP="004479F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479F8" w:rsidRPr="00B02998" w:rsidRDefault="004479F8" w:rsidP="004479F8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Default="00410EB9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социальной помощи населению (3.2.2)</w:t>
            </w:r>
          </w:p>
        </w:tc>
        <w:tc>
          <w:tcPr>
            <w:tcW w:w="6575" w:type="dxa"/>
          </w:tcPr>
          <w:p w:rsidR="00410EB9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10EB9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10EB9" w:rsidRDefault="00410EB9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10EB9" w:rsidRDefault="00410EB9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EB9" w:rsidRPr="00C37109" w:rsidRDefault="00410EB9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10EB9" w:rsidRPr="005C753A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5C753A" w:rsidRDefault="00410EB9" w:rsidP="00042D9D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Рынки (4.3)</w:t>
            </w:r>
          </w:p>
          <w:p w:rsidR="00410EB9" w:rsidRPr="005C753A" w:rsidRDefault="00410EB9" w:rsidP="00042D9D">
            <w:pPr>
              <w:pStyle w:val="a9"/>
              <w:ind w:firstLine="0"/>
              <w:rPr>
                <w:lang w:val="ru-RU"/>
              </w:rPr>
            </w:pPr>
          </w:p>
        </w:tc>
        <w:tc>
          <w:tcPr>
            <w:tcW w:w="6575" w:type="dxa"/>
          </w:tcPr>
          <w:p w:rsidR="00410EB9" w:rsidRPr="00B02998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 для рынков:</w:t>
            </w:r>
          </w:p>
          <w:p w:rsidR="00410EB9" w:rsidRPr="00B02998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410EB9" w:rsidRPr="00887421" w:rsidRDefault="00410EB9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 на одно машино-место для:</w:t>
            </w:r>
          </w:p>
          <w:p w:rsidR="00410EB9" w:rsidRPr="00887421" w:rsidRDefault="00410EB9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887421">
                <w:rPr>
                  <w:sz w:val="24"/>
                  <w:szCs w:val="24"/>
                </w:rPr>
                <w:t>30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410EB9" w:rsidRPr="00887421" w:rsidRDefault="00410EB9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887421">
                <w:rPr>
                  <w:sz w:val="24"/>
                  <w:szCs w:val="24"/>
                </w:rPr>
                <w:t>-20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410EB9" w:rsidRPr="00887421" w:rsidRDefault="00410EB9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887421">
                <w:rPr>
                  <w:sz w:val="24"/>
                  <w:szCs w:val="24"/>
                </w:rPr>
                <w:t>14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410EB9" w:rsidRPr="00887421" w:rsidRDefault="00410EB9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Площадь застройки и земельных участков для подземных стоянок на одно машиноместо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887421">
                <w:rPr>
                  <w:sz w:val="24"/>
                  <w:szCs w:val="24"/>
                </w:rPr>
                <w:t>25 кв. м</w:t>
              </w:r>
            </w:smartTag>
            <w:r w:rsidRPr="00887421">
              <w:rPr>
                <w:sz w:val="24"/>
                <w:szCs w:val="24"/>
              </w:rPr>
              <w:t>.</w:t>
            </w:r>
          </w:p>
          <w:p w:rsidR="00410EB9" w:rsidRPr="00B02998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10EB9" w:rsidRPr="00B02998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410EB9" w:rsidRPr="00B02998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410EB9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5. Иные показатели - максимальная высота оград – 1м.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10EB9" w:rsidRPr="005C753A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в целях поддержания единого стиля города.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5C753A" w:rsidRDefault="00410EB9" w:rsidP="00042D9D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lastRenderedPageBreak/>
              <w:t>Магазины (4.4)</w:t>
            </w:r>
          </w:p>
        </w:tc>
        <w:tc>
          <w:tcPr>
            <w:tcW w:w="6575" w:type="dxa"/>
          </w:tcPr>
          <w:p w:rsidR="00410EB9" w:rsidRPr="005726B7" w:rsidRDefault="00410EB9" w:rsidP="00042D9D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410EB9" w:rsidRDefault="00410EB9" w:rsidP="00042D9D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410EB9" w:rsidRPr="00C37109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410EB9" w:rsidRPr="00C37109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EB9" w:rsidRPr="00C37109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410EB9" w:rsidRDefault="00410EB9" w:rsidP="00042D9D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10EB9" w:rsidRPr="00C57DDD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10EB9" w:rsidRPr="00B02998" w:rsidTr="00042D9D">
        <w:trPr>
          <w:trHeight w:val="1518"/>
        </w:trPr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575" w:type="dxa"/>
          </w:tcPr>
          <w:p w:rsidR="00410EB9" w:rsidRDefault="00410EB9" w:rsidP="004479F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10EB9" w:rsidRDefault="00410EB9" w:rsidP="004479F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410EB9" w:rsidRDefault="00410EB9" w:rsidP="004479F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10EB9" w:rsidRDefault="00410EB9" w:rsidP="004479F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EB9" w:rsidRPr="00C37109" w:rsidRDefault="00410EB9" w:rsidP="004479F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10EB9" w:rsidRDefault="00410EB9" w:rsidP="004479F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10EB9" w:rsidRPr="00B02998" w:rsidRDefault="00410EB9" w:rsidP="004479F8">
            <w:pPr>
              <w:pStyle w:val="ConsNormal"/>
              <w:widowControl/>
              <w:spacing w:before="0"/>
              <w:ind w:left="-7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Развлечения (4.8)</w:t>
            </w:r>
          </w:p>
        </w:tc>
        <w:tc>
          <w:tcPr>
            <w:tcW w:w="6575" w:type="dxa"/>
          </w:tcPr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участка- от 500 до 1000 кв. м;</w:t>
            </w:r>
          </w:p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–1 этаж.</w:t>
            </w:r>
          </w:p>
          <w:p w:rsidR="00410EB9" w:rsidRPr="00670B54" w:rsidRDefault="00410EB9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575" w:type="dxa"/>
            <w:vMerge w:val="restart"/>
          </w:tcPr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400 до 50000 кв. м;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ширина земельного участка – от 15 до 100 м;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длина земельного участка – от 15 до 100 м.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- 3 м.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3.Предельное количество этажей – 3 этажа.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410EB9" w:rsidRPr="00B02998" w:rsidTr="00042D9D">
        <w:trPr>
          <w:trHeight w:val="570"/>
        </w:trPr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Деловое управление (4.1)</w:t>
            </w:r>
          </w:p>
        </w:tc>
        <w:tc>
          <w:tcPr>
            <w:tcW w:w="6575" w:type="dxa"/>
            <w:vMerge/>
          </w:tcPr>
          <w:p w:rsidR="00410EB9" w:rsidRPr="00B02998" w:rsidRDefault="00410EB9" w:rsidP="001954F9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B9" w:rsidRPr="00B02998" w:rsidTr="00042D9D">
        <w:trPr>
          <w:trHeight w:val="312"/>
        </w:trPr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6575" w:type="dxa"/>
            <w:vMerge/>
          </w:tcPr>
          <w:p w:rsidR="00410EB9" w:rsidRPr="00B02998" w:rsidRDefault="00410EB9" w:rsidP="001954F9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B9" w:rsidRPr="00B02998" w:rsidTr="00042D9D">
        <w:trPr>
          <w:trHeight w:val="312"/>
        </w:trPr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Спорт (5.1)</w:t>
            </w:r>
          </w:p>
        </w:tc>
        <w:tc>
          <w:tcPr>
            <w:tcW w:w="6575" w:type="dxa"/>
          </w:tcPr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площадь земельного участка- от 1000 до 10000 кв. м;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 м;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100 м.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- 3 м.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1 этаж.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Земельные участки (территории) общего пользования (12.0)</w:t>
            </w:r>
          </w:p>
        </w:tc>
        <w:tc>
          <w:tcPr>
            <w:tcW w:w="6575" w:type="dxa"/>
          </w:tcPr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6575" w:type="dxa"/>
          </w:tcPr>
          <w:p w:rsidR="00410EB9" w:rsidRPr="00B02998" w:rsidRDefault="00410EB9" w:rsidP="00042D9D">
            <w:pPr>
              <w:pStyle w:val="ConsNormal"/>
              <w:widowControl/>
              <w:spacing w:before="0"/>
              <w:ind w:left="68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B9" w:rsidRPr="00B02998" w:rsidTr="00042D9D">
        <w:tc>
          <w:tcPr>
            <w:tcW w:w="3698" w:type="dxa"/>
          </w:tcPr>
          <w:p w:rsidR="00410EB9" w:rsidRDefault="00410EB9" w:rsidP="00042D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6575" w:type="dxa"/>
          </w:tcPr>
          <w:p w:rsidR="00410EB9" w:rsidRPr="00DE7B22" w:rsidRDefault="00410EB9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EB9" w:rsidRPr="00B02998" w:rsidTr="00042D9D">
        <w:tc>
          <w:tcPr>
            <w:tcW w:w="3698" w:type="dxa"/>
          </w:tcPr>
          <w:p w:rsidR="00410EB9" w:rsidRPr="00CA61FB" w:rsidRDefault="00410EB9" w:rsidP="004D62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575" w:type="dxa"/>
          </w:tcPr>
          <w:p w:rsidR="00410EB9" w:rsidRPr="00C57DDD" w:rsidRDefault="00410EB9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Default="00410EB9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(6.8)</w:t>
            </w:r>
          </w:p>
        </w:tc>
        <w:tc>
          <w:tcPr>
            <w:tcW w:w="6575" w:type="dxa"/>
          </w:tcPr>
          <w:p w:rsidR="00410EB9" w:rsidRPr="00DE7B22" w:rsidRDefault="00410EB9" w:rsidP="004D62B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410EB9" w:rsidRPr="00C941CF" w:rsidRDefault="00410EB9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EB9" w:rsidRPr="00B02998" w:rsidTr="00042D9D">
        <w:tc>
          <w:tcPr>
            <w:tcW w:w="3698" w:type="dxa"/>
          </w:tcPr>
          <w:p w:rsidR="00410EB9" w:rsidRPr="00874B72" w:rsidRDefault="00410EB9" w:rsidP="00042D9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72">
              <w:rPr>
                <w:rFonts w:ascii="Times New Roman" w:hAnsi="Times New Roman"/>
                <w:sz w:val="24"/>
                <w:szCs w:val="24"/>
              </w:rPr>
              <w:t>Жилая застройка (2.0)</w:t>
            </w:r>
          </w:p>
        </w:tc>
        <w:tc>
          <w:tcPr>
            <w:tcW w:w="6575" w:type="dxa"/>
            <w:vMerge w:val="restart"/>
          </w:tcPr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.Предельные (минимальные и (или) максимальные) размеры земельных участков: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(блокированная, многоквартирная застройки) – от 300 до 20000 кв. м;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жилой застройки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)– от 300 до 1500 кв. м;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жилого дома – 3 м;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хозяйственных и прочих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="007D50D0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открытой автостоянки –1 м;</w:t>
            </w:r>
          </w:p>
          <w:p w:rsidR="00410EB9" w:rsidRPr="00DE7B22" w:rsidRDefault="007D50D0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отдельно стоящего гаража – 1</w:t>
            </w:r>
            <w:r w:rsidR="00410EB9"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4. Минимальное расстояние от окон жилых помещений: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соседнего жилого дома и 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сооружений 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на соседнем участке – 6 м; 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построек не более 1 этажа.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410EB9" w:rsidRPr="00196517" w:rsidRDefault="00410EB9" w:rsidP="004D62B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Уклон крыши следует принимать в сторону своего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874B72" w:rsidRDefault="00410EB9" w:rsidP="00042D9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(2.1) </w:t>
            </w:r>
          </w:p>
        </w:tc>
        <w:tc>
          <w:tcPr>
            <w:tcW w:w="6575" w:type="dxa"/>
            <w:vMerge/>
          </w:tcPr>
          <w:p w:rsidR="00410EB9" w:rsidRPr="00DE7B22" w:rsidRDefault="00410EB9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B9" w:rsidRPr="00B02998" w:rsidTr="00042D9D">
        <w:tc>
          <w:tcPr>
            <w:tcW w:w="3698" w:type="dxa"/>
          </w:tcPr>
          <w:p w:rsidR="00410EB9" w:rsidRPr="00874B72" w:rsidRDefault="00410EB9" w:rsidP="00042D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hAnsi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575" w:type="dxa"/>
            <w:vMerge/>
          </w:tcPr>
          <w:p w:rsidR="00410EB9" w:rsidRPr="00DE7B22" w:rsidRDefault="00410EB9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B9" w:rsidRPr="00B02998" w:rsidTr="00042D9D">
        <w:tc>
          <w:tcPr>
            <w:tcW w:w="3698" w:type="dxa"/>
          </w:tcPr>
          <w:p w:rsidR="00410EB9" w:rsidRDefault="00410EB9" w:rsidP="00042D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Блокированная жилая застройка (2.3)</w:t>
            </w:r>
          </w:p>
        </w:tc>
        <w:tc>
          <w:tcPr>
            <w:tcW w:w="6575" w:type="dxa"/>
            <w:vMerge/>
          </w:tcPr>
          <w:p w:rsidR="00410EB9" w:rsidRPr="00DE7B22" w:rsidRDefault="00410EB9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5AB" w:rsidRPr="000E39DF" w:rsidRDefault="009F35AB" w:rsidP="009F35AB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lastRenderedPageBreak/>
        <w:t>Вспомогательные виды разрешенного использования (код вида разрешенного использования):</w:t>
      </w:r>
    </w:p>
    <w:tbl>
      <w:tblPr>
        <w:tblStyle w:val="af2"/>
        <w:tblW w:w="10307" w:type="dxa"/>
        <w:tblInd w:w="-222" w:type="dxa"/>
        <w:tblLook w:val="04A0"/>
      </w:tblPr>
      <w:tblGrid>
        <w:gridCol w:w="3732"/>
        <w:gridCol w:w="6575"/>
      </w:tblGrid>
      <w:tr w:rsidR="00090E35" w:rsidRPr="00090E35" w:rsidTr="00042D9D">
        <w:tc>
          <w:tcPr>
            <w:tcW w:w="3732" w:type="dxa"/>
          </w:tcPr>
          <w:p w:rsidR="001C5F28" w:rsidRPr="00090E35" w:rsidRDefault="001C5F28" w:rsidP="001C5F28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35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75" w:type="dxa"/>
          </w:tcPr>
          <w:p w:rsidR="001C5F28" w:rsidRPr="00090E35" w:rsidRDefault="001C5F28" w:rsidP="001C5F2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D1228" w:rsidRPr="00090E35" w:rsidTr="00042D9D">
        <w:trPr>
          <w:trHeight w:val="5746"/>
        </w:trPr>
        <w:tc>
          <w:tcPr>
            <w:tcW w:w="3732" w:type="dxa"/>
          </w:tcPr>
          <w:p w:rsidR="007D1228" w:rsidRPr="00090E35" w:rsidRDefault="00042D9D" w:rsidP="007D1228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Служебные гаражи</w:t>
            </w:r>
            <w:r w:rsidR="007D1228" w:rsidRPr="007D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(4.9)</w:t>
            </w:r>
          </w:p>
        </w:tc>
        <w:tc>
          <w:tcPr>
            <w:tcW w:w="6575" w:type="dxa"/>
          </w:tcPr>
          <w:p w:rsidR="007D1228" w:rsidRPr="00090E35" w:rsidRDefault="007D1228" w:rsidP="00FE055F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 (для коммунального обслуживания).</w:t>
            </w:r>
          </w:p>
          <w:p w:rsidR="007D1228" w:rsidRPr="00090E35" w:rsidRDefault="007D1228" w:rsidP="00D12F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D1228" w:rsidRPr="00090E35" w:rsidRDefault="007D1228" w:rsidP="00D12F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 w:rsidR="00042D9D"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</w:t>
            </w:r>
            <w:r w:rsidR="007A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D9D">
              <w:rPr>
                <w:rFonts w:ascii="Times New Roman" w:hAnsi="Times New Roman" w:cs="Times New Roman"/>
                <w:sz w:val="24"/>
                <w:szCs w:val="24"/>
              </w:rPr>
              <w:t>до 1000 кв. м.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7D1228" w:rsidRPr="00090E35" w:rsidRDefault="007D1228" w:rsidP="00D12F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 w:rsidR="00042D9D"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D1228" w:rsidRPr="00090E35" w:rsidRDefault="007D1228" w:rsidP="00D12F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7D1228" w:rsidRPr="00090E35" w:rsidRDefault="007D1228" w:rsidP="00D12F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7D1228" w:rsidRPr="00090E35" w:rsidRDefault="007D1228" w:rsidP="007D1228">
            <w:pPr>
              <w:pStyle w:val="ConsNormal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  <w:tr w:rsidR="00355618" w:rsidRPr="00090E35" w:rsidTr="00042D9D">
        <w:trPr>
          <w:trHeight w:val="391"/>
        </w:trPr>
        <w:tc>
          <w:tcPr>
            <w:tcW w:w="3732" w:type="dxa"/>
          </w:tcPr>
          <w:p w:rsidR="00355618" w:rsidRPr="00B76782" w:rsidRDefault="00355618" w:rsidP="004D62BB">
            <w:pPr>
              <w:pStyle w:val="ab"/>
            </w:pPr>
            <w:r>
              <w:t>Трубопроводный транспорт (7.5)</w:t>
            </w:r>
          </w:p>
        </w:tc>
        <w:tc>
          <w:tcPr>
            <w:tcW w:w="6575" w:type="dxa"/>
          </w:tcPr>
          <w:p w:rsidR="00355618" w:rsidRPr="00DE7B22" w:rsidRDefault="00355618" w:rsidP="004D62BB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0F52CB" w:rsidRPr="000F52CB" w:rsidRDefault="000F52CB" w:rsidP="001C5F28">
      <w:pPr>
        <w:pStyle w:val="a9"/>
        <w:ind w:firstLine="0"/>
        <w:rPr>
          <w:lang w:val="ru-RU"/>
        </w:rPr>
      </w:pPr>
    </w:p>
    <w:p w:rsidR="009F35AB" w:rsidRPr="000E39DF" w:rsidRDefault="009F35AB" w:rsidP="009F35AB">
      <w:pPr>
        <w:pStyle w:val="a9"/>
        <w:rPr>
          <w:rStyle w:val="5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(код вида разрешенного использования):</w:t>
      </w:r>
    </w:p>
    <w:tbl>
      <w:tblPr>
        <w:tblStyle w:val="af2"/>
        <w:tblW w:w="10307" w:type="dxa"/>
        <w:tblInd w:w="-222" w:type="dxa"/>
        <w:tblLook w:val="04A0"/>
      </w:tblPr>
      <w:tblGrid>
        <w:gridCol w:w="3732"/>
        <w:gridCol w:w="6575"/>
      </w:tblGrid>
      <w:tr w:rsidR="000F52CB" w:rsidRPr="00090E35" w:rsidTr="00042D9D">
        <w:tc>
          <w:tcPr>
            <w:tcW w:w="3732" w:type="dxa"/>
          </w:tcPr>
          <w:p w:rsidR="000F52CB" w:rsidRPr="00090E35" w:rsidRDefault="000F52CB" w:rsidP="000F52CB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35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75" w:type="dxa"/>
          </w:tcPr>
          <w:p w:rsidR="000F52CB" w:rsidRPr="00090E35" w:rsidRDefault="000F52CB" w:rsidP="000F52C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537B7" w:rsidRPr="00090E35" w:rsidTr="00355618">
        <w:trPr>
          <w:trHeight w:val="3770"/>
        </w:trPr>
        <w:tc>
          <w:tcPr>
            <w:tcW w:w="3732" w:type="dxa"/>
          </w:tcPr>
          <w:p w:rsidR="00B537B7" w:rsidRPr="00FD1C13" w:rsidRDefault="00B537B7" w:rsidP="004D62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13">
              <w:rPr>
                <w:rFonts w:ascii="Times New Roman" w:hAnsi="Times New Roman"/>
                <w:sz w:val="24"/>
                <w:szCs w:val="24"/>
              </w:rPr>
              <w:t>Здравоохранение  (3.4)</w:t>
            </w:r>
          </w:p>
        </w:tc>
        <w:tc>
          <w:tcPr>
            <w:tcW w:w="6575" w:type="dxa"/>
          </w:tcPr>
          <w:p w:rsidR="00B537B7" w:rsidRPr="005C753A" w:rsidRDefault="00B537B7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463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B537B7" w:rsidRPr="00090E35" w:rsidTr="00042D9D">
        <w:trPr>
          <w:trHeight w:val="823"/>
        </w:trPr>
        <w:tc>
          <w:tcPr>
            <w:tcW w:w="3732" w:type="dxa"/>
          </w:tcPr>
          <w:p w:rsidR="00B537B7" w:rsidRPr="003E1DF2" w:rsidRDefault="00B537B7" w:rsidP="004D62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DF2">
              <w:rPr>
                <w:rFonts w:ascii="Times New Roman" w:hAnsi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575" w:type="dxa"/>
          </w:tcPr>
          <w:p w:rsidR="00B537B7" w:rsidRPr="005C753A" w:rsidRDefault="00B537B7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 до 300 кв. м;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</w:tc>
      </w:tr>
      <w:tr w:rsidR="00355618" w:rsidRPr="00090E35" w:rsidTr="00042D9D">
        <w:trPr>
          <w:trHeight w:val="1715"/>
        </w:trPr>
        <w:tc>
          <w:tcPr>
            <w:tcW w:w="3732" w:type="dxa"/>
          </w:tcPr>
          <w:p w:rsidR="00355618" w:rsidRPr="00C941CF" w:rsidRDefault="00355618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Pr="00C9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елигиозное использование (3.7)</w:t>
            </w:r>
          </w:p>
          <w:p w:rsidR="00355618" w:rsidRPr="00C941CF" w:rsidRDefault="00355618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5" w:type="dxa"/>
          </w:tcPr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участка- от 400 до 1000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- до 3 этажей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5618" w:rsidRPr="00985A4B" w:rsidRDefault="00355618" w:rsidP="004D62BB">
            <w:pPr>
              <w:pStyle w:val="ConsNormal"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</w:tc>
      </w:tr>
      <w:tr w:rsidR="00580964" w:rsidRPr="00090E35" w:rsidTr="00042D9D">
        <w:trPr>
          <w:trHeight w:val="681"/>
        </w:trPr>
        <w:tc>
          <w:tcPr>
            <w:tcW w:w="3732" w:type="dxa"/>
          </w:tcPr>
          <w:p w:rsidR="00580964" w:rsidRPr="00090E35" w:rsidRDefault="00580964" w:rsidP="00090E35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090E35">
              <w:rPr>
                <w:rFonts w:ascii="Times New Roman" w:hAnsi="Times New Roman"/>
                <w:sz w:val="24"/>
                <w:szCs w:val="24"/>
              </w:rPr>
              <w:t>Выставочно-</w:t>
            </w:r>
            <w:r w:rsidR="00090E35">
              <w:rPr>
                <w:rFonts w:ascii="Times New Roman" w:hAnsi="Times New Roman"/>
                <w:sz w:val="24"/>
                <w:szCs w:val="24"/>
              </w:rPr>
              <w:t>ярмарочная деятельность (4.10)</w:t>
            </w:r>
          </w:p>
        </w:tc>
        <w:tc>
          <w:tcPr>
            <w:tcW w:w="6575" w:type="dxa"/>
          </w:tcPr>
          <w:p w:rsidR="00580964" w:rsidRPr="00090E35" w:rsidRDefault="00580964" w:rsidP="005F5C6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741E41" w:rsidRPr="00090E35" w:rsidTr="00042D9D">
        <w:trPr>
          <w:trHeight w:val="681"/>
        </w:trPr>
        <w:tc>
          <w:tcPr>
            <w:tcW w:w="3732" w:type="dxa"/>
          </w:tcPr>
          <w:p w:rsidR="00741E41" w:rsidRDefault="00741E41" w:rsidP="00FD0AE6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575" w:type="dxa"/>
          </w:tcPr>
          <w:p w:rsidR="00741E41" w:rsidRDefault="00741E41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Default="00741E41" w:rsidP="00FD0AE6"/>
        </w:tc>
      </w:tr>
    </w:tbl>
    <w:p w:rsidR="002C3D5B" w:rsidRDefault="002C3D5B" w:rsidP="002C3D5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Водоохранная зона;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2C3D5B" w:rsidRPr="000E39DF" w:rsidRDefault="002C3D5B" w:rsidP="007D1FB7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2C3D5B" w:rsidRDefault="002C3D5B" w:rsidP="009A0953">
      <w:pPr>
        <w:pStyle w:val="a9"/>
        <w:ind w:firstLine="0"/>
        <w:rPr>
          <w:b/>
          <w:i/>
          <w:lang w:val="ru-RU"/>
        </w:rPr>
      </w:pPr>
    </w:p>
    <w:p w:rsidR="005677AE" w:rsidRPr="00FB4066" w:rsidRDefault="00FB4066" w:rsidP="009A0953">
      <w:pPr>
        <w:pStyle w:val="a9"/>
        <w:numPr>
          <w:ilvl w:val="0"/>
          <w:numId w:val="8"/>
        </w:numPr>
        <w:rPr>
          <w:b/>
          <w:i/>
          <w:lang w:val="ru-RU"/>
        </w:rPr>
      </w:pPr>
      <w:r w:rsidRPr="00FB4066">
        <w:rPr>
          <w:b/>
          <w:i/>
          <w:lang w:val="ru-RU"/>
        </w:rPr>
        <w:t>Зона размещения объектов социального и коммунально-бытового назначения</w:t>
      </w:r>
    </w:p>
    <w:p w:rsidR="00FB4066" w:rsidRPr="009A0953" w:rsidRDefault="00FB4066" w:rsidP="009A0953">
      <w:pPr>
        <w:pStyle w:val="a9"/>
        <w:ind w:left="1069" w:firstLine="0"/>
        <w:rPr>
          <w:b/>
          <w:i/>
          <w:lang w:val="ru-RU"/>
        </w:rPr>
      </w:pPr>
      <w:r w:rsidRPr="009A0953">
        <w:rPr>
          <w:b/>
          <w:i/>
          <w:lang w:val="ru-RU"/>
        </w:rPr>
        <w:t>Кодов</w:t>
      </w:r>
      <w:r w:rsidR="009A0953">
        <w:rPr>
          <w:b/>
          <w:i/>
          <w:lang w:val="ru-RU"/>
        </w:rPr>
        <w:t>ое обозначение зоны (индекс) О-2</w:t>
      </w:r>
    </w:p>
    <w:p w:rsidR="00FB4066" w:rsidRPr="000E39DF" w:rsidRDefault="00FB4066" w:rsidP="00FB4066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349" w:type="dxa"/>
        <w:tblInd w:w="-176" w:type="dxa"/>
        <w:tblLook w:val="04A0"/>
      </w:tblPr>
      <w:tblGrid>
        <w:gridCol w:w="3970"/>
        <w:gridCol w:w="6379"/>
      </w:tblGrid>
      <w:tr w:rsidR="002E3DE3" w:rsidRPr="00090E35" w:rsidTr="00127379">
        <w:tc>
          <w:tcPr>
            <w:tcW w:w="3970" w:type="dxa"/>
          </w:tcPr>
          <w:p w:rsidR="00FB4066" w:rsidRPr="00090E35" w:rsidRDefault="00FB4066" w:rsidP="008A13E0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35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379" w:type="dxa"/>
          </w:tcPr>
          <w:p w:rsidR="00FB4066" w:rsidRPr="00090E35" w:rsidRDefault="00FB4066" w:rsidP="008A13E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55618" w:rsidRPr="00090E35" w:rsidTr="00136C5F">
        <w:trPr>
          <w:trHeight w:val="356"/>
        </w:trPr>
        <w:tc>
          <w:tcPr>
            <w:tcW w:w="3970" w:type="dxa"/>
          </w:tcPr>
          <w:p w:rsidR="00355618" w:rsidRPr="00090E35" w:rsidRDefault="00355618" w:rsidP="004D62BB">
            <w:pPr>
              <w:suppressAutoHyphens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379" w:type="dxa"/>
          </w:tcPr>
          <w:p w:rsidR="00355618" w:rsidRPr="005726B7" w:rsidRDefault="00355618" w:rsidP="00355618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355618" w:rsidRDefault="00355618" w:rsidP="004D62B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355618" w:rsidRDefault="00355618" w:rsidP="004D62B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55618" w:rsidRDefault="00355618" w:rsidP="004D62BB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355618" w:rsidRPr="00B02998" w:rsidRDefault="00355618" w:rsidP="004D62BB">
            <w:pPr>
              <w:pStyle w:val="ConsNormal"/>
              <w:widowControl/>
              <w:spacing w:before="0"/>
              <w:ind w:left="44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55618" w:rsidRPr="00090E35" w:rsidTr="00355618">
        <w:trPr>
          <w:trHeight w:val="385"/>
        </w:trPr>
        <w:tc>
          <w:tcPr>
            <w:tcW w:w="3970" w:type="dxa"/>
          </w:tcPr>
          <w:p w:rsidR="00355618" w:rsidRPr="00B02998" w:rsidRDefault="00355618" w:rsidP="004D62BB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 (3.2)</w:t>
            </w:r>
          </w:p>
        </w:tc>
        <w:tc>
          <w:tcPr>
            <w:tcW w:w="6379" w:type="dxa"/>
          </w:tcPr>
          <w:p w:rsidR="00355618" w:rsidRPr="004479F8" w:rsidRDefault="00355618" w:rsidP="004D62BB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355618" w:rsidRPr="00090E35" w:rsidTr="00127379">
        <w:tc>
          <w:tcPr>
            <w:tcW w:w="3970" w:type="dxa"/>
          </w:tcPr>
          <w:p w:rsidR="00355618" w:rsidRPr="00196517" w:rsidRDefault="00355618" w:rsidP="004D62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7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Общественное управление (3.8)</w:t>
            </w:r>
          </w:p>
        </w:tc>
        <w:tc>
          <w:tcPr>
            <w:tcW w:w="6379" w:type="dxa"/>
            <w:vMerge w:val="restart"/>
          </w:tcPr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618" w:rsidRPr="00C37109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355618" w:rsidRPr="005C753A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55618" w:rsidRPr="00090E35" w:rsidTr="00127379">
        <w:tc>
          <w:tcPr>
            <w:tcW w:w="3970" w:type="dxa"/>
          </w:tcPr>
          <w:p w:rsidR="00355618" w:rsidRPr="00090E35" w:rsidRDefault="00355618" w:rsidP="00090E3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Предпринимательство (4.0)</w:t>
            </w:r>
          </w:p>
        </w:tc>
        <w:tc>
          <w:tcPr>
            <w:tcW w:w="6379" w:type="dxa"/>
            <w:vMerge/>
          </w:tcPr>
          <w:p w:rsidR="00355618" w:rsidRPr="00090E35" w:rsidRDefault="00355618" w:rsidP="00822DA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18" w:rsidRPr="00090E35" w:rsidTr="00127379">
        <w:tc>
          <w:tcPr>
            <w:tcW w:w="3970" w:type="dxa"/>
          </w:tcPr>
          <w:p w:rsidR="00355618" w:rsidRPr="00196517" w:rsidRDefault="00355618" w:rsidP="004D62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7">
              <w:rPr>
                <w:rFonts w:ascii="Times New Roman" w:hAnsi="Times New Roman"/>
                <w:sz w:val="24"/>
                <w:szCs w:val="24"/>
                <w:lang w:eastAsia="ar-SA" w:bidi="en-US"/>
              </w:rPr>
              <w:t>Деловое управление (4.1</w:t>
            </w:r>
            <w:r w:rsidRPr="001965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vMerge/>
          </w:tcPr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18" w:rsidRPr="00090E35" w:rsidTr="00127379">
        <w:tc>
          <w:tcPr>
            <w:tcW w:w="3970" w:type="dxa"/>
          </w:tcPr>
          <w:p w:rsidR="00355618" w:rsidRPr="00196517" w:rsidRDefault="00355618" w:rsidP="004D62B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 w:bidi="en-US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6379" w:type="dxa"/>
            <w:vMerge/>
          </w:tcPr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18" w:rsidRPr="00090E35" w:rsidTr="00355618">
        <w:trPr>
          <w:trHeight w:val="221"/>
        </w:trPr>
        <w:tc>
          <w:tcPr>
            <w:tcW w:w="3970" w:type="dxa"/>
          </w:tcPr>
          <w:p w:rsidR="00355618" w:rsidRPr="005C753A" w:rsidRDefault="00355618" w:rsidP="004D62BB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Коммунальное обслуживание (3.1)</w:t>
            </w:r>
          </w:p>
        </w:tc>
        <w:tc>
          <w:tcPr>
            <w:tcW w:w="6379" w:type="dxa"/>
          </w:tcPr>
          <w:p w:rsidR="00355618" w:rsidRPr="005C753A" w:rsidRDefault="00355618" w:rsidP="004D62BB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355618" w:rsidRPr="005C753A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18" w:rsidRPr="00090E35" w:rsidTr="00127379">
        <w:tc>
          <w:tcPr>
            <w:tcW w:w="3970" w:type="dxa"/>
          </w:tcPr>
          <w:p w:rsidR="00355618" w:rsidRPr="005C753A" w:rsidRDefault="00355618" w:rsidP="004D62BB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Земельные участки общего пользования (12.0)</w:t>
            </w:r>
          </w:p>
        </w:tc>
        <w:tc>
          <w:tcPr>
            <w:tcW w:w="6379" w:type="dxa"/>
          </w:tcPr>
          <w:p w:rsidR="00355618" w:rsidRDefault="00355618" w:rsidP="004D62BB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355618" w:rsidRPr="005C753A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18" w:rsidRPr="00090E35" w:rsidTr="003C3608">
        <w:trPr>
          <w:trHeight w:val="4488"/>
        </w:trPr>
        <w:tc>
          <w:tcPr>
            <w:tcW w:w="3970" w:type="dxa"/>
          </w:tcPr>
          <w:p w:rsidR="00355618" w:rsidRPr="00090E35" w:rsidRDefault="00355618" w:rsidP="00090E3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379" w:type="dxa"/>
          </w:tcPr>
          <w:p w:rsidR="003C3608" w:rsidRDefault="003C3608" w:rsidP="003C360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C3608" w:rsidRDefault="003C3608" w:rsidP="003C360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3C3608" w:rsidRDefault="003C3608" w:rsidP="003C360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C3608" w:rsidRDefault="003C3608" w:rsidP="003C360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608" w:rsidRPr="00C37109" w:rsidRDefault="003C3608" w:rsidP="003C360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C3608" w:rsidRDefault="003C3608" w:rsidP="003C360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355618" w:rsidRPr="00090E35" w:rsidRDefault="003C3608" w:rsidP="003C360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55618" w:rsidRPr="00090E35" w:rsidTr="003C3608">
        <w:trPr>
          <w:trHeight w:val="6650"/>
        </w:trPr>
        <w:tc>
          <w:tcPr>
            <w:tcW w:w="3970" w:type="dxa"/>
          </w:tcPr>
          <w:p w:rsidR="00355618" w:rsidRPr="005C753A" w:rsidRDefault="00355618" w:rsidP="004D62BB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lastRenderedPageBreak/>
              <w:t>Рынки (4.3)</w:t>
            </w:r>
          </w:p>
          <w:p w:rsidR="00355618" w:rsidRPr="00090E35" w:rsidRDefault="00355618" w:rsidP="00090E3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3C3608" w:rsidRPr="00B02998" w:rsidRDefault="003C3608" w:rsidP="003C360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для рынков:</w:t>
            </w:r>
          </w:p>
          <w:p w:rsidR="003C3608" w:rsidRPr="00B02998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3C3608" w:rsidRPr="00887421" w:rsidRDefault="003C3608" w:rsidP="004D62BB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 на одно машино-место для:</w:t>
            </w:r>
          </w:p>
          <w:p w:rsidR="003C3608" w:rsidRPr="00887421" w:rsidRDefault="003C3608" w:rsidP="004D62BB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887421">
                <w:rPr>
                  <w:sz w:val="24"/>
                  <w:szCs w:val="24"/>
                </w:rPr>
                <w:t>30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3C3608" w:rsidRPr="00887421" w:rsidRDefault="003C3608" w:rsidP="004D62BB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887421">
                <w:rPr>
                  <w:sz w:val="24"/>
                  <w:szCs w:val="24"/>
                </w:rPr>
                <w:t>-20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3C3608" w:rsidRPr="00887421" w:rsidRDefault="003C3608" w:rsidP="004D62BB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887421">
                <w:rPr>
                  <w:sz w:val="24"/>
                  <w:szCs w:val="24"/>
                </w:rPr>
                <w:t>14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3C3608" w:rsidRPr="00887421" w:rsidRDefault="003C3608" w:rsidP="004D62BB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Площадь застройки и земельных участков для подземных стоянок на одно машиноместо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887421">
                <w:rPr>
                  <w:sz w:val="24"/>
                  <w:szCs w:val="24"/>
                </w:rPr>
                <w:t>25 кв. м</w:t>
              </w:r>
            </w:smartTag>
            <w:r w:rsidRPr="00887421">
              <w:rPr>
                <w:sz w:val="24"/>
                <w:szCs w:val="24"/>
              </w:rPr>
              <w:t>.</w:t>
            </w:r>
          </w:p>
          <w:p w:rsidR="003C3608" w:rsidRPr="00B02998" w:rsidRDefault="003C360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3C3608" w:rsidRPr="00B02998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3C3608" w:rsidRPr="00B02998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1A62FD" w:rsidRDefault="003C3608" w:rsidP="001A62F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5. Иные показатели - максимальная высота оград – 1м.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355618" w:rsidRPr="00090E35" w:rsidRDefault="003C3608" w:rsidP="001A62F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55618" w:rsidRPr="00090E35" w:rsidTr="0051686E">
        <w:tc>
          <w:tcPr>
            <w:tcW w:w="3970" w:type="dxa"/>
          </w:tcPr>
          <w:p w:rsidR="00355618" w:rsidRPr="003C3608" w:rsidRDefault="00355618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08">
              <w:rPr>
                <w:rFonts w:ascii="Times New Roman" w:hAnsi="Times New Roman"/>
                <w:sz w:val="24"/>
                <w:szCs w:val="24"/>
              </w:rPr>
              <w:t>Магазины (4.4)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C3608" w:rsidRPr="005726B7" w:rsidRDefault="003C3608" w:rsidP="004D62B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3C3608" w:rsidRDefault="003C3608" w:rsidP="004D62B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3C3608" w:rsidRPr="00C37109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3C3608" w:rsidRPr="00C37109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608" w:rsidRPr="00C37109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3C3608" w:rsidRDefault="003C3608" w:rsidP="003C3608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355618" w:rsidRPr="00090E35" w:rsidRDefault="003C3608" w:rsidP="003C3608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55618" w:rsidRPr="00090E35" w:rsidTr="00580964">
        <w:tc>
          <w:tcPr>
            <w:tcW w:w="3970" w:type="dxa"/>
          </w:tcPr>
          <w:p w:rsidR="00355618" w:rsidRPr="00B02998" w:rsidRDefault="00355618" w:rsidP="004D62BB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618" w:rsidRPr="00C37109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355618" w:rsidRPr="00B02998" w:rsidRDefault="00355618" w:rsidP="004D62BB">
            <w:pPr>
              <w:pStyle w:val="ConsNormal"/>
              <w:widowControl/>
              <w:spacing w:before="0"/>
              <w:ind w:left="-7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 строительстве, капитальном ремонте и реконструкции фасада здания следует разрабатывать архитектурно-композиционное решение и согласовывать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55618" w:rsidRPr="00090E35" w:rsidTr="00127379">
        <w:tc>
          <w:tcPr>
            <w:tcW w:w="3970" w:type="dxa"/>
          </w:tcPr>
          <w:p w:rsidR="00355618" w:rsidRPr="00B02998" w:rsidRDefault="00355618" w:rsidP="004D62BB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Развлечения (4.8)</w:t>
            </w:r>
          </w:p>
        </w:tc>
        <w:tc>
          <w:tcPr>
            <w:tcW w:w="6379" w:type="dxa"/>
          </w:tcPr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участка- от 500 до 1000 кв. м;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–1 этаж.</w:t>
            </w:r>
          </w:p>
          <w:p w:rsidR="00355618" w:rsidRPr="00670B54" w:rsidRDefault="00355618" w:rsidP="004D62B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3C3608" w:rsidRPr="00090E35" w:rsidTr="00127379">
        <w:tc>
          <w:tcPr>
            <w:tcW w:w="3970" w:type="dxa"/>
          </w:tcPr>
          <w:p w:rsidR="003C3608" w:rsidRDefault="003C3608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просвещение (3.5)</w:t>
            </w:r>
          </w:p>
        </w:tc>
        <w:tc>
          <w:tcPr>
            <w:tcW w:w="6379" w:type="dxa"/>
          </w:tcPr>
          <w:p w:rsidR="003C3608" w:rsidRPr="00C941CF" w:rsidRDefault="003C360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C3608" w:rsidRDefault="003C3608" w:rsidP="004D62B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2000 до 30 000 кв.м.</w:t>
            </w:r>
          </w:p>
          <w:p w:rsidR="003C3608" w:rsidRPr="00C37109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- 3 м.</w:t>
            </w:r>
          </w:p>
          <w:p w:rsidR="003C3608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4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608" w:rsidRPr="00C37109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C3608" w:rsidRPr="00C54463" w:rsidRDefault="003C3608" w:rsidP="004D62B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декоративными элементами.</w:t>
            </w:r>
          </w:p>
        </w:tc>
      </w:tr>
      <w:tr w:rsidR="00410EB9" w:rsidRPr="00090E35" w:rsidTr="00127379">
        <w:tc>
          <w:tcPr>
            <w:tcW w:w="3970" w:type="dxa"/>
          </w:tcPr>
          <w:p w:rsidR="00410EB9" w:rsidRDefault="00410EB9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 социального обслуживания (3.2.1.) </w:t>
            </w:r>
          </w:p>
        </w:tc>
        <w:tc>
          <w:tcPr>
            <w:tcW w:w="6379" w:type="dxa"/>
          </w:tcPr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410EB9" w:rsidRPr="00C941CF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410EB9" w:rsidRPr="00090E35" w:rsidTr="00127379">
        <w:tc>
          <w:tcPr>
            <w:tcW w:w="3970" w:type="dxa"/>
          </w:tcPr>
          <w:p w:rsidR="00410EB9" w:rsidRDefault="00410EB9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социальной помощи населению (3.2.2)</w:t>
            </w:r>
          </w:p>
        </w:tc>
        <w:tc>
          <w:tcPr>
            <w:tcW w:w="6379" w:type="dxa"/>
          </w:tcPr>
          <w:p w:rsidR="00410EB9" w:rsidRDefault="00410EB9" w:rsidP="00410EB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10EB9" w:rsidRDefault="00410EB9" w:rsidP="00410EB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10EB9" w:rsidRDefault="00410EB9" w:rsidP="00410EB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10EB9" w:rsidRDefault="00410EB9" w:rsidP="00410EB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EB9" w:rsidRPr="00C37109" w:rsidRDefault="00410EB9" w:rsidP="00410EB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</w:tc>
      </w:tr>
      <w:tr w:rsidR="00C6463C" w:rsidRPr="00090E35" w:rsidTr="003C3608">
        <w:trPr>
          <w:trHeight w:val="387"/>
        </w:trPr>
        <w:tc>
          <w:tcPr>
            <w:tcW w:w="3970" w:type="dxa"/>
          </w:tcPr>
          <w:p w:rsidR="00C6463C" w:rsidRPr="00FD1C13" w:rsidRDefault="00C6463C" w:rsidP="004D62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13">
              <w:rPr>
                <w:rFonts w:ascii="Times New Roman" w:hAnsi="Times New Roman"/>
                <w:sz w:val="24"/>
                <w:szCs w:val="24"/>
              </w:rPr>
              <w:t>Здравоохранение  (3.4)</w:t>
            </w:r>
          </w:p>
        </w:tc>
        <w:tc>
          <w:tcPr>
            <w:tcW w:w="6379" w:type="dxa"/>
          </w:tcPr>
          <w:p w:rsidR="00C6463C" w:rsidRPr="005C753A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4. Максимальный процент застройки в границах 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– 70 %.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410EB9" w:rsidRPr="00090E35" w:rsidTr="003C3608">
        <w:trPr>
          <w:trHeight w:val="387"/>
        </w:trPr>
        <w:tc>
          <w:tcPr>
            <w:tcW w:w="3970" w:type="dxa"/>
          </w:tcPr>
          <w:p w:rsidR="00410EB9" w:rsidRPr="00FD1C13" w:rsidRDefault="00410EB9" w:rsidP="00410EB9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Медицинские организации особого назначения (3.4.3)</w:t>
            </w:r>
          </w:p>
        </w:tc>
        <w:tc>
          <w:tcPr>
            <w:tcW w:w="6379" w:type="dxa"/>
          </w:tcPr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C6463C" w:rsidRPr="00090E35" w:rsidTr="003C3608">
        <w:trPr>
          <w:trHeight w:val="71"/>
        </w:trPr>
        <w:tc>
          <w:tcPr>
            <w:tcW w:w="3970" w:type="dxa"/>
          </w:tcPr>
          <w:p w:rsidR="00C6463C" w:rsidRPr="003E1DF2" w:rsidRDefault="00C6463C" w:rsidP="004D62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DF2">
              <w:rPr>
                <w:rFonts w:ascii="Times New Roman" w:hAnsi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379" w:type="dxa"/>
          </w:tcPr>
          <w:p w:rsidR="00C6463C" w:rsidRPr="005C753A" w:rsidRDefault="00C6463C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 до 300 кв. м;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</w:tc>
      </w:tr>
      <w:tr w:rsidR="00C6463C" w:rsidRPr="00090E35" w:rsidTr="00127379">
        <w:tc>
          <w:tcPr>
            <w:tcW w:w="3970" w:type="dxa"/>
          </w:tcPr>
          <w:p w:rsidR="00C6463C" w:rsidRPr="00C941CF" w:rsidRDefault="00C6463C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9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елигиозное использование (3.7)</w:t>
            </w:r>
          </w:p>
          <w:p w:rsidR="00C6463C" w:rsidRPr="00C941CF" w:rsidRDefault="00C6463C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vMerge w:val="restart"/>
          </w:tcPr>
          <w:p w:rsidR="00C6463C" w:rsidRPr="00C941CF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6463C" w:rsidRPr="00C941CF" w:rsidRDefault="00C6463C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участка- от 400 до 1000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C6463C" w:rsidRPr="00C941CF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C6463C" w:rsidRPr="00C941CF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- до 3 этажей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63C" w:rsidRPr="00985A4B" w:rsidRDefault="00C6463C" w:rsidP="004D62BB">
            <w:pPr>
              <w:pStyle w:val="ConsNormal"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</w:tc>
      </w:tr>
      <w:tr w:rsidR="00C6463C" w:rsidRPr="00090E35" w:rsidTr="00127379">
        <w:tc>
          <w:tcPr>
            <w:tcW w:w="3970" w:type="dxa"/>
          </w:tcPr>
          <w:p w:rsidR="00C6463C" w:rsidRPr="00B02998" w:rsidRDefault="00C6463C" w:rsidP="004D62BB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Религиозное управление и образование (3.7.2)</w:t>
            </w:r>
          </w:p>
        </w:tc>
        <w:tc>
          <w:tcPr>
            <w:tcW w:w="6379" w:type="dxa"/>
            <w:vMerge/>
          </w:tcPr>
          <w:p w:rsidR="00C6463C" w:rsidRPr="00B02998" w:rsidRDefault="00C6463C" w:rsidP="004D62BB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066" w:rsidRPr="000E39DF" w:rsidRDefault="00FB4066" w:rsidP="00FB4066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tbl>
      <w:tblPr>
        <w:tblStyle w:val="af2"/>
        <w:tblW w:w="10377" w:type="dxa"/>
        <w:tblInd w:w="-176" w:type="dxa"/>
        <w:tblLook w:val="04A0"/>
      </w:tblPr>
      <w:tblGrid>
        <w:gridCol w:w="3828"/>
        <w:gridCol w:w="6549"/>
      </w:tblGrid>
      <w:tr w:rsidR="001C5F28" w:rsidRPr="00CC6F2F" w:rsidTr="002E3DE3">
        <w:tc>
          <w:tcPr>
            <w:tcW w:w="3828" w:type="dxa"/>
          </w:tcPr>
          <w:p w:rsidR="001C5F28" w:rsidRPr="00CC6F2F" w:rsidRDefault="001C5F28" w:rsidP="001C5F28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6F2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1C5F28" w:rsidRPr="00CC6F2F" w:rsidRDefault="001C5F28" w:rsidP="001C5F2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2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E7F10" w:rsidRPr="00CC6F2F" w:rsidTr="002E3DE3">
        <w:trPr>
          <w:trHeight w:val="2809"/>
        </w:trPr>
        <w:tc>
          <w:tcPr>
            <w:tcW w:w="3828" w:type="dxa"/>
          </w:tcPr>
          <w:p w:rsidR="00EE7F10" w:rsidRPr="00090E35" w:rsidRDefault="00EE7F10" w:rsidP="004D62BB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Служебные гаражи</w:t>
            </w:r>
            <w:r w:rsidRPr="007D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(4.9)</w:t>
            </w:r>
          </w:p>
        </w:tc>
        <w:tc>
          <w:tcPr>
            <w:tcW w:w="6549" w:type="dxa"/>
          </w:tcPr>
          <w:p w:rsidR="00EE7F10" w:rsidRPr="00090E35" w:rsidRDefault="00EE7F10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EE7F10" w:rsidRPr="00090E35" w:rsidRDefault="00EE7F10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EE7F10" w:rsidRPr="00090E35" w:rsidRDefault="00EE7F10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E7F10" w:rsidRPr="00090E35" w:rsidRDefault="00EE7F10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Предельное количество этажей – 2 этажа.</w:t>
            </w:r>
          </w:p>
          <w:p w:rsidR="00EE7F10" w:rsidRPr="00090E35" w:rsidRDefault="00EE7F10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EE7F10" w:rsidRPr="00090E35" w:rsidRDefault="00EE7F10" w:rsidP="004D62BB">
            <w:pPr>
              <w:pStyle w:val="ConsNormal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  <w:tr w:rsidR="00EE7F10" w:rsidRPr="00CC6F2F" w:rsidTr="00EE7F10">
        <w:trPr>
          <w:trHeight w:val="844"/>
        </w:trPr>
        <w:tc>
          <w:tcPr>
            <w:tcW w:w="3828" w:type="dxa"/>
          </w:tcPr>
          <w:p w:rsidR="00EE7F10" w:rsidRPr="00B76782" w:rsidRDefault="00EE7F10" w:rsidP="004D62BB">
            <w:pPr>
              <w:pStyle w:val="ab"/>
            </w:pPr>
            <w:r>
              <w:lastRenderedPageBreak/>
              <w:t>Трубопроводный транспорт (7.5)</w:t>
            </w:r>
          </w:p>
        </w:tc>
        <w:tc>
          <w:tcPr>
            <w:tcW w:w="6549" w:type="dxa"/>
          </w:tcPr>
          <w:p w:rsidR="00EE7F10" w:rsidRPr="00DE7B22" w:rsidRDefault="00EE7F10" w:rsidP="004D62BB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EE7F10" w:rsidRPr="00C941CF" w:rsidRDefault="00EE7F10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B30428" w:rsidRPr="000E39DF" w:rsidRDefault="00B30428" w:rsidP="00B30428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423" w:type="dxa"/>
        <w:tblInd w:w="-222" w:type="dxa"/>
        <w:tblLook w:val="04A0"/>
      </w:tblPr>
      <w:tblGrid>
        <w:gridCol w:w="3874"/>
        <w:gridCol w:w="6549"/>
      </w:tblGrid>
      <w:tr w:rsidR="00B30428" w:rsidRPr="002E3DE3" w:rsidTr="00410EB9">
        <w:tc>
          <w:tcPr>
            <w:tcW w:w="3874" w:type="dxa"/>
          </w:tcPr>
          <w:p w:rsidR="00B30428" w:rsidRPr="002E3DE3" w:rsidRDefault="00B30428" w:rsidP="008A13E0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B30428" w:rsidRPr="002E3DE3" w:rsidRDefault="00B30428" w:rsidP="008A13E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36495" w:rsidRPr="002E3DE3" w:rsidTr="00410EB9">
        <w:tc>
          <w:tcPr>
            <w:tcW w:w="3874" w:type="dxa"/>
          </w:tcPr>
          <w:p w:rsidR="00336495" w:rsidRPr="00226173" w:rsidRDefault="00336495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Парки культуры и отдыха (3.6.2)</w:t>
            </w:r>
          </w:p>
        </w:tc>
        <w:tc>
          <w:tcPr>
            <w:tcW w:w="6549" w:type="dxa"/>
          </w:tcPr>
          <w:p w:rsidR="00336495" w:rsidRPr="00985A4B" w:rsidRDefault="00336495" w:rsidP="004D62B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336495" w:rsidRPr="00226173" w:rsidRDefault="00336495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336495" w:rsidRPr="002E3DE3" w:rsidTr="00410EB9">
        <w:tc>
          <w:tcPr>
            <w:tcW w:w="3874" w:type="dxa"/>
          </w:tcPr>
          <w:p w:rsidR="00336495" w:rsidRDefault="00336495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549" w:type="dxa"/>
          </w:tcPr>
          <w:p w:rsidR="00336495" w:rsidRPr="00985A4B" w:rsidRDefault="00336495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E00707" w:rsidRPr="002E3DE3" w:rsidTr="00410EB9">
        <w:tc>
          <w:tcPr>
            <w:tcW w:w="3874" w:type="dxa"/>
          </w:tcPr>
          <w:p w:rsidR="00E00707" w:rsidRPr="00090E35" w:rsidRDefault="00E00707" w:rsidP="004D62B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090E35">
              <w:rPr>
                <w:rFonts w:ascii="Times New Roman" w:hAnsi="Times New Roman"/>
                <w:sz w:val="24"/>
                <w:szCs w:val="24"/>
              </w:rPr>
              <w:t>Выставочно-</w:t>
            </w:r>
            <w:r>
              <w:rPr>
                <w:rFonts w:ascii="Times New Roman" w:hAnsi="Times New Roman"/>
                <w:sz w:val="24"/>
                <w:szCs w:val="24"/>
              </w:rPr>
              <w:t>ярмарочная деятельность (4.10)</w:t>
            </w:r>
          </w:p>
        </w:tc>
        <w:tc>
          <w:tcPr>
            <w:tcW w:w="6549" w:type="dxa"/>
          </w:tcPr>
          <w:p w:rsidR="00E00707" w:rsidRPr="00090E35" w:rsidRDefault="00E00707" w:rsidP="004D62B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741E41" w:rsidRPr="002E3DE3" w:rsidTr="00410EB9">
        <w:tc>
          <w:tcPr>
            <w:tcW w:w="3874" w:type="dxa"/>
          </w:tcPr>
          <w:p w:rsidR="00741E41" w:rsidRDefault="00741E41" w:rsidP="00FD0AE6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549" w:type="dxa"/>
          </w:tcPr>
          <w:p w:rsidR="00741E41" w:rsidRDefault="00741E41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Default="00741E41" w:rsidP="00FD0AE6"/>
        </w:tc>
      </w:tr>
    </w:tbl>
    <w:p w:rsidR="002C3D5B" w:rsidRDefault="002C3D5B" w:rsidP="002C3D5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Водоохранная зона;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763693" w:rsidRPr="0027275C" w:rsidRDefault="002C3D5B" w:rsidP="0027275C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</w:t>
      </w:r>
      <w:r w:rsidR="0027275C">
        <w:rPr>
          <w:lang w:val="ru-RU"/>
        </w:rPr>
        <w:t>твии со ст.35 настоящих Правил.</w:t>
      </w:r>
    </w:p>
    <w:p w:rsidR="00763693" w:rsidRPr="000E39DF" w:rsidRDefault="008C305F" w:rsidP="008C305F">
      <w:pPr>
        <w:pStyle w:val="3"/>
        <w:keepLines w:val="0"/>
        <w:suppressAutoHyphens/>
        <w:spacing w:before="180" w:after="120" w:line="240" w:lineRule="auto"/>
        <w:jc w:val="both"/>
        <w:rPr>
          <w:rFonts w:eastAsia="Times New Roman" w:cs="Times New Roman"/>
          <w:bCs/>
          <w:lang w:eastAsia="ar-SA"/>
        </w:rPr>
      </w:pPr>
      <w:bookmarkStart w:id="11" w:name="_Toc465861013"/>
      <w:bookmarkStart w:id="12" w:name="_Toc484688708"/>
      <w:r w:rsidRPr="000E39DF">
        <w:rPr>
          <w:rFonts w:eastAsia="Times New Roman" w:cs="Times New Roman"/>
          <w:bCs/>
          <w:lang w:eastAsia="ar-SA"/>
        </w:rPr>
        <w:t xml:space="preserve">Статья 29. </w:t>
      </w:r>
      <w:bookmarkEnd w:id="11"/>
      <w:r w:rsidR="004722A3" w:rsidRPr="004722A3">
        <w:rPr>
          <w:rFonts w:eastAsia="Times New Roman" w:cs="Times New Roman"/>
          <w:bCs/>
          <w:lang w:eastAsia="ar-SA"/>
        </w:rPr>
        <w:t>Градостроительный регламент на территориях инженерно-транспортной инфраструктуры:</w:t>
      </w:r>
      <w:bookmarkEnd w:id="12"/>
    </w:p>
    <w:p w:rsidR="004722A3" w:rsidRPr="004722A3" w:rsidRDefault="003326E5" w:rsidP="00484961">
      <w:pPr>
        <w:pStyle w:val="a9"/>
        <w:numPr>
          <w:ilvl w:val="0"/>
          <w:numId w:val="12"/>
        </w:numPr>
        <w:rPr>
          <w:b/>
          <w:i/>
          <w:lang w:val="ru-RU"/>
        </w:rPr>
      </w:pPr>
      <w:r>
        <w:rPr>
          <w:b/>
          <w:i/>
          <w:lang w:val="ru-RU"/>
        </w:rPr>
        <w:t xml:space="preserve">Зона </w:t>
      </w:r>
      <w:r w:rsidR="0085373B">
        <w:rPr>
          <w:b/>
          <w:i/>
          <w:lang w:val="ru-RU"/>
        </w:rPr>
        <w:t>инженерной и</w:t>
      </w:r>
      <w:r w:rsidR="0027275C">
        <w:rPr>
          <w:b/>
          <w:i/>
          <w:lang w:val="ru-RU"/>
        </w:rPr>
        <w:t>нфраструктуры</w:t>
      </w:r>
    </w:p>
    <w:p w:rsidR="004722A3" w:rsidRDefault="00B312D6" w:rsidP="00854E0E">
      <w:pPr>
        <w:pStyle w:val="a9"/>
        <w:ind w:left="709" w:firstLine="0"/>
        <w:rPr>
          <w:b/>
          <w:i/>
          <w:lang w:val="ru-RU"/>
        </w:rPr>
      </w:pPr>
      <w:r w:rsidRPr="0015462F">
        <w:rPr>
          <w:b/>
          <w:i/>
          <w:lang w:val="ru-RU"/>
        </w:rPr>
        <w:t>Код обозначения зоны (индекс) И</w:t>
      </w:r>
    </w:p>
    <w:p w:rsidR="0027275C" w:rsidRPr="00156B16" w:rsidRDefault="0027275C" w:rsidP="00156B16">
      <w:pPr>
        <w:spacing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75C">
        <w:rPr>
          <w:rFonts w:ascii="Times New Roman" w:eastAsia="Times New Roman" w:hAnsi="Times New Roman"/>
          <w:sz w:val="24"/>
          <w:szCs w:val="24"/>
          <w:lang w:eastAsia="ru-RU"/>
        </w:rPr>
        <w:t xml:space="preserve">Зоны инженерной инфраструктуры предназначены для размещения объектов инженерной инфраструктуры, в том числе сетей и сооружений инженерной инфраструктуры, а также для установления санитарно-защитных зон и санитарных </w:t>
      </w:r>
      <w:r w:rsidR="00156B16">
        <w:rPr>
          <w:rFonts w:ascii="Times New Roman" w:eastAsia="Times New Roman" w:hAnsi="Times New Roman"/>
          <w:sz w:val="24"/>
          <w:szCs w:val="24"/>
          <w:lang w:eastAsia="ru-RU"/>
        </w:rPr>
        <w:t>разрывов для таких объектов.</w:t>
      </w:r>
    </w:p>
    <w:p w:rsidR="00744100" w:rsidRPr="000E39DF" w:rsidRDefault="00744100" w:rsidP="0074410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территорий зоны транспортной инфраструктуры:</w:t>
      </w:r>
    </w:p>
    <w:tbl>
      <w:tblPr>
        <w:tblStyle w:val="af2"/>
        <w:tblW w:w="10423" w:type="dxa"/>
        <w:tblInd w:w="-222" w:type="dxa"/>
        <w:tblLook w:val="04A0"/>
      </w:tblPr>
      <w:tblGrid>
        <w:gridCol w:w="3874"/>
        <w:gridCol w:w="6549"/>
      </w:tblGrid>
      <w:tr w:rsidR="0085373B" w:rsidRPr="002E3DE3" w:rsidTr="00E00707">
        <w:trPr>
          <w:trHeight w:val="336"/>
        </w:trPr>
        <w:tc>
          <w:tcPr>
            <w:tcW w:w="3874" w:type="dxa"/>
          </w:tcPr>
          <w:p w:rsidR="0085373B" w:rsidRPr="002E3DE3" w:rsidRDefault="0085373B" w:rsidP="0085373B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85373B" w:rsidRPr="002E3DE3" w:rsidRDefault="0085373B" w:rsidP="0085373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373B" w:rsidRPr="002E3DE3" w:rsidTr="00E00707">
        <w:trPr>
          <w:trHeight w:val="70"/>
        </w:trPr>
        <w:tc>
          <w:tcPr>
            <w:tcW w:w="3874" w:type="dxa"/>
          </w:tcPr>
          <w:p w:rsidR="0085373B" w:rsidRPr="002E3DE3" w:rsidRDefault="0085373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 (3.1)</w:t>
            </w:r>
          </w:p>
        </w:tc>
        <w:tc>
          <w:tcPr>
            <w:tcW w:w="6549" w:type="dxa"/>
          </w:tcPr>
          <w:p w:rsidR="0085373B" w:rsidRPr="002E3DE3" w:rsidRDefault="0085373B" w:rsidP="00E0070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5373B" w:rsidRPr="002E3DE3" w:rsidRDefault="0085373B" w:rsidP="0085373B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3B" w:rsidRPr="002E3DE3" w:rsidTr="00E00707">
        <w:trPr>
          <w:trHeight w:val="221"/>
        </w:trPr>
        <w:tc>
          <w:tcPr>
            <w:tcW w:w="3874" w:type="dxa"/>
          </w:tcPr>
          <w:p w:rsidR="0085373B" w:rsidRPr="002E3DE3" w:rsidRDefault="0085373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Связь (6.8)</w:t>
            </w:r>
          </w:p>
        </w:tc>
        <w:tc>
          <w:tcPr>
            <w:tcW w:w="6549" w:type="dxa"/>
            <w:vMerge w:val="restart"/>
          </w:tcPr>
          <w:p w:rsidR="0085373B" w:rsidRPr="002E3DE3" w:rsidRDefault="002F3E2F" w:rsidP="0003106D">
            <w:pPr>
              <w:pStyle w:val="ConsNormal"/>
              <w:widowControl/>
              <w:spacing w:before="0"/>
              <w:ind w:left="0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85373B" w:rsidRPr="002E3DE3" w:rsidTr="00E00707">
        <w:trPr>
          <w:trHeight w:val="70"/>
        </w:trPr>
        <w:tc>
          <w:tcPr>
            <w:tcW w:w="3874" w:type="dxa"/>
          </w:tcPr>
          <w:p w:rsidR="0085373B" w:rsidRPr="002E3DE3" w:rsidRDefault="0085373B" w:rsidP="002E3DE3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Трубопроводный транспорт (7.5)</w:t>
            </w:r>
          </w:p>
        </w:tc>
        <w:tc>
          <w:tcPr>
            <w:tcW w:w="6549" w:type="dxa"/>
            <w:vMerge/>
          </w:tcPr>
          <w:p w:rsidR="0085373B" w:rsidRPr="002E3DE3" w:rsidRDefault="0085373B" w:rsidP="0085373B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3B" w:rsidRPr="002E3DE3" w:rsidTr="00E00707">
        <w:trPr>
          <w:trHeight w:val="539"/>
        </w:trPr>
        <w:tc>
          <w:tcPr>
            <w:tcW w:w="3874" w:type="dxa"/>
          </w:tcPr>
          <w:p w:rsidR="002B4ADC" w:rsidRPr="002E3DE3" w:rsidRDefault="0085373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Специальное пользование водными объектами (11.2)</w:t>
            </w:r>
          </w:p>
        </w:tc>
        <w:tc>
          <w:tcPr>
            <w:tcW w:w="6549" w:type="dxa"/>
            <w:vMerge/>
          </w:tcPr>
          <w:p w:rsidR="0085373B" w:rsidRPr="002E3DE3" w:rsidRDefault="0085373B" w:rsidP="0085373B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3B" w:rsidRPr="002E3DE3" w:rsidTr="00E00707">
        <w:trPr>
          <w:trHeight w:val="70"/>
        </w:trPr>
        <w:tc>
          <w:tcPr>
            <w:tcW w:w="3874" w:type="dxa"/>
          </w:tcPr>
          <w:p w:rsidR="002B4ADC" w:rsidRPr="002E3DE3" w:rsidRDefault="0085373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Гидротехнические сооружения (11.3)</w:t>
            </w:r>
          </w:p>
        </w:tc>
        <w:tc>
          <w:tcPr>
            <w:tcW w:w="6549" w:type="dxa"/>
            <w:vMerge/>
          </w:tcPr>
          <w:p w:rsidR="0085373B" w:rsidRPr="002E3DE3" w:rsidRDefault="0085373B" w:rsidP="0085373B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67" w:rsidRPr="002E3DE3" w:rsidTr="00E00707">
        <w:trPr>
          <w:trHeight w:val="569"/>
        </w:trPr>
        <w:tc>
          <w:tcPr>
            <w:tcW w:w="3874" w:type="dxa"/>
          </w:tcPr>
          <w:p w:rsidR="00B35767" w:rsidRPr="002E3DE3" w:rsidRDefault="00B35767" w:rsidP="002E3DE3">
            <w:pPr>
              <w:pStyle w:val="ab"/>
            </w:pPr>
            <w:r w:rsidRPr="002E3DE3">
              <w:t>Недропользование (6.1)</w:t>
            </w:r>
          </w:p>
        </w:tc>
        <w:tc>
          <w:tcPr>
            <w:tcW w:w="6549" w:type="dxa"/>
          </w:tcPr>
          <w:p w:rsidR="00B35767" w:rsidRPr="002E3DE3" w:rsidRDefault="00B3576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35767" w:rsidRPr="002E3DE3" w:rsidRDefault="00B3576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 - от 10 до 15000000 кв. м;</w:t>
            </w:r>
          </w:p>
          <w:p w:rsidR="00B35767" w:rsidRPr="002E3DE3" w:rsidRDefault="00B3576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устанавливается.</w:t>
            </w:r>
          </w:p>
          <w:p w:rsidR="00B35767" w:rsidRPr="002E3DE3" w:rsidRDefault="00B3576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устанавливается</w:t>
            </w:r>
          </w:p>
          <w:p w:rsidR="00B35767" w:rsidRPr="002E3DE3" w:rsidRDefault="00B3576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устанавливается</w:t>
            </w:r>
          </w:p>
        </w:tc>
      </w:tr>
      <w:tr w:rsidR="00E00707" w:rsidRPr="002E3DE3" w:rsidTr="00E00707">
        <w:trPr>
          <w:trHeight w:val="569"/>
        </w:trPr>
        <w:tc>
          <w:tcPr>
            <w:tcW w:w="3874" w:type="dxa"/>
          </w:tcPr>
          <w:p w:rsidR="00E00707" w:rsidRPr="00E00707" w:rsidRDefault="00E00707" w:rsidP="002E3DE3">
            <w:pPr>
              <w:pStyle w:val="ab"/>
            </w:pPr>
            <w:r>
              <w:t>Производственная деятельность (6.0)</w:t>
            </w:r>
          </w:p>
        </w:tc>
        <w:tc>
          <w:tcPr>
            <w:tcW w:w="6549" w:type="dxa"/>
          </w:tcPr>
          <w:p w:rsidR="00E00707" w:rsidRPr="002E3DE3" w:rsidRDefault="00E0070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E00707" w:rsidRPr="002E3DE3" w:rsidTr="00E00707">
        <w:trPr>
          <w:trHeight w:val="569"/>
        </w:trPr>
        <w:tc>
          <w:tcPr>
            <w:tcW w:w="3874" w:type="dxa"/>
          </w:tcPr>
          <w:p w:rsidR="00E00707" w:rsidRDefault="00E00707" w:rsidP="002E3DE3">
            <w:pPr>
              <w:pStyle w:val="ab"/>
            </w:pPr>
            <w:r>
              <w:t>Причалы для маломерных судов (5.4)</w:t>
            </w:r>
          </w:p>
        </w:tc>
        <w:tc>
          <w:tcPr>
            <w:tcW w:w="6549" w:type="dxa"/>
          </w:tcPr>
          <w:p w:rsidR="00E00707" w:rsidRPr="002E3DE3" w:rsidRDefault="00E0070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741E41" w:rsidRPr="002E3DE3" w:rsidTr="00E00707">
        <w:trPr>
          <w:trHeight w:val="569"/>
        </w:trPr>
        <w:tc>
          <w:tcPr>
            <w:tcW w:w="3874" w:type="dxa"/>
          </w:tcPr>
          <w:p w:rsidR="00741E41" w:rsidRDefault="00741E41" w:rsidP="002E3DE3">
            <w:pPr>
              <w:pStyle w:val="ab"/>
            </w:pPr>
            <w:r>
              <w:t>Общее пользование водными объектами (11.1)</w:t>
            </w:r>
          </w:p>
        </w:tc>
        <w:tc>
          <w:tcPr>
            <w:tcW w:w="6549" w:type="dxa"/>
          </w:tcPr>
          <w:p w:rsidR="00741E41" w:rsidRPr="002E3DE3" w:rsidRDefault="00741E41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741E41" w:rsidRPr="002E3DE3" w:rsidTr="00E00707">
        <w:trPr>
          <w:trHeight w:val="569"/>
        </w:trPr>
        <w:tc>
          <w:tcPr>
            <w:tcW w:w="3874" w:type="dxa"/>
          </w:tcPr>
          <w:p w:rsidR="00741E41" w:rsidRDefault="00741E41" w:rsidP="002E3DE3">
            <w:pPr>
              <w:pStyle w:val="ab"/>
            </w:pPr>
            <w:r>
              <w:t>Гидротехнические сооружения (11.3)</w:t>
            </w:r>
          </w:p>
        </w:tc>
        <w:tc>
          <w:tcPr>
            <w:tcW w:w="6549" w:type="dxa"/>
          </w:tcPr>
          <w:p w:rsidR="00741E41" w:rsidRPr="002E3DE3" w:rsidRDefault="00741E41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B35767" w:rsidRPr="002E3DE3" w:rsidTr="00E00707">
        <w:trPr>
          <w:trHeight w:val="569"/>
        </w:trPr>
        <w:tc>
          <w:tcPr>
            <w:tcW w:w="3874" w:type="dxa"/>
          </w:tcPr>
          <w:p w:rsidR="00B35767" w:rsidRPr="002E3DE3" w:rsidRDefault="00B3576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 (12.0)</w:t>
            </w:r>
          </w:p>
        </w:tc>
        <w:tc>
          <w:tcPr>
            <w:tcW w:w="6549" w:type="dxa"/>
          </w:tcPr>
          <w:p w:rsidR="00B35767" w:rsidRPr="002E3DE3" w:rsidRDefault="00B35767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B35767" w:rsidRPr="002E3DE3" w:rsidRDefault="00B35767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E00707" w:rsidRPr="002E3DE3" w:rsidTr="00E00707">
        <w:trPr>
          <w:trHeight w:val="569"/>
        </w:trPr>
        <w:tc>
          <w:tcPr>
            <w:tcW w:w="3874" w:type="dxa"/>
          </w:tcPr>
          <w:p w:rsidR="00E00707" w:rsidRPr="002E3DE3" w:rsidRDefault="00717326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 (6.9)</w:t>
            </w:r>
          </w:p>
        </w:tc>
        <w:tc>
          <w:tcPr>
            <w:tcW w:w="6549" w:type="dxa"/>
            <w:vMerge w:val="restart"/>
          </w:tcPr>
          <w:p w:rsidR="00E00707" w:rsidRPr="00C664AF" w:rsidRDefault="00E00707" w:rsidP="00E00707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E00707" w:rsidRPr="00C664AF" w:rsidRDefault="00E00707" w:rsidP="00E00707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 w:rsidR="0071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7326">
              <w:rPr>
                <w:rFonts w:ascii="Times New Roman" w:hAnsi="Times New Roman" w:cs="Times New Roman"/>
                <w:sz w:val="24"/>
                <w:szCs w:val="24"/>
              </w:rPr>
              <w:t>. Максимальная площадь земельного участка не подлежит установлению.</w:t>
            </w:r>
          </w:p>
          <w:p w:rsidR="00E00707" w:rsidRPr="00C664AF" w:rsidRDefault="00E00707" w:rsidP="00E00707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E00707" w:rsidRPr="00C664AF" w:rsidRDefault="00E00707" w:rsidP="00E00707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E00707" w:rsidRPr="00C664AF" w:rsidRDefault="00E00707" w:rsidP="00E00707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E00707" w:rsidRPr="002E3DE3" w:rsidRDefault="00E00707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7" w:rsidRPr="002E3DE3" w:rsidTr="00E00707">
        <w:trPr>
          <w:trHeight w:val="569"/>
        </w:trPr>
        <w:tc>
          <w:tcPr>
            <w:tcW w:w="3874" w:type="dxa"/>
          </w:tcPr>
          <w:p w:rsidR="00E00707" w:rsidRPr="002E3DE3" w:rsidRDefault="00717326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площадки (6.9.1)</w:t>
            </w:r>
          </w:p>
        </w:tc>
        <w:tc>
          <w:tcPr>
            <w:tcW w:w="6549" w:type="dxa"/>
            <w:vMerge/>
          </w:tcPr>
          <w:p w:rsidR="00E00707" w:rsidRPr="002E3DE3" w:rsidRDefault="00E00707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100" w:rsidRDefault="00744100" w:rsidP="0074410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tbl>
      <w:tblPr>
        <w:tblStyle w:val="af2"/>
        <w:tblW w:w="10423" w:type="dxa"/>
        <w:tblInd w:w="-222" w:type="dxa"/>
        <w:tblLook w:val="04A0"/>
      </w:tblPr>
      <w:tblGrid>
        <w:gridCol w:w="3874"/>
        <w:gridCol w:w="6549"/>
      </w:tblGrid>
      <w:tr w:rsidR="0085373B" w:rsidRPr="002E3DE3" w:rsidTr="004D62BB">
        <w:trPr>
          <w:trHeight w:val="336"/>
        </w:trPr>
        <w:tc>
          <w:tcPr>
            <w:tcW w:w="3874" w:type="dxa"/>
          </w:tcPr>
          <w:p w:rsidR="0085373B" w:rsidRPr="002E3DE3" w:rsidRDefault="0085373B" w:rsidP="0085373B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85373B" w:rsidRPr="002E3DE3" w:rsidRDefault="0085373B" w:rsidP="0085373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373B" w:rsidRPr="002E3DE3" w:rsidTr="004D62BB">
        <w:trPr>
          <w:trHeight w:val="569"/>
        </w:trPr>
        <w:tc>
          <w:tcPr>
            <w:tcW w:w="3874" w:type="dxa"/>
          </w:tcPr>
          <w:p w:rsidR="0085373B" w:rsidRPr="002E3DE3" w:rsidRDefault="004D62B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  <w:r w:rsidR="0085373B" w:rsidRPr="002E3D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219C4" w:rsidRPr="002E3DE3">
              <w:rPr>
                <w:rFonts w:ascii="Times New Roman" w:hAnsi="Times New Roman"/>
                <w:sz w:val="24"/>
                <w:szCs w:val="24"/>
              </w:rPr>
              <w:t>4.9)</w:t>
            </w:r>
          </w:p>
        </w:tc>
        <w:tc>
          <w:tcPr>
            <w:tcW w:w="6549" w:type="dxa"/>
          </w:tcPr>
          <w:p w:rsidR="004D62BB" w:rsidRPr="00090E35" w:rsidRDefault="004D62BB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4D62BB" w:rsidRPr="00090E35" w:rsidRDefault="004D62BB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4D62BB" w:rsidRPr="00090E35" w:rsidRDefault="004D62BB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D62BB" w:rsidRPr="00090E35" w:rsidRDefault="004D62BB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Предельное количество этажей – 2 этажа.</w:t>
            </w:r>
          </w:p>
          <w:p w:rsidR="004D62BB" w:rsidRPr="00090E35" w:rsidRDefault="004D62BB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85373B" w:rsidRPr="002E3DE3" w:rsidRDefault="004D62BB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  <w:tr w:rsidR="00741E41" w:rsidRPr="002E3DE3" w:rsidTr="004D62BB">
        <w:trPr>
          <w:trHeight w:val="569"/>
        </w:trPr>
        <w:tc>
          <w:tcPr>
            <w:tcW w:w="3874" w:type="dxa"/>
          </w:tcPr>
          <w:p w:rsidR="00741E41" w:rsidRPr="005C753A" w:rsidRDefault="00741E41" w:rsidP="00FD0AE6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lastRenderedPageBreak/>
              <w:t>Земельные участки общего пользования (12.0)</w:t>
            </w:r>
          </w:p>
        </w:tc>
        <w:tc>
          <w:tcPr>
            <w:tcW w:w="6549" w:type="dxa"/>
          </w:tcPr>
          <w:p w:rsidR="00741E41" w:rsidRDefault="00741E41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Pr="005C753A" w:rsidRDefault="00741E41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6E5" w:rsidRPr="000E39DF" w:rsidRDefault="003326E5" w:rsidP="0085373B">
      <w:pPr>
        <w:pStyle w:val="a9"/>
        <w:ind w:firstLine="0"/>
        <w:rPr>
          <w:rStyle w:val="5"/>
          <w:b w:val="0"/>
          <w:color w:val="000000"/>
          <w:lang w:val="ru-RU"/>
        </w:rPr>
      </w:pPr>
    </w:p>
    <w:p w:rsidR="00744100" w:rsidRDefault="00744100" w:rsidP="003326E5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423" w:type="dxa"/>
        <w:tblInd w:w="-222" w:type="dxa"/>
        <w:tblLook w:val="04A0"/>
      </w:tblPr>
      <w:tblGrid>
        <w:gridCol w:w="3874"/>
        <w:gridCol w:w="6549"/>
      </w:tblGrid>
      <w:tr w:rsidR="00741E41" w:rsidRPr="002E3DE3" w:rsidTr="00FD0AE6">
        <w:trPr>
          <w:trHeight w:val="336"/>
        </w:trPr>
        <w:tc>
          <w:tcPr>
            <w:tcW w:w="3874" w:type="dxa"/>
          </w:tcPr>
          <w:p w:rsidR="00741E41" w:rsidRPr="002E3DE3" w:rsidRDefault="00741E41" w:rsidP="00FD0AE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741E41" w:rsidRPr="002E3DE3" w:rsidRDefault="00741E41" w:rsidP="00FD0AE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41E41" w:rsidRPr="002E3DE3" w:rsidTr="00FD0AE6">
        <w:trPr>
          <w:trHeight w:val="569"/>
        </w:trPr>
        <w:tc>
          <w:tcPr>
            <w:tcW w:w="3874" w:type="dxa"/>
          </w:tcPr>
          <w:p w:rsidR="00741E41" w:rsidRPr="002E3DE3" w:rsidRDefault="00741E41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7.2.3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49" w:type="dxa"/>
          </w:tcPr>
          <w:p w:rsidR="00741E41" w:rsidRPr="00090E35" w:rsidRDefault="00741E41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41E41" w:rsidRPr="00090E35" w:rsidRDefault="00741E41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741E41" w:rsidRPr="00090E35" w:rsidRDefault="00741E41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41E41" w:rsidRPr="00090E35" w:rsidRDefault="00741E41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741E41" w:rsidRPr="00090E35" w:rsidRDefault="00741E41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741E41" w:rsidRPr="002E3DE3" w:rsidRDefault="00741E41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  <w:tr w:rsidR="00741E41" w:rsidRPr="002E3DE3" w:rsidTr="00FD0AE6">
        <w:trPr>
          <w:trHeight w:val="569"/>
        </w:trPr>
        <w:tc>
          <w:tcPr>
            <w:tcW w:w="3874" w:type="dxa"/>
          </w:tcPr>
          <w:p w:rsidR="00741E41" w:rsidRPr="005C753A" w:rsidRDefault="00741E41" w:rsidP="00741E41">
            <w:pPr>
              <w:pStyle w:val="a9"/>
              <w:ind w:firstLine="0"/>
              <w:rPr>
                <w:lang w:val="ru-RU"/>
              </w:rPr>
            </w:pPr>
            <w:r>
              <w:rPr>
                <w:lang w:val="ru-RU"/>
              </w:rPr>
              <w:t>Водный транспорт</w:t>
            </w:r>
            <w:r w:rsidRPr="005C753A">
              <w:rPr>
                <w:lang w:val="ru-RU"/>
              </w:rPr>
              <w:t xml:space="preserve"> (</w:t>
            </w:r>
            <w:r>
              <w:rPr>
                <w:lang w:val="ru-RU"/>
              </w:rPr>
              <w:t>7.3)</w:t>
            </w:r>
          </w:p>
        </w:tc>
        <w:tc>
          <w:tcPr>
            <w:tcW w:w="6549" w:type="dxa"/>
          </w:tcPr>
          <w:p w:rsidR="00741E41" w:rsidRDefault="00741E41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Pr="005C753A" w:rsidRDefault="00741E41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41" w:rsidRPr="002E3DE3" w:rsidTr="00741E41">
        <w:trPr>
          <w:trHeight w:val="311"/>
        </w:trPr>
        <w:tc>
          <w:tcPr>
            <w:tcW w:w="3874" w:type="dxa"/>
          </w:tcPr>
          <w:p w:rsidR="00741E41" w:rsidRDefault="00741E41" w:rsidP="00741E41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549" w:type="dxa"/>
          </w:tcPr>
          <w:p w:rsidR="00741E41" w:rsidRDefault="00741E41" w:rsidP="00741E41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Default="00741E41"/>
        </w:tc>
      </w:tr>
    </w:tbl>
    <w:p w:rsidR="0085373B" w:rsidRPr="0085373B" w:rsidRDefault="0085373B" w:rsidP="0085373B">
      <w:pPr>
        <w:pStyle w:val="a9"/>
        <w:rPr>
          <w:rStyle w:val="5"/>
          <w:b w:val="0"/>
          <w:bCs w:val="0"/>
          <w:i w:val="0"/>
          <w:iCs w:val="0"/>
          <w:sz w:val="24"/>
          <w:szCs w:val="24"/>
          <w:u w:val="none"/>
          <w:shd w:val="clear" w:color="auto" w:fill="auto"/>
          <w:lang w:val="ru-RU" w:bidi="en-US"/>
        </w:rPr>
      </w:pPr>
    </w:p>
    <w:p w:rsidR="002C3D5B" w:rsidRDefault="002C3D5B" w:rsidP="002C3D5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Default="002C3D5B" w:rsidP="002C3D5B">
      <w:pPr>
        <w:pStyle w:val="a9"/>
        <w:rPr>
          <w:lang w:val="ru-RU"/>
        </w:rPr>
      </w:pPr>
      <w:r>
        <w:rPr>
          <w:lang w:val="ru-RU"/>
        </w:rPr>
        <w:t>Не подлежат установлению.</w:t>
      </w:r>
    </w:p>
    <w:p w:rsidR="00744100" w:rsidRPr="000E39DF" w:rsidRDefault="00744100" w:rsidP="006D4A65">
      <w:pPr>
        <w:pStyle w:val="a9"/>
        <w:ind w:left="709" w:firstLine="0"/>
        <w:rPr>
          <w:lang w:val="ru-RU"/>
        </w:rPr>
      </w:pPr>
    </w:p>
    <w:p w:rsidR="0075339E" w:rsidRPr="00032FD7" w:rsidRDefault="0085373B" w:rsidP="00484961">
      <w:pPr>
        <w:pStyle w:val="a9"/>
        <w:numPr>
          <w:ilvl w:val="0"/>
          <w:numId w:val="12"/>
        </w:numPr>
        <w:rPr>
          <w:b/>
          <w:i/>
          <w:lang w:val="ru-RU"/>
        </w:rPr>
      </w:pPr>
      <w:r w:rsidRPr="0085373B">
        <w:rPr>
          <w:b/>
          <w:i/>
          <w:lang w:val="ru-RU"/>
        </w:rPr>
        <w:t>Зона автомобильного транспорта и объектов транспортной</w:t>
      </w:r>
      <w:r>
        <w:rPr>
          <w:b/>
          <w:i/>
          <w:lang w:val="ru-RU"/>
        </w:rPr>
        <w:t xml:space="preserve"> инфраструктуры</w:t>
      </w:r>
    </w:p>
    <w:p w:rsidR="00744100" w:rsidRDefault="0075339E" w:rsidP="00032FD7">
      <w:pPr>
        <w:pStyle w:val="a9"/>
        <w:ind w:left="1069" w:firstLine="0"/>
        <w:rPr>
          <w:b/>
          <w:i/>
          <w:lang w:val="ru-RU"/>
        </w:rPr>
      </w:pPr>
      <w:r w:rsidRPr="0075339E">
        <w:rPr>
          <w:b/>
          <w:i/>
          <w:lang w:val="ru-RU"/>
        </w:rPr>
        <w:t>К</w:t>
      </w:r>
      <w:r w:rsidR="003326E5">
        <w:rPr>
          <w:b/>
          <w:i/>
          <w:lang w:val="ru-RU"/>
        </w:rPr>
        <w:t xml:space="preserve">од </w:t>
      </w:r>
      <w:r w:rsidR="0085373B">
        <w:rPr>
          <w:b/>
          <w:i/>
          <w:lang w:val="ru-RU"/>
        </w:rPr>
        <w:t>обозначения зоны (индекс) – Т-1</w:t>
      </w:r>
      <w:r w:rsidRPr="0075339E">
        <w:rPr>
          <w:b/>
          <w:i/>
          <w:lang w:val="ru-RU"/>
        </w:rPr>
        <w:t>.</w:t>
      </w:r>
    </w:p>
    <w:p w:rsidR="0085373B" w:rsidRPr="0085373B" w:rsidRDefault="0085373B" w:rsidP="0085373B">
      <w:pPr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37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Территориальная зона Т1 включает в себя земли, предназначенные для размещения автомобильных дорог в г</w:t>
      </w:r>
      <w:r w:rsidR="00BE1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раницах полосы отвода и зданий, </w:t>
      </w:r>
      <w:r w:rsidRPr="008537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сооружений, технологически связанных с эксплуатацией автомобильных дорог и обеспечением движения автомобильного транспорта (дорожное полотно, искусственные и защитные дорожные сооружения, производственные объекты и элементы обустройства автомобильных дорог). </w:t>
      </w:r>
    </w:p>
    <w:p w:rsidR="0085373B" w:rsidRPr="0075339E" w:rsidRDefault="0085373B" w:rsidP="00854E0E">
      <w:pPr>
        <w:pStyle w:val="a9"/>
        <w:ind w:left="709" w:firstLine="0"/>
        <w:rPr>
          <w:b/>
          <w:i/>
          <w:lang w:val="ru-RU"/>
        </w:rPr>
      </w:pPr>
    </w:p>
    <w:p w:rsidR="00744100" w:rsidRPr="000E39DF" w:rsidRDefault="00744100" w:rsidP="0074410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201" w:type="dxa"/>
        <w:tblLook w:val="04A0"/>
      </w:tblPr>
      <w:tblGrid>
        <w:gridCol w:w="3652"/>
        <w:gridCol w:w="6549"/>
      </w:tblGrid>
      <w:tr w:rsidR="002E3DE3" w:rsidRPr="002E3DE3" w:rsidTr="000372DE">
        <w:trPr>
          <w:trHeight w:val="336"/>
        </w:trPr>
        <w:tc>
          <w:tcPr>
            <w:tcW w:w="3652" w:type="dxa"/>
          </w:tcPr>
          <w:p w:rsidR="003326E5" w:rsidRPr="002E3DE3" w:rsidRDefault="003326E5" w:rsidP="00BA5EA5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3326E5" w:rsidRPr="002E3DE3" w:rsidRDefault="003326E5" w:rsidP="00BA5EA5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326E5" w:rsidRPr="002E3DE3" w:rsidTr="000372DE">
        <w:trPr>
          <w:trHeight w:val="70"/>
        </w:trPr>
        <w:tc>
          <w:tcPr>
            <w:tcW w:w="3652" w:type="dxa"/>
          </w:tcPr>
          <w:p w:rsidR="003326E5" w:rsidRPr="002E3DE3" w:rsidRDefault="0085373B" w:rsidP="002E3DE3">
            <w:pPr>
              <w:pStyle w:val="ab"/>
              <w:jc w:val="left"/>
            </w:pPr>
            <w:r w:rsidRPr="002E3DE3">
              <w:t>Автомобильный транспорт (7.2)</w:t>
            </w:r>
          </w:p>
        </w:tc>
        <w:tc>
          <w:tcPr>
            <w:tcW w:w="6549" w:type="dxa"/>
          </w:tcPr>
          <w:p w:rsidR="003326E5" w:rsidRPr="002E3DE3" w:rsidRDefault="0085373B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3326E5" w:rsidRPr="002E3DE3" w:rsidTr="0015462F">
        <w:trPr>
          <w:trHeight w:val="539"/>
        </w:trPr>
        <w:tc>
          <w:tcPr>
            <w:tcW w:w="3652" w:type="dxa"/>
          </w:tcPr>
          <w:p w:rsidR="003326E5" w:rsidRPr="002E3DE3" w:rsidRDefault="0085373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Коммунальное обслуживание(3.1)</w:t>
            </w:r>
          </w:p>
        </w:tc>
        <w:tc>
          <w:tcPr>
            <w:tcW w:w="6549" w:type="dxa"/>
          </w:tcPr>
          <w:p w:rsidR="0085373B" w:rsidRPr="002E3DE3" w:rsidRDefault="0085373B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3326E5" w:rsidRPr="002E3DE3" w:rsidRDefault="003326E5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D7" w:rsidRPr="002E3DE3" w:rsidTr="0015462F">
        <w:trPr>
          <w:trHeight w:val="479"/>
        </w:trPr>
        <w:tc>
          <w:tcPr>
            <w:tcW w:w="3652" w:type="dxa"/>
          </w:tcPr>
          <w:p w:rsidR="00032FD7" w:rsidRPr="002E3DE3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Трубопроводный транспорт (7.5)</w:t>
            </w:r>
          </w:p>
        </w:tc>
        <w:tc>
          <w:tcPr>
            <w:tcW w:w="6549" w:type="dxa"/>
            <w:vMerge w:val="restart"/>
          </w:tcPr>
          <w:p w:rsidR="0015462F" w:rsidRPr="00DE7B22" w:rsidRDefault="0015462F" w:rsidP="0015462F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032FD7" w:rsidRPr="002E3DE3" w:rsidRDefault="00032FD7" w:rsidP="000310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2F" w:rsidRPr="002E3DE3" w:rsidTr="0015462F">
        <w:trPr>
          <w:trHeight w:val="276"/>
        </w:trPr>
        <w:tc>
          <w:tcPr>
            <w:tcW w:w="3652" w:type="dxa"/>
            <w:vMerge w:val="restart"/>
          </w:tcPr>
          <w:p w:rsidR="0015462F" w:rsidRPr="002E3DE3" w:rsidRDefault="0015462F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549" w:type="dxa"/>
            <w:vMerge/>
          </w:tcPr>
          <w:p w:rsidR="0015462F" w:rsidRPr="002E3DE3" w:rsidRDefault="0015462F" w:rsidP="00BA5EA5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2F" w:rsidRPr="002E3DE3" w:rsidTr="000372DE">
        <w:trPr>
          <w:trHeight w:val="475"/>
        </w:trPr>
        <w:tc>
          <w:tcPr>
            <w:tcW w:w="3652" w:type="dxa"/>
            <w:vMerge/>
          </w:tcPr>
          <w:p w:rsidR="0015462F" w:rsidRPr="002E3DE3" w:rsidRDefault="0015462F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5462F" w:rsidRPr="00DE7B22" w:rsidRDefault="0015462F" w:rsidP="0015462F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15462F" w:rsidRPr="002E3DE3" w:rsidRDefault="0015462F" w:rsidP="00BA5EA5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D7" w:rsidRPr="002E3DE3" w:rsidTr="00533124">
        <w:trPr>
          <w:trHeight w:val="250"/>
        </w:trPr>
        <w:tc>
          <w:tcPr>
            <w:tcW w:w="3652" w:type="dxa"/>
          </w:tcPr>
          <w:p w:rsidR="00032FD7" w:rsidRDefault="00AB301E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(6.8) </w:t>
            </w:r>
          </w:p>
          <w:p w:rsidR="0015462F" w:rsidRPr="002E3DE3" w:rsidRDefault="0015462F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5462F" w:rsidRPr="00DE7B22" w:rsidRDefault="0015462F" w:rsidP="0015462F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032FD7" w:rsidRPr="002E3DE3" w:rsidRDefault="00032FD7" w:rsidP="00BA5EA5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2F" w:rsidRPr="002E3DE3" w:rsidTr="0015462F">
        <w:trPr>
          <w:trHeight w:val="507"/>
        </w:trPr>
        <w:tc>
          <w:tcPr>
            <w:tcW w:w="3652" w:type="dxa"/>
          </w:tcPr>
          <w:p w:rsidR="0015462F" w:rsidRDefault="0015462F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6549" w:type="dxa"/>
          </w:tcPr>
          <w:p w:rsidR="0015462F" w:rsidRPr="00DE7B22" w:rsidRDefault="0015462F" w:rsidP="00FD0AE6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15462F" w:rsidRPr="00C941CF" w:rsidRDefault="0015462F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62F" w:rsidRPr="002E3DE3" w:rsidTr="000372DE">
        <w:trPr>
          <w:trHeight w:val="569"/>
        </w:trPr>
        <w:tc>
          <w:tcPr>
            <w:tcW w:w="3652" w:type="dxa"/>
          </w:tcPr>
          <w:p w:rsidR="0015462F" w:rsidRDefault="0015462F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549" w:type="dxa"/>
          </w:tcPr>
          <w:p w:rsidR="0015462F" w:rsidRPr="00985A4B" w:rsidRDefault="0015462F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475FA1" w:rsidRPr="002E3DE3" w:rsidTr="000372DE">
        <w:trPr>
          <w:trHeight w:val="569"/>
        </w:trPr>
        <w:tc>
          <w:tcPr>
            <w:tcW w:w="3652" w:type="dxa"/>
          </w:tcPr>
          <w:p w:rsidR="00475FA1" w:rsidRPr="002E3DE3" w:rsidRDefault="00475FA1" w:rsidP="0015462F">
            <w:pPr>
              <w:pStyle w:val="ab"/>
              <w:jc w:val="left"/>
              <w:rPr>
                <w:i/>
                <w:sz w:val="22"/>
                <w:szCs w:val="22"/>
              </w:rPr>
            </w:pPr>
            <w:r w:rsidRPr="002E3DE3">
              <w:t>Объекты</w:t>
            </w:r>
            <w:r w:rsidR="002E3DE3">
              <w:t xml:space="preserve"> </w:t>
            </w:r>
            <w:r w:rsidR="0015462F">
              <w:t xml:space="preserve">дорожного сервиса </w:t>
            </w:r>
            <w:r w:rsidR="002E3DE3">
              <w:t xml:space="preserve">(4.9.1) </w:t>
            </w:r>
          </w:p>
        </w:tc>
        <w:tc>
          <w:tcPr>
            <w:tcW w:w="6549" w:type="dxa"/>
          </w:tcPr>
          <w:p w:rsidR="00475FA1" w:rsidRPr="002E3DE3" w:rsidRDefault="003D313A" w:rsidP="003D313A">
            <w:pPr>
              <w:pStyle w:val="ConsNormal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85373B" w:rsidRPr="002E3DE3" w:rsidTr="000372DE">
        <w:trPr>
          <w:trHeight w:val="569"/>
        </w:trPr>
        <w:tc>
          <w:tcPr>
            <w:tcW w:w="3652" w:type="dxa"/>
          </w:tcPr>
          <w:p w:rsidR="0085373B" w:rsidRPr="002E3DE3" w:rsidRDefault="0085373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Гостиничное обслуживание (4.7)</w:t>
            </w:r>
          </w:p>
        </w:tc>
        <w:tc>
          <w:tcPr>
            <w:tcW w:w="6549" w:type="dxa"/>
          </w:tcPr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13A" w:rsidRPr="00C37109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85373B" w:rsidRPr="002E3DE3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032FD7" w:rsidRPr="002E3DE3" w:rsidTr="000372DE">
        <w:trPr>
          <w:trHeight w:val="569"/>
        </w:trPr>
        <w:tc>
          <w:tcPr>
            <w:tcW w:w="3652" w:type="dxa"/>
          </w:tcPr>
          <w:p w:rsidR="00032FD7" w:rsidRPr="002E3DE3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питание(4.6)</w:t>
            </w:r>
          </w:p>
        </w:tc>
        <w:tc>
          <w:tcPr>
            <w:tcW w:w="6549" w:type="dxa"/>
          </w:tcPr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13A" w:rsidRPr="00C37109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032FD7" w:rsidRPr="002E3DE3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032FD7" w:rsidRPr="002E3DE3" w:rsidTr="000372DE">
        <w:trPr>
          <w:trHeight w:val="569"/>
        </w:trPr>
        <w:tc>
          <w:tcPr>
            <w:tcW w:w="3652" w:type="dxa"/>
          </w:tcPr>
          <w:p w:rsidR="00032FD7" w:rsidRPr="002E3DE3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 (4.4)</w:t>
            </w:r>
          </w:p>
        </w:tc>
        <w:tc>
          <w:tcPr>
            <w:tcW w:w="6549" w:type="dxa"/>
          </w:tcPr>
          <w:p w:rsidR="003D313A" w:rsidRPr="005726B7" w:rsidRDefault="003D313A" w:rsidP="003D313A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3D313A" w:rsidRDefault="003D313A" w:rsidP="003D313A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3D313A" w:rsidRPr="00C37109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3D313A" w:rsidRPr="00C37109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13A" w:rsidRPr="00C37109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3D313A" w:rsidRDefault="003D313A" w:rsidP="003D313A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032FD7" w:rsidRPr="002E3DE3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032FD7" w:rsidRPr="002E3DE3" w:rsidTr="000372DE">
        <w:trPr>
          <w:trHeight w:val="569"/>
        </w:trPr>
        <w:tc>
          <w:tcPr>
            <w:tcW w:w="3652" w:type="dxa"/>
          </w:tcPr>
          <w:p w:rsidR="00032FD7" w:rsidRPr="002E3DE3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Деловое управление (4.1)</w:t>
            </w:r>
          </w:p>
        </w:tc>
        <w:tc>
          <w:tcPr>
            <w:tcW w:w="6549" w:type="dxa"/>
          </w:tcPr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13A" w:rsidRPr="00C37109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032FD7" w:rsidRPr="002E3DE3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032FD7" w:rsidRPr="002E3DE3" w:rsidTr="00136C5F">
        <w:trPr>
          <w:trHeight w:val="2837"/>
        </w:trPr>
        <w:tc>
          <w:tcPr>
            <w:tcW w:w="3652" w:type="dxa"/>
          </w:tcPr>
          <w:p w:rsidR="00032FD7" w:rsidRPr="002E3DE3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Склады(6.9)</w:t>
            </w:r>
          </w:p>
        </w:tc>
        <w:tc>
          <w:tcPr>
            <w:tcW w:w="6549" w:type="dxa"/>
          </w:tcPr>
          <w:p w:rsidR="003D313A" w:rsidRPr="00C664AF" w:rsidRDefault="003D313A" w:rsidP="003D313A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3D313A" w:rsidRPr="00C664AF" w:rsidRDefault="003D313A" w:rsidP="003D313A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Максимальная площадь земельного участка не подлежит установлению.</w:t>
            </w:r>
          </w:p>
          <w:p w:rsidR="003D313A" w:rsidRPr="00C664AF" w:rsidRDefault="003D313A" w:rsidP="003D313A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3D313A" w:rsidRPr="00C664AF" w:rsidRDefault="003D313A" w:rsidP="003D313A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3D313A" w:rsidRPr="00C664AF" w:rsidRDefault="003D313A" w:rsidP="003D313A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32FD7" w:rsidRPr="002E3DE3" w:rsidRDefault="00032FD7" w:rsidP="00032FD7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D7" w:rsidRPr="002E3DE3" w:rsidTr="00136C5F">
        <w:trPr>
          <w:trHeight w:val="569"/>
        </w:trPr>
        <w:tc>
          <w:tcPr>
            <w:tcW w:w="3652" w:type="dxa"/>
          </w:tcPr>
          <w:p w:rsidR="00032FD7" w:rsidRPr="002E3DE3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общего пользования (12.0)</w:t>
            </w:r>
          </w:p>
        </w:tc>
        <w:tc>
          <w:tcPr>
            <w:tcW w:w="6549" w:type="dxa"/>
          </w:tcPr>
          <w:p w:rsidR="00032FD7" w:rsidRPr="002E3DE3" w:rsidRDefault="00032FD7" w:rsidP="001743A3">
            <w:pPr>
              <w:pStyle w:val="ConsNormal"/>
              <w:widowControl/>
              <w:spacing w:line="360" w:lineRule="exact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32FD7" w:rsidRPr="002E3DE3" w:rsidRDefault="00032FD7" w:rsidP="00136C5F">
            <w:pPr>
              <w:pStyle w:val="ConsNormal"/>
              <w:widowControl/>
              <w:spacing w:before="0"/>
              <w:ind w:left="34" w:right="0" w:hanging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</w:t>
            </w:r>
            <w:r w:rsidR="0003106D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станавливаются в соответствии с </w:t>
            </w: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документами по планировке территории</w:t>
            </w:r>
          </w:p>
        </w:tc>
      </w:tr>
      <w:tr w:rsidR="0026332A" w:rsidRPr="002E3DE3" w:rsidTr="00136C5F">
        <w:trPr>
          <w:trHeight w:val="569"/>
        </w:trPr>
        <w:tc>
          <w:tcPr>
            <w:tcW w:w="3652" w:type="dxa"/>
          </w:tcPr>
          <w:p w:rsidR="0026332A" w:rsidRPr="002E3DE3" w:rsidRDefault="0026332A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7.2.3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49" w:type="dxa"/>
          </w:tcPr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</w:p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26332A" w:rsidRPr="002E3DE3" w:rsidRDefault="0026332A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</w:tbl>
    <w:p w:rsidR="003326E5" w:rsidRPr="000E39DF" w:rsidRDefault="003326E5" w:rsidP="003326E5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lastRenderedPageBreak/>
        <w:t>Вспомогательные виды разрешенного использования:</w:t>
      </w:r>
    </w:p>
    <w:tbl>
      <w:tblPr>
        <w:tblStyle w:val="af2"/>
        <w:tblW w:w="10201" w:type="dxa"/>
        <w:tblLook w:val="04A0"/>
      </w:tblPr>
      <w:tblGrid>
        <w:gridCol w:w="3652"/>
        <w:gridCol w:w="6549"/>
      </w:tblGrid>
      <w:tr w:rsidR="001C5F28" w:rsidRPr="0075339E" w:rsidTr="00355487">
        <w:trPr>
          <w:trHeight w:val="336"/>
        </w:trPr>
        <w:tc>
          <w:tcPr>
            <w:tcW w:w="3652" w:type="dxa"/>
          </w:tcPr>
          <w:p w:rsidR="001C5F28" w:rsidRPr="0075339E" w:rsidRDefault="001C5F28" w:rsidP="001C5F28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1C5F28" w:rsidRPr="0075339E" w:rsidRDefault="001C5F28" w:rsidP="001C5F2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C5F28" w:rsidRPr="0075339E" w:rsidTr="00355487">
        <w:trPr>
          <w:trHeight w:val="569"/>
        </w:trPr>
        <w:tc>
          <w:tcPr>
            <w:tcW w:w="3652" w:type="dxa"/>
          </w:tcPr>
          <w:p w:rsidR="001C5F28" w:rsidRPr="0075339E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Бытовое обслуживание (3.3)</w:t>
            </w:r>
          </w:p>
        </w:tc>
        <w:tc>
          <w:tcPr>
            <w:tcW w:w="6549" w:type="dxa"/>
          </w:tcPr>
          <w:p w:rsidR="00893574" w:rsidRPr="005726B7" w:rsidRDefault="00893574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893574" w:rsidRDefault="00893574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893574" w:rsidRDefault="00893574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893574" w:rsidRPr="00C941CF" w:rsidRDefault="00893574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893574" w:rsidRDefault="00893574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893574" w:rsidRDefault="00893574" w:rsidP="00893574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1C5F28" w:rsidRPr="0075339E" w:rsidRDefault="00893574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136C5F" w:rsidRPr="0075339E" w:rsidTr="00355487">
        <w:trPr>
          <w:trHeight w:val="569"/>
        </w:trPr>
        <w:tc>
          <w:tcPr>
            <w:tcW w:w="3652" w:type="dxa"/>
          </w:tcPr>
          <w:p w:rsidR="00136C5F" w:rsidRPr="00090E35" w:rsidRDefault="004731CC" w:rsidP="00FD0AE6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36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Служебные гаражи</w:t>
            </w:r>
            <w:r w:rsidR="00136C5F" w:rsidRPr="007D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(4.9)</w:t>
            </w:r>
          </w:p>
        </w:tc>
        <w:tc>
          <w:tcPr>
            <w:tcW w:w="6549" w:type="dxa"/>
          </w:tcPr>
          <w:p w:rsidR="00136C5F" w:rsidRPr="00090E35" w:rsidRDefault="00136C5F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136C5F" w:rsidRPr="00090E35" w:rsidRDefault="00136C5F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136C5F">
                <w:rPr>
                  <w:sz w:val="24"/>
                  <w:szCs w:val="24"/>
                </w:rPr>
                <w:t>30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136C5F">
                <w:rPr>
                  <w:sz w:val="24"/>
                  <w:szCs w:val="24"/>
                </w:rPr>
                <w:t>-20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136C5F">
                <w:rPr>
                  <w:sz w:val="24"/>
                  <w:szCs w:val="24"/>
                </w:rPr>
                <w:t>14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136C5F">
                <w:rPr>
                  <w:sz w:val="24"/>
                  <w:szCs w:val="24"/>
                </w:rPr>
                <w:t>12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136C5F">
                <w:rPr>
                  <w:sz w:val="24"/>
                  <w:szCs w:val="24"/>
                </w:rPr>
                <w:t>10 кв. м</w:t>
              </w:r>
            </w:smartTag>
            <w:r w:rsidRPr="00136C5F">
              <w:rPr>
                <w:sz w:val="24"/>
                <w:szCs w:val="24"/>
              </w:rPr>
              <w:t>.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для подземных стоянок на одно машино-место – 25 кв. м.</w:t>
            </w:r>
          </w:p>
          <w:p w:rsidR="00136C5F" w:rsidRPr="00090E35" w:rsidRDefault="00136C5F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36C5F" w:rsidRPr="00090E35" w:rsidRDefault="00136C5F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136C5F" w:rsidRPr="00090E35" w:rsidRDefault="00136C5F" w:rsidP="00136C5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136C5F" w:rsidRPr="00090E35" w:rsidRDefault="00136C5F" w:rsidP="00136C5F">
            <w:pPr>
              <w:pStyle w:val="ConsNormal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</w:tbl>
    <w:p w:rsidR="00744100" w:rsidRDefault="00744100" w:rsidP="0074410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201" w:type="dxa"/>
        <w:tblLook w:val="04A0"/>
      </w:tblPr>
      <w:tblGrid>
        <w:gridCol w:w="3652"/>
        <w:gridCol w:w="6549"/>
      </w:tblGrid>
      <w:tr w:rsidR="001743A3" w:rsidRPr="0075339E" w:rsidTr="00FD0AE6">
        <w:trPr>
          <w:trHeight w:val="336"/>
        </w:trPr>
        <w:tc>
          <w:tcPr>
            <w:tcW w:w="3652" w:type="dxa"/>
          </w:tcPr>
          <w:p w:rsidR="001743A3" w:rsidRPr="0075339E" w:rsidRDefault="001743A3" w:rsidP="00FD0AE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1743A3" w:rsidRPr="0075339E" w:rsidRDefault="001743A3" w:rsidP="00FD0AE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743A3" w:rsidRPr="0075339E" w:rsidTr="00FD0AE6">
        <w:trPr>
          <w:trHeight w:val="569"/>
        </w:trPr>
        <w:tc>
          <w:tcPr>
            <w:tcW w:w="3652" w:type="dxa"/>
          </w:tcPr>
          <w:p w:rsidR="001743A3" w:rsidRPr="0075339E" w:rsidRDefault="001743A3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площадки (6.9.1)</w:t>
            </w:r>
          </w:p>
        </w:tc>
        <w:tc>
          <w:tcPr>
            <w:tcW w:w="6549" w:type="dxa"/>
          </w:tcPr>
          <w:p w:rsidR="001743A3" w:rsidRPr="00C664AF" w:rsidRDefault="001743A3" w:rsidP="001743A3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1743A3" w:rsidRPr="00C664AF" w:rsidRDefault="001743A3" w:rsidP="001743A3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Максимальная площадь земельного участка не подлежит установлению.</w:t>
            </w:r>
          </w:p>
          <w:p w:rsidR="001743A3" w:rsidRPr="00C664AF" w:rsidRDefault="001743A3" w:rsidP="001743A3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1743A3" w:rsidRPr="00C664AF" w:rsidRDefault="001743A3" w:rsidP="001743A3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1743A3" w:rsidRPr="0075339E" w:rsidRDefault="001743A3" w:rsidP="001743A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1743A3" w:rsidRPr="00090E35" w:rsidTr="00FD0AE6">
        <w:trPr>
          <w:trHeight w:val="569"/>
        </w:trPr>
        <w:tc>
          <w:tcPr>
            <w:tcW w:w="3652" w:type="dxa"/>
          </w:tcPr>
          <w:p w:rsidR="001743A3" w:rsidRPr="00090E35" w:rsidRDefault="001743A3" w:rsidP="00FD0AE6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Транспорт (7.0</w:t>
            </w:r>
            <w:r w:rsidRPr="007D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49" w:type="dxa"/>
          </w:tcPr>
          <w:p w:rsidR="001743A3" w:rsidRPr="001743A3" w:rsidRDefault="001743A3" w:rsidP="001743A3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</w:tc>
      </w:tr>
    </w:tbl>
    <w:p w:rsidR="00032FD7" w:rsidRPr="000E39DF" w:rsidRDefault="00032FD7" w:rsidP="004731CC">
      <w:pPr>
        <w:pStyle w:val="a9"/>
        <w:ind w:left="709" w:firstLine="0"/>
        <w:rPr>
          <w:lang w:val="ru-RU"/>
        </w:rPr>
      </w:pPr>
    </w:p>
    <w:p w:rsidR="002C3D5B" w:rsidRDefault="002C3D5B" w:rsidP="002C3D5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744100" w:rsidRDefault="002C3D5B" w:rsidP="002C3D5B">
      <w:pPr>
        <w:pStyle w:val="a9"/>
        <w:rPr>
          <w:lang w:val="ru-RU"/>
        </w:rPr>
      </w:pPr>
      <w:r>
        <w:rPr>
          <w:lang w:val="ru-RU"/>
        </w:rPr>
        <w:t>Не подлежат установлению.</w:t>
      </w:r>
    </w:p>
    <w:p w:rsidR="001B3FD7" w:rsidRPr="001B3FD7" w:rsidRDefault="001B3FD7" w:rsidP="00515A67">
      <w:pPr>
        <w:pStyle w:val="a9"/>
        <w:ind w:firstLine="0"/>
        <w:rPr>
          <w:lang w:val="ru-RU"/>
        </w:rPr>
      </w:pPr>
    </w:p>
    <w:p w:rsidR="00744100" w:rsidRDefault="00744100" w:rsidP="00744100">
      <w:pPr>
        <w:pStyle w:val="3"/>
        <w:keepLines w:val="0"/>
        <w:suppressAutoHyphens/>
        <w:spacing w:before="180" w:after="120" w:line="240" w:lineRule="auto"/>
        <w:jc w:val="both"/>
        <w:rPr>
          <w:rFonts w:eastAsia="Times New Roman" w:cs="Times New Roman"/>
          <w:bCs/>
          <w:lang w:eastAsia="ar-SA"/>
        </w:rPr>
      </w:pPr>
      <w:bookmarkStart w:id="13" w:name="_Toc282347549"/>
      <w:bookmarkStart w:id="14" w:name="_Toc327955120"/>
      <w:bookmarkStart w:id="15" w:name="_Toc379293285"/>
      <w:bookmarkStart w:id="16" w:name="_Toc380581562"/>
      <w:bookmarkStart w:id="17" w:name="_Toc392516694"/>
      <w:bookmarkStart w:id="18" w:name="_Toc400454241"/>
      <w:bookmarkStart w:id="19" w:name="_Toc410315219"/>
      <w:bookmarkStart w:id="20" w:name="_Toc424120778"/>
      <w:bookmarkStart w:id="21" w:name="_Toc429415696"/>
      <w:bookmarkStart w:id="22" w:name="_Toc465861014"/>
      <w:bookmarkStart w:id="23" w:name="_Toc484688709"/>
      <w:r w:rsidRPr="000E39DF">
        <w:rPr>
          <w:rFonts w:eastAsia="Times New Roman" w:cs="Times New Roman"/>
          <w:bCs/>
          <w:lang w:eastAsia="ar-SA"/>
        </w:rPr>
        <w:t>Статья 30.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75339E" w:rsidRPr="0075339E">
        <w:rPr>
          <w:rFonts w:eastAsia="Times New Roman" w:cs="Times New Roman"/>
          <w:bCs/>
          <w:lang w:eastAsia="ar-SA"/>
        </w:rPr>
        <w:t>Градостроительный регламент на территориях зон производственного использования:</w:t>
      </w:r>
      <w:bookmarkEnd w:id="23"/>
    </w:p>
    <w:p w:rsidR="00515A67" w:rsidRDefault="00515A67" w:rsidP="00515A67">
      <w:pPr>
        <w:pStyle w:val="a9"/>
        <w:numPr>
          <w:ilvl w:val="0"/>
          <w:numId w:val="13"/>
        </w:numPr>
        <w:ind w:left="1069"/>
        <w:rPr>
          <w:b/>
          <w:i/>
          <w:lang w:val="ru-RU"/>
        </w:rPr>
      </w:pPr>
      <w:r w:rsidRPr="00AF3B92">
        <w:rPr>
          <w:b/>
          <w:bCs/>
          <w:lang w:val="ru-RU" w:eastAsia="ru-RU"/>
        </w:rPr>
        <w:t xml:space="preserve">Производственная зона с размещением предприятий </w:t>
      </w:r>
      <w:r w:rsidRPr="001E34B8">
        <w:rPr>
          <w:b/>
          <w:bCs/>
          <w:lang w:eastAsia="ru-RU"/>
        </w:rPr>
        <w:t>V</w:t>
      </w:r>
      <w:r>
        <w:rPr>
          <w:b/>
          <w:bCs/>
          <w:lang w:val="ru-RU" w:eastAsia="ru-RU"/>
        </w:rPr>
        <w:t xml:space="preserve"> класса</w:t>
      </w:r>
      <w:r w:rsidRPr="00AF3B92">
        <w:rPr>
          <w:b/>
          <w:bCs/>
          <w:lang w:val="ru-RU" w:eastAsia="ru-RU"/>
        </w:rPr>
        <w:t xml:space="preserve"> опасности</w:t>
      </w:r>
    </w:p>
    <w:p w:rsidR="00515A67" w:rsidRPr="00AF3B92" w:rsidRDefault="00515A67" w:rsidP="00515A67">
      <w:pPr>
        <w:pStyle w:val="a9"/>
        <w:numPr>
          <w:ilvl w:val="0"/>
          <w:numId w:val="13"/>
        </w:numPr>
        <w:ind w:left="1069"/>
        <w:rPr>
          <w:b/>
          <w:i/>
          <w:lang w:val="ru-RU"/>
        </w:rPr>
      </w:pPr>
      <w:r>
        <w:rPr>
          <w:b/>
          <w:i/>
          <w:lang w:val="ru-RU"/>
        </w:rPr>
        <w:t>П</w:t>
      </w:r>
      <w:r w:rsidRPr="00E4183A">
        <w:rPr>
          <w:b/>
          <w:i/>
          <w:lang w:val="ru-RU"/>
        </w:rPr>
        <w:t>роизводственная зона с размещением предприятий IV и V классов опасности</w:t>
      </w:r>
    </w:p>
    <w:p w:rsidR="00515A67" w:rsidRPr="00AF3B92" w:rsidRDefault="00515A67" w:rsidP="00515A67">
      <w:pPr>
        <w:pStyle w:val="a9"/>
        <w:numPr>
          <w:ilvl w:val="0"/>
          <w:numId w:val="13"/>
        </w:numPr>
        <w:ind w:left="1069"/>
        <w:rPr>
          <w:b/>
          <w:i/>
          <w:lang w:val="ru-RU"/>
        </w:rPr>
      </w:pPr>
      <w:r w:rsidRPr="00AF3B92">
        <w:rPr>
          <w:b/>
          <w:bCs/>
          <w:lang w:val="ru-RU" w:eastAsia="ru-RU"/>
        </w:rPr>
        <w:t xml:space="preserve">Производственная зона с размещением предприятий </w:t>
      </w:r>
      <w:r w:rsidRPr="00F508F2">
        <w:rPr>
          <w:b/>
          <w:bCs/>
          <w:lang w:eastAsia="ru-RU"/>
        </w:rPr>
        <w:t>III</w:t>
      </w:r>
      <w:r w:rsidRPr="00AF3B92">
        <w:rPr>
          <w:b/>
          <w:bCs/>
          <w:lang w:val="ru-RU" w:eastAsia="ru-RU"/>
        </w:rPr>
        <w:t xml:space="preserve">, </w:t>
      </w:r>
      <w:r w:rsidRPr="00F508F2">
        <w:rPr>
          <w:b/>
          <w:bCs/>
          <w:lang w:eastAsia="ru-RU"/>
        </w:rPr>
        <w:t>IV</w:t>
      </w:r>
      <w:r w:rsidRPr="00AF3B92">
        <w:rPr>
          <w:b/>
          <w:bCs/>
          <w:lang w:val="ru-RU" w:eastAsia="ru-RU"/>
        </w:rPr>
        <w:t xml:space="preserve"> и </w:t>
      </w:r>
      <w:r w:rsidRPr="00F508F2">
        <w:rPr>
          <w:b/>
          <w:bCs/>
          <w:lang w:eastAsia="ru-RU"/>
        </w:rPr>
        <w:t>V</w:t>
      </w:r>
      <w:r w:rsidRPr="00AF3B92">
        <w:rPr>
          <w:b/>
          <w:bCs/>
          <w:lang w:val="ru-RU" w:eastAsia="ru-RU"/>
        </w:rPr>
        <w:t xml:space="preserve"> классов опасности</w:t>
      </w:r>
    </w:p>
    <w:p w:rsidR="00515A67" w:rsidRPr="00A758B7" w:rsidRDefault="00515A67" w:rsidP="00515A67">
      <w:pPr>
        <w:pStyle w:val="a9"/>
        <w:ind w:left="1069" w:firstLine="0"/>
        <w:rPr>
          <w:b/>
          <w:i/>
          <w:lang w:val="ru-RU"/>
        </w:rPr>
      </w:pPr>
      <w:r w:rsidRPr="00A758B7">
        <w:rPr>
          <w:b/>
          <w:i/>
          <w:lang w:val="ru-RU"/>
        </w:rPr>
        <w:t>Кодовое обозначение зоны (индекс) – П</w:t>
      </w:r>
      <w:r>
        <w:rPr>
          <w:b/>
          <w:i/>
          <w:lang w:val="ru-RU"/>
        </w:rPr>
        <w:t>1-0, П1-1, П1-2</w:t>
      </w:r>
    </w:p>
    <w:p w:rsidR="006C43B3" w:rsidRPr="000E39DF" w:rsidRDefault="006C43B3" w:rsidP="00A758B7">
      <w:pPr>
        <w:pStyle w:val="a9"/>
        <w:ind w:firstLine="0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174" w:type="dxa"/>
        <w:tblInd w:w="-2" w:type="dxa"/>
        <w:tblLook w:val="04A0"/>
      </w:tblPr>
      <w:tblGrid>
        <w:gridCol w:w="3761"/>
        <w:gridCol w:w="6413"/>
      </w:tblGrid>
      <w:tr w:rsidR="00C664AF" w:rsidRPr="00C664AF" w:rsidTr="00DC7EDD">
        <w:trPr>
          <w:trHeight w:val="336"/>
        </w:trPr>
        <w:tc>
          <w:tcPr>
            <w:tcW w:w="3761" w:type="dxa"/>
          </w:tcPr>
          <w:p w:rsidR="00A758B7" w:rsidRPr="00C664AF" w:rsidRDefault="00A758B7" w:rsidP="00A758B7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4A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413" w:type="dxa"/>
          </w:tcPr>
          <w:p w:rsidR="00A758B7" w:rsidRPr="00C664AF" w:rsidRDefault="00A758B7" w:rsidP="00A758B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B15500" w:rsidRPr="00C664AF" w:rsidRDefault="00B15500" w:rsidP="00C664A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Тяжелая промышленность (6.2)</w:t>
            </w:r>
          </w:p>
        </w:tc>
        <w:tc>
          <w:tcPr>
            <w:tcW w:w="6413" w:type="dxa"/>
            <w:vMerge w:val="restart"/>
          </w:tcPr>
          <w:p w:rsidR="00B15500" w:rsidRPr="00C664AF" w:rsidRDefault="00B15500" w:rsidP="00777735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15500" w:rsidRPr="00C664AF" w:rsidRDefault="00B15500" w:rsidP="00777735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</w:t>
            </w:r>
            <w:r w:rsidR="00734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 xml:space="preserve"> до 15000000 кв. м;</w:t>
            </w:r>
          </w:p>
          <w:p w:rsidR="00B15500" w:rsidRPr="00C664AF" w:rsidRDefault="00B15500" w:rsidP="00777735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B15500" w:rsidRPr="00C664AF" w:rsidRDefault="00B15500" w:rsidP="00777735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B15500" w:rsidRPr="00C664AF" w:rsidRDefault="00B15500" w:rsidP="00777735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B15500" w:rsidRPr="00C664AF" w:rsidRDefault="00B15500" w:rsidP="00E4183A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4AF" w:rsidRPr="00C664AF" w:rsidTr="00DC7EDD">
        <w:trPr>
          <w:trHeight w:val="573"/>
        </w:trPr>
        <w:tc>
          <w:tcPr>
            <w:tcW w:w="3761" w:type="dxa"/>
          </w:tcPr>
          <w:p w:rsidR="00B15500" w:rsidRPr="00C664AF" w:rsidRDefault="00B15500" w:rsidP="00C664A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промышленность (6.3)</w:t>
            </w:r>
          </w:p>
        </w:tc>
        <w:tc>
          <w:tcPr>
            <w:tcW w:w="6413" w:type="dxa"/>
            <w:vMerge/>
          </w:tcPr>
          <w:p w:rsidR="00B15500" w:rsidRPr="00C664AF" w:rsidRDefault="00B15500" w:rsidP="00A758B7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E6" w:rsidRPr="00C664AF" w:rsidTr="00DC7EDD">
        <w:trPr>
          <w:trHeight w:val="573"/>
        </w:trPr>
        <w:tc>
          <w:tcPr>
            <w:tcW w:w="3761" w:type="dxa"/>
          </w:tcPr>
          <w:p w:rsidR="00FD0AE6" w:rsidRPr="00C664AF" w:rsidRDefault="00A141C4" w:rsidP="00C664A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Автомобилестроительная</w:t>
            </w:r>
            <w:r w:rsidR="00FD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промышленность (6.2.1)</w:t>
            </w:r>
          </w:p>
        </w:tc>
        <w:tc>
          <w:tcPr>
            <w:tcW w:w="6413" w:type="dxa"/>
            <w:vMerge/>
          </w:tcPr>
          <w:p w:rsidR="00FD0AE6" w:rsidRPr="00C664AF" w:rsidRDefault="00FD0AE6" w:rsidP="00A758B7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E6" w:rsidRPr="00C664AF" w:rsidTr="00DC7EDD">
        <w:trPr>
          <w:trHeight w:val="573"/>
        </w:trPr>
        <w:tc>
          <w:tcPr>
            <w:tcW w:w="3761" w:type="dxa"/>
          </w:tcPr>
          <w:p w:rsidR="00FD0AE6" w:rsidRPr="00C664AF" w:rsidRDefault="00FD0AE6" w:rsidP="00C664A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Фармацевтическая промышленность (6.3.1)</w:t>
            </w:r>
          </w:p>
        </w:tc>
        <w:tc>
          <w:tcPr>
            <w:tcW w:w="6413" w:type="dxa"/>
            <w:vMerge/>
          </w:tcPr>
          <w:p w:rsidR="00FD0AE6" w:rsidRPr="00C664AF" w:rsidRDefault="00FD0AE6" w:rsidP="00A758B7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B15500" w:rsidRPr="00C664AF" w:rsidRDefault="00B15500" w:rsidP="00C664A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Пищевая промышленность (6.4)</w:t>
            </w:r>
          </w:p>
        </w:tc>
        <w:tc>
          <w:tcPr>
            <w:tcW w:w="6413" w:type="dxa"/>
            <w:vMerge/>
          </w:tcPr>
          <w:p w:rsidR="00B15500" w:rsidRPr="00C664AF" w:rsidRDefault="00B15500" w:rsidP="00E4183A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B15500" w:rsidRPr="00C664AF" w:rsidRDefault="00B15500" w:rsidP="00C664A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Нефтехимическая промышленность (6.5)</w:t>
            </w:r>
          </w:p>
        </w:tc>
        <w:tc>
          <w:tcPr>
            <w:tcW w:w="6413" w:type="dxa"/>
            <w:vMerge/>
          </w:tcPr>
          <w:p w:rsidR="00B15500" w:rsidRPr="00C664AF" w:rsidRDefault="00B15500" w:rsidP="00A758B7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B15500" w:rsidRPr="00C664AF" w:rsidRDefault="00B15500" w:rsidP="00C664A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Строительная промышленность (6.6)</w:t>
            </w:r>
          </w:p>
        </w:tc>
        <w:tc>
          <w:tcPr>
            <w:tcW w:w="6413" w:type="dxa"/>
            <w:vMerge/>
          </w:tcPr>
          <w:p w:rsidR="00B15500" w:rsidRPr="00C664AF" w:rsidRDefault="00B15500" w:rsidP="00E4183A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B15500" w:rsidRPr="00C664AF" w:rsidRDefault="00B15500" w:rsidP="00C664AF">
            <w:pPr>
              <w:pStyle w:val="ab"/>
              <w:jc w:val="left"/>
            </w:pPr>
            <w:r w:rsidRPr="00C664AF">
              <w:t>Недропользование (6.1)</w:t>
            </w:r>
          </w:p>
        </w:tc>
        <w:tc>
          <w:tcPr>
            <w:tcW w:w="6413" w:type="dxa"/>
          </w:tcPr>
          <w:p w:rsidR="00734575" w:rsidRPr="00C664AF" w:rsidRDefault="00734575" w:rsidP="00734575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B15500" w:rsidRPr="00C664AF" w:rsidRDefault="00B15500" w:rsidP="00E4183A">
            <w:pPr>
              <w:pStyle w:val="ConsNormal"/>
              <w:ind w:left="72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EE" w:rsidRPr="00C664AF" w:rsidTr="00515A67">
        <w:trPr>
          <w:trHeight w:val="535"/>
        </w:trPr>
        <w:tc>
          <w:tcPr>
            <w:tcW w:w="3761" w:type="dxa"/>
          </w:tcPr>
          <w:p w:rsidR="00F325EE" w:rsidRPr="00C664AF" w:rsidRDefault="00F325EE" w:rsidP="00C664AF">
            <w:pPr>
              <w:pStyle w:val="ab"/>
              <w:jc w:val="left"/>
            </w:pPr>
            <w:r>
              <w:t>Приюты для животных (3.10.2)</w:t>
            </w:r>
          </w:p>
        </w:tc>
        <w:tc>
          <w:tcPr>
            <w:tcW w:w="6413" w:type="dxa"/>
          </w:tcPr>
          <w:p w:rsidR="00DB203D" w:rsidRDefault="00DB203D" w:rsidP="00DB203D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DB203D">
              <w:rPr>
                <w:rFonts w:ascii="Times New Roman" w:hAnsi="Times New Roman"/>
                <w:sz w:val="24"/>
                <w:szCs w:val="24"/>
              </w:rPr>
              <w:t>Площадь земельного участка определять исходя из перечня объектов, входящих в состав приюта для животных.</w:t>
            </w:r>
          </w:p>
          <w:p w:rsidR="00DB203D" w:rsidRPr="00DB203D" w:rsidRDefault="00DB203D" w:rsidP="00DB203D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– не подлежат установлению.</w:t>
            </w:r>
          </w:p>
          <w:p w:rsidR="00DB203D" w:rsidRPr="00DB203D" w:rsidRDefault="00DB203D" w:rsidP="00DB203D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не подлежит установлению.</w:t>
            </w:r>
          </w:p>
          <w:p w:rsidR="00DB203D" w:rsidRPr="00DB203D" w:rsidRDefault="00DB203D" w:rsidP="00DB203D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70%.</w:t>
            </w:r>
          </w:p>
          <w:p w:rsidR="00DB203D" w:rsidRPr="00DB203D" w:rsidRDefault="00DB203D" w:rsidP="00DB203D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показатели: п</w:t>
            </w:r>
            <w:r w:rsidR="0089630C" w:rsidRPr="00DB203D">
              <w:rPr>
                <w:rFonts w:ascii="Times New Roman" w:hAnsi="Times New Roman"/>
                <w:sz w:val="24"/>
                <w:szCs w:val="24"/>
              </w:rPr>
              <w:t xml:space="preserve">роектирование   приюта для животных  следует выполнять с учетом требований по </w:t>
            </w:r>
            <w:r w:rsidR="0089630C" w:rsidRPr="00DB203D">
              <w:rPr>
                <w:rFonts w:ascii="Times New Roman" w:hAnsi="Times New Roman"/>
                <w:sz w:val="24"/>
                <w:szCs w:val="24"/>
              </w:rPr>
              <w:lastRenderedPageBreak/>
              <w:t>энергосбережению и по охране окружающей среды СП 42.13330,</w:t>
            </w:r>
            <w:r w:rsidR="0089630C" w:rsidRPr="00DB203D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СанПиН 2.2.1/2.1.1.1200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.</w:t>
            </w:r>
          </w:p>
          <w:p w:rsidR="00DB203D" w:rsidRDefault="0089630C" w:rsidP="00DB203D">
            <w:pPr>
              <w:pStyle w:val="aa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DB203D">
              <w:rPr>
                <w:rFonts w:ascii="Times New Roman" w:hAnsi="Times New Roman"/>
                <w:sz w:val="24"/>
                <w:szCs w:val="24"/>
              </w:rPr>
              <w:t>Рекомендуется в одном приюте размещать не более  500 животных. В случае превышения указанного числа животных следует разделять территорию приюта на планировочные зоны с санитарными разрывами. Численность (мощность) приютов устанавливается заданием на проектирование</w:t>
            </w:r>
            <w:r w:rsidR="00956F91" w:rsidRPr="00DB203D">
              <w:rPr>
                <w:rFonts w:ascii="Times New Roman" w:hAnsi="Times New Roman"/>
                <w:sz w:val="24"/>
                <w:szCs w:val="24"/>
              </w:rPr>
              <w:t>.</w:t>
            </w:r>
            <w:r w:rsidRPr="00DB2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F91" w:rsidRPr="00DB203D" w:rsidRDefault="00956F91" w:rsidP="00DB203D">
            <w:pPr>
              <w:pStyle w:val="aa"/>
              <w:ind w:left="-19" w:firstLine="379"/>
              <w:rPr>
                <w:rFonts w:ascii="Times New Roman" w:hAnsi="Times New Roman"/>
                <w:sz w:val="24"/>
                <w:szCs w:val="24"/>
              </w:rPr>
            </w:pPr>
            <w:r w:rsidRPr="00DB203D">
              <w:rPr>
                <w:rFonts w:ascii="Times New Roman" w:hAnsi="Times New Roman"/>
                <w:sz w:val="24"/>
                <w:szCs w:val="24"/>
              </w:rPr>
              <w:t xml:space="preserve">Общую площадь озеленения территории приюта, включая площадь  ветро- и пылезащитных полос древесных и кустарниковых насаждений, а также площадь газонных покрытий следует принимать не менее 20 % от </w:t>
            </w:r>
            <w:r w:rsidR="00596DD7" w:rsidRPr="00DB203D">
              <w:rPr>
                <w:rFonts w:ascii="Times New Roman" w:hAnsi="Times New Roman"/>
                <w:sz w:val="24"/>
                <w:szCs w:val="24"/>
              </w:rPr>
              <w:t>общей площади территории.</w:t>
            </w:r>
          </w:p>
          <w:p w:rsidR="00F325EE" w:rsidRPr="00C664AF" w:rsidRDefault="00F325EE" w:rsidP="00734575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AF" w:rsidRPr="00C664AF" w:rsidTr="00DC7EDD">
        <w:trPr>
          <w:trHeight w:val="371"/>
        </w:trPr>
        <w:tc>
          <w:tcPr>
            <w:tcW w:w="3761" w:type="dxa"/>
          </w:tcPr>
          <w:p w:rsidR="00533124" w:rsidRPr="00C664AF" w:rsidRDefault="00C664AF" w:rsidP="00C664AF">
            <w:pPr>
              <w:pStyle w:val="ab"/>
              <w:jc w:val="left"/>
            </w:pPr>
            <w:r w:rsidRPr="00C664AF">
              <w:lastRenderedPageBreak/>
              <w:t>Связь (6.8)</w:t>
            </w:r>
          </w:p>
        </w:tc>
        <w:tc>
          <w:tcPr>
            <w:tcW w:w="6413" w:type="dxa"/>
            <w:vMerge w:val="restart"/>
          </w:tcPr>
          <w:p w:rsidR="00734575" w:rsidRPr="00C664AF" w:rsidRDefault="00734575" w:rsidP="00734575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33124" w:rsidRPr="00C664AF" w:rsidRDefault="00533124" w:rsidP="00E4183A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75" w:rsidRPr="00C664AF" w:rsidTr="00515A67">
        <w:trPr>
          <w:trHeight w:val="276"/>
        </w:trPr>
        <w:tc>
          <w:tcPr>
            <w:tcW w:w="3761" w:type="dxa"/>
            <w:vMerge w:val="restart"/>
          </w:tcPr>
          <w:p w:rsidR="00734575" w:rsidRPr="00C664AF" w:rsidRDefault="00734575" w:rsidP="00C664A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Склады (6.9)</w:t>
            </w:r>
          </w:p>
        </w:tc>
        <w:tc>
          <w:tcPr>
            <w:tcW w:w="6413" w:type="dxa"/>
            <w:vMerge/>
          </w:tcPr>
          <w:p w:rsidR="00734575" w:rsidRPr="00C664AF" w:rsidRDefault="00734575" w:rsidP="00E4183A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75" w:rsidRPr="00C664AF" w:rsidTr="00DC7EDD">
        <w:trPr>
          <w:trHeight w:val="169"/>
        </w:trPr>
        <w:tc>
          <w:tcPr>
            <w:tcW w:w="3761" w:type="dxa"/>
            <w:vMerge/>
          </w:tcPr>
          <w:p w:rsidR="00734575" w:rsidRPr="00C664AF" w:rsidRDefault="00734575" w:rsidP="00C664A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A54682" w:rsidRPr="00C664AF" w:rsidRDefault="00A54682" w:rsidP="00A546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 до 15000000 кв. м;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4 м;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4 м.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734575" w:rsidRPr="00C664AF" w:rsidRDefault="00A54682" w:rsidP="00A5468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 xml:space="preserve">4. Максимальный процент застройки в границах земельного участка – 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734575" w:rsidRPr="00C664AF" w:rsidTr="00DC7EDD">
        <w:trPr>
          <w:trHeight w:val="70"/>
        </w:trPr>
        <w:tc>
          <w:tcPr>
            <w:tcW w:w="3761" w:type="dxa"/>
          </w:tcPr>
          <w:p w:rsidR="00734575" w:rsidRPr="00090E35" w:rsidRDefault="00734575" w:rsidP="007D50D0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Служебные гаражи</w:t>
            </w:r>
            <w:r w:rsidRPr="007D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(4.9)</w:t>
            </w:r>
          </w:p>
        </w:tc>
        <w:tc>
          <w:tcPr>
            <w:tcW w:w="6413" w:type="dxa"/>
          </w:tcPr>
          <w:p w:rsidR="00734575" w:rsidRPr="00090E35" w:rsidRDefault="00734575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34575" w:rsidRPr="00090E35" w:rsidRDefault="00734575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734575" w:rsidRPr="00136C5F" w:rsidRDefault="00734575" w:rsidP="007D50D0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734575" w:rsidRPr="00136C5F" w:rsidRDefault="00734575" w:rsidP="007D50D0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136C5F">
                <w:rPr>
                  <w:sz w:val="24"/>
                  <w:szCs w:val="24"/>
                </w:rPr>
                <w:t>30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734575" w:rsidRPr="00136C5F" w:rsidRDefault="00734575" w:rsidP="007D50D0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136C5F">
                <w:rPr>
                  <w:sz w:val="24"/>
                  <w:szCs w:val="24"/>
                </w:rPr>
                <w:t>-20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734575" w:rsidRPr="00136C5F" w:rsidRDefault="00734575" w:rsidP="007D50D0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136C5F">
                <w:rPr>
                  <w:sz w:val="24"/>
                  <w:szCs w:val="24"/>
                </w:rPr>
                <w:t>14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734575" w:rsidRPr="00136C5F" w:rsidRDefault="00734575" w:rsidP="007D50D0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136C5F">
                <w:rPr>
                  <w:sz w:val="24"/>
                  <w:szCs w:val="24"/>
                </w:rPr>
                <w:t>12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734575" w:rsidRPr="00136C5F" w:rsidRDefault="00734575" w:rsidP="007D50D0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136C5F">
                <w:rPr>
                  <w:sz w:val="24"/>
                  <w:szCs w:val="24"/>
                </w:rPr>
                <w:t>10 кв. м</w:t>
              </w:r>
            </w:smartTag>
            <w:r w:rsidRPr="00136C5F">
              <w:rPr>
                <w:sz w:val="24"/>
                <w:szCs w:val="24"/>
              </w:rPr>
              <w:t>.</w:t>
            </w:r>
          </w:p>
          <w:p w:rsidR="00734575" w:rsidRPr="00136C5F" w:rsidRDefault="00734575" w:rsidP="007D50D0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для подземных стоянок на одно машино-место – 25 кв. м.</w:t>
            </w:r>
          </w:p>
          <w:p w:rsidR="00734575" w:rsidRPr="00090E35" w:rsidRDefault="00734575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34575" w:rsidRPr="00090E35" w:rsidRDefault="00734575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734575" w:rsidRPr="00090E35" w:rsidRDefault="00734575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734575" w:rsidRPr="00090E35" w:rsidRDefault="00734575" w:rsidP="007D50D0">
            <w:pPr>
              <w:pStyle w:val="ConsNormal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  <w:tr w:rsidR="00734575" w:rsidRPr="00C664AF" w:rsidTr="00DC7EDD">
        <w:trPr>
          <w:trHeight w:val="70"/>
        </w:trPr>
        <w:tc>
          <w:tcPr>
            <w:tcW w:w="3761" w:type="dxa"/>
          </w:tcPr>
          <w:p w:rsidR="00734575" w:rsidRDefault="00734575" w:rsidP="007D50D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413" w:type="dxa"/>
          </w:tcPr>
          <w:p w:rsidR="00734575" w:rsidRPr="00985A4B" w:rsidRDefault="00734575" w:rsidP="007D50D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734575" w:rsidRPr="00C664AF" w:rsidTr="00DC7EDD">
        <w:trPr>
          <w:trHeight w:val="70"/>
        </w:trPr>
        <w:tc>
          <w:tcPr>
            <w:tcW w:w="3761" w:type="dxa"/>
          </w:tcPr>
          <w:p w:rsidR="00734575" w:rsidRPr="0075339E" w:rsidRDefault="00734575" w:rsidP="007D50D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площадки (6.9.1)</w:t>
            </w:r>
          </w:p>
        </w:tc>
        <w:tc>
          <w:tcPr>
            <w:tcW w:w="6413" w:type="dxa"/>
          </w:tcPr>
          <w:p w:rsidR="00734575" w:rsidRPr="00C664AF" w:rsidRDefault="00734575" w:rsidP="007D50D0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34575" w:rsidRPr="00C664AF" w:rsidRDefault="00734575" w:rsidP="007D50D0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Максимальная площадь земельного участка не подлежит установлению.</w:t>
            </w:r>
          </w:p>
          <w:p w:rsidR="00734575" w:rsidRPr="00C664AF" w:rsidRDefault="00734575" w:rsidP="007D50D0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Минимальные отступы от границ земельных участков – не подлежат установлению.</w:t>
            </w:r>
          </w:p>
          <w:p w:rsidR="00734575" w:rsidRPr="00C664AF" w:rsidRDefault="00734575" w:rsidP="007D50D0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734575" w:rsidRPr="0075339E" w:rsidRDefault="00734575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237BC8" w:rsidRPr="00C664AF" w:rsidRDefault="00237BC8" w:rsidP="00C664A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Коммунальное обслуживание (3.1)</w:t>
            </w:r>
          </w:p>
        </w:tc>
        <w:tc>
          <w:tcPr>
            <w:tcW w:w="6413" w:type="dxa"/>
          </w:tcPr>
          <w:p w:rsidR="00B15500" w:rsidRPr="00C664AF" w:rsidRDefault="00B15500" w:rsidP="00777735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E4183A" w:rsidRPr="00C664AF" w:rsidRDefault="00E4183A" w:rsidP="00777735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E4183A" w:rsidRPr="00C664AF" w:rsidRDefault="00E4183A" w:rsidP="00C664A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413" w:type="dxa"/>
          </w:tcPr>
          <w:p w:rsidR="00893574" w:rsidRPr="005726B7" w:rsidRDefault="00893574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893574" w:rsidRDefault="00893574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893574" w:rsidRDefault="00893574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893574" w:rsidRPr="00C941CF" w:rsidRDefault="00893574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893574" w:rsidRDefault="00893574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893574" w:rsidRDefault="00893574" w:rsidP="00893574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E4183A" w:rsidRPr="00C664AF" w:rsidRDefault="00893574" w:rsidP="00893574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B15500" w:rsidRPr="00C664AF" w:rsidRDefault="00B15500" w:rsidP="00C664AF">
            <w:pPr>
              <w:pStyle w:val="ab"/>
            </w:pPr>
            <w:r w:rsidRPr="00C664AF">
              <w:t>Рынки (4.3)</w:t>
            </w:r>
          </w:p>
        </w:tc>
        <w:tc>
          <w:tcPr>
            <w:tcW w:w="6413" w:type="dxa"/>
          </w:tcPr>
          <w:p w:rsidR="00D72677" w:rsidRPr="00B02998" w:rsidRDefault="00D72677" w:rsidP="00D7267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для рынков:</w:t>
            </w:r>
          </w:p>
          <w:p w:rsidR="00D72677" w:rsidRPr="00B02998" w:rsidRDefault="00D72677" w:rsidP="00D7267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D72677" w:rsidRPr="00887421" w:rsidRDefault="00D72677" w:rsidP="00D72677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 на одно машино-место для:</w:t>
            </w:r>
          </w:p>
          <w:p w:rsidR="00D72677" w:rsidRPr="00887421" w:rsidRDefault="00D72677" w:rsidP="00D72677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887421">
                <w:rPr>
                  <w:sz w:val="24"/>
                  <w:szCs w:val="24"/>
                </w:rPr>
                <w:t>30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D72677" w:rsidRPr="00887421" w:rsidRDefault="00D72677" w:rsidP="00D72677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887421">
                <w:rPr>
                  <w:sz w:val="24"/>
                  <w:szCs w:val="24"/>
                </w:rPr>
                <w:t>-20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D72677" w:rsidRPr="00887421" w:rsidRDefault="00D72677" w:rsidP="00D72677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887421">
                <w:rPr>
                  <w:sz w:val="24"/>
                  <w:szCs w:val="24"/>
                </w:rPr>
                <w:t>14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D72677" w:rsidRPr="00887421" w:rsidRDefault="00D72677" w:rsidP="00D72677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Площадь застройки и земельных участков для подземных стоянок на одно машиноместо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887421">
                <w:rPr>
                  <w:sz w:val="24"/>
                  <w:szCs w:val="24"/>
                </w:rPr>
                <w:t>25 кв. м</w:t>
              </w:r>
            </w:smartTag>
            <w:r w:rsidRPr="00887421">
              <w:rPr>
                <w:sz w:val="24"/>
                <w:szCs w:val="24"/>
              </w:rPr>
              <w:t>.</w:t>
            </w:r>
          </w:p>
          <w:p w:rsidR="00D72677" w:rsidRPr="00B02998" w:rsidRDefault="00D72677" w:rsidP="00D7267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D72677" w:rsidRPr="00B02998" w:rsidRDefault="00D72677" w:rsidP="00D7267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D72677" w:rsidRPr="00B02998" w:rsidRDefault="00D72677" w:rsidP="00D7267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D72677" w:rsidRDefault="00D72677" w:rsidP="00D7267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5. Иные показатели - максимальная высота оград – 1м.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B15500" w:rsidRPr="00C664AF" w:rsidRDefault="00D72677" w:rsidP="00D72677">
            <w:pPr>
              <w:pStyle w:val="ConsNormal"/>
              <w:spacing w:before="0"/>
              <w:ind w:left="-73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B15500" w:rsidRPr="00C664AF" w:rsidRDefault="00B15500" w:rsidP="00C664AF">
            <w:pPr>
              <w:tabs>
                <w:tab w:val="right" w:pos="2444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Магазины (4.4)</w:t>
            </w:r>
          </w:p>
        </w:tc>
        <w:tc>
          <w:tcPr>
            <w:tcW w:w="6413" w:type="dxa"/>
          </w:tcPr>
          <w:p w:rsidR="00D72677" w:rsidRPr="005726B7" w:rsidRDefault="00D72677" w:rsidP="00893574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D72677" w:rsidRDefault="00D72677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минимальная площадь земельного участка от 200 до 6000 кв.м.</w:t>
            </w:r>
          </w:p>
          <w:p w:rsidR="00D72677" w:rsidRPr="00C37109" w:rsidRDefault="00D72677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D72677" w:rsidRPr="00C37109" w:rsidRDefault="00D72677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677" w:rsidRPr="00C37109" w:rsidRDefault="00D72677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D72677" w:rsidRDefault="00D72677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B15500" w:rsidRPr="00C664AF" w:rsidRDefault="00D72677" w:rsidP="00D72677">
            <w:pPr>
              <w:pStyle w:val="ConsNormal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237BC8" w:rsidRPr="00C664AF" w:rsidRDefault="00237BC8" w:rsidP="00C664A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Земельные участки общего пользования (12.0)</w:t>
            </w:r>
          </w:p>
        </w:tc>
        <w:tc>
          <w:tcPr>
            <w:tcW w:w="6413" w:type="dxa"/>
          </w:tcPr>
          <w:p w:rsidR="00B15500" w:rsidRPr="00C664AF" w:rsidRDefault="00B15500" w:rsidP="00AF67A7">
            <w:pPr>
              <w:pStyle w:val="ConsNormal"/>
              <w:widowControl/>
              <w:spacing w:before="0"/>
              <w:ind w:left="69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237BC8" w:rsidRPr="00C664AF" w:rsidRDefault="00B15500" w:rsidP="00AF67A7">
            <w:pPr>
              <w:pStyle w:val="ConsNormal"/>
              <w:widowControl/>
              <w:spacing w:before="0"/>
              <w:ind w:left="69" w:right="0" w:hanging="11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6C43B3" w:rsidRPr="000E39DF" w:rsidRDefault="006C43B3" w:rsidP="006C43B3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p w:rsidR="006C43B3" w:rsidRPr="000E39DF" w:rsidRDefault="006C43B3" w:rsidP="006C43B3">
      <w:pPr>
        <w:pStyle w:val="a9"/>
        <w:numPr>
          <w:ilvl w:val="0"/>
          <w:numId w:val="1"/>
        </w:numPr>
        <w:ind w:left="709"/>
        <w:rPr>
          <w:lang w:val="ru-RU"/>
        </w:rPr>
      </w:pPr>
      <w:r w:rsidRPr="000E39DF">
        <w:rPr>
          <w:lang w:val="ru-RU"/>
        </w:rPr>
        <w:t>Не установлены.</w:t>
      </w:r>
    </w:p>
    <w:p w:rsidR="00CD0FF2" w:rsidRDefault="00CD0FF2" w:rsidP="00CD0FF2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230" w:type="dxa"/>
        <w:tblInd w:w="-112" w:type="dxa"/>
        <w:tblLook w:val="04A0"/>
      </w:tblPr>
      <w:tblGrid>
        <w:gridCol w:w="3764"/>
        <w:gridCol w:w="6466"/>
      </w:tblGrid>
      <w:tr w:rsidR="00CD0FF2" w:rsidRPr="0075339E" w:rsidTr="00C3633C">
        <w:trPr>
          <w:trHeight w:val="336"/>
        </w:trPr>
        <w:tc>
          <w:tcPr>
            <w:tcW w:w="3764" w:type="dxa"/>
          </w:tcPr>
          <w:p w:rsidR="00CD0FF2" w:rsidRPr="0075339E" w:rsidRDefault="00CD0FF2" w:rsidP="007D50D0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466" w:type="dxa"/>
          </w:tcPr>
          <w:p w:rsidR="00CD0FF2" w:rsidRPr="0075339E" w:rsidRDefault="00CD0FF2" w:rsidP="007D50D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D0FF2" w:rsidRPr="0075339E" w:rsidTr="00C3633C">
        <w:trPr>
          <w:trHeight w:val="569"/>
        </w:trPr>
        <w:tc>
          <w:tcPr>
            <w:tcW w:w="3764" w:type="dxa"/>
          </w:tcPr>
          <w:p w:rsidR="00CD0FF2" w:rsidRPr="0075339E" w:rsidRDefault="00CD0FF2" w:rsidP="007D50D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466" w:type="dxa"/>
          </w:tcPr>
          <w:p w:rsidR="00CD0FF2" w:rsidRDefault="00CD0FF2" w:rsidP="00CD0FF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CD0FF2" w:rsidRDefault="00CD0FF2" w:rsidP="00CD0FF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CD0FF2" w:rsidRDefault="00CD0FF2" w:rsidP="00CD0FF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CD0FF2" w:rsidRDefault="00CD0FF2" w:rsidP="00CD0FF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FF2" w:rsidRPr="00C37109" w:rsidRDefault="00CD0FF2" w:rsidP="00CD0FF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D0FF2" w:rsidRDefault="00CD0FF2" w:rsidP="00CD0FF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D0FF2" w:rsidRPr="0075339E" w:rsidRDefault="00CD0FF2" w:rsidP="00CD0FF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D0FF2" w:rsidRPr="00090E35" w:rsidTr="00C3633C">
        <w:trPr>
          <w:trHeight w:val="569"/>
        </w:trPr>
        <w:tc>
          <w:tcPr>
            <w:tcW w:w="3764" w:type="dxa"/>
          </w:tcPr>
          <w:p w:rsidR="00CD0FF2" w:rsidRPr="00090E35" w:rsidRDefault="00CD0FF2" w:rsidP="007D50D0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664AF">
              <w:rPr>
                <w:rFonts w:ascii="Times New Roman" w:hAnsi="Times New Roman"/>
                <w:sz w:val="24"/>
                <w:szCs w:val="24"/>
              </w:rPr>
              <w:t>Деловое управление (4.1)</w:t>
            </w:r>
          </w:p>
        </w:tc>
        <w:tc>
          <w:tcPr>
            <w:tcW w:w="6466" w:type="dxa"/>
          </w:tcPr>
          <w:p w:rsidR="007305A6" w:rsidRDefault="007305A6" w:rsidP="007305A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7305A6" w:rsidRDefault="007305A6" w:rsidP="007305A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7305A6" w:rsidRDefault="007305A6" w:rsidP="007305A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7305A6" w:rsidRDefault="007305A6" w:rsidP="007305A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5A6" w:rsidRPr="00C37109" w:rsidRDefault="007305A6" w:rsidP="007305A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7305A6" w:rsidRDefault="007305A6" w:rsidP="007305A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D0FF2" w:rsidRPr="001743A3" w:rsidRDefault="007305A6" w:rsidP="007305A6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 строительстве, капитальном ремонте и реконструкции фасада здания следует разрабатывать архитектурно-композиционное решение и согласовывать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D0FF2" w:rsidRPr="00090E35" w:rsidTr="00C3633C">
        <w:trPr>
          <w:trHeight w:val="569"/>
        </w:trPr>
        <w:tc>
          <w:tcPr>
            <w:tcW w:w="3764" w:type="dxa"/>
          </w:tcPr>
          <w:p w:rsidR="00CD0FF2" w:rsidRPr="002E3DE3" w:rsidRDefault="00CD0FF2" w:rsidP="007D50D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lastRenderedPageBreak/>
              <w:t>Обеспе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чение внутреннего правопорядка </w:t>
            </w:r>
            <w:r w:rsidRPr="00C664AF">
              <w:rPr>
                <w:rFonts w:ascii="Times New Roman" w:hAnsi="Times New Roman"/>
                <w:sz w:val="24"/>
                <w:szCs w:val="24"/>
              </w:rPr>
              <w:t>(8.3)</w:t>
            </w:r>
          </w:p>
        </w:tc>
        <w:tc>
          <w:tcPr>
            <w:tcW w:w="6466" w:type="dxa"/>
          </w:tcPr>
          <w:p w:rsidR="007305A6" w:rsidRPr="00B02998" w:rsidRDefault="007305A6" w:rsidP="007305A6">
            <w:pPr>
              <w:pStyle w:val="ConsNormal"/>
              <w:widowControl/>
              <w:spacing w:before="0"/>
              <w:ind w:left="68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CD0FF2" w:rsidRPr="002E3DE3" w:rsidRDefault="00CD0FF2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FF2" w:rsidRPr="00090E35" w:rsidTr="00C3633C">
        <w:trPr>
          <w:trHeight w:val="569"/>
        </w:trPr>
        <w:tc>
          <w:tcPr>
            <w:tcW w:w="3764" w:type="dxa"/>
          </w:tcPr>
          <w:p w:rsidR="00CD0FF2" w:rsidRPr="002E3DE3" w:rsidRDefault="00CD0FF2" w:rsidP="007D50D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7.2.3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66" w:type="dxa"/>
          </w:tcPr>
          <w:p w:rsidR="00CD0FF2" w:rsidRPr="00090E35" w:rsidRDefault="00CD0FF2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CD0FF2" w:rsidRPr="00090E35" w:rsidRDefault="00CD0FF2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CD0FF2" w:rsidRPr="00090E35" w:rsidRDefault="00CD0FF2" w:rsidP="007D50D0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CD0FF2" w:rsidRPr="00090E35" w:rsidRDefault="00CD0FF2" w:rsidP="007D50D0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CD0FF2" w:rsidRPr="00090E35" w:rsidRDefault="00CD0FF2" w:rsidP="007D50D0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CD0FF2" w:rsidRPr="00090E35" w:rsidRDefault="00CD0FF2" w:rsidP="007D50D0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CD0FF2" w:rsidRPr="00090E35" w:rsidRDefault="00CD0FF2" w:rsidP="007D50D0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CD0FF2" w:rsidRPr="00090E35" w:rsidRDefault="00CD0FF2" w:rsidP="007D50D0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CD0FF2" w:rsidRPr="00090E35" w:rsidRDefault="00CD0FF2" w:rsidP="007D50D0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CD0FF2" w:rsidRPr="00090E35" w:rsidRDefault="00CD0FF2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D0FF2" w:rsidRPr="00090E35" w:rsidRDefault="00CD0FF2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CD0FF2" w:rsidRPr="00090E35" w:rsidRDefault="00CD0FF2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CD0FF2" w:rsidRPr="002E3DE3" w:rsidRDefault="00CD0FF2" w:rsidP="007D50D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</w:tbl>
    <w:p w:rsidR="002C3D5B" w:rsidRDefault="002C3D5B" w:rsidP="002C3D5B">
      <w:pPr>
        <w:pStyle w:val="a9"/>
        <w:ind w:left="709" w:firstLine="0"/>
        <w:rPr>
          <w:lang w:val="ru-RU"/>
        </w:rPr>
      </w:pPr>
    </w:p>
    <w:p w:rsidR="002C3D5B" w:rsidRDefault="002C3D5B" w:rsidP="002C3D5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Default="002C3D5B" w:rsidP="002C3D5B">
      <w:pPr>
        <w:pStyle w:val="a9"/>
        <w:rPr>
          <w:lang w:val="ru-RU"/>
        </w:rPr>
      </w:pPr>
      <w:r>
        <w:rPr>
          <w:lang w:val="ru-RU"/>
        </w:rPr>
        <w:t>Не подлежат установлению.</w:t>
      </w:r>
    </w:p>
    <w:p w:rsidR="002C3D5B" w:rsidRDefault="002C3D5B" w:rsidP="002C3D5B">
      <w:pPr>
        <w:pStyle w:val="a9"/>
        <w:ind w:left="709" w:firstLine="0"/>
        <w:rPr>
          <w:lang w:val="ru-RU"/>
        </w:rPr>
      </w:pPr>
    </w:p>
    <w:p w:rsidR="00B15500" w:rsidRDefault="00B15500" w:rsidP="00484961">
      <w:pPr>
        <w:pStyle w:val="a9"/>
        <w:numPr>
          <w:ilvl w:val="0"/>
          <w:numId w:val="13"/>
        </w:numPr>
        <w:ind w:left="0" w:firstLine="567"/>
        <w:rPr>
          <w:b/>
          <w:i/>
          <w:lang w:val="ru-RU"/>
        </w:rPr>
      </w:pPr>
      <w:r>
        <w:rPr>
          <w:b/>
          <w:i/>
          <w:lang w:val="ru-RU"/>
        </w:rPr>
        <w:t>Коммунально-складская зона</w:t>
      </w:r>
    </w:p>
    <w:p w:rsidR="00B15500" w:rsidRPr="00B15500" w:rsidRDefault="00B15500" w:rsidP="008E016F">
      <w:pPr>
        <w:pStyle w:val="a9"/>
        <w:ind w:firstLine="567"/>
        <w:rPr>
          <w:b/>
          <w:i/>
          <w:lang w:val="ru-RU"/>
        </w:rPr>
      </w:pPr>
      <w:r w:rsidRPr="00A54682">
        <w:rPr>
          <w:b/>
          <w:i/>
          <w:lang w:val="ru-RU"/>
        </w:rPr>
        <w:t>Кодовое обозначение зоны (индекс) – П-2.</w:t>
      </w:r>
    </w:p>
    <w:p w:rsidR="00B15500" w:rsidRDefault="00B15500" w:rsidP="008E016F">
      <w:pPr>
        <w:pStyle w:val="a9"/>
        <w:ind w:firstLine="567"/>
        <w:rPr>
          <w:lang w:val="ru-RU"/>
        </w:rPr>
      </w:pPr>
      <w:r w:rsidRPr="00B15500">
        <w:rPr>
          <w:lang w:val="ru-RU"/>
        </w:rPr>
        <w:t>Коммунально-складская зона П2 предназначена для размещения коммунальных и складских объектов, объектов инженерной и транспортной инфраструктур, обеспечивающих их функционирование, а также для установления санитарно-защитных зон таких объектов в соответствии с требованиями технических регламентов.</w:t>
      </w:r>
    </w:p>
    <w:p w:rsidR="00B15500" w:rsidRPr="000E39DF" w:rsidRDefault="00B15500" w:rsidP="00B1550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031" w:type="dxa"/>
        <w:tblLook w:val="04A0"/>
      </w:tblPr>
      <w:tblGrid>
        <w:gridCol w:w="3652"/>
        <w:gridCol w:w="6379"/>
      </w:tblGrid>
      <w:tr w:rsidR="00B15500" w:rsidRPr="00641BEF" w:rsidTr="00355487">
        <w:trPr>
          <w:trHeight w:val="336"/>
        </w:trPr>
        <w:tc>
          <w:tcPr>
            <w:tcW w:w="3652" w:type="dxa"/>
          </w:tcPr>
          <w:p w:rsidR="00B15500" w:rsidRPr="00641BEF" w:rsidRDefault="00B15500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379" w:type="dxa"/>
          </w:tcPr>
          <w:p w:rsidR="00B15500" w:rsidRPr="00641BEF" w:rsidRDefault="00B15500" w:rsidP="00A4173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A141C4" w:rsidRDefault="00A141C4" w:rsidP="00A141C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C4">
              <w:rPr>
                <w:rFonts w:ascii="Times New Roman" w:hAnsi="Times New Roman"/>
                <w:sz w:val="24"/>
                <w:szCs w:val="24"/>
              </w:rPr>
              <w:t>Производственная деятельность (6.0)</w:t>
            </w:r>
          </w:p>
        </w:tc>
        <w:tc>
          <w:tcPr>
            <w:tcW w:w="6379" w:type="dxa"/>
          </w:tcPr>
          <w:p w:rsidR="00A54682" w:rsidRPr="00C664AF" w:rsidRDefault="00A54682" w:rsidP="00A54682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 xml:space="preserve"> до 15000000 кв. м;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A54682" w:rsidRDefault="00A141C4" w:rsidP="00A5468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682">
              <w:rPr>
                <w:rFonts w:ascii="Times New Roman" w:hAnsi="Times New Roman"/>
                <w:sz w:val="24"/>
                <w:szCs w:val="24"/>
              </w:rPr>
              <w:t>Нед</w:t>
            </w:r>
            <w:r w:rsidR="00A54682" w:rsidRPr="00A54682">
              <w:rPr>
                <w:rFonts w:ascii="Times New Roman" w:hAnsi="Times New Roman"/>
                <w:sz w:val="24"/>
                <w:szCs w:val="24"/>
              </w:rPr>
              <w:t>ропользование (6.1)</w:t>
            </w:r>
          </w:p>
        </w:tc>
        <w:tc>
          <w:tcPr>
            <w:tcW w:w="6379" w:type="dxa"/>
          </w:tcPr>
          <w:p w:rsidR="00A54682" w:rsidRPr="00C664AF" w:rsidRDefault="00A54682" w:rsidP="00A54682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Тяжелая промышленность (6.2)</w:t>
            </w:r>
          </w:p>
        </w:tc>
        <w:tc>
          <w:tcPr>
            <w:tcW w:w="6379" w:type="dxa"/>
            <w:vMerge w:val="restart"/>
          </w:tcPr>
          <w:p w:rsidR="00A141C4" w:rsidRPr="00C664AF" w:rsidRDefault="00A141C4" w:rsidP="00A141C4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141C4" w:rsidRPr="00C664AF" w:rsidRDefault="00A141C4" w:rsidP="00A141C4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 xml:space="preserve"> до 15000000 кв. м;</w:t>
            </w:r>
          </w:p>
          <w:p w:rsidR="00A141C4" w:rsidRPr="00C664AF" w:rsidRDefault="00A141C4" w:rsidP="00A141C4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Минимальные отступы от границ земельных участков – не подлежат установлению.</w:t>
            </w:r>
          </w:p>
          <w:p w:rsidR="00A141C4" w:rsidRPr="00C664AF" w:rsidRDefault="00A141C4" w:rsidP="00A141C4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A141C4" w:rsidRPr="00C664AF" w:rsidRDefault="00A141C4" w:rsidP="00A141C4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141C4" w:rsidRPr="00641BEF" w:rsidRDefault="00A141C4" w:rsidP="00A141C4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промышленность (6.3)</w:t>
            </w:r>
          </w:p>
        </w:tc>
        <w:tc>
          <w:tcPr>
            <w:tcW w:w="6379" w:type="dxa"/>
            <w:vMerge/>
          </w:tcPr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Автомобилестроительная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промышленность (6.2.1)</w:t>
            </w:r>
          </w:p>
        </w:tc>
        <w:tc>
          <w:tcPr>
            <w:tcW w:w="6379" w:type="dxa"/>
            <w:vMerge/>
          </w:tcPr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Фармацевтическая промышленность (6.3.1)</w:t>
            </w:r>
          </w:p>
        </w:tc>
        <w:tc>
          <w:tcPr>
            <w:tcW w:w="6379" w:type="dxa"/>
            <w:vMerge/>
          </w:tcPr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Пищевая промышленность (6.4)</w:t>
            </w:r>
          </w:p>
        </w:tc>
        <w:tc>
          <w:tcPr>
            <w:tcW w:w="6379" w:type="dxa"/>
            <w:vMerge/>
          </w:tcPr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Нефтехимическая промышленность (6.5)</w:t>
            </w:r>
          </w:p>
        </w:tc>
        <w:tc>
          <w:tcPr>
            <w:tcW w:w="6379" w:type="dxa"/>
            <w:vMerge/>
          </w:tcPr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Строительная промышленность (6.6)</w:t>
            </w:r>
          </w:p>
        </w:tc>
        <w:tc>
          <w:tcPr>
            <w:tcW w:w="6379" w:type="dxa"/>
            <w:vMerge/>
          </w:tcPr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A54682">
        <w:trPr>
          <w:trHeight w:val="289"/>
        </w:trPr>
        <w:tc>
          <w:tcPr>
            <w:tcW w:w="3652" w:type="dxa"/>
          </w:tcPr>
          <w:p w:rsidR="00A141C4" w:rsidRPr="00C664AF" w:rsidRDefault="00A54682" w:rsidP="0000271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Энергетика (6.7)</w:t>
            </w:r>
          </w:p>
        </w:tc>
        <w:tc>
          <w:tcPr>
            <w:tcW w:w="6379" w:type="dxa"/>
          </w:tcPr>
          <w:p w:rsidR="00A54682" w:rsidRPr="00DE7B22" w:rsidRDefault="00A54682" w:rsidP="00A54682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5E" w:rsidRPr="00641BEF" w:rsidTr="00355487">
        <w:trPr>
          <w:trHeight w:val="70"/>
        </w:trPr>
        <w:tc>
          <w:tcPr>
            <w:tcW w:w="3652" w:type="dxa"/>
          </w:tcPr>
          <w:p w:rsidR="00211D5E" w:rsidRPr="00641BEF" w:rsidRDefault="00211D5E" w:rsidP="00C664AF">
            <w:pPr>
              <w:tabs>
                <w:tab w:val="left" w:pos="1965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 (6.9)</w:t>
            </w:r>
          </w:p>
        </w:tc>
        <w:tc>
          <w:tcPr>
            <w:tcW w:w="6379" w:type="dxa"/>
          </w:tcPr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 до 15000000 кв. м;</w:t>
            </w:r>
          </w:p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4 м;</w:t>
            </w:r>
          </w:p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4 м.</w:t>
            </w:r>
          </w:p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  <w:p w:rsidR="00211D5E" w:rsidRPr="00641BEF" w:rsidRDefault="00211D5E" w:rsidP="00B15500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24" w:rsidRPr="00641BEF" w:rsidTr="00355487">
        <w:trPr>
          <w:trHeight w:val="70"/>
        </w:trPr>
        <w:tc>
          <w:tcPr>
            <w:tcW w:w="3652" w:type="dxa"/>
          </w:tcPr>
          <w:p w:rsidR="00533124" w:rsidRPr="00641BEF" w:rsidRDefault="00C664AF" w:rsidP="00C664AF">
            <w:pPr>
              <w:pStyle w:val="ab"/>
            </w:pPr>
            <w:r w:rsidRPr="00641BEF">
              <w:t>Связь (6.8)</w:t>
            </w:r>
          </w:p>
        </w:tc>
        <w:tc>
          <w:tcPr>
            <w:tcW w:w="6379" w:type="dxa"/>
          </w:tcPr>
          <w:p w:rsidR="00533124" w:rsidRPr="00641BEF" w:rsidRDefault="00475FA1" w:rsidP="0078412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B612BC" w:rsidRPr="00641BEF" w:rsidTr="00355487">
        <w:trPr>
          <w:trHeight w:val="70"/>
        </w:trPr>
        <w:tc>
          <w:tcPr>
            <w:tcW w:w="3652" w:type="dxa"/>
          </w:tcPr>
          <w:p w:rsidR="00B612BC" w:rsidRPr="0075339E" w:rsidRDefault="00B612BC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площадки (6.9.1)</w:t>
            </w:r>
          </w:p>
        </w:tc>
        <w:tc>
          <w:tcPr>
            <w:tcW w:w="6379" w:type="dxa"/>
          </w:tcPr>
          <w:p w:rsidR="00B612BC" w:rsidRPr="00C664AF" w:rsidRDefault="00B612BC" w:rsidP="00002716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612BC" w:rsidRPr="00C664AF" w:rsidRDefault="00B612BC" w:rsidP="00002716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Максимальная площадь земельного участка не подлежит установлению.</w:t>
            </w:r>
          </w:p>
          <w:p w:rsidR="00B612BC" w:rsidRPr="00C664AF" w:rsidRDefault="00B612BC" w:rsidP="00002716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B612BC" w:rsidRPr="00C664AF" w:rsidRDefault="00B612BC" w:rsidP="00002716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B612BC" w:rsidRPr="0075339E" w:rsidRDefault="00B612BC" w:rsidP="0000271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DB203D" w:rsidRPr="00641BEF" w:rsidTr="00355487">
        <w:trPr>
          <w:trHeight w:val="70"/>
        </w:trPr>
        <w:tc>
          <w:tcPr>
            <w:tcW w:w="3652" w:type="dxa"/>
          </w:tcPr>
          <w:p w:rsidR="00DB203D" w:rsidRPr="00C664AF" w:rsidRDefault="00DB203D" w:rsidP="00613742">
            <w:pPr>
              <w:pStyle w:val="ab"/>
              <w:jc w:val="left"/>
            </w:pPr>
            <w:r>
              <w:t>Приюты для животных (3.10.2)</w:t>
            </w:r>
          </w:p>
        </w:tc>
        <w:tc>
          <w:tcPr>
            <w:tcW w:w="6379" w:type="dxa"/>
          </w:tcPr>
          <w:p w:rsidR="00DB203D" w:rsidRDefault="00DB203D" w:rsidP="00613742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DB203D">
              <w:rPr>
                <w:rFonts w:ascii="Times New Roman" w:hAnsi="Times New Roman"/>
                <w:sz w:val="24"/>
                <w:szCs w:val="24"/>
              </w:rPr>
              <w:t>Площадь земельного участка определять исходя из перечня объектов, входящих в состав приюта для животных.</w:t>
            </w:r>
          </w:p>
          <w:p w:rsidR="00DB203D" w:rsidRPr="00DB203D" w:rsidRDefault="00DB203D" w:rsidP="00613742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– не подлежат установлению.</w:t>
            </w:r>
          </w:p>
          <w:p w:rsidR="00DB203D" w:rsidRPr="00DB203D" w:rsidRDefault="00DB203D" w:rsidP="00613742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не подлежит установлению.</w:t>
            </w:r>
          </w:p>
          <w:p w:rsidR="00DB203D" w:rsidRPr="00DB203D" w:rsidRDefault="00DB203D" w:rsidP="00613742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70%.</w:t>
            </w:r>
          </w:p>
          <w:p w:rsidR="00DB203D" w:rsidRPr="00DB203D" w:rsidRDefault="00DB203D" w:rsidP="00613742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показатели: п</w:t>
            </w:r>
            <w:r w:rsidRPr="00DB203D">
              <w:rPr>
                <w:rFonts w:ascii="Times New Roman" w:hAnsi="Times New Roman"/>
                <w:sz w:val="24"/>
                <w:szCs w:val="24"/>
              </w:rPr>
              <w:t>роектирование   приюта для животных  следует выполнять с учетом требований по энергосбережению и по охране окружающей среды СП 42.13330,</w:t>
            </w:r>
            <w:r w:rsidRPr="00DB203D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СанПиН 2.2.1/2.1.1.1200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.</w:t>
            </w:r>
          </w:p>
          <w:p w:rsidR="00DB203D" w:rsidRDefault="00DB203D" w:rsidP="00613742">
            <w:pPr>
              <w:pStyle w:val="aa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DB203D">
              <w:rPr>
                <w:rFonts w:ascii="Times New Roman" w:hAnsi="Times New Roman"/>
                <w:sz w:val="24"/>
                <w:szCs w:val="24"/>
              </w:rPr>
              <w:t xml:space="preserve">Рекомендуется в одном приюте размещать не более  500 животных. В случае превышения указанного числа животных следует разделять территорию приюта на планировочные зоны с санитарными разрывами. Численность (мощность) приютов устанавливается заданием на проектирование. </w:t>
            </w:r>
          </w:p>
          <w:p w:rsidR="00DB203D" w:rsidRPr="00DB203D" w:rsidRDefault="00DB203D" w:rsidP="00613742">
            <w:pPr>
              <w:pStyle w:val="aa"/>
              <w:ind w:left="-19" w:firstLine="379"/>
              <w:rPr>
                <w:rFonts w:ascii="Times New Roman" w:hAnsi="Times New Roman"/>
                <w:sz w:val="24"/>
                <w:szCs w:val="24"/>
              </w:rPr>
            </w:pPr>
            <w:r w:rsidRPr="00DB203D">
              <w:rPr>
                <w:rFonts w:ascii="Times New Roman" w:hAnsi="Times New Roman"/>
                <w:sz w:val="24"/>
                <w:szCs w:val="24"/>
              </w:rPr>
              <w:lastRenderedPageBreak/>
              <w:t>Общую площадь озеленения территории приюта, включая площадь  ветро- и пылезащитных полос древесных и кустарниковых насаждений, а также площадь газонных покрытий следует принимать не менее 20 % от общей площади территории.</w:t>
            </w:r>
          </w:p>
          <w:p w:rsidR="00DB203D" w:rsidRPr="00C664AF" w:rsidRDefault="00DB203D" w:rsidP="00613742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A1" w:rsidRPr="00641BEF" w:rsidTr="00355487">
        <w:trPr>
          <w:trHeight w:val="70"/>
        </w:trPr>
        <w:tc>
          <w:tcPr>
            <w:tcW w:w="3652" w:type="dxa"/>
          </w:tcPr>
          <w:p w:rsidR="00475FA1" w:rsidRPr="00641BEF" w:rsidRDefault="00B612BC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Служебные гаражи (4.9)</w:t>
            </w:r>
          </w:p>
        </w:tc>
        <w:tc>
          <w:tcPr>
            <w:tcW w:w="6379" w:type="dxa"/>
            <w:vMerge w:val="restart"/>
          </w:tcPr>
          <w:p w:rsidR="00B612BC" w:rsidRPr="00090E35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612BC" w:rsidRPr="00090E35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136C5F">
                <w:rPr>
                  <w:sz w:val="24"/>
                  <w:szCs w:val="24"/>
                </w:rPr>
                <w:t>30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136C5F">
                <w:rPr>
                  <w:sz w:val="24"/>
                  <w:szCs w:val="24"/>
                </w:rPr>
                <w:t>-20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136C5F">
                <w:rPr>
                  <w:sz w:val="24"/>
                  <w:szCs w:val="24"/>
                </w:rPr>
                <w:t>14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136C5F">
                <w:rPr>
                  <w:sz w:val="24"/>
                  <w:szCs w:val="24"/>
                </w:rPr>
                <w:t>12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136C5F">
                <w:rPr>
                  <w:sz w:val="24"/>
                  <w:szCs w:val="24"/>
                </w:rPr>
                <w:t>10 кв. м</w:t>
              </w:r>
            </w:smartTag>
            <w:r w:rsidRPr="00136C5F">
              <w:rPr>
                <w:sz w:val="24"/>
                <w:szCs w:val="24"/>
              </w:rPr>
              <w:t>.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для подземных стоянок на одно машино-место – 25 кв. м.</w:t>
            </w:r>
          </w:p>
          <w:p w:rsidR="00B612BC" w:rsidRPr="00090E35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B612BC" w:rsidRPr="00090E35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B612BC" w:rsidRPr="00090E35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475FA1" w:rsidRPr="00641BEF" w:rsidRDefault="00B612BC" w:rsidP="00B612B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</w:t>
            </w:r>
          </w:p>
        </w:tc>
      </w:tr>
      <w:tr w:rsidR="00475FA1" w:rsidRPr="00641BEF" w:rsidTr="00355487">
        <w:trPr>
          <w:trHeight w:val="70"/>
        </w:trPr>
        <w:tc>
          <w:tcPr>
            <w:tcW w:w="3652" w:type="dxa"/>
          </w:tcPr>
          <w:p w:rsidR="00475FA1" w:rsidRPr="00641BEF" w:rsidRDefault="00B612BC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автомобилей (4.9.1.4)</w:t>
            </w:r>
          </w:p>
        </w:tc>
        <w:tc>
          <w:tcPr>
            <w:tcW w:w="6379" w:type="dxa"/>
            <w:vMerge/>
          </w:tcPr>
          <w:p w:rsidR="00475FA1" w:rsidRPr="00641BEF" w:rsidRDefault="00475FA1" w:rsidP="0025415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16" w:rsidRPr="00641BEF" w:rsidTr="00355487">
        <w:trPr>
          <w:trHeight w:val="70"/>
        </w:trPr>
        <w:tc>
          <w:tcPr>
            <w:tcW w:w="3652" w:type="dxa"/>
          </w:tcPr>
          <w:p w:rsidR="00D52916" w:rsidRPr="00641BEF" w:rsidRDefault="00D52916" w:rsidP="00641BEF">
            <w:pPr>
              <w:pStyle w:val="ab"/>
            </w:pPr>
            <w:r>
              <w:t>Рынки (4.3)</w:t>
            </w:r>
          </w:p>
        </w:tc>
        <w:tc>
          <w:tcPr>
            <w:tcW w:w="6379" w:type="dxa"/>
          </w:tcPr>
          <w:p w:rsidR="00B612BC" w:rsidRPr="00B02998" w:rsidRDefault="00B612BC" w:rsidP="00B612B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для рынков:</w:t>
            </w:r>
          </w:p>
          <w:p w:rsidR="00B612BC" w:rsidRPr="00B02998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B612BC" w:rsidRPr="00887421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 на одно машино-место для:</w:t>
            </w:r>
          </w:p>
          <w:p w:rsidR="00B612BC" w:rsidRPr="00887421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887421">
                <w:rPr>
                  <w:sz w:val="24"/>
                  <w:szCs w:val="24"/>
                </w:rPr>
                <w:t>30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B612BC" w:rsidRPr="00887421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887421">
                <w:rPr>
                  <w:sz w:val="24"/>
                  <w:szCs w:val="24"/>
                </w:rPr>
                <w:t>-20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B612BC" w:rsidRPr="00887421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887421">
                <w:rPr>
                  <w:sz w:val="24"/>
                  <w:szCs w:val="24"/>
                </w:rPr>
                <w:t>14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B612BC" w:rsidRPr="00887421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Площадь застройки и земельных участков для подземных стоянок на одно машиноместо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887421">
                <w:rPr>
                  <w:sz w:val="24"/>
                  <w:szCs w:val="24"/>
                </w:rPr>
                <w:t>25 кв. м</w:t>
              </w:r>
            </w:smartTag>
            <w:r w:rsidRPr="00887421">
              <w:rPr>
                <w:sz w:val="24"/>
                <w:szCs w:val="24"/>
              </w:rPr>
              <w:t>.</w:t>
            </w:r>
          </w:p>
          <w:p w:rsidR="00B612BC" w:rsidRPr="00B02998" w:rsidRDefault="00B612BC" w:rsidP="00B612B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B612BC" w:rsidRPr="00B02998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B612BC" w:rsidRPr="00B02998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B612BC" w:rsidRDefault="00B612BC" w:rsidP="00B612B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5. Иные показатели - максимальная высота оград – 1м.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D52916" w:rsidRPr="00641BEF" w:rsidRDefault="00B612BC" w:rsidP="00B612B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D52916" w:rsidRPr="00641BEF" w:rsidTr="00355487">
        <w:trPr>
          <w:trHeight w:val="70"/>
        </w:trPr>
        <w:tc>
          <w:tcPr>
            <w:tcW w:w="3652" w:type="dxa"/>
          </w:tcPr>
          <w:p w:rsidR="00D52916" w:rsidRDefault="00D52916" w:rsidP="00641BEF">
            <w:pPr>
              <w:pStyle w:val="ab"/>
            </w:pPr>
            <w:r w:rsidRPr="00C664AF">
              <w:t>Магазины (4.4)</w:t>
            </w:r>
          </w:p>
          <w:p w:rsidR="00B44AC0" w:rsidRPr="00894462" w:rsidRDefault="00B44AC0" w:rsidP="00153F73">
            <w:pPr>
              <w:spacing w:line="240" w:lineRule="auto"/>
              <w:jc w:val="left"/>
              <w:rPr>
                <w:rFonts w:ascii="Times New Roman" w:hAnsi="Times New Roman"/>
                <w:color w:val="1F4E79" w:themeColor="accent1" w:themeShade="8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379" w:type="dxa"/>
          </w:tcPr>
          <w:p w:rsidR="00B612BC" w:rsidRPr="005726B7" w:rsidRDefault="00B612BC" w:rsidP="00B612BC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B612BC" w:rsidRDefault="00B612BC" w:rsidP="00B612BC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B612BC" w:rsidRPr="00C37109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2.Минимальные отступы от границ земельных участков - 1 м.</w:t>
            </w:r>
          </w:p>
          <w:p w:rsidR="00B612BC" w:rsidRPr="00C37109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2BC" w:rsidRPr="00C37109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B612BC" w:rsidRDefault="00B612BC" w:rsidP="00B612BC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D52916" w:rsidRPr="00641BEF" w:rsidRDefault="00B612BC" w:rsidP="00B612BC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B612BC" w:rsidRPr="00641BEF" w:rsidTr="00355487">
        <w:trPr>
          <w:trHeight w:val="70"/>
        </w:trPr>
        <w:tc>
          <w:tcPr>
            <w:tcW w:w="3652" w:type="dxa"/>
          </w:tcPr>
          <w:p w:rsidR="00B612BC" w:rsidRDefault="00B612BC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 и просвещение (3.5)</w:t>
            </w:r>
          </w:p>
        </w:tc>
        <w:tc>
          <w:tcPr>
            <w:tcW w:w="6379" w:type="dxa"/>
          </w:tcPr>
          <w:p w:rsidR="00B612BC" w:rsidRPr="00C941CF" w:rsidRDefault="00B612BC" w:rsidP="0000271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612BC" w:rsidRDefault="00B612BC" w:rsidP="00002716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2000 до 30 000 кв.м.</w:t>
            </w:r>
          </w:p>
          <w:p w:rsidR="00B612BC" w:rsidRPr="00C37109" w:rsidRDefault="00B612BC" w:rsidP="0000271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- 3 м.</w:t>
            </w:r>
          </w:p>
          <w:p w:rsidR="00B612BC" w:rsidRDefault="00B612BC" w:rsidP="0000271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4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2BC" w:rsidRPr="00C37109" w:rsidRDefault="00B612BC" w:rsidP="0000271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B612BC" w:rsidRPr="00C54463" w:rsidRDefault="00B612BC" w:rsidP="00002716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декоративными элементами.</w:t>
            </w:r>
          </w:p>
        </w:tc>
      </w:tr>
      <w:tr w:rsidR="000D5B27" w:rsidRPr="00641BEF" w:rsidTr="00355487">
        <w:trPr>
          <w:trHeight w:val="70"/>
        </w:trPr>
        <w:tc>
          <w:tcPr>
            <w:tcW w:w="3652" w:type="dxa"/>
          </w:tcPr>
          <w:p w:rsidR="000D5B27" w:rsidRPr="00023ACA" w:rsidRDefault="000D5B27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ACA">
              <w:rPr>
                <w:rFonts w:ascii="Times New Roman" w:hAnsi="Times New Roman"/>
                <w:sz w:val="24"/>
                <w:szCs w:val="24"/>
              </w:rPr>
              <w:t>Водный транспорт (7.3)</w:t>
            </w:r>
          </w:p>
        </w:tc>
        <w:tc>
          <w:tcPr>
            <w:tcW w:w="6379" w:type="dxa"/>
          </w:tcPr>
          <w:p w:rsidR="000D5B27" w:rsidRPr="00641BEF" w:rsidRDefault="000D5B27" w:rsidP="00AF67A7">
            <w:pPr>
              <w:pStyle w:val="ConsNormal"/>
              <w:widowControl/>
              <w:spacing w:before="0"/>
              <w:ind w:left="0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B612BC" w:rsidRPr="00641BEF" w:rsidTr="00355487">
        <w:trPr>
          <w:trHeight w:val="70"/>
        </w:trPr>
        <w:tc>
          <w:tcPr>
            <w:tcW w:w="3652" w:type="dxa"/>
          </w:tcPr>
          <w:p w:rsidR="00B612BC" w:rsidRPr="00023ACA" w:rsidRDefault="00B612BC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Причалы для маломерных судов (5.4)</w:t>
            </w:r>
          </w:p>
        </w:tc>
        <w:tc>
          <w:tcPr>
            <w:tcW w:w="6379" w:type="dxa"/>
          </w:tcPr>
          <w:p w:rsidR="00B612BC" w:rsidRPr="00641BEF" w:rsidRDefault="00B612BC" w:rsidP="00AF67A7">
            <w:pPr>
              <w:pStyle w:val="ConsNormal"/>
              <w:widowControl/>
              <w:spacing w:before="0"/>
              <w:ind w:left="0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641BEF" w:rsidRPr="00641BEF" w:rsidTr="00355487">
        <w:trPr>
          <w:trHeight w:val="70"/>
        </w:trPr>
        <w:tc>
          <w:tcPr>
            <w:tcW w:w="3652" w:type="dxa"/>
          </w:tcPr>
          <w:p w:rsidR="00506193" w:rsidRPr="00641BEF" w:rsidRDefault="00506193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Ко</w:t>
            </w:r>
            <w:r w:rsidR="00641BEF">
              <w:rPr>
                <w:rFonts w:ascii="Times New Roman" w:hAnsi="Times New Roman"/>
                <w:sz w:val="24"/>
                <w:szCs w:val="24"/>
              </w:rPr>
              <w:t>ммунальное обслуживание (3.1)</w:t>
            </w:r>
          </w:p>
        </w:tc>
        <w:tc>
          <w:tcPr>
            <w:tcW w:w="6379" w:type="dxa"/>
          </w:tcPr>
          <w:p w:rsidR="00506193" w:rsidRPr="00641BEF" w:rsidRDefault="00506193" w:rsidP="00AF67A7">
            <w:pPr>
              <w:pStyle w:val="ConsNormal"/>
              <w:widowControl/>
              <w:spacing w:before="0"/>
              <w:ind w:left="0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06193" w:rsidRPr="00641BEF" w:rsidRDefault="00506193" w:rsidP="00AF67A7">
            <w:pPr>
              <w:pStyle w:val="ConsNormal"/>
              <w:widowControl/>
              <w:spacing w:before="0"/>
              <w:ind w:left="0" w:right="0" w:hanging="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193" w:rsidRPr="00641BEF" w:rsidTr="00355487">
        <w:trPr>
          <w:trHeight w:val="70"/>
        </w:trPr>
        <w:tc>
          <w:tcPr>
            <w:tcW w:w="3652" w:type="dxa"/>
          </w:tcPr>
          <w:p w:rsidR="00506193" w:rsidRPr="00641BEF" w:rsidRDefault="001F2FF3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6379" w:type="dxa"/>
          </w:tcPr>
          <w:p w:rsidR="003802D3" w:rsidRPr="002E3DE3" w:rsidRDefault="003802D3" w:rsidP="003802D3">
            <w:pPr>
              <w:pStyle w:val="ConsNormal"/>
              <w:widowControl/>
              <w:spacing w:line="360" w:lineRule="exact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06193" w:rsidRPr="00641BEF" w:rsidRDefault="003802D3" w:rsidP="003802D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станавливаются в соответствии с </w:t>
            </w: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документами по планировке территории</w:t>
            </w:r>
          </w:p>
        </w:tc>
      </w:tr>
      <w:tr w:rsidR="00506193" w:rsidRPr="00641BEF" w:rsidTr="00355487">
        <w:trPr>
          <w:trHeight w:val="70"/>
        </w:trPr>
        <w:tc>
          <w:tcPr>
            <w:tcW w:w="3652" w:type="dxa"/>
          </w:tcPr>
          <w:p w:rsidR="00506193" w:rsidRPr="00641BEF" w:rsidRDefault="00506193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379" w:type="dxa"/>
          </w:tcPr>
          <w:p w:rsidR="00506193" w:rsidRPr="00641BEF" w:rsidRDefault="00506193" w:rsidP="00AF67A7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06193" w:rsidRPr="00641BEF" w:rsidRDefault="00506193" w:rsidP="00AF67A7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B2503E" w:rsidRPr="000E39DF" w:rsidRDefault="00B2503E" w:rsidP="00B2503E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tbl>
      <w:tblPr>
        <w:tblStyle w:val="af2"/>
        <w:tblW w:w="10008" w:type="dxa"/>
        <w:tblLook w:val="04A0"/>
      </w:tblPr>
      <w:tblGrid>
        <w:gridCol w:w="3652"/>
        <w:gridCol w:w="6356"/>
      </w:tblGrid>
      <w:tr w:rsidR="003802D3" w:rsidRPr="000F4688" w:rsidTr="00784121">
        <w:trPr>
          <w:trHeight w:val="569"/>
        </w:trPr>
        <w:tc>
          <w:tcPr>
            <w:tcW w:w="3652" w:type="dxa"/>
          </w:tcPr>
          <w:p w:rsidR="003802D3" w:rsidRPr="000F4688" w:rsidRDefault="003802D3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транспорт (7.1)</w:t>
            </w:r>
          </w:p>
        </w:tc>
        <w:tc>
          <w:tcPr>
            <w:tcW w:w="6356" w:type="dxa"/>
          </w:tcPr>
          <w:p w:rsidR="003802D3" w:rsidRPr="000F4688" w:rsidRDefault="003802D3" w:rsidP="0000271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3802D3" w:rsidRPr="000F4688" w:rsidTr="00784121">
        <w:trPr>
          <w:trHeight w:val="569"/>
        </w:trPr>
        <w:tc>
          <w:tcPr>
            <w:tcW w:w="3652" w:type="dxa"/>
          </w:tcPr>
          <w:p w:rsidR="003802D3" w:rsidRPr="000F4688" w:rsidRDefault="003802D3" w:rsidP="00002716">
            <w:pPr>
              <w:pStyle w:val="a9"/>
              <w:ind w:firstLine="0"/>
              <w:jc w:val="left"/>
              <w:rPr>
                <w:bCs/>
                <w:i/>
                <w:iCs/>
                <w:sz w:val="23"/>
                <w:szCs w:val="23"/>
                <w:u w:val="single"/>
                <w:shd w:val="clear" w:color="auto" w:fill="FFFFFF"/>
                <w:lang w:val="ru-RU" w:bidi="ar-SA"/>
              </w:rPr>
            </w:pPr>
            <w:r>
              <w:rPr>
                <w:lang w:val="ru-RU"/>
              </w:rPr>
              <w:t>Железнодорожные пути (7.1.1)</w:t>
            </w:r>
          </w:p>
        </w:tc>
        <w:tc>
          <w:tcPr>
            <w:tcW w:w="6356" w:type="dxa"/>
          </w:tcPr>
          <w:p w:rsidR="003802D3" w:rsidRPr="000F4688" w:rsidRDefault="003802D3" w:rsidP="0000271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</w:tbl>
    <w:p w:rsidR="00B2503E" w:rsidRDefault="00B2503E" w:rsidP="00B2503E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008" w:type="dxa"/>
        <w:tblLook w:val="04A0"/>
      </w:tblPr>
      <w:tblGrid>
        <w:gridCol w:w="3652"/>
        <w:gridCol w:w="6356"/>
      </w:tblGrid>
      <w:tr w:rsidR="000F4688" w:rsidRPr="000F4688" w:rsidTr="00784121">
        <w:trPr>
          <w:trHeight w:val="636"/>
        </w:trPr>
        <w:tc>
          <w:tcPr>
            <w:tcW w:w="3652" w:type="dxa"/>
          </w:tcPr>
          <w:p w:rsidR="000F4688" w:rsidRPr="000F4688" w:rsidRDefault="003802D3" w:rsidP="0026440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дорожного сервиса (4.9.1)</w:t>
            </w:r>
          </w:p>
        </w:tc>
        <w:tc>
          <w:tcPr>
            <w:tcW w:w="6356" w:type="dxa"/>
          </w:tcPr>
          <w:p w:rsidR="000F4688" w:rsidRPr="000F4688" w:rsidRDefault="003802D3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3802D3" w:rsidRPr="000F4688" w:rsidTr="00784121">
        <w:trPr>
          <w:trHeight w:val="636"/>
        </w:trPr>
        <w:tc>
          <w:tcPr>
            <w:tcW w:w="3652" w:type="dxa"/>
          </w:tcPr>
          <w:p w:rsidR="003802D3" w:rsidRDefault="003802D3" w:rsidP="0026440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(7.0)</w:t>
            </w:r>
          </w:p>
        </w:tc>
        <w:tc>
          <w:tcPr>
            <w:tcW w:w="6356" w:type="dxa"/>
          </w:tcPr>
          <w:p w:rsidR="003802D3" w:rsidRPr="000F4688" w:rsidRDefault="003802D3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3802D3" w:rsidRPr="000F4688" w:rsidTr="00784121">
        <w:trPr>
          <w:trHeight w:val="636"/>
        </w:trPr>
        <w:tc>
          <w:tcPr>
            <w:tcW w:w="3652" w:type="dxa"/>
          </w:tcPr>
          <w:p w:rsidR="003802D3" w:rsidRDefault="003802D3" w:rsidP="0026440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 транспорт (7.2)</w:t>
            </w:r>
          </w:p>
        </w:tc>
        <w:tc>
          <w:tcPr>
            <w:tcW w:w="6356" w:type="dxa"/>
          </w:tcPr>
          <w:p w:rsidR="003802D3" w:rsidRPr="000F4688" w:rsidRDefault="003802D3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0F4688" w:rsidRPr="000F4688" w:rsidTr="00784121">
        <w:trPr>
          <w:trHeight w:val="569"/>
        </w:trPr>
        <w:tc>
          <w:tcPr>
            <w:tcW w:w="3652" w:type="dxa"/>
          </w:tcPr>
          <w:p w:rsidR="000F4688" w:rsidRPr="000F4688" w:rsidRDefault="000F4688" w:rsidP="0026440B">
            <w:pPr>
              <w:pStyle w:val="a9"/>
              <w:ind w:firstLine="0"/>
              <w:jc w:val="left"/>
              <w:rPr>
                <w:bCs/>
                <w:i/>
                <w:iCs/>
                <w:sz w:val="23"/>
                <w:szCs w:val="23"/>
                <w:u w:val="single"/>
                <w:shd w:val="clear" w:color="auto" w:fill="FFFFFF"/>
                <w:lang w:val="ru-RU" w:bidi="ar-SA"/>
              </w:rPr>
            </w:pPr>
            <w:r w:rsidRPr="000F4688">
              <w:rPr>
                <w:lang w:val="ru-RU"/>
              </w:rPr>
              <w:t>Хранение и переработка сельскохозяйственной продукции (1.15)</w:t>
            </w:r>
          </w:p>
        </w:tc>
        <w:tc>
          <w:tcPr>
            <w:tcW w:w="6356" w:type="dxa"/>
          </w:tcPr>
          <w:p w:rsidR="000F4688" w:rsidRPr="000F4688" w:rsidRDefault="000F4688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</w:tbl>
    <w:p w:rsidR="00B15500" w:rsidRDefault="00B15500" w:rsidP="002C3D5B">
      <w:pPr>
        <w:pStyle w:val="a9"/>
        <w:ind w:left="709" w:firstLine="0"/>
        <w:rPr>
          <w:lang w:val="ru-RU"/>
        </w:rPr>
      </w:pPr>
    </w:p>
    <w:p w:rsidR="00B2503E" w:rsidRDefault="00B2503E" w:rsidP="00B2503E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>Ограничения использования земельных участков и объектов капитального строительства:</w:t>
      </w:r>
    </w:p>
    <w:p w:rsidR="00B2503E" w:rsidRDefault="00B2503E" w:rsidP="00B2503E">
      <w:pPr>
        <w:pStyle w:val="a9"/>
        <w:rPr>
          <w:lang w:val="ru-RU"/>
        </w:rPr>
      </w:pPr>
      <w:r>
        <w:rPr>
          <w:lang w:val="ru-RU"/>
        </w:rPr>
        <w:t>Не подлежат установлению.</w:t>
      </w:r>
    </w:p>
    <w:p w:rsidR="00B2503E" w:rsidRPr="00B15500" w:rsidRDefault="00B2503E" w:rsidP="002C3D5B">
      <w:pPr>
        <w:pStyle w:val="a9"/>
        <w:ind w:left="709" w:firstLine="0"/>
        <w:rPr>
          <w:lang w:val="ru-RU"/>
        </w:rPr>
      </w:pPr>
    </w:p>
    <w:p w:rsidR="00E214F3" w:rsidRDefault="00E214F3" w:rsidP="00E214F3">
      <w:pPr>
        <w:pStyle w:val="3"/>
        <w:keepLines w:val="0"/>
        <w:suppressAutoHyphens/>
        <w:spacing w:before="180" w:after="120" w:line="240" w:lineRule="auto"/>
        <w:jc w:val="both"/>
        <w:rPr>
          <w:rFonts w:eastAsia="Times New Roman" w:cs="Times New Roman"/>
          <w:bCs/>
          <w:lang w:eastAsia="ar-SA"/>
        </w:rPr>
      </w:pPr>
      <w:bookmarkStart w:id="24" w:name="_Toc429415697"/>
      <w:bookmarkStart w:id="25" w:name="_Toc465861015"/>
      <w:bookmarkStart w:id="26" w:name="_Toc484688710"/>
      <w:r w:rsidRPr="000E39DF">
        <w:rPr>
          <w:rFonts w:eastAsia="Times New Roman" w:cs="Times New Roman"/>
          <w:bCs/>
          <w:lang w:eastAsia="ar-SA"/>
        </w:rPr>
        <w:t xml:space="preserve">Статья 31. </w:t>
      </w:r>
      <w:bookmarkEnd w:id="24"/>
      <w:bookmarkEnd w:id="25"/>
      <w:r w:rsidR="00A758B7" w:rsidRPr="00A758B7">
        <w:rPr>
          <w:rFonts w:eastAsia="Times New Roman" w:cs="Times New Roman"/>
          <w:bCs/>
          <w:lang w:eastAsia="ar-SA"/>
        </w:rPr>
        <w:t>Градостроительный регламент на территориях зон сельскохозяйственного использования:</w:t>
      </w:r>
      <w:bookmarkEnd w:id="26"/>
    </w:p>
    <w:p w:rsidR="00A758B7" w:rsidRPr="00002716" w:rsidRDefault="00A758B7" w:rsidP="00484961">
      <w:pPr>
        <w:pStyle w:val="a9"/>
        <w:numPr>
          <w:ilvl w:val="0"/>
          <w:numId w:val="14"/>
        </w:numPr>
        <w:rPr>
          <w:b/>
          <w:i/>
          <w:lang w:val="ru-RU"/>
        </w:rPr>
      </w:pPr>
      <w:r w:rsidRPr="00002716">
        <w:rPr>
          <w:b/>
          <w:i/>
          <w:lang w:val="ru-RU"/>
        </w:rPr>
        <w:t>З</w:t>
      </w:r>
      <w:r w:rsidR="00211D5E" w:rsidRPr="00002716">
        <w:rPr>
          <w:b/>
          <w:i/>
          <w:lang w:val="ru-RU"/>
        </w:rPr>
        <w:t>она сельскохозяйственных угодий</w:t>
      </w:r>
    </w:p>
    <w:p w:rsidR="00A758B7" w:rsidRPr="00A758B7" w:rsidRDefault="00A758B7" w:rsidP="007D1FB7">
      <w:pPr>
        <w:pStyle w:val="a9"/>
        <w:ind w:left="709" w:firstLine="0"/>
        <w:rPr>
          <w:b/>
          <w:i/>
          <w:lang w:val="ru-RU"/>
        </w:rPr>
      </w:pPr>
      <w:r w:rsidRPr="00002716">
        <w:rPr>
          <w:b/>
          <w:i/>
          <w:lang w:val="ru-RU"/>
        </w:rPr>
        <w:t xml:space="preserve">Код обозначения зоны (индекс) </w:t>
      </w:r>
      <w:r w:rsidR="00211D5E" w:rsidRPr="00002716">
        <w:rPr>
          <w:b/>
          <w:i/>
          <w:lang w:val="ru-RU"/>
        </w:rPr>
        <w:t>– Сх1</w:t>
      </w:r>
      <w:r w:rsidRPr="00002716">
        <w:rPr>
          <w:b/>
          <w:i/>
          <w:lang w:val="ru-RU"/>
        </w:rPr>
        <w:t>.</w:t>
      </w:r>
    </w:p>
    <w:p w:rsidR="006A49FD" w:rsidRPr="000E39DF" w:rsidRDefault="006A49FD" w:rsidP="006A49FD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173" w:type="dxa"/>
        <w:tblLayout w:type="fixed"/>
        <w:tblLook w:val="04A0"/>
      </w:tblPr>
      <w:tblGrid>
        <w:gridCol w:w="3936"/>
        <w:gridCol w:w="6237"/>
      </w:tblGrid>
      <w:tr w:rsidR="006A49FD" w:rsidRPr="00641BEF" w:rsidTr="0026440B">
        <w:trPr>
          <w:trHeight w:val="336"/>
        </w:trPr>
        <w:tc>
          <w:tcPr>
            <w:tcW w:w="3936" w:type="dxa"/>
          </w:tcPr>
          <w:p w:rsidR="006A49FD" w:rsidRPr="00641BEF" w:rsidRDefault="006A49FD" w:rsidP="0026440B">
            <w:pPr>
              <w:suppressAutoHyphens/>
              <w:spacing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237" w:type="dxa"/>
          </w:tcPr>
          <w:p w:rsidR="006A49FD" w:rsidRPr="00641BEF" w:rsidRDefault="006A49FD" w:rsidP="0026440B">
            <w:pPr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236D" w:rsidRPr="00641BEF" w:rsidTr="0026440B">
        <w:trPr>
          <w:trHeight w:val="1208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</w:pPr>
            <w:r w:rsidRPr="00641BEF">
              <w:t>Растениеводство (1.1)</w:t>
            </w:r>
          </w:p>
        </w:tc>
        <w:tc>
          <w:tcPr>
            <w:tcW w:w="6237" w:type="dxa"/>
            <w:vMerge w:val="restart"/>
          </w:tcPr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500000 кв. м;</w:t>
            </w:r>
          </w:p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7F236D" w:rsidRPr="00641BEF" w:rsidRDefault="007F236D" w:rsidP="00002716">
            <w:pPr>
              <w:pStyle w:val="ConsNormal"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7F236D" w:rsidRPr="00641BEF" w:rsidTr="0026440B">
        <w:trPr>
          <w:trHeight w:val="1208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Выращивание зерновых и иных сельскохозяйственных культур (1.2)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35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Овощеводство (1.3)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35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Выращивание тонизирующих, лекарственных, цветочных культур (1.4)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35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rPr>
                <w:i/>
                <w:sz w:val="22"/>
                <w:szCs w:val="22"/>
              </w:rPr>
            </w:pPr>
            <w:r w:rsidRPr="00641BEF">
              <w:t>Садоводство (1.5)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35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Выращивание льна и конопли (1.6)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70"/>
        </w:trPr>
        <w:tc>
          <w:tcPr>
            <w:tcW w:w="3936" w:type="dxa"/>
          </w:tcPr>
          <w:p w:rsidR="007F236D" w:rsidRPr="00641BEF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Животноводство (1.7);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7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jc w:val="left"/>
            </w:pPr>
            <w:r>
              <w:t>Скотоводство (1.8)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7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jc w:val="left"/>
            </w:pPr>
            <w:r>
              <w:t>Звероводство (1.9)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7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jc w:val="left"/>
            </w:pPr>
            <w:r>
              <w:t>Птицеводство (1.10)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7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jc w:val="left"/>
            </w:pPr>
            <w:r>
              <w:t>Свиноводство (1.11)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433"/>
        </w:trPr>
        <w:tc>
          <w:tcPr>
            <w:tcW w:w="3936" w:type="dxa"/>
          </w:tcPr>
          <w:p w:rsidR="007F236D" w:rsidRPr="00641BEF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433"/>
        </w:trPr>
        <w:tc>
          <w:tcPr>
            <w:tcW w:w="3936" w:type="dxa"/>
          </w:tcPr>
          <w:p w:rsidR="007F236D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Пчеловодство (1.12)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433"/>
        </w:trPr>
        <w:tc>
          <w:tcPr>
            <w:tcW w:w="3936" w:type="dxa"/>
          </w:tcPr>
          <w:p w:rsidR="007F236D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</w:tc>
        <w:tc>
          <w:tcPr>
            <w:tcW w:w="6237" w:type="dxa"/>
          </w:tcPr>
          <w:p w:rsidR="007F236D" w:rsidRPr="00641BEF" w:rsidRDefault="007F236D" w:rsidP="007F23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Минимальный размер участка составляет 300 кв.м., максимальный размер участка – 20000 кв.м.</w:t>
            </w:r>
          </w:p>
          <w:p w:rsidR="007F236D" w:rsidRPr="007F236D" w:rsidRDefault="007F236D" w:rsidP="007F236D">
            <w:pPr>
              <w:pStyle w:val="ConsNormal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36D">
              <w:rPr>
                <w:rFonts w:ascii="Times New Roman" w:hAnsi="Times New Roman" w:cs="Times New Roman"/>
                <w:sz w:val="24"/>
                <w:szCs w:val="24"/>
              </w:rPr>
              <w:t>Другие параметры не подлежат установлению</w:t>
            </w:r>
          </w:p>
        </w:tc>
      </w:tr>
      <w:tr w:rsidR="007F236D" w:rsidRPr="00641BEF" w:rsidTr="0026440B">
        <w:trPr>
          <w:trHeight w:val="433"/>
        </w:trPr>
        <w:tc>
          <w:tcPr>
            <w:tcW w:w="3936" w:type="dxa"/>
          </w:tcPr>
          <w:p w:rsidR="007F236D" w:rsidRPr="00526C95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7F236D" w:rsidRPr="00526C95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сельскохозяйственного</w:t>
            </w:r>
          </w:p>
          <w:p w:rsidR="007F236D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237" w:type="dxa"/>
            <w:vMerge w:val="restart"/>
          </w:tcPr>
          <w:p w:rsidR="007F236D" w:rsidRPr="00641BEF" w:rsidRDefault="007F236D" w:rsidP="007F236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F236D" w:rsidRPr="00641BEF" w:rsidRDefault="007F236D" w:rsidP="007F236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500000 кв. м;</w:t>
            </w:r>
          </w:p>
          <w:p w:rsidR="007F236D" w:rsidRPr="00641BEF" w:rsidRDefault="007F236D" w:rsidP="007F236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7F236D" w:rsidRPr="00641BEF" w:rsidRDefault="007F236D" w:rsidP="007F236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7F236D" w:rsidRPr="00641BEF" w:rsidRDefault="007F236D" w:rsidP="007F236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7F236D" w:rsidRPr="00641BEF" w:rsidRDefault="007F236D" w:rsidP="007F236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7F236D" w:rsidRPr="007F236D" w:rsidRDefault="007F236D" w:rsidP="007F236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36D">
              <w:rPr>
                <w:rFonts w:ascii="Times New Roman" w:hAnsi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7F236D" w:rsidRPr="00641BEF" w:rsidTr="0026440B">
        <w:trPr>
          <w:trHeight w:val="433"/>
        </w:trPr>
        <w:tc>
          <w:tcPr>
            <w:tcW w:w="3936" w:type="dxa"/>
          </w:tcPr>
          <w:p w:rsidR="007F236D" w:rsidRPr="00526C95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Сенокошение (1.19)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2455" w:rsidRPr="00641BEF" w:rsidTr="0026440B">
        <w:trPr>
          <w:trHeight w:val="433"/>
        </w:trPr>
        <w:tc>
          <w:tcPr>
            <w:tcW w:w="3936" w:type="dxa"/>
          </w:tcPr>
          <w:p w:rsidR="00B52455" w:rsidRPr="00002716" w:rsidRDefault="00B52455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7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Связь (6.8)</w:t>
            </w:r>
          </w:p>
        </w:tc>
        <w:tc>
          <w:tcPr>
            <w:tcW w:w="6237" w:type="dxa"/>
            <w:vMerge w:val="restart"/>
          </w:tcPr>
          <w:p w:rsidR="00B52455" w:rsidRPr="00002716" w:rsidRDefault="00B52455" w:rsidP="00F446F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716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446F7" w:rsidRPr="00C664AF">
              <w:rPr>
                <w:rFonts w:ascii="Times New Roman" w:hAnsi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  <w:r w:rsidR="00F44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2455" w:rsidRPr="00641BEF" w:rsidTr="0026440B">
        <w:trPr>
          <w:trHeight w:val="433"/>
        </w:trPr>
        <w:tc>
          <w:tcPr>
            <w:tcW w:w="3936" w:type="dxa"/>
          </w:tcPr>
          <w:p w:rsidR="00B52455" w:rsidRPr="00002716" w:rsidRDefault="00B52455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716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vMerge/>
          </w:tcPr>
          <w:p w:rsidR="00B52455" w:rsidRPr="00002716" w:rsidRDefault="00B52455" w:rsidP="0000271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455" w:rsidRPr="00641BEF" w:rsidTr="0026440B">
        <w:trPr>
          <w:trHeight w:val="433"/>
        </w:trPr>
        <w:tc>
          <w:tcPr>
            <w:tcW w:w="3936" w:type="dxa"/>
          </w:tcPr>
          <w:p w:rsidR="00B52455" w:rsidRPr="00002716" w:rsidRDefault="00B52455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237" w:type="dxa"/>
            <w:vMerge/>
          </w:tcPr>
          <w:p w:rsidR="00B52455" w:rsidRPr="00002716" w:rsidRDefault="00B52455" w:rsidP="0000271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9FD" w:rsidRDefault="006A49FD" w:rsidP="006A49FD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 (код вида разрешенного использования):</w:t>
      </w:r>
    </w:p>
    <w:tbl>
      <w:tblPr>
        <w:tblStyle w:val="af2"/>
        <w:tblW w:w="10173" w:type="dxa"/>
        <w:tblLook w:val="04A0"/>
      </w:tblPr>
      <w:tblGrid>
        <w:gridCol w:w="3936"/>
        <w:gridCol w:w="6237"/>
      </w:tblGrid>
      <w:tr w:rsidR="006A49FD" w:rsidRPr="00641BEF" w:rsidTr="0026440B">
        <w:tc>
          <w:tcPr>
            <w:tcW w:w="3936" w:type="dxa"/>
          </w:tcPr>
          <w:p w:rsidR="006A49FD" w:rsidRPr="00641BEF" w:rsidRDefault="006A49FD" w:rsidP="0026440B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237" w:type="dxa"/>
          </w:tcPr>
          <w:p w:rsidR="006A49FD" w:rsidRPr="00641BEF" w:rsidRDefault="006A49FD" w:rsidP="0026440B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49FD" w:rsidRPr="00641BEF" w:rsidTr="0026440B">
        <w:tc>
          <w:tcPr>
            <w:tcW w:w="3936" w:type="dxa"/>
          </w:tcPr>
          <w:p w:rsidR="006A49FD" w:rsidRPr="00641BEF" w:rsidRDefault="006A49FD" w:rsidP="0026440B">
            <w:pPr>
              <w:pStyle w:val="ab"/>
            </w:pPr>
            <w:r w:rsidRPr="00641BEF">
              <w:t xml:space="preserve">Питомники </w:t>
            </w:r>
            <w:r>
              <w:t>(1.17)</w:t>
            </w:r>
          </w:p>
        </w:tc>
        <w:tc>
          <w:tcPr>
            <w:tcW w:w="6237" w:type="dxa"/>
          </w:tcPr>
          <w:p w:rsidR="006A49FD" w:rsidRPr="00641BEF" w:rsidRDefault="006A49FD" w:rsidP="0026440B">
            <w:pPr>
              <w:pStyle w:val="a9"/>
              <w:ind w:firstLine="0"/>
              <w:rPr>
                <w:rStyle w:val="5"/>
                <w:b w:val="0"/>
                <w:i w:val="0"/>
                <w:sz w:val="24"/>
                <w:szCs w:val="24"/>
                <w:u w:val="none"/>
                <w:lang w:val="ru-RU"/>
              </w:rPr>
            </w:pPr>
            <w:r w:rsidRPr="00641BEF">
              <w:rPr>
                <w:rStyle w:val="5"/>
                <w:b w:val="0"/>
                <w:i w:val="0"/>
                <w:sz w:val="24"/>
                <w:szCs w:val="24"/>
                <w:u w:val="none"/>
                <w:lang w:val="ru-RU"/>
              </w:rPr>
              <w:t>Не подлежат установлению</w:t>
            </w:r>
          </w:p>
        </w:tc>
      </w:tr>
    </w:tbl>
    <w:p w:rsidR="006A49FD" w:rsidRPr="000E39DF" w:rsidRDefault="006A49FD" w:rsidP="006A49FD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(код вида разрешенного использования):</w:t>
      </w:r>
    </w:p>
    <w:tbl>
      <w:tblPr>
        <w:tblStyle w:val="af2"/>
        <w:tblW w:w="10173" w:type="dxa"/>
        <w:tblLook w:val="04A0"/>
      </w:tblPr>
      <w:tblGrid>
        <w:gridCol w:w="4077"/>
        <w:gridCol w:w="6096"/>
      </w:tblGrid>
      <w:tr w:rsidR="006A49FD" w:rsidRPr="00641BEF" w:rsidTr="0026440B">
        <w:tc>
          <w:tcPr>
            <w:tcW w:w="4077" w:type="dxa"/>
          </w:tcPr>
          <w:p w:rsidR="006A49FD" w:rsidRPr="00641BEF" w:rsidRDefault="006A49FD" w:rsidP="0026440B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096" w:type="dxa"/>
          </w:tcPr>
          <w:p w:rsidR="006A49FD" w:rsidRPr="00641BEF" w:rsidRDefault="006A49FD" w:rsidP="0026440B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49FD" w:rsidRPr="00641BEF" w:rsidTr="0026440B">
        <w:tc>
          <w:tcPr>
            <w:tcW w:w="4077" w:type="dxa"/>
          </w:tcPr>
          <w:p w:rsidR="006A49FD" w:rsidRPr="00526C95" w:rsidRDefault="006A49F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Хранение и переработка</w:t>
            </w:r>
          </w:p>
          <w:p w:rsidR="006A49FD" w:rsidRPr="00526C95" w:rsidRDefault="006A49F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</w:p>
          <w:p w:rsidR="006A49FD" w:rsidRPr="00641BEF" w:rsidRDefault="006A49FD" w:rsidP="0026440B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продукции (1.15)</w:t>
            </w:r>
          </w:p>
        </w:tc>
        <w:tc>
          <w:tcPr>
            <w:tcW w:w="6096" w:type="dxa"/>
          </w:tcPr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500000 кв. м;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6A49FD" w:rsidRPr="007D27A9" w:rsidRDefault="007D27A9" w:rsidP="007D27A9">
            <w:pPr>
              <w:pStyle w:val="a9"/>
              <w:ind w:firstLine="0"/>
              <w:rPr>
                <w:lang w:val="ru-RU"/>
              </w:rPr>
            </w:pPr>
            <w:r w:rsidRPr="007D27A9">
              <w:rPr>
                <w:lang w:val="ru-RU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6A7543" w:rsidRPr="00641BEF" w:rsidTr="0026440B">
        <w:tc>
          <w:tcPr>
            <w:tcW w:w="4077" w:type="dxa"/>
          </w:tcPr>
          <w:p w:rsidR="006A7543" w:rsidRPr="00641BEF" w:rsidRDefault="006A7543" w:rsidP="0026440B">
            <w:pPr>
              <w:pStyle w:val="a9"/>
              <w:ind w:firstLine="0"/>
              <w:rPr>
                <w:lang w:val="ru-RU"/>
              </w:rPr>
            </w:pPr>
            <w:r>
              <w:rPr>
                <w:lang w:val="ru-RU" w:eastAsia="ru-RU"/>
              </w:rPr>
              <w:t>Жилая застройка (2.0)</w:t>
            </w:r>
          </w:p>
        </w:tc>
        <w:tc>
          <w:tcPr>
            <w:tcW w:w="6096" w:type="dxa"/>
            <w:vMerge w:val="restart"/>
          </w:tcPr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.Предельные (минимальные и (или) максимальные) размеры земельных участков: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ЛПХ,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блокированная, многоквартирная застройки) – от 300 до 20000 кв. м;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жилой застройки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)– от 300 до 1500 кв. м;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жилого дома – 3 м;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хозяйственных и прочих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открытой автостоянки –1 м;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отдельно стоящего гаража 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4. Минимальное расстояние от окон жилых помещений: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до соседнего жилого дома и 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сооружений 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на соседнем участке – 6 м; 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построек не более 1 этажа.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6A7543" w:rsidRPr="00F446F7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Уклон крыши следует принимать в сторону своего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7543" w:rsidRPr="00641BEF" w:rsidTr="0026440B">
        <w:tc>
          <w:tcPr>
            <w:tcW w:w="4077" w:type="dxa"/>
          </w:tcPr>
          <w:p w:rsidR="006A7543" w:rsidRPr="00641BEF" w:rsidRDefault="006A7543" w:rsidP="004916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6096" w:type="dxa"/>
            <w:vMerge/>
          </w:tcPr>
          <w:p w:rsidR="006A7543" w:rsidRPr="00F446F7" w:rsidRDefault="006A7543" w:rsidP="004916D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F7" w:rsidRPr="00641BEF" w:rsidTr="0026440B">
        <w:tc>
          <w:tcPr>
            <w:tcW w:w="4077" w:type="dxa"/>
          </w:tcPr>
          <w:p w:rsidR="00F446F7" w:rsidRPr="00641BEF" w:rsidRDefault="00F446F7" w:rsidP="004916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lastRenderedPageBreak/>
              <w:t>Общее пользование водными объектами (11.1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F446F7" w:rsidRPr="00F446F7" w:rsidRDefault="00F446F7" w:rsidP="004916D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7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6A49FD" w:rsidRPr="00641BEF" w:rsidTr="0026440B">
        <w:tc>
          <w:tcPr>
            <w:tcW w:w="4077" w:type="dxa"/>
          </w:tcPr>
          <w:p w:rsidR="006A49FD" w:rsidRPr="00641BEF" w:rsidRDefault="006A49FD" w:rsidP="0026440B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Недропользование (6.1)</w:t>
            </w:r>
          </w:p>
        </w:tc>
        <w:tc>
          <w:tcPr>
            <w:tcW w:w="6096" w:type="dxa"/>
          </w:tcPr>
          <w:p w:rsidR="006A49FD" w:rsidRPr="00641BEF" w:rsidRDefault="006A49FD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6A49FD" w:rsidRPr="00641BEF" w:rsidRDefault="006A49FD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 - от 10 до 15000000 кв. м;</w:t>
            </w:r>
          </w:p>
          <w:p w:rsidR="006A49FD" w:rsidRPr="00641BEF" w:rsidRDefault="006A49FD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устанавливается.</w:t>
            </w:r>
          </w:p>
          <w:p w:rsidR="006A49FD" w:rsidRPr="00641BEF" w:rsidRDefault="006A49FD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устанавливается</w:t>
            </w:r>
          </w:p>
          <w:p w:rsidR="006A49FD" w:rsidRPr="00641BEF" w:rsidRDefault="006A49FD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устанавливается</w:t>
            </w:r>
          </w:p>
        </w:tc>
      </w:tr>
    </w:tbl>
    <w:p w:rsidR="002C3D5B" w:rsidRDefault="002C3D5B" w:rsidP="00D2471B">
      <w:pPr>
        <w:pStyle w:val="a9"/>
        <w:ind w:firstLine="0"/>
        <w:rPr>
          <w:lang w:val="ru-RU"/>
        </w:rPr>
      </w:pPr>
    </w:p>
    <w:p w:rsidR="002C3D5B" w:rsidRDefault="002C3D5B" w:rsidP="002C3D5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Pr="00801405" w:rsidRDefault="002C3D5B" w:rsidP="002C3D5B">
      <w:pPr>
        <w:pStyle w:val="a9"/>
        <w:rPr>
          <w:lang w:val="ru-RU"/>
        </w:rPr>
      </w:pPr>
      <w:r>
        <w:rPr>
          <w:lang w:val="ru-RU"/>
        </w:rPr>
        <w:t>Для зоны, занятой объектами сельскохозяйственного назначения</w:t>
      </w:r>
      <w:r w:rsidRPr="00801405">
        <w:rPr>
          <w:lang w:val="ru-RU"/>
        </w:rPr>
        <w:t xml:space="preserve"> выделены следующие ограничения: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Водоохранная зона;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lastRenderedPageBreak/>
        <w:t>Прибрежная защитная полоса;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Придорожные полосы.</w:t>
      </w:r>
    </w:p>
    <w:p w:rsidR="002C3D5B" w:rsidRDefault="002C3D5B" w:rsidP="002C3D5B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921F61" w:rsidRPr="00A758B7" w:rsidRDefault="00921F61" w:rsidP="00484961">
      <w:pPr>
        <w:pStyle w:val="a9"/>
        <w:numPr>
          <w:ilvl w:val="0"/>
          <w:numId w:val="14"/>
        </w:numPr>
        <w:rPr>
          <w:b/>
          <w:i/>
          <w:lang w:val="ru-RU"/>
        </w:rPr>
      </w:pPr>
      <w:r w:rsidRPr="00A758B7">
        <w:rPr>
          <w:b/>
          <w:i/>
          <w:lang w:val="ru-RU"/>
        </w:rPr>
        <w:t>З</w:t>
      </w:r>
      <w:r>
        <w:rPr>
          <w:b/>
          <w:i/>
          <w:lang w:val="ru-RU"/>
        </w:rPr>
        <w:t xml:space="preserve">она </w:t>
      </w:r>
      <w:r w:rsidR="00B52FBE" w:rsidRPr="00B52FBE">
        <w:rPr>
          <w:b/>
          <w:i/>
          <w:lang w:val="ru-RU"/>
        </w:rPr>
        <w:t>занятая объектами сельскохозяйственного назначения</w:t>
      </w:r>
    </w:p>
    <w:p w:rsidR="00921F61" w:rsidRPr="00A758B7" w:rsidRDefault="00921F61" w:rsidP="00921F61">
      <w:pPr>
        <w:pStyle w:val="a9"/>
        <w:ind w:left="709" w:firstLine="0"/>
        <w:rPr>
          <w:b/>
          <w:i/>
          <w:lang w:val="ru-RU"/>
        </w:rPr>
      </w:pPr>
      <w:r w:rsidRPr="00A758B7">
        <w:rPr>
          <w:b/>
          <w:i/>
          <w:lang w:val="ru-RU"/>
        </w:rPr>
        <w:t xml:space="preserve">Код обозначения зоны (индекс) </w:t>
      </w:r>
      <w:r>
        <w:rPr>
          <w:b/>
          <w:i/>
          <w:lang w:val="ru-RU"/>
        </w:rPr>
        <w:t>– Сх2</w:t>
      </w:r>
      <w:r w:rsidRPr="00A758B7">
        <w:rPr>
          <w:b/>
          <w:i/>
          <w:lang w:val="ru-RU"/>
        </w:rPr>
        <w:t>.</w:t>
      </w:r>
    </w:p>
    <w:p w:rsidR="00B52FBE" w:rsidRPr="000E39DF" w:rsidRDefault="00B52FBE" w:rsidP="00B52FBE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173" w:type="dxa"/>
        <w:tblLayout w:type="fixed"/>
        <w:tblLook w:val="04A0"/>
      </w:tblPr>
      <w:tblGrid>
        <w:gridCol w:w="3936"/>
        <w:gridCol w:w="6237"/>
      </w:tblGrid>
      <w:tr w:rsidR="00641BEF" w:rsidRPr="00641BEF" w:rsidTr="00355487">
        <w:trPr>
          <w:trHeight w:val="336"/>
        </w:trPr>
        <w:tc>
          <w:tcPr>
            <w:tcW w:w="3936" w:type="dxa"/>
          </w:tcPr>
          <w:p w:rsidR="00B52FBE" w:rsidRPr="00641BEF" w:rsidRDefault="00B52FBE" w:rsidP="00A4173A">
            <w:pPr>
              <w:suppressAutoHyphens/>
              <w:spacing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237" w:type="dxa"/>
          </w:tcPr>
          <w:p w:rsidR="00B52FBE" w:rsidRPr="00641BEF" w:rsidRDefault="00B52FBE" w:rsidP="00A4173A">
            <w:pPr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D27A9" w:rsidRPr="00641BEF" w:rsidTr="00876FA3">
        <w:trPr>
          <w:trHeight w:val="1208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</w:pPr>
            <w:r>
              <w:t xml:space="preserve">Сельскохозяйственное использование </w:t>
            </w:r>
            <w:r w:rsidRPr="00641BEF">
              <w:t>(1.1)</w:t>
            </w:r>
          </w:p>
        </w:tc>
        <w:tc>
          <w:tcPr>
            <w:tcW w:w="6237" w:type="dxa"/>
            <w:vMerge w:val="restart"/>
          </w:tcPr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500000 кв. м;</w:t>
            </w:r>
          </w:p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7D27A9" w:rsidRPr="00641BEF" w:rsidRDefault="007D27A9" w:rsidP="00AF67A7">
            <w:pPr>
              <w:pStyle w:val="ConsNormal"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7D27A9" w:rsidRPr="00641BEF" w:rsidTr="00355487">
        <w:trPr>
          <w:trHeight w:val="1208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Выращивание зерновых и иных сельскохозяйственных культур (1.2)</w:t>
            </w:r>
          </w:p>
        </w:tc>
        <w:tc>
          <w:tcPr>
            <w:tcW w:w="6237" w:type="dxa"/>
            <w:vMerge/>
          </w:tcPr>
          <w:p w:rsidR="007D27A9" w:rsidRPr="00641BEF" w:rsidRDefault="007D27A9" w:rsidP="00872FD9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A9" w:rsidRPr="00641BEF" w:rsidTr="00082A38">
        <w:trPr>
          <w:trHeight w:val="35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Овощеводство (1.3)</w:t>
            </w:r>
          </w:p>
        </w:tc>
        <w:tc>
          <w:tcPr>
            <w:tcW w:w="6237" w:type="dxa"/>
            <w:vMerge/>
          </w:tcPr>
          <w:p w:rsidR="007D27A9" w:rsidRPr="00641BEF" w:rsidRDefault="007D27A9" w:rsidP="00872FD9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A9" w:rsidRPr="00641BEF" w:rsidTr="00082A38">
        <w:trPr>
          <w:trHeight w:val="35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Выращивание тонизирующих, лекарственных, цветочных культур (1.4)</w:t>
            </w:r>
          </w:p>
        </w:tc>
        <w:tc>
          <w:tcPr>
            <w:tcW w:w="6237" w:type="dxa"/>
            <w:vMerge/>
          </w:tcPr>
          <w:p w:rsidR="007D27A9" w:rsidRPr="00641BEF" w:rsidRDefault="007D27A9" w:rsidP="00872FD9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A9" w:rsidRPr="00641BEF" w:rsidTr="00082A38">
        <w:trPr>
          <w:trHeight w:val="35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rPr>
                <w:i/>
                <w:sz w:val="22"/>
                <w:szCs w:val="22"/>
              </w:rPr>
            </w:pPr>
            <w:r w:rsidRPr="00641BEF">
              <w:t>Садоводство (1.5)</w:t>
            </w:r>
          </w:p>
        </w:tc>
        <w:tc>
          <w:tcPr>
            <w:tcW w:w="6237" w:type="dxa"/>
            <w:vMerge/>
          </w:tcPr>
          <w:p w:rsidR="007D27A9" w:rsidRPr="00641BEF" w:rsidRDefault="007D27A9" w:rsidP="00872FD9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A9" w:rsidRPr="00641BEF" w:rsidTr="00082A38">
        <w:trPr>
          <w:trHeight w:val="35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Выращивание льна и конопли (1.6)</w:t>
            </w:r>
          </w:p>
        </w:tc>
        <w:tc>
          <w:tcPr>
            <w:tcW w:w="6237" w:type="dxa"/>
            <w:vMerge/>
          </w:tcPr>
          <w:p w:rsidR="007D27A9" w:rsidRPr="00641BEF" w:rsidRDefault="007D27A9" w:rsidP="00872FD9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70"/>
        </w:trPr>
        <w:tc>
          <w:tcPr>
            <w:tcW w:w="3936" w:type="dxa"/>
          </w:tcPr>
          <w:p w:rsidR="007D27A9" w:rsidRPr="00641BEF" w:rsidRDefault="007D27A9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Животноводство (1.7);</w:t>
            </w:r>
          </w:p>
        </w:tc>
        <w:tc>
          <w:tcPr>
            <w:tcW w:w="6237" w:type="dxa"/>
            <w:vMerge/>
          </w:tcPr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7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jc w:val="left"/>
            </w:pPr>
            <w:r>
              <w:t>Скотоводство (1.8)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7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jc w:val="left"/>
            </w:pPr>
            <w:r>
              <w:t>Звероводство (1.9)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7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jc w:val="left"/>
            </w:pPr>
            <w:r>
              <w:t>Птицеводство (1.10)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7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jc w:val="left"/>
            </w:pPr>
            <w:r>
              <w:t>Свиноводство (1.11)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Pr="00641BEF" w:rsidRDefault="007D27A9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Default="007D27A9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Сенокошение (1.19)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Pr="00526C95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7D27A9" w:rsidRPr="00526C95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сельскохозяйственного</w:t>
            </w:r>
          </w:p>
          <w:p w:rsidR="007D27A9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Pr="00526C95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Выпас селькохозяйственных животных (1.20)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Pr="007D27A9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A9">
              <w:rPr>
                <w:rFonts w:ascii="Times New Roman" w:hAnsi="Times New Roman"/>
                <w:sz w:val="24"/>
                <w:szCs w:val="24"/>
                <w:lang w:eastAsia="ru-RU"/>
              </w:rPr>
              <w:t>Связь (6.8)</w:t>
            </w:r>
          </w:p>
        </w:tc>
        <w:tc>
          <w:tcPr>
            <w:tcW w:w="6237" w:type="dxa"/>
            <w:vMerge w:val="restart"/>
          </w:tcPr>
          <w:p w:rsidR="007D27A9" w:rsidRPr="007D27A9" w:rsidRDefault="007D27A9" w:rsidP="007D27A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7A9">
              <w:rPr>
                <w:rFonts w:ascii="Times New Roman" w:hAnsi="Times New Roman"/>
                <w:sz w:val="24"/>
                <w:szCs w:val="24"/>
              </w:rPr>
              <w:t>Не подлежат установлению. При новом строительстве устанавливаются в соответствии с документами по планировке территории.</w:t>
            </w: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Pr="007D27A9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A9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Pr="007D27A9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B6111" w:rsidRDefault="00B52FBE" w:rsidP="00526C95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 (код вида разрешенного использования):</w:t>
      </w:r>
    </w:p>
    <w:tbl>
      <w:tblPr>
        <w:tblStyle w:val="af2"/>
        <w:tblW w:w="10173" w:type="dxa"/>
        <w:tblLook w:val="04A0"/>
      </w:tblPr>
      <w:tblGrid>
        <w:gridCol w:w="3936"/>
        <w:gridCol w:w="6237"/>
      </w:tblGrid>
      <w:tr w:rsidR="006B6111" w:rsidRPr="00641BEF" w:rsidTr="006B6111">
        <w:tc>
          <w:tcPr>
            <w:tcW w:w="3936" w:type="dxa"/>
          </w:tcPr>
          <w:p w:rsidR="006B6111" w:rsidRPr="00641BEF" w:rsidRDefault="006B6111" w:rsidP="00BC2BA4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237" w:type="dxa"/>
          </w:tcPr>
          <w:p w:rsidR="006B6111" w:rsidRPr="00641BEF" w:rsidRDefault="006B6111" w:rsidP="00BC2BA4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769E6" w:rsidRPr="00641BEF" w:rsidTr="006B6111">
        <w:tc>
          <w:tcPr>
            <w:tcW w:w="3936" w:type="dxa"/>
          </w:tcPr>
          <w:p w:rsidR="001769E6" w:rsidRPr="00641BEF" w:rsidRDefault="001769E6" w:rsidP="001769E6">
            <w:pPr>
              <w:pStyle w:val="ab"/>
            </w:pPr>
            <w:r w:rsidRPr="00641BEF">
              <w:t xml:space="preserve">Питомники </w:t>
            </w:r>
            <w:r w:rsidR="00641BEF">
              <w:t>(1.17)</w:t>
            </w:r>
          </w:p>
        </w:tc>
        <w:tc>
          <w:tcPr>
            <w:tcW w:w="6237" w:type="dxa"/>
          </w:tcPr>
          <w:p w:rsidR="001769E6" w:rsidRPr="00641BEF" w:rsidRDefault="002C6097" w:rsidP="00BC2BA4">
            <w:pPr>
              <w:pStyle w:val="a9"/>
              <w:ind w:firstLine="0"/>
              <w:rPr>
                <w:rStyle w:val="5"/>
                <w:b w:val="0"/>
                <w:i w:val="0"/>
                <w:sz w:val="24"/>
                <w:szCs w:val="24"/>
                <w:u w:val="none"/>
                <w:lang w:val="ru-RU"/>
              </w:rPr>
            </w:pPr>
            <w:r w:rsidRPr="00641BEF">
              <w:rPr>
                <w:rStyle w:val="5"/>
                <w:b w:val="0"/>
                <w:i w:val="0"/>
                <w:sz w:val="24"/>
                <w:szCs w:val="24"/>
                <w:u w:val="none"/>
                <w:lang w:val="ru-RU"/>
              </w:rPr>
              <w:t>Не подлежат установлению</w:t>
            </w:r>
          </w:p>
        </w:tc>
      </w:tr>
    </w:tbl>
    <w:p w:rsidR="006B6111" w:rsidRPr="000E39DF" w:rsidRDefault="00B52FBE" w:rsidP="00D2471B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(код вида разрешенного использования):</w:t>
      </w:r>
    </w:p>
    <w:tbl>
      <w:tblPr>
        <w:tblStyle w:val="af2"/>
        <w:tblW w:w="10173" w:type="dxa"/>
        <w:tblLook w:val="04A0"/>
      </w:tblPr>
      <w:tblGrid>
        <w:gridCol w:w="4068"/>
        <w:gridCol w:w="6105"/>
      </w:tblGrid>
      <w:tr w:rsidR="00641BEF" w:rsidRPr="00641BEF" w:rsidTr="007D27A9">
        <w:tc>
          <w:tcPr>
            <w:tcW w:w="4068" w:type="dxa"/>
          </w:tcPr>
          <w:p w:rsidR="001A5029" w:rsidRPr="00641BEF" w:rsidRDefault="001A5029" w:rsidP="001A5029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105" w:type="dxa"/>
          </w:tcPr>
          <w:p w:rsidR="001A5029" w:rsidRPr="00641BEF" w:rsidRDefault="001A5029" w:rsidP="001A5029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 xml:space="preserve">Предельные параметры разрешенного </w:t>
            </w:r>
            <w:r w:rsidRPr="00641B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строительства, реконструкции объектов капитального строительства</w:t>
            </w:r>
          </w:p>
        </w:tc>
      </w:tr>
      <w:tr w:rsidR="00526C95" w:rsidRPr="00641BEF" w:rsidTr="007D27A9">
        <w:tc>
          <w:tcPr>
            <w:tcW w:w="4068" w:type="dxa"/>
          </w:tcPr>
          <w:p w:rsidR="00526C95" w:rsidRPr="00526C95" w:rsidRDefault="00526C95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lastRenderedPageBreak/>
              <w:t>Хранение и переработка</w:t>
            </w:r>
          </w:p>
          <w:p w:rsidR="00526C95" w:rsidRPr="00526C95" w:rsidRDefault="00526C95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</w:p>
          <w:p w:rsidR="00526C95" w:rsidRPr="00641BEF" w:rsidRDefault="00526C95" w:rsidP="00526C95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продукции (1.15)</w:t>
            </w:r>
          </w:p>
        </w:tc>
        <w:tc>
          <w:tcPr>
            <w:tcW w:w="6105" w:type="dxa"/>
          </w:tcPr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500000 кв. м;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526C95" w:rsidRPr="007D27A9" w:rsidRDefault="007D27A9" w:rsidP="007D27A9">
            <w:pPr>
              <w:pStyle w:val="a9"/>
              <w:ind w:firstLine="0"/>
              <w:rPr>
                <w:lang w:val="ru-RU"/>
              </w:rPr>
            </w:pPr>
            <w:r w:rsidRPr="007D27A9">
              <w:rPr>
                <w:lang w:val="ru-RU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526C95" w:rsidRPr="00641BEF" w:rsidTr="007D27A9">
        <w:tc>
          <w:tcPr>
            <w:tcW w:w="4068" w:type="dxa"/>
          </w:tcPr>
          <w:p w:rsidR="00526C95" w:rsidRPr="00641BEF" w:rsidRDefault="00526C95" w:rsidP="00641BE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 (11.1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05" w:type="dxa"/>
          </w:tcPr>
          <w:p w:rsidR="00526C95" w:rsidRPr="00641BEF" w:rsidRDefault="007D27A9" w:rsidP="00BC2BA4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A9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  <w:tr w:rsidR="007F236D" w:rsidRPr="00641BEF" w:rsidTr="007D27A9">
        <w:tc>
          <w:tcPr>
            <w:tcW w:w="4068" w:type="dxa"/>
          </w:tcPr>
          <w:p w:rsidR="007F236D" w:rsidRPr="007F236D" w:rsidRDefault="007F236D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36D">
              <w:rPr>
                <w:rFonts w:ascii="Times New Roman" w:hAnsi="Times New Roman"/>
                <w:sz w:val="24"/>
                <w:szCs w:val="24"/>
                <w:lang w:eastAsia="ru-RU"/>
              </w:rPr>
              <w:t>Жилая застройка (2.0)</w:t>
            </w:r>
          </w:p>
        </w:tc>
        <w:tc>
          <w:tcPr>
            <w:tcW w:w="6105" w:type="dxa"/>
            <w:vMerge w:val="restart"/>
          </w:tcPr>
          <w:p w:rsidR="007F236D" w:rsidRPr="00641BEF" w:rsidRDefault="007F236D" w:rsidP="00526C9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DC7EDD" w:rsidRDefault="007F236D" w:rsidP="00DC7EDD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  <w:r w:rsidR="00DC7EDD">
              <w:rPr>
                <w:rFonts w:ascii="Times New Roman" w:hAnsi="Times New Roman" w:cs="Times New Roman"/>
                <w:sz w:val="24"/>
                <w:szCs w:val="24"/>
              </w:rPr>
              <w:t xml:space="preserve"> (ЛПХ)</w:t>
            </w: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 xml:space="preserve"> – от 300 до 20000 кв. м;</w:t>
            </w:r>
          </w:p>
          <w:p w:rsidR="00DC7EDD" w:rsidRDefault="00DC7EDD" w:rsidP="00DC7EDD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(жилая застройка) – 300 до 1500 кв.м.</w:t>
            </w:r>
          </w:p>
          <w:p w:rsidR="007F236D" w:rsidRPr="00DC7EDD" w:rsidRDefault="007F236D" w:rsidP="00DC7EDD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7F236D" w:rsidRPr="00641BEF" w:rsidRDefault="007F236D" w:rsidP="00526C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41BEF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641BEF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7F236D" w:rsidRPr="00641BEF" w:rsidRDefault="007F236D" w:rsidP="00526C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41BEF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641BEF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7F236D" w:rsidRPr="00641BEF" w:rsidRDefault="007F236D" w:rsidP="00526C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7F236D" w:rsidRPr="00641BEF" w:rsidRDefault="007F236D" w:rsidP="00526C9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3.Предельное количество этажей – не более 3 этажей.</w:t>
            </w:r>
          </w:p>
          <w:p w:rsidR="007F236D" w:rsidRPr="00641BEF" w:rsidRDefault="007F236D" w:rsidP="00526C9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4.Максимальная высота жилого дома – 12 м.</w:t>
            </w:r>
          </w:p>
          <w:p w:rsidR="007F236D" w:rsidRDefault="007F236D" w:rsidP="007F236D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5.Максимальный процент застройки в границах земельного участка – 60 %.</w:t>
            </w:r>
          </w:p>
          <w:p w:rsidR="007F236D" w:rsidRPr="007F236D" w:rsidRDefault="007F236D" w:rsidP="007F236D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 xml:space="preserve">6.Иные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641BEF">
                <w:rPr>
                  <w:rFonts w:ascii="Times New Roman" w:hAnsi="Times New Roman" w:cs="Times New Roman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36D" w:rsidRPr="00641BEF" w:rsidTr="007D27A9">
        <w:tc>
          <w:tcPr>
            <w:tcW w:w="4068" w:type="dxa"/>
          </w:tcPr>
          <w:p w:rsidR="007F236D" w:rsidRPr="00641BEF" w:rsidRDefault="007F236D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(приусадебный земельный участок)</w:t>
            </w:r>
            <w:r w:rsidRPr="00641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(2.2)</w:t>
            </w:r>
          </w:p>
        </w:tc>
        <w:tc>
          <w:tcPr>
            <w:tcW w:w="6105" w:type="dxa"/>
            <w:vMerge/>
          </w:tcPr>
          <w:p w:rsidR="007F236D" w:rsidRPr="00641BEF" w:rsidRDefault="007F236D" w:rsidP="00526C9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6F" w:rsidRPr="00641BEF" w:rsidTr="007D27A9">
        <w:tc>
          <w:tcPr>
            <w:tcW w:w="4068" w:type="dxa"/>
          </w:tcPr>
          <w:p w:rsidR="00B03E6F" w:rsidRPr="00641BEF" w:rsidRDefault="00B03E6F" w:rsidP="00641BEF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Недропользование (6.1)</w:t>
            </w:r>
          </w:p>
        </w:tc>
        <w:tc>
          <w:tcPr>
            <w:tcW w:w="6105" w:type="dxa"/>
          </w:tcPr>
          <w:p w:rsidR="00B03E6F" w:rsidRPr="00641BEF" w:rsidRDefault="00B03E6F" w:rsidP="00A8385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03E6F" w:rsidRPr="00641BEF" w:rsidRDefault="00B03E6F" w:rsidP="00A8385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 - от 10 до 15000000 кв. м;</w:t>
            </w:r>
          </w:p>
          <w:p w:rsidR="00B03E6F" w:rsidRPr="00641BEF" w:rsidRDefault="00B03E6F" w:rsidP="00A8385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устанавливается.</w:t>
            </w:r>
          </w:p>
          <w:p w:rsidR="00B03E6F" w:rsidRPr="00641BEF" w:rsidRDefault="00B03E6F" w:rsidP="00A8385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устанавливается</w:t>
            </w:r>
          </w:p>
          <w:p w:rsidR="00B03E6F" w:rsidRPr="00641BEF" w:rsidRDefault="00B03E6F" w:rsidP="00A8385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устанавливается</w:t>
            </w:r>
          </w:p>
        </w:tc>
      </w:tr>
    </w:tbl>
    <w:p w:rsidR="00B52FBE" w:rsidRDefault="00B52FBE" w:rsidP="00B52FBE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B52FBE" w:rsidRPr="00801405" w:rsidRDefault="00B52FBE" w:rsidP="00B52FBE">
      <w:pPr>
        <w:pStyle w:val="a9"/>
        <w:rPr>
          <w:lang w:val="ru-RU"/>
        </w:rPr>
      </w:pPr>
      <w:r>
        <w:rPr>
          <w:lang w:val="ru-RU"/>
        </w:rPr>
        <w:t>Для зоны, занятой объектами сельскохозяйственного назначения</w:t>
      </w:r>
      <w:r w:rsidRPr="00801405">
        <w:rPr>
          <w:lang w:val="ru-RU"/>
        </w:rPr>
        <w:t xml:space="preserve"> выделены следующие ограничения:</w:t>
      </w:r>
    </w:p>
    <w:p w:rsidR="00B52FBE" w:rsidRDefault="00B52FBE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Водоохранная зона;</w:t>
      </w:r>
    </w:p>
    <w:p w:rsidR="00B52FBE" w:rsidRDefault="00B52FBE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B52FBE" w:rsidRDefault="00B52FBE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B52FBE" w:rsidRDefault="00B52FBE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7D1896" w:rsidRDefault="00B52FBE" w:rsidP="007D1896">
      <w:pPr>
        <w:pStyle w:val="af8"/>
        <w:spacing w:after="0"/>
        <w:ind w:firstLine="709"/>
        <w:rPr>
          <w:b/>
          <w:bCs/>
        </w:rPr>
      </w:pPr>
      <w:r>
        <w:lastRenderedPageBreak/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</w:t>
      </w:r>
      <w:r w:rsidR="00952767">
        <w:t>твии со ст.35 настоящих Правил.</w:t>
      </w:r>
    </w:p>
    <w:p w:rsidR="002E2342" w:rsidRDefault="002E2342" w:rsidP="007D1896">
      <w:pPr>
        <w:pStyle w:val="af8"/>
        <w:spacing w:after="0"/>
        <w:ind w:firstLine="709"/>
        <w:rPr>
          <w:b/>
          <w:bCs/>
        </w:rPr>
      </w:pPr>
    </w:p>
    <w:p w:rsidR="003532EE" w:rsidRDefault="00FB7215" w:rsidP="00352218">
      <w:pPr>
        <w:pStyle w:val="a9"/>
        <w:ind w:firstLine="0"/>
        <w:rPr>
          <w:b/>
          <w:i/>
          <w:color w:val="FF0000"/>
          <w:lang w:val="ru-RU"/>
        </w:rPr>
      </w:pPr>
      <w:bookmarkStart w:id="27" w:name="_Toc410315220"/>
      <w:bookmarkStart w:id="28" w:name="_Toc424120779"/>
      <w:bookmarkStart w:id="29" w:name="_Toc429415698"/>
      <w:bookmarkStart w:id="30" w:name="_Toc465861016"/>
      <w:r>
        <w:rPr>
          <w:b/>
          <w:i/>
          <w:lang w:val="ru-RU"/>
        </w:rPr>
        <w:t xml:space="preserve"> </w:t>
      </w:r>
    </w:p>
    <w:p w:rsidR="00E214F3" w:rsidRPr="007D1896" w:rsidRDefault="00E214F3" w:rsidP="007D1896">
      <w:pPr>
        <w:pStyle w:val="3"/>
        <w:keepLines w:val="0"/>
        <w:suppressAutoHyphens/>
        <w:spacing w:before="0" w:line="240" w:lineRule="auto"/>
        <w:jc w:val="both"/>
        <w:rPr>
          <w:rFonts w:eastAsia="Times New Roman" w:cs="Times New Roman"/>
          <w:bCs/>
          <w:lang w:eastAsia="ar-SA"/>
        </w:rPr>
      </w:pPr>
      <w:bookmarkStart w:id="31" w:name="_Toc484688711"/>
      <w:r w:rsidRPr="007D1896">
        <w:rPr>
          <w:rFonts w:eastAsia="Times New Roman" w:cs="Times New Roman"/>
          <w:bCs/>
          <w:lang w:eastAsia="ar-SA"/>
        </w:rPr>
        <w:t xml:space="preserve">Статья 32. </w:t>
      </w:r>
      <w:bookmarkEnd w:id="27"/>
      <w:bookmarkEnd w:id="28"/>
      <w:bookmarkEnd w:id="29"/>
      <w:r w:rsidRPr="007D1896">
        <w:rPr>
          <w:rFonts w:eastAsia="Times New Roman" w:cs="Times New Roman"/>
          <w:bCs/>
          <w:lang w:eastAsia="ar-SA"/>
        </w:rPr>
        <w:t>Градостроительные регламенты на территориях зон специального назначения</w:t>
      </w:r>
      <w:bookmarkEnd w:id="30"/>
      <w:bookmarkEnd w:id="31"/>
    </w:p>
    <w:p w:rsidR="00E214F3" w:rsidRPr="007D1896" w:rsidRDefault="00E214F3" w:rsidP="007D1896">
      <w:pPr>
        <w:pStyle w:val="a9"/>
        <w:ind w:firstLine="567"/>
        <w:rPr>
          <w:bCs/>
          <w:iCs/>
          <w:lang w:val="ru-RU"/>
        </w:rPr>
      </w:pPr>
      <w:r w:rsidRPr="007D1896">
        <w:rPr>
          <w:bCs/>
          <w:iCs/>
          <w:lang w:val="ru-RU"/>
        </w:rPr>
        <w:t>В состав территорий специального назначения могут включаться зоны, занятые кладбищами, скотомогильниками, объектами размещения отходов производства и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</w:t>
      </w:r>
    </w:p>
    <w:p w:rsidR="007709D8" w:rsidRPr="007D1896" w:rsidRDefault="00EA755B" w:rsidP="00484961">
      <w:pPr>
        <w:pStyle w:val="a9"/>
        <w:numPr>
          <w:ilvl w:val="0"/>
          <w:numId w:val="15"/>
        </w:numPr>
        <w:ind w:left="0"/>
        <w:rPr>
          <w:b/>
          <w:i/>
          <w:lang w:val="ru-RU"/>
        </w:rPr>
      </w:pPr>
      <w:r w:rsidRPr="007D1896">
        <w:rPr>
          <w:b/>
          <w:i/>
          <w:lang w:val="ru-RU"/>
        </w:rPr>
        <w:t>Зона специального назначения, связанная с захоронениями</w:t>
      </w:r>
    </w:p>
    <w:p w:rsidR="00E214F3" w:rsidRPr="007D1896" w:rsidRDefault="007709D8" w:rsidP="007D1896">
      <w:pPr>
        <w:pStyle w:val="a9"/>
        <w:rPr>
          <w:b/>
          <w:i/>
          <w:lang w:val="ru-RU"/>
        </w:rPr>
      </w:pPr>
      <w:r w:rsidRPr="007D1896">
        <w:rPr>
          <w:b/>
          <w:i/>
          <w:lang w:val="ru-RU"/>
        </w:rPr>
        <w:t xml:space="preserve">Код </w:t>
      </w:r>
      <w:r w:rsidR="00187061" w:rsidRPr="007D1896">
        <w:rPr>
          <w:b/>
          <w:i/>
          <w:lang w:val="ru-RU"/>
        </w:rPr>
        <w:t>о</w:t>
      </w:r>
      <w:r w:rsidR="00EA755B" w:rsidRPr="007D1896">
        <w:rPr>
          <w:b/>
          <w:i/>
          <w:lang w:val="ru-RU"/>
        </w:rPr>
        <w:t>бозначения зоны (индекс) – Сп</w:t>
      </w:r>
      <w:r w:rsidR="000017DF" w:rsidRPr="007D1896">
        <w:rPr>
          <w:b/>
          <w:i/>
          <w:lang w:val="ru-RU"/>
        </w:rPr>
        <w:t>-1</w:t>
      </w:r>
    </w:p>
    <w:p w:rsidR="00E214F3" w:rsidRPr="007D1896" w:rsidRDefault="00E214F3" w:rsidP="007D1896">
      <w:pPr>
        <w:pStyle w:val="a9"/>
        <w:rPr>
          <w:rStyle w:val="5"/>
          <w:b w:val="0"/>
          <w:color w:val="000000"/>
          <w:lang w:val="ru-RU"/>
        </w:rPr>
      </w:pPr>
      <w:r w:rsidRPr="007D1896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9903" w:type="dxa"/>
        <w:tblLayout w:type="fixed"/>
        <w:tblLook w:val="04A0"/>
      </w:tblPr>
      <w:tblGrid>
        <w:gridCol w:w="3222"/>
        <w:gridCol w:w="6681"/>
      </w:tblGrid>
      <w:tr w:rsidR="00EA755B" w:rsidRPr="007D1896" w:rsidTr="00F736D4">
        <w:trPr>
          <w:trHeight w:val="427"/>
        </w:trPr>
        <w:tc>
          <w:tcPr>
            <w:tcW w:w="3222" w:type="dxa"/>
          </w:tcPr>
          <w:p w:rsidR="00EA755B" w:rsidRPr="007D1896" w:rsidRDefault="00EA755B" w:rsidP="007D189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896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681" w:type="dxa"/>
          </w:tcPr>
          <w:p w:rsidR="00EA755B" w:rsidRPr="007D1896" w:rsidRDefault="00EA755B" w:rsidP="007D189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96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E016F" w:rsidRPr="007D1896" w:rsidTr="00F736D4">
        <w:trPr>
          <w:trHeight w:val="274"/>
        </w:trPr>
        <w:tc>
          <w:tcPr>
            <w:tcW w:w="3222" w:type="dxa"/>
          </w:tcPr>
          <w:p w:rsidR="008E016F" w:rsidRDefault="008E016F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Р</w:t>
            </w:r>
            <w:r w:rsidR="0051686E" w:rsidRPr="0051686E">
              <w:rPr>
                <w:rFonts w:ascii="Times New Roman" w:hAnsi="Times New Roman"/>
                <w:sz w:val="24"/>
                <w:szCs w:val="24"/>
              </w:rPr>
              <w:t>итуальная деятельность (12.1)</w:t>
            </w:r>
          </w:p>
          <w:p w:rsidR="00961C11" w:rsidRDefault="00961C11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C11" w:rsidRDefault="00961C11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C11" w:rsidRDefault="00961C11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C11" w:rsidRDefault="00961C11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C11" w:rsidRPr="0051686E" w:rsidRDefault="00961C11" w:rsidP="0051686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</w:tcPr>
          <w:p w:rsidR="008E016F" w:rsidRPr="007D1896" w:rsidRDefault="008E016F" w:rsidP="007D189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896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:rsidR="008E016F" w:rsidRPr="007D1896" w:rsidRDefault="008E016F" w:rsidP="00F736D4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896">
              <w:rPr>
                <w:rFonts w:ascii="Times New Roman" w:hAnsi="Times New Roman"/>
                <w:sz w:val="24"/>
                <w:szCs w:val="24"/>
              </w:rPr>
              <w:t>Проектирование кладбищ и организацию их СЗЗ следует вести с учетом СанПиН 2.2.1/2.1.1-984-00</w:t>
            </w:r>
            <w:r w:rsidR="00F736D4">
              <w:rPr>
                <w:rFonts w:ascii="Times New Roman" w:hAnsi="Times New Roman"/>
                <w:sz w:val="24"/>
                <w:szCs w:val="24"/>
              </w:rPr>
              <w:t>,</w:t>
            </w:r>
            <w:r w:rsidRPr="007D1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6D4" w:rsidRPr="00F736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СанПиН 2.1.2882-11</w:t>
            </w:r>
            <w:r w:rsidR="00F73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736D4" w:rsidRPr="00F736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"Гигиенические требования к размещению, устройству и содержанию кладбищ, зданий и сооружений похоронного назначения"</w:t>
            </w:r>
            <w:r w:rsidR="0065462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546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1896">
              <w:rPr>
                <w:rFonts w:ascii="Times New Roman" w:hAnsi="Times New Roman"/>
                <w:sz w:val="24"/>
                <w:szCs w:val="24"/>
              </w:rPr>
              <w:t>Размеры санитарно-защитных зон в зависимости от площади и в соответствии СанПиН 2.2.1/2.1.1.1200-03.</w:t>
            </w:r>
          </w:p>
        </w:tc>
      </w:tr>
      <w:tr w:rsidR="00654626" w:rsidRPr="007D1896" w:rsidTr="00F736D4">
        <w:trPr>
          <w:trHeight w:val="274"/>
        </w:trPr>
        <w:tc>
          <w:tcPr>
            <w:tcW w:w="3222" w:type="dxa"/>
          </w:tcPr>
          <w:p w:rsidR="00654626" w:rsidRPr="0051686E" w:rsidRDefault="00654626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оммунальное обслуживание (3.1)</w:t>
            </w:r>
          </w:p>
        </w:tc>
        <w:tc>
          <w:tcPr>
            <w:tcW w:w="6681" w:type="dxa"/>
            <w:vMerge w:val="restart"/>
          </w:tcPr>
          <w:p w:rsidR="00654626" w:rsidRPr="007D1896" w:rsidRDefault="00654626" w:rsidP="00961C11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896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  <w:r w:rsidRPr="007D27A9">
              <w:rPr>
                <w:rFonts w:ascii="Times New Roman" w:hAnsi="Times New Roman"/>
                <w:sz w:val="24"/>
                <w:szCs w:val="24"/>
              </w:rPr>
              <w:t xml:space="preserve"> При новом строительстве устанавливаются в соответствии с документами по планировке территории.</w:t>
            </w:r>
          </w:p>
          <w:p w:rsidR="00654626" w:rsidRPr="007D1896" w:rsidRDefault="00654626" w:rsidP="007D189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626" w:rsidRPr="007D1896" w:rsidTr="00F736D4">
        <w:trPr>
          <w:trHeight w:val="274"/>
        </w:trPr>
        <w:tc>
          <w:tcPr>
            <w:tcW w:w="3222" w:type="dxa"/>
          </w:tcPr>
          <w:p w:rsidR="00654626" w:rsidRPr="00641BEF" w:rsidRDefault="00654626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</w:rPr>
              <w:t>Связь (6.8)</w:t>
            </w:r>
          </w:p>
        </w:tc>
        <w:tc>
          <w:tcPr>
            <w:tcW w:w="6681" w:type="dxa"/>
            <w:vMerge/>
          </w:tcPr>
          <w:p w:rsidR="00654626" w:rsidRPr="007D1896" w:rsidRDefault="00654626" w:rsidP="007D189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626" w:rsidRPr="007D1896" w:rsidTr="00F736D4">
        <w:trPr>
          <w:trHeight w:val="274"/>
        </w:trPr>
        <w:tc>
          <w:tcPr>
            <w:tcW w:w="3222" w:type="dxa"/>
          </w:tcPr>
          <w:p w:rsidR="00654626" w:rsidRPr="0051686E" w:rsidRDefault="00654626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681" w:type="dxa"/>
            <w:vMerge/>
          </w:tcPr>
          <w:p w:rsidR="00654626" w:rsidRPr="007D1896" w:rsidRDefault="00654626" w:rsidP="007D189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626" w:rsidRPr="007D1896" w:rsidTr="00F736D4">
        <w:trPr>
          <w:trHeight w:val="274"/>
        </w:trPr>
        <w:tc>
          <w:tcPr>
            <w:tcW w:w="3222" w:type="dxa"/>
          </w:tcPr>
          <w:p w:rsidR="00654626" w:rsidRPr="00641BEF" w:rsidRDefault="00654626" w:rsidP="004916D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Земельные участки (территор</w:t>
            </w:r>
            <w:r>
              <w:rPr>
                <w:rFonts w:ascii="Times New Roman" w:hAnsi="Times New Roman"/>
                <w:sz w:val="24"/>
                <w:szCs w:val="24"/>
              </w:rPr>
              <w:t>ии) общего пользования (12.0)</w:t>
            </w:r>
          </w:p>
        </w:tc>
        <w:tc>
          <w:tcPr>
            <w:tcW w:w="6681" w:type="dxa"/>
          </w:tcPr>
          <w:p w:rsidR="00654626" w:rsidRPr="00641BEF" w:rsidRDefault="00654626" w:rsidP="004916D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654626" w:rsidRPr="00641BEF" w:rsidRDefault="00654626" w:rsidP="004916D1">
            <w:pPr>
              <w:pStyle w:val="af0"/>
              <w:spacing w:before="0"/>
              <w:ind w:left="0"/>
            </w:pPr>
            <w:r w:rsidRPr="00641BEF">
              <w:rPr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300A6D" w:rsidRPr="007D1896" w:rsidTr="00F736D4">
        <w:trPr>
          <w:trHeight w:val="274"/>
        </w:trPr>
        <w:tc>
          <w:tcPr>
            <w:tcW w:w="3222" w:type="dxa"/>
          </w:tcPr>
          <w:p w:rsidR="00300A6D" w:rsidRPr="00C941CF" w:rsidRDefault="00300A6D" w:rsidP="004916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9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елигиозное использование (3.7)</w:t>
            </w:r>
          </w:p>
          <w:p w:rsidR="00300A6D" w:rsidRPr="00C941CF" w:rsidRDefault="00300A6D" w:rsidP="004916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1" w:type="dxa"/>
          </w:tcPr>
          <w:p w:rsidR="00300A6D" w:rsidRPr="00C941CF" w:rsidRDefault="00300A6D" w:rsidP="004916D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00A6D" w:rsidRPr="00C941CF" w:rsidRDefault="00300A6D" w:rsidP="004916D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участка- от 400 до 1000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300A6D" w:rsidRPr="00C941CF" w:rsidRDefault="00300A6D" w:rsidP="004916D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300A6D" w:rsidRPr="00C941CF" w:rsidRDefault="00300A6D" w:rsidP="004916D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- до 3 этажей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0A6D" w:rsidRPr="00985A4B" w:rsidRDefault="00300A6D" w:rsidP="004916D1">
            <w:pPr>
              <w:pStyle w:val="ConsNormal"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</w:tc>
      </w:tr>
    </w:tbl>
    <w:p w:rsidR="00E214F3" w:rsidRPr="007D1896" w:rsidRDefault="00E214F3" w:rsidP="007D1896">
      <w:pPr>
        <w:pStyle w:val="a9"/>
        <w:rPr>
          <w:rStyle w:val="5"/>
          <w:b w:val="0"/>
          <w:color w:val="000000"/>
          <w:lang w:val="ru-RU"/>
        </w:rPr>
      </w:pPr>
      <w:r w:rsidRPr="007D1896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p w:rsidR="00E214F3" w:rsidRPr="007D1896" w:rsidRDefault="00E214F3" w:rsidP="007D1896">
      <w:pPr>
        <w:pStyle w:val="a9"/>
        <w:numPr>
          <w:ilvl w:val="0"/>
          <w:numId w:val="1"/>
        </w:numPr>
        <w:ind w:left="0"/>
        <w:rPr>
          <w:lang w:val="ru-RU"/>
        </w:rPr>
      </w:pPr>
      <w:r w:rsidRPr="007D1896">
        <w:rPr>
          <w:lang w:val="ru-RU"/>
        </w:rPr>
        <w:t>Не установлены.</w:t>
      </w:r>
    </w:p>
    <w:p w:rsidR="00E214F3" w:rsidRPr="007D1896" w:rsidRDefault="00E214F3" w:rsidP="007D1896">
      <w:pPr>
        <w:pStyle w:val="a9"/>
        <w:rPr>
          <w:rStyle w:val="5"/>
          <w:b w:val="0"/>
          <w:color w:val="000000"/>
          <w:lang w:val="ru-RU"/>
        </w:rPr>
      </w:pPr>
      <w:r w:rsidRPr="007D1896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p w:rsidR="00952767" w:rsidRPr="007D1896" w:rsidRDefault="007709D8" w:rsidP="007D1896">
      <w:pPr>
        <w:pStyle w:val="a9"/>
        <w:numPr>
          <w:ilvl w:val="0"/>
          <w:numId w:val="1"/>
        </w:numPr>
        <w:ind w:left="0"/>
        <w:rPr>
          <w:lang w:val="ru-RU"/>
        </w:rPr>
      </w:pPr>
      <w:r w:rsidRPr="007D1896">
        <w:rPr>
          <w:lang w:val="ru-RU"/>
        </w:rPr>
        <w:t>Не установлены.</w:t>
      </w:r>
    </w:p>
    <w:p w:rsidR="00B312D6" w:rsidRPr="007D1896" w:rsidRDefault="00B312D6" w:rsidP="007D1896">
      <w:pPr>
        <w:pStyle w:val="a9"/>
        <w:ind w:firstLine="0"/>
        <w:rPr>
          <w:rStyle w:val="5"/>
          <w:b w:val="0"/>
          <w:bCs w:val="0"/>
          <w:i w:val="0"/>
          <w:iCs w:val="0"/>
          <w:sz w:val="24"/>
          <w:szCs w:val="24"/>
          <w:u w:val="none"/>
          <w:shd w:val="clear" w:color="auto" w:fill="auto"/>
          <w:lang w:val="ru-RU" w:bidi="en-US"/>
        </w:rPr>
      </w:pPr>
    </w:p>
    <w:p w:rsidR="002C3D5B" w:rsidRDefault="002C3D5B" w:rsidP="003471A8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Default="001942D7" w:rsidP="003471A8">
      <w:pPr>
        <w:pStyle w:val="a9"/>
        <w:rPr>
          <w:lang w:val="ru-RU"/>
        </w:rPr>
      </w:pPr>
      <w:r>
        <w:rPr>
          <w:lang w:val="ru-RU"/>
        </w:rPr>
        <w:t>Не подлежат установлению.</w:t>
      </w:r>
    </w:p>
    <w:p w:rsidR="00C05F40" w:rsidRPr="001942D7" w:rsidRDefault="00C05F40" w:rsidP="003471A8">
      <w:pPr>
        <w:pStyle w:val="a9"/>
        <w:rPr>
          <w:lang w:val="ru-RU"/>
        </w:rPr>
      </w:pPr>
    </w:p>
    <w:p w:rsidR="00E214F3" w:rsidRDefault="00E214F3" w:rsidP="003471A8">
      <w:pPr>
        <w:pStyle w:val="3"/>
        <w:keepLines w:val="0"/>
        <w:suppressAutoHyphens/>
        <w:spacing w:before="0" w:line="240" w:lineRule="auto"/>
        <w:jc w:val="both"/>
        <w:rPr>
          <w:rFonts w:eastAsia="Times New Roman" w:cs="Times New Roman"/>
          <w:bCs/>
          <w:lang w:eastAsia="ar-SA"/>
        </w:rPr>
      </w:pPr>
      <w:bookmarkStart w:id="32" w:name="_Toc429415699"/>
      <w:bookmarkStart w:id="33" w:name="_Toc465861017"/>
      <w:bookmarkStart w:id="34" w:name="_Toc484688712"/>
      <w:r w:rsidRPr="000E39DF">
        <w:rPr>
          <w:rFonts w:eastAsia="Times New Roman" w:cs="Times New Roman"/>
          <w:bCs/>
          <w:lang w:eastAsia="ar-SA"/>
        </w:rPr>
        <w:t>Статья 33. Градостроительные регламенты</w:t>
      </w:r>
      <w:r w:rsidR="00A06375">
        <w:rPr>
          <w:rFonts w:eastAsia="Times New Roman" w:cs="Times New Roman"/>
          <w:bCs/>
          <w:lang w:eastAsia="ar-SA"/>
        </w:rPr>
        <w:t xml:space="preserve"> на территориях зон </w:t>
      </w:r>
      <w:bookmarkEnd w:id="32"/>
      <w:bookmarkEnd w:id="33"/>
      <w:r w:rsidR="00A06375">
        <w:rPr>
          <w:rFonts w:eastAsia="Times New Roman" w:cs="Times New Roman"/>
          <w:bCs/>
          <w:lang w:eastAsia="ar-SA"/>
        </w:rPr>
        <w:t xml:space="preserve">рекреационных </w:t>
      </w:r>
      <w:r w:rsidR="00A06375" w:rsidRPr="000E39DF">
        <w:rPr>
          <w:rFonts w:eastAsia="Times New Roman" w:cs="Times New Roman"/>
          <w:bCs/>
          <w:lang w:eastAsia="ar-SA"/>
        </w:rPr>
        <w:t>назначений</w:t>
      </w:r>
      <w:bookmarkEnd w:id="34"/>
    </w:p>
    <w:p w:rsidR="00453B94" w:rsidRDefault="001942D7" w:rsidP="00484961">
      <w:pPr>
        <w:pStyle w:val="a9"/>
        <w:numPr>
          <w:ilvl w:val="0"/>
          <w:numId w:val="16"/>
        </w:numPr>
        <w:ind w:left="0" w:firstLine="567"/>
        <w:rPr>
          <w:b/>
          <w:i/>
          <w:lang w:val="ru-RU"/>
        </w:rPr>
      </w:pPr>
      <w:r w:rsidRPr="001942D7">
        <w:rPr>
          <w:lang w:val="ru-RU"/>
        </w:rPr>
        <w:t>З</w:t>
      </w:r>
      <w:r w:rsidRPr="001942D7">
        <w:rPr>
          <w:b/>
          <w:i/>
          <w:lang w:val="ru-RU"/>
        </w:rPr>
        <w:t>она зеленых насаждений общего пользования</w:t>
      </w:r>
    </w:p>
    <w:p w:rsidR="00A06375" w:rsidRPr="00A06375" w:rsidRDefault="00A06375" w:rsidP="003471A8">
      <w:pPr>
        <w:pStyle w:val="a9"/>
        <w:rPr>
          <w:b/>
          <w:i/>
          <w:lang w:val="ru-RU"/>
        </w:rPr>
      </w:pPr>
      <w:r w:rsidRPr="00A06375">
        <w:rPr>
          <w:b/>
          <w:i/>
          <w:lang w:val="ru-RU"/>
        </w:rPr>
        <w:t>Кодов</w:t>
      </w:r>
      <w:r w:rsidR="00453B94">
        <w:rPr>
          <w:b/>
          <w:i/>
          <w:lang w:val="ru-RU"/>
        </w:rPr>
        <w:t>ое</w:t>
      </w:r>
      <w:r w:rsidR="00B7200B">
        <w:rPr>
          <w:b/>
          <w:i/>
          <w:lang w:val="ru-RU"/>
        </w:rPr>
        <w:t xml:space="preserve"> обозначение зоны (индекс)- Р2</w:t>
      </w:r>
    </w:p>
    <w:p w:rsidR="001942D7" w:rsidRDefault="001942D7" w:rsidP="003471A8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 w:bidi="en-US"/>
        </w:rPr>
      </w:pPr>
      <w:r w:rsidRPr="001942D7">
        <w:rPr>
          <w:rFonts w:ascii="Times New Roman" w:eastAsia="Times New Roman" w:hAnsi="Times New Roman"/>
          <w:sz w:val="24"/>
          <w:szCs w:val="24"/>
          <w:lang w:eastAsia="ar-SA" w:bidi="en-US"/>
        </w:rPr>
        <w:lastRenderedPageBreak/>
        <w:t>Территориальная зона Р</w:t>
      </w:r>
      <w:r>
        <w:rPr>
          <w:rFonts w:ascii="Times New Roman" w:eastAsia="Times New Roman" w:hAnsi="Times New Roman"/>
          <w:sz w:val="24"/>
          <w:szCs w:val="24"/>
          <w:lang w:eastAsia="ar-SA" w:bidi="en-US"/>
        </w:rPr>
        <w:t>-</w:t>
      </w:r>
      <w:r w:rsidRPr="001942D7">
        <w:rPr>
          <w:rFonts w:ascii="Times New Roman" w:eastAsia="Times New Roman" w:hAnsi="Times New Roman"/>
          <w:sz w:val="24"/>
          <w:szCs w:val="24"/>
          <w:lang w:eastAsia="ar-SA" w:bidi="en-US"/>
        </w:rPr>
        <w:t>2 включает благоустроенные озелененные территории на всей территории поселка, предназначенные для повседневного кратковременного отдыха населения, а также включает лесные территории естественного происхождения в поселковой черте, активно используемые населением в рекреационных целях. На территории лесов и лесопарков сохраняется природный ландшафт</w:t>
      </w:r>
      <w:r w:rsidR="007261AC">
        <w:rPr>
          <w:rFonts w:ascii="Times New Roman" w:eastAsia="Times New Roman" w:hAnsi="Times New Roman"/>
          <w:sz w:val="24"/>
          <w:szCs w:val="24"/>
          <w:lang w:eastAsia="ar-SA" w:bidi="en-US"/>
        </w:rPr>
        <w:t>,</w:t>
      </w:r>
      <w:r w:rsidRPr="001942D7">
        <w:rPr>
          <w:rFonts w:ascii="Times New Roman" w:eastAsia="Times New Roman" w:hAnsi="Times New Roman"/>
          <w:sz w:val="24"/>
          <w:szCs w:val="24"/>
          <w:lang w:eastAsia="ar-SA" w:bidi="en-US"/>
        </w:rPr>
        <w:t xml:space="preserve"> с проведением благоустройства и организации мест отдыха.</w:t>
      </w:r>
    </w:p>
    <w:p w:rsidR="001942D7" w:rsidRPr="000E1D46" w:rsidRDefault="001942D7" w:rsidP="000E1D46">
      <w:pPr>
        <w:pStyle w:val="a9"/>
        <w:rPr>
          <w:bCs/>
          <w:i/>
          <w:iCs/>
          <w:color w:val="000000"/>
          <w:sz w:val="23"/>
          <w:szCs w:val="23"/>
          <w:u w:val="single"/>
          <w:shd w:val="clear" w:color="auto" w:fill="FFFFFF"/>
          <w:lang w:val="ru-RU" w:bidi="ar-SA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</w:t>
      </w:r>
      <w:r w:rsidR="000E1D46">
        <w:rPr>
          <w:rStyle w:val="5"/>
          <w:b w:val="0"/>
          <w:color w:val="000000"/>
          <w:lang w:val="ru-RU"/>
        </w:rPr>
        <w:t>тов капитального строительства:</w:t>
      </w:r>
    </w:p>
    <w:tbl>
      <w:tblPr>
        <w:tblStyle w:val="af2"/>
        <w:tblW w:w="10102" w:type="dxa"/>
        <w:tblLook w:val="04A0"/>
      </w:tblPr>
      <w:tblGrid>
        <w:gridCol w:w="4068"/>
        <w:gridCol w:w="6034"/>
      </w:tblGrid>
      <w:tr w:rsidR="001942D7" w:rsidRPr="0051686E" w:rsidTr="00F43D4F">
        <w:trPr>
          <w:trHeight w:val="336"/>
        </w:trPr>
        <w:tc>
          <w:tcPr>
            <w:tcW w:w="4068" w:type="dxa"/>
          </w:tcPr>
          <w:p w:rsidR="001942D7" w:rsidRPr="0051686E" w:rsidRDefault="001942D7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86E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034" w:type="dxa"/>
          </w:tcPr>
          <w:p w:rsidR="001942D7" w:rsidRPr="0051686E" w:rsidRDefault="001942D7" w:rsidP="00A4173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43D4F" w:rsidRPr="0051686E" w:rsidTr="00F43D4F">
        <w:trPr>
          <w:trHeight w:val="70"/>
        </w:trPr>
        <w:tc>
          <w:tcPr>
            <w:tcW w:w="4068" w:type="dxa"/>
          </w:tcPr>
          <w:p w:rsidR="00F43D4F" w:rsidRPr="0051686E" w:rsidRDefault="00F43D4F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Охота и рыбалка (5.3)</w:t>
            </w:r>
          </w:p>
        </w:tc>
        <w:tc>
          <w:tcPr>
            <w:tcW w:w="6034" w:type="dxa"/>
            <w:vMerge w:val="restart"/>
          </w:tcPr>
          <w:p w:rsidR="00F43D4F" w:rsidRPr="0051686E" w:rsidRDefault="00F43D4F" w:rsidP="00F43D4F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F43D4F" w:rsidRPr="0051686E" w:rsidTr="00F43D4F">
        <w:trPr>
          <w:trHeight w:val="70"/>
        </w:trPr>
        <w:tc>
          <w:tcPr>
            <w:tcW w:w="4068" w:type="dxa"/>
          </w:tcPr>
          <w:p w:rsidR="00F43D4F" w:rsidRPr="0051686E" w:rsidRDefault="00F43D4F" w:rsidP="0051686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034" w:type="dxa"/>
            <w:vMerge/>
          </w:tcPr>
          <w:p w:rsidR="00F43D4F" w:rsidRPr="0051686E" w:rsidRDefault="00F43D4F" w:rsidP="001942D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4F" w:rsidRPr="0051686E" w:rsidTr="00F43D4F">
        <w:trPr>
          <w:trHeight w:val="70"/>
        </w:trPr>
        <w:tc>
          <w:tcPr>
            <w:tcW w:w="4068" w:type="dxa"/>
          </w:tcPr>
          <w:p w:rsidR="00F43D4F" w:rsidRPr="0051686E" w:rsidRDefault="00F43D4F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оммунальное обслуживание(3.1)</w:t>
            </w:r>
          </w:p>
        </w:tc>
        <w:tc>
          <w:tcPr>
            <w:tcW w:w="6034" w:type="dxa"/>
            <w:vMerge/>
          </w:tcPr>
          <w:p w:rsidR="00F43D4F" w:rsidRPr="0051686E" w:rsidRDefault="00F43D4F" w:rsidP="00F43D4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D4F" w:rsidRPr="0051686E" w:rsidTr="00F43D4F">
        <w:trPr>
          <w:trHeight w:val="70"/>
        </w:trPr>
        <w:tc>
          <w:tcPr>
            <w:tcW w:w="4068" w:type="dxa"/>
          </w:tcPr>
          <w:p w:rsidR="00F43D4F" w:rsidRPr="0051686E" w:rsidRDefault="00F43D4F" w:rsidP="0051686E">
            <w:pPr>
              <w:pStyle w:val="ab"/>
            </w:pPr>
            <w:r>
              <w:t>Связь (6.8)</w:t>
            </w:r>
          </w:p>
        </w:tc>
        <w:tc>
          <w:tcPr>
            <w:tcW w:w="6034" w:type="dxa"/>
            <w:vMerge/>
          </w:tcPr>
          <w:p w:rsidR="00F43D4F" w:rsidRPr="0051686E" w:rsidRDefault="00F43D4F" w:rsidP="00C625F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D4F" w:rsidRPr="0051686E" w:rsidTr="00F43D4F">
        <w:trPr>
          <w:trHeight w:val="70"/>
        </w:trPr>
        <w:tc>
          <w:tcPr>
            <w:tcW w:w="4068" w:type="dxa"/>
          </w:tcPr>
          <w:p w:rsidR="00F43D4F" w:rsidRDefault="00F43D4F" w:rsidP="0051686E">
            <w:pPr>
              <w:pStyle w:val="ab"/>
            </w:pPr>
            <w:r>
              <w:t>Трубопроводный транспорт (7.5)</w:t>
            </w:r>
          </w:p>
        </w:tc>
        <w:tc>
          <w:tcPr>
            <w:tcW w:w="6034" w:type="dxa"/>
            <w:vMerge/>
          </w:tcPr>
          <w:p w:rsidR="00F43D4F" w:rsidRPr="0051686E" w:rsidRDefault="00F43D4F" w:rsidP="00C625F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6E" w:rsidRPr="0051686E" w:rsidTr="00F43D4F">
        <w:trPr>
          <w:trHeight w:val="70"/>
        </w:trPr>
        <w:tc>
          <w:tcPr>
            <w:tcW w:w="4068" w:type="dxa"/>
          </w:tcPr>
          <w:p w:rsidR="000B7F01" w:rsidRPr="0051686E" w:rsidRDefault="000B7F01" w:rsidP="0051686E">
            <w:pPr>
              <w:pStyle w:val="ab"/>
            </w:pPr>
            <w:r w:rsidRPr="0051686E">
              <w:t>Общее пользование водными объектами (11.1)</w:t>
            </w:r>
          </w:p>
        </w:tc>
        <w:tc>
          <w:tcPr>
            <w:tcW w:w="6034" w:type="dxa"/>
          </w:tcPr>
          <w:p w:rsidR="00F43D4F" w:rsidRPr="0051686E" w:rsidRDefault="00F43D4F" w:rsidP="00F43D4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:rsidR="000B7F01" w:rsidRPr="0051686E" w:rsidRDefault="000B7F01" w:rsidP="001942D7">
            <w:pPr>
              <w:pStyle w:val="ConsNormal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175" w:rsidRPr="0051686E" w:rsidTr="00F43D4F">
        <w:trPr>
          <w:trHeight w:val="70"/>
        </w:trPr>
        <w:tc>
          <w:tcPr>
            <w:tcW w:w="4068" w:type="dxa"/>
          </w:tcPr>
          <w:p w:rsidR="00B86175" w:rsidRPr="0051686E" w:rsidRDefault="00B86175" w:rsidP="0051686E">
            <w:pPr>
              <w:pStyle w:val="ab"/>
            </w:pPr>
            <w:r>
              <w:t>Передвижное жилье (2.4)</w:t>
            </w:r>
          </w:p>
        </w:tc>
        <w:tc>
          <w:tcPr>
            <w:tcW w:w="6034" w:type="dxa"/>
          </w:tcPr>
          <w:p w:rsidR="00B86175" w:rsidRPr="00D2471B" w:rsidRDefault="00B86175" w:rsidP="00B86175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86175" w:rsidRPr="00D2471B" w:rsidRDefault="00B86175" w:rsidP="00B86175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16D1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3</w:t>
            </w: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>00 до 20000 кв. м;</w:t>
            </w:r>
          </w:p>
          <w:p w:rsidR="00B86175" w:rsidRPr="00D2471B" w:rsidRDefault="00B86175" w:rsidP="00B86175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 w:rsidR="004916D1"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– не установлены.</w:t>
            </w:r>
          </w:p>
          <w:p w:rsidR="00B86175" w:rsidRPr="004916D1" w:rsidRDefault="00B86175" w:rsidP="004916D1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3. Предельное количество этажей – </w:t>
            </w:r>
            <w:r w:rsidR="004916D1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="004916D1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4916D1" w:rsidRPr="0051686E" w:rsidTr="00F43D4F">
        <w:trPr>
          <w:trHeight w:val="70"/>
        </w:trPr>
        <w:tc>
          <w:tcPr>
            <w:tcW w:w="4068" w:type="dxa"/>
          </w:tcPr>
          <w:p w:rsidR="004916D1" w:rsidRPr="00CA61FB" w:rsidRDefault="004916D1" w:rsidP="004916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(5.1)</w:t>
            </w:r>
          </w:p>
        </w:tc>
        <w:tc>
          <w:tcPr>
            <w:tcW w:w="6034" w:type="dxa"/>
          </w:tcPr>
          <w:p w:rsidR="004916D1" w:rsidRPr="00DE7B22" w:rsidRDefault="004916D1" w:rsidP="004916D1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916D1" w:rsidRDefault="004916D1" w:rsidP="004916D1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0" w:rsidRPr="0051686E" w:rsidTr="00F43D4F">
        <w:trPr>
          <w:trHeight w:val="70"/>
        </w:trPr>
        <w:tc>
          <w:tcPr>
            <w:tcW w:w="4068" w:type="dxa"/>
          </w:tcPr>
          <w:p w:rsidR="00CA3130" w:rsidRPr="00CA61FB" w:rsidRDefault="00CA3130" w:rsidP="00CA7D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034" w:type="dxa"/>
          </w:tcPr>
          <w:p w:rsidR="00CA3130" w:rsidRPr="00C57DDD" w:rsidRDefault="00CA3130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CA3130" w:rsidRPr="0051686E" w:rsidTr="00F43D4F">
        <w:trPr>
          <w:trHeight w:val="70"/>
        </w:trPr>
        <w:tc>
          <w:tcPr>
            <w:tcW w:w="4068" w:type="dxa"/>
          </w:tcPr>
          <w:p w:rsidR="00CA3130" w:rsidRPr="00CA61FB" w:rsidRDefault="00CA3130" w:rsidP="00CA7D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 (4.8)</w:t>
            </w:r>
          </w:p>
        </w:tc>
        <w:tc>
          <w:tcPr>
            <w:tcW w:w="6034" w:type="dxa"/>
          </w:tcPr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 под развлечения:</w:t>
            </w:r>
          </w:p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1000 кв. м;</w:t>
            </w:r>
          </w:p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15 до 100 м;</w:t>
            </w:r>
          </w:p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15 до 100 м.</w:t>
            </w:r>
          </w:p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–1 этаж.</w:t>
            </w:r>
          </w:p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CA3130" w:rsidRPr="00DE7B22" w:rsidRDefault="00CA3130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0" w:rsidRPr="0051686E" w:rsidTr="00F43D4F">
        <w:trPr>
          <w:trHeight w:val="70"/>
        </w:trPr>
        <w:tc>
          <w:tcPr>
            <w:tcW w:w="4068" w:type="dxa"/>
          </w:tcPr>
          <w:p w:rsidR="00CA3130" w:rsidRDefault="00CA3130" w:rsidP="00CA7D1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6034" w:type="dxa"/>
          </w:tcPr>
          <w:p w:rsidR="00CA3130" w:rsidRPr="00DE7B22" w:rsidRDefault="00CA3130" w:rsidP="00CA7D13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CA3130" w:rsidRPr="00C941CF" w:rsidRDefault="00CA3130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42D7" w:rsidRPr="000E39DF" w:rsidRDefault="001942D7" w:rsidP="003471A8">
      <w:pPr>
        <w:pStyle w:val="a9"/>
        <w:ind w:firstLine="567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p w:rsidR="001942D7" w:rsidRPr="00873161" w:rsidRDefault="001942D7" w:rsidP="00484961">
      <w:pPr>
        <w:pStyle w:val="a9"/>
        <w:numPr>
          <w:ilvl w:val="0"/>
          <w:numId w:val="9"/>
        </w:numPr>
        <w:ind w:left="0" w:firstLine="567"/>
        <w:rPr>
          <w:bCs/>
          <w:iCs/>
          <w:lang w:val="ru-RU"/>
        </w:rPr>
      </w:pPr>
      <w:r>
        <w:rPr>
          <w:lang w:val="ru-RU"/>
        </w:rPr>
        <w:t>Не установлены</w:t>
      </w:r>
    </w:p>
    <w:p w:rsidR="001942D7" w:rsidRDefault="001942D7" w:rsidP="003471A8">
      <w:pPr>
        <w:pStyle w:val="a9"/>
        <w:ind w:firstLine="567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173" w:type="dxa"/>
        <w:tblLook w:val="04A0"/>
      </w:tblPr>
      <w:tblGrid>
        <w:gridCol w:w="4077"/>
        <w:gridCol w:w="6096"/>
      </w:tblGrid>
      <w:tr w:rsidR="00D2471B" w:rsidRPr="00D2471B" w:rsidTr="0026440B">
        <w:tc>
          <w:tcPr>
            <w:tcW w:w="4077" w:type="dxa"/>
          </w:tcPr>
          <w:p w:rsidR="00D2471B" w:rsidRPr="00D2471B" w:rsidRDefault="00D2471B" w:rsidP="0026440B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2471B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096" w:type="dxa"/>
          </w:tcPr>
          <w:p w:rsidR="00D2471B" w:rsidRPr="00D2471B" w:rsidRDefault="00D2471B" w:rsidP="0026440B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471B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D2471B" w:rsidRPr="00D2471B" w:rsidTr="0026440B">
        <w:tc>
          <w:tcPr>
            <w:tcW w:w="4077" w:type="dxa"/>
          </w:tcPr>
          <w:p w:rsidR="00D2471B" w:rsidRPr="00D2471B" w:rsidRDefault="00D2471B" w:rsidP="00B86175">
            <w:pPr>
              <w:pStyle w:val="ab"/>
            </w:pPr>
            <w:r w:rsidRPr="00D2471B">
              <w:lastRenderedPageBreak/>
              <w:t>Магазины (4.4)</w:t>
            </w:r>
          </w:p>
          <w:p w:rsidR="00D2471B" w:rsidRPr="00D2471B" w:rsidRDefault="00D2471B" w:rsidP="00B861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71B"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096" w:type="dxa"/>
          </w:tcPr>
          <w:p w:rsidR="00CA3130" w:rsidRPr="005726B7" w:rsidRDefault="00CA3130" w:rsidP="00CA3130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CA3130" w:rsidRDefault="00CA3130" w:rsidP="00CA313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CA3130" w:rsidRPr="00C37109" w:rsidRDefault="00CA3130" w:rsidP="00CA313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CA3130" w:rsidRPr="00C37109" w:rsidRDefault="00CA3130" w:rsidP="00CA313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130" w:rsidRPr="00C37109" w:rsidRDefault="00CA3130" w:rsidP="00CA313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CA3130" w:rsidRDefault="00CA3130" w:rsidP="00CA313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D2471B" w:rsidRPr="00D2471B" w:rsidRDefault="00CA3130" w:rsidP="00CA3130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916D1" w:rsidRPr="00D2471B" w:rsidTr="0026440B">
        <w:tc>
          <w:tcPr>
            <w:tcW w:w="4077" w:type="dxa"/>
          </w:tcPr>
          <w:p w:rsidR="004916D1" w:rsidRPr="00D2471B" w:rsidRDefault="004916D1" w:rsidP="00B86175">
            <w:pPr>
              <w:pStyle w:val="ab"/>
            </w:pPr>
            <w:r>
              <w:t>Предпринимательство (4.0)</w:t>
            </w:r>
          </w:p>
        </w:tc>
        <w:tc>
          <w:tcPr>
            <w:tcW w:w="6096" w:type="dxa"/>
          </w:tcPr>
          <w:p w:rsidR="004916D1" w:rsidRDefault="004916D1" w:rsidP="004916D1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916D1" w:rsidRDefault="004916D1" w:rsidP="004916D1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916D1" w:rsidRDefault="004916D1" w:rsidP="004916D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916D1" w:rsidRDefault="004916D1" w:rsidP="004916D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6D1" w:rsidRPr="00C37109" w:rsidRDefault="004916D1" w:rsidP="004916D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916D1" w:rsidRDefault="004916D1" w:rsidP="004916D1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916D1" w:rsidRPr="00D2471B" w:rsidRDefault="004916D1" w:rsidP="004916D1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A3130" w:rsidRPr="00D2471B" w:rsidTr="0026440B">
        <w:tc>
          <w:tcPr>
            <w:tcW w:w="4077" w:type="dxa"/>
          </w:tcPr>
          <w:p w:rsidR="00CA3130" w:rsidRPr="002E3DE3" w:rsidRDefault="00CA3130" w:rsidP="00CA7D1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Гостиничное обслуживание (4.7)</w:t>
            </w:r>
          </w:p>
        </w:tc>
        <w:tc>
          <w:tcPr>
            <w:tcW w:w="6096" w:type="dxa"/>
          </w:tcPr>
          <w:p w:rsidR="00CA3130" w:rsidRDefault="00CA3130" w:rsidP="00CA7D13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CA3130" w:rsidRDefault="00CA3130" w:rsidP="00CA7D13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CA3130" w:rsidRDefault="00CA3130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CA3130" w:rsidRDefault="00CA3130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130" w:rsidRPr="00C37109" w:rsidRDefault="00CA3130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A3130" w:rsidRDefault="00CA3130" w:rsidP="00CA7D13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A3130" w:rsidRPr="002E3DE3" w:rsidRDefault="00CA3130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</w:tbl>
    <w:p w:rsidR="001942D7" w:rsidRPr="00873161" w:rsidRDefault="001942D7" w:rsidP="00D2471B">
      <w:pPr>
        <w:pStyle w:val="a9"/>
        <w:ind w:firstLine="0"/>
        <w:rPr>
          <w:bCs/>
          <w:iCs/>
          <w:lang w:val="ru-RU"/>
        </w:rPr>
      </w:pPr>
    </w:p>
    <w:p w:rsidR="00E65A2B" w:rsidRDefault="00E65A2B" w:rsidP="003471A8">
      <w:pPr>
        <w:pStyle w:val="a9"/>
        <w:ind w:firstLine="567"/>
        <w:rPr>
          <w:lang w:val="ru-RU"/>
        </w:rPr>
      </w:pPr>
    </w:p>
    <w:p w:rsidR="00A4173A" w:rsidRDefault="001942D7" w:rsidP="00484961">
      <w:pPr>
        <w:pStyle w:val="a9"/>
        <w:numPr>
          <w:ilvl w:val="0"/>
          <w:numId w:val="16"/>
        </w:numPr>
        <w:ind w:left="0" w:firstLine="567"/>
        <w:rPr>
          <w:b/>
          <w:i/>
          <w:lang w:val="ru-RU"/>
        </w:rPr>
      </w:pPr>
      <w:r w:rsidRPr="001942D7">
        <w:rPr>
          <w:b/>
          <w:i/>
          <w:lang w:val="ru-RU"/>
        </w:rPr>
        <w:t>Зона размещения объектов спортивного и культурно-массового назначения.</w:t>
      </w:r>
    </w:p>
    <w:p w:rsidR="00572126" w:rsidRPr="00572126" w:rsidRDefault="00572126" w:rsidP="00484961">
      <w:pPr>
        <w:pStyle w:val="a9"/>
        <w:numPr>
          <w:ilvl w:val="0"/>
          <w:numId w:val="16"/>
        </w:numPr>
        <w:ind w:left="0" w:firstLine="567"/>
        <w:rPr>
          <w:b/>
          <w:i/>
          <w:lang w:val="ru-RU"/>
        </w:rPr>
      </w:pPr>
      <w:r w:rsidRPr="002D2812">
        <w:rPr>
          <w:b/>
          <w:i/>
          <w:lang w:val="ru-RU"/>
        </w:rPr>
        <w:lastRenderedPageBreak/>
        <w:t>Зона размещения объектов санаторно-курортного назначения</w:t>
      </w:r>
    </w:p>
    <w:p w:rsidR="00E65A2B" w:rsidRDefault="00E65A2B" w:rsidP="003471A8">
      <w:pPr>
        <w:pStyle w:val="a9"/>
        <w:ind w:firstLine="567"/>
        <w:rPr>
          <w:b/>
          <w:i/>
          <w:lang w:val="ru-RU"/>
        </w:rPr>
      </w:pPr>
      <w:r w:rsidRPr="00A06375">
        <w:rPr>
          <w:b/>
          <w:i/>
          <w:lang w:val="ru-RU"/>
        </w:rPr>
        <w:t>Кодов</w:t>
      </w:r>
      <w:r>
        <w:rPr>
          <w:b/>
          <w:i/>
          <w:lang w:val="ru-RU"/>
        </w:rPr>
        <w:t>о</w:t>
      </w:r>
      <w:r w:rsidR="00596498">
        <w:rPr>
          <w:b/>
          <w:i/>
          <w:lang w:val="ru-RU"/>
        </w:rPr>
        <w:t>е обозначение зоны (индекс)- Р3</w:t>
      </w:r>
      <w:r w:rsidR="00572126">
        <w:rPr>
          <w:b/>
          <w:i/>
          <w:lang w:val="ru-RU"/>
        </w:rPr>
        <w:t>, Р4</w:t>
      </w:r>
    </w:p>
    <w:p w:rsidR="003471A8" w:rsidRPr="00A06375" w:rsidRDefault="003471A8" w:rsidP="003471A8">
      <w:pPr>
        <w:pStyle w:val="a9"/>
        <w:ind w:firstLine="567"/>
        <w:rPr>
          <w:b/>
          <w:i/>
          <w:lang w:val="ru-RU"/>
        </w:rPr>
      </w:pPr>
    </w:p>
    <w:p w:rsidR="00E65A2B" w:rsidRDefault="00E65A2B" w:rsidP="003471A8">
      <w:pPr>
        <w:pStyle w:val="a9"/>
        <w:ind w:firstLine="567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107" w:type="dxa"/>
        <w:tblLook w:val="04A0"/>
      </w:tblPr>
      <w:tblGrid>
        <w:gridCol w:w="3652"/>
        <w:gridCol w:w="6455"/>
      </w:tblGrid>
      <w:tr w:rsidR="00CA7D13" w:rsidRPr="0051686E" w:rsidTr="00CA7D13">
        <w:trPr>
          <w:trHeight w:val="336"/>
        </w:trPr>
        <w:tc>
          <w:tcPr>
            <w:tcW w:w="3652" w:type="dxa"/>
          </w:tcPr>
          <w:p w:rsidR="00CA7D13" w:rsidRPr="0051686E" w:rsidRDefault="00CA7D13" w:rsidP="00CA7D13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86E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455" w:type="dxa"/>
          </w:tcPr>
          <w:p w:rsidR="00CA7D13" w:rsidRPr="0051686E" w:rsidRDefault="00CA7D13" w:rsidP="00CA7D13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51686E" w:rsidRDefault="00CA7D13" w:rsidP="00CA7D13">
            <w:pPr>
              <w:suppressAutoHyphens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Охота и рыбалка (5.3)</w:t>
            </w:r>
          </w:p>
        </w:tc>
        <w:tc>
          <w:tcPr>
            <w:tcW w:w="6455" w:type="dxa"/>
            <w:vMerge w:val="restart"/>
          </w:tcPr>
          <w:p w:rsidR="00CA7D13" w:rsidRPr="0051686E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51686E" w:rsidRDefault="00CA7D13" w:rsidP="00CA7D1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455" w:type="dxa"/>
            <w:vMerge/>
          </w:tcPr>
          <w:p w:rsidR="00CA7D13" w:rsidRPr="0051686E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51686E" w:rsidRDefault="00CA7D13" w:rsidP="00CA7D1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оммунальное обслуживание(3.1)</w:t>
            </w:r>
          </w:p>
        </w:tc>
        <w:tc>
          <w:tcPr>
            <w:tcW w:w="6455" w:type="dxa"/>
            <w:vMerge/>
          </w:tcPr>
          <w:p w:rsidR="00CA7D13" w:rsidRPr="0051686E" w:rsidRDefault="00CA7D13" w:rsidP="00CA7D1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51686E" w:rsidRDefault="00CA7D13" w:rsidP="00CA7D13">
            <w:pPr>
              <w:pStyle w:val="ab"/>
            </w:pPr>
            <w:r>
              <w:t>Связь (6.8)</w:t>
            </w:r>
          </w:p>
        </w:tc>
        <w:tc>
          <w:tcPr>
            <w:tcW w:w="6455" w:type="dxa"/>
            <w:vMerge/>
          </w:tcPr>
          <w:p w:rsidR="00CA7D13" w:rsidRPr="0051686E" w:rsidRDefault="00CA7D13" w:rsidP="00CA7D1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Default="00CA7D13" w:rsidP="00CA7D13">
            <w:pPr>
              <w:pStyle w:val="ab"/>
            </w:pPr>
            <w:r>
              <w:t>Трубопроводный транспорт (7.5)</w:t>
            </w:r>
          </w:p>
        </w:tc>
        <w:tc>
          <w:tcPr>
            <w:tcW w:w="6455" w:type="dxa"/>
            <w:vMerge/>
          </w:tcPr>
          <w:p w:rsidR="00CA7D13" w:rsidRPr="0051686E" w:rsidRDefault="00CA7D13" w:rsidP="00CA7D1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51686E" w:rsidRDefault="00CA7D13" w:rsidP="00CA7D13">
            <w:pPr>
              <w:pStyle w:val="ab"/>
            </w:pPr>
            <w:r w:rsidRPr="0051686E">
              <w:t>Общее пользование водными объектами (11.1)</w:t>
            </w:r>
          </w:p>
        </w:tc>
        <w:tc>
          <w:tcPr>
            <w:tcW w:w="6455" w:type="dxa"/>
          </w:tcPr>
          <w:p w:rsidR="00CA7D13" w:rsidRPr="0051686E" w:rsidRDefault="00CA7D13" w:rsidP="00CA7D1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:rsidR="00CA7D13" w:rsidRPr="0051686E" w:rsidRDefault="00CA7D13" w:rsidP="00CA7D13">
            <w:pPr>
              <w:pStyle w:val="ConsNormal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51686E" w:rsidRDefault="00CA7D13" w:rsidP="00CA7D13">
            <w:pPr>
              <w:pStyle w:val="ab"/>
            </w:pPr>
            <w:r>
              <w:t>Передвижное жилье (2.4)</w:t>
            </w:r>
          </w:p>
        </w:tc>
        <w:tc>
          <w:tcPr>
            <w:tcW w:w="6455" w:type="dxa"/>
          </w:tcPr>
          <w:p w:rsidR="00CA7D13" w:rsidRPr="00D2471B" w:rsidRDefault="00CA7D13" w:rsidP="00CA7D13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CA7D13" w:rsidRPr="00D2471B" w:rsidRDefault="00CA7D13" w:rsidP="00CA7D13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3</w:t>
            </w: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>00 до 20000 кв. м;</w:t>
            </w:r>
          </w:p>
          <w:p w:rsidR="00CA7D13" w:rsidRPr="00D2471B" w:rsidRDefault="00CA7D13" w:rsidP="00CA7D13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– не установлены.</w:t>
            </w:r>
          </w:p>
          <w:p w:rsidR="00CA7D13" w:rsidRPr="004916D1" w:rsidRDefault="00CA7D13" w:rsidP="00CA7D13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3. Предельное количество этажей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E447AC" w:rsidRPr="0051686E" w:rsidTr="00CA7D13">
        <w:trPr>
          <w:trHeight w:val="70"/>
        </w:trPr>
        <w:tc>
          <w:tcPr>
            <w:tcW w:w="3652" w:type="dxa"/>
          </w:tcPr>
          <w:p w:rsidR="00E447AC" w:rsidRDefault="00E447AC" w:rsidP="00CA7D13">
            <w:pPr>
              <w:pStyle w:val="ab"/>
            </w:pPr>
            <w:r>
              <w:t>Отдых (рекреация) (5.0)</w:t>
            </w:r>
          </w:p>
        </w:tc>
        <w:tc>
          <w:tcPr>
            <w:tcW w:w="6455" w:type="dxa"/>
          </w:tcPr>
          <w:p w:rsidR="00E447AC" w:rsidRPr="0051686E" w:rsidRDefault="00E447AC" w:rsidP="00E447A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E447AC" w:rsidRPr="0051686E" w:rsidRDefault="00E447AC" w:rsidP="00E447A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1000 до 500000 кв. м;</w:t>
            </w:r>
          </w:p>
          <w:p w:rsidR="00E447AC" w:rsidRPr="0051686E" w:rsidRDefault="00E447AC" w:rsidP="00E447A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не подлежит установлению;</w:t>
            </w:r>
          </w:p>
          <w:p w:rsidR="00E447AC" w:rsidRPr="0051686E" w:rsidRDefault="00E447AC" w:rsidP="00E447A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не подлежит установлению.</w:t>
            </w:r>
          </w:p>
          <w:p w:rsidR="00E447AC" w:rsidRPr="0051686E" w:rsidRDefault="00E447AC" w:rsidP="00E447A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E447AC" w:rsidRPr="0051686E" w:rsidRDefault="00E447AC" w:rsidP="00E447A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E447AC" w:rsidRPr="0051686E" w:rsidRDefault="00E447AC" w:rsidP="00E447A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  <w:p w:rsidR="00E447AC" w:rsidRPr="00D2471B" w:rsidRDefault="00E447AC" w:rsidP="00E447A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CA61FB" w:rsidRDefault="00CA7D13" w:rsidP="00CA7D1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(5.1)</w:t>
            </w:r>
          </w:p>
        </w:tc>
        <w:tc>
          <w:tcPr>
            <w:tcW w:w="6455" w:type="dxa"/>
          </w:tcPr>
          <w:p w:rsidR="00CA7D13" w:rsidRPr="00DE7B22" w:rsidRDefault="00CA7D13" w:rsidP="00CA7D13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CA7D13" w:rsidRDefault="00CA7D13" w:rsidP="00CA7D13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CA61FB" w:rsidRDefault="00CA7D13" w:rsidP="00CA7D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455" w:type="dxa"/>
          </w:tcPr>
          <w:p w:rsidR="00CA7D13" w:rsidRPr="00C57DDD" w:rsidRDefault="00CA7D13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CA61FB" w:rsidRDefault="00CA7D13" w:rsidP="00CA7D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 (4.8)</w:t>
            </w:r>
          </w:p>
        </w:tc>
        <w:tc>
          <w:tcPr>
            <w:tcW w:w="6455" w:type="dxa"/>
          </w:tcPr>
          <w:p w:rsidR="00CA7D13" w:rsidRPr="005C753A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 под развлечения:</w:t>
            </w:r>
          </w:p>
          <w:p w:rsidR="00CA7D13" w:rsidRPr="005C753A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1000 кв. м;</w:t>
            </w:r>
          </w:p>
          <w:p w:rsidR="00CA7D13" w:rsidRPr="005C753A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15 до 100 м;</w:t>
            </w:r>
          </w:p>
          <w:p w:rsidR="00CA7D13" w:rsidRPr="005C753A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15 до 100 м.</w:t>
            </w:r>
          </w:p>
          <w:p w:rsidR="00CA7D13" w:rsidRPr="005C753A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A7D13" w:rsidRPr="005C753A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–1 этаж.</w:t>
            </w:r>
          </w:p>
          <w:p w:rsidR="00CA7D13" w:rsidRPr="005C753A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4. Максимальный процент застройки в границах земельного 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– 60 %.</w:t>
            </w:r>
          </w:p>
          <w:p w:rsidR="00CA7D13" w:rsidRPr="00DE7B22" w:rsidRDefault="00CA7D13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Default="00CA7D13" w:rsidP="00CA7D1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6455" w:type="dxa"/>
          </w:tcPr>
          <w:p w:rsidR="00CA7D13" w:rsidRPr="00DE7B22" w:rsidRDefault="00CA7D13" w:rsidP="00CA7D13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CA7D13" w:rsidRPr="00C941CF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7AC" w:rsidRPr="0051686E" w:rsidTr="00CA7D13">
        <w:trPr>
          <w:trHeight w:val="70"/>
        </w:trPr>
        <w:tc>
          <w:tcPr>
            <w:tcW w:w="3652" w:type="dxa"/>
          </w:tcPr>
          <w:p w:rsidR="00E447AC" w:rsidRPr="0051686E" w:rsidRDefault="00E447AC" w:rsidP="0051686E">
            <w:pPr>
              <w:pStyle w:val="ab"/>
              <w:jc w:val="left"/>
            </w:pPr>
            <w:r w:rsidRPr="0051686E">
              <w:t>Природно-познавательный туризм(5.2)</w:t>
            </w:r>
          </w:p>
        </w:tc>
        <w:tc>
          <w:tcPr>
            <w:tcW w:w="6455" w:type="dxa"/>
            <w:vMerge w:val="restart"/>
          </w:tcPr>
          <w:p w:rsidR="00E447AC" w:rsidRPr="0051686E" w:rsidRDefault="00E447AC" w:rsidP="00AF67A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E447AC" w:rsidRPr="0051686E" w:rsidRDefault="00E447AC" w:rsidP="00AF67A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1000 до 500000 кв. м;</w:t>
            </w:r>
          </w:p>
          <w:p w:rsidR="00E447AC" w:rsidRPr="0051686E" w:rsidRDefault="00E447AC" w:rsidP="00AF67A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не подлежит установлению;</w:t>
            </w:r>
          </w:p>
          <w:p w:rsidR="00E447AC" w:rsidRPr="0051686E" w:rsidRDefault="00E447AC" w:rsidP="00AF67A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не подлежит установлению.</w:t>
            </w:r>
          </w:p>
          <w:p w:rsidR="00E447AC" w:rsidRPr="0051686E" w:rsidRDefault="00E447AC" w:rsidP="00AF67A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E447AC" w:rsidRPr="0051686E" w:rsidRDefault="00E447AC" w:rsidP="00AF67A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E447AC" w:rsidRPr="0051686E" w:rsidRDefault="00E447AC" w:rsidP="00AF67A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  <w:p w:rsidR="00E447AC" w:rsidRPr="0051686E" w:rsidRDefault="00E447AC" w:rsidP="008A13E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7AC" w:rsidRPr="0051686E" w:rsidTr="00CA7D13">
        <w:trPr>
          <w:trHeight w:val="70"/>
        </w:trPr>
        <w:tc>
          <w:tcPr>
            <w:tcW w:w="3652" w:type="dxa"/>
          </w:tcPr>
          <w:p w:rsidR="00E447AC" w:rsidRPr="0051686E" w:rsidRDefault="00E447AC" w:rsidP="00A4173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Туристическое обслуживание (5.2.1)</w:t>
            </w:r>
          </w:p>
        </w:tc>
        <w:tc>
          <w:tcPr>
            <w:tcW w:w="6455" w:type="dxa"/>
            <w:vMerge/>
          </w:tcPr>
          <w:p w:rsidR="00E447AC" w:rsidRPr="0051686E" w:rsidRDefault="00E447AC" w:rsidP="008A13E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7AC" w:rsidRPr="0051686E" w:rsidTr="00CA7D13">
        <w:trPr>
          <w:trHeight w:val="70"/>
        </w:trPr>
        <w:tc>
          <w:tcPr>
            <w:tcW w:w="3652" w:type="dxa"/>
          </w:tcPr>
          <w:p w:rsidR="00E447AC" w:rsidRPr="0051686E" w:rsidRDefault="00E447AC" w:rsidP="0051686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Курортная деятельность (9.2)</w:t>
            </w:r>
          </w:p>
        </w:tc>
        <w:tc>
          <w:tcPr>
            <w:tcW w:w="6455" w:type="dxa"/>
            <w:vMerge/>
          </w:tcPr>
          <w:p w:rsidR="00E447AC" w:rsidRPr="0051686E" w:rsidRDefault="00E447AC" w:rsidP="008A13E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7AC" w:rsidRPr="0051686E" w:rsidTr="00CA7D13">
        <w:trPr>
          <w:trHeight w:val="70"/>
        </w:trPr>
        <w:tc>
          <w:tcPr>
            <w:tcW w:w="3652" w:type="dxa"/>
          </w:tcPr>
          <w:p w:rsidR="00E447AC" w:rsidRPr="0051686E" w:rsidRDefault="00E447AC" w:rsidP="00973A3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Санаторная деятельность (9.2.1)</w:t>
            </w:r>
          </w:p>
        </w:tc>
        <w:tc>
          <w:tcPr>
            <w:tcW w:w="6455" w:type="dxa"/>
            <w:vMerge/>
          </w:tcPr>
          <w:p w:rsidR="00E447AC" w:rsidRPr="0051686E" w:rsidRDefault="00E447AC" w:rsidP="00A417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03" w:rsidRPr="0051686E" w:rsidTr="00E447AC">
        <w:trPr>
          <w:trHeight w:val="1727"/>
        </w:trPr>
        <w:tc>
          <w:tcPr>
            <w:tcW w:w="3652" w:type="dxa"/>
          </w:tcPr>
          <w:p w:rsidR="00A62D03" w:rsidRPr="0051686E" w:rsidRDefault="00A62D03" w:rsidP="0051686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 (11.1)</w:t>
            </w:r>
          </w:p>
        </w:tc>
        <w:tc>
          <w:tcPr>
            <w:tcW w:w="6455" w:type="dxa"/>
          </w:tcPr>
          <w:p w:rsidR="0051686E" w:rsidRPr="0051686E" w:rsidRDefault="0051686E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:rsidR="00A62D03" w:rsidRPr="0051686E" w:rsidRDefault="0051686E" w:rsidP="0051686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1C5F28" w:rsidRPr="000E39DF" w:rsidRDefault="001C5F28" w:rsidP="003471A8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p w:rsidR="001C5F28" w:rsidRPr="00873161" w:rsidRDefault="001C5F28" w:rsidP="00484961">
      <w:pPr>
        <w:pStyle w:val="a9"/>
        <w:numPr>
          <w:ilvl w:val="0"/>
          <w:numId w:val="9"/>
        </w:numPr>
        <w:ind w:left="0" w:firstLine="567"/>
        <w:rPr>
          <w:bCs/>
          <w:iCs/>
          <w:lang w:val="ru-RU"/>
        </w:rPr>
      </w:pPr>
      <w:r>
        <w:rPr>
          <w:lang w:val="ru-RU"/>
        </w:rPr>
        <w:t>Не установлены</w:t>
      </w:r>
    </w:p>
    <w:p w:rsidR="001C5F28" w:rsidRDefault="001C5F28" w:rsidP="003471A8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p w:rsidR="001C5F28" w:rsidRPr="00873161" w:rsidRDefault="001C5F28" w:rsidP="00484961">
      <w:pPr>
        <w:pStyle w:val="a9"/>
        <w:numPr>
          <w:ilvl w:val="0"/>
          <w:numId w:val="9"/>
        </w:numPr>
        <w:ind w:left="0" w:firstLine="567"/>
        <w:rPr>
          <w:bCs/>
          <w:iCs/>
          <w:lang w:val="ru-RU"/>
        </w:rPr>
      </w:pPr>
      <w:r>
        <w:rPr>
          <w:lang w:val="ru-RU"/>
        </w:rPr>
        <w:t>Не установлены</w:t>
      </w:r>
    </w:p>
    <w:p w:rsidR="002C3D5B" w:rsidRDefault="002C3D5B" w:rsidP="003471A8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Санитарно-защитная зона;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Водоохранная зона;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Прибрежная защитная полоса;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Придорожные полосы.</w:t>
      </w:r>
    </w:p>
    <w:p w:rsidR="00572126" w:rsidRDefault="002C3D5B" w:rsidP="003471A8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</w:t>
      </w:r>
      <w:r w:rsidR="00952767">
        <w:rPr>
          <w:lang w:val="ru-RU"/>
        </w:rPr>
        <w:t>твии со ст.35 настоящих Правил.</w:t>
      </w:r>
    </w:p>
    <w:p w:rsidR="00AE6082" w:rsidRDefault="00AE6082" w:rsidP="00AB448A">
      <w:pPr>
        <w:spacing w:after="160" w:line="259" w:lineRule="auto"/>
        <w:ind w:firstLine="567"/>
        <w:jc w:val="left"/>
        <w:rPr>
          <w:rFonts w:ascii="Times New Roman" w:hAnsi="Times New Roman"/>
          <w:color w:val="FF0000"/>
        </w:rPr>
        <w:sectPr w:rsidR="00AE6082" w:rsidSect="00DB555B">
          <w:footerReference w:type="default" r:id="rId9"/>
          <w:headerReference w:type="first" r:id="rId10"/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285EA6" w:rsidRDefault="00285EA6" w:rsidP="00285EA6">
      <w:pPr>
        <w:pStyle w:val="3"/>
        <w:keepLines w:val="0"/>
        <w:suppressAutoHyphens/>
        <w:spacing w:before="0" w:line="240" w:lineRule="auto"/>
        <w:jc w:val="right"/>
        <w:rPr>
          <w:rFonts w:eastAsia="Times New Roman" w:cs="Times New Roman"/>
          <w:bCs/>
          <w:lang w:eastAsia="ar-SA"/>
        </w:rPr>
      </w:pPr>
      <w:bookmarkStart w:id="35" w:name="_Toc412633722"/>
      <w:bookmarkStart w:id="36" w:name="_Toc424120799"/>
      <w:bookmarkStart w:id="37" w:name="_Toc429415718"/>
      <w:bookmarkStart w:id="38" w:name="_Toc432415562"/>
      <w:bookmarkStart w:id="39" w:name="_Toc484688732"/>
      <w:r>
        <w:rPr>
          <w:rFonts w:eastAsia="Times New Roman" w:cs="Times New Roman"/>
          <w:bCs/>
          <w:lang w:eastAsia="ar-SA"/>
        </w:rPr>
        <w:lastRenderedPageBreak/>
        <w:t xml:space="preserve">Приложение № 2 к Решению </w:t>
      </w:r>
      <w:r w:rsidR="0042766E">
        <w:rPr>
          <w:rFonts w:eastAsia="Times New Roman" w:cs="Times New Roman"/>
          <w:bCs/>
          <w:lang w:eastAsia="ar-SA"/>
        </w:rPr>
        <w:t>Красноармейского</w:t>
      </w:r>
    </w:p>
    <w:p w:rsidR="00285EA6" w:rsidRDefault="0042766E" w:rsidP="0042766E">
      <w:p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районного Собрания </w:t>
      </w:r>
      <w:r w:rsidR="00285EA6" w:rsidRPr="00285EA6">
        <w:rPr>
          <w:rFonts w:ascii="Times New Roman" w:hAnsi="Times New Roman"/>
          <w:b/>
          <w:sz w:val="24"/>
          <w:szCs w:val="24"/>
          <w:lang w:eastAsia="ar-SA"/>
        </w:rPr>
        <w:t>Саратовской области</w:t>
      </w:r>
    </w:p>
    <w:p w:rsidR="00285EA6" w:rsidRPr="00285EA6" w:rsidRDefault="00285EA6" w:rsidP="00285EA6">
      <w:pPr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от______________ №___________</w:t>
      </w:r>
    </w:p>
    <w:p w:rsidR="009E09B9" w:rsidRPr="000E39DF" w:rsidRDefault="009E09B9" w:rsidP="005A01DA">
      <w:pPr>
        <w:pStyle w:val="1"/>
        <w:suppressAutoHyphens/>
        <w:spacing w:before="480" w:after="240" w:line="240" w:lineRule="auto"/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  <w:r w:rsidRPr="000E39DF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Приложение</w:t>
      </w:r>
      <w:bookmarkEnd w:id="35"/>
      <w:bookmarkEnd w:id="36"/>
      <w:bookmarkEnd w:id="37"/>
      <w:bookmarkEnd w:id="38"/>
      <w:bookmarkEnd w:id="39"/>
    </w:p>
    <w:p w:rsidR="009E09B9" w:rsidRPr="008C0FCC" w:rsidRDefault="009E09B9" w:rsidP="00285EA6">
      <w:pPr>
        <w:pStyle w:val="2"/>
        <w:keepLines w:val="0"/>
        <w:suppressAutoHyphens/>
        <w:spacing w:before="240"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ar-SA"/>
        </w:rPr>
      </w:pPr>
      <w:bookmarkStart w:id="40" w:name="_Toc429415719"/>
      <w:bookmarkStart w:id="41" w:name="_Toc432415563"/>
      <w:bookmarkStart w:id="42" w:name="_Toc484688733"/>
      <w:r w:rsidRPr="000E39DF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ar-SA"/>
        </w:rPr>
        <w:t>Классификатор видов разрешенного использования земельных участков</w:t>
      </w:r>
      <w:bookmarkEnd w:id="40"/>
      <w:bookmarkEnd w:id="41"/>
      <w:r w:rsidR="005677AE" w:rsidRPr="000E39DF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ar-SA"/>
        </w:rPr>
        <w:t xml:space="preserve"> с </w:t>
      </w:r>
      <w:r w:rsidR="00285EA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ar-SA"/>
        </w:rPr>
        <w:t>изменениями и дополнениями от 04.02.2019</w:t>
      </w:r>
      <w:r w:rsidR="005677AE" w:rsidRPr="000E39DF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ar-SA"/>
        </w:rPr>
        <w:t xml:space="preserve"> г.</w:t>
      </w:r>
      <w:bookmarkEnd w:id="4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  <w:gridCol w:w="2190"/>
      </w:tblGrid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bookmarkStart w:id="43" w:name="sub_10001"/>
            <w:r w:rsidRPr="00DB0E64">
              <w:t>Наименование вида разрешенного использования земельного участка</w:t>
            </w:r>
            <w:hyperlink w:anchor="sub_1111" w:history="1">
              <w:r w:rsidRPr="00DB0E64">
                <w:rPr>
                  <w:rStyle w:val="ac"/>
                </w:rPr>
                <w:t>*</w:t>
              </w:r>
            </w:hyperlink>
            <w:bookmarkEnd w:id="4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Описание вида разрешенного использования земельного участка</w:t>
            </w:r>
            <w:hyperlink w:anchor="sub_2222" w:history="1">
              <w:r w:rsidRPr="00DB0E64">
                <w:rPr>
                  <w:rStyle w:val="ac"/>
                </w:rPr>
                <w:t>**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Код (числовое обозначение) вида разрешенного использования земельного участка</w:t>
            </w:r>
            <w:hyperlink w:anchor="sub_3333" w:history="1">
              <w:r w:rsidRPr="00DB0E64">
                <w:rPr>
                  <w:rStyle w:val="ac"/>
                </w:rPr>
                <w:t>***</w:t>
              </w:r>
            </w:hyperlink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Сельскохозяйственное использование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Ведение сельского хозяйства.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DB0E64">
                <w:rPr>
                  <w:rStyle w:val="ac"/>
                </w:rPr>
                <w:t>кодами 1.1 - 1.20</w:t>
              </w:r>
            </w:hyperlink>
            <w:r w:rsidRPr="00DB0E64"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Растениеводство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связанной с выращиванием сельскохозяйственных культур.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DB0E64">
                <w:rPr>
                  <w:rStyle w:val="ac"/>
                </w:rPr>
                <w:t>кодами 1.2-1.6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Выращивание зерновых и иных сельскохозяйственных культур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Овощеводство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Выращивание тонизирующих, лекарственных, цветочных культур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Садоводство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Выращивание льна и конопли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1.6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lastRenderedPageBreak/>
              <w:t>Животноводство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DB0E64">
                <w:rPr>
                  <w:rStyle w:val="ac"/>
                </w:rPr>
                <w:t>кодами 1.8-1.11</w:t>
              </w:r>
            </w:hyperlink>
            <w:r w:rsidRPr="00DB0E64">
              <w:t xml:space="preserve">, </w:t>
            </w:r>
            <w:hyperlink w:anchor="sub_10115" w:history="1">
              <w:r w:rsidRPr="00DB0E64">
                <w:rPr>
                  <w:rStyle w:val="ac"/>
                </w:rPr>
                <w:t>1.15</w:t>
              </w:r>
            </w:hyperlink>
            <w:r w:rsidRPr="00DB0E64">
              <w:t xml:space="preserve">, </w:t>
            </w:r>
            <w:hyperlink w:anchor="sub_1119" w:history="1">
              <w:r w:rsidRPr="00DB0E64">
                <w:rPr>
                  <w:rStyle w:val="ac"/>
                </w:rPr>
                <w:t>1.19</w:t>
              </w:r>
            </w:hyperlink>
            <w:r w:rsidRPr="00DB0E64">
              <w:t xml:space="preserve">, </w:t>
            </w:r>
            <w:hyperlink w:anchor="sub_1120" w:history="1">
              <w:r w:rsidRPr="00DB0E64">
                <w:rPr>
                  <w:rStyle w:val="ac"/>
                </w:rPr>
                <w:t>1.20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1.7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Скотоводство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1.8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Звероводство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связанной с разведением в неволе ценных пушных зверей;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1.9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Птицеводство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Свиноводство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связанной с разведением свиней;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разведение племенных животных, производство и </w:t>
            </w:r>
            <w:r w:rsidRPr="00DB0E64">
              <w:lastRenderedPageBreak/>
              <w:t>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1.11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lastRenderedPageBreak/>
              <w:t>Пчеловодство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Рыбоводство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Научное обеспечение сельского хозяйства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Хранение и переработка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сельскохозяйственной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продукции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Ведение личного подсобного хозяйства на полевых участках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1.16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Питомники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1.17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Обеспечение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сельскохозяйственного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производства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1.18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44" w:name="sub_1119"/>
            <w:r w:rsidRPr="00DB0E64">
              <w:rPr>
                <w:rFonts w:ascii="Times New Roman" w:hAnsi="Times New Roman" w:cs="Times New Roman"/>
              </w:rPr>
              <w:t>Сенокошение</w:t>
            </w:r>
            <w:bookmarkEnd w:id="4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</w:rPr>
              <w:t>Кошение трав, сбор и заготовка сена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1.19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45" w:name="sub_1120"/>
            <w:r w:rsidRPr="00DB0E64">
              <w:rPr>
                <w:rFonts w:ascii="Times New Roman" w:hAnsi="Times New Roman" w:cs="Times New Roman"/>
              </w:rPr>
              <w:t>Выпас</w:t>
            </w:r>
            <w:bookmarkEnd w:id="45"/>
          </w:p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</w:rPr>
              <w:t>сельскохозяйственных</w:t>
            </w:r>
          </w:p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</w:rPr>
              <w:t>Выпас сельскохозяйственных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1.20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Жилая застройка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жилых помещений различного вида и обеспечение проживания в них. К жилой застройке относятся здания (помещения в них), </w:t>
            </w:r>
            <w:r w:rsidRPr="00DB0E64">
              <w:lastRenderedPageBreak/>
              <w:t>предназначенные для проживания человека, за исключением зданий (помещений), используемых: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 w:rsidRPr="00DB0E64">
                <w:rPr>
                  <w:rStyle w:val="ac"/>
                </w:rPr>
                <w:t>кодами 2.1 - 2.3</w:t>
              </w:r>
            </w:hyperlink>
            <w:r w:rsidRPr="00DB0E64">
              <w:t xml:space="preserve">, </w:t>
            </w:r>
            <w:hyperlink w:anchor="sub_1025" w:history="1">
              <w:r w:rsidRPr="00DB0E64">
                <w:rPr>
                  <w:rStyle w:val="ac"/>
                </w:rPr>
                <w:t>2.5 - 2.7.1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2.0</w:t>
            </w:r>
          </w:p>
        </w:tc>
      </w:tr>
    </w:tbl>
    <w:p w:rsidR="00DB0E64" w:rsidRPr="00DB0E64" w:rsidRDefault="00DB0E64" w:rsidP="00DB0E64">
      <w:pPr>
        <w:jc w:val="both"/>
        <w:rPr>
          <w:rFonts w:ascii="Times New Roman" w:hAnsi="Times New Roman"/>
          <w:lang w:val="en-U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  <w:gridCol w:w="2190"/>
      </w:tblGrid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Для индивидуального жилищного строительства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выращивание сельскохозяйственных культур;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индивидуальных гаражей и хозяйственных построек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46" w:name="sub_10211"/>
            <w:r w:rsidRPr="00DB0E64">
              <w:t>Малоэтажная многоквартирная жилая застройка</w:t>
            </w:r>
            <w:bookmarkEnd w:id="4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2.1.1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47" w:name="sub_1022"/>
            <w:r w:rsidRPr="00DB0E64">
              <w:t>Для ведения личного подсобного хозяйства (приусадебный земельный участок)</w:t>
            </w:r>
            <w:bookmarkEnd w:id="4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DB0E64">
                <w:rPr>
                  <w:rStyle w:val="ac"/>
                </w:rPr>
                <w:t>кодом 2.1</w:t>
              </w:r>
            </w:hyperlink>
            <w:r w:rsidRPr="00DB0E64">
              <w:t>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производство сельскохозяйственной продукции;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гаража и иных вспомогательных сооружений;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содержание сельскохозяйственных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48" w:name="sub_1023"/>
            <w:r w:rsidRPr="00DB0E64">
              <w:t xml:space="preserve">Блокированная жилая </w:t>
            </w:r>
            <w:r w:rsidRPr="00DB0E64">
              <w:lastRenderedPageBreak/>
              <w:t>застройка</w:t>
            </w:r>
            <w:bookmarkEnd w:id="4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lastRenderedPageBreak/>
              <w:t xml:space="preserve">Размещение жилого дома, имеющего одну или </w:t>
            </w:r>
            <w:r w:rsidRPr="00DB0E64">
              <w:lastRenderedPageBreak/>
              <w:t>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2.3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49" w:name="sub_1024"/>
            <w:r w:rsidRPr="00DB0E64">
              <w:lastRenderedPageBreak/>
              <w:t>Передвижное жилье</w:t>
            </w:r>
            <w:bookmarkEnd w:id="4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50" w:name="sub_1025"/>
            <w:r w:rsidRPr="00DB0E64">
              <w:t>Среднеэтажная жилая застройка</w:t>
            </w:r>
            <w:bookmarkEnd w:id="5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многоквартирных домов этажностью не выше восьми этажей;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благоустройство и озеленение;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подземных гаражей и автостоянок;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обустройство спортивных и детских площадок, площадок для отдыха;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2.5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Многоэтажная жилая застройка</w:t>
            </w:r>
          </w:p>
          <w:p w:rsidR="00DB0E64" w:rsidRPr="00DB0E64" w:rsidRDefault="00DB0E64" w:rsidP="001908BD">
            <w:pPr>
              <w:pStyle w:val="ab"/>
            </w:pPr>
            <w:bookmarkStart w:id="51" w:name="sub_1026"/>
            <w:r w:rsidRPr="00DB0E64">
              <w:t>(высотная застройка)</w:t>
            </w:r>
            <w:bookmarkEnd w:id="5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многоквартирных домов этажностью девять этажей и выше;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благоустройство и озеленение придомовых территорий;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2.6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52" w:name="sub_1027"/>
            <w:r w:rsidRPr="00DB0E64">
              <w:rPr>
                <w:rFonts w:ascii="Times New Roman" w:hAnsi="Times New Roman" w:cs="Times New Roman"/>
              </w:rPr>
              <w:t>Обслуживание жилой застройки</w:t>
            </w:r>
            <w:bookmarkEnd w:id="5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размещение которых предусмотрено видами </w:t>
            </w:r>
            <w:r w:rsidRPr="00DB0E64">
              <w:lastRenderedPageBreak/>
              <w:t xml:space="preserve">разрешенного использования с </w:t>
            </w:r>
            <w:hyperlink w:anchor="sub_1031" w:history="1">
              <w:r w:rsidRPr="00DB0E64">
                <w:rPr>
                  <w:rStyle w:val="ac"/>
                </w:rPr>
                <w:t>кодами 3.1</w:t>
              </w:r>
            </w:hyperlink>
            <w:r w:rsidRPr="00DB0E64">
              <w:t xml:space="preserve">, </w:t>
            </w:r>
            <w:hyperlink w:anchor="sub_1032" w:history="1">
              <w:r w:rsidRPr="00DB0E64">
                <w:rPr>
                  <w:rStyle w:val="ac"/>
                </w:rPr>
                <w:t>3.2</w:t>
              </w:r>
            </w:hyperlink>
            <w:r w:rsidRPr="00DB0E64">
              <w:t xml:space="preserve">, </w:t>
            </w:r>
            <w:hyperlink w:anchor="sub_1033" w:history="1">
              <w:r w:rsidRPr="00DB0E64">
                <w:rPr>
                  <w:rStyle w:val="ac"/>
                </w:rPr>
                <w:t>3.3</w:t>
              </w:r>
            </w:hyperlink>
            <w:r w:rsidRPr="00DB0E64">
              <w:t xml:space="preserve">, </w:t>
            </w:r>
            <w:hyperlink w:anchor="sub_1034" w:history="1">
              <w:r w:rsidRPr="00DB0E64">
                <w:rPr>
                  <w:rStyle w:val="ac"/>
                </w:rPr>
                <w:t>3.4</w:t>
              </w:r>
            </w:hyperlink>
            <w:r w:rsidRPr="00DB0E64">
              <w:t xml:space="preserve">, </w:t>
            </w:r>
            <w:hyperlink w:anchor="sub_10341" w:history="1">
              <w:r w:rsidRPr="00DB0E64">
                <w:rPr>
                  <w:rStyle w:val="ac"/>
                </w:rPr>
                <w:t>3.4.1</w:t>
              </w:r>
            </w:hyperlink>
            <w:r w:rsidRPr="00DB0E64">
              <w:t xml:space="preserve">, </w:t>
            </w:r>
            <w:hyperlink w:anchor="sub_10351" w:history="1">
              <w:r w:rsidRPr="00DB0E64">
                <w:rPr>
                  <w:rStyle w:val="ac"/>
                </w:rPr>
                <w:t>3.5.1</w:t>
              </w:r>
            </w:hyperlink>
            <w:r w:rsidRPr="00DB0E64">
              <w:t xml:space="preserve">, </w:t>
            </w:r>
            <w:hyperlink w:anchor="sub_1036" w:history="1">
              <w:r w:rsidRPr="00DB0E64">
                <w:rPr>
                  <w:rStyle w:val="ac"/>
                </w:rPr>
                <w:t>3.6</w:t>
              </w:r>
            </w:hyperlink>
            <w:r w:rsidRPr="00DB0E64">
              <w:t xml:space="preserve">, </w:t>
            </w:r>
            <w:hyperlink w:anchor="sub_1037" w:history="1">
              <w:r w:rsidRPr="00DB0E64">
                <w:rPr>
                  <w:rStyle w:val="ac"/>
                </w:rPr>
                <w:t>3.7</w:t>
              </w:r>
            </w:hyperlink>
            <w:r w:rsidRPr="00DB0E64">
              <w:t xml:space="preserve">, </w:t>
            </w:r>
            <w:hyperlink w:anchor="sub_103101" w:history="1">
              <w:r w:rsidRPr="00DB0E64">
                <w:rPr>
                  <w:rStyle w:val="ac"/>
                </w:rPr>
                <w:t>3.10.1</w:t>
              </w:r>
            </w:hyperlink>
            <w:r w:rsidRPr="00DB0E64">
              <w:t xml:space="preserve">, </w:t>
            </w:r>
            <w:hyperlink w:anchor="sub_1041" w:history="1">
              <w:r w:rsidRPr="00DB0E64">
                <w:rPr>
                  <w:rStyle w:val="ac"/>
                </w:rPr>
                <w:t>4.1</w:t>
              </w:r>
            </w:hyperlink>
            <w:r w:rsidRPr="00DB0E64">
              <w:t xml:space="preserve">, </w:t>
            </w:r>
            <w:hyperlink w:anchor="sub_1043" w:history="1">
              <w:r w:rsidRPr="00DB0E64">
                <w:rPr>
                  <w:rStyle w:val="ac"/>
                </w:rPr>
                <w:t>4.3</w:t>
              </w:r>
            </w:hyperlink>
            <w:r w:rsidRPr="00DB0E64">
              <w:t xml:space="preserve">, </w:t>
            </w:r>
            <w:hyperlink w:anchor="sub_1044" w:history="1">
              <w:r w:rsidRPr="00DB0E64">
                <w:rPr>
                  <w:rStyle w:val="ac"/>
                </w:rPr>
                <w:t>4.4</w:t>
              </w:r>
            </w:hyperlink>
            <w:r w:rsidRPr="00DB0E64">
              <w:t xml:space="preserve">, </w:t>
            </w:r>
            <w:hyperlink w:anchor="sub_1046" w:history="1">
              <w:r w:rsidRPr="00DB0E64">
                <w:rPr>
                  <w:rStyle w:val="ac"/>
                </w:rPr>
                <w:t>4.6</w:t>
              </w:r>
            </w:hyperlink>
            <w:r w:rsidRPr="00DB0E64">
              <w:t xml:space="preserve">, </w:t>
            </w:r>
            <w:hyperlink w:anchor="sub_1512" w:history="1">
              <w:r w:rsidRPr="00DB0E64">
                <w:rPr>
                  <w:rStyle w:val="ac"/>
                </w:rPr>
                <w:t>5.1.2</w:t>
              </w:r>
            </w:hyperlink>
            <w:r w:rsidRPr="00DB0E64">
              <w:t xml:space="preserve">, </w:t>
            </w:r>
            <w:hyperlink w:anchor="sub_1513" w:history="1">
              <w:r w:rsidRPr="00DB0E64">
                <w:rPr>
                  <w:rStyle w:val="ac"/>
                </w:rPr>
                <w:t>5.1.3</w:t>
              </w:r>
            </w:hyperlink>
            <w:r w:rsidRPr="00DB0E64"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2.7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53" w:name="sub_10271"/>
            <w:r w:rsidRPr="00DB0E64">
              <w:rPr>
                <w:rFonts w:ascii="Times New Roman" w:hAnsi="Times New Roman" w:cs="Times New Roman"/>
              </w:rPr>
              <w:lastRenderedPageBreak/>
              <w:t>Хранение автотранспорта</w:t>
            </w:r>
            <w:bookmarkEnd w:id="5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DB0E64">
                <w:rPr>
                  <w:rStyle w:val="ac"/>
                </w:rPr>
                <w:t>кодом 4.9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2.7.1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54" w:name="sub_1030"/>
            <w:r w:rsidRPr="00DB0E64">
              <w:t>Общественное использование объектов капитального строительства</w:t>
            </w:r>
            <w:bookmarkEnd w:id="5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DB0E64">
                <w:rPr>
                  <w:rStyle w:val="ac"/>
                </w:rPr>
                <w:t>кодами 3.1-3.10.2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55" w:name="sub_1031"/>
            <w:r w:rsidRPr="00DB0E64">
              <w:t>Коммунальное обслуживание</w:t>
            </w:r>
            <w:bookmarkEnd w:id="5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11" w:history="1">
              <w:r w:rsidRPr="00DB0E64">
                <w:rPr>
                  <w:rStyle w:val="ac"/>
                </w:rPr>
                <w:t>кодами 3.1.1-3.1.2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56" w:name="sub_1311"/>
            <w:r w:rsidRPr="00DB0E64">
              <w:rPr>
                <w:rFonts w:ascii="Times New Roman" w:hAnsi="Times New Roman" w:cs="Times New Roman"/>
              </w:rPr>
              <w:t>Предоставление коммунальных услуг</w:t>
            </w:r>
            <w:bookmarkEnd w:id="5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3.1.1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57" w:name="sub_1312"/>
            <w:r w:rsidRPr="00DB0E64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  <w:bookmarkEnd w:id="5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3.1.2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58" w:name="sub_1032"/>
            <w:r w:rsidRPr="00DB0E64">
              <w:t>Социальное обслуживание</w:t>
            </w:r>
            <w:bookmarkEnd w:id="5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21" w:history="1">
              <w:r w:rsidRPr="00DB0E64">
                <w:rPr>
                  <w:rStyle w:val="ac"/>
                </w:rPr>
                <w:t>кодами 3.2.1 - 3.2.4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59" w:name="sub_1321"/>
            <w:r w:rsidRPr="00DB0E64">
              <w:rPr>
                <w:rFonts w:ascii="Times New Roman" w:hAnsi="Times New Roman" w:cs="Times New Roman"/>
              </w:rPr>
              <w:lastRenderedPageBreak/>
              <w:t>Дома социального обслуживания</w:t>
            </w:r>
            <w:bookmarkEnd w:id="5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3.2.1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60" w:name="sub_1322"/>
            <w:r w:rsidRPr="00DB0E64">
              <w:rPr>
                <w:rFonts w:ascii="Times New Roman" w:hAnsi="Times New Roman" w:cs="Times New Roman"/>
              </w:rPr>
              <w:t>Оказание социальной помощи населению</w:t>
            </w:r>
            <w:bookmarkEnd w:id="6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3.2.2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61" w:name="sub_1323"/>
            <w:r w:rsidRPr="00DB0E64">
              <w:rPr>
                <w:rFonts w:ascii="Times New Roman" w:hAnsi="Times New Roman" w:cs="Times New Roman"/>
              </w:rPr>
              <w:t>Оказание услуг связи</w:t>
            </w:r>
            <w:bookmarkEnd w:id="6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3.2.3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62" w:name="sub_1324"/>
            <w:r w:rsidRPr="00DB0E64">
              <w:rPr>
                <w:rFonts w:ascii="Times New Roman" w:hAnsi="Times New Roman" w:cs="Times New Roman"/>
              </w:rPr>
              <w:t>Общежития</w:t>
            </w:r>
            <w:bookmarkEnd w:id="6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DB0E64">
                <w:rPr>
                  <w:rStyle w:val="ac"/>
                </w:rPr>
                <w:t>кодом 4.7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3.2.4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63" w:name="sub_1033"/>
            <w:r w:rsidRPr="00DB0E64">
              <w:t>Бытовое обслуживание</w:t>
            </w:r>
            <w:bookmarkEnd w:id="6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64" w:name="sub_1034"/>
            <w:r w:rsidRPr="00DB0E64">
              <w:t>Здравоохранение</w:t>
            </w:r>
            <w:bookmarkEnd w:id="6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DB0E64">
                <w:rPr>
                  <w:rStyle w:val="ac"/>
                </w:rPr>
                <w:t>кодами 3.4.1 - 3.4.2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65" w:name="sub_10341"/>
            <w:r w:rsidRPr="00DB0E64">
              <w:t>Амбулаторно-поликлиническое обслуживание</w:t>
            </w:r>
            <w:bookmarkEnd w:id="6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3.4.1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66" w:name="sub_10342"/>
            <w:r w:rsidRPr="00DB0E64">
              <w:t>Стационарное медицинское обслуживание</w:t>
            </w:r>
            <w:bookmarkEnd w:id="6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</w:t>
            </w:r>
            <w:r w:rsidRPr="00DB0E64">
              <w:lastRenderedPageBreak/>
              <w:t>оказание услуги по лечению в стационаре);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станций скорой помощи;</w:t>
            </w:r>
          </w:p>
          <w:p w:rsidR="00DB0E64" w:rsidRPr="00DB0E64" w:rsidRDefault="00DB0E64" w:rsidP="001908BD">
            <w:pPr>
              <w:pStyle w:val="ab"/>
            </w:pPr>
            <w:bookmarkStart w:id="67" w:name="sub_103104"/>
            <w:r w:rsidRPr="00DB0E64">
              <w:t>размещение площадок санитарной авиации</w:t>
            </w:r>
            <w:bookmarkEnd w:id="67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3.4.2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68" w:name="sub_10343"/>
            <w:r w:rsidRPr="00DB0E64">
              <w:rPr>
                <w:rFonts w:ascii="Times New Roman" w:hAnsi="Times New Roman" w:cs="Times New Roman"/>
              </w:rPr>
              <w:lastRenderedPageBreak/>
              <w:t>Медицинские организации особого назначения</w:t>
            </w:r>
            <w:bookmarkEnd w:id="6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3.4.3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69" w:name="sub_1035"/>
            <w:r w:rsidRPr="00DB0E64">
              <w:t>Образование и просвещение</w:t>
            </w:r>
            <w:bookmarkEnd w:id="6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51" w:history="1">
              <w:r w:rsidRPr="00DB0E64">
                <w:rPr>
                  <w:rStyle w:val="ac"/>
                </w:rPr>
                <w:t>кодами 3.5.1 - 3.5.2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E64" w:rsidRPr="00DB0E64" w:rsidRDefault="00DB0E64" w:rsidP="001908BD">
            <w:pPr>
              <w:pStyle w:val="ab"/>
            </w:pPr>
            <w:bookmarkStart w:id="70" w:name="sub_10351"/>
            <w:r w:rsidRPr="00DB0E64">
              <w:t>Дошкольное, начальное и среднее общее образование</w:t>
            </w:r>
            <w:bookmarkEnd w:id="7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3.5.1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71" w:name="sub_10352"/>
            <w:r w:rsidRPr="00DB0E64">
              <w:t>Среднее и высшее профессиональное образование</w:t>
            </w:r>
            <w:bookmarkEnd w:id="7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3.5.2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72" w:name="sub_1036"/>
            <w:r w:rsidRPr="00DB0E64">
              <w:t>Культурное развитие</w:t>
            </w:r>
            <w:bookmarkEnd w:id="7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61" w:history="1">
              <w:r w:rsidRPr="00DB0E64">
                <w:rPr>
                  <w:rStyle w:val="ac"/>
                </w:rPr>
                <w:t>кодами 3.6.1-3.6.3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3.6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73" w:name="sub_1361"/>
            <w:r w:rsidRPr="00DB0E64">
              <w:rPr>
                <w:rFonts w:ascii="Times New Roman" w:hAnsi="Times New Roman" w:cs="Times New Roman"/>
              </w:rPr>
              <w:t>Объекты культурно-досуговой деятельности</w:t>
            </w:r>
            <w:bookmarkEnd w:id="7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3.6.1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74" w:name="sub_1362"/>
            <w:r w:rsidRPr="00DB0E64">
              <w:rPr>
                <w:rFonts w:ascii="Times New Roman" w:hAnsi="Times New Roman" w:cs="Times New Roman"/>
              </w:rPr>
              <w:t>Парки культуры и отдыха</w:t>
            </w:r>
            <w:bookmarkEnd w:id="7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парков культуры и отдыха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3.6.2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75" w:name="sub_1363"/>
            <w:r w:rsidRPr="00DB0E64">
              <w:rPr>
                <w:rFonts w:ascii="Times New Roman" w:hAnsi="Times New Roman" w:cs="Times New Roman"/>
              </w:rPr>
              <w:t>Цирки и зверинцы</w:t>
            </w:r>
            <w:bookmarkEnd w:id="7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и сооружений для размещения цирков, зверинцев, зоопарков, зоосадов, океанариумов и осуществления сопутствующих </w:t>
            </w:r>
            <w:r w:rsidRPr="00DB0E64">
              <w:lastRenderedPageBreak/>
              <w:t>видов деятельности по содержанию диких животных в неволе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3.6.3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76" w:name="sub_1037"/>
            <w:r w:rsidRPr="00DB0E64">
              <w:lastRenderedPageBreak/>
              <w:t>Религиозное использование</w:t>
            </w:r>
            <w:bookmarkEnd w:id="7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71" w:history="1">
              <w:r w:rsidRPr="00DB0E64">
                <w:rPr>
                  <w:rStyle w:val="ac"/>
                </w:rPr>
                <w:t>кодами 3.7.1-3.7.2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3.7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77" w:name="sub_1371"/>
            <w:r w:rsidRPr="00DB0E64">
              <w:rPr>
                <w:rFonts w:ascii="Times New Roman" w:hAnsi="Times New Roman" w:cs="Times New Roman"/>
              </w:rPr>
              <w:t>Осуществление религиозных обрядов</w:t>
            </w:r>
            <w:bookmarkEnd w:id="7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3.7.1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78" w:name="sub_1372"/>
            <w:r w:rsidRPr="00DB0E64">
              <w:rPr>
                <w:rFonts w:ascii="Times New Roman" w:hAnsi="Times New Roman" w:cs="Times New Roman"/>
              </w:rPr>
              <w:t>Религиозное управление и образование</w:t>
            </w:r>
            <w:bookmarkEnd w:id="7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3.7.2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79" w:name="sub_1038"/>
            <w:r w:rsidRPr="00DB0E64">
              <w:t>Общественное управление</w:t>
            </w:r>
            <w:bookmarkEnd w:id="7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81" w:history="1">
              <w:r w:rsidRPr="00DB0E64">
                <w:rPr>
                  <w:rStyle w:val="ac"/>
                </w:rPr>
                <w:t>кодами 3.8.1-3.8.2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3.8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80" w:name="sub_1381"/>
            <w:r w:rsidRPr="00DB0E64">
              <w:rPr>
                <w:rFonts w:ascii="Times New Roman" w:hAnsi="Times New Roman" w:cs="Times New Roman"/>
              </w:rPr>
              <w:t>Государственное управление</w:t>
            </w:r>
            <w:bookmarkEnd w:id="8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3.8.1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81" w:name="sub_1382"/>
            <w:r w:rsidRPr="00DB0E64">
              <w:rPr>
                <w:rFonts w:ascii="Times New Roman" w:hAnsi="Times New Roman" w:cs="Times New Roman"/>
              </w:rPr>
              <w:t>Представительская деятельность</w:t>
            </w:r>
            <w:bookmarkEnd w:id="8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3.8.2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82" w:name="sub_1039"/>
            <w:r w:rsidRPr="00DB0E64">
              <w:t>Обеспечение научной деятельности</w:t>
            </w:r>
            <w:bookmarkEnd w:id="8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91" w:history="1">
              <w:r w:rsidRPr="00DB0E64">
                <w:rPr>
                  <w:rStyle w:val="ac"/>
                </w:rPr>
                <w:t>кодами 3.9.1 - 3.9.3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3.9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83" w:name="sub_10391"/>
            <w:r w:rsidRPr="00DB0E64">
              <w:t>Обеспечение деятельности в области гидрометеорологии и смежных с ней областях</w:t>
            </w:r>
            <w:bookmarkEnd w:id="8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</w:t>
            </w:r>
            <w:r w:rsidRPr="00DB0E64">
              <w:lastRenderedPageBreak/>
              <w:t>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3.9.1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84" w:name="sub_1392"/>
            <w:r w:rsidRPr="00DB0E64">
              <w:rPr>
                <w:rFonts w:ascii="Times New Roman" w:hAnsi="Times New Roman" w:cs="Times New Roman"/>
              </w:rPr>
              <w:lastRenderedPageBreak/>
              <w:t>Проведение научных исследований</w:t>
            </w:r>
            <w:bookmarkEnd w:id="8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3.9.2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85" w:name="sub_1393"/>
            <w:r w:rsidRPr="00DB0E64">
              <w:rPr>
                <w:rFonts w:ascii="Times New Roman" w:hAnsi="Times New Roman" w:cs="Times New Roman"/>
              </w:rPr>
              <w:t>Проведение научных испытаний</w:t>
            </w:r>
            <w:bookmarkEnd w:id="8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3.9.3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86" w:name="sub_10310"/>
            <w:r w:rsidRPr="00DB0E64">
              <w:t>Ветеринарное обслуживание</w:t>
            </w:r>
            <w:bookmarkEnd w:id="8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01" w:history="1">
              <w:r w:rsidRPr="00DB0E64">
                <w:rPr>
                  <w:rStyle w:val="ac"/>
                </w:rPr>
                <w:t>кодами 3.10.1 - 3.10.2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3.10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87" w:name="sub_103101"/>
            <w:r w:rsidRPr="00DB0E64">
              <w:t>Амбулаторное ветеринарное обслуживание</w:t>
            </w:r>
            <w:bookmarkEnd w:id="8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3.10.1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88" w:name="sub_103102"/>
            <w:r w:rsidRPr="00DB0E64">
              <w:t>Приюты для животных</w:t>
            </w:r>
            <w:bookmarkEnd w:id="8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3.10.2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89" w:name="sub_1040"/>
            <w:r w:rsidRPr="00DB0E64">
              <w:t>Предпринимательство</w:t>
            </w:r>
            <w:bookmarkEnd w:id="8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DB0E64">
                <w:rPr>
                  <w:rStyle w:val="ac"/>
                </w:rPr>
                <w:t>кодами 4.1-4.10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0" w:name="sub_1041"/>
            <w:r w:rsidRPr="00DB0E64">
              <w:t>Деловое управление</w:t>
            </w:r>
            <w:bookmarkEnd w:id="9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</w:t>
            </w:r>
            <w:r w:rsidRPr="00DB0E64">
              <w:lastRenderedPageBreak/>
              <w:t>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4.1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1" w:name="sub_1042"/>
            <w:r w:rsidRPr="00DB0E64">
              <w:lastRenderedPageBreak/>
              <w:t>Объекты торговли (торговые центры, торгово-развлекательные центры (комплексы)</w:t>
            </w:r>
            <w:bookmarkEnd w:id="9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DB0E64">
                <w:rPr>
                  <w:rStyle w:val="ac"/>
                </w:rPr>
                <w:t>кодами 4.5 - 4.8.2</w:t>
              </w:r>
            </w:hyperlink>
            <w:r w:rsidRPr="00DB0E64">
              <w:t>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2" w:name="sub_1043"/>
            <w:r w:rsidRPr="00DB0E64">
              <w:t>Рынки</w:t>
            </w:r>
            <w:bookmarkEnd w:id="9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3" w:name="sub_1044"/>
            <w:r w:rsidRPr="00DB0E64">
              <w:t>Магазины</w:t>
            </w:r>
            <w:bookmarkEnd w:id="9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4" w:name="sub_1045"/>
            <w:r w:rsidRPr="00DB0E64">
              <w:t>Банковская и страховая деятельность</w:t>
            </w:r>
            <w:bookmarkEnd w:id="9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5" w:name="sub_1046"/>
            <w:r w:rsidRPr="00DB0E64">
              <w:t>Общественное питание</w:t>
            </w:r>
            <w:bookmarkEnd w:id="9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4.6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6" w:name="sub_1047"/>
            <w:r w:rsidRPr="00DB0E64">
              <w:t>Гостиничное обслуживание</w:t>
            </w:r>
            <w:bookmarkEnd w:id="9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4.7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7" w:name="sub_1048"/>
            <w:r w:rsidRPr="00DB0E64">
              <w:t>Развлечения</w:t>
            </w:r>
            <w:bookmarkEnd w:id="9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сооружений, предназначенных для развлечения.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81" w:history="1">
              <w:r w:rsidRPr="00DB0E64">
                <w:rPr>
                  <w:rStyle w:val="ac"/>
                </w:rPr>
                <w:t>кодами 4.8.1 - 4.8.3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4.8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98" w:name="sub_1481"/>
            <w:r w:rsidRPr="00DB0E64">
              <w:rPr>
                <w:rFonts w:ascii="Times New Roman" w:hAnsi="Times New Roman" w:cs="Times New Roman"/>
              </w:rPr>
              <w:t>Развлекательные мероприятия</w:t>
            </w:r>
            <w:bookmarkEnd w:id="9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4.8.1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99" w:name="sub_1482"/>
            <w:r w:rsidRPr="00DB0E64">
              <w:rPr>
                <w:rFonts w:ascii="Times New Roman" w:hAnsi="Times New Roman" w:cs="Times New Roman"/>
              </w:rPr>
              <w:t xml:space="preserve">Проведение </w:t>
            </w:r>
            <w:r w:rsidRPr="00DB0E64">
              <w:rPr>
                <w:rFonts w:ascii="Times New Roman" w:hAnsi="Times New Roman" w:cs="Times New Roman"/>
              </w:rPr>
              <w:lastRenderedPageBreak/>
              <w:t>азартных игр</w:t>
            </w:r>
            <w:bookmarkEnd w:id="9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lastRenderedPageBreak/>
              <w:t xml:space="preserve">Размещение зданий и сооружений, </w:t>
            </w:r>
            <w:r w:rsidRPr="00DB0E64">
              <w:lastRenderedPageBreak/>
              <w:t>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4.8.2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00" w:name="sub_1483"/>
            <w:r w:rsidRPr="00DB0E64">
              <w:rPr>
                <w:rFonts w:ascii="Times New Roman" w:hAnsi="Times New Roman" w:cs="Times New Roman"/>
              </w:rPr>
              <w:lastRenderedPageBreak/>
              <w:t>Проведение азартных игр в игорных зонах</w:t>
            </w:r>
            <w:bookmarkEnd w:id="10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4.8.3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01" w:name="sub_1049"/>
            <w:r w:rsidRPr="00DB0E64">
              <w:rPr>
                <w:rFonts w:ascii="Times New Roman" w:hAnsi="Times New Roman" w:cs="Times New Roman"/>
              </w:rPr>
              <w:t>Служебные гаражи</w:t>
            </w:r>
            <w:bookmarkEnd w:id="10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DB0E64">
                <w:rPr>
                  <w:rStyle w:val="ac"/>
                </w:rPr>
                <w:t>кодами 3.0</w:t>
              </w:r>
            </w:hyperlink>
            <w:r w:rsidRPr="00DB0E64">
              <w:t xml:space="preserve">, </w:t>
            </w:r>
            <w:hyperlink w:anchor="sub_1040" w:history="1">
              <w:r w:rsidRPr="00DB0E64">
                <w:rPr>
                  <w:rStyle w:val="ac"/>
                </w:rPr>
                <w:t>4.0</w:t>
              </w:r>
            </w:hyperlink>
            <w:r w:rsidRPr="00DB0E64"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4.9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02" w:name="sub_10491"/>
            <w:r w:rsidRPr="00DB0E64">
              <w:rPr>
                <w:rFonts w:ascii="Times New Roman" w:hAnsi="Times New Roman" w:cs="Times New Roman"/>
              </w:rPr>
              <w:t>Объекты дорожного сервиса</w:t>
            </w:r>
            <w:bookmarkEnd w:id="10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911" w:history="1">
              <w:r w:rsidRPr="00DB0E64">
                <w:rPr>
                  <w:rStyle w:val="ac"/>
                </w:rPr>
                <w:t>кодами 4.9.1.1 - 4.9.1.4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4.9.1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03" w:name="sub_14911"/>
            <w:r w:rsidRPr="00DB0E64">
              <w:rPr>
                <w:rFonts w:ascii="Times New Roman" w:hAnsi="Times New Roman" w:cs="Times New Roman"/>
              </w:rPr>
              <w:t>Заправка транспортных средств</w:t>
            </w:r>
            <w:bookmarkEnd w:id="10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4.9.1.1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04" w:name="sub_14912"/>
            <w:r w:rsidRPr="00DB0E64">
              <w:rPr>
                <w:rFonts w:ascii="Times New Roman" w:hAnsi="Times New Roman" w:cs="Times New Roman"/>
              </w:rPr>
              <w:t>Обеспечение дорожного отдыха</w:t>
            </w:r>
            <w:bookmarkEnd w:id="10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4.9.1.2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05" w:name="sub_14913"/>
            <w:r w:rsidRPr="00DB0E64">
              <w:rPr>
                <w:rFonts w:ascii="Times New Roman" w:hAnsi="Times New Roman" w:cs="Times New Roman"/>
              </w:rPr>
              <w:t>Автомобильные мойки</w:t>
            </w:r>
            <w:bookmarkEnd w:id="10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4.9.1.3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06" w:name="sub_14914"/>
            <w:r w:rsidRPr="00DB0E64">
              <w:rPr>
                <w:rFonts w:ascii="Times New Roman" w:hAnsi="Times New Roman" w:cs="Times New Roman"/>
              </w:rPr>
              <w:t>Ремонт автомобилей</w:t>
            </w:r>
            <w:bookmarkEnd w:id="10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4.9.1.4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07" w:name="sub_10410"/>
            <w:r w:rsidRPr="00DB0E64">
              <w:t>Выставочно-ярмарочная деятельность</w:t>
            </w:r>
            <w:bookmarkEnd w:id="10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4.10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08" w:name="sub_1050"/>
            <w:r w:rsidRPr="00DB0E64">
              <w:t>Отдых (рекреация)</w:t>
            </w:r>
            <w:bookmarkEnd w:id="10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создание и уход за городскими лесами, скверами, прудами, озерами, водохранилищами, пляжами, а </w:t>
            </w:r>
            <w:r w:rsidRPr="00DB0E64">
              <w:lastRenderedPageBreak/>
              <w:t>также обустройство мест отдыха в них.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DB0E64">
                <w:rPr>
                  <w:rStyle w:val="ac"/>
                </w:rPr>
                <w:t>кодами 5.1 - 5.5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5.0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09" w:name="sub_1051"/>
            <w:r w:rsidRPr="00DB0E64">
              <w:lastRenderedPageBreak/>
              <w:t>Спорт</w:t>
            </w:r>
            <w:bookmarkEnd w:id="10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511" w:history="1">
              <w:r w:rsidRPr="00DB0E64">
                <w:rPr>
                  <w:rStyle w:val="ac"/>
                </w:rPr>
                <w:t>кодами 5.1.1 - 5.1.7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10" w:name="sub_1511"/>
            <w:r w:rsidRPr="00DB0E64">
              <w:rPr>
                <w:rFonts w:ascii="Times New Roman" w:hAnsi="Times New Roman" w:cs="Times New Roman"/>
              </w:rPr>
              <w:t>Обеспечение спортивно-зрелищных мероприятий</w:t>
            </w:r>
            <w:bookmarkEnd w:id="11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5.1.1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11" w:name="sub_1512"/>
            <w:r w:rsidRPr="00DB0E64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  <w:bookmarkEnd w:id="11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5.1.2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12" w:name="sub_1513"/>
            <w:r w:rsidRPr="00DB0E64">
              <w:rPr>
                <w:rFonts w:ascii="Times New Roman" w:hAnsi="Times New Roman" w:cs="Times New Roman"/>
              </w:rPr>
              <w:t>Площадки для занятий спортом</w:t>
            </w:r>
            <w:bookmarkEnd w:id="11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5.1.3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13" w:name="sub_1514"/>
            <w:r w:rsidRPr="00DB0E64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  <w:bookmarkEnd w:id="11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5.1.4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14" w:name="sub_1515"/>
            <w:r w:rsidRPr="00DB0E64">
              <w:rPr>
                <w:rFonts w:ascii="Times New Roman" w:hAnsi="Times New Roman" w:cs="Times New Roman"/>
              </w:rPr>
              <w:t>Водный спорт</w:t>
            </w:r>
            <w:bookmarkEnd w:id="11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5.1.5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15" w:name="sub_1516"/>
            <w:r w:rsidRPr="00DB0E64">
              <w:rPr>
                <w:rFonts w:ascii="Times New Roman" w:hAnsi="Times New Roman" w:cs="Times New Roman"/>
              </w:rPr>
              <w:t>Авиационный спорт</w:t>
            </w:r>
            <w:bookmarkEnd w:id="11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5.1.6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16" w:name="sub_1517"/>
            <w:r w:rsidRPr="00DB0E64">
              <w:rPr>
                <w:rFonts w:ascii="Times New Roman" w:hAnsi="Times New Roman" w:cs="Times New Roman"/>
              </w:rPr>
              <w:t>Спортивные базы</w:t>
            </w:r>
            <w:bookmarkEnd w:id="11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5.1.7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17" w:name="sub_1052"/>
            <w:r w:rsidRPr="00DB0E64">
              <w:t>Природно-познавательный туризм</w:t>
            </w:r>
            <w:bookmarkEnd w:id="11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18" w:name="sub_10521"/>
            <w:r w:rsidRPr="00DB0E64">
              <w:t>Туристическое обслуживание</w:t>
            </w:r>
            <w:bookmarkEnd w:id="11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5.2.1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19" w:name="sub_1053"/>
            <w:r w:rsidRPr="00DB0E64">
              <w:t>Охота и рыбалка</w:t>
            </w:r>
            <w:bookmarkEnd w:id="11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Обустройство мест охоты и рыбалки, в том числе </w:t>
            </w:r>
            <w:r w:rsidRPr="00DB0E64">
              <w:lastRenderedPageBreak/>
              <w:t>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5.3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0" w:name="sub_1054"/>
            <w:r w:rsidRPr="00DB0E64">
              <w:lastRenderedPageBreak/>
              <w:t>Причалы для маломерных судов</w:t>
            </w:r>
            <w:bookmarkEnd w:id="12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1" w:name="sub_1055"/>
            <w:r w:rsidRPr="00DB0E64">
              <w:t>Поля для гольфа или конных прогулок</w:t>
            </w:r>
            <w:bookmarkEnd w:id="12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2" w:name="sub_1060"/>
            <w:r w:rsidRPr="00DB0E64">
              <w:t>Производственная деятельность</w:t>
            </w:r>
            <w:bookmarkEnd w:id="12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3" w:name="sub_1061"/>
            <w:r w:rsidRPr="00DB0E64">
              <w:t>Недропользование</w:t>
            </w:r>
            <w:bookmarkEnd w:id="12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геологических изысканий;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добыча полезных ископаемых открытым (карьеры, отвалы) и закрытым (шахты, скважины) способами;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4" w:name="sub_1062"/>
            <w:r w:rsidRPr="00DB0E64">
              <w:t>Тяжелая промышленность</w:t>
            </w:r>
            <w:bookmarkEnd w:id="12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5" w:name="sub_10621"/>
            <w:r w:rsidRPr="00DB0E64">
              <w:t>Автомобилестроительная промышленность</w:t>
            </w:r>
            <w:bookmarkEnd w:id="12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</w:t>
            </w:r>
            <w:r w:rsidRPr="00DB0E64">
              <w:lastRenderedPageBreak/>
              <w:t>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6.2.1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6" w:name="sub_1063"/>
            <w:r w:rsidRPr="00DB0E64">
              <w:lastRenderedPageBreak/>
              <w:t>Легкая промышленность</w:t>
            </w:r>
            <w:bookmarkEnd w:id="12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7" w:name="sub_10631"/>
            <w:r w:rsidRPr="00DB0E64">
              <w:t>Фармацевтическая промышленность</w:t>
            </w:r>
            <w:bookmarkEnd w:id="12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6.3.1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8" w:name="sub_1064"/>
            <w:r w:rsidRPr="00DB0E64">
              <w:t>Пищевая промышленность</w:t>
            </w:r>
            <w:bookmarkEnd w:id="12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9" w:name="sub_1065"/>
            <w:r w:rsidRPr="00DB0E64">
              <w:t>Нефтехимическая промышленность</w:t>
            </w:r>
            <w:bookmarkEnd w:id="12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30" w:name="sub_1066"/>
            <w:r w:rsidRPr="00DB0E64">
              <w:t>Строительная промышленность</w:t>
            </w:r>
            <w:bookmarkEnd w:id="13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6.6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31" w:name="sub_1067"/>
            <w:r w:rsidRPr="00DB0E64">
              <w:t>Энергетика</w:t>
            </w:r>
            <w:bookmarkEnd w:id="13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DB0E64">
                <w:rPr>
                  <w:rStyle w:val="ac"/>
                </w:rPr>
                <w:t>кодом 3.1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6.7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32" w:name="sub_10671"/>
            <w:r w:rsidRPr="00DB0E64">
              <w:t>Атомная энергетика</w:t>
            </w:r>
            <w:bookmarkEnd w:id="13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6.7.1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33" w:name="sub_1068"/>
            <w:r w:rsidRPr="00DB0E64">
              <w:t>Связь</w:t>
            </w:r>
            <w:bookmarkEnd w:id="13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связи, радиовещания, телевидения, включая воздушные радиорелейные, </w:t>
            </w:r>
            <w:r w:rsidRPr="00DB0E64">
              <w:lastRenderedPageBreak/>
              <w:t xml:space="preserve">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DB0E64">
                <w:rPr>
                  <w:rStyle w:val="ac"/>
                </w:rPr>
                <w:t>кодами 3.1.1</w:t>
              </w:r>
            </w:hyperlink>
            <w:r w:rsidRPr="00DB0E64">
              <w:t xml:space="preserve">, </w:t>
            </w:r>
            <w:hyperlink w:anchor="sub_1323" w:history="1">
              <w:r w:rsidRPr="00DB0E64">
                <w:rPr>
                  <w:rStyle w:val="ac"/>
                </w:rPr>
                <w:t>3.2.3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6.8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34" w:name="sub_1069"/>
            <w:r w:rsidRPr="00DB0E64">
              <w:lastRenderedPageBreak/>
              <w:t>Склады</w:t>
            </w:r>
            <w:bookmarkEnd w:id="13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6.9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35" w:name="sub_1691"/>
            <w:r w:rsidRPr="00DB0E64">
              <w:rPr>
                <w:rFonts w:ascii="Times New Roman" w:hAnsi="Times New Roman" w:cs="Times New Roman"/>
              </w:rPr>
              <w:t>Складские площадки</w:t>
            </w:r>
            <w:bookmarkEnd w:id="13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6.9.1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36" w:name="sub_10610"/>
            <w:r w:rsidRPr="00DB0E64">
              <w:t>Обеспечение космической деятельности</w:t>
            </w:r>
            <w:bookmarkEnd w:id="13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6.10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37" w:name="sub_10611"/>
            <w:r w:rsidRPr="00DB0E64">
              <w:t>Целлюлозно-бумажная промышленность</w:t>
            </w:r>
            <w:bookmarkEnd w:id="13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6.11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38" w:name="sub_1612"/>
            <w:r w:rsidRPr="00DB0E64">
              <w:rPr>
                <w:rFonts w:ascii="Times New Roman" w:hAnsi="Times New Roman" w:cs="Times New Roman"/>
              </w:rPr>
              <w:t>Научно-производственная деятельность</w:t>
            </w:r>
            <w:bookmarkEnd w:id="13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6.12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39" w:name="sub_1070"/>
            <w:r w:rsidRPr="00DB0E64">
              <w:t>Транспорт</w:t>
            </w:r>
            <w:bookmarkEnd w:id="13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DB0E64">
                <w:rPr>
                  <w:rStyle w:val="ac"/>
                </w:rPr>
                <w:t>кодами 7.1 -7.5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40" w:name="sub_1071"/>
            <w:r w:rsidRPr="00DB0E64">
              <w:t>Железнодорожный транспорт</w:t>
            </w:r>
            <w:bookmarkEnd w:id="14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 железнодорожного транспорта. Содержание </w:t>
            </w:r>
            <w:r w:rsidRPr="00DB0E64">
              <w:lastRenderedPageBreak/>
              <w:t xml:space="preserve">данного вида разрешенного использования включает в себя содержание видов разрешенного использования с </w:t>
            </w:r>
            <w:hyperlink w:anchor="sub_1711" w:history="1">
              <w:r w:rsidRPr="00DB0E64">
                <w:rPr>
                  <w:rStyle w:val="ac"/>
                </w:rPr>
                <w:t>кодами 7.1.1 - 7.1.2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7.1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41" w:name="sub_1711"/>
            <w:r w:rsidRPr="00DB0E64">
              <w:rPr>
                <w:rFonts w:ascii="Times New Roman" w:hAnsi="Times New Roman" w:cs="Times New Roman"/>
              </w:rPr>
              <w:lastRenderedPageBreak/>
              <w:t>Железнодорожные пути</w:t>
            </w:r>
            <w:bookmarkEnd w:id="14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железнодорожных путей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7.1.1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42" w:name="sub_1712"/>
            <w:r w:rsidRPr="00DB0E64">
              <w:rPr>
                <w:rFonts w:ascii="Times New Roman" w:hAnsi="Times New Roman" w:cs="Times New Roman"/>
              </w:rPr>
              <w:t>Обслуживание железнодорожных перевозок</w:t>
            </w:r>
            <w:bookmarkEnd w:id="14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7.1.2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43" w:name="sub_1072"/>
            <w:r w:rsidRPr="00DB0E64">
              <w:t>Автомобильный транспорт</w:t>
            </w:r>
            <w:bookmarkEnd w:id="14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 автомобильного транспорта.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21" w:history="1">
              <w:r w:rsidRPr="00DB0E64">
                <w:rPr>
                  <w:rStyle w:val="ac"/>
                </w:rPr>
                <w:t>кодами 7.2.1 - 7.2.3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44" w:name="sub_1721"/>
            <w:r w:rsidRPr="00DB0E64">
              <w:rPr>
                <w:rFonts w:ascii="Times New Roman" w:hAnsi="Times New Roman" w:cs="Times New Roman"/>
              </w:rPr>
              <w:t>Размещение автомобильных дорог</w:t>
            </w:r>
            <w:bookmarkEnd w:id="14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DB0E64">
                <w:rPr>
                  <w:rStyle w:val="ac"/>
                </w:rPr>
                <w:t>кодами 2.7.1</w:t>
              </w:r>
            </w:hyperlink>
            <w:r w:rsidRPr="00DB0E64">
              <w:t xml:space="preserve">, </w:t>
            </w:r>
            <w:hyperlink w:anchor="sub_1049" w:history="1">
              <w:r w:rsidRPr="00DB0E64">
                <w:rPr>
                  <w:rStyle w:val="ac"/>
                </w:rPr>
                <w:t>4.9</w:t>
              </w:r>
            </w:hyperlink>
            <w:r w:rsidRPr="00DB0E64">
              <w:t xml:space="preserve">, </w:t>
            </w:r>
            <w:hyperlink w:anchor="sub_1723" w:history="1">
              <w:r w:rsidRPr="00DB0E64">
                <w:rPr>
                  <w:rStyle w:val="ac"/>
                </w:rPr>
                <w:t>7.2.3</w:t>
              </w:r>
            </w:hyperlink>
            <w:r w:rsidRPr="00DB0E64">
              <w:t>, а также некапитальных сооружений, предназначенных для охраны транспортных средств;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7.2.1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45" w:name="sub_1722"/>
            <w:r w:rsidRPr="00DB0E64">
              <w:rPr>
                <w:rFonts w:ascii="Times New Roman" w:hAnsi="Times New Roman" w:cs="Times New Roman"/>
              </w:rPr>
              <w:t>Обслуживание перевозок пассажиров</w:t>
            </w:r>
            <w:bookmarkEnd w:id="14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sub_1076" w:history="1">
              <w:r w:rsidRPr="00DB0E64">
                <w:rPr>
                  <w:rStyle w:val="ac"/>
                </w:rPr>
                <w:t>кодом 7.6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7.2.2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46" w:name="sub_1723"/>
            <w:r w:rsidRPr="00DB0E64">
              <w:rPr>
                <w:rFonts w:ascii="Times New Roman" w:hAnsi="Times New Roman" w:cs="Times New Roman"/>
              </w:rPr>
              <w:t>Стоянки</w:t>
            </w:r>
            <w:bookmarkEnd w:id="146"/>
          </w:p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</w:rPr>
              <w:t>транспорта общего 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7.2.3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47" w:name="sub_1073"/>
            <w:r w:rsidRPr="00DB0E64">
              <w:t>Водный транспорт</w:t>
            </w:r>
            <w:bookmarkEnd w:id="14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искусственно созданных для судоходства внутренних водных путей, размещение объектов капитального строительства </w:t>
            </w:r>
            <w:r w:rsidRPr="00DB0E64">
              <w:lastRenderedPageBreak/>
              <w:t>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7.3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48" w:name="sub_1074"/>
            <w:r w:rsidRPr="00DB0E64">
              <w:lastRenderedPageBreak/>
              <w:t>Воздушный транспорт</w:t>
            </w:r>
            <w:bookmarkEnd w:id="14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49" w:name="sub_1075"/>
            <w:r w:rsidRPr="00DB0E64">
              <w:t>Трубопроводный транспорт</w:t>
            </w:r>
            <w:bookmarkEnd w:id="14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50" w:name="sub_1076"/>
            <w:r w:rsidRPr="00DB0E64">
              <w:rPr>
                <w:rFonts w:ascii="Times New Roman" w:hAnsi="Times New Roman" w:cs="Times New Roman"/>
              </w:rPr>
              <w:t>Внеуличный транспорт</w:t>
            </w:r>
            <w:bookmarkEnd w:id="15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7.6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1" w:name="sub_1080"/>
            <w:r w:rsidRPr="00DB0E64">
              <w:t>Обеспечение обороны и безопасности</w:t>
            </w:r>
            <w:bookmarkEnd w:id="15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объектов, обеспечивающих осуществление таможенной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8.0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2" w:name="sub_1081"/>
            <w:r w:rsidRPr="00DB0E64">
              <w:t>Обеспечение вооруженных сил</w:t>
            </w:r>
            <w:bookmarkEnd w:id="15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предназначенных для разработки, испытания, </w:t>
            </w:r>
            <w:r w:rsidRPr="00DB0E64">
              <w:lastRenderedPageBreak/>
              <w:t>производства ремонта или уничтожения вооружения, техники военного назначения и боеприпасов;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8.1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3" w:name="sub_1082"/>
            <w:r w:rsidRPr="00DB0E64">
              <w:lastRenderedPageBreak/>
              <w:t>Охрана Государственной границы Российской Федерации</w:t>
            </w:r>
            <w:bookmarkEnd w:id="15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8.2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4" w:name="sub_1083"/>
            <w:r w:rsidRPr="00DB0E64">
              <w:t>Обеспечение внутреннего правопорядка</w:t>
            </w:r>
            <w:bookmarkEnd w:id="15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8.3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5" w:name="sub_1084"/>
            <w:r w:rsidRPr="00DB0E64">
              <w:t>Обеспечение деятельности по исполнению наказаний</w:t>
            </w:r>
            <w:bookmarkEnd w:id="15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8.4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6" w:name="sub_1090"/>
            <w:r w:rsidRPr="00DB0E64">
              <w:t>Деятельность по особой охране и изучению природы</w:t>
            </w:r>
            <w:bookmarkEnd w:id="15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9.0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7" w:name="sub_1091"/>
            <w:r w:rsidRPr="00DB0E64">
              <w:t>Охрана природных территорий</w:t>
            </w:r>
            <w:bookmarkEnd w:id="15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</w:t>
            </w:r>
            <w:r w:rsidRPr="00DB0E64">
              <w:lastRenderedPageBreak/>
              <w:t>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9.1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8" w:name="sub_1092"/>
            <w:r w:rsidRPr="00DB0E64">
              <w:lastRenderedPageBreak/>
              <w:t>Курортная деятельность</w:t>
            </w:r>
            <w:bookmarkEnd w:id="15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9.2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E64" w:rsidRPr="00DB0E64" w:rsidRDefault="00DB0E64" w:rsidP="001908BD">
            <w:pPr>
              <w:pStyle w:val="ab"/>
            </w:pPr>
            <w:bookmarkStart w:id="159" w:name="sub_10921"/>
            <w:r w:rsidRPr="00DB0E64">
              <w:t>Санаторная деятельность</w:t>
            </w:r>
            <w:bookmarkEnd w:id="15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обустройство лечебно-оздоровительных местностей (пляжи, бюветы, места добычи целебной грязи);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лечебно-оздоровительных лагерей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9.2.1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0" w:name="sub_1093"/>
            <w:r w:rsidRPr="00DB0E64">
              <w:t>Историко-культурная деятельность</w:t>
            </w:r>
            <w:bookmarkEnd w:id="16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9.3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1" w:name="sub_10100"/>
            <w:r w:rsidRPr="00DB0E64">
              <w:t>Использование лесов</w:t>
            </w:r>
            <w:bookmarkEnd w:id="16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01" w:history="1">
              <w:r w:rsidRPr="00DB0E64">
                <w:rPr>
                  <w:rStyle w:val="ac"/>
                </w:rPr>
                <w:t>кодами 10.1 - 10.4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10.0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2" w:name="sub_10101"/>
            <w:r w:rsidRPr="00DB0E64">
              <w:t>Заготовка древесины</w:t>
            </w:r>
            <w:bookmarkEnd w:id="16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10.1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3" w:name="sub_10102"/>
            <w:r w:rsidRPr="00DB0E64">
              <w:t>Лесные плантации</w:t>
            </w:r>
            <w:bookmarkEnd w:id="16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Выращивание и рубка лесных насаждений, </w:t>
            </w:r>
            <w:r w:rsidRPr="00DB0E64">
              <w:lastRenderedPageBreak/>
              <w:t>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10.2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4" w:name="sub_10103"/>
            <w:r w:rsidRPr="00DB0E64">
              <w:lastRenderedPageBreak/>
              <w:t>Заготовка лесных ресурсов</w:t>
            </w:r>
            <w:bookmarkEnd w:id="16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10.3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5" w:name="sub_10104"/>
            <w:r w:rsidRPr="00DB0E64">
              <w:t>Резервные леса</w:t>
            </w:r>
            <w:bookmarkEnd w:id="16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Деятельность, связанная с охраной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10.4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6" w:name="sub_10110"/>
            <w:r w:rsidRPr="00DB0E64">
              <w:t>Водные объекты</w:t>
            </w:r>
            <w:bookmarkEnd w:id="16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11.0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7" w:name="sub_10111"/>
            <w:r w:rsidRPr="00DB0E64">
              <w:t>Общее пользование водными объектами</w:t>
            </w:r>
            <w:bookmarkEnd w:id="16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11.1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8" w:name="sub_10112"/>
            <w:r w:rsidRPr="00DB0E64">
              <w:t>Специальное пользование водными объектами</w:t>
            </w:r>
            <w:bookmarkEnd w:id="16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11.2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9" w:name="sub_10113"/>
            <w:r w:rsidRPr="00DB0E64">
              <w:t>Гидротехнические сооружения</w:t>
            </w:r>
            <w:bookmarkEnd w:id="16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11.3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70" w:name="sub_10120"/>
            <w:r w:rsidRPr="00DB0E64">
              <w:t>Земельные участки (территории) общего пользования</w:t>
            </w:r>
            <w:bookmarkEnd w:id="17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Земельные участки общего пользования.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DB0E64">
                <w:rPr>
                  <w:rStyle w:val="ac"/>
                </w:rPr>
                <w:t>кодами 12.0.1 - 12.0.2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12.0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71" w:name="sub_11201"/>
            <w:r w:rsidRPr="00DB0E64">
              <w:rPr>
                <w:rFonts w:ascii="Times New Roman" w:hAnsi="Times New Roman" w:cs="Times New Roman"/>
              </w:rPr>
              <w:t xml:space="preserve">Улично-дорожная </w:t>
            </w:r>
            <w:r w:rsidRPr="00DB0E64">
              <w:rPr>
                <w:rFonts w:ascii="Times New Roman" w:hAnsi="Times New Roman" w:cs="Times New Roman"/>
              </w:rPr>
              <w:lastRenderedPageBreak/>
              <w:t>сеть</w:t>
            </w:r>
            <w:bookmarkEnd w:id="17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lastRenderedPageBreak/>
              <w:t xml:space="preserve">Размещение объектов улично-дорожной сети: </w:t>
            </w:r>
            <w:r w:rsidRPr="00DB0E64">
              <w:lastRenderedPageBreak/>
              <w:t>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DB0E64">
                <w:rPr>
                  <w:rStyle w:val="ac"/>
                </w:rPr>
                <w:t>кодами 2.7.1</w:t>
              </w:r>
            </w:hyperlink>
            <w:r w:rsidRPr="00DB0E64">
              <w:t xml:space="preserve">, </w:t>
            </w:r>
            <w:hyperlink w:anchor="sub_1049" w:history="1">
              <w:r w:rsidRPr="00DB0E64">
                <w:rPr>
                  <w:rStyle w:val="ac"/>
                </w:rPr>
                <w:t>4.9</w:t>
              </w:r>
            </w:hyperlink>
            <w:r w:rsidRPr="00DB0E64">
              <w:t xml:space="preserve">, </w:t>
            </w:r>
            <w:hyperlink w:anchor="sub_1723" w:history="1">
              <w:r w:rsidRPr="00DB0E64">
                <w:rPr>
                  <w:rStyle w:val="ac"/>
                </w:rPr>
                <w:t>7.2.3</w:t>
              </w:r>
            </w:hyperlink>
            <w:r w:rsidRPr="00DB0E64"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12.0.1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72" w:name="sub_11202"/>
            <w:r w:rsidRPr="00DB0E64">
              <w:rPr>
                <w:rFonts w:ascii="Times New Roman" w:hAnsi="Times New Roman" w:cs="Times New Roman"/>
              </w:rPr>
              <w:lastRenderedPageBreak/>
              <w:t>Благоустройство территории</w:t>
            </w:r>
            <w:bookmarkEnd w:id="17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12.0.2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73" w:name="sub_10121"/>
            <w:r w:rsidRPr="00DB0E64">
              <w:t>Ритуальная деятельность</w:t>
            </w:r>
            <w:bookmarkEnd w:id="17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кладбищ, крематориев и мест захоронения;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соответствующих культовых сооружений;</w:t>
            </w:r>
          </w:p>
          <w:p w:rsidR="00DB0E64" w:rsidRPr="00DB0E64" w:rsidRDefault="00DB0E64" w:rsidP="001908BD">
            <w:pPr>
              <w:pStyle w:val="ab"/>
            </w:pPr>
            <w:bookmarkStart w:id="174" w:name="sub_103105"/>
            <w:r w:rsidRPr="00DB0E64">
              <w:t>осуществление деятельности по производству продукции ритуально-обрядового назначения</w:t>
            </w:r>
            <w:bookmarkEnd w:id="174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12.1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75" w:name="sub_10122"/>
            <w:r w:rsidRPr="00DB0E64">
              <w:t>Специальная деятельность</w:t>
            </w:r>
            <w:bookmarkEnd w:id="17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12.2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76" w:name="sub_10123"/>
            <w:r w:rsidRPr="00DB0E64">
              <w:t>Запас</w:t>
            </w:r>
            <w:bookmarkEnd w:id="17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Отсутствие хозяйственной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12.3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77" w:name="sub_1130"/>
            <w:bookmarkStart w:id="178" w:name="sub_10131"/>
            <w:r w:rsidRPr="00DB0E64">
              <w:rPr>
                <w:rFonts w:ascii="Times New Roman" w:hAnsi="Times New Roman" w:cs="Times New Roman"/>
              </w:rPr>
              <w:t>Земельные участки общего назначения</w:t>
            </w:r>
            <w:bookmarkEnd w:id="177"/>
            <w:bookmarkEnd w:id="17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13.0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79" w:name="sub_103103"/>
            <w:r w:rsidRPr="00DB0E64">
              <w:rPr>
                <w:rFonts w:ascii="Times New Roman" w:hAnsi="Times New Roman" w:cs="Times New Roman"/>
              </w:rPr>
              <w:t>Ведение огородничества</w:t>
            </w:r>
            <w:bookmarkEnd w:id="17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</w:t>
            </w:r>
            <w:r w:rsidRPr="00DB0E64">
              <w:lastRenderedPageBreak/>
              <w:t>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13.1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80" w:name="sub_10132"/>
            <w:r w:rsidRPr="00DB0E64">
              <w:rPr>
                <w:rFonts w:ascii="Times New Roman" w:hAnsi="Times New Roman" w:cs="Times New Roman"/>
              </w:rPr>
              <w:lastRenderedPageBreak/>
              <w:t>Ведение садоводства</w:t>
            </w:r>
            <w:bookmarkEnd w:id="18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DB0E64">
                <w:rPr>
                  <w:rStyle w:val="ac"/>
                </w:rPr>
                <w:t>кодом 2.1</w:t>
              </w:r>
            </w:hyperlink>
            <w:r w:rsidRPr="00DB0E64">
              <w:t>, хозяйственных построек и гаражей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13.2</w:t>
            </w:r>
          </w:p>
        </w:tc>
      </w:tr>
      <w:tr w:rsidR="00DB0E64" w:rsidTr="001908BD">
        <w:tc>
          <w:tcPr>
            <w:tcW w:w="101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E64" w:rsidRDefault="00DB0E64" w:rsidP="001908BD">
            <w:pPr>
              <w:pStyle w:val="afc"/>
            </w:pPr>
          </w:p>
        </w:tc>
      </w:tr>
    </w:tbl>
    <w:p w:rsidR="00DB0E64" w:rsidRPr="00DB0E64" w:rsidRDefault="00DB0E64" w:rsidP="00DB0E64">
      <w:pPr>
        <w:rPr>
          <w:lang w:eastAsia="ar-SA"/>
        </w:rPr>
      </w:pPr>
    </w:p>
    <w:sectPr w:rsidR="00DB0E64" w:rsidRPr="00DB0E64" w:rsidSect="00285EA6">
      <w:headerReference w:type="firs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EE" w:rsidRDefault="001B5BEE" w:rsidP="001A2C4E">
      <w:pPr>
        <w:spacing w:line="240" w:lineRule="auto"/>
      </w:pPr>
      <w:r>
        <w:separator/>
      </w:r>
    </w:p>
  </w:endnote>
  <w:endnote w:type="continuationSeparator" w:id="1">
    <w:p w:rsidR="001B5BEE" w:rsidRDefault="001B5BEE" w:rsidP="001A2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561054"/>
    </w:sdtPr>
    <w:sdtEndPr>
      <w:rPr>
        <w:rFonts w:ascii="Times New Roman" w:hAnsi="Times New Roman"/>
      </w:rPr>
    </w:sdtEndPr>
    <w:sdtContent>
      <w:p w:rsidR="00613742" w:rsidRPr="00551E0C" w:rsidRDefault="00613742" w:rsidP="00510221">
        <w:pPr>
          <w:pStyle w:val="a3"/>
          <w:jc w:val="both"/>
        </w:pPr>
        <w:r w:rsidRPr="00551E0C">
          <w:rPr>
            <w:rFonts w:ascii="Times New Roman" w:hAnsi="Times New Roman"/>
          </w:rPr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EE" w:rsidRDefault="001B5BEE" w:rsidP="001A2C4E">
      <w:pPr>
        <w:spacing w:line="240" w:lineRule="auto"/>
      </w:pPr>
      <w:r>
        <w:separator/>
      </w:r>
    </w:p>
  </w:footnote>
  <w:footnote w:type="continuationSeparator" w:id="1">
    <w:p w:rsidR="001B5BEE" w:rsidRDefault="001B5BEE" w:rsidP="001A2C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42" w:rsidRDefault="00613742">
    <w:pPr>
      <w:pStyle w:val="a5"/>
    </w:pPr>
  </w:p>
  <w:p w:rsidR="00613742" w:rsidRDefault="006137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42" w:rsidRDefault="00613742">
    <w:pPr>
      <w:pStyle w:val="a5"/>
    </w:pPr>
  </w:p>
  <w:p w:rsidR="00613742" w:rsidRDefault="006137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82"/>
    <w:multiLevelType w:val="hybridMultilevel"/>
    <w:tmpl w:val="3F7E53B0"/>
    <w:lvl w:ilvl="0" w:tplc="E026C8A6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78E7BD0"/>
    <w:multiLevelType w:val="hybridMultilevel"/>
    <w:tmpl w:val="40567138"/>
    <w:name w:val="Outline4222223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75D50"/>
    <w:multiLevelType w:val="hybridMultilevel"/>
    <w:tmpl w:val="43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B7047"/>
    <w:multiLevelType w:val="hybridMultilevel"/>
    <w:tmpl w:val="2F7E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1">
    <w:nsid w:val="4F74666F"/>
    <w:multiLevelType w:val="hybridMultilevel"/>
    <w:tmpl w:val="5B8676C2"/>
    <w:lvl w:ilvl="0" w:tplc="100E6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3D5B91"/>
    <w:multiLevelType w:val="hybridMultilevel"/>
    <w:tmpl w:val="1ACE99D2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61217"/>
    <w:multiLevelType w:val="hybridMultilevel"/>
    <w:tmpl w:val="C106B8F4"/>
    <w:name w:val="Outline422222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824C4"/>
    <w:multiLevelType w:val="hybridMultilevel"/>
    <w:tmpl w:val="9842C2D4"/>
    <w:lvl w:ilvl="0" w:tplc="C36823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5A1929"/>
    <w:multiLevelType w:val="hybridMultilevel"/>
    <w:tmpl w:val="21B699E8"/>
    <w:lvl w:ilvl="0" w:tplc="8710DB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B9731A7"/>
    <w:multiLevelType w:val="hybridMultilevel"/>
    <w:tmpl w:val="FCC834F6"/>
    <w:lvl w:ilvl="0" w:tplc="AFC6A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5E4096"/>
    <w:multiLevelType w:val="hybridMultilevel"/>
    <w:tmpl w:val="5B8676C2"/>
    <w:lvl w:ilvl="0" w:tplc="100E6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"/>
  </w:num>
  <w:num w:numId="5">
    <w:abstractNumId w:val="20"/>
  </w:num>
  <w:num w:numId="6">
    <w:abstractNumId w:val="10"/>
  </w:num>
  <w:num w:numId="7">
    <w:abstractNumId w:val="24"/>
  </w:num>
  <w:num w:numId="8">
    <w:abstractNumId w:val="18"/>
  </w:num>
  <w:num w:numId="9">
    <w:abstractNumId w:val="12"/>
  </w:num>
  <w:num w:numId="10">
    <w:abstractNumId w:val="19"/>
  </w:num>
  <w:num w:numId="11">
    <w:abstractNumId w:val="4"/>
  </w:num>
  <w:num w:numId="12">
    <w:abstractNumId w:val="0"/>
  </w:num>
  <w:num w:numId="13">
    <w:abstractNumId w:val="17"/>
  </w:num>
  <w:num w:numId="14">
    <w:abstractNumId w:val="22"/>
  </w:num>
  <w:num w:numId="15">
    <w:abstractNumId w:val="25"/>
  </w:num>
  <w:num w:numId="16">
    <w:abstractNumId w:val="7"/>
  </w:num>
  <w:num w:numId="17">
    <w:abstractNumId w:val="16"/>
  </w:num>
  <w:num w:numId="18">
    <w:abstractNumId w:val="8"/>
  </w:num>
  <w:num w:numId="19">
    <w:abstractNumId w:val="15"/>
  </w:num>
  <w:num w:numId="20">
    <w:abstractNumId w:val="2"/>
  </w:num>
  <w:num w:numId="21">
    <w:abstractNumId w:val="6"/>
  </w:num>
  <w:num w:numId="22">
    <w:abstractNumId w:val="13"/>
  </w:num>
  <w:num w:numId="23">
    <w:abstractNumId w:val="14"/>
  </w:num>
  <w:num w:numId="24">
    <w:abstractNumId w:val="23"/>
  </w:num>
  <w:num w:numId="25">
    <w:abstractNumId w:val="11"/>
  </w:num>
  <w:num w:numId="26">
    <w:abstractNumId w:val="26"/>
  </w:num>
  <w:num w:numId="27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1A2C4E"/>
    <w:rsid w:val="00000347"/>
    <w:rsid w:val="000017DF"/>
    <w:rsid w:val="00002716"/>
    <w:rsid w:val="00005834"/>
    <w:rsid w:val="0001182B"/>
    <w:rsid w:val="00013DD5"/>
    <w:rsid w:val="00015F95"/>
    <w:rsid w:val="0001716B"/>
    <w:rsid w:val="0002343E"/>
    <w:rsid w:val="00023ACA"/>
    <w:rsid w:val="0003106D"/>
    <w:rsid w:val="00032263"/>
    <w:rsid w:val="00032FD7"/>
    <w:rsid w:val="0003410D"/>
    <w:rsid w:val="000372DE"/>
    <w:rsid w:val="000400E3"/>
    <w:rsid w:val="00040B43"/>
    <w:rsid w:val="00042D9D"/>
    <w:rsid w:val="00043223"/>
    <w:rsid w:val="000541CA"/>
    <w:rsid w:val="00055301"/>
    <w:rsid w:val="00060C56"/>
    <w:rsid w:val="00071B9B"/>
    <w:rsid w:val="0007554E"/>
    <w:rsid w:val="00082A38"/>
    <w:rsid w:val="00090E35"/>
    <w:rsid w:val="00095241"/>
    <w:rsid w:val="00095903"/>
    <w:rsid w:val="000974B9"/>
    <w:rsid w:val="000A2204"/>
    <w:rsid w:val="000A35CB"/>
    <w:rsid w:val="000A7230"/>
    <w:rsid w:val="000B3863"/>
    <w:rsid w:val="000B7A9F"/>
    <w:rsid w:val="000B7F01"/>
    <w:rsid w:val="000C1BC0"/>
    <w:rsid w:val="000C74A2"/>
    <w:rsid w:val="000D22CB"/>
    <w:rsid w:val="000D3116"/>
    <w:rsid w:val="000D5058"/>
    <w:rsid w:val="000D5B27"/>
    <w:rsid w:val="000E1D46"/>
    <w:rsid w:val="000E39DF"/>
    <w:rsid w:val="000E5DAE"/>
    <w:rsid w:val="000F2479"/>
    <w:rsid w:val="000F4688"/>
    <w:rsid w:val="000F52CB"/>
    <w:rsid w:val="000F5830"/>
    <w:rsid w:val="001032DC"/>
    <w:rsid w:val="0010438D"/>
    <w:rsid w:val="00106D20"/>
    <w:rsid w:val="00111BC9"/>
    <w:rsid w:val="00116CCE"/>
    <w:rsid w:val="00127379"/>
    <w:rsid w:val="001311F0"/>
    <w:rsid w:val="00136C5F"/>
    <w:rsid w:val="00140625"/>
    <w:rsid w:val="00153F73"/>
    <w:rsid w:val="0015462F"/>
    <w:rsid w:val="001559B4"/>
    <w:rsid w:val="00156836"/>
    <w:rsid w:val="00156B16"/>
    <w:rsid w:val="001572BB"/>
    <w:rsid w:val="00166676"/>
    <w:rsid w:val="00167939"/>
    <w:rsid w:val="00167EEF"/>
    <w:rsid w:val="0017000B"/>
    <w:rsid w:val="001743A3"/>
    <w:rsid w:val="0017562D"/>
    <w:rsid w:val="00175833"/>
    <w:rsid w:val="00175955"/>
    <w:rsid w:val="001769E6"/>
    <w:rsid w:val="00181B07"/>
    <w:rsid w:val="001828FF"/>
    <w:rsid w:val="001863F5"/>
    <w:rsid w:val="00187061"/>
    <w:rsid w:val="001908BD"/>
    <w:rsid w:val="001942D7"/>
    <w:rsid w:val="001954F9"/>
    <w:rsid w:val="00196517"/>
    <w:rsid w:val="001A2C4E"/>
    <w:rsid w:val="001A47D0"/>
    <w:rsid w:val="001A5029"/>
    <w:rsid w:val="001A566A"/>
    <w:rsid w:val="001A598C"/>
    <w:rsid w:val="001A62FD"/>
    <w:rsid w:val="001B02D0"/>
    <w:rsid w:val="001B21CD"/>
    <w:rsid w:val="001B3FD7"/>
    <w:rsid w:val="001B5BEE"/>
    <w:rsid w:val="001C5B0D"/>
    <w:rsid w:val="001C5F28"/>
    <w:rsid w:val="001D7612"/>
    <w:rsid w:val="001E10EA"/>
    <w:rsid w:val="001E2077"/>
    <w:rsid w:val="001F2FF3"/>
    <w:rsid w:val="001F6968"/>
    <w:rsid w:val="00204D70"/>
    <w:rsid w:val="00205009"/>
    <w:rsid w:val="00205C57"/>
    <w:rsid w:val="00206D3E"/>
    <w:rsid w:val="00211D5E"/>
    <w:rsid w:val="002144E4"/>
    <w:rsid w:val="00214DFA"/>
    <w:rsid w:val="002229C8"/>
    <w:rsid w:val="00222E11"/>
    <w:rsid w:val="00226173"/>
    <w:rsid w:val="00227D56"/>
    <w:rsid w:val="0023051C"/>
    <w:rsid w:val="00231E10"/>
    <w:rsid w:val="00237BC8"/>
    <w:rsid w:val="00242719"/>
    <w:rsid w:val="00242FE2"/>
    <w:rsid w:val="002533BB"/>
    <w:rsid w:val="00254150"/>
    <w:rsid w:val="0025486F"/>
    <w:rsid w:val="0026306D"/>
    <w:rsid w:val="0026332A"/>
    <w:rsid w:val="0026440B"/>
    <w:rsid w:val="0026624C"/>
    <w:rsid w:val="0027275C"/>
    <w:rsid w:val="00282FA2"/>
    <w:rsid w:val="002850F0"/>
    <w:rsid w:val="00285EA6"/>
    <w:rsid w:val="002866D2"/>
    <w:rsid w:val="00291A49"/>
    <w:rsid w:val="00291D5C"/>
    <w:rsid w:val="00295B36"/>
    <w:rsid w:val="0029795C"/>
    <w:rsid w:val="002B28A9"/>
    <w:rsid w:val="002B31C1"/>
    <w:rsid w:val="002B3EEA"/>
    <w:rsid w:val="002B4ADC"/>
    <w:rsid w:val="002C0248"/>
    <w:rsid w:val="002C302B"/>
    <w:rsid w:val="002C3D5B"/>
    <w:rsid w:val="002C43D6"/>
    <w:rsid w:val="002C4D9B"/>
    <w:rsid w:val="002C6097"/>
    <w:rsid w:val="002E2212"/>
    <w:rsid w:val="002E2342"/>
    <w:rsid w:val="002E24BC"/>
    <w:rsid w:val="002E3DE3"/>
    <w:rsid w:val="002E3FB8"/>
    <w:rsid w:val="002E4F1D"/>
    <w:rsid w:val="002E69D3"/>
    <w:rsid w:val="002F11ED"/>
    <w:rsid w:val="002F3E2F"/>
    <w:rsid w:val="002F77A3"/>
    <w:rsid w:val="00300A6D"/>
    <w:rsid w:val="00306A11"/>
    <w:rsid w:val="00306BA1"/>
    <w:rsid w:val="0031384B"/>
    <w:rsid w:val="00315D44"/>
    <w:rsid w:val="00317B9B"/>
    <w:rsid w:val="00325730"/>
    <w:rsid w:val="00326019"/>
    <w:rsid w:val="00327554"/>
    <w:rsid w:val="00332200"/>
    <w:rsid w:val="00332220"/>
    <w:rsid w:val="003326E5"/>
    <w:rsid w:val="00333DD4"/>
    <w:rsid w:val="00335882"/>
    <w:rsid w:val="00336495"/>
    <w:rsid w:val="00341683"/>
    <w:rsid w:val="00345797"/>
    <w:rsid w:val="00345A84"/>
    <w:rsid w:val="003471A8"/>
    <w:rsid w:val="00352218"/>
    <w:rsid w:val="003532EE"/>
    <w:rsid w:val="003532F8"/>
    <w:rsid w:val="00354485"/>
    <w:rsid w:val="00354B1E"/>
    <w:rsid w:val="00355487"/>
    <w:rsid w:val="00355618"/>
    <w:rsid w:val="00357A82"/>
    <w:rsid w:val="003802D3"/>
    <w:rsid w:val="00386354"/>
    <w:rsid w:val="0038705A"/>
    <w:rsid w:val="003A07CC"/>
    <w:rsid w:val="003A14CD"/>
    <w:rsid w:val="003A4ECB"/>
    <w:rsid w:val="003B5F2F"/>
    <w:rsid w:val="003B798F"/>
    <w:rsid w:val="003C3608"/>
    <w:rsid w:val="003D08D1"/>
    <w:rsid w:val="003D313A"/>
    <w:rsid w:val="003E1DF2"/>
    <w:rsid w:val="003E348E"/>
    <w:rsid w:val="003E5D72"/>
    <w:rsid w:val="003E690C"/>
    <w:rsid w:val="003E7151"/>
    <w:rsid w:val="003F6CAC"/>
    <w:rsid w:val="003F78AA"/>
    <w:rsid w:val="00406963"/>
    <w:rsid w:val="00407DB9"/>
    <w:rsid w:val="00407FEF"/>
    <w:rsid w:val="00410556"/>
    <w:rsid w:val="00410EB9"/>
    <w:rsid w:val="00414D8C"/>
    <w:rsid w:val="004200DF"/>
    <w:rsid w:val="00423BB8"/>
    <w:rsid w:val="00424AEE"/>
    <w:rsid w:val="00426E99"/>
    <w:rsid w:val="0042766E"/>
    <w:rsid w:val="00433980"/>
    <w:rsid w:val="00433A82"/>
    <w:rsid w:val="004343B1"/>
    <w:rsid w:val="0044347B"/>
    <w:rsid w:val="00443CAA"/>
    <w:rsid w:val="004479F8"/>
    <w:rsid w:val="00447FE1"/>
    <w:rsid w:val="00450B41"/>
    <w:rsid w:val="004515B3"/>
    <w:rsid w:val="004533AB"/>
    <w:rsid w:val="00453B94"/>
    <w:rsid w:val="0045494B"/>
    <w:rsid w:val="0045579F"/>
    <w:rsid w:val="00457177"/>
    <w:rsid w:val="004603F4"/>
    <w:rsid w:val="00460655"/>
    <w:rsid w:val="004626B9"/>
    <w:rsid w:val="004658CE"/>
    <w:rsid w:val="004722A3"/>
    <w:rsid w:val="004731CC"/>
    <w:rsid w:val="00475FA1"/>
    <w:rsid w:val="00481CEA"/>
    <w:rsid w:val="004831E7"/>
    <w:rsid w:val="00484961"/>
    <w:rsid w:val="00485780"/>
    <w:rsid w:val="004868A8"/>
    <w:rsid w:val="00490AF7"/>
    <w:rsid w:val="004916D1"/>
    <w:rsid w:val="0049451B"/>
    <w:rsid w:val="004A2929"/>
    <w:rsid w:val="004A3F15"/>
    <w:rsid w:val="004A3F29"/>
    <w:rsid w:val="004A435F"/>
    <w:rsid w:val="004A54C0"/>
    <w:rsid w:val="004A5C8C"/>
    <w:rsid w:val="004A75EE"/>
    <w:rsid w:val="004B2B02"/>
    <w:rsid w:val="004B5A28"/>
    <w:rsid w:val="004B5C6D"/>
    <w:rsid w:val="004C023A"/>
    <w:rsid w:val="004C4A05"/>
    <w:rsid w:val="004C6C6D"/>
    <w:rsid w:val="004D0850"/>
    <w:rsid w:val="004D476F"/>
    <w:rsid w:val="004D4EE2"/>
    <w:rsid w:val="004D6212"/>
    <w:rsid w:val="004D62BB"/>
    <w:rsid w:val="004D6BBD"/>
    <w:rsid w:val="004E1F6A"/>
    <w:rsid w:val="004E618C"/>
    <w:rsid w:val="004F29CB"/>
    <w:rsid w:val="004F34D5"/>
    <w:rsid w:val="00500596"/>
    <w:rsid w:val="00502B4D"/>
    <w:rsid w:val="00506193"/>
    <w:rsid w:val="00510113"/>
    <w:rsid w:val="00510221"/>
    <w:rsid w:val="00512F24"/>
    <w:rsid w:val="005138C7"/>
    <w:rsid w:val="00513A0B"/>
    <w:rsid w:val="00514B0A"/>
    <w:rsid w:val="00514EB7"/>
    <w:rsid w:val="00515A67"/>
    <w:rsid w:val="00516509"/>
    <w:rsid w:val="005166BF"/>
    <w:rsid w:val="0051686E"/>
    <w:rsid w:val="00516EF8"/>
    <w:rsid w:val="00523C99"/>
    <w:rsid w:val="00524179"/>
    <w:rsid w:val="00526920"/>
    <w:rsid w:val="00526C95"/>
    <w:rsid w:val="00530262"/>
    <w:rsid w:val="00533124"/>
    <w:rsid w:val="005341E0"/>
    <w:rsid w:val="00542553"/>
    <w:rsid w:val="00556D0D"/>
    <w:rsid w:val="00557138"/>
    <w:rsid w:val="00561351"/>
    <w:rsid w:val="00561680"/>
    <w:rsid w:val="00562086"/>
    <w:rsid w:val="00562BC4"/>
    <w:rsid w:val="00563151"/>
    <w:rsid w:val="0056462F"/>
    <w:rsid w:val="00565E67"/>
    <w:rsid w:val="00567116"/>
    <w:rsid w:val="005677AE"/>
    <w:rsid w:val="00572126"/>
    <w:rsid w:val="005726B7"/>
    <w:rsid w:val="00573D14"/>
    <w:rsid w:val="00580964"/>
    <w:rsid w:val="00581CA9"/>
    <w:rsid w:val="005852C3"/>
    <w:rsid w:val="00596498"/>
    <w:rsid w:val="00596DD7"/>
    <w:rsid w:val="005A01DA"/>
    <w:rsid w:val="005A05EF"/>
    <w:rsid w:val="005A0C51"/>
    <w:rsid w:val="005A26DD"/>
    <w:rsid w:val="005A6638"/>
    <w:rsid w:val="005B05D1"/>
    <w:rsid w:val="005B1C4A"/>
    <w:rsid w:val="005B2F21"/>
    <w:rsid w:val="005C2F69"/>
    <w:rsid w:val="005C753A"/>
    <w:rsid w:val="005C7952"/>
    <w:rsid w:val="005D7854"/>
    <w:rsid w:val="005E0227"/>
    <w:rsid w:val="005E11DB"/>
    <w:rsid w:val="005E4B02"/>
    <w:rsid w:val="005E7E0C"/>
    <w:rsid w:val="005F03BA"/>
    <w:rsid w:val="005F234F"/>
    <w:rsid w:val="005F3897"/>
    <w:rsid w:val="005F4B4F"/>
    <w:rsid w:val="005F5C61"/>
    <w:rsid w:val="005F6E80"/>
    <w:rsid w:val="005F7B03"/>
    <w:rsid w:val="0060019D"/>
    <w:rsid w:val="00604AEF"/>
    <w:rsid w:val="006125E7"/>
    <w:rsid w:val="00613742"/>
    <w:rsid w:val="006277DA"/>
    <w:rsid w:val="00633D48"/>
    <w:rsid w:val="006375FC"/>
    <w:rsid w:val="00641BEF"/>
    <w:rsid w:val="00644B56"/>
    <w:rsid w:val="00651D12"/>
    <w:rsid w:val="0065392D"/>
    <w:rsid w:val="00654626"/>
    <w:rsid w:val="00655C9C"/>
    <w:rsid w:val="00656A1F"/>
    <w:rsid w:val="00657A1A"/>
    <w:rsid w:val="006632C1"/>
    <w:rsid w:val="0066365F"/>
    <w:rsid w:val="00665ACB"/>
    <w:rsid w:val="00670B54"/>
    <w:rsid w:val="00671559"/>
    <w:rsid w:val="006813F1"/>
    <w:rsid w:val="00683F63"/>
    <w:rsid w:val="00685D67"/>
    <w:rsid w:val="00687322"/>
    <w:rsid w:val="006902A8"/>
    <w:rsid w:val="006947F6"/>
    <w:rsid w:val="006A49FD"/>
    <w:rsid w:val="006A7543"/>
    <w:rsid w:val="006B0114"/>
    <w:rsid w:val="006B0621"/>
    <w:rsid w:val="006B08DB"/>
    <w:rsid w:val="006B1AAE"/>
    <w:rsid w:val="006B1BCD"/>
    <w:rsid w:val="006B5ECE"/>
    <w:rsid w:val="006B6111"/>
    <w:rsid w:val="006B75BE"/>
    <w:rsid w:val="006C2472"/>
    <w:rsid w:val="006C43B3"/>
    <w:rsid w:val="006C5A8D"/>
    <w:rsid w:val="006D02A1"/>
    <w:rsid w:val="006D107C"/>
    <w:rsid w:val="006D4A65"/>
    <w:rsid w:val="006D4BC8"/>
    <w:rsid w:val="006E32DA"/>
    <w:rsid w:val="006F4754"/>
    <w:rsid w:val="006F7972"/>
    <w:rsid w:val="006F7B98"/>
    <w:rsid w:val="00711EB7"/>
    <w:rsid w:val="00713B05"/>
    <w:rsid w:val="00714F3B"/>
    <w:rsid w:val="007152A0"/>
    <w:rsid w:val="007160A6"/>
    <w:rsid w:val="00717326"/>
    <w:rsid w:val="0072246E"/>
    <w:rsid w:val="007261AC"/>
    <w:rsid w:val="00726442"/>
    <w:rsid w:val="007305A6"/>
    <w:rsid w:val="00731049"/>
    <w:rsid w:val="00733618"/>
    <w:rsid w:val="00734575"/>
    <w:rsid w:val="00741E41"/>
    <w:rsid w:val="00744100"/>
    <w:rsid w:val="00745622"/>
    <w:rsid w:val="00745FBF"/>
    <w:rsid w:val="0075339E"/>
    <w:rsid w:val="00755525"/>
    <w:rsid w:val="00756A35"/>
    <w:rsid w:val="00760430"/>
    <w:rsid w:val="0076295E"/>
    <w:rsid w:val="00762D0B"/>
    <w:rsid w:val="00763693"/>
    <w:rsid w:val="00764ACC"/>
    <w:rsid w:val="007709D8"/>
    <w:rsid w:val="00771FD9"/>
    <w:rsid w:val="00776340"/>
    <w:rsid w:val="007773F5"/>
    <w:rsid w:val="00777735"/>
    <w:rsid w:val="00777B42"/>
    <w:rsid w:val="00777E8E"/>
    <w:rsid w:val="00781956"/>
    <w:rsid w:val="00784121"/>
    <w:rsid w:val="007848BC"/>
    <w:rsid w:val="00784C5D"/>
    <w:rsid w:val="00785DFF"/>
    <w:rsid w:val="007907B5"/>
    <w:rsid w:val="00793049"/>
    <w:rsid w:val="007947C5"/>
    <w:rsid w:val="007A44D5"/>
    <w:rsid w:val="007A5A1F"/>
    <w:rsid w:val="007B39C9"/>
    <w:rsid w:val="007C06FA"/>
    <w:rsid w:val="007C5264"/>
    <w:rsid w:val="007D1228"/>
    <w:rsid w:val="007D1321"/>
    <w:rsid w:val="007D1896"/>
    <w:rsid w:val="007D1FB7"/>
    <w:rsid w:val="007D21D0"/>
    <w:rsid w:val="007D27A9"/>
    <w:rsid w:val="007D50D0"/>
    <w:rsid w:val="007E00C2"/>
    <w:rsid w:val="007E06F8"/>
    <w:rsid w:val="007E1FDC"/>
    <w:rsid w:val="007E6920"/>
    <w:rsid w:val="007F11DA"/>
    <w:rsid w:val="007F236D"/>
    <w:rsid w:val="007F40F6"/>
    <w:rsid w:val="007F5109"/>
    <w:rsid w:val="00802D80"/>
    <w:rsid w:val="00805855"/>
    <w:rsid w:val="0080598D"/>
    <w:rsid w:val="00807761"/>
    <w:rsid w:val="00810AB6"/>
    <w:rsid w:val="00815FDF"/>
    <w:rsid w:val="00822A1A"/>
    <w:rsid w:val="00822DAE"/>
    <w:rsid w:val="00827FB0"/>
    <w:rsid w:val="00830C91"/>
    <w:rsid w:val="0083468E"/>
    <w:rsid w:val="008376F7"/>
    <w:rsid w:val="008401F5"/>
    <w:rsid w:val="00840A57"/>
    <w:rsid w:val="008417F8"/>
    <w:rsid w:val="00841BEE"/>
    <w:rsid w:val="00844C3A"/>
    <w:rsid w:val="0084663D"/>
    <w:rsid w:val="0085373B"/>
    <w:rsid w:val="00854E0E"/>
    <w:rsid w:val="00857B6F"/>
    <w:rsid w:val="008608C7"/>
    <w:rsid w:val="0086538D"/>
    <w:rsid w:val="00867728"/>
    <w:rsid w:val="00867FE0"/>
    <w:rsid w:val="00872FD9"/>
    <w:rsid w:val="00874050"/>
    <w:rsid w:val="00874B72"/>
    <w:rsid w:val="00876FA3"/>
    <w:rsid w:val="00877CA5"/>
    <w:rsid w:val="0088391C"/>
    <w:rsid w:val="00885997"/>
    <w:rsid w:val="00886964"/>
    <w:rsid w:val="008869A4"/>
    <w:rsid w:val="00887267"/>
    <w:rsid w:val="00887421"/>
    <w:rsid w:val="00887550"/>
    <w:rsid w:val="00892842"/>
    <w:rsid w:val="00893574"/>
    <w:rsid w:val="00894462"/>
    <w:rsid w:val="008961D5"/>
    <w:rsid w:val="0089630C"/>
    <w:rsid w:val="00897A83"/>
    <w:rsid w:val="008A13E0"/>
    <w:rsid w:val="008A24FC"/>
    <w:rsid w:val="008A5AE3"/>
    <w:rsid w:val="008A625C"/>
    <w:rsid w:val="008A6AE0"/>
    <w:rsid w:val="008B57CE"/>
    <w:rsid w:val="008C0FCC"/>
    <w:rsid w:val="008C305F"/>
    <w:rsid w:val="008D00A8"/>
    <w:rsid w:val="008D2366"/>
    <w:rsid w:val="008E016F"/>
    <w:rsid w:val="008E10C6"/>
    <w:rsid w:val="008E1AEB"/>
    <w:rsid w:val="008E7538"/>
    <w:rsid w:val="008E7E15"/>
    <w:rsid w:val="008F0A1F"/>
    <w:rsid w:val="008F4064"/>
    <w:rsid w:val="008F42CF"/>
    <w:rsid w:val="008F7B78"/>
    <w:rsid w:val="00904C26"/>
    <w:rsid w:val="00905AF4"/>
    <w:rsid w:val="00915077"/>
    <w:rsid w:val="009219C4"/>
    <w:rsid w:val="00921F61"/>
    <w:rsid w:val="009250DA"/>
    <w:rsid w:val="00926270"/>
    <w:rsid w:val="0093259B"/>
    <w:rsid w:val="009378FB"/>
    <w:rsid w:val="0094248A"/>
    <w:rsid w:val="009429F5"/>
    <w:rsid w:val="009502D0"/>
    <w:rsid w:val="00952767"/>
    <w:rsid w:val="00956F91"/>
    <w:rsid w:val="00961C11"/>
    <w:rsid w:val="00970570"/>
    <w:rsid w:val="009724B3"/>
    <w:rsid w:val="00973A38"/>
    <w:rsid w:val="00976A9D"/>
    <w:rsid w:val="00982839"/>
    <w:rsid w:val="009852D9"/>
    <w:rsid w:val="00985A4B"/>
    <w:rsid w:val="00985C28"/>
    <w:rsid w:val="00991994"/>
    <w:rsid w:val="00992DDA"/>
    <w:rsid w:val="00992F11"/>
    <w:rsid w:val="009930FC"/>
    <w:rsid w:val="00996F6C"/>
    <w:rsid w:val="00997608"/>
    <w:rsid w:val="009A0953"/>
    <w:rsid w:val="009B041E"/>
    <w:rsid w:val="009B33EF"/>
    <w:rsid w:val="009B636B"/>
    <w:rsid w:val="009B7FC4"/>
    <w:rsid w:val="009C31DF"/>
    <w:rsid w:val="009C7B82"/>
    <w:rsid w:val="009D0460"/>
    <w:rsid w:val="009D2067"/>
    <w:rsid w:val="009D40F0"/>
    <w:rsid w:val="009D593D"/>
    <w:rsid w:val="009D61B2"/>
    <w:rsid w:val="009E09B9"/>
    <w:rsid w:val="009E193D"/>
    <w:rsid w:val="009F32B0"/>
    <w:rsid w:val="009F35AB"/>
    <w:rsid w:val="00A03626"/>
    <w:rsid w:val="00A06375"/>
    <w:rsid w:val="00A07150"/>
    <w:rsid w:val="00A071BF"/>
    <w:rsid w:val="00A07786"/>
    <w:rsid w:val="00A10CEF"/>
    <w:rsid w:val="00A12479"/>
    <w:rsid w:val="00A141C4"/>
    <w:rsid w:val="00A16518"/>
    <w:rsid w:val="00A23B06"/>
    <w:rsid w:val="00A276AB"/>
    <w:rsid w:val="00A33A36"/>
    <w:rsid w:val="00A35270"/>
    <w:rsid w:val="00A35428"/>
    <w:rsid w:val="00A4173A"/>
    <w:rsid w:val="00A42AAD"/>
    <w:rsid w:val="00A44D63"/>
    <w:rsid w:val="00A4565A"/>
    <w:rsid w:val="00A51325"/>
    <w:rsid w:val="00A54682"/>
    <w:rsid w:val="00A54ADB"/>
    <w:rsid w:val="00A56057"/>
    <w:rsid w:val="00A57026"/>
    <w:rsid w:val="00A62D03"/>
    <w:rsid w:val="00A6358B"/>
    <w:rsid w:val="00A65062"/>
    <w:rsid w:val="00A74CD1"/>
    <w:rsid w:val="00A758B7"/>
    <w:rsid w:val="00A81AA2"/>
    <w:rsid w:val="00A8385E"/>
    <w:rsid w:val="00A931C4"/>
    <w:rsid w:val="00AA3534"/>
    <w:rsid w:val="00AA57BE"/>
    <w:rsid w:val="00AA78D4"/>
    <w:rsid w:val="00AB301E"/>
    <w:rsid w:val="00AB4461"/>
    <w:rsid w:val="00AB448A"/>
    <w:rsid w:val="00AC0477"/>
    <w:rsid w:val="00AC1806"/>
    <w:rsid w:val="00AC1F3C"/>
    <w:rsid w:val="00AC373E"/>
    <w:rsid w:val="00AC4757"/>
    <w:rsid w:val="00AC4FFF"/>
    <w:rsid w:val="00AC61A2"/>
    <w:rsid w:val="00AD7E1B"/>
    <w:rsid w:val="00AE27C3"/>
    <w:rsid w:val="00AE5FA6"/>
    <w:rsid w:val="00AE6082"/>
    <w:rsid w:val="00AF158C"/>
    <w:rsid w:val="00AF67A7"/>
    <w:rsid w:val="00B00755"/>
    <w:rsid w:val="00B007F0"/>
    <w:rsid w:val="00B00813"/>
    <w:rsid w:val="00B02998"/>
    <w:rsid w:val="00B03D5D"/>
    <w:rsid w:val="00B03E6F"/>
    <w:rsid w:val="00B04D81"/>
    <w:rsid w:val="00B05982"/>
    <w:rsid w:val="00B06A10"/>
    <w:rsid w:val="00B10085"/>
    <w:rsid w:val="00B136A5"/>
    <w:rsid w:val="00B140C9"/>
    <w:rsid w:val="00B141A0"/>
    <w:rsid w:val="00B15500"/>
    <w:rsid w:val="00B1562B"/>
    <w:rsid w:val="00B20824"/>
    <w:rsid w:val="00B21CA7"/>
    <w:rsid w:val="00B222A1"/>
    <w:rsid w:val="00B2503E"/>
    <w:rsid w:val="00B30428"/>
    <w:rsid w:val="00B312D6"/>
    <w:rsid w:val="00B35767"/>
    <w:rsid w:val="00B40EC0"/>
    <w:rsid w:val="00B41822"/>
    <w:rsid w:val="00B41B84"/>
    <w:rsid w:val="00B41CD4"/>
    <w:rsid w:val="00B42B33"/>
    <w:rsid w:val="00B4378A"/>
    <w:rsid w:val="00B44AC0"/>
    <w:rsid w:val="00B44EFF"/>
    <w:rsid w:val="00B5048A"/>
    <w:rsid w:val="00B52455"/>
    <w:rsid w:val="00B52FBE"/>
    <w:rsid w:val="00B537B7"/>
    <w:rsid w:val="00B612BC"/>
    <w:rsid w:val="00B61FCF"/>
    <w:rsid w:val="00B63B01"/>
    <w:rsid w:val="00B665C1"/>
    <w:rsid w:val="00B66A41"/>
    <w:rsid w:val="00B7200B"/>
    <w:rsid w:val="00B745BB"/>
    <w:rsid w:val="00B76782"/>
    <w:rsid w:val="00B76BAC"/>
    <w:rsid w:val="00B771AD"/>
    <w:rsid w:val="00B77726"/>
    <w:rsid w:val="00B81DDC"/>
    <w:rsid w:val="00B86175"/>
    <w:rsid w:val="00B97022"/>
    <w:rsid w:val="00BA12B8"/>
    <w:rsid w:val="00BA5EA5"/>
    <w:rsid w:val="00BA672C"/>
    <w:rsid w:val="00BA7A50"/>
    <w:rsid w:val="00BB2EAC"/>
    <w:rsid w:val="00BB3841"/>
    <w:rsid w:val="00BB4A8E"/>
    <w:rsid w:val="00BC0644"/>
    <w:rsid w:val="00BC1509"/>
    <w:rsid w:val="00BC2BA4"/>
    <w:rsid w:val="00BC437E"/>
    <w:rsid w:val="00BD1797"/>
    <w:rsid w:val="00BD4581"/>
    <w:rsid w:val="00BD5832"/>
    <w:rsid w:val="00BD63EE"/>
    <w:rsid w:val="00BE177D"/>
    <w:rsid w:val="00BE222A"/>
    <w:rsid w:val="00BE3083"/>
    <w:rsid w:val="00BE5A44"/>
    <w:rsid w:val="00BF1395"/>
    <w:rsid w:val="00BF7DBE"/>
    <w:rsid w:val="00C025B6"/>
    <w:rsid w:val="00C05F40"/>
    <w:rsid w:val="00C06A24"/>
    <w:rsid w:val="00C11216"/>
    <w:rsid w:val="00C12A24"/>
    <w:rsid w:val="00C17920"/>
    <w:rsid w:val="00C2067E"/>
    <w:rsid w:val="00C24F1B"/>
    <w:rsid w:val="00C31352"/>
    <w:rsid w:val="00C35256"/>
    <w:rsid w:val="00C3633C"/>
    <w:rsid w:val="00C37109"/>
    <w:rsid w:val="00C41A8E"/>
    <w:rsid w:val="00C41D1B"/>
    <w:rsid w:val="00C45AD7"/>
    <w:rsid w:val="00C46C80"/>
    <w:rsid w:val="00C5265A"/>
    <w:rsid w:val="00C52DA8"/>
    <w:rsid w:val="00C52E93"/>
    <w:rsid w:val="00C54463"/>
    <w:rsid w:val="00C56657"/>
    <w:rsid w:val="00C57DDD"/>
    <w:rsid w:val="00C625F6"/>
    <w:rsid w:val="00C6463C"/>
    <w:rsid w:val="00C664AF"/>
    <w:rsid w:val="00C703F7"/>
    <w:rsid w:val="00C74291"/>
    <w:rsid w:val="00C8457D"/>
    <w:rsid w:val="00C862B1"/>
    <w:rsid w:val="00C93EFC"/>
    <w:rsid w:val="00C9460A"/>
    <w:rsid w:val="00C95400"/>
    <w:rsid w:val="00CA02A5"/>
    <w:rsid w:val="00CA0DA6"/>
    <w:rsid w:val="00CA3130"/>
    <w:rsid w:val="00CA440A"/>
    <w:rsid w:val="00CA61FB"/>
    <w:rsid w:val="00CA685A"/>
    <w:rsid w:val="00CA7D13"/>
    <w:rsid w:val="00CB16EF"/>
    <w:rsid w:val="00CB4691"/>
    <w:rsid w:val="00CB4746"/>
    <w:rsid w:val="00CC3C1C"/>
    <w:rsid w:val="00CC6F2F"/>
    <w:rsid w:val="00CC7FAF"/>
    <w:rsid w:val="00CD0FF2"/>
    <w:rsid w:val="00CD1E68"/>
    <w:rsid w:val="00CD278F"/>
    <w:rsid w:val="00CD3928"/>
    <w:rsid w:val="00CD4F1B"/>
    <w:rsid w:val="00CD7943"/>
    <w:rsid w:val="00CE0132"/>
    <w:rsid w:val="00CF0F1C"/>
    <w:rsid w:val="00D01550"/>
    <w:rsid w:val="00D04F38"/>
    <w:rsid w:val="00D10B76"/>
    <w:rsid w:val="00D12F6D"/>
    <w:rsid w:val="00D14448"/>
    <w:rsid w:val="00D216F4"/>
    <w:rsid w:val="00D2471B"/>
    <w:rsid w:val="00D24E30"/>
    <w:rsid w:val="00D3466F"/>
    <w:rsid w:val="00D34ED2"/>
    <w:rsid w:val="00D35711"/>
    <w:rsid w:val="00D44ECE"/>
    <w:rsid w:val="00D455D0"/>
    <w:rsid w:val="00D5131A"/>
    <w:rsid w:val="00D52916"/>
    <w:rsid w:val="00D53829"/>
    <w:rsid w:val="00D5689F"/>
    <w:rsid w:val="00D57C3D"/>
    <w:rsid w:val="00D60F37"/>
    <w:rsid w:val="00D636EA"/>
    <w:rsid w:val="00D71DC5"/>
    <w:rsid w:val="00D72677"/>
    <w:rsid w:val="00D74AB8"/>
    <w:rsid w:val="00D75696"/>
    <w:rsid w:val="00D758AC"/>
    <w:rsid w:val="00D7690E"/>
    <w:rsid w:val="00D80167"/>
    <w:rsid w:val="00D83602"/>
    <w:rsid w:val="00D93E6D"/>
    <w:rsid w:val="00D96EE5"/>
    <w:rsid w:val="00DA2112"/>
    <w:rsid w:val="00DB0E64"/>
    <w:rsid w:val="00DB1980"/>
    <w:rsid w:val="00DB203D"/>
    <w:rsid w:val="00DB555B"/>
    <w:rsid w:val="00DC021C"/>
    <w:rsid w:val="00DC6597"/>
    <w:rsid w:val="00DC7EDD"/>
    <w:rsid w:val="00DD3CE8"/>
    <w:rsid w:val="00DE54EE"/>
    <w:rsid w:val="00DE7B22"/>
    <w:rsid w:val="00DF3F55"/>
    <w:rsid w:val="00DF7255"/>
    <w:rsid w:val="00E00707"/>
    <w:rsid w:val="00E03FED"/>
    <w:rsid w:val="00E07E09"/>
    <w:rsid w:val="00E14FE5"/>
    <w:rsid w:val="00E214F3"/>
    <w:rsid w:val="00E21C36"/>
    <w:rsid w:val="00E26494"/>
    <w:rsid w:val="00E27A45"/>
    <w:rsid w:val="00E302D5"/>
    <w:rsid w:val="00E365B1"/>
    <w:rsid w:val="00E4183A"/>
    <w:rsid w:val="00E42DED"/>
    <w:rsid w:val="00E447AC"/>
    <w:rsid w:val="00E4669E"/>
    <w:rsid w:val="00E5603C"/>
    <w:rsid w:val="00E6333A"/>
    <w:rsid w:val="00E65351"/>
    <w:rsid w:val="00E65A2B"/>
    <w:rsid w:val="00E6647B"/>
    <w:rsid w:val="00E73DC5"/>
    <w:rsid w:val="00E766D4"/>
    <w:rsid w:val="00E876C8"/>
    <w:rsid w:val="00E9440E"/>
    <w:rsid w:val="00EA1A29"/>
    <w:rsid w:val="00EA1D8C"/>
    <w:rsid w:val="00EA1E7C"/>
    <w:rsid w:val="00EA755B"/>
    <w:rsid w:val="00EB22B5"/>
    <w:rsid w:val="00EB51E6"/>
    <w:rsid w:val="00EB5C31"/>
    <w:rsid w:val="00EC1D5B"/>
    <w:rsid w:val="00EC24BB"/>
    <w:rsid w:val="00EC2EAC"/>
    <w:rsid w:val="00EC5910"/>
    <w:rsid w:val="00EC6573"/>
    <w:rsid w:val="00EC6A9E"/>
    <w:rsid w:val="00ED1FDF"/>
    <w:rsid w:val="00ED5A97"/>
    <w:rsid w:val="00EE6730"/>
    <w:rsid w:val="00EE7F10"/>
    <w:rsid w:val="00EF07A5"/>
    <w:rsid w:val="00EF1ADE"/>
    <w:rsid w:val="00EF56BE"/>
    <w:rsid w:val="00EF654B"/>
    <w:rsid w:val="00EF6957"/>
    <w:rsid w:val="00EF755D"/>
    <w:rsid w:val="00F110CF"/>
    <w:rsid w:val="00F115F8"/>
    <w:rsid w:val="00F11E12"/>
    <w:rsid w:val="00F1232C"/>
    <w:rsid w:val="00F1361E"/>
    <w:rsid w:val="00F151B0"/>
    <w:rsid w:val="00F22ECC"/>
    <w:rsid w:val="00F257EA"/>
    <w:rsid w:val="00F31C98"/>
    <w:rsid w:val="00F325EE"/>
    <w:rsid w:val="00F332A4"/>
    <w:rsid w:val="00F36096"/>
    <w:rsid w:val="00F36236"/>
    <w:rsid w:val="00F375D3"/>
    <w:rsid w:val="00F43D4F"/>
    <w:rsid w:val="00F446F7"/>
    <w:rsid w:val="00F44FF9"/>
    <w:rsid w:val="00F520C5"/>
    <w:rsid w:val="00F6400C"/>
    <w:rsid w:val="00F6633A"/>
    <w:rsid w:val="00F736D4"/>
    <w:rsid w:val="00F750F6"/>
    <w:rsid w:val="00F763C8"/>
    <w:rsid w:val="00F775A5"/>
    <w:rsid w:val="00F92590"/>
    <w:rsid w:val="00F94977"/>
    <w:rsid w:val="00FA253D"/>
    <w:rsid w:val="00FA4C49"/>
    <w:rsid w:val="00FA5F06"/>
    <w:rsid w:val="00FB4066"/>
    <w:rsid w:val="00FB4D56"/>
    <w:rsid w:val="00FB56ED"/>
    <w:rsid w:val="00FB7215"/>
    <w:rsid w:val="00FC45D9"/>
    <w:rsid w:val="00FC5FEE"/>
    <w:rsid w:val="00FC64B0"/>
    <w:rsid w:val="00FD0AE6"/>
    <w:rsid w:val="00FD1C13"/>
    <w:rsid w:val="00FD460E"/>
    <w:rsid w:val="00FE055F"/>
    <w:rsid w:val="00FE1B68"/>
    <w:rsid w:val="00FE37E8"/>
    <w:rsid w:val="00FE66B3"/>
    <w:rsid w:val="00FF040B"/>
    <w:rsid w:val="00FF053D"/>
    <w:rsid w:val="00FF1B9A"/>
    <w:rsid w:val="00FF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4E"/>
    <w:pPr>
      <w:spacing w:after="0" w:line="36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6C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C6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4C6C6D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2C4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2C4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A2C4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C4E"/>
    <w:rPr>
      <w:rFonts w:ascii="Calibri" w:eastAsia="Calibri" w:hAnsi="Calibri" w:cs="Times New Roman"/>
    </w:rPr>
  </w:style>
  <w:style w:type="character" w:customStyle="1" w:styleId="30">
    <w:name w:val="Заголовок 3 Знак"/>
    <w:aliases w:val="ВВЕДЕНИЕ Знак"/>
    <w:basedOn w:val="a0"/>
    <w:link w:val="3"/>
    <w:rsid w:val="004C6C6D"/>
    <w:rPr>
      <w:rFonts w:ascii="Times New Roman" w:eastAsiaTheme="majorEastAsia" w:hAnsi="Times New Roman" w:cstheme="majorBidi"/>
      <w:b/>
      <w:sz w:val="24"/>
      <w:szCs w:val="24"/>
    </w:rPr>
  </w:style>
  <w:style w:type="character" w:styleId="a7">
    <w:name w:val="Hyperlink"/>
    <w:basedOn w:val="a0"/>
    <w:uiPriority w:val="99"/>
    <w:rsid w:val="004C6C6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4C6C6D"/>
    <w:pPr>
      <w:tabs>
        <w:tab w:val="right" w:leader="dot" w:pos="9061"/>
      </w:tabs>
      <w:spacing w:line="240" w:lineRule="auto"/>
      <w:jc w:val="left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character" w:styleId="a8">
    <w:name w:val="Strong"/>
    <w:aliases w:val="ОГЛАВЛЕНИЕ"/>
    <w:basedOn w:val="a0"/>
    <w:uiPriority w:val="22"/>
    <w:qFormat/>
    <w:rsid w:val="004C6C6D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CD1E68"/>
    <w:pPr>
      <w:tabs>
        <w:tab w:val="right" w:leader="dot" w:pos="9345"/>
      </w:tabs>
      <w:spacing w:line="240" w:lineRule="auto"/>
      <w:ind w:left="142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7D1228"/>
    <w:pPr>
      <w:tabs>
        <w:tab w:val="right" w:leader="dot" w:pos="9345"/>
      </w:tabs>
      <w:spacing w:line="240" w:lineRule="auto"/>
      <w:jc w:val="left"/>
    </w:pPr>
    <w:rPr>
      <w:rFonts w:ascii="Times New Roman" w:hAnsi="Times New Roman"/>
      <w:b/>
      <w:i/>
      <w:noProof/>
      <w:sz w:val="24"/>
      <w:szCs w:val="24"/>
    </w:rPr>
  </w:style>
  <w:style w:type="paragraph" w:customStyle="1" w:styleId="a9">
    <w:name w:val="Обычный текст"/>
    <w:basedOn w:val="a"/>
    <w:qFormat/>
    <w:rsid w:val="004C6C6D"/>
    <w:pPr>
      <w:spacing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character" w:customStyle="1" w:styleId="10">
    <w:name w:val="Заголовок 1 Знак"/>
    <w:basedOn w:val="a0"/>
    <w:link w:val="1"/>
    <w:rsid w:val="004C6C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6C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111BC9"/>
    <w:pPr>
      <w:spacing w:before="120" w:after="120" w:line="240" w:lineRule="auto"/>
      <w:ind w:left="720"/>
      <w:contextualSpacing/>
      <w:jc w:val="both"/>
    </w:pPr>
    <w:rPr>
      <w:rFonts w:asciiTheme="minorHAnsi" w:eastAsiaTheme="minorEastAsia" w:hAnsiTheme="minorHAnsi" w:cstheme="minorBidi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E09B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9E09B9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9E09B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Iauiue">
    <w:name w:val="Iau?iue"/>
    <w:rsid w:val="009F35A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unhideWhenUsed/>
    <w:rsid w:val="009F35AB"/>
    <w:pPr>
      <w:spacing w:before="120" w:line="240" w:lineRule="auto"/>
      <w:ind w:left="221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9F35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9F35AB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744100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basedOn w:val="a"/>
    <w:link w:val="af1"/>
    <w:uiPriority w:val="1"/>
    <w:qFormat/>
    <w:rsid w:val="00E214F3"/>
    <w:pPr>
      <w:spacing w:before="120" w:line="240" w:lineRule="auto"/>
      <w:ind w:left="221"/>
      <w:jc w:val="both"/>
    </w:pPr>
    <w:rPr>
      <w:rFonts w:ascii="Times New Roman" w:hAnsi="Times New Roman"/>
    </w:rPr>
  </w:style>
  <w:style w:type="character" w:customStyle="1" w:styleId="af1">
    <w:name w:val="Без интервала Знак"/>
    <w:basedOn w:val="a0"/>
    <w:link w:val="af0"/>
    <w:uiPriority w:val="1"/>
    <w:rsid w:val="00E214F3"/>
    <w:rPr>
      <w:rFonts w:ascii="Times New Roman" w:eastAsia="Calibri" w:hAnsi="Times New Roman" w:cs="Times New Roman"/>
    </w:rPr>
  </w:style>
  <w:style w:type="table" w:styleId="af2">
    <w:name w:val="Table Grid"/>
    <w:basedOn w:val="a1"/>
    <w:uiPriority w:val="39"/>
    <w:rsid w:val="0098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985A4B"/>
    <w:pPr>
      <w:spacing w:after="120" w:line="276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85A4B"/>
    <w:rPr>
      <w:rFonts w:ascii="Calibri" w:eastAsia="Times New Roman" w:hAnsi="Calibri" w:cs="Times New Roman"/>
      <w:sz w:val="16"/>
      <w:szCs w:val="16"/>
      <w:lang w:eastAsia="ru-RU"/>
    </w:rPr>
  </w:style>
  <w:style w:type="paragraph" w:styleId="af3">
    <w:name w:val="Normal (Web)"/>
    <w:basedOn w:val="a"/>
    <w:uiPriority w:val="99"/>
    <w:rsid w:val="00985A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42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Document Map"/>
    <w:basedOn w:val="a"/>
    <w:link w:val="af5"/>
    <w:semiHidden/>
    <w:rsid w:val="00B52FBE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B52F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5B05D1"/>
  </w:style>
  <w:style w:type="character" w:customStyle="1" w:styleId="af6">
    <w:name w:val="Выделение для Базового Поиска"/>
    <w:basedOn w:val="a0"/>
    <w:uiPriority w:val="99"/>
    <w:rsid w:val="00B76782"/>
    <w:rPr>
      <w:rFonts w:cs="Times New Roman"/>
      <w:b/>
      <w:bCs/>
      <w:color w:val="0058A9"/>
    </w:rPr>
  </w:style>
  <w:style w:type="paragraph" w:customStyle="1" w:styleId="af7">
    <w:name w:val="Заголовок"/>
    <w:basedOn w:val="a"/>
    <w:next w:val="a"/>
    <w:uiPriority w:val="99"/>
    <w:rsid w:val="001769E6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Verdana" w:eastAsiaTheme="minorEastAsia" w:hAnsi="Verdana" w:cs="Verdana"/>
      <w:b/>
      <w:bCs/>
      <w:color w:val="0058A9"/>
      <w:shd w:val="clear" w:color="auto" w:fill="F0F0F0"/>
      <w:lang w:eastAsia="ru-RU"/>
    </w:rPr>
  </w:style>
  <w:style w:type="paragraph" w:styleId="af8">
    <w:name w:val="Body Text"/>
    <w:basedOn w:val="a"/>
    <w:link w:val="af9"/>
    <w:rsid w:val="007D189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7D1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равнение редакций. Добавленный фрагмент"/>
    <w:uiPriority w:val="99"/>
    <w:rsid w:val="008376F7"/>
    <w:rPr>
      <w:color w:val="000000"/>
      <w:shd w:val="clear" w:color="auto" w:fill="C1D7FF"/>
    </w:rPr>
  </w:style>
  <w:style w:type="table" w:customStyle="1" w:styleId="TableNormal">
    <w:name w:val="Table Normal"/>
    <w:uiPriority w:val="2"/>
    <w:semiHidden/>
    <w:unhideWhenUsed/>
    <w:qFormat/>
    <w:rsid w:val="007E06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06F8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</w:rPr>
  </w:style>
  <w:style w:type="paragraph" w:customStyle="1" w:styleId="afb">
    <w:name w:val="Комментарий"/>
    <w:basedOn w:val="a"/>
    <w:next w:val="a"/>
    <w:uiPriority w:val="99"/>
    <w:rsid w:val="00DB0E64"/>
    <w:pPr>
      <w:widowControl w:val="0"/>
      <w:autoSpaceDE w:val="0"/>
      <w:autoSpaceDN w:val="0"/>
      <w:adjustRightInd w:val="0"/>
      <w:spacing w:before="75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DB0E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4422-21E6-42B8-9D0E-9A9BD6EB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73</Pages>
  <Words>24701</Words>
  <Characters>140800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1</cp:lastModifiedBy>
  <cp:revision>22</cp:revision>
  <cp:lastPrinted>2018-09-26T06:50:00Z</cp:lastPrinted>
  <dcterms:created xsi:type="dcterms:W3CDTF">2020-07-23T04:21:00Z</dcterms:created>
  <dcterms:modified xsi:type="dcterms:W3CDTF">2020-12-22T11:28:00Z</dcterms:modified>
</cp:coreProperties>
</file>