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9D" w:rsidRPr="0094279D" w:rsidRDefault="0094279D" w:rsidP="0094279D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79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4279D" w:rsidRPr="0094279D" w:rsidRDefault="0094279D" w:rsidP="0094279D">
      <w:pPr>
        <w:pStyle w:val="1"/>
        <w:spacing w:before="0"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4279D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</w:p>
    <w:p w:rsidR="0094279D" w:rsidRPr="0094279D" w:rsidRDefault="0094279D" w:rsidP="0094279D">
      <w:pPr>
        <w:pStyle w:val="1"/>
        <w:spacing w:before="0"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4279D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4279D" w:rsidRPr="0094279D" w:rsidRDefault="0094279D" w:rsidP="0094279D">
      <w:pPr>
        <w:pStyle w:val="2"/>
        <w:spacing w:before="0" w:line="16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94279D">
        <w:rPr>
          <w:rFonts w:ascii="Times New Roman" w:hAnsi="Times New Roman" w:cs="Times New Roman"/>
          <w:color w:val="000000" w:themeColor="text1"/>
          <w:sz w:val="28"/>
        </w:rPr>
        <w:t>ПОСТАНОВЛЕНИЕ</w:t>
      </w:r>
    </w:p>
    <w:tbl>
      <w:tblPr>
        <w:tblW w:w="4680" w:type="dxa"/>
        <w:tblInd w:w="468" w:type="dxa"/>
        <w:tblLook w:val="04A0"/>
      </w:tblPr>
      <w:tblGrid>
        <w:gridCol w:w="536"/>
        <w:gridCol w:w="1624"/>
        <w:gridCol w:w="720"/>
        <w:gridCol w:w="1800"/>
      </w:tblGrid>
      <w:tr w:rsidR="0094279D" w:rsidRPr="0094279D" w:rsidTr="00567E7B">
        <w:trPr>
          <w:cantSplit/>
          <w:trHeight w:val="509"/>
        </w:trPr>
        <w:tc>
          <w:tcPr>
            <w:tcW w:w="536" w:type="dxa"/>
            <w:vMerge w:val="restart"/>
            <w:vAlign w:val="bottom"/>
            <w:hideMark/>
          </w:tcPr>
          <w:p w:rsidR="0094279D" w:rsidRPr="0094279D" w:rsidRDefault="0094279D" w:rsidP="0094279D">
            <w:pPr>
              <w:spacing w:after="0"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4279D">
              <w:rPr>
                <w:rFonts w:ascii="Times New Roman" w:hAnsi="Times New Roman" w:cs="Times New Roman"/>
              </w:rPr>
              <w:t xml:space="preserve">  От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4279D" w:rsidRPr="0094279D" w:rsidRDefault="00036D34" w:rsidP="0094279D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20.10.2017</w:t>
            </w:r>
          </w:p>
        </w:tc>
        <w:tc>
          <w:tcPr>
            <w:tcW w:w="720" w:type="dxa"/>
            <w:vMerge w:val="restart"/>
            <w:vAlign w:val="bottom"/>
            <w:hideMark/>
          </w:tcPr>
          <w:p w:rsidR="0094279D" w:rsidRPr="0094279D" w:rsidRDefault="0094279D" w:rsidP="0094279D">
            <w:pPr>
              <w:spacing w:after="0"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4279D" w:rsidRPr="0094279D" w:rsidRDefault="00036D34" w:rsidP="0094279D">
            <w:pPr>
              <w:spacing w:after="0" w:line="1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</w:tr>
      <w:tr w:rsidR="0094279D" w:rsidRPr="0094279D" w:rsidTr="00567E7B">
        <w:trPr>
          <w:cantSplit/>
          <w:trHeight w:val="509"/>
        </w:trPr>
        <w:tc>
          <w:tcPr>
            <w:tcW w:w="536" w:type="dxa"/>
            <w:vMerge/>
            <w:vAlign w:val="center"/>
            <w:hideMark/>
          </w:tcPr>
          <w:p w:rsidR="0094279D" w:rsidRPr="0094279D" w:rsidRDefault="0094279D" w:rsidP="0094279D">
            <w:pPr>
              <w:spacing w:after="0" w:line="16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4279D" w:rsidRPr="0094279D" w:rsidRDefault="0094279D" w:rsidP="0094279D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279D" w:rsidRPr="0094279D" w:rsidRDefault="0094279D" w:rsidP="0094279D">
            <w:pPr>
              <w:spacing w:after="0" w:line="16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4279D" w:rsidRPr="0094279D" w:rsidRDefault="0094279D" w:rsidP="0094279D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79D" w:rsidRPr="0094279D" w:rsidRDefault="0094279D" w:rsidP="0094279D">
      <w:pPr>
        <w:spacing w:after="0" w:line="160" w:lineRule="atLeast"/>
        <w:contextualSpacing/>
        <w:jc w:val="both"/>
        <w:rPr>
          <w:rFonts w:ascii="Times New Roman" w:hAnsi="Times New Roman" w:cs="Times New Roman"/>
          <w:bCs/>
        </w:rPr>
      </w:pPr>
      <w:r w:rsidRPr="0094279D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 w:rsidR="00086F6D">
        <w:rPr>
          <w:rFonts w:ascii="Times New Roman" w:hAnsi="Times New Roman" w:cs="Times New Roman"/>
          <w:b/>
          <w:bCs/>
        </w:rPr>
        <w:t xml:space="preserve">     </w:t>
      </w:r>
      <w:r w:rsidRPr="0094279D">
        <w:rPr>
          <w:rFonts w:ascii="Times New Roman" w:hAnsi="Times New Roman" w:cs="Times New Roman"/>
          <w:bCs/>
        </w:rPr>
        <w:t>г</w:t>
      </w:r>
      <w:proofErr w:type="gramStart"/>
      <w:r w:rsidRPr="0094279D">
        <w:rPr>
          <w:rFonts w:ascii="Times New Roman" w:hAnsi="Times New Roman" w:cs="Times New Roman"/>
          <w:bCs/>
        </w:rPr>
        <w:t>.К</w:t>
      </w:r>
      <w:proofErr w:type="gramEnd"/>
      <w:r w:rsidRPr="0094279D">
        <w:rPr>
          <w:rFonts w:ascii="Times New Roman" w:hAnsi="Times New Roman" w:cs="Times New Roman"/>
          <w:bCs/>
        </w:rPr>
        <w:t xml:space="preserve">расноармейск </w:t>
      </w:r>
    </w:p>
    <w:p w:rsidR="0094279D" w:rsidRDefault="0094279D" w:rsidP="0094279D">
      <w:pPr>
        <w:jc w:val="both"/>
        <w:rPr>
          <w:b/>
          <w:bCs/>
        </w:rPr>
      </w:pPr>
    </w:p>
    <w:p w:rsidR="00086F6D" w:rsidRDefault="00194FAA" w:rsidP="00086F6D">
      <w:pPr>
        <w:autoSpaceDE w:val="0"/>
        <w:autoSpaceDN w:val="0"/>
        <w:adjustRightInd w:val="0"/>
        <w:spacing w:after="0" w:line="160" w:lineRule="atLeast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86F6D">
        <w:rPr>
          <w:rFonts w:ascii="Times New Roman" w:hAnsi="Times New Roman" w:cs="Times New Roman"/>
          <w:bCs/>
          <w:color w:val="26282F"/>
          <w:sz w:val="28"/>
          <w:szCs w:val="28"/>
        </w:rPr>
        <w:t>Об имущественной поддержке субъектов малого</w:t>
      </w:r>
    </w:p>
    <w:p w:rsidR="00086F6D" w:rsidRDefault="00194FAA" w:rsidP="00086F6D">
      <w:pPr>
        <w:autoSpaceDE w:val="0"/>
        <w:autoSpaceDN w:val="0"/>
        <w:adjustRightInd w:val="0"/>
        <w:spacing w:after="0" w:line="160" w:lineRule="atLeast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86F6D">
        <w:rPr>
          <w:rFonts w:ascii="Times New Roman" w:hAnsi="Times New Roman" w:cs="Times New Roman"/>
          <w:bCs/>
          <w:color w:val="26282F"/>
          <w:sz w:val="28"/>
          <w:szCs w:val="28"/>
        </w:rPr>
        <w:t>и среднего предпринимательства при предос</w:t>
      </w:r>
      <w:r w:rsidR="00086F6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тавлении </w:t>
      </w:r>
    </w:p>
    <w:p w:rsidR="00194FAA" w:rsidRPr="00086F6D" w:rsidRDefault="00086F6D" w:rsidP="00086F6D">
      <w:pPr>
        <w:autoSpaceDE w:val="0"/>
        <w:autoSpaceDN w:val="0"/>
        <w:adjustRightInd w:val="0"/>
        <w:spacing w:after="0" w:line="160" w:lineRule="atLeast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</w:t>
      </w:r>
      <w:r w:rsidRPr="00086F6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имущества</w:t>
      </w:r>
      <w:r w:rsidR="00026390">
        <w:rPr>
          <w:rFonts w:ascii="Times New Roman" w:hAnsi="Times New Roman" w:cs="Times New Roman"/>
          <w:bCs/>
          <w:color w:val="26282F"/>
          <w:sz w:val="28"/>
          <w:szCs w:val="28"/>
        </w:rPr>
        <w:t>, находящегося в собственности</w:t>
      </w:r>
    </w:p>
    <w:p w:rsidR="00086F6D" w:rsidRDefault="00026390" w:rsidP="004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г. Красноармейск Красноармейского муниципального района</w:t>
      </w:r>
    </w:p>
    <w:p w:rsidR="004D6A17" w:rsidRDefault="004D6A17" w:rsidP="004D6A17">
      <w:pPr>
        <w:spacing w:line="1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10D">
        <w:rPr>
          <w:sz w:val="28"/>
          <w:szCs w:val="28"/>
        </w:rPr>
        <w:t xml:space="preserve">         </w:t>
      </w:r>
      <w:r w:rsidR="00C3114B">
        <w:rPr>
          <w:sz w:val="28"/>
          <w:szCs w:val="28"/>
        </w:rPr>
        <w:t xml:space="preserve">  </w:t>
      </w:r>
      <w:r w:rsidRPr="0054610D">
        <w:rPr>
          <w:sz w:val="28"/>
          <w:szCs w:val="28"/>
        </w:rPr>
        <w:t xml:space="preserve">  </w:t>
      </w:r>
      <w:proofErr w:type="gramStart"/>
      <w:r w:rsidRPr="004D6A17">
        <w:rPr>
          <w:rFonts w:ascii="Times New Roman" w:hAnsi="Times New Roman" w:cs="Times New Roman"/>
          <w:sz w:val="28"/>
          <w:szCs w:val="28"/>
        </w:rPr>
        <w:t>В соответствии со статьёй 18 Федерального закона № 209-ФЗ от 24.07.2007г. «О развитии малого и среднего предпринимательства в Российской Федерации»,</w:t>
      </w:r>
      <w:r w:rsidR="00A11AF0">
        <w:rPr>
          <w:rFonts w:ascii="Times New Roman" w:hAnsi="Times New Roman" w:cs="Times New Roman"/>
          <w:sz w:val="28"/>
          <w:szCs w:val="28"/>
        </w:rPr>
        <w:t xml:space="preserve"> </w:t>
      </w:r>
      <w:r w:rsidR="00A11AF0" w:rsidRPr="00A11AF0">
        <w:rPr>
          <w:rFonts w:ascii="Times New Roman" w:hAnsi="Times New Roman" w:cs="Times New Roman"/>
          <w:sz w:val="28"/>
          <w:szCs w:val="28"/>
        </w:rPr>
        <w:t>статьёй 17.1 Федерального закона от 26.07.2006г. № 135-ФЗ «О защите конкуренции»</w:t>
      </w:r>
      <w:r w:rsidR="00A11AF0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A11AF0" w:rsidRPr="00A11AF0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 в Российской Федерации»</w:t>
      </w:r>
      <w:r w:rsidR="00A11AF0">
        <w:rPr>
          <w:rFonts w:ascii="Times New Roman" w:hAnsi="Times New Roman" w:cs="Times New Roman"/>
          <w:sz w:val="28"/>
          <w:szCs w:val="28"/>
        </w:rPr>
        <w:t>,</w:t>
      </w:r>
      <w:r w:rsidRPr="004D6A17">
        <w:rPr>
          <w:rFonts w:ascii="Times New Roman" w:hAnsi="Times New Roman" w:cs="Times New Roman"/>
          <w:sz w:val="28"/>
          <w:szCs w:val="28"/>
        </w:rPr>
        <w:t xml:space="preserve"> Уст</w:t>
      </w:r>
      <w:r w:rsidR="00A11AF0">
        <w:rPr>
          <w:rFonts w:ascii="Times New Roman" w:hAnsi="Times New Roman" w:cs="Times New Roman"/>
          <w:sz w:val="28"/>
          <w:szCs w:val="28"/>
        </w:rPr>
        <w:t>авом</w:t>
      </w:r>
      <w:r w:rsidRPr="004D6A17">
        <w:rPr>
          <w:rFonts w:ascii="Times New Roman" w:hAnsi="Times New Roman" w:cs="Times New Roman"/>
          <w:sz w:val="28"/>
          <w:szCs w:val="28"/>
        </w:rPr>
        <w:t xml:space="preserve"> </w:t>
      </w:r>
      <w:r w:rsidR="00026390">
        <w:rPr>
          <w:rFonts w:ascii="Times New Roman" w:hAnsi="Times New Roman" w:cs="Times New Roman"/>
          <w:sz w:val="28"/>
          <w:szCs w:val="28"/>
        </w:rPr>
        <w:t xml:space="preserve">МО г. Красноармейск </w:t>
      </w:r>
      <w:r w:rsidRPr="004D6A17">
        <w:rPr>
          <w:rFonts w:ascii="Times New Roman" w:hAnsi="Times New Roman" w:cs="Times New Roman"/>
          <w:sz w:val="28"/>
          <w:szCs w:val="28"/>
        </w:rPr>
        <w:t>Красноармейского муниципального</w:t>
      </w:r>
      <w:proofErr w:type="gramEnd"/>
      <w:r w:rsidRPr="004D6A17">
        <w:rPr>
          <w:rFonts w:ascii="Times New Roman" w:hAnsi="Times New Roman" w:cs="Times New Roman"/>
          <w:sz w:val="28"/>
          <w:szCs w:val="28"/>
        </w:rPr>
        <w:t xml:space="preserve"> района, администрация Красноармейского муниципального района  ПОСТАНОВЛЯЕТ:</w:t>
      </w:r>
    </w:p>
    <w:p w:rsidR="002C04E1" w:rsidRDefault="00564CE3" w:rsidP="0003357C">
      <w:pPr>
        <w:spacing w:line="1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E38">
        <w:rPr>
          <w:rFonts w:ascii="Times New Roman" w:hAnsi="Times New Roman" w:cs="Times New Roman"/>
          <w:sz w:val="28"/>
          <w:szCs w:val="28"/>
        </w:rPr>
        <w:t xml:space="preserve">       </w:t>
      </w:r>
      <w:r w:rsidR="00E37D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B4E38">
        <w:rPr>
          <w:rFonts w:ascii="Times New Roman" w:hAnsi="Times New Roman" w:cs="Times New Roman"/>
          <w:sz w:val="28"/>
          <w:szCs w:val="28"/>
        </w:rPr>
        <w:t xml:space="preserve"> </w:t>
      </w:r>
      <w:r w:rsidR="003810DC" w:rsidRPr="0096795E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 w:rsidR="0096795E">
        <w:rPr>
          <w:rFonts w:ascii="Times New Roman" w:hAnsi="Times New Roman" w:cs="Times New Roman"/>
          <w:sz w:val="28"/>
          <w:szCs w:val="28"/>
        </w:rPr>
        <w:t>управление</w:t>
      </w:r>
      <w:r w:rsidR="0096795E" w:rsidRPr="0096795E">
        <w:rPr>
          <w:rFonts w:ascii="Times New Roman" w:hAnsi="Times New Roman" w:cs="Times New Roman"/>
          <w:sz w:val="28"/>
          <w:szCs w:val="28"/>
        </w:rPr>
        <w:t xml:space="preserve"> по правовым, имущественным, земельным вопросам и сельскому хозяйству (отдел по имущественным и земельным вопросам) администрации Красноармейского муниципального района</w:t>
      </w:r>
      <w:r w:rsidR="0096795E" w:rsidRPr="00A62CD7">
        <w:rPr>
          <w:sz w:val="28"/>
          <w:szCs w:val="28"/>
        </w:rPr>
        <w:t xml:space="preserve"> </w:t>
      </w:r>
      <w:r w:rsidR="00914CC5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914CC5">
        <w:rPr>
          <w:rFonts w:ascii="Times New Roman" w:hAnsi="Times New Roman" w:cs="Times New Roman"/>
          <w:sz w:val="28"/>
          <w:szCs w:val="28"/>
        </w:rPr>
        <w:t>–</w:t>
      </w:r>
      <w:r w:rsidR="0096795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14CC5">
        <w:rPr>
          <w:rFonts w:ascii="Times New Roman" w:hAnsi="Times New Roman" w:cs="Times New Roman"/>
          <w:sz w:val="28"/>
          <w:szCs w:val="28"/>
        </w:rPr>
        <w:t xml:space="preserve">правление) </w:t>
      </w:r>
      <w:r w:rsidR="003810D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2C04E1">
        <w:rPr>
          <w:rFonts w:ascii="Times New Roman" w:hAnsi="Times New Roman" w:cs="Times New Roman"/>
          <w:sz w:val="28"/>
          <w:szCs w:val="28"/>
        </w:rPr>
        <w:t>следующие функции</w:t>
      </w:r>
      <w:r w:rsidR="00EE6A3F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имущества, находящегося в собственности муниципального образования г. Красноармейск Красноармейского муниципального района Саратовской области</w:t>
      </w:r>
      <w:r w:rsidR="002C04E1">
        <w:rPr>
          <w:rFonts w:ascii="Times New Roman" w:hAnsi="Times New Roman" w:cs="Times New Roman"/>
          <w:sz w:val="28"/>
          <w:szCs w:val="28"/>
        </w:rPr>
        <w:t>:</w:t>
      </w:r>
    </w:p>
    <w:p w:rsidR="008B4E38" w:rsidRPr="008B4E38" w:rsidRDefault="002C04E1" w:rsidP="008B4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E38" w:rsidRPr="008B4E38">
        <w:rPr>
          <w:rFonts w:ascii="Times New Roman" w:hAnsi="Times New Roman" w:cs="Times New Roman"/>
          <w:sz w:val="28"/>
          <w:szCs w:val="28"/>
        </w:rPr>
        <w:t>формирование, утверждение, ведение (в том числе ежегодное дополнение) и обязательное оп</w:t>
      </w:r>
      <w:r w:rsidR="003810DC">
        <w:rPr>
          <w:rFonts w:ascii="Times New Roman" w:hAnsi="Times New Roman" w:cs="Times New Roman"/>
          <w:sz w:val="28"/>
          <w:szCs w:val="28"/>
        </w:rPr>
        <w:t>убликование перечня муниципального</w:t>
      </w:r>
      <w:r w:rsidR="008B4E38" w:rsidRPr="008B4E38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E6A3F">
        <w:rPr>
          <w:rFonts w:ascii="Times New Roman" w:hAnsi="Times New Roman" w:cs="Times New Roman"/>
          <w:sz w:val="28"/>
          <w:szCs w:val="28"/>
        </w:rPr>
        <w:t xml:space="preserve">, </w:t>
      </w:r>
      <w:r w:rsidR="008B4E38" w:rsidRPr="008B4E38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</w:t>
      </w:r>
      <w:r w:rsidR="003810DC">
        <w:rPr>
          <w:rFonts w:ascii="Times New Roman" w:hAnsi="Times New Roman" w:cs="Times New Roman"/>
          <w:sz w:val="28"/>
          <w:szCs w:val="28"/>
        </w:rPr>
        <w:t xml:space="preserve">, </w:t>
      </w:r>
      <w:r w:rsidR="008B4E38" w:rsidRPr="008B4E38">
        <w:rPr>
          <w:rFonts w:ascii="Times New Roman" w:hAnsi="Times New Roman" w:cs="Times New Roman"/>
          <w:sz w:val="28"/>
          <w:szCs w:val="28"/>
        </w:rPr>
        <w:t>в ц</w:t>
      </w:r>
      <w:r w:rsidR="003810DC">
        <w:rPr>
          <w:rFonts w:ascii="Times New Roman" w:hAnsi="Times New Roman" w:cs="Times New Roman"/>
          <w:sz w:val="28"/>
          <w:szCs w:val="28"/>
        </w:rPr>
        <w:t>елях предоставления муниципального</w:t>
      </w:r>
      <w:r w:rsidR="008B4E38" w:rsidRPr="008B4E38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proofErr w:type="gramEnd"/>
    </w:p>
    <w:p w:rsidR="008B4E38" w:rsidRPr="008B4E38" w:rsidRDefault="002C04E1" w:rsidP="002C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E38" w:rsidRPr="008B4E38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движимого и недвижимого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B4E38" w:rsidRPr="008B4E38">
        <w:rPr>
          <w:rFonts w:ascii="Times New Roman" w:hAnsi="Times New Roman" w:cs="Times New Roman"/>
          <w:sz w:val="28"/>
          <w:szCs w:val="28"/>
        </w:rPr>
        <w:t xml:space="preserve">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94FAA" w:rsidRPr="003D2D90" w:rsidRDefault="00564CE3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sub_1000" w:history="1">
        <w:r w:rsidR="00194FAA" w:rsidRPr="00BA04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="00194FAA" w:rsidRPr="003D2D90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</w:t>
      </w:r>
      <w:r w:rsidR="004E3328">
        <w:rPr>
          <w:rFonts w:ascii="Times New Roman" w:hAnsi="Times New Roman" w:cs="Times New Roman"/>
          <w:sz w:val="28"/>
          <w:szCs w:val="28"/>
        </w:rPr>
        <w:t>икования перечня муниципаль</w:t>
      </w:r>
      <w:r w:rsidR="00BA04E2">
        <w:rPr>
          <w:rFonts w:ascii="Times New Roman" w:hAnsi="Times New Roman" w:cs="Times New Roman"/>
          <w:sz w:val="28"/>
          <w:szCs w:val="28"/>
        </w:rPr>
        <w:t>ного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144CE">
        <w:rPr>
          <w:rFonts w:ascii="Times New Roman" w:hAnsi="Times New Roman" w:cs="Times New Roman"/>
          <w:sz w:val="28"/>
          <w:szCs w:val="28"/>
        </w:rPr>
        <w:t xml:space="preserve"> МО г. Красноармейск</w:t>
      </w:r>
      <w:r w:rsidR="00194FAA" w:rsidRPr="003D2D90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E37D2E">
        <w:rPr>
          <w:rFonts w:ascii="Times New Roman" w:hAnsi="Times New Roman" w:cs="Times New Roman"/>
          <w:sz w:val="28"/>
          <w:szCs w:val="28"/>
        </w:rPr>
        <w:t xml:space="preserve"> </w:t>
      </w:r>
      <w:r w:rsidR="00340BD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94FAA" w:rsidRPr="003D2D90">
        <w:rPr>
          <w:rFonts w:ascii="Times New Roman" w:hAnsi="Times New Roman" w:cs="Times New Roman"/>
          <w:sz w:val="28"/>
          <w:szCs w:val="28"/>
        </w:rPr>
        <w:t>.</w:t>
      </w:r>
    </w:p>
    <w:p w:rsidR="00194FAA" w:rsidRPr="003D2D90" w:rsidRDefault="00882CB3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. </w:t>
      </w:r>
      <w:r w:rsidR="00E144CE">
        <w:rPr>
          <w:rFonts w:ascii="Times New Roman" w:hAnsi="Times New Roman" w:cs="Times New Roman"/>
          <w:sz w:val="28"/>
          <w:szCs w:val="28"/>
        </w:rPr>
        <w:t>У</w:t>
      </w:r>
      <w:r w:rsidR="00C46B72">
        <w:rPr>
          <w:rFonts w:ascii="Times New Roman" w:hAnsi="Times New Roman" w:cs="Times New Roman"/>
          <w:sz w:val="28"/>
          <w:szCs w:val="28"/>
        </w:rPr>
        <w:t>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B72">
        <w:rPr>
          <w:rFonts w:ascii="Times New Roman" w:hAnsi="Times New Roman" w:cs="Times New Roman"/>
          <w:sz w:val="28"/>
          <w:szCs w:val="28"/>
        </w:rPr>
        <w:t>п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</w:t>
      </w:r>
      <w:r w:rsidR="00194FAA" w:rsidRPr="003D2D90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</w:t>
      </w:r>
      <w:r w:rsidR="00380F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4FAA" w:rsidRPr="003D2D90">
        <w:rPr>
          <w:rFonts w:ascii="Times New Roman" w:hAnsi="Times New Roman" w:cs="Times New Roman"/>
          <w:sz w:val="28"/>
          <w:szCs w:val="28"/>
        </w:rPr>
        <w:t>имущества</w:t>
      </w:r>
      <w:r w:rsidR="00380FEE">
        <w:rPr>
          <w:rFonts w:ascii="Times New Roman" w:hAnsi="Times New Roman" w:cs="Times New Roman"/>
          <w:sz w:val="28"/>
          <w:szCs w:val="28"/>
        </w:rPr>
        <w:t xml:space="preserve"> </w:t>
      </w:r>
      <w:r w:rsidR="00E144CE">
        <w:rPr>
          <w:rFonts w:ascii="Times New Roman" w:hAnsi="Times New Roman" w:cs="Times New Roman"/>
          <w:sz w:val="28"/>
          <w:szCs w:val="28"/>
        </w:rPr>
        <w:t>МО г. Красноармейск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, включенного в перечень, </w:t>
      </w:r>
      <w:r w:rsidR="00C46B72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стартовый размер арендной платы </w:t>
      </w:r>
      <w:r w:rsidR="00380FEE">
        <w:rPr>
          <w:rFonts w:ascii="Times New Roman" w:hAnsi="Times New Roman" w:cs="Times New Roman"/>
          <w:sz w:val="28"/>
          <w:szCs w:val="28"/>
        </w:rPr>
        <w:t xml:space="preserve"> 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на основании отчета об оценке рыночной арендной платы, подготовленного в соответствии с </w:t>
      </w:r>
      <w:hyperlink r:id="rId4" w:history="1">
        <w:r w:rsidR="00194FAA" w:rsidRPr="00380FE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94FAA" w:rsidRPr="003D2D90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194FAA" w:rsidRPr="003D2D90" w:rsidRDefault="00055AC9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94FAA" w:rsidRPr="003D2D90">
        <w:rPr>
          <w:rFonts w:ascii="Times New Roman" w:hAnsi="Times New Roman" w:cs="Times New Roman"/>
          <w:sz w:val="28"/>
          <w:szCs w:val="28"/>
        </w:rPr>
        <w:t>В</w:t>
      </w:r>
      <w:r w:rsidR="00380FEE">
        <w:rPr>
          <w:rFonts w:ascii="Times New Roman" w:hAnsi="Times New Roman" w:cs="Times New Roman"/>
          <w:sz w:val="28"/>
          <w:szCs w:val="28"/>
        </w:rPr>
        <w:t xml:space="preserve"> течение года с даты включения муниципального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 имущества в перечень </w:t>
      </w:r>
      <w:r w:rsidR="009158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осуществляет необходимые мероприятия для объявления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 (конкурс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4FAA" w:rsidRPr="003D2D90">
        <w:rPr>
          <w:rFonts w:ascii="Times New Roman" w:hAnsi="Times New Roman" w:cs="Times New Roman"/>
          <w:sz w:val="28"/>
          <w:szCs w:val="28"/>
        </w:rPr>
        <w:t>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</w:t>
      </w:r>
      <w:proofErr w:type="gramEnd"/>
      <w:r w:rsidR="00194FAA" w:rsidRPr="003D2D90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5" w:history="1">
        <w:r w:rsidR="00194FAA" w:rsidRPr="00380FE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94FAA" w:rsidRPr="003D2D90">
        <w:rPr>
          <w:rFonts w:ascii="Times New Roman" w:hAnsi="Times New Roman" w:cs="Times New Roman"/>
          <w:sz w:val="28"/>
          <w:szCs w:val="28"/>
        </w:rPr>
        <w:t xml:space="preserve"> </w:t>
      </w:r>
      <w:r w:rsidR="00380FEE" w:rsidRPr="00380FEE">
        <w:rPr>
          <w:rFonts w:ascii="Times New Roman" w:hAnsi="Times New Roman" w:cs="Times New Roman"/>
          <w:sz w:val="28"/>
          <w:szCs w:val="28"/>
        </w:rPr>
        <w:t>от 26.07.2006г. № 135-ФЗ</w:t>
      </w:r>
      <w:r w:rsidR="00380FEE" w:rsidRPr="003D2D90">
        <w:rPr>
          <w:rFonts w:ascii="Times New Roman" w:hAnsi="Times New Roman" w:cs="Times New Roman"/>
          <w:sz w:val="28"/>
          <w:szCs w:val="28"/>
        </w:rPr>
        <w:t xml:space="preserve"> </w:t>
      </w:r>
      <w:r w:rsidR="00194FAA" w:rsidRPr="003D2D90">
        <w:rPr>
          <w:rFonts w:ascii="Times New Roman" w:hAnsi="Times New Roman" w:cs="Times New Roman"/>
          <w:sz w:val="28"/>
          <w:szCs w:val="28"/>
        </w:rPr>
        <w:t>"О защите конкуренции".</w:t>
      </w:r>
    </w:p>
    <w:p w:rsidR="00194FAA" w:rsidRPr="003D2D90" w:rsidRDefault="00914CC5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. </w:t>
      </w:r>
      <w:r w:rsidR="009158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85355C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подготовке к заключению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 с субъектами малого и среднего предпринимательства договоров</w:t>
      </w:r>
      <w:r w:rsidR="0085355C">
        <w:rPr>
          <w:rFonts w:ascii="Times New Roman" w:hAnsi="Times New Roman" w:cs="Times New Roman"/>
          <w:sz w:val="28"/>
          <w:szCs w:val="28"/>
        </w:rPr>
        <w:t xml:space="preserve"> аренды в отношении муниципального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9158CE">
        <w:rPr>
          <w:rFonts w:ascii="Times New Roman" w:hAnsi="Times New Roman" w:cs="Times New Roman"/>
          <w:sz w:val="28"/>
          <w:szCs w:val="28"/>
        </w:rPr>
        <w:t xml:space="preserve"> МО г. Красноармейск</w:t>
      </w:r>
      <w:r w:rsidR="00194FAA" w:rsidRPr="003D2D90">
        <w:rPr>
          <w:rFonts w:ascii="Times New Roman" w:hAnsi="Times New Roman" w:cs="Times New Roman"/>
          <w:sz w:val="28"/>
          <w:szCs w:val="28"/>
        </w:rPr>
        <w:t>, включенного в перечень, предусматривать следующие условия: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1"/>
      <w:r w:rsidRPr="003D2D90"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06760C" w:rsidRDefault="00C3114B" w:rsidP="0006760C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2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4FAA" w:rsidRPr="003D2D90">
        <w:rPr>
          <w:rFonts w:ascii="Times New Roman" w:hAnsi="Times New Roman" w:cs="Times New Roman"/>
          <w:sz w:val="28"/>
          <w:szCs w:val="28"/>
        </w:rPr>
        <w:t>б) арендная пла</w:t>
      </w:r>
      <w:r w:rsidR="0085355C">
        <w:rPr>
          <w:rFonts w:ascii="Times New Roman" w:hAnsi="Times New Roman" w:cs="Times New Roman"/>
          <w:sz w:val="28"/>
          <w:szCs w:val="28"/>
        </w:rPr>
        <w:t xml:space="preserve">та вносится </w:t>
      </w:r>
      <w:bookmarkEnd w:id="1"/>
      <w:r w:rsidR="009158CE">
        <w:rPr>
          <w:rFonts w:ascii="Times New Roman" w:hAnsi="Times New Roman" w:cs="Times New Roman"/>
          <w:sz w:val="28"/>
          <w:szCs w:val="28"/>
        </w:rPr>
        <w:t>в соответствии с решением Совета МО г. Красноар</w:t>
      </w:r>
      <w:r w:rsidR="00AF6CAF">
        <w:rPr>
          <w:rFonts w:ascii="Times New Roman" w:hAnsi="Times New Roman" w:cs="Times New Roman"/>
          <w:sz w:val="28"/>
          <w:szCs w:val="28"/>
        </w:rPr>
        <w:t>мейск, определяющего размер</w:t>
      </w:r>
      <w:r w:rsidR="0006760C" w:rsidRPr="0006760C">
        <w:rPr>
          <w:rFonts w:ascii="Times New Roman" w:hAnsi="Times New Roman" w:cs="Times New Roman"/>
          <w:sz w:val="28"/>
          <w:szCs w:val="28"/>
        </w:rPr>
        <w:t xml:space="preserve"> льготной ставки арендной платы по договорам аренды имущества, составляющего казну </w:t>
      </w:r>
      <w:r w:rsidR="00AF6CAF">
        <w:rPr>
          <w:rFonts w:ascii="Times New Roman" w:hAnsi="Times New Roman" w:cs="Times New Roman"/>
          <w:sz w:val="28"/>
          <w:szCs w:val="28"/>
        </w:rPr>
        <w:t>МО г. Красноармейск</w:t>
      </w:r>
      <w:r w:rsidR="0006760C" w:rsidRPr="0006760C">
        <w:rPr>
          <w:rFonts w:ascii="Times New Roman" w:hAnsi="Times New Roman" w:cs="Times New Roman"/>
          <w:sz w:val="28"/>
          <w:szCs w:val="28"/>
        </w:rPr>
        <w:t xml:space="preserve"> и включённого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06760C">
        <w:rPr>
          <w:rFonts w:ascii="Times New Roman" w:hAnsi="Times New Roman" w:cs="Times New Roman"/>
          <w:sz w:val="28"/>
          <w:szCs w:val="28"/>
        </w:rPr>
        <w:t>».</w:t>
      </w:r>
    </w:p>
    <w:p w:rsidR="00C3114B" w:rsidRPr="00C3114B" w:rsidRDefault="00C3114B" w:rsidP="00C3114B">
      <w:pPr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14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264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31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4FA">
        <w:rPr>
          <w:rFonts w:ascii="Times New Roman" w:hAnsi="Times New Roman" w:cs="Times New Roman"/>
          <w:sz w:val="28"/>
          <w:szCs w:val="28"/>
        </w:rPr>
        <w:t>5</w:t>
      </w:r>
      <w:r w:rsidRPr="00C3114B">
        <w:rPr>
          <w:rFonts w:ascii="Times New Roman" w:eastAsia="Times New Roman" w:hAnsi="Times New Roman" w:cs="Times New Roman"/>
          <w:sz w:val="28"/>
          <w:szCs w:val="28"/>
        </w:rPr>
        <w:t xml:space="preserve">. Организационному отделу администрации Красноармейского муниципального района </w:t>
      </w:r>
      <w:proofErr w:type="gramStart"/>
      <w:r w:rsidRPr="00C3114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C3114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Красноармейского муниципального района в сети «Интернет»  (</w:t>
      </w:r>
      <w:proofErr w:type="spellStart"/>
      <w:r w:rsidRPr="00C3114B">
        <w:rPr>
          <w:rFonts w:ascii="Times New Roman" w:eastAsia="Times New Roman" w:hAnsi="Times New Roman" w:cs="Times New Roman"/>
          <w:sz w:val="28"/>
          <w:szCs w:val="28"/>
          <w:lang w:val="en-US"/>
        </w:rPr>
        <w:t>krasnoarmeysk</w:t>
      </w:r>
      <w:proofErr w:type="spellEnd"/>
      <w:r w:rsidRPr="00C3114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3114B">
        <w:rPr>
          <w:rFonts w:ascii="Times New Roman" w:eastAsia="Times New Roman" w:hAnsi="Times New Roman" w:cs="Times New Roman"/>
          <w:sz w:val="28"/>
          <w:szCs w:val="28"/>
          <w:lang w:val="en-US"/>
        </w:rPr>
        <w:t>sarmo</w:t>
      </w:r>
      <w:proofErr w:type="spellEnd"/>
      <w:r w:rsidRPr="00C3114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3114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C3114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94FAA" w:rsidRPr="003D2D90" w:rsidRDefault="00AB25D9" w:rsidP="00C3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C3114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3114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C311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2119" w:rsidRDefault="00822119" w:rsidP="00822119">
      <w:pPr>
        <w:pStyle w:val="a8"/>
        <w:ind w:left="-108" w:right="0"/>
        <w:jc w:val="both"/>
        <w:rPr>
          <w:sz w:val="28"/>
          <w:szCs w:val="28"/>
        </w:rPr>
      </w:pPr>
    </w:p>
    <w:p w:rsidR="00303CC3" w:rsidRPr="00C051A4" w:rsidRDefault="00303CC3" w:rsidP="00822119">
      <w:pPr>
        <w:pStyle w:val="a8"/>
        <w:ind w:left="-108" w:right="0"/>
        <w:jc w:val="both"/>
        <w:rPr>
          <w:sz w:val="28"/>
          <w:szCs w:val="28"/>
        </w:rPr>
      </w:pPr>
    </w:p>
    <w:p w:rsidR="00822119" w:rsidRPr="00B6188C" w:rsidRDefault="00822119" w:rsidP="00822119">
      <w:pPr>
        <w:pStyle w:val="a8"/>
        <w:ind w:left="-108" w:right="0"/>
        <w:jc w:val="both"/>
        <w:rPr>
          <w:sz w:val="28"/>
          <w:szCs w:val="28"/>
        </w:rPr>
      </w:pPr>
      <w:r w:rsidRPr="00B6188C">
        <w:rPr>
          <w:sz w:val="28"/>
          <w:szCs w:val="28"/>
        </w:rPr>
        <w:t xml:space="preserve">Глава </w:t>
      </w:r>
      <w:proofErr w:type="gramStart"/>
      <w:r w:rsidRPr="00B6188C">
        <w:rPr>
          <w:sz w:val="28"/>
          <w:szCs w:val="28"/>
        </w:rPr>
        <w:t>Красноармейского</w:t>
      </w:r>
      <w:proofErr w:type="gramEnd"/>
      <w:r w:rsidRPr="00B6188C">
        <w:rPr>
          <w:sz w:val="28"/>
          <w:szCs w:val="28"/>
        </w:rPr>
        <w:t xml:space="preserve"> </w:t>
      </w:r>
    </w:p>
    <w:p w:rsidR="00822119" w:rsidRPr="00BA33E7" w:rsidRDefault="00822119" w:rsidP="00822119">
      <w:pPr>
        <w:pStyle w:val="a8"/>
        <w:ind w:left="-108" w:right="0"/>
        <w:jc w:val="both"/>
        <w:rPr>
          <w:szCs w:val="24"/>
        </w:rPr>
      </w:pPr>
      <w:r w:rsidRPr="00B6188C">
        <w:rPr>
          <w:sz w:val="28"/>
          <w:szCs w:val="28"/>
        </w:rPr>
        <w:t xml:space="preserve">муниципального  района                                            </w:t>
      </w:r>
      <w:r w:rsidR="00B6188C" w:rsidRPr="00B6188C">
        <w:rPr>
          <w:sz w:val="28"/>
          <w:szCs w:val="28"/>
        </w:rPr>
        <w:t xml:space="preserve">                             </w:t>
      </w:r>
      <w:r w:rsidRPr="00B6188C">
        <w:rPr>
          <w:sz w:val="28"/>
          <w:szCs w:val="28"/>
        </w:rPr>
        <w:t xml:space="preserve">    А.В. </w:t>
      </w:r>
      <w:proofErr w:type="spellStart"/>
      <w:r w:rsidRPr="00B6188C">
        <w:rPr>
          <w:sz w:val="28"/>
          <w:szCs w:val="28"/>
        </w:rPr>
        <w:t>Петаев</w:t>
      </w:r>
      <w:proofErr w:type="spellEnd"/>
      <w:r w:rsidRPr="00BA33E7">
        <w:rPr>
          <w:szCs w:val="24"/>
        </w:rPr>
        <w:t xml:space="preserve">                                            </w:t>
      </w:r>
    </w:p>
    <w:p w:rsidR="00822119" w:rsidRDefault="00822119" w:rsidP="00B6188C">
      <w:pPr>
        <w:pStyle w:val="a8"/>
        <w:tabs>
          <w:tab w:val="center" w:pos="4942"/>
        </w:tabs>
        <w:ind w:left="0" w:right="0"/>
        <w:jc w:val="both"/>
        <w:rPr>
          <w:szCs w:val="24"/>
        </w:rPr>
      </w:pPr>
    </w:p>
    <w:p w:rsidR="00B6188C" w:rsidRDefault="00B6188C" w:rsidP="00B6188C">
      <w:pPr>
        <w:pStyle w:val="a8"/>
        <w:tabs>
          <w:tab w:val="center" w:pos="4942"/>
        </w:tabs>
        <w:ind w:left="0" w:right="0"/>
        <w:jc w:val="both"/>
        <w:rPr>
          <w:szCs w:val="24"/>
        </w:rPr>
      </w:pPr>
    </w:p>
    <w:p w:rsidR="00B6188C" w:rsidRDefault="00B6188C" w:rsidP="00B6188C">
      <w:pPr>
        <w:pStyle w:val="a8"/>
        <w:tabs>
          <w:tab w:val="center" w:pos="4942"/>
        </w:tabs>
        <w:ind w:left="0" w:right="0"/>
        <w:jc w:val="both"/>
        <w:rPr>
          <w:szCs w:val="24"/>
        </w:rPr>
      </w:pPr>
    </w:p>
    <w:p w:rsidR="00B6188C" w:rsidRDefault="00B6188C" w:rsidP="00B6188C">
      <w:pPr>
        <w:pStyle w:val="a8"/>
        <w:tabs>
          <w:tab w:val="center" w:pos="4942"/>
        </w:tabs>
        <w:ind w:left="0" w:right="0"/>
        <w:jc w:val="both"/>
        <w:rPr>
          <w:szCs w:val="24"/>
        </w:rPr>
      </w:pPr>
    </w:p>
    <w:p w:rsidR="00B6188C" w:rsidRDefault="00B6188C" w:rsidP="00B6188C">
      <w:pPr>
        <w:pStyle w:val="a8"/>
        <w:tabs>
          <w:tab w:val="center" w:pos="4942"/>
        </w:tabs>
        <w:ind w:left="0" w:right="0"/>
        <w:jc w:val="both"/>
        <w:rPr>
          <w:szCs w:val="24"/>
        </w:rPr>
      </w:pPr>
    </w:p>
    <w:p w:rsidR="00B6188C" w:rsidRDefault="00B6188C" w:rsidP="00B6188C">
      <w:pPr>
        <w:pStyle w:val="a8"/>
        <w:tabs>
          <w:tab w:val="center" w:pos="4942"/>
        </w:tabs>
        <w:ind w:left="0" w:right="0"/>
        <w:jc w:val="both"/>
        <w:rPr>
          <w:szCs w:val="24"/>
        </w:rPr>
      </w:pPr>
    </w:p>
    <w:p w:rsidR="00B6188C" w:rsidRDefault="00B6188C" w:rsidP="00B6188C">
      <w:pPr>
        <w:pStyle w:val="a8"/>
        <w:tabs>
          <w:tab w:val="center" w:pos="4942"/>
        </w:tabs>
        <w:ind w:left="0" w:right="0"/>
        <w:jc w:val="both"/>
        <w:rPr>
          <w:szCs w:val="24"/>
        </w:rPr>
      </w:pPr>
    </w:p>
    <w:p w:rsidR="00B6188C" w:rsidRDefault="00B6188C" w:rsidP="00B6188C">
      <w:pPr>
        <w:pStyle w:val="a8"/>
        <w:tabs>
          <w:tab w:val="center" w:pos="4942"/>
        </w:tabs>
        <w:ind w:left="0" w:right="0"/>
        <w:jc w:val="both"/>
        <w:rPr>
          <w:szCs w:val="24"/>
        </w:rPr>
      </w:pPr>
    </w:p>
    <w:p w:rsidR="00B6188C" w:rsidRDefault="00B6188C" w:rsidP="00B6188C">
      <w:pPr>
        <w:pStyle w:val="a8"/>
        <w:tabs>
          <w:tab w:val="center" w:pos="4942"/>
        </w:tabs>
        <w:ind w:left="0" w:right="0"/>
        <w:jc w:val="both"/>
        <w:rPr>
          <w:szCs w:val="24"/>
        </w:rPr>
      </w:pPr>
    </w:p>
    <w:p w:rsidR="00B6188C" w:rsidRDefault="00B6188C" w:rsidP="00B6188C">
      <w:pPr>
        <w:pStyle w:val="a8"/>
        <w:tabs>
          <w:tab w:val="center" w:pos="4942"/>
        </w:tabs>
        <w:ind w:left="0" w:right="0"/>
        <w:jc w:val="both"/>
        <w:rPr>
          <w:szCs w:val="24"/>
        </w:rPr>
      </w:pPr>
    </w:p>
    <w:p w:rsidR="00B6188C" w:rsidRDefault="00B6188C" w:rsidP="00B6188C">
      <w:pPr>
        <w:pStyle w:val="a8"/>
        <w:tabs>
          <w:tab w:val="center" w:pos="4942"/>
        </w:tabs>
        <w:ind w:left="0" w:right="0"/>
        <w:jc w:val="both"/>
        <w:rPr>
          <w:szCs w:val="24"/>
        </w:rPr>
      </w:pPr>
    </w:p>
    <w:p w:rsidR="00B6188C" w:rsidRDefault="00B6188C" w:rsidP="00B6188C">
      <w:pPr>
        <w:pStyle w:val="a8"/>
        <w:tabs>
          <w:tab w:val="center" w:pos="4942"/>
        </w:tabs>
        <w:ind w:left="0" w:right="0"/>
        <w:jc w:val="both"/>
        <w:rPr>
          <w:szCs w:val="24"/>
        </w:rPr>
      </w:pPr>
    </w:p>
    <w:p w:rsidR="00B6188C" w:rsidRDefault="00B6188C" w:rsidP="00B6188C">
      <w:pPr>
        <w:pStyle w:val="a8"/>
        <w:tabs>
          <w:tab w:val="center" w:pos="4942"/>
        </w:tabs>
        <w:ind w:left="0" w:right="0"/>
        <w:jc w:val="both"/>
        <w:rPr>
          <w:szCs w:val="24"/>
        </w:rPr>
      </w:pPr>
    </w:p>
    <w:p w:rsidR="00B6188C" w:rsidRDefault="00B6188C" w:rsidP="00B6188C">
      <w:pPr>
        <w:pStyle w:val="a8"/>
        <w:tabs>
          <w:tab w:val="center" w:pos="4942"/>
        </w:tabs>
        <w:ind w:left="0" w:right="0"/>
        <w:jc w:val="both"/>
        <w:rPr>
          <w:szCs w:val="24"/>
        </w:rPr>
      </w:pPr>
    </w:p>
    <w:p w:rsidR="00C3114B" w:rsidRDefault="00A96EFB" w:rsidP="008B49B9">
      <w:pPr>
        <w:autoSpaceDE w:val="0"/>
        <w:autoSpaceDN w:val="0"/>
        <w:adjustRightInd w:val="0"/>
        <w:spacing w:after="0" w:line="160" w:lineRule="atLeast"/>
        <w:contextualSpacing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96EFB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иложение  к постановлению</w:t>
      </w:r>
    </w:p>
    <w:p w:rsidR="00A96EFB" w:rsidRDefault="008B49B9" w:rsidP="008B49B9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</w:t>
      </w:r>
      <w:r w:rsidR="002E564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A96EF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дминистрации КМР </w:t>
      </w:r>
    </w:p>
    <w:p w:rsidR="00A96EFB" w:rsidRPr="00A96EFB" w:rsidRDefault="008B49B9" w:rsidP="008B49B9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</w:t>
      </w:r>
      <w:r w:rsidR="002E564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</w:t>
      </w:r>
      <w:r w:rsidR="00CB0AA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от 20.10.2017   № 691</w:t>
      </w:r>
    </w:p>
    <w:p w:rsidR="00C3114B" w:rsidRDefault="00C3114B" w:rsidP="00194F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94FAA" w:rsidRPr="003D2D90" w:rsidRDefault="00194FAA" w:rsidP="003A4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2D9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Правила</w:t>
      </w:r>
      <w:r w:rsidRPr="003D2D9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формирования, ведения и обязательного опубликования перечня </w:t>
      </w:r>
      <w:r w:rsidR="003A48F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муниципального </w:t>
      </w:r>
      <w:r w:rsidRPr="003D2D9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имущества</w:t>
      </w:r>
      <w:r w:rsidR="0075061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МО г. Красноармейск</w:t>
      </w:r>
      <w:r w:rsidRPr="003D2D90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426DCB" w:rsidRPr="003D2D9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D2D9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3D2D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2D90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</w:t>
      </w:r>
      <w:r w:rsidR="00340BDA">
        <w:rPr>
          <w:rFonts w:ascii="Times New Roman" w:hAnsi="Times New Roman" w:cs="Times New Roman"/>
          <w:sz w:val="28"/>
          <w:szCs w:val="28"/>
        </w:rPr>
        <w:t>движимого и недвижимого муниципального</w:t>
      </w:r>
      <w:r w:rsidR="00340BDA" w:rsidRPr="003D2D90">
        <w:rPr>
          <w:rFonts w:ascii="Times New Roman" w:hAnsi="Times New Roman" w:cs="Times New Roman"/>
          <w:sz w:val="28"/>
          <w:szCs w:val="28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</w:rPr>
        <w:t xml:space="preserve">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B73BD5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B73BD5">
        <w:rPr>
          <w:rFonts w:ascii="Times New Roman" w:hAnsi="Times New Roman" w:cs="Times New Roman"/>
          <w:sz w:val="28"/>
          <w:szCs w:val="28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</w:rPr>
        <w:t>Федерального закона "О развитии малого и среднего предпринимательства в Российской Федерации" (далее соотве</w:t>
      </w:r>
      <w:r w:rsidR="006375C7">
        <w:rPr>
          <w:rFonts w:ascii="Times New Roman" w:hAnsi="Times New Roman" w:cs="Times New Roman"/>
          <w:sz w:val="28"/>
          <w:szCs w:val="28"/>
        </w:rPr>
        <w:t>тственно - муниципальное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имущество, перечень), в</w:t>
      </w:r>
      <w:proofErr w:type="gramEnd"/>
      <w:r w:rsidRPr="003D2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D9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D2D9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5061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6375C7">
        <w:rPr>
          <w:rFonts w:ascii="Times New Roman" w:hAnsi="Times New Roman" w:cs="Times New Roman"/>
          <w:sz w:val="28"/>
          <w:szCs w:val="28"/>
        </w:rPr>
        <w:t xml:space="preserve"> </w:t>
      </w:r>
      <w:r w:rsidR="0075061A">
        <w:rPr>
          <w:rFonts w:ascii="Times New Roman" w:hAnsi="Times New Roman" w:cs="Times New Roman"/>
          <w:sz w:val="28"/>
          <w:szCs w:val="28"/>
        </w:rPr>
        <w:t>МО г. Красноармейск</w:t>
      </w:r>
      <w:r w:rsidRPr="003D2D90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3D2D90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</w:t>
      </w:r>
      <w:r w:rsidR="006375C7">
        <w:rPr>
          <w:rFonts w:ascii="Times New Roman" w:hAnsi="Times New Roman" w:cs="Times New Roman"/>
          <w:sz w:val="28"/>
          <w:szCs w:val="28"/>
        </w:rPr>
        <w:t>муниципальном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1"/>
      <w:bookmarkEnd w:id="3"/>
      <w:r w:rsidRPr="003D2D90">
        <w:rPr>
          <w:rFonts w:ascii="Times New Roman" w:hAnsi="Times New Roman" w:cs="Times New Roman"/>
          <w:sz w:val="28"/>
          <w:szCs w:val="28"/>
        </w:rPr>
        <w:t xml:space="preserve">а) </w:t>
      </w:r>
      <w:r w:rsidR="002475D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D2D90">
        <w:rPr>
          <w:rFonts w:ascii="Times New Roman" w:hAnsi="Times New Roman" w:cs="Times New Roman"/>
          <w:sz w:val="28"/>
          <w:szCs w:val="28"/>
        </w:rPr>
        <w:t>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2"/>
      <w:bookmarkEnd w:id="4"/>
      <w:r w:rsidRPr="003D2D90">
        <w:rPr>
          <w:rFonts w:ascii="Times New Roman" w:hAnsi="Times New Roman" w:cs="Times New Roman"/>
          <w:sz w:val="28"/>
          <w:szCs w:val="28"/>
        </w:rPr>
        <w:t xml:space="preserve">б) </w:t>
      </w:r>
      <w:r w:rsidR="002475D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D2D90">
        <w:rPr>
          <w:rFonts w:ascii="Times New Roman" w:hAnsi="Times New Roman" w:cs="Times New Roman"/>
          <w:sz w:val="28"/>
          <w:szCs w:val="28"/>
        </w:rPr>
        <w:t>имущество не ограничено в обороте;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3"/>
      <w:bookmarkEnd w:id="5"/>
      <w:r w:rsidRPr="003D2D90">
        <w:rPr>
          <w:rFonts w:ascii="Times New Roman" w:hAnsi="Times New Roman" w:cs="Times New Roman"/>
          <w:sz w:val="28"/>
          <w:szCs w:val="28"/>
        </w:rPr>
        <w:t>в) имущество не является объектом религиозного назначения;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4"/>
      <w:bookmarkEnd w:id="6"/>
      <w:r w:rsidRPr="003D2D90">
        <w:rPr>
          <w:rFonts w:ascii="Times New Roman" w:hAnsi="Times New Roman" w:cs="Times New Roman"/>
          <w:sz w:val="28"/>
          <w:szCs w:val="28"/>
        </w:rPr>
        <w:t>г) имущество не является объектом незавершенного строительства;</w:t>
      </w:r>
    </w:p>
    <w:p w:rsidR="00194FAA" w:rsidRPr="003D2D90" w:rsidRDefault="002475D6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6"/>
      <w:bookmarkEnd w:id="7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94FAA" w:rsidRPr="003D2D9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имущество не включено в прогнозный план приватизации имущества, находящегося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BF7714">
        <w:rPr>
          <w:rFonts w:ascii="Times New Roman" w:hAnsi="Times New Roman" w:cs="Times New Roman"/>
          <w:sz w:val="28"/>
          <w:szCs w:val="28"/>
        </w:rPr>
        <w:t>МО г. Красноармейск Красноармейского муниципального района</w:t>
      </w:r>
      <w:r w:rsidR="00194FAA" w:rsidRPr="003D2D90">
        <w:rPr>
          <w:rFonts w:ascii="Times New Roman" w:hAnsi="Times New Roman" w:cs="Times New Roman"/>
          <w:sz w:val="28"/>
          <w:szCs w:val="28"/>
        </w:rPr>
        <w:t>;</w:t>
      </w:r>
    </w:p>
    <w:p w:rsidR="00194FAA" w:rsidRPr="003D2D90" w:rsidRDefault="002475D6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7"/>
      <w:bookmarkEnd w:id="8"/>
      <w:r>
        <w:rPr>
          <w:rFonts w:ascii="Times New Roman" w:hAnsi="Times New Roman" w:cs="Times New Roman"/>
          <w:sz w:val="28"/>
          <w:szCs w:val="28"/>
        </w:rPr>
        <w:t>е</w:t>
      </w:r>
      <w:r w:rsidR="00194FAA" w:rsidRPr="003D2D90">
        <w:rPr>
          <w:rFonts w:ascii="Times New Roman" w:hAnsi="Times New Roman" w:cs="Times New Roman"/>
          <w:sz w:val="28"/>
          <w:szCs w:val="28"/>
        </w:rPr>
        <w:t>) имущество не признано аварийным и подлежащим сносу или реконструкции.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"/>
      <w:bookmarkEnd w:id="9"/>
      <w:r w:rsidRPr="003D2D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2D90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F323EA">
        <w:rPr>
          <w:rFonts w:ascii="Times New Roman" w:hAnsi="Times New Roman" w:cs="Times New Roman"/>
          <w:sz w:val="28"/>
          <w:szCs w:val="28"/>
        </w:rPr>
        <w:t>муниципальном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6A28B3">
        <w:rPr>
          <w:rFonts w:ascii="Times New Roman" w:hAnsi="Times New Roman" w:cs="Times New Roman"/>
          <w:sz w:val="28"/>
          <w:szCs w:val="28"/>
        </w:rPr>
        <w:t xml:space="preserve">МО г. Красноармейск </w:t>
      </w:r>
      <w:r w:rsidRPr="003D2D90">
        <w:rPr>
          <w:rFonts w:ascii="Times New Roman" w:hAnsi="Times New Roman" w:cs="Times New Roman"/>
          <w:sz w:val="28"/>
          <w:szCs w:val="28"/>
        </w:rPr>
        <w:t xml:space="preserve">в перечень (в том числе ежегодное дополнение), а также исключение сведений о </w:t>
      </w:r>
      <w:r w:rsidR="00F323EA">
        <w:rPr>
          <w:rFonts w:ascii="Times New Roman" w:hAnsi="Times New Roman" w:cs="Times New Roman"/>
          <w:sz w:val="28"/>
          <w:szCs w:val="28"/>
        </w:rPr>
        <w:t>муниципальном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 w:rsidR="00426DCB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F323EA"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муниципального района</w:t>
      </w:r>
      <w:r w:rsidR="00E26CA0">
        <w:rPr>
          <w:rFonts w:ascii="Times New Roman" w:hAnsi="Times New Roman" w:cs="Times New Roman"/>
          <w:sz w:val="28"/>
          <w:szCs w:val="28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</w:t>
      </w:r>
      <w:proofErr w:type="gramEnd"/>
      <w:r w:rsidRPr="003D2D90">
        <w:rPr>
          <w:rFonts w:ascii="Times New Roman" w:hAnsi="Times New Roman" w:cs="Times New Roman"/>
          <w:sz w:val="28"/>
          <w:szCs w:val="28"/>
        </w:rPr>
        <w:t xml:space="preserve">, выражающих интересы субъектов малого и среднего предпринимательства, акционерного общества "Федеральная </w:t>
      </w:r>
      <w:r w:rsidRPr="003D2D90">
        <w:rPr>
          <w:rFonts w:ascii="Times New Roman" w:hAnsi="Times New Roman" w:cs="Times New Roman"/>
          <w:sz w:val="28"/>
          <w:szCs w:val="28"/>
        </w:rPr>
        <w:lastRenderedPageBreak/>
        <w:t>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10"/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D90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F323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3D2D90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3D2D90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6221C8">
        <w:rPr>
          <w:rFonts w:ascii="Times New Roman" w:hAnsi="Times New Roman" w:cs="Times New Roman"/>
          <w:sz w:val="28"/>
          <w:szCs w:val="28"/>
        </w:rPr>
        <w:t xml:space="preserve"> изменений в реестр муниципального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6A28B3">
        <w:rPr>
          <w:rFonts w:ascii="Times New Roman" w:hAnsi="Times New Roman" w:cs="Times New Roman"/>
          <w:sz w:val="28"/>
          <w:szCs w:val="28"/>
        </w:rPr>
        <w:t xml:space="preserve"> МО г. Красноармейск</w:t>
      </w:r>
      <w:r w:rsidRPr="003D2D90">
        <w:rPr>
          <w:rFonts w:ascii="Times New Roman" w:hAnsi="Times New Roman" w:cs="Times New Roman"/>
          <w:sz w:val="28"/>
          <w:szCs w:val="28"/>
        </w:rPr>
        <w:t>.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4"/>
      <w:r w:rsidRPr="003D2D90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sub_1003" w:history="1">
        <w:r w:rsidRPr="00DA03FF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D2D90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</w:t>
      </w:r>
      <w:r w:rsidR="00E26CA0">
        <w:rPr>
          <w:rFonts w:ascii="Times New Roman" w:hAnsi="Times New Roman" w:cs="Times New Roman"/>
          <w:sz w:val="28"/>
          <w:szCs w:val="28"/>
        </w:rPr>
        <w:t>А</w:t>
      </w:r>
      <w:r w:rsidR="0002583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80079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  <w:r w:rsidR="00EB7B8F">
        <w:rPr>
          <w:rFonts w:ascii="Times New Roman" w:hAnsi="Times New Roman" w:cs="Times New Roman"/>
          <w:sz w:val="28"/>
          <w:szCs w:val="28"/>
        </w:rPr>
        <w:t xml:space="preserve">(далее – Администрация КМР) </w:t>
      </w:r>
      <w:r w:rsidRPr="003D2D90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proofErr w:type="gramStart"/>
      <w:r w:rsidRPr="003D2D9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D2D90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1"/>
      <w:bookmarkEnd w:id="11"/>
      <w:r w:rsidRPr="003D2D90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F244AC">
        <w:rPr>
          <w:rFonts w:ascii="Times New Roman" w:hAnsi="Times New Roman" w:cs="Times New Roman"/>
          <w:sz w:val="28"/>
          <w:szCs w:val="28"/>
        </w:rPr>
        <w:t>муниципальном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6A28B3">
        <w:rPr>
          <w:rFonts w:ascii="Times New Roman" w:hAnsi="Times New Roman" w:cs="Times New Roman"/>
          <w:sz w:val="28"/>
          <w:szCs w:val="28"/>
        </w:rPr>
        <w:t xml:space="preserve"> МО г. Красноармейск</w:t>
      </w:r>
      <w:r w:rsidRPr="003D2D90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предложение, в перечень с учетом критериев, установленных </w:t>
      </w:r>
      <w:hyperlink w:anchor="sub_1002" w:history="1">
        <w:r w:rsidRPr="00F244A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3D2D90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2"/>
      <w:bookmarkEnd w:id="12"/>
      <w:r w:rsidRPr="003D2D90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F244AC">
        <w:rPr>
          <w:rFonts w:ascii="Times New Roman" w:hAnsi="Times New Roman" w:cs="Times New Roman"/>
          <w:sz w:val="28"/>
          <w:szCs w:val="28"/>
        </w:rPr>
        <w:t>муниципальном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sub_1006" w:history="1">
        <w:r w:rsidRPr="00F244AC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F244A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7" w:history="1">
        <w:r w:rsidRPr="00F244A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D2D90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43"/>
      <w:bookmarkEnd w:id="13"/>
      <w:r w:rsidRPr="003D2D90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5"/>
      <w:bookmarkEnd w:id="14"/>
      <w:r w:rsidRPr="003D2D90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Pr="003B737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D2D90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E26CA0">
        <w:rPr>
          <w:rFonts w:ascii="Times New Roman" w:hAnsi="Times New Roman" w:cs="Times New Roman"/>
          <w:sz w:val="28"/>
          <w:szCs w:val="28"/>
        </w:rPr>
        <w:t>А</w:t>
      </w:r>
      <w:r w:rsidR="003B737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90F48">
        <w:rPr>
          <w:rFonts w:ascii="Times New Roman" w:hAnsi="Times New Roman" w:cs="Times New Roman"/>
          <w:sz w:val="28"/>
          <w:szCs w:val="28"/>
        </w:rPr>
        <w:t>КМР</w:t>
      </w:r>
      <w:r w:rsidR="00191A3E">
        <w:rPr>
          <w:rFonts w:ascii="Times New Roman" w:hAnsi="Times New Roman" w:cs="Times New Roman"/>
          <w:sz w:val="28"/>
          <w:szCs w:val="28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</w:rPr>
        <w:t xml:space="preserve">направляет лицу, представившему предложение, мотивированный ответ о невозможности включения сведений о </w:t>
      </w:r>
      <w:r w:rsidR="003B7371">
        <w:rPr>
          <w:rFonts w:ascii="Times New Roman" w:hAnsi="Times New Roman" w:cs="Times New Roman"/>
          <w:sz w:val="28"/>
          <w:szCs w:val="28"/>
        </w:rPr>
        <w:t>муниципальном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имуществе в перечень или исключения сведений о</w:t>
      </w:r>
      <w:r w:rsidR="003B7371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3D2D90">
        <w:rPr>
          <w:rFonts w:ascii="Times New Roman" w:hAnsi="Times New Roman" w:cs="Times New Roman"/>
          <w:sz w:val="28"/>
          <w:szCs w:val="28"/>
        </w:rPr>
        <w:t>имуществе из перечня.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6"/>
      <w:bookmarkEnd w:id="15"/>
      <w:r w:rsidRPr="003D2D90">
        <w:rPr>
          <w:rFonts w:ascii="Times New Roman" w:hAnsi="Times New Roman" w:cs="Times New Roman"/>
          <w:sz w:val="28"/>
          <w:szCs w:val="28"/>
        </w:rPr>
        <w:t xml:space="preserve">6. </w:t>
      </w:r>
      <w:r w:rsidR="00133D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7AA3">
        <w:rPr>
          <w:rFonts w:ascii="Times New Roman" w:hAnsi="Times New Roman" w:cs="Times New Roman"/>
          <w:sz w:val="28"/>
          <w:szCs w:val="28"/>
        </w:rPr>
        <w:t xml:space="preserve">КМР </w:t>
      </w:r>
      <w:r w:rsidRPr="003D2D90">
        <w:rPr>
          <w:rFonts w:ascii="Times New Roman" w:hAnsi="Times New Roman" w:cs="Times New Roman"/>
          <w:sz w:val="28"/>
          <w:szCs w:val="28"/>
        </w:rPr>
        <w:t xml:space="preserve">вправе исключить сведения о </w:t>
      </w:r>
      <w:r w:rsidR="00133DA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3D2D90">
        <w:rPr>
          <w:rFonts w:ascii="Times New Roman" w:hAnsi="Times New Roman" w:cs="Times New Roman"/>
          <w:sz w:val="28"/>
          <w:szCs w:val="28"/>
        </w:rPr>
        <w:t>имуществе</w:t>
      </w:r>
      <w:r w:rsidR="006A28B3">
        <w:rPr>
          <w:rFonts w:ascii="Times New Roman" w:hAnsi="Times New Roman" w:cs="Times New Roman"/>
          <w:sz w:val="28"/>
          <w:szCs w:val="28"/>
        </w:rPr>
        <w:t xml:space="preserve"> МО г. Красноармейск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из перечня, если в течение 2 лет со дня включения сведений о </w:t>
      </w:r>
      <w:r w:rsidR="00133DA0">
        <w:rPr>
          <w:rFonts w:ascii="Times New Roman" w:hAnsi="Times New Roman" w:cs="Times New Roman"/>
          <w:sz w:val="28"/>
          <w:szCs w:val="28"/>
        </w:rPr>
        <w:t>муниципальном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61"/>
      <w:bookmarkEnd w:id="16"/>
      <w:r w:rsidRPr="003D2D90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4A3D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62"/>
      <w:bookmarkEnd w:id="17"/>
      <w:r w:rsidRPr="003D2D90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CB3A4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D2D90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7" w:history="1">
        <w:r w:rsidRPr="00CB3A4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D2D90">
        <w:rPr>
          <w:rFonts w:ascii="Times New Roman" w:hAnsi="Times New Roman" w:cs="Times New Roman"/>
          <w:sz w:val="28"/>
          <w:szCs w:val="28"/>
        </w:rPr>
        <w:t xml:space="preserve"> </w:t>
      </w:r>
      <w:r w:rsidR="00CB3A41">
        <w:rPr>
          <w:rFonts w:ascii="Times New Roman" w:hAnsi="Times New Roman" w:cs="Times New Roman"/>
          <w:sz w:val="28"/>
          <w:szCs w:val="28"/>
        </w:rPr>
        <w:t xml:space="preserve">от </w:t>
      </w:r>
      <w:r w:rsidR="00CB3A41" w:rsidRPr="00380FEE">
        <w:rPr>
          <w:rFonts w:ascii="Times New Roman" w:hAnsi="Times New Roman" w:cs="Times New Roman"/>
          <w:sz w:val="28"/>
          <w:szCs w:val="28"/>
        </w:rPr>
        <w:t>26.07.2006г. № 135-Ф</w:t>
      </w:r>
      <w:r w:rsidR="00CB3A41" w:rsidRPr="003D2D90">
        <w:rPr>
          <w:rFonts w:ascii="Times New Roman" w:hAnsi="Times New Roman" w:cs="Times New Roman"/>
          <w:sz w:val="28"/>
          <w:szCs w:val="28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</w:rPr>
        <w:t>"О защите конкуренции".</w:t>
      </w:r>
    </w:p>
    <w:p w:rsidR="00194FAA" w:rsidRPr="003D2D90" w:rsidRDefault="007D4EC4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7"/>
      <w:bookmarkEnd w:id="18"/>
      <w:r>
        <w:rPr>
          <w:rFonts w:ascii="Times New Roman" w:hAnsi="Times New Roman" w:cs="Times New Roman"/>
          <w:sz w:val="28"/>
          <w:szCs w:val="28"/>
        </w:rPr>
        <w:t>7. Администрация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 </w:t>
      </w:r>
      <w:r w:rsidR="00D37AA3">
        <w:rPr>
          <w:rFonts w:ascii="Times New Roman" w:hAnsi="Times New Roman" w:cs="Times New Roman"/>
          <w:sz w:val="28"/>
          <w:szCs w:val="28"/>
        </w:rPr>
        <w:t xml:space="preserve">КМР </w:t>
      </w:r>
      <w:r w:rsidR="00194FAA" w:rsidRPr="003D2D90">
        <w:rPr>
          <w:rFonts w:ascii="Times New Roman" w:hAnsi="Times New Roman" w:cs="Times New Roman"/>
          <w:sz w:val="28"/>
          <w:szCs w:val="28"/>
        </w:rPr>
        <w:t>исключает сведения 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6A28B3">
        <w:rPr>
          <w:rFonts w:ascii="Times New Roman" w:hAnsi="Times New Roman" w:cs="Times New Roman"/>
          <w:sz w:val="28"/>
          <w:szCs w:val="28"/>
        </w:rPr>
        <w:t xml:space="preserve">МО г. Красноармейск </w:t>
      </w:r>
      <w:r w:rsidR="00194FAA" w:rsidRPr="003D2D90">
        <w:rPr>
          <w:rFonts w:ascii="Times New Roman" w:hAnsi="Times New Roman" w:cs="Times New Roman"/>
          <w:sz w:val="28"/>
          <w:szCs w:val="28"/>
        </w:rPr>
        <w:t>из перечня в одном из следующих случаев:</w:t>
      </w:r>
    </w:p>
    <w:p w:rsidR="00194FAA" w:rsidRPr="003D2D90" w:rsidRDefault="001B6F96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71"/>
      <w:bookmarkEnd w:id="19"/>
      <w:r>
        <w:rPr>
          <w:rFonts w:ascii="Times New Roman" w:hAnsi="Times New Roman" w:cs="Times New Roman"/>
          <w:sz w:val="28"/>
          <w:szCs w:val="28"/>
        </w:rPr>
        <w:t>а) в отношении муниципального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="00D37AA3">
        <w:rPr>
          <w:rFonts w:ascii="Times New Roman" w:hAnsi="Times New Roman" w:cs="Times New Roman"/>
          <w:sz w:val="28"/>
          <w:szCs w:val="28"/>
        </w:rPr>
        <w:t xml:space="preserve">Администрации КМР 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273C9">
        <w:rPr>
          <w:rFonts w:ascii="Times New Roman" w:hAnsi="Times New Roman" w:cs="Times New Roman"/>
          <w:sz w:val="28"/>
          <w:szCs w:val="28"/>
        </w:rPr>
        <w:t xml:space="preserve"> </w:t>
      </w:r>
      <w:r w:rsidR="00194FAA" w:rsidRPr="003D2D90">
        <w:rPr>
          <w:rFonts w:ascii="Times New Roman" w:hAnsi="Times New Roman" w:cs="Times New Roman"/>
          <w:sz w:val="28"/>
          <w:szCs w:val="28"/>
        </w:rPr>
        <w:t>нужд либо для иных целей;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72"/>
      <w:bookmarkEnd w:id="20"/>
      <w:r w:rsidRPr="003D2D90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7D4EC4">
        <w:rPr>
          <w:rFonts w:ascii="Times New Roman" w:hAnsi="Times New Roman" w:cs="Times New Roman"/>
          <w:sz w:val="28"/>
          <w:szCs w:val="28"/>
        </w:rPr>
        <w:t>муниципальной</w:t>
      </w:r>
      <w:r w:rsidRPr="003D2D90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8"/>
      <w:bookmarkEnd w:id="21"/>
      <w:r w:rsidRPr="003D2D90">
        <w:rPr>
          <w:rFonts w:ascii="Times New Roman" w:hAnsi="Times New Roman" w:cs="Times New Roman"/>
          <w:sz w:val="28"/>
          <w:szCs w:val="28"/>
        </w:rPr>
        <w:lastRenderedPageBreak/>
        <w:t xml:space="preserve">8. Сведения о </w:t>
      </w:r>
      <w:r w:rsidR="00BC60D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3D2D90"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="006A28B3">
        <w:rPr>
          <w:rFonts w:ascii="Times New Roman" w:hAnsi="Times New Roman" w:cs="Times New Roman"/>
          <w:sz w:val="28"/>
          <w:szCs w:val="28"/>
        </w:rPr>
        <w:t xml:space="preserve">МО г. Красноармейск </w:t>
      </w:r>
      <w:r w:rsidRPr="003D2D90">
        <w:rPr>
          <w:rFonts w:ascii="Times New Roman" w:hAnsi="Times New Roman" w:cs="Times New Roman"/>
          <w:sz w:val="28"/>
          <w:szCs w:val="28"/>
        </w:rPr>
        <w:t xml:space="preserve">вносятся в перечень в составе и по форме, которые установлены в соответствии с </w:t>
      </w:r>
      <w:hyperlink r:id="rId8" w:history="1">
        <w:r w:rsidRPr="00BC60D9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3D2D9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76761">
        <w:rPr>
          <w:rFonts w:ascii="Times New Roman" w:hAnsi="Times New Roman" w:cs="Times New Roman"/>
          <w:sz w:val="28"/>
          <w:szCs w:val="28"/>
        </w:rPr>
        <w:t xml:space="preserve">№ 209-ФЗ от 24.07.2007г. </w:t>
      </w:r>
      <w:r w:rsidRPr="003D2D90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Российской Федерации".</w:t>
      </w:r>
    </w:p>
    <w:p w:rsidR="00194FAA" w:rsidRPr="003D2D90" w:rsidRDefault="00476761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0"/>
      <w:bookmarkEnd w:id="22"/>
      <w:r>
        <w:rPr>
          <w:rFonts w:ascii="Times New Roman" w:hAnsi="Times New Roman" w:cs="Times New Roman"/>
          <w:sz w:val="28"/>
          <w:szCs w:val="28"/>
        </w:rPr>
        <w:t>9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194FAA" w:rsidRPr="003D2D90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194FAA" w:rsidRPr="003D2D90" w:rsidRDefault="00476761" w:rsidP="0047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1"/>
      <w:bookmarkEnd w:id="23"/>
      <w:r>
        <w:rPr>
          <w:rFonts w:ascii="Times New Roman" w:hAnsi="Times New Roman" w:cs="Times New Roman"/>
          <w:sz w:val="28"/>
          <w:szCs w:val="28"/>
        </w:rPr>
        <w:t xml:space="preserve">          10</w:t>
      </w:r>
      <w:r w:rsidR="00194FAA" w:rsidRPr="003D2D90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11"/>
      <w:bookmarkEnd w:id="24"/>
      <w:r w:rsidRPr="003D2D90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12"/>
      <w:bookmarkEnd w:id="25"/>
      <w:r w:rsidRPr="003D2D90">
        <w:rPr>
          <w:rFonts w:ascii="Times New Roman" w:hAnsi="Times New Roman" w:cs="Times New Roman"/>
          <w:sz w:val="28"/>
          <w:szCs w:val="28"/>
        </w:rPr>
        <w:t>б) размещению на официаль</w:t>
      </w:r>
      <w:r w:rsidR="00476761">
        <w:rPr>
          <w:rFonts w:ascii="Times New Roman" w:hAnsi="Times New Roman" w:cs="Times New Roman"/>
          <w:sz w:val="28"/>
          <w:szCs w:val="28"/>
        </w:rPr>
        <w:t>ном сайте Администрации</w:t>
      </w:r>
      <w:r w:rsidRPr="003D2D9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476761">
        <w:rPr>
          <w:rFonts w:ascii="Times New Roman" w:hAnsi="Times New Roman" w:cs="Times New Roman"/>
          <w:sz w:val="28"/>
          <w:szCs w:val="28"/>
        </w:rPr>
        <w:t xml:space="preserve"> </w:t>
      </w:r>
      <w:r w:rsidR="00476761" w:rsidRPr="00C3114B">
        <w:rPr>
          <w:rFonts w:ascii="Times New Roman" w:eastAsia="Times New Roman" w:hAnsi="Times New Roman" w:cs="Times New Roman"/>
          <w:sz w:val="28"/>
          <w:szCs w:val="28"/>
        </w:rPr>
        <w:t>(</w:t>
      </w:r>
      <w:r w:rsidR="00476761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="00476761" w:rsidRPr="00C3114B">
        <w:rPr>
          <w:rFonts w:ascii="Times New Roman" w:eastAsia="Times New Roman" w:hAnsi="Times New Roman" w:cs="Times New Roman"/>
          <w:sz w:val="28"/>
          <w:szCs w:val="28"/>
          <w:lang w:val="en-US"/>
        </w:rPr>
        <w:t>krasnoarmeysk</w:t>
      </w:r>
      <w:proofErr w:type="spellEnd"/>
      <w:r w:rsidR="00476761" w:rsidRPr="00C3114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76761" w:rsidRPr="00C3114B">
        <w:rPr>
          <w:rFonts w:ascii="Times New Roman" w:eastAsia="Times New Roman" w:hAnsi="Times New Roman" w:cs="Times New Roman"/>
          <w:sz w:val="28"/>
          <w:szCs w:val="28"/>
          <w:lang w:val="en-US"/>
        </w:rPr>
        <w:t>sarmo</w:t>
      </w:r>
      <w:proofErr w:type="spellEnd"/>
      <w:r w:rsidR="00476761" w:rsidRPr="00C3114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76761" w:rsidRPr="00C3114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476761" w:rsidRPr="00C3114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D2D90">
        <w:rPr>
          <w:rFonts w:ascii="Times New Roman" w:hAnsi="Times New Roman" w:cs="Times New Roman"/>
          <w:sz w:val="28"/>
          <w:szCs w:val="28"/>
        </w:rPr>
        <w:t xml:space="preserve"> - в течение 3 рабочих дней со дня утверждения.</w:t>
      </w:r>
    </w:p>
    <w:bookmarkEnd w:id="26"/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6548" w:rsidRPr="003D2D90" w:rsidRDefault="00396548">
      <w:pPr>
        <w:rPr>
          <w:rFonts w:ascii="Times New Roman" w:hAnsi="Times New Roman" w:cs="Times New Roman"/>
          <w:sz w:val="28"/>
          <w:szCs w:val="28"/>
        </w:rPr>
      </w:pPr>
    </w:p>
    <w:sectPr w:rsidR="00396548" w:rsidRPr="003D2D90" w:rsidSect="0003357C">
      <w:pgSz w:w="11900" w:h="16800"/>
      <w:pgMar w:top="1191" w:right="799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FAA"/>
    <w:rsid w:val="00000954"/>
    <w:rsid w:val="00025838"/>
    <w:rsid w:val="00026390"/>
    <w:rsid w:val="0003357C"/>
    <w:rsid w:val="00036D34"/>
    <w:rsid w:val="00040365"/>
    <w:rsid w:val="00055A7A"/>
    <w:rsid w:val="00055AC9"/>
    <w:rsid w:val="0006760C"/>
    <w:rsid w:val="00086F6D"/>
    <w:rsid w:val="00133DA0"/>
    <w:rsid w:val="00190F48"/>
    <w:rsid w:val="00191A3E"/>
    <w:rsid w:val="00194FAA"/>
    <w:rsid w:val="001B6F96"/>
    <w:rsid w:val="002475D6"/>
    <w:rsid w:val="00280080"/>
    <w:rsid w:val="002A5946"/>
    <w:rsid w:val="002C04E1"/>
    <w:rsid w:val="002E5646"/>
    <w:rsid w:val="00303CC3"/>
    <w:rsid w:val="00321C19"/>
    <w:rsid w:val="00340BDA"/>
    <w:rsid w:val="00380FEE"/>
    <w:rsid w:val="003810DC"/>
    <w:rsid w:val="00396548"/>
    <w:rsid w:val="003A48FB"/>
    <w:rsid w:val="003B7371"/>
    <w:rsid w:val="003D2D90"/>
    <w:rsid w:val="003E6D59"/>
    <w:rsid w:val="00426DCB"/>
    <w:rsid w:val="00476761"/>
    <w:rsid w:val="004775B9"/>
    <w:rsid w:val="004A3D67"/>
    <w:rsid w:val="004D6A17"/>
    <w:rsid w:val="004E3328"/>
    <w:rsid w:val="00564CE3"/>
    <w:rsid w:val="006221C8"/>
    <w:rsid w:val="006375C7"/>
    <w:rsid w:val="006A28B3"/>
    <w:rsid w:val="006D115C"/>
    <w:rsid w:val="007264FA"/>
    <w:rsid w:val="007273C9"/>
    <w:rsid w:val="0075061A"/>
    <w:rsid w:val="007D4EC4"/>
    <w:rsid w:val="00822119"/>
    <w:rsid w:val="0085355C"/>
    <w:rsid w:val="00882CB3"/>
    <w:rsid w:val="008B49B9"/>
    <w:rsid w:val="008B4E38"/>
    <w:rsid w:val="00914CC5"/>
    <w:rsid w:val="009158CE"/>
    <w:rsid w:val="00916AB6"/>
    <w:rsid w:val="00931743"/>
    <w:rsid w:val="0094279D"/>
    <w:rsid w:val="0096795E"/>
    <w:rsid w:val="00A11AF0"/>
    <w:rsid w:val="00A522D2"/>
    <w:rsid w:val="00A66586"/>
    <w:rsid w:val="00A96EFB"/>
    <w:rsid w:val="00AB25D9"/>
    <w:rsid w:val="00AF6CAF"/>
    <w:rsid w:val="00B17754"/>
    <w:rsid w:val="00B6188C"/>
    <w:rsid w:val="00B73BD5"/>
    <w:rsid w:val="00B94F3D"/>
    <w:rsid w:val="00BA04E2"/>
    <w:rsid w:val="00BC60D9"/>
    <w:rsid w:val="00BF7714"/>
    <w:rsid w:val="00C3114B"/>
    <w:rsid w:val="00C46B72"/>
    <w:rsid w:val="00CB0AAE"/>
    <w:rsid w:val="00CB3A41"/>
    <w:rsid w:val="00CF4A09"/>
    <w:rsid w:val="00D37AA3"/>
    <w:rsid w:val="00DA03FF"/>
    <w:rsid w:val="00E144CE"/>
    <w:rsid w:val="00E26CA0"/>
    <w:rsid w:val="00E37D2E"/>
    <w:rsid w:val="00E80079"/>
    <w:rsid w:val="00EB7B8F"/>
    <w:rsid w:val="00EE6A3F"/>
    <w:rsid w:val="00F244AC"/>
    <w:rsid w:val="00F323EA"/>
    <w:rsid w:val="00FF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59"/>
  </w:style>
  <w:style w:type="paragraph" w:styleId="1">
    <w:name w:val="heading 1"/>
    <w:basedOn w:val="a"/>
    <w:next w:val="a"/>
    <w:link w:val="10"/>
    <w:uiPriority w:val="99"/>
    <w:qFormat/>
    <w:rsid w:val="00194F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FA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94FAA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94FA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94FAA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94FA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94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2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lock Text"/>
    <w:basedOn w:val="a"/>
    <w:rsid w:val="00B94F3D"/>
    <w:pPr>
      <w:spacing w:after="0" w:line="240" w:lineRule="auto"/>
      <w:ind w:left="-851" w:right="-908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2C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1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1804" TargetMode="External"/><Relationship Id="rId5" Type="http://schemas.openxmlformats.org/officeDocument/2006/relationships/hyperlink" Target="garantF1://12048517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12509.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66</cp:revision>
  <cp:lastPrinted>2017-03-22T08:35:00Z</cp:lastPrinted>
  <dcterms:created xsi:type="dcterms:W3CDTF">2017-03-09T12:23:00Z</dcterms:created>
  <dcterms:modified xsi:type="dcterms:W3CDTF">2017-10-30T13:18:00Z</dcterms:modified>
</cp:coreProperties>
</file>