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965" w:rsidRDefault="00890965" w:rsidP="00935A8B">
      <w:pPr>
        <w:rPr>
          <w:sz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2589530</wp:posOffset>
            </wp:positionH>
            <wp:positionV relativeFrom="paragraph">
              <wp:posOffset>0</wp:posOffset>
            </wp:positionV>
            <wp:extent cx="753745" cy="1060450"/>
            <wp:effectExtent l="19050" t="0" r="8255" b="0"/>
            <wp:wrapSquare wrapText="right"/>
            <wp:docPr id="2" name="Рисунок 2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6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t xml:space="preserve">                                          </w:t>
      </w:r>
    </w:p>
    <w:p w:rsidR="00935A8B" w:rsidRDefault="00935A8B" w:rsidP="00935A8B">
      <w:pPr>
        <w:rPr>
          <w:sz w:val="28"/>
        </w:rPr>
      </w:pPr>
    </w:p>
    <w:p w:rsidR="00935A8B" w:rsidRDefault="00935A8B" w:rsidP="00935A8B">
      <w:pPr>
        <w:rPr>
          <w:sz w:val="28"/>
        </w:rPr>
      </w:pPr>
    </w:p>
    <w:p w:rsidR="00935A8B" w:rsidRDefault="00935A8B" w:rsidP="00935A8B">
      <w:pPr>
        <w:rPr>
          <w:sz w:val="28"/>
        </w:rPr>
      </w:pPr>
    </w:p>
    <w:p w:rsidR="00935A8B" w:rsidRDefault="00935A8B" w:rsidP="00935A8B">
      <w:pPr>
        <w:rPr>
          <w:sz w:val="28"/>
        </w:rPr>
      </w:pPr>
    </w:p>
    <w:p w:rsidR="00935A8B" w:rsidRPr="00935A8B" w:rsidRDefault="00935A8B" w:rsidP="00935A8B">
      <w:pPr>
        <w:rPr>
          <w:sz w:val="28"/>
        </w:rPr>
      </w:pPr>
    </w:p>
    <w:p w:rsidR="00890965" w:rsidRPr="00935A8B" w:rsidRDefault="00890965" w:rsidP="00890965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АДМИНИСТРАЦИЯ</w:t>
      </w:r>
    </w:p>
    <w:p w:rsidR="00890965" w:rsidRPr="00935A8B" w:rsidRDefault="00890965" w:rsidP="00890965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КРАСНОАРМЕЙСКОГО МУНИЦИПАЛЬНОГО РАЙОНА</w:t>
      </w:r>
    </w:p>
    <w:p w:rsidR="00890965" w:rsidRPr="00935A8B" w:rsidRDefault="00890965" w:rsidP="00890965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САРАТОВСКОЙ ОБЛАСТИ</w:t>
      </w:r>
    </w:p>
    <w:p w:rsidR="00890965" w:rsidRPr="00935A8B" w:rsidRDefault="00890965" w:rsidP="00890965">
      <w:pPr>
        <w:pStyle w:val="a5"/>
        <w:jc w:val="center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ПОСТАНОВЛЕНИЕ</w:t>
      </w:r>
    </w:p>
    <w:tbl>
      <w:tblPr>
        <w:tblW w:w="4680" w:type="dxa"/>
        <w:tblInd w:w="468" w:type="dxa"/>
        <w:tblLook w:val="0000"/>
      </w:tblPr>
      <w:tblGrid>
        <w:gridCol w:w="536"/>
        <w:gridCol w:w="1624"/>
        <w:gridCol w:w="720"/>
        <w:gridCol w:w="1800"/>
      </w:tblGrid>
      <w:tr w:rsidR="00890965" w:rsidRPr="00935A8B" w:rsidTr="009A5325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890965" w:rsidRPr="00935A8B" w:rsidRDefault="00E71290" w:rsidP="009A5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890965" w:rsidRPr="00935A8B">
              <w:rPr>
                <w:sz w:val="24"/>
                <w:szCs w:val="24"/>
              </w:rPr>
              <w:t>т</w:t>
            </w:r>
          </w:p>
        </w:tc>
        <w:tc>
          <w:tcPr>
            <w:tcW w:w="1624" w:type="dxa"/>
            <w:vMerge w:val="restart"/>
            <w:tcBorders>
              <w:bottom w:val="dotted" w:sz="4" w:space="0" w:color="auto"/>
            </w:tcBorders>
            <w:vAlign w:val="bottom"/>
          </w:tcPr>
          <w:p w:rsidR="00890965" w:rsidRPr="00935A8B" w:rsidRDefault="00E71290" w:rsidP="009A532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20.09.2017</w:t>
            </w:r>
          </w:p>
        </w:tc>
        <w:tc>
          <w:tcPr>
            <w:tcW w:w="720" w:type="dxa"/>
            <w:vMerge w:val="restart"/>
            <w:vAlign w:val="bottom"/>
          </w:tcPr>
          <w:p w:rsidR="00890965" w:rsidRPr="00935A8B" w:rsidRDefault="00890965" w:rsidP="009A5325">
            <w:pPr>
              <w:jc w:val="center"/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№</w:t>
            </w:r>
          </w:p>
        </w:tc>
        <w:tc>
          <w:tcPr>
            <w:tcW w:w="1800" w:type="dxa"/>
            <w:vMerge w:val="restart"/>
            <w:tcBorders>
              <w:bottom w:val="dotted" w:sz="4" w:space="0" w:color="auto"/>
            </w:tcBorders>
            <w:vAlign w:val="bottom"/>
          </w:tcPr>
          <w:p w:rsidR="00890965" w:rsidRPr="00935A8B" w:rsidRDefault="00E71290" w:rsidP="009A5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578</w:t>
            </w:r>
          </w:p>
        </w:tc>
      </w:tr>
      <w:tr w:rsidR="00890965" w:rsidRPr="00935A8B" w:rsidTr="009A5325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890965" w:rsidRPr="00935A8B" w:rsidRDefault="00890965" w:rsidP="009A53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24" w:type="dxa"/>
            <w:vMerge/>
            <w:tcBorders>
              <w:bottom w:val="dotted" w:sz="4" w:space="0" w:color="auto"/>
            </w:tcBorders>
            <w:vAlign w:val="bottom"/>
          </w:tcPr>
          <w:p w:rsidR="00890965" w:rsidRPr="00935A8B" w:rsidRDefault="00890965" w:rsidP="009A53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20" w:type="dxa"/>
            <w:vMerge/>
            <w:vAlign w:val="bottom"/>
          </w:tcPr>
          <w:p w:rsidR="00890965" w:rsidRPr="00935A8B" w:rsidRDefault="00890965" w:rsidP="009A532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bottom w:val="dotted" w:sz="4" w:space="0" w:color="auto"/>
            </w:tcBorders>
            <w:vAlign w:val="bottom"/>
          </w:tcPr>
          <w:p w:rsidR="00890965" w:rsidRPr="00935A8B" w:rsidRDefault="00890965" w:rsidP="009A5325">
            <w:pPr>
              <w:jc w:val="center"/>
              <w:rPr>
                <w:sz w:val="24"/>
                <w:szCs w:val="24"/>
              </w:rPr>
            </w:pPr>
          </w:p>
        </w:tc>
      </w:tr>
    </w:tbl>
    <w:p w:rsidR="00890965" w:rsidRPr="00935A8B" w:rsidRDefault="00890965" w:rsidP="00890965">
      <w:pPr>
        <w:jc w:val="both"/>
        <w:rPr>
          <w:bCs/>
          <w:sz w:val="24"/>
          <w:szCs w:val="24"/>
        </w:rPr>
      </w:pPr>
      <w:r w:rsidRPr="00935A8B">
        <w:rPr>
          <w:b/>
          <w:bCs/>
          <w:sz w:val="24"/>
          <w:szCs w:val="24"/>
        </w:rPr>
        <w:t xml:space="preserve">                                                        </w:t>
      </w:r>
      <w:r w:rsidRPr="00935A8B">
        <w:rPr>
          <w:bCs/>
          <w:sz w:val="24"/>
          <w:szCs w:val="24"/>
        </w:rPr>
        <w:t xml:space="preserve">г.Красноармейск </w:t>
      </w:r>
    </w:p>
    <w:p w:rsidR="00890965" w:rsidRPr="00935A8B" w:rsidRDefault="00890965" w:rsidP="00890965">
      <w:pPr>
        <w:jc w:val="both"/>
        <w:rPr>
          <w:b/>
          <w:bCs/>
          <w:sz w:val="24"/>
          <w:szCs w:val="24"/>
        </w:rPr>
      </w:pPr>
    </w:p>
    <w:p w:rsidR="00890965" w:rsidRPr="00935A8B" w:rsidRDefault="00890965" w:rsidP="00890965">
      <w:pPr>
        <w:pStyle w:val="a7"/>
        <w:tabs>
          <w:tab w:val="left" w:pos="284"/>
          <w:tab w:val="left" w:pos="567"/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«Предоставление разрешения на осуществление земляных работ»</w:t>
      </w:r>
    </w:p>
    <w:p w:rsidR="00890965" w:rsidRPr="00935A8B" w:rsidRDefault="00890965" w:rsidP="00890965">
      <w:pPr>
        <w:pStyle w:val="a3"/>
        <w:spacing w:line="276" w:lineRule="auto"/>
        <w:rPr>
          <w:sz w:val="24"/>
        </w:rPr>
      </w:pPr>
    </w:p>
    <w:p w:rsidR="00890965" w:rsidRPr="00935A8B" w:rsidRDefault="00890965" w:rsidP="00890965">
      <w:pPr>
        <w:widowControl w:val="0"/>
        <w:ind w:firstLine="709"/>
        <w:jc w:val="both"/>
        <w:rPr>
          <w:bCs/>
          <w:sz w:val="24"/>
          <w:szCs w:val="24"/>
        </w:rPr>
      </w:pPr>
      <w:r w:rsidRPr="00935A8B">
        <w:rPr>
          <w:sz w:val="24"/>
          <w:szCs w:val="24"/>
        </w:rPr>
        <w:t xml:space="preserve">В соответствии с Федеральным законом от 27 июля 2010 № 210-ФЗ «Об организации предоставления государственных и муниципальных услуг», </w:t>
      </w:r>
      <w:r w:rsidRPr="00935A8B">
        <w:rPr>
          <w:bCs/>
          <w:sz w:val="24"/>
          <w:szCs w:val="24"/>
        </w:rPr>
        <w:t xml:space="preserve">Федеральным законом Российской Федерации от 06.10.2003 года № 131-ФЗ «Об общих принципах организации местного самоуправления в РФ», руководствуясь Уставом Красноармейского муниципального района Саратовской области, </w:t>
      </w:r>
      <w:r w:rsidRPr="00935A8B">
        <w:rPr>
          <w:sz w:val="24"/>
          <w:szCs w:val="24"/>
        </w:rPr>
        <w:t xml:space="preserve">администрация Красноармейского муниципального района   </w:t>
      </w:r>
      <w:r w:rsidRPr="00935A8B">
        <w:rPr>
          <w:bCs/>
          <w:sz w:val="24"/>
          <w:szCs w:val="24"/>
        </w:rPr>
        <w:t>ПОСТАНОВЛЯЕТ:</w:t>
      </w:r>
    </w:p>
    <w:p w:rsidR="00890965" w:rsidRPr="00935A8B" w:rsidRDefault="00890965" w:rsidP="00890965">
      <w:pPr>
        <w:widowControl w:val="0"/>
        <w:jc w:val="both"/>
        <w:rPr>
          <w:color w:val="000000"/>
          <w:sz w:val="24"/>
          <w:szCs w:val="24"/>
        </w:rPr>
      </w:pPr>
      <w:r w:rsidRPr="00935A8B">
        <w:rPr>
          <w:bCs/>
          <w:sz w:val="24"/>
          <w:szCs w:val="24"/>
        </w:rPr>
        <w:t xml:space="preserve">          </w:t>
      </w:r>
      <w:r w:rsidRPr="00935A8B">
        <w:rPr>
          <w:sz w:val="24"/>
          <w:szCs w:val="24"/>
        </w:rPr>
        <w:t xml:space="preserve">1. Утвердить административный регламент предоставления муниципальной услуги «Предоставление разрешения на осуществление земляных работ», </w:t>
      </w:r>
      <w:r w:rsidRPr="00935A8B">
        <w:rPr>
          <w:color w:val="000000"/>
          <w:sz w:val="24"/>
          <w:szCs w:val="24"/>
        </w:rPr>
        <w:t>согласно приложению.</w:t>
      </w:r>
    </w:p>
    <w:p w:rsidR="00890965" w:rsidRPr="00935A8B" w:rsidRDefault="00890965" w:rsidP="00890965">
      <w:pPr>
        <w:ind w:firstLine="708"/>
        <w:jc w:val="both"/>
        <w:rPr>
          <w:sz w:val="24"/>
          <w:szCs w:val="24"/>
        </w:rPr>
      </w:pPr>
      <w:r w:rsidRPr="00935A8B">
        <w:rPr>
          <w:bCs/>
          <w:sz w:val="24"/>
          <w:szCs w:val="24"/>
        </w:rPr>
        <w:t>2.</w:t>
      </w:r>
      <w:r w:rsidRPr="00935A8B">
        <w:rPr>
          <w:sz w:val="24"/>
          <w:szCs w:val="24"/>
        </w:rPr>
        <w:t xml:space="preserve">  Организационному отделу администрации Красноармейского муниципального района опубликовать настоящее постановление путем размещения на официальном интернет-сайте администрации Красноармейского муниципального района в сети «Интернет».</w:t>
      </w:r>
    </w:p>
    <w:p w:rsidR="00890965" w:rsidRPr="00935A8B" w:rsidRDefault="00890965" w:rsidP="00890965">
      <w:pPr>
        <w:ind w:firstLine="72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3. Контроль за исполнением настоящего постановления возложить на </w:t>
      </w:r>
      <w:r w:rsidR="009E65AE" w:rsidRPr="00935A8B">
        <w:rPr>
          <w:sz w:val="24"/>
          <w:szCs w:val="24"/>
        </w:rPr>
        <w:t xml:space="preserve">первого </w:t>
      </w:r>
      <w:r w:rsidRPr="00935A8B">
        <w:rPr>
          <w:sz w:val="24"/>
          <w:szCs w:val="24"/>
        </w:rPr>
        <w:t xml:space="preserve">заместителя главы администрации Красноармейского муниципального района </w:t>
      </w:r>
      <w:r w:rsidR="009E65AE" w:rsidRPr="00935A8B">
        <w:rPr>
          <w:sz w:val="24"/>
          <w:szCs w:val="24"/>
        </w:rPr>
        <w:t>Саратовской области</w:t>
      </w:r>
      <w:r w:rsidRPr="00935A8B">
        <w:rPr>
          <w:sz w:val="24"/>
          <w:szCs w:val="24"/>
        </w:rPr>
        <w:t>.</w:t>
      </w:r>
    </w:p>
    <w:p w:rsidR="00890965" w:rsidRPr="00935A8B" w:rsidRDefault="00890965" w:rsidP="00890965">
      <w:pPr>
        <w:ind w:firstLine="720"/>
        <w:jc w:val="both"/>
        <w:rPr>
          <w:sz w:val="24"/>
          <w:szCs w:val="24"/>
        </w:rPr>
      </w:pPr>
    </w:p>
    <w:p w:rsidR="00890965" w:rsidRPr="00935A8B" w:rsidRDefault="00890965" w:rsidP="00890965">
      <w:pPr>
        <w:ind w:firstLine="709"/>
        <w:jc w:val="both"/>
        <w:rPr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7D3CF2" w:rsidRDefault="007D3CF2" w:rsidP="00890965">
      <w:pPr>
        <w:ind w:left="6096"/>
        <w:rPr>
          <w:bCs/>
          <w:sz w:val="24"/>
          <w:szCs w:val="24"/>
        </w:rPr>
      </w:pPr>
    </w:p>
    <w:p w:rsidR="00890965" w:rsidRPr="00935A8B" w:rsidRDefault="00890965" w:rsidP="00890965">
      <w:pPr>
        <w:ind w:left="6096"/>
        <w:rPr>
          <w:b/>
          <w:bCs/>
          <w:sz w:val="24"/>
          <w:szCs w:val="24"/>
        </w:rPr>
      </w:pPr>
      <w:r w:rsidRPr="00935A8B">
        <w:rPr>
          <w:b/>
          <w:bCs/>
          <w:sz w:val="24"/>
          <w:szCs w:val="24"/>
        </w:rPr>
        <w:lastRenderedPageBreak/>
        <w:t xml:space="preserve">Приложение к постановлению </w:t>
      </w:r>
    </w:p>
    <w:p w:rsidR="00890965" w:rsidRPr="00935A8B" w:rsidRDefault="00890965" w:rsidP="00890965">
      <w:pPr>
        <w:ind w:left="6096"/>
        <w:rPr>
          <w:b/>
          <w:bCs/>
          <w:sz w:val="24"/>
          <w:szCs w:val="24"/>
        </w:rPr>
      </w:pPr>
      <w:r w:rsidRPr="00935A8B">
        <w:rPr>
          <w:b/>
          <w:bCs/>
          <w:sz w:val="24"/>
          <w:szCs w:val="24"/>
        </w:rPr>
        <w:t>администрации Красноармейского муниципального района</w:t>
      </w:r>
    </w:p>
    <w:p w:rsidR="00890965" w:rsidRPr="00935A8B" w:rsidRDefault="00890965" w:rsidP="00890965">
      <w:pPr>
        <w:ind w:left="6096"/>
        <w:rPr>
          <w:b/>
          <w:bCs/>
          <w:sz w:val="24"/>
          <w:szCs w:val="24"/>
        </w:rPr>
      </w:pPr>
      <w:r w:rsidRPr="00935A8B">
        <w:rPr>
          <w:b/>
          <w:bCs/>
          <w:sz w:val="24"/>
          <w:szCs w:val="24"/>
        </w:rPr>
        <w:t>от _________ года №___</w:t>
      </w:r>
    </w:p>
    <w:p w:rsidR="00890965" w:rsidRPr="00935A8B" w:rsidRDefault="00890965" w:rsidP="00890965">
      <w:pPr>
        <w:ind w:left="5140" w:right="-20" w:hanging="20"/>
        <w:jc w:val="right"/>
        <w:rPr>
          <w:b/>
          <w:sz w:val="24"/>
          <w:szCs w:val="24"/>
        </w:rPr>
      </w:pPr>
    </w:p>
    <w:p w:rsidR="00890965" w:rsidRPr="00935A8B" w:rsidRDefault="00890965" w:rsidP="00890965">
      <w:pPr>
        <w:pStyle w:val="a3"/>
        <w:ind w:firstLine="567"/>
        <w:jc w:val="center"/>
        <w:rPr>
          <w:b/>
          <w:sz w:val="24"/>
        </w:rPr>
      </w:pPr>
      <w:r w:rsidRPr="00935A8B">
        <w:rPr>
          <w:b/>
          <w:sz w:val="24"/>
        </w:rPr>
        <w:t xml:space="preserve">Административный регламент </w:t>
      </w:r>
    </w:p>
    <w:p w:rsidR="00890965" w:rsidRPr="00935A8B" w:rsidRDefault="00890965" w:rsidP="00890965">
      <w:pPr>
        <w:pStyle w:val="a3"/>
        <w:ind w:firstLine="567"/>
        <w:jc w:val="center"/>
        <w:rPr>
          <w:b/>
          <w:sz w:val="24"/>
        </w:rPr>
      </w:pPr>
      <w:r w:rsidRPr="00935A8B">
        <w:rPr>
          <w:b/>
          <w:sz w:val="24"/>
        </w:rPr>
        <w:t xml:space="preserve">по предоставлению муниципальной услуги </w:t>
      </w:r>
    </w:p>
    <w:p w:rsidR="00890965" w:rsidRPr="00935A8B" w:rsidRDefault="00890965" w:rsidP="00890965">
      <w:pPr>
        <w:pStyle w:val="a3"/>
        <w:ind w:firstLine="567"/>
        <w:jc w:val="center"/>
        <w:rPr>
          <w:b/>
          <w:sz w:val="24"/>
        </w:rPr>
      </w:pPr>
      <w:r w:rsidRPr="00935A8B">
        <w:rPr>
          <w:b/>
          <w:sz w:val="24"/>
        </w:rPr>
        <w:t>«Предоставление разрешения на осуществление земляных работ»</w:t>
      </w:r>
    </w:p>
    <w:p w:rsidR="00890965" w:rsidRPr="00935A8B" w:rsidRDefault="00890965" w:rsidP="00935A8B">
      <w:pPr>
        <w:pStyle w:val="a3"/>
        <w:ind w:firstLine="567"/>
        <w:jc w:val="center"/>
        <w:rPr>
          <w:sz w:val="24"/>
        </w:rPr>
      </w:pPr>
    </w:p>
    <w:p w:rsidR="00890965" w:rsidRPr="00935A8B" w:rsidRDefault="00890965" w:rsidP="00935A8B">
      <w:pPr>
        <w:pStyle w:val="a3"/>
        <w:numPr>
          <w:ilvl w:val="0"/>
          <w:numId w:val="1"/>
        </w:numPr>
        <w:jc w:val="center"/>
        <w:rPr>
          <w:b/>
          <w:sz w:val="24"/>
        </w:rPr>
      </w:pPr>
      <w:r w:rsidRPr="00935A8B">
        <w:rPr>
          <w:b/>
          <w:sz w:val="24"/>
        </w:rPr>
        <w:t>Общие положения</w:t>
      </w:r>
    </w:p>
    <w:p w:rsidR="00890965" w:rsidRPr="00935A8B" w:rsidRDefault="00890965" w:rsidP="00935A8B">
      <w:pPr>
        <w:pStyle w:val="a7"/>
        <w:ind w:left="1287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</w:p>
    <w:p w:rsidR="00890965" w:rsidRPr="00935A8B" w:rsidRDefault="00890965" w:rsidP="00935A8B">
      <w:pPr>
        <w:pStyle w:val="a7"/>
        <w:ind w:left="1287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935A8B">
        <w:rPr>
          <w:rFonts w:ascii="Times New Roman" w:hAnsi="Times New Roman"/>
          <w:b/>
          <w:bCs/>
          <w:sz w:val="24"/>
          <w:szCs w:val="24"/>
        </w:rPr>
        <w:t>Предмет регулирования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bCs/>
          <w:sz w:val="24"/>
          <w:szCs w:val="24"/>
        </w:rPr>
        <w:t xml:space="preserve">1.1. Административный регламент предоставления отделом по имущественным и земельным вопросам управления по правовым, имущественным, земельным вопросам и сельскому хозяйству администрации Красноармейского муниципального района Саратовской области муниципальной услуги </w:t>
      </w:r>
      <w:r w:rsidRPr="00935A8B">
        <w:rPr>
          <w:b/>
          <w:bCs/>
          <w:sz w:val="24"/>
          <w:szCs w:val="24"/>
        </w:rPr>
        <w:t>по предоставлению разрешения на осуществление земляных работ</w:t>
      </w:r>
      <w:r w:rsidRPr="00935A8B">
        <w:rPr>
          <w:bCs/>
          <w:sz w:val="24"/>
          <w:szCs w:val="24"/>
        </w:rPr>
        <w:t xml:space="preserve"> (далее – соответственно Административный регламент, орган местного самоуправления, муниципальная услуга) </w:t>
      </w:r>
      <w:r w:rsidRPr="00935A8B">
        <w:rPr>
          <w:sz w:val="24"/>
          <w:szCs w:val="24"/>
        </w:rPr>
        <w:t>определяет сроки предоставления муниципальной услуги, а так же состав, последовательность действий (административных процедур), сроки их выполнения, требования к порядку их выполнения, порядок и формы контроля за предоставлением муниципальной услуги, порядок обжалования заявителями решений и действий (бездействия) органа местного самоуправления, предоставляющего муниципальную услугу, а также его должностных лиц, муниципальных служащих.</w:t>
      </w:r>
    </w:p>
    <w:p w:rsidR="00890965" w:rsidRPr="00935A8B" w:rsidRDefault="00890965" w:rsidP="00890965">
      <w:pPr>
        <w:pStyle w:val="a3"/>
        <w:tabs>
          <w:tab w:val="left" w:pos="709"/>
        </w:tabs>
        <w:rPr>
          <w:sz w:val="24"/>
        </w:rPr>
      </w:pPr>
    </w:p>
    <w:p w:rsidR="00890965" w:rsidRPr="00935A8B" w:rsidRDefault="00890965" w:rsidP="00890965">
      <w:pPr>
        <w:tabs>
          <w:tab w:val="left" w:pos="5529"/>
        </w:tabs>
        <w:ind w:firstLine="567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Круг заявителей</w:t>
      </w:r>
    </w:p>
    <w:p w:rsidR="00890965" w:rsidRPr="00935A8B" w:rsidRDefault="00890965" w:rsidP="00890965">
      <w:pPr>
        <w:tabs>
          <w:tab w:val="left" w:pos="5529"/>
        </w:tabs>
        <w:ind w:firstLine="567"/>
        <w:jc w:val="center"/>
        <w:rPr>
          <w:b/>
          <w:sz w:val="24"/>
          <w:szCs w:val="24"/>
        </w:rPr>
      </w:pPr>
    </w:p>
    <w:p w:rsidR="00890965" w:rsidRPr="00935A8B" w:rsidRDefault="00890965" w:rsidP="00890965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hAnsi="Times New Roman"/>
          <w:sz w:val="24"/>
          <w:szCs w:val="24"/>
        </w:rPr>
        <w:t xml:space="preserve">1.2.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Заявителями на предоставление муниципальной услуги (далее – заявитель, заявители) являются физические и юридические лица, заинтересованные в получении разрешения на осуществление земляных работ.</w:t>
      </w:r>
    </w:p>
    <w:p w:rsidR="00890965" w:rsidRPr="00935A8B" w:rsidRDefault="00890965" w:rsidP="00890965">
      <w:pPr>
        <w:ind w:firstLine="540"/>
        <w:jc w:val="both"/>
        <w:rPr>
          <w:bCs/>
          <w:sz w:val="24"/>
          <w:szCs w:val="24"/>
        </w:rPr>
      </w:pPr>
      <w:r w:rsidRPr="00935A8B">
        <w:rPr>
          <w:sz w:val="24"/>
          <w:szCs w:val="24"/>
        </w:rPr>
        <w:t xml:space="preserve">1.2.1. От имени заявителя за предоставлением муниципальной услуги </w:t>
      </w:r>
      <w:r w:rsidRPr="00935A8B">
        <w:rPr>
          <w:bCs/>
          <w:sz w:val="24"/>
          <w:szCs w:val="24"/>
        </w:rPr>
        <w:t>вправе обратиться представитель заявителя, действующий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 (далее – представитель заявителя).</w:t>
      </w:r>
    </w:p>
    <w:p w:rsidR="00890965" w:rsidRPr="00935A8B" w:rsidRDefault="00890965" w:rsidP="00890965">
      <w:pPr>
        <w:pStyle w:val="a3"/>
        <w:tabs>
          <w:tab w:val="left" w:pos="709"/>
        </w:tabs>
        <w:rPr>
          <w:sz w:val="24"/>
        </w:rPr>
      </w:pPr>
    </w:p>
    <w:p w:rsidR="00890965" w:rsidRPr="00935A8B" w:rsidRDefault="00890965" w:rsidP="00890965">
      <w:pPr>
        <w:tabs>
          <w:tab w:val="left" w:pos="400"/>
        </w:tabs>
        <w:ind w:firstLine="567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Требования к порядку информирования о правилах предоставления муниципальной услуги.</w:t>
      </w:r>
    </w:p>
    <w:p w:rsidR="00890965" w:rsidRPr="00935A8B" w:rsidRDefault="00890965" w:rsidP="00890965">
      <w:pPr>
        <w:tabs>
          <w:tab w:val="left" w:pos="400"/>
        </w:tabs>
        <w:ind w:firstLine="567"/>
        <w:jc w:val="center"/>
        <w:rPr>
          <w:b/>
          <w:sz w:val="24"/>
          <w:szCs w:val="24"/>
        </w:rPr>
      </w:pP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      1.3. Информация об органе местного самоуправления, его структурных подразделениях, предоставляющих муниципальную услугу, организациях, участвующих в предоставлении муниципальной услуги. 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Информация, предоставляемая заинтересованным лицам о муниципальной услуге, является открытой и общедоступной. </w:t>
      </w:r>
      <w:hyperlink r:id="rId9" w:history="1">
        <w:r w:rsidRPr="00935A8B">
          <w:rPr>
            <w:sz w:val="24"/>
            <w:szCs w:val="24"/>
          </w:rPr>
          <w:t>Сведения</w:t>
        </w:r>
      </w:hyperlink>
      <w:r w:rsidRPr="00935A8B">
        <w:rPr>
          <w:sz w:val="24"/>
          <w:szCs w:val="24"/>
        </w:rPr>
        <w:t xml:space="preserve"> о местах нахождения и графике работы органа местного самоуправления, его структурных подразделений, предоставляющих муниципальную услугу, организациях, участвующих в предоставлении муниципальной услуги, а также многофункциональных центров предоставления государственных и </w:t>
      </w:r>
      <w:r w:rsidRPr="00935A8B">
        <w:rPr>
          <w:sz w:val="24"/>
          <w:szCs w:val="24"/>
        </w:rPr>
        <w:lastRenderedPageBreak/>
        <w:t>муниципальных услуг (далее – МФЦ), представлены в приложении № 1 к Административному регламенту.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1.4. Способ получения сведений о местонахождении и графике работы органа местного самоуправления, его структурных подразделений, предоставляющих муниципальную услугу, организациях, участвующих в предоставлении муниципальной услуги.</w:t>
      </w:r>
    </w:p>
    <w:p w:rsidR="00890965" w:rsidRPr="00935A8B" w:rsidRDefault="00A74D56" w:rsidP="00890965">
      <w:pPr>
        <w:ind w:firstLine="540"/>
        <w:jc w:val="both"/>
        <w:rPr>
          <w:sz w:val="24"/>
          <w:szCs w:val="24"/>
        </w:rPr>
      </w:pPr>
      <w:hyperlink r:id="rId10" w:history="1">
        <w:r w:rsidR="00890965" w:rsidRPr="00935A8B">
          <w:rPr>
            <w:sz w:val="24"/>
            <w:szCs w:val="24"/>
          </w:rPr>
          <w:t>Сведения</w:t>
        </w:r>
      </w:hyperlink>
      <w:r w:rsidR="00890965" w:rsidRPr="00935A8B">
        <w:rPr>
          <w:sz w:val="24"/>
          <w:szCs w:val="24"/>
        </w:rPr>
        <w:t xml:space="preserve"> о местах нахождения и графиках работы, контактных телефонах, адресах электронной почты органа местного самоуправления, его структурных подразделений, предоставляющих муниципальную услугу, организациях, участвующих в предоставлении муниципальной услуги, а также МФЦ, размещаются на информационных стендах и официальных сайтах вышеуказанных организаций, на порталах государственных и муниципальных услуг (функций) (</w:t>
      </w:r>
      <w:hyperlink r:id="rId11" w:history="1">
        <w:r w:rsidR="00890965" w:rsidRPr="00935A8B">
          <w:rPr>
            <w:sz w:val="24"/>
            <w:szCs w:val="24"/>
          </w:rPr>
          <w:t>http://www.gosuslugi.ru</w:t>
        </w:r>
      </w:hyperlink>
      <w:r w:rsidR="00890965" w:rsidRPr="00935A8B">
        <w:rPr>
          <w:sz w:val="24"/>
          <w:szCs w:val="24"/>
        </w:rPr>
        <w:t xml:space="preserve">, </w:t>
      </w:r>
      <w:hyperlink r:id="rId12" w:history="1">
        <w:r w:rsidR="00890965" w:rsidRPr="00935A8B">
          <w:rPr>
            <w:sz w:val="24"/>
            <w:szCs w:val="24"/>
          </w:rPr>
          <w:t>http://64.gosuslugi.ru/</w:t>
        </w:r>
      </w:hyperlink>
      <w:r w:rsidR="00890965" w:rsidRPr="00935A8B">
        <w:rPr>
          <w:sz w:val="24"/>
          <w:szCs w:val="24"/>
        </w:rPr>
        <w:t>) (далее – Единый и региональный порталы госуслуг), в средствах массовой информации.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Информирование заинтересованных лиц по вопросам предоставления муниципальной услуги осуществляется специалистами отдела по имущественным и земельным вопросам </w:t>
      </w:r>
      <w:r w:rsidRPr="00935A8B">
        <w:rPr>
          <w:rFonts w:eastAsiaTheme="minorEastAsia"/>
          <w:sz w:val="24"/>
          <w:szCs w:val="24"/>
        </w:rPr>
        <w:t>(далее – подразделение)</w:t>
      </w:r>
      <w:r w:rsidRPr="00935A8B">
        <w:rPr>
          <w:sz w:val="24"/>
          <w:szCs w:val="24"/>
        </w:rPr>
        <w:t xml:space="preserve">, МФЦ. </w:t>
      </w:r>
    </w:p>
    <w:p w:rsidR="00890965" w:rsidRPr="00935A8B" w:rsidRDefault="00890965" w:rsidP="00890965">
      <w:pPr>
        <w:ind w:firstLine="540"/>
        <w:jc w:val="both"/>
        <w:outlineLvl w:val="0"/>
        <w:rPr>
          <w:sz w:val="24"/>
          <w:szCs w:val="24"/>
        </w:rPr>
      </w:pPr>
      <w:r w:rsidRPr="00935A8B">
        <w:rPr>
          <w:bCs/>
          <w:sz w:val="24"/>
          <w:szCs w:val="24"/>
        </w:rPr>
        <w:t>1.5. П</w:t>
      </w:r>
      <w:r w:rsidRPr="00935A8B">
        <w:rPr>
          <w:sz w:val="24"/>
          <w:szCs w:val="24"/>
        </w:rPr>
        <w:t>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1.5.1. Информирование по вопросам предоставления муниципальной услуги осуществляется следующими способами: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индивидуальное устное информирование непосредственно в подразделении;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индивидуальное устное информирование по телефону;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индивидуальное информирование в письменной форме, в том числе в форме электронного документа;</w:t>
      </w:r>
    </w:p>
    <w:p w:rsidR="00890965" w:rsidRPr="00935A8B" w:rsidRDefault="00890965" w:rsidP="00890965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 xml:space="preserve">публичное устное информирование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с привлечением средств массовой информации</w:t>
      </w:r>
      <w:r w:rsidRPr="00935A8B">
        <w:rPr>
          <w:rFonts w:ascii="Times New Roman" w:hAnsi="Times New Roman"/>
          <w:sz w:val="24"/>
          <w:szCs w:val="24"/>
        </w:rPr>
        <w:t>;</w:t>
      </w:r>
    </w:p>
    <w:p w:rsidR="00890965" w:rsidRPr="00935A8B" w:rsidRDefault="00890965" w:rsidP="00890965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публичное письменное информирование.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Информирование по вопросам предоставления муниципальной услуги способами, предусмотренными абзацами вторым - четвертым части первой настоящего пункта, осуществляется с учетом требований, установленных Федеральным законом «О порядке рассмотрения обращений граждан Российской Федерации».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1.5.2. Для получения информации и консультаций по процедуре предоставления муниципальной услуги заявитель вправе обратиться непосредственно в подразделение (далее - личное обращение) в соответствии с графиком приема заявителей.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Время ожидания заинтересованных лиц при индивидуальном устном информировании не может превышать 15 минут.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При ответах на личные обращения специалисты подразделения подробно и в вежливой (корректной) форме информируют обратившихся по вопросам порядка предоставления муниципальной услуги, в том числе: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местонахождения и графика работы подразделения предоставляющего муниципальную услугу, местонахождений и графиков работы иных органов, обращение в которые необходимо для получения муниципальной услуги;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перечня документов, необходимых для получения муниципальной услуги;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времени приема и выдачи документов;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срока предоставления муниципальной услуги;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порядка обжалования решений, действий (бездействия), принимаемых и осуществляемых в ходе предоставления муниципальной услуги.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1.5.3. Для получения информации по вопросам предоставления муниципальной услуги заявители могут обратиться к специалистам подразделения</w:t>
      </w:r>
      <w:r w:rsidR="00DD14BF" w:rsidRPr="00935A8B">
        <w:rPr>
          <w:sz w:val="24"/>
          <w:szCs w:val="24"/>
        </w:rPr>
        <w:t xml:space="preserve"> </w:t>
      </w:r>
      <w:r w:rsidRPr="00935A8B">
        <w:rPr>
          <w:sz w:val="24"/>
          <w:szCs w:val="24"/>
        </w:rPr>
        <w:t>по телефону в соответствии с графиком приема заявителей.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lastRenderedPageBreak/>
        <w:t>При ответах на телефонные обращения специалистами подразделения подробно и в вежливой (корректной) форме информируют обратившихся по вопросам, предусмотренных подпунктом 1.5.2 настоящего административного регламента.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1.5.4. Для получения информации по вопросам предоставления муниципальной услуги заявители могут обратиться в орган местного самоуправления письменно посредством почтовой связи, электронной почты либо подав письменное обращение непосредственно в подразделение.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Письменные (электронные) обращения заявителей подлежат обязательной регистрации в течение трех календарных дней с момента поступления.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письменном обращении указываются: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фамилия, имя, отчество (последнее - при наличии) (в случае обращения физического лица);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полное наименование заявителя (в случае обращения от имени юридического лица);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наименование органа, в который направляется письменное обращение, либо фамилия, имя, отчество соответствующего должностного лица, либо должность соответствующего лица;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почтовый адрес, по которому должны быть направлены ответ, уведомление о переадресации обращения;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предмет обращения;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личная подпись заявителя (в случае обращения физического лица);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подпись руководителя юридического лица либо уполномоченного представителя юридического лица (в случае обращения от имени юридического лица);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дата составления обращения.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подтверждение своих доводов заявитель по своей инициативе прилагает к письменному обращению документы и материалы либо их копии.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Для работы с обращениями, поступившими по электронной почте, назначается специалист органа местного самоуправления, подразделения, который не менее одного раза в день проверяет наличие обращений. При получении обращения указанный специалист, направляет на электронный адрес заявителя уведомление о получении обращения.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Обращение, поступившее в орган местного самоуправления, подразделение в форме электронного документа на официальный адрес электронной почты, должно содержать следующую информацию: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фамилию, имя, отчество (последнее - при наличии) (в случае обращения физического лица);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полное наименование заявителя (в случае обращения от имени юридического лица);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адрес электронной почты, если ответ должен быть направлен в форме электронного документа;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почтовый адрес, если ответ должен быть направлен в письменной форме;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предмет обращения.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Рассмотрение письменного (электронного) обращения осуществляется в течение 30 календарных дней со дня регистрации обращения.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Ответ на обращение дается в простой, четкой и понятной форме с указанием должности, фамилии, имени и отчества, номера телефона исполнителя, подписывается должностным лицом.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Ответ на обращение, поступившее в орган местного самоуправления, подразделение в форме электронного документа на официальный адрес электронной почты,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lastRenderedPageBreak/>
        <w:t>1.5.5. Информирование заявителей по предоставлению муниципальной услуги осуществляется на безвозмездной основе.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1.5.6. Со дня представления заявления и документов для предоставления муниципальной услуги заявитель имеет право на получение сведений о ходе предоставления муниципальной услуги по телефону, электронной почте, непосредственно в подразделении, а также посредством личных кабинетов Единого и регионального порталов госуслуг - в случае подачи заявления через указанные порталы.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1.6. Порядок, форма и место размещения информации по вопросам предоставления муниципальной услуги.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Информирование по вопросам предоставления муниципальной услуги осуществляется путем размещения на информационных стендах, расположенных в здании подразделения, официальном сайте органа местного самоуправления, посредством Единого и регионального порталов следующей информации: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выдержек из нормативных правовых актов, регулирующих деятельность по предоставлению муниципальной услуги;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текста Административного регламента;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перечня документов, необходимых для предоставления муниципальной услуги, подлежащих представлению заявителем, а также требований, предъявляемых к этим документам;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перечня оснований для отказа в предоставлении муниципальной услуги;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графика приема заявителей;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образцов документов;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информации о размере государственной пошлины за предоставление муниципальной услуги и образца платежного поручения с необходимыми реквизитами (при наличии).</w:t>
      </w:r>
    </w:p>
    <w:p w:rsidR="00890965" w:rsidRPr="00935A8B" w:rsidRDefault="00890965" w:rsidP="00890965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 xml:space="preserve">Информация о месте нахождения и графике работы МФЦ, через которые могут быть поданы (получены) документы в рамках предоставления муниципальной услуги, подана жалоба на решение, действия (бездействие) и решений, принятых (осуществляемых) в ходе предоставления муниципальной услуги, размещается на информационных стендах, расположенных в здании по адресу расположения подразделения, официальном сайте органа местного самоуправления, Единого портала МФЦ Саратовской области </w:t>
      </w:r>
      <w:hyperlink r:id="rId13" w:history="1">
        <w:r w:rsidRPr="00935A8B">
          <w:rPr>
            <w:rStyle w:val="a8"/>
            <w:rFonts w:ascii="Times New Roman" w:hAnsi="Times New Roman"/>
            <w:sz w:val="24"/>
            <w:szCs w:val="24"/>
          </w:rPr>
          <w:t>http://www.mfc64.ru/</w:t>
        </w:r>
      </w:hyperlink>
      <w:r w:rsidRPr="00935A8B">
        <w:rPr>
          <w:rFonts w:ascii="Times New Roman" w:hAnsi="Times New Roman"/>
          <w:sz w:val="24"/>
          <w:szCs w:val="24"/>
        </w:rPr>
        <w:t xml:space="preserve">. 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</w:p>
    <w:p w:rsidR="00890965" w:rsidRPr="00935A8B" w:rsidRDefault="00890965" w:rsidP="00890965">
      <w:pPr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  <w:lang w:val="en-US"/>
        </w:rPr>
        <w:t>II</w:t>
      </w:r>
      <w:r w:rsidRPr="00935A8B">
        <w:rPr>
          <w:b/>
          <w:sz w:val="24"/>
          <w:szCs w:val="24"/>
        </w:rPr>
        <w:t>. Стандарт предоставления муниципальной услуги</w:t>
      </w:r>
    </w:p>
    <w:p w:rsidR="00890965" w:rsidRPr="00935A8B" w:rsidRDefault="00890965" w:rsidP="00890965">
      <w:pPr>
        <w:ind w:right="819" w:firstLine="709"/>
        <w:jc w:val="center"/>
        <w:rPr>
          <w:b/>
          <w:sz w:val="24"/>
          <w:szCs w:val="24"/>
        </w:rPr>
      </w:pP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Наименование муниципальной услуги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2.1. Наименование муниципальной услуги: «Предоставление разрешения на осуществление земляных работ».</w:t>
      </w: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Наименование органа местного самоуправления, предоставляющего муниципальную услугу</w:t>
      </w: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2.2. Муниципальная услуга предоставляется органом местного самоуправления </w:t>
      </w:r>
      <w:r w:rsidR="00607FD9" w:rsidRPr="00935A8B">
        <w:rPr>
          <w:sz w:val="24"/>
          <w:szCs w:val="24"/>
        </w:rPr>
        <w:t>–</w:t>
      </w:r>
      <w:r w:rsidRPr="00935A8B">
        <w:rPr>
          <w:sz w:val="24"/>
          <w:szCs w:val="24"/>
        </w:rPr>
        <w:t xml:space="preserve"> </w:t>
      </w:r>
      <w:r w:rsidR="00607FD9" w:rsidRPr="00935A8B">
        <w:rPr>
          <w:sz w:val="24"/>
          <w:szCs w:val="24"/>
        </w:rPr>
        <w:t xml:space="preserve">Управлением по строительству, ЖКХ и субсидиям </w:t>
      </w:r>
      <w:r w:rsidRPr="00935A8B">
        <w:rPr>
          <w:sz w:val="24"/>
          <w:szCs w:val="24"/>
        </w:rPr>
        <w:t>и осуществляется через отдел по</w:t>
      </w:r>
      <w:r w:rsidR="00935A8B" w:rsidRPr="00935A8B">
        <w:rPr>
          <w:sz w:val="24"/>
          <w:szCs w:val="24"/>
        </w:rPr>
        <w:t xml:space="preserve"> благоустройству и дорожного хозяйства </w:t>
      </w:r>
      <w:r w:rsidRPr="00935A8B">
        <w:rPr>
          <w:sz w:val="24"/>
          <w:szCs w:val="24"/>
        </w:rPr>
        <w:t xml:space="preserve"> администрации Красноармейского муниципального района. 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Прием заявления и приложенных к нему документов на предоставление муниципальной услуги выдача документов, являющихся результатом предоставления муниципальной услуги, могут осуществляться через МФЦ, в порядке, предусмотренном Соглашением о взаимодействии между МФЦ и органом местного самоуправления (далее – Соглашение о взаимодействии).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При предоставлении муниципальной услуги подразделение взаимодействует со следующими организациями: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lastRenderedPageBreak/>
        <w:t>МФЦ;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иные организации в соответствии с нормативными правовы</w:t>
      </w:r>
      <w:r w:rsidR="00DD14BF" w:rsidRPr="00935A8B">
        <w:rPr>
          <w:sz w:val="24"/>
          <w:szCs w:val="24"/>
        </w:rPr>
        <w:t>ми актами муниципального района.</w:t>
      </w:r>
    </w:p>
    <w:p w:rsidR="00890965" w:rsidRPr="00935A8B" w:rsidRDefault="00DD14BF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2.2.1</w:t>
      </w:r>
      <w:r w:rsidR="00890965" w:rsidRPr="00935A8B">
        <w:rPr>
          <w:sz w:val="24"/>
          <w:szCs w:val="24"/>
        </w:rPr>
        <w:t>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администрацией Красноармейского  муниципального района  Саратовской области</w:t>
      </w:r>
      <w:r w:rsidR="00890965" w:rsidRPr="00935A8B">
        <w:rPr>
          <w:rFonts w:eastAsiaTheme="minorEastAsia"/>
          <w:sz w:val="24"/>
          <w:szCs w:val="24"/>
        </w:rPr>
        <w:t>.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Результат предоставления муниципальной услуги</w:t>
      </w: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</w:p>
    <w:p w:rsidR="00890965" w:rsidRPr="00935A8B" w:rsidRDefault="00890965" w:rsidP="00890965">
      <w:pPr>
        <w:widowControl w:val="0"/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2.3. Результатом предоставления муниципальной услуги является:</w:t>
      </w:r>
    </w:p>
    <w:p w:rsidR="00890965" w:rsidRPr="00935A8B" w:rsidRDefault="00890965" w:rsidP="00890965">
      <w:pPr>
        <w:widowControl w:val="0"/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выдача (направление) заявителю разрешения на осуществление земляных работ;</w:t>
      </w:r>
    </w:p>
    <w:p w:rsidR="00890965" w:rsidRPr="00935A8B" w:rsidRDefault="00890965" w:rsidP="00890965">
      <w:pPr>
        <w:widowControl w:val="0"/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выдача (направление) заявителю решения о мотивированном отказе в предоставлении разрешения на осуществление земляных работ.</w:t>
      </w:r>
    </w:p>
    <w:p w:rsidR="00890965" w:rsidRPr="00935A8B" w:rsidRDefault="00890965" w:rsidP="00890965">
      <w:pPr>
        <w:rPr>
          <w:b/>
          <w:sz w:val="24"/>
          <w:szCs w:val="24"/>
        </w:rPr>
      </w:pPr>
    </w:p>
    <w:p w:rsidR="00890965" w:rsidRPr="00935A8B" w:rsidRDefault="00890965" w:rsidP="00890965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Срок предоставления муниципальной услуги</w:t>
      </w:r>
    </w:p>
    <w:p w:rsidR="00890965" w:rsidRPr="00935A8B" w:rsidRDefault="00890965" w:rsidP="00890965">
      <w:pPr>
        <w:ind w:firstLine="540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hAnsi="Times New Roman"/>
          <w:sz w:val="24"/>
          <w:szCs w:val="24"/>
        </w:rPr>
        <w:t xml:space="preserve">2.4.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Разрешение на </w:t>
      </w:r>
      <w:r w:rsidR="006913EA">
        <w:rPr>
          <w:rFonts w:ascii="Times New Roman" w:eastAsiaTheme="minorHAnsi" w:hAnsi="Times New Roman"/>
          <w:sz w:val="24"/>
          <w:szCs w:val="24"/>
          <w:lang w:eastAsia="en-US"/>
        </w:rPr>
        <w:t xml:space="preserve">осуществление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земляных работ или решения о мотивированном отказе в предоставлении разрешения на </w:t>
      </w:r>
      <w:r w:rsidR="006913EA">
        <w:rPr>
          <w:rFonts w:ascii="Times New Roman" w:eastAsiaTheme="minorHAnsi" w:hAnsi="Times New Roman"/>
          <w:sz w:val="24"/>
          <w:szCs w:val="24"/>
          <w:lang w:eastAsia="en-US"/>
        </w:rPr>
        <w:t xml:space="preserve">осуществление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земляных работ выдается зая</w:t>
      </w:r>
      <w:r w:rsidR="00DD14BF" w:rsidRPr="00935A8B">
        <w:rPr>
          <w:rFonts w:ascii="Times New Roman" w:eastAsiaTheme="minorHAnsi" w:hAnsi="Times New Roman"/>
          <w:sz w:val="24"/>
          <w:szCs w:val="24"/>
          <w:lang w:eastAsia="en-US"/>
        </w:rPr>
        <w:t>вителю, не позднее</w:t>
      </w:r>
      <w:r w:rsidR="00935A8B" w:rsidRPr="00935A8B">
        <w:rPr>
          <w:rFonts w:ascii="Times New Roman" w:eastAsiaTheme="minorHAnsi" w:hAnsi="Times New Roman"/>
          <w:sz w:val="24"/>
          <w:szCs w:val="24"/>
          <w:lang w:eastAsia="en-US"/>
        </w:rPr>
        <w:t>,</w:t>
      </w:r>
      <w:r w:rsidR="00016E96">
        <w:rPr>
          <w:rFonts w:ascii="Times New Roman" w:eastAsiaTheme="minorHAnsi" w:hAnsi="Times New Roman"/>
          <w:sz w:val="24"/>
          <w:szCs w:val="24"/>
          <w:lang w:eastAsia="en-US"/>
        </w:rPr>
        <w:t xml:space="preserve"> чем  10 (десять</w:t>
      </w:r>
      <w:r w:rsidR="00DD14BF"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)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календарных дней со дня подачи заявления, в соответствии с </w:t>
      </w:r>
      <w:r w:rsidRPr="00935A8B">
        <w:rPr>
          <w:rFonts w:ascii="Times New Roman" w:hAnsi="Times New Roman"/>
          <w:sz w:val="24"/>
          <w:szCs w:val="24"/>
        </w:rPr>
        <w:t xml:space="preserve">указанным заявителем при подаче заявления на предоставление муниципальной услуги способом получения результата: 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непосредственно в органе местного самоуправления;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направляется почтой по адресу, указанному в заявлении;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направляется для выдачи заявителю в МФЦ, в порядке и сроки, предусмотренные Соглашением о взаимодействии.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Решение о мотивированном отказе в предоставлении разрешения на осуществления земляных работ может быть обжаловано заявителем в судебном порядке.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В случае предоставления заявителем документов, указанных в </w:t>
      </w:r>
      <w:hyperlink r:id="rId14" w:history="1">
        <w:r w:rsidRPr="00935A8B">
          <w:rPr>
            <w:sz w:val="24"/>
            <w:szCs w:val="24"/>
          </w:rPr>
          <w:t>пункте 2.6</w:t>
        </w:r>
      </w:hyperlink>
      <w:r w:rsidRPr="00935A8B">
        <w:rPr>
          <w:sz w:val="24"/>
          <w:szCs w:val="24"/>
        </w:rPr>
        <w:t xml:space="preserve"> Административного регламента, через МФЦ срок выдачи (направления) результата предоставления услуги заявителю исчисляется со дня передачи МФЦ таких документов в орган местного самоуправления</w:t>
      </w:r>
      <w:r w:rsidRPr="00935A8B">
        <w:rPr>
          <w:rFonts w:eastAsiaTheme="minorEastAsia"/>
          <w:sz w:val="24"/>
          <w:szCs w:val="24"/>
        </w:rPr>
        <w:t>.</w:t>
      </w:r>
    </w:p>
    <w:p w:rsidR="00890965" w:rsidRPr="00935A8B" w:rsidRDefault="00890965" w:rsidP="00890965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Внесение исправлений допущенных опечаток и (или) ошибок в выданных в результате предоставления муниципальной услуги документах осуществляется в срок не более 5 календарных дней со дня соответствующего обращения заявителя в орган местного самоуправления.</w:t>
      </w:r>
    </w:p>
    <w:p w:rsidR="00890965" w:rsidRPr="00935A8B" w:rsidRDefault="00890965" w:rsidP="00890965">
      <w:pPr>
        <w:ind w:firstLine="540"/>
        <w:jc w:val="both"/>
        <w:rPr>
          <w:rFonts w:eastAsiaTheme="minorEastAsia"/>
          <w:sz w:val="24"/>
          <w:szCs w:val="24"/>
        </w:rPr>
      </w:pPr>
    </w:p>
    <w:p w:rsidR="00890965" w:rsidRPr="00935A8B" w:rsidRDefault="00890965" w:rsidP="00890965">
      <w:pPr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Перечень нормативных правовых актов, регулирующих отношения, возникающие в связи с предоставлением муниципальной услуги</w:t>
      </w:r>
    </w:p>
    <w:p w:rsidR="00890965" w:rsidRPr="00935A8B" w:rsidRDefault="00890965" w:rsidP="00890965">
      <w:pPr>
        <w:ind w:firstLine="540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2.5. Предоставление муниципальной услуги осуществляется в соответствии с положениями, установленными следующими правовыми актами: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935A8B">
          <w:rPr>
            <w:sz w:val="24"/>
            <w:szCs w:val="24"/>
          </w:rPr>
          <w:t>2003 года</w:t>
        </w:r>
      </w:smartTag>
      <w:r w:rsidRPr="00935A8B">
        <w:rPr>
          <w:sz w:val="24"/>
          <w:szCs w:val="24"/>
        </w:rPr>
        <w:t xml:space="preserve"> № 131-Ф3 «Об общих принципах организации местного самоуправления в Российской Федерации» («Российская газета», № 202, 8 октября 2003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Федеральным законом от 27 июля 2010 года № 210-ФЗ «Об организации предоставления государственных и муниципальных услуг» («Российская газета», 30 июля 2010 года, № 168);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lastRenderedPageBreak/>
        <w:t xml:space="preserve">Федеральным законом от 2 мая </w:t>
      </w:r>
      <w:smartTag w:uri="urn:schemas-microsoft-com:office:smarttags" w:element="metricconverter">
        <w:smartTagPr>
          <w:attr w:name="ProductID" w:val="2006 г"/>
        </w:smartTagPr>
        <w:r w:rsidRPr="00935A8B">
          <w:rPr>
            <w:sz w:val="24"/>
            <w:szCs w:val="24"/>
          </w:rPr>
          <w:t>2006 года</w:t>
        </w:r>
      </w:smartTag>
      <w:r w:rsidRPr="00935A8B">
        <w:rPr>
          <w:sz w:val="24"/>
          <w:szCs w:val="24"/>
        </w:rPr>
        <w:t xml:space="preserve"> № 59-ФЗ «О порядке рассмотрения обращений граждан Российской Федерации» («Российская газета», № 95, 5 мая 2006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Федеральным законом от 29 декабря </w:t>
      </w:r>
      <w:smartTag w:uri="urn:schemas-microsoft-com:office:smarttags" w:element="metricconverter">
        <w:smartTagPr>
          <w:attr w:name="ProductID" w:val="2004 г"/>
        </w:smartTagPr>
        <w:r w:rsidRPr="00935A8B">
          <w:rPr>
            <w:sz w:val="24"/>
            <w:szCs w:val="24"/>
          </w:rPr>
          <w:t>2004 года</w:t>
        </w:r>
      </w:smartTag>
      <w:r w:rsidRPr="00935A8B">
        <w:rPr>
          <w:sz w:val="24"/>
          <w:szCs w:val="24"/>
        </w:rPr>
        <w:t xml:space="preserve"> № 190-ФЗ «Градостроительный кодекс Российской Федерации» («Российская газета», №290, 30 декабря 2004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Федеральным законом от 29 декабря 2004 года № 191-ФЗ «О введении в действие Градостроительного кодекса Российской Федерации» («Российская газета», №290, 30 декабря 2004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Федеральным законом от 25 октября 2001 года № 136-ФЗ «Земельный кодекс Российской Федерации» («Российская газета», №211-212, 30 октября 2004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Федеральным законом от 29 декабря 2004 года № 137-ФЗ «О введении в действие Земельного кодекса Российской Федерации» («Российская газета», №211-212, 30 октября 2004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Федеральным законом от 27 июля 2006 года № 152-ФЗ «О персональных данных» («Российская газета», № 165, 29 июля 2006 года);</w:t>
      </w:r>
    </w:p>
    <w:p w:rsidR="00890965" w:rsidRPr="00935A8B" w:rsidRDefault="00890965" w:rsidP="00890965">
      <w:pPr>
        <w:pStyle w:val="ConsPlusNormal"/>
        <w:ind w:firstLine="567"/>
        <w:jc w:val="both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Федеральным законом от 06 апреля 2011 года № 63-ФЗ «Об электронной подписи» («Российская газета», №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75, 08 апреля 2011 года)</w:t>
      </w:r>
      <w:r w:rsidRPr="00935A8B">
        <w:rPr>
          <w:rFonts w:ascii="Times New Roman" w:hAnsi="Times New Roman"/>
          <w:sz w:val="24"/>
          <w:szCs w:val="24"/>
        </w:rPr>
        <w:t>;</w:t>
      </w:r>
    </w:p>
    <w:p w:rsidR="00890965" w:rsidRPr="00935A8B" w:rsidRDefault="00890965" w:rsidP="00890965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газета», № 148, 02 июля 2012 года);</w:t>
      </w:r>
    </w:p>
    <w:p w:rsidR="00890965" w:rsidRPr="00935A8B" w:rsidRDefault="00890965" w:rsidP="00890965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Постановлением Правительства Российской Федерации от 8 сентября 2010 года № 697 «О единой системе межведомственного электронного взаимодействия» («Собрание законодательства РФ», № 38, ст. 4823, 20 сентября 2010 года)</w:t>
      </w:r>
      <w:r w:rsidR="00767284" w:rsidRPr="00935A8B">
        <w:rPr>
          <w:sz w:val="24"/>
          <w:szCs w:val="24"/>
        </w:rPr>
        <w:t>.</w:t>
      </w: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767284" w:rsidRPr="00935A8B" w:rsidRDefault="00767284" w:rsidP="00767284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</w:t>
      </w:r>
    </w:p>
    <w:p w:rsidR="00767284" w:rsidRPr="00935A8B" w:rsidRDefault="00767284" w:rsidP="00767284">
      <w:pPr>
        <w:ind w:firstLine="540"/>
        <w:jc w:val="both"/>
        <w:rPr>
          <w:b/>
          <w:sz w:val="24"/>
          <w:szCs w:val="24"/>
        </w:rPr>
      </w:pPr>
    </w:p>
    <w:p w:rsidR="00767284" w:rsidRPr="00935A8B" w:rsidRDefault="00767284" w:rsidP="00AA1B4D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2.6. Для получения муниципальной услуги заявители представляют:</w:t>
      </w:r>
    </w:p>
    <w:p w:rsidR="00AA1B4D" w:rsidRPr="00FC0258" w:rsidRDefault="00FC0258" w:rsidP="00FC0258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>
        <w:rPr>
          <w:sz w:val="24"/>
          <w:szCs w:val="24"/>
        </w:rPr>
        <w:t xml:space="preserve">- </w:t>
      </w:r>
      <w:r w:rsidR="00767284" w:rsidRPr="00935A8B">
        <w:rPr>
          <w:sz w:val="24"/>
          <w:szCs w:val="24"/>
        </w:rPr>
        <w:t>заявление, согласно приложению № 2 (для физических лиц) и приложению № 3 (для юридических лиц) Административного регламента</w:t>
      </w:r>
      <w:r w:rsidR="00AA1B4D">
        <w:rPr>
          <w:sz w:val="24"/>
          <w:szCs w:val="24"/>
        </w:rPr>
        <w:t xml:space="preserve"> </w:t>
      </w:r>
      <w:r w:rsidR="00AA1B4D" w:rsidRPr="00AA1B4D">
        <w:rPr>
          <w:rFonts w:eastAsiaTheme="minorHAnsi"/>
          <w:sz w:val="24"/>
          <w:szCs w:val="24"/>
          <w:lang w:eastAsia="en-US"/>
        </w:rPr>
        <w:t xml:space="preserve">с мотивировкой необходимости производства </w:t>
      </w:r>
      <w:r w:rsidR="00057B9A">
        <w:rPr>
          <w:rFonts w:eastAsiaTheme="minorHAnsi"/>
          <w:sz w:val="24"/>
          <w:szCs w:val="24"/>
          <w:lang w:eastAsia="en-US"/>
        </w:rPr>
        <w:t xml:space="preserve">земляных </w:t>
      </w:r>
      <w:r w:rsidR="00AA1B4D" w:rsidRPr="00AA1B4D">
        <w:rPr>
          <w:rFonts w:eastAsiaTheme="minorHAnsi"/>
          <w:sz w:val="24"/>
          <w:szCs w:val="24"/>
          <w:lang w:eastAsia="en-US"/>
        </w:rPr>
        <w:t>работ;</w:t>
      </w:r>
    </w:p>
    <w:p w:rsidR="00767284" w:rsidRPr="00935A8B" w:rsidRDefault="00FC0258" w:rsidP="00FC0258">
      <w:pPr>
        <w:ind w:firstLine="567"/>
        <w:jc w:val="both"/>
        <w:rPr>
          <w:sz w:val="24"/>
          <w:szCs w:val="24"/>
        </w:rPr>
      </w:pPr>
      <w:bookmarkStart w:id="0" w:name="sub_51071"/>
      <w:r>
        <w:rPr>
          <w:sz w:val="24"/>
          <w:szCs w:val="24"/>
        </w:rPr>
        <w:t xml:space="preserve">- </w:t>
      </w:r>
      <w:r w:rsidR="00767284" w:rsidRPr="00935A8B">
        <w:rPr>
          <w:sz w:val="24"/>
          <w:szCs w:val="24"/>
        </w:rPr>
        <w:t>документ, удостоверяющий личность заявителя или представителя заявителя, в случае, если за предоставлением муниципальной услуги обращается представитель заявителя;</w:t>
      </w:r>
    </w:p>
    <w:p w:rsidR="00767284" w:rsidRDefault="00FC0258" w:rsidP="00FC0258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67284" w:rsidRPr="00935A8B">
        <w:rPr>
          <w:sz w:val="24"/>
          <w:szCs w:val="24"/>
        </w:rPr>
        <w:t>документ, подтверждающий полномочия представителя заявителя, в случае, если за предоставлением муниципальной услуги обращается представитель заявителя;</w:t>
      </w:r>
    </w:p>
    <w:p w:rsidR="00FC0258" w:rsidRPr="00FC0258" w:rsidRDefault="00FC0258" w:rsidP="00AE62F0">
      <w:pPr>
        <w:overflowPunct/>
        <w:ind w:firstLine="567"/>
        <w:jc w:val="both"/>
        <w:textAlignment w:val="auto"/>
        <w:rPr>
          <w:rFonts w:eastAsiaTheme="minorHAnsi"/>
          <w:sz w:val="24"/>
          <w:szCs w:val="24"/>
          <w:lang w:eastAsia="en-US"/>
        </w:rPr>
      </w:pPr>
      <w:r w:rsidRPr="00FC0258">
        <w:rPr>
          <w:rFonts w:eastAsiaTheme="minorHAnsi"/>
          <w:sz w:val="24"/>
          <w:szCs w:val="24"/>
          <w:lang w:eastAsia="en-US"/>
        </w:rPr>
        <w:t>- проект (план трассы) подземных коммуникаций, согласованный с владельцами подземных коммуникаций и соответствующими организациями;</w:t>
      </w:r>
    </w:p>
    <w:p w:rsidR="00FC0258" w:rsidRPr="00FC0258" w:rsidRDefault="00FC0258" w:rsidP="00FC0258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  <w:r w:rsidRPr="00FC0258">
        <w:rPr>
          <w:rFonts w:eastAsiaTheme="minorHAnsi"/>
          <w:sz w:val="24"/>
          <w:szCs w:val="24"/>
          <w:lang w:eastAsia="en-US"/>
        </w:rPr>
        <w:t>- график производства работ;</w:t>
      </w:r>
    </w:p>
    <w:p w:rsidR="00FC0258" w:rsidRPr="00FC0258" w:rsidRDefault="00FC0258" w:rsidP="00FC0258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  <w:bookmarkStart w:id="1" w:name="sub_274"/>
      <w:r w:rsidRPr="00FC0258">
        <w:rPr>
          <w:rFonts w:eastAsiaTheme="minorHAnsi"/>
          <w:sz w:val="24"/>
          <w:szCs w:val="24"/>
          <w:lang w:eastAsia="en-US"/>
        </w:rPr>
        <w:t xml:space="preserve">- гарантийное письмо организации-заказчика по восстановлению территории, в отношении которой будут проведены </w:t>
      </w:r>
      <w:r>
        <w:rPr>
          <w:rFonts w:eastAsiaTheme="minorHAnsi"/>
          <w:sz w:val="24"/>
          <w:szCs w:val="24"/>
          <w:lang w:eastAsia="en-US"/>
        </w:rPr>
        <w:t xml:space="preserve">земляные </w:t>
      </w:r>
      <w:r w:rsidRPr="00FC0258">
        <w:rPr>
          <w:rFonts w:eastAsiaTheme="minorHAnsi"/>
          <w:sz w:val="24"/>
          <w:szCs w:val="24"/>
          <w:lang w:eastAsia="en-US"/>
        </w:rPr>
        <w:t>работы, в том числе автомобильной дороги, содержащее сроки окончания восстановительных работ и их объем;</w:t>
      </w:r>
    </w:p>
    <w:p w:rsidR="00FC0258" w:rsidRPr="00FC0258" w:rsidRDefault="00FC0258" w:rsidP="00FC0258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  <w:bookmarkStart w:id="2" w:name="sub_275"/>
      <w:bookmarkEnd w:id="1"/>
      <w:r w:rsidRPr="00FC0258">
        <w:rPr>
          <w:rFonts w:eastAsiaTheme="minorHAnsi"/>
          <w:sz w:val="24"/>
          <w:szCs w:val="24"/>
          <w:lang w:eastAsia="en-US"/>
        </w:rPr>
        <w:t xml:space="preserve">- договор, заключенный с организацией-подрядчиком на восстановление территории, в отношении которой будут проведены </w:t>
      </w:r>
      <w:r>
        <w:rPr>
          <w:rFonts w:eastAsiaTheme="minorHAnsi"/>
          <w:sz w:val="24"/>
          <w:szCs w:val="24"/>
          <w:lang w:eastAsia="en-US"/>
        </w:rPr>
        <w:t xml:space="preserve">земляные </w:t>
      </w:r>
      <w:r w:rsidRPr="00FC0258">
        <w:rPr>
          <w:rFonts w:eastAsiaTheme="minorHAnsi"/>
          <w:sz w:val="24"/>
          <w:szCs w:val="24"/>
          <w:lang w:eastAsia="en-US"/>
        </w:rPr>
        <w:t>работы, в том числе автомобильной дороги.</w:t>
      </w:r>
    </w:p>
    <w:bookmarkEnd w:id="2"/>
    <w:p w:rsidR="00FC0258" w:rsidRPr="00FC0258" w:rsidRDefault="00FC0258" w:rsidP="00FC0258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  <w:r w:rsidRPr="00FC0258">
        <w:rPr>
          <w:rFonts w:eastAsiaTheme="minorHAnsi"/>
          <w:sz w:val="24"/>
          <w:szCs w:val="24"/>
          <w:lang w:eastAsia="en-US"/>
        </w:rPr>
        <w:t>- приказ организации-подрядчика о назначении ответственного лица за производство работ;</w:t>
      </w:r>
    </w:p>
    <w:p w:rsidR="00FC0258" w:rsidRPr="00FC0258" w:rsidRDefault="00FC0258" w:rsidP="003C50F0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  <w:r w:rsidRPr="00FC0258">
        <w:rPr>
          <w:rFonts w:eastAsiaTheme="minorHAnsi"/>
          <w:sz w:val="24"/>
          <w:szCs w:val="24"/>
          <w:lang w:eastAsia="en-US"/>
        </w:rPr>
        <w:t>- справку организации-заказчика с обоснованием невозможности проведения работ закрытым способом, при необходимости согласованной с владельцем коммуникаций.</w:t>
      </w:r>
    </w:p>
    <w:p w:rsidR="00FC0258" w:rsidRPr="00935A8B" w:rsidRDefault="00FC0258" w:rsidP="00767284">
      <w:pPr>
        <w:ind w:firstLine="567"/>
        <w:jc w:val="both"/>
        <w:rPr>
          <w:sz w:val="24"/>
          <w:szCs w:val="24"/>
        </w:rPr>
      </w:pPr>
    </w:p>
    <w:bookmarkEnd w:id="0"/>
    <w:p w:rsidR="00767284" w:rsidRPr="00935A8B" w:rsidRDefault="00767284" w:rsidP="00767284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2.6.1. Документы не должны содержать подчистки либо приписки, зачеркнутые слова или другие исправления.</w:t>
      </w:r>
    </w:p>
    <w:p w:rsidR="00767284" w:rsidRPr="00935A8B" w:rsidRDefault="00767284" w:rsidP="00767284">
      <w:pPr>
        <w:ind w:firstLine="567"/>
        <w:jc w:val="both"/>
        <w:rPr>
          <w:sz w:val="24"/>
          <w:szCs w:val="24"/>
        </w:rPr>
      </w:pPr>
      <w:bookmarkStart w:id="3" w:name="Par99"/>
      <w:bookmarkEnd w:id="3"/>
      <w:r w:rsidRPr="00935A8B">
        <w:rPr>
          <w:sz w:val="24"/>
          <w:szCs w:val="24"/>
        </w:rPr>
        <w:t xml:space="preserve">2.6.2. Документы, указанные в пункте 2.6. Административного регламента, могут быть представлены заявителем непосредственно в подразделение, в МФЦ, направлены в электронной форме через Единый и региональный порталы госуслуг, а также могут направляться по почте. В случаях, предусмотренных законодательством, копии документов, должны быть нотариально заверены. </w:t>
      </w:r>
    </w:p>
    <w:p w:rsidR="00767284" w:rsidRPr="00935A8B" w:rsidRDefault="00767284" w:rsidP="00767284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2.6.3. При направлении заявления и прилагаемых к нему документов в форме электронных документов посредством Единого и регионального порталов госуслуг указанные заявление и документы заверяются электронной подписью в соответствии с </w:t>
      </w:r>
      <w:hyperlink r:id="rId15" w:history="1">
        <w:r w:rsidRPr="00935A8B">
          <w:rPr>
            <w:sz w:val="24"/>
            <w:szCs w:val="24"/>
          </w:rPr>
          <w:t>Постановлением</w:t>
        </w:r>
      </w:hyperlink>
      <w:r w:rsidRPr="00935A8B">
        <w:rPr>
          <w:sz w:val="24"/>
          <w:szCs w:val="24"/>
        </w:rPr>
        <w:t xml:space="preserve">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услуг». Заявление в электронном виде должно быть заполнено согласно представленной на Едином и региональном порталах госуслуг форме.</w:t>
      </w:r>
    </w:p>
    <w:p w:rsidR="00767284" w:rsidRPr="00935A8B" w:rsidRDefault="00767284" w:rsidP="00767284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Днем обращения за предоставлением муниципальной услуги считается дата получения документов органом местного самоуправления. </w:t>
      </w:r>
    </w:p>
    <w:p w:rsidR="00720457" w:rsidRPr="00935A8B" w:rsidRDefault="00720457" w:rsidP="003B3189">
      <w:pPr>
        <w:rPr>
          <w:b/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Особенности взаимодействия с заявителем при предоставлении муниципальной услуги</w:t>
      </w: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</w:p>
    <w:p w:rsidR="00720457" w:rsidRPr="00935A8B" w:rsidRDefault="003B3189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2.7</w:t>
      </w:r>
      <w:r w:rsidR="00720457" w:rsidRPr="00935A8B">
        <w:rPr>
          <w:sz w:val="24"/>
          <w:szCs w:val="24"/>
        </w:rPr>
        <w:t>. Запрещается требовать от заявителя: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№ 210-ФЗ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статьи 7 Федерального закона № 210-ФЗ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инициативе.</w:t>
      </w: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</w:p>
    <w:p w:rsidR="00720457" w:rsidRPr="00935A8B" w:rsidRDefault="00720457" w:rsidP="00720457">
      <w:pPr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720457" w:rsidRPr="00935A8B" w:rsidRDefault="00720457" w:rsidP="00720457">
      <w:pPr>
        <w:jc w:val="both"/>
        <w:rPr>
          <w:b/>
          <w:sz w:val="24"/>
          <w:szCs w:val="24"/>
        </w:rPr>
      </w:pPr>
    </w:p>
    <w:p w:rsidR="00720457" w:rsidRPr="00935A8B" w:rsidRDefault="003B3189" w:rsidP="00720457">
      <w:pPr>
        <w:ind w:firstLine="540"/>
        <w:jc w:val="both"/>
        <w:rPr>
          <w:sz w:val="24"/>
          <w:szCs w:val="24"/>
          <w:u w:val="double"/>
        </w:rPr>
      </w:pPr>
      <w:r w:rsidRPr="00935A8B">
        <w:rPr>
          <w:sz w:val="24"/>
          <w:szCs w:val="24"/>
        </w:rPr>
        <w:t>2.8</w:t>
      </w:r>
      <w:r w:rsidR="00720457" w:rsidRPr="00935A8B">
        <w:rPr>
          <w:sz w:val="24"/>
          <w:szCs w:val="24"/>
        </w:rPr>
        <w:t>. Основания для отказа в приеме документов, необходимых для предоставления муниципальной услуги, законодательством не предусмотрены.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  <w:u w:val="double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Исчерпывающий перечень оснований для приостановления или отказа в предоставлении муниципальной услуги</w:t>
      </w: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</w:p>
    <w:p w:rsidR="00720457" w:rsidRPr="00935A8B" w:rsidRDefault="003B3189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lastRenderedPageBreak/>
        <w:t>2.9</w:t>
      </w:r>
      <w:r w:rsidR="00720457" w:rsidRPr="00935A8B">
        <w:rPr>
          <w:sz w:val="24"/>
          <w:szCs w:val="24"/>
        </w:rPr>
        <w:t>. Основания для приостановления предоставления муниципальной услуги: не установлено</w:t>
      </w:r>
      <w:r w:rsidRPr="00935A8B">
        <w:rPr>
          <w:sz w:val="24"/>
          <w:szCs w:val="24"/>
        </w:rPr>
        <w:t>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</w:t>
      </w:r>
      <w:r w:rsidR="003B3189" w:rsidRPr="00935A8B">
        <w:rPr>
          <w:sz w:val="24"/>
          <w:szCs w:val="24"/>
        </w:rPr>
        <w:t>0</w:t>
      </w:r>
      <w:r w:rsidRPr="00935A8B">
        <w:rPr>
          <w:sz w:val="24"/>
          <w:szCs w:val="24"/>
        </w:rPr>
        <w:t xml:space="preserve">. Основания для отказа в предоставлении муниципальной услуги: </w:t>
      </w:r>
      <w:r w:rsidR="003B3189" w:rsidRPr="00935A8B">
        <w:rPr>
          <w:sz w:val="24"/>
          <w:szCs w:val="24"/>
        </w:rPr>
        <w:t>не установлено.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Непредставление (несвоевременное представление) по межведомственному запросу документов и информации, указанных в пункте 2.7. Административного регламента, не может являться основанием для отказа в предоставлении заявителю муниципальной услуги.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 любой стадии административных процедур до принятия решения о предоставлении разрешения на осуществление земляных работ предоставление муниципальной услуги может быть прекращено по добровольному волеизъявлению заявителя на основании его письменного заявления.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720457" w:rsidRPr="00935A8B" w:rsidRDefault="00720457" w:rsidP="00720457">
      <w:pPr>
        <w:ind w:firstLine="540"/>
        <w:jc w:val="both"/>
        <w:rPr>
          <w:b/>
          <w:sz w:val="24"/>
          <w:szCs w:val="24"/>
        </w:rPr>
      </w:pPr>
    </w:p>
    <w:p w:rsidR="00720457" w:rsidRPr="00935A8B" w:rsidRDefault="003B3189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2.11</w:t>
      </w:r>
      <w:r w:rsidR="00720457" w:rsidRPr="00935A8B">
        <w:rPr>
          <w:sz w:val="24"/>
          <w:szCs w:val="24"/>
        </w:rPr>
        <w:t>. Услуг, которые являются необходимыми и обязательными для предоставления муниципальной услуги, не предусмотрено.</w:t>
      </w:r>
    </w:p>
    <w:p w:rsidR="00720457" w:rsidRPr="00935A8B" w:rsidRDefault="00720457" w:rsidP="00720457">
      <w:pPr>
        <w:ind w:firstLine="540"/>
        <w:jc w:val="both"/>
        <w:rPr>
          <w:b/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720457" w:rsidRPr="00935A8B" w:rsidRDefault="00720457" w:rsidP="00720457">
      <w:pPr>
        <w:ind w:firstLine="540"/>
        <w:jc w:val="both"/>
        <w:rPr>
          <w:b/>
          <w:sz w:val="24"/>
          <w:szCs w:val="24"/>
        </w:rPr>
      </w:pPr>
    </w:p>
    <w:p w:rsidR="00720457" w:rsidRPr="00935A8B" w:rsidRDefault="003B3189" w:rsidP="00720457">
      <w:pPr>
        <w:ind w:firstLine="709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2.12</w:t>
      </w:r>
      <w:r w:rsidR="00720457" w:rsidRPr="00935A8B">
        <w:rPr>
          <w:sz w:val="24"/>
          <w:szCs w:val="24"/>
        </w:rPr>
        <w:t>. Муниципальная услуга предоставляется бесплатно.</w:t>
      </w:r>
    </w:p>
    <w:p w:rsidR="00720457" w:rsidRPr="00935A8B" w:rsidRDefault="00720457" w:rsidP="00720457">
      <w:pPr>
        <w:ind w:firstLine="709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</w:t>
      </w:r>
    </w:p>
    <w:p w:rsidR="00720457" w:rsidRPr="00935A8B" w:rsidRDefault="00720457" w:rsidP="00720457">
      <w:pPr>
        <w:ind w:firstLine="540"/>
        <w:jc w:val="both"/>
        <w:rPr>
          <w:b/>
          <w:sz w:val="24"/>
          <w:szCs w:val="24"/>
        </w:rPr>
      </w:pPr>
    </w:p>
    <w:p w:rsidR="00720457" w:rsidRPr="00935A8B" w:rsidRDefault="003B3189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2.13</w:t>
      </w:r>
      <w:r w:rsidR="00720457" w:rsidRPr="00935A8B">
        <w:rPr>
          <w:sz w:val="24"/>
          <w:szCs w:val="24"/>
        </w:rPr>
        <w:t>. Услуг, которые являются необходимыми и обязательными для предоставления муниципальной услуги, не предусмотрено.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Максимальный срок ожидания в очереди при подаче запроса о предоставлении муниципальной услуги и при получении результата ее предоставления</w:t>
      </w:r>
    </w:p>
    <w:p w:rsidR="00720457" w:rsidRPr="00935A8B" w:rsidRDefault="00720457" w:rsidP="00720457">
      <w:pPr>
        <w:ind w:firstLine="540"/>
        <w:jc w:val="both"/>
        <w:outlineLvl w:val="2"/>
        <w:rPr>
          <w:b/>
          <w:sz w:val="24"/>
          <w:szCs w:val="24"/>
        </w:rPr>
      </w:pPr>
    </w:p>
    <w:p w:rsidR="00720457" w:rsidRPr="00935A8B" w:rsidRDefault="003B3189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2.14</w:t>
      </w:r>
      <w:r w:rsidR="00720457" w:rsidRPr="00935A8B">
        <w:rPr>
          <w:sz w:val="24"/>
          <w:szCs w:val="24"/>
        </w:rPr>
        <w:t>. Максимальный срок ожидания в очереди при подаче документов для предоставления муниципальной услуги и при получении результата предоставления муниципальной услуги в случае личного обращения заявителя в орган местного самоуправления не превышает 15 минут.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Срок и порядок регистрации запроса заявителя о предоставлении муниципальной услуги</w:t>
      </w:r>
    </w:p>
    <w:p w:rsidR="00720457" w:rsidRPr="00935A8B" w:rsidRDefault="00720457" w:rsidP="00720457">
      <w:pPr>
        <w:ind w:firstLine="540"/>
        <w:jc w:val="both"/>
        <w:outlineLvl w:val="2"/>
        <w:rPr>
          <w:b/>
          <w:sz w:val="24"/>
          <w:szCs w:val="24"/>
        </w:rPr>
      </w:pPr>
    </w:p>
    <w:p w:rsidR="00720457" w:rsidRPr="00935A8B" w:rsidRDefault="003B3189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2.15</w:t>
      </w:r>
      <w:r w:rsidR="00720457" w:rsidRPr="00935A8B">
        <w:rPr>
          <w:sz w:val="24"/>
          <w:szCs w:val="24"/>
        </w:rPr>
        <w:t xml:space="preserve">. Заявление о предоставлении муниципальной услуги регистрируется в течение </w:t>
      </w:r>
      <w:r w:rsidR="00FC0258">
        <w:rPr>
          <w:sz w:val="24"/>
          <w:szCs w:val="24"/>
        </w:rPr>
        <w:t>одного дня</w:t>
      </w:r>
      <w:r w:rsidR="00720457" w:rsidRPr="00935A8B">
        <w:rPr>
          <w:sz w:val="24"/>
          <w:szCs w:val="24"/>
        </w:rPr>
        <w:t xml:space="preserve"> с момента поступления в подразделение.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Информация о поступлении заявления заносится в журнал регистрации заявлений (электронную базу данных), и включает в себя сведения о дате, регистрационном номере, Ф.И.О. заявителя. На заявлении проставляется штамп, в котором указывается входящий номер и дата регистрации.</w:t>
      </w: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lastRenderedPageBreak/>
        <w:t>Требования к помещениям, в которых предоставляются муниципальная услуга, услуги, предоставляемые организациями, участвующими в предоставлении муниципальной услуги</w:t>
      </w: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</w:p>
    <w:p w:rsidR="00720457" w:rsidRPr="00935A8B" w:rsidRDefault="003B3189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2.16</w:t>
      </w:r>
      <w:r w:rsidR="00720457" w:rsidRPr="00935A8B">
        <w:rPr>
          <w:sz w:val="24"/>
          <w:szCs w:val="24"/>
        </w:rPr>
        <w:t>. Вход в здание органа местного самоуправления, подразделения оформляется вывеской с указанием основных реквизитов органа местного самоуправления, подразделения.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Вход в помещение приема и выдачи документов оборудуется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Непосредственно в здании органа местного самоуправления, размещается схема расположения подразделений с номерами кабинетов, а также график работы специалистов.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Для ожидания приема заявителям отводится специальное место, оборудованное стульями, столами (стойками) для возможности оформления документов, информационными стендами.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Каждое рабочее место специалиста оборудуется персональным компьютером с возможностью доступа к необходимым информационным базам данных, а также офисной мебелью.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Места предоставления муниципальной услуги должны соответствовать санитарным нормам и правилам, пожарной безопасности и иным требованиям безопасности.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На стенде размещается следующая информация: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полное наименование и месторасположение органа местного самоуправления, подразделения, телефоны, график работы, фамилии, имена, отчества специалистов;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основные положения законодательства, касающиеся порядка предоставления муниципальной услуги;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перечень и формы документов, необходимых для предоставления муниципальной услуги;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перечень оснований для отказа в предоставлении муниципальной услуги;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порядок обжалования действий (бездействия) органа местного самоуправления, предоставляющего муниципальную услугу, а также его должностных лиц, муниципальных служащих;</w:t>
      </w:r>
    </w:p>
    <w:p w:rsidR="00720457" w:rsidRPr="00935A8B" w:rsidRDefault="00720457" w:rsidP="00720457">
      <w:pPr>
        <w:ind w:firstLine="540"/>
        <w:jc w:val="both"/>
        <w:outlineLvl w:val="2"/>
        <w:rPr>
          <w:sz w:val="24"/>
          <w:szCs w:val="24"/>
        </w:rPr>
      </w:pPr>
      <w:r w:rsidRPr="00935A8B">
        <w:rPr>
          <w:sz w:val="24"/>
          <w:szCs w:val="24"/>
        </w:rPr>
        <w:t>перечень МФЦ (с указанием контактной информации), через которые может быть подано заявление.</w:t>
      </w: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Показатели доступности и качества муниципальной услуги</w:t>
      </w:r>
    </w:p>
    <w:p w:rsidR="00720457" w:rsidRPr="00935A8B" w:rsidRDefault="00720457" w:rsidP="00720457">
      <w:pPr>
        <w:ind w:firstLine="540"/>
        <w:jc w:val="center"/>
        <w:outlineLvl w:val="2"/>
        <w:rPr>
          <w:b/>
          <w:sz w:val="24"/>
          <w:szCs w:val="24"/>
        </w:rPr>
      </w:pPr>
    </w:p>
    <w:p w:rsidR="00720457" w:rsidRPr="00935A8B" w:rsidRDefault="003B3189" w:rsidP="00720457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hAnsi="Times New Roman"/>
          <w:sz w:val="24"/>
          <w:szCs w:val="24"/>
        </w:rPr>
        <w:t>2.17</w:t>
      </w:r>
      <w:r w:rsidR="00720457" w:rsidRPr="00935A8B">
        <w:rPr>
          <w:rFonts w:ascii="Times New Roman" w:hAnsi="Times New Roman"/>
          <w:sz w:val="24"/>
          <w:szCs w:val="24"/>
        </w:rPr>
        <w:t xml:space="preserve">. </w:t>
      </w:r>
      <w:r w:rsidR="00720457" w:rsidRPr="00935A8B">
        <w:rPr>
          <w:rFonts w:ascii="Times New Roman" w:eastAsiaTheme="minorHAnsi" w:hAnsi="Times New Roman"/>
          <w:sz w:val="24"/>
          <w:szCs w:val="24"/>
          <w:lang w:eastAsia="en-US"/>
        </w:rPr>
        <w:t>Показателями доступности предоставления муниципальной услуги являются: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наличие полной и понятной информации о месте, порядке и сроках предоставления муниципальной услуги на информационных стендах органа местного самоуправления, в информационно-телекоммуникационных сетях общего пользования (в том числе в сети «Интернет»), средствах массовой информации, информационных материалах, размещенных в местах предоставления муниципальной услуги;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наличие возможности получения муниципальной услуги в электронном виде и через МФЦ</w:t>
      </w:r>
      <w:r w:rsidR="00B97986" w:rsidRPr="00935A8B">
        <w:rPr>
          <w:sz w:val="24"/>
          <w:szCs w:val="24"/>
        </w:rPr>
        <w:t>;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содействие инвалиду (при необходимости) со стороны должностных лиц при входе, выходе и перемещении по помещению приема и выдачи документов;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оказание инвалидам должностными лицами необходимой помощи, связанной с разъяснением в доступной для них форме порядка предоставления муниципальной услуги, оформлением необходимых для предоставления муниципальной услуги документов;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обеспечение допуска сурдопереводчика, тифлосурдопереводчика, а также иного лица, владеющего жестовым языком; собаки-проводника при наличии документа, </w:t>
      </w:r>
      <w:r w:rsidRPr="00935A8B">
        <w:rPr>
          <w:sz w:val="24"/>
          <w:szCs w:val="24"/>
        </w:rPr>
        <w:lastRenderedPageBreak/>
        <w:t>подтверждающего ее специальное обучение, выданного по установленной форме, в помещение приема и выдачи документов.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2.18. Качество предоставления муниципальной услуги характеризуется отсутствием: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превышения максимально допустимого времени ожидания в очереди  (15 минут) при приеме документов от заявителей и выдаче результата муниципальной услуги;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жалоб на решения и действия (бездействия) органа местного самоуправления, предоставляющего муниципальную услугу, а также его должностных лиц, муниципальных служащих;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жалоб на некорректное, невнимательное отношение должностных лиц, муниципальных служащих органа местного самоуправления к заявителям;</w:t>
      </w:r>
    </w:p>
    <w:p w:rsidR="00B97986" w:rsidRPr="00935A8B" w:rsidRDefault="00B97986" w:rsidP="00B97986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нарушений сроков предоставления муниципальной услуги и выполнения административных процедур.</w:t>
      </w:r>
    </w:p>
    <w:p w:rsidR="00720457" w:rsidRPr="00935A8B" w:rsidRDefault="00720457" w:rsidP="00B97986">
      <w:pPr>
        <w:jc w:val="both"/>
        <w:rPr>
          <w:b/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Требования, учитывающие особенности предоставления муниципальной услуги в электронной форме и МФЦ</w:t>
      </w:r>
    </w:p>
    <w:p w:rsidR="00720457" w:rsidRPr="00935A8B" w:rsidRDefault="00720457" w:rsidP="00720457">
      <w:pPr>
        <w:jc w:val="center"/>
        <w:rPr>
          <w:b/>
          <w:i/>
          <w:sz w:val="24"/>
          <w:szCs w:val="24"/>
        </w:rPr>
      </w:pPr>
    </w:p>
    <w:p w:rsidR="00720457" w:rsidRPr="00935A8B" w:rsidRDefault="00B97986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2.19</w:t>
      </w:r>
      <w:r w:rsidR="00720457" w:rsidRPr="00935A8B">
        <w:rPr>
          <w:sz w:val="24"/>
          <w:szCs w:val="24"/>
        </w:rPr>
        <w:t xml:space="preserve">. При предоставления муниципальной услуги в электронной форме для заявителей обеспечивается: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возможность получения информации о предоставляемой муниципальной услуге в сети Интернет, в том числе на официальном сайте органа местного самоуправления, на Едином и региональном порталах госуслуг;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возможность получения и копирования формы заявления, необходимой для получения муниципальной услуги в электронной форме в сети Интернет, в том числе на официальном сайте органа местного самоуправления, на Едином и региональном порталах госуслуг;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возможность направления заявления в электронной форме с использованием Единого и регионального порталов госуслуг;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возможность осуществления с использованием Единого и регионального порталов госуслуг мониторинга хода предоставления муниципальной услуги через «Личный кабинет пользователя».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случае обращения заявителя через Единый и региональный порталы госуслуг по желанию заявителя обеспечивается возможность информирования о ходе предоставления услуги и направление сведений о принятом органом местного самоуправления решении о предоставлении (отказе в предоставлении) муниципальной услуги по указанному в обращении адресу электронной почты.</w:t>
      </w:r>
    </w:p>
    <w:p w:rsidR="00720457" w:rsidRPr="00935A8B" w:rsidRDefault="00B97986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2.20</w:t>
      </w:r>
      <w:r w:rsidR="00720457" w:rsidRPr="00935A8B">
        <w:rPr>
          <w:sz w:val="24"/>
          <w:szCs w:val="24"/>
        </w:rPr>
        <w:t>. В случае обращения заявителя в МФЦ, документы на предоставление муниципальной услуги направляются в орган местного самоуправления в порядке, предусмотренном Соглашением о взаимодействии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При наличии технической возможности муниципальная услуга может быть предоставлена через МФЦ с учетом принципа экстерриториальности, в соответствии с которым заявитель вправе выбрать для обращения за получением муниципальной услуги любой МФЦ, расположенный на территории Саратовской области. Порядок предоставления муниципальной услуги через МФЦ с учетом принципа экстерриториальности определяется Соглашением о взаимодействии.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708"/>
        <w:jc w:val="center"/>
        <w:outlineLvl w:val="1"/>
        <w:rPr>
          <w:b/>
          <w:sz w:val="24"/>
          <w:szCs w:val="24"/>
        </w:rPr>
      </w:pPr>
      <w:r w:rsidRPr="00935A8B">
        <w:rPr>
          <w:b/>
          <w:sz w:val="24"/>
          <w:szCs w:val="24"/>
          <w:lang w:val="en-US"/>
        </w:rPr>
        <w:t>III</w:t>
      </w:r>
      <w:r w:rsidRPr="00935A8B">
        <w:rPr>
          <w:b/>
          <w:sz w:val="24"/>
          <w:szCs w:val="24"/>
        </w:rPr>
        <w:t>. Состав, последовательность и сроки выполнения административных процедур, требования к порядку их выполнения</w:t>
      </w:r>
    </w:p>
    <w:p w:rsidR="00720457" w:rsidRPr="00935A8B" w:rsidRDefault="00720457" w:rsidP="00720457">
      <w:pPr>
        <w:jc w:val="both"/>
        <w:outlineLvl w:val="1"/>
        <w:rPr>
          <w:sz w:val="24"/>
          <w:szCs w:val="24"/>
        </w:rPr>
      </w:pP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Исчерпывающий перечень административных процедур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3.1. Предоставление муниципальной услуги включает в себя следующие административные процедуры: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lastRenderedPageBreak/>
        <w:t>прием, регистрация заявления и документов;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рассмотрение заявления и представленных документов и принятие решения по подготовке результата предоставления муниципальной услуги;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выдача (направление) заявителю результата предоставления муниципальной услуги или отказа в предоставлении муниципальной услуги.</w:t>
      </w:r>
    </w:p>
    <w:p w:rsidR="00720457" w:rsidRPr="00935A8B" w:rsidRDefault="00720457" w:rsidP="00720457">
      <w:pPr>
        <w:ind w:firstLine="540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Последовательность административных процедур при предоставлении муниципальной услуги указана в блок-схеме в </w:t>
      </w:r>
      <w:hyperlink r:id="rId16" w:history="1">
        <w:r w:rsidRPr="00935A8B">
          <w:rPr>
            <w:sz w:val="24"/>
            <w:szCs w:val="24"/>
          </w:rPr>
          <w:t>приложении №</w:t>
        </w:r>
      </w:hyperlink>
      <w:r w:rsidRPr="00935A8B">
        <w:rPr>
          <w:sz w:val="24"/>
          <w:szCs w:val="24"/>
        </w:rPr>
        <w:t> 5 Административного регламента.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Прием, регистрация заявления и документов</w:t>
      </w:r>
    </w:p>
    <w:p w:rsidR="00720457" w:rsidRPr="00935A8B" w:rsidRDefault="00720457" w:rsidP="00720457">
      <w:pPr>
        <w:ind w:firstLine="540"/>
        <w:jc w:val="center"/>
        <w:rPr>
          <w:b/>
          <w:sz w:val="24"/>
          <w:szCs w:val="24"/>
        </w:rPr>
      </w:pP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 xml:space="preserve">3.2. Основанием для начала административной процедуры является поступление в подразделение заявление с приложением документов, предусмотренных </w:t>
      </w:r>
      <w:r w:rsidRPr="00935A8B">
        <w:rPr>
          <w:sz w:val="24"/>
          <w:szCs w:val="24"/>
        </w:rPr>
        <w:t>пунктом. 2.6.</w:t>
      </w:r>
      <w:r w:rsidRPr="00935A8B">
        <w:rPr>
          <w:b/>
          <w:sz w:val="24"/>
          <w:szCs w:val="24"/>
        </w:rPr>
        <w:t xml:space="preserve"> </w:t>
      </w:r>
      <w:r w:rsidRPr="00935A8B">
        <w:rPr>
          <w:sz w:val="24"/>
          <w:szCs w:val="24"/>
        </w:rPr>
        <w:t>Административного регламента,</w:t>
      </w:r>
      <w:r w:rsidRPr="00935A8B">
        <w:rPr>
          <w:color w:val="000000"/>
          <w:sz w:val="24"/>
          <w:szCs w:val="24"/>
        </w:rPr>
        <w:t xml:space="preserve"> одним из следующих способов: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 xml:space="preserve">посредством личного обращения заявителя </w:t>
      </w:r>
      <w:r w:rsidRPr="00935A8B">
        <w:rPr>
          <w:sz w:val="24"/>
          <w:szCs w:val="24"/>
        </w:rPr>
        <w:t xml:space="preserve">(представителя заявителя) </w:t>
      </w:r>
      <w:r w:rsidRPr="00935A8B">
        <w:rPr>
          <w:color w:val="000000"/>
          <w:sz w:val="24"/>
          <w:szCs w:val="24"/>
        </w:rPr>
        <w:t>в подразделение;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 xml:space="preserve">посредством личного обращения заявителя </w:t>
      </w:r>
      <w:r w:rsidRPr="00935A8B">
        <w:rPr>
          <w:sz w:val="24"/>
          <w:szCs w:val="24"/>
        </w:rPr>
        <w:t xml:space="preserve">(представителя заявителя) </w:t>
      </w:r>
      <w:r w:rsidRPr="00935A8B">
        <w:rPr>
          <w:color w:val="000000"/>
          <w:sz w:val="24"/>
          <w:szCs w:val="24"/>
        </w:rPr>
        <w:t>в МФЦ;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>посредством почтового отправления;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 xml:space="preserve">посредством направления в электронном виде через </w:t>
      </w:r>
      <w:r w:rsidRPr="00935A8B">
        <w:rPr>
          <w:sz w:val="24"/>
          <w:szCs w:val="24"/>
        </w:rPr>
        <w:t>Единый и региональный порталы</w:t>
      </w:r>
      <w:r w:rsidRPr="00935A8B">
        <w:rPr>
          <w:color w:val="000000"/>
          <w:sz w:val="24"/>
          <w:szCs w:val="24"/>
        </w:rPr>
        <w:t>.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>Заявление и прилагаемые к нему документы подлежат регистрации специалистом, ответственным за прием и регистрацию документов, в соответствии с наименованием инструкции по делопроизводству</w:t>
      </w:r>
      <w:r w:rsidRPr="00935A8B">
        <w:rPr>
          <w:sz w:val="24"/>
          <w:szCs w:val="24"/>
        </w:rPr>
        <w:t>.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color w:val="000000"/>
          <w:sz w:val="24"/>
          <w:szCs w:val="24"/>
        </w:rPr>
        <w:t>Специалист, ответственный за прием и регистрацию документов, несет персональную ответственность за правильность выполнения процедуры по приему документов с учетом их конфиденциальности.</w:t>
      </w:r>
    </w:p>
    <w:p w:rsidR="00720457" w:rsidRPr="00935A8B" w:rsidRDefault="00720457" w:rsidP="00720457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hAnsi="Times New Roman"/>
          <w:color w:val="000000"/>
          <w:sz w:val="24"/>
          <w:szCs w:val="24"/>
        </w:rPr>
        <w:t xml:space="preserve">Специалист, ответственный за прием и регистрацию документов, регистрирует заявление и выдает (направляет) 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заявителю расписку в получении документов с указанием их перечня и даты получения </w:t>
      </w:r>
      <w:r w:rsidRPr="00935A8B">
        <w:rPr>
          <w:rFonts w:ascii="Times New Roman" w:hAnsi="Times New Roman"/>
          <w:color w:val="000000"/>
          <w:sz w:val="24"/>
          <w:szCs w:val="24"/>
        </w:rPr>
        <w:t>(приложение № 4 Административного регламента)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.</w:t>
      </w:r>
    </w:p>
    <w:p w:rsidR="00720457" w:rsidRPr="00935A8B" w:rsidRDefault="00720457" w:rsidP="00720457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Если заявление и документы, указанные в пунктах </w:t>
      </w:r>
      <w:r w:rsidRPr="00935A8B">
        <w:rPr>
          <w:rFonts w:ascii="Times New Roman" w:hAnsi="Times New Roman"/>
          <w:sz w:val="24"/>
          <w:szCs w:val="24"/>
        </w:rPr>
        <w:t>2.6 и 2.7 Административного регламента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, представляются заявителем (представителем заявителя) в подразделение лично, с</w:t>
      </w:r>
      <w:r w:rsidRPr="00935A8B">
        <w:rPr>
          <w:rFonts w:ascii="Times New Roman" w:hAnsi="Times New Roman"/>
          <w:color w:val="000000"/>
          <w:sz w:val="24"/>
          <w:szCs w:val="24"/>
        </w:rPr>
        <w:t>пециалист, ответственный за прием и регистрацию документов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 выдает заявителю (представителю заявителя) расписку в получении документов с указанием их перечня и даты получения. Расписка выдается заявителю (представителю заявителя) в день поступления в подразделение таких документов.</w:t>
      </w:r>
    </w:p>
    <w:p w:rsidR="00720457" w:rsidRPr="00935A8B" w:rsidRDefault="00720457" w:rsidP="00720457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В случае если заявление и документы, указанные в пунктах </w:t>
      </w:r>
      <w:r w:rsidRPr="00935A8B">
        <w:rPr>
          <w:rFonts w:ascii="Times New Roman" w:hAnsi="Times New Roman"/>
          <w:sz w:val="24"/>
          <w:szCs w:val="24"/>
        </w:rPr>
        <w:t>2.6 и 2.7 Административного регламента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>, представлены в подразделение посредством почтового отправления, расписка направляется подразделением по указанному в заявлении почтовому адресу в течение рабочего дня, следующего за днем поступления в подразделение документов.</w:t>
      </w:r>
    </w:p>
    <w:p w:rsidR="00720457" w:rsidRPr="00935A8B" w:rsidRDefault="00720457" w:rsidP="00720457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Получение заявления и документов, указанных в пунктах </w:t>
      </w:r>
      <w:r w:rsidRPr="00935A8B">
        <w:rPr>
          <w:rFonts w:ascii="Times New Roman" w:hAnsi="Times New Roman"/>
          <w:sz w:val="24"/>
          <w:szCs w:val="24"/>
        </w:rPr>
        <w:t>2.6 и 2.7 Административного регламента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, представленных в форме электронных документов, подтверждается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уполномоченным органом заявления и документов, а также перечень наименований файлов, представленных в форме электронных документов, с указанием их объема. Сообщение направляется по указанному в заявлении адресу электронной почты или в личный кабинет заявителя (представителя заявителя) </w:t>
      </w:r>
      <w:r w:rsidRPr="00935A8B">
        <w:rPr>
          <w:rFonts w:ascii="Times New Roman" w:hAnsi="Times New Roman"/>
          <w:sz w:val="24"/>
          <w:szCs w:val="24"/>
        </w:rPr>
        <w:t>на Едином и региональном порталах в случае представления заявления и документов через Единый и региональный порталы.</w:t>
      </w:r>
      <w:r w:rsidRPr="00935A8B">
        <w:rPr>
          <w:rFonts w:ascii="Times New Roman" w:eastAsiaTheme="minorHAnsi" w:hAnsi="Times New Roman"/>
          <w:sz w:val="24"/>
          <w:szCs w:val="24"/>
          <w:lang w:eastAsia="en-US"/>
        </w:rPr>
        <w:t xml:space="preserve"> Сообщение направляется не позднее рабочего дня, следующего за днем поступления заявления в подразделение.</w:t>
      </w:r>
    </w:p>
    <w:p w:rsidR="00720457" w:rsidRPr="00935A8B" w:rsidRDefault="00720457" w:rsidP="00720457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935A8B">
        <w:rPr>
          <w:sz w:val="24"/>
          <w:szCs w:val="24"/>
        </w:rPr>
        <w:t xml:space="preserve">Результатом административной процедуры является регистрация поступивших </w:t>
      </w:r>
      <w:r w:rsidRPr="00935A8B">
        <w:rPr>
          <w:sz w:val="24"/>
          <w:szCs w:val="24"/>
        </w:rPr>
        <w:lastRenderedPageBreak/>
        <w:t>заявления и документов и выдача (направление) заявителю расписки в получении документов</w:t>
      </w:r>
      <w:r w:rsidRPr="00935A8B">
        <w:rPr>
          <w:color w:val="000000"/>
          <w:sz w:val="24"/>
          <w:szCs w:val="24"/>
        </w:rPr>
        <w:t xml:space="preserve">.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Способ фиксации результата административной процедуры: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sz w:val="24"/>
          <w:szCs w:val="24"/>
        </w:rPr>
        <w:t xml:space="preserve">присвоение специалистом, </w:t>
      </w:r>
      <w:r w:rsidRPr="00935A8B">
        <w:rPr>
          <w:color w:val="000000"/>
          <w:sz w:val="24"/>
          <w:szCs w:val="24"/>
        </w:rPr>
        <w:t>ответственным за прием и регистрацию документов, регистрационного номера принятому заявлению.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Максимальный срок выполнения административной процедуры составляет 30 мин.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 xml:space="preserve">Формирование и направление межведомственных запросов в органы власти (организации), участвующие в предоставлении услуги 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center"/>
        <w:rPr>
          <w:b/>
          <w:sz w:val="24"/>
          <w:szCs w:val="24"/>
        </w:rPr>
      </w:pPr>
    </w:p>
    <w:p w:rsidR="00720457" w:rsidRPr="00935A8B" w:rsidRDefault="00720457" w:rsidP="00720457">
      <w:pPr>
        <w:widowControl w:val="0"/>
        <w:ind w:firstLine="567"/>
        <w:jc w:val="both"/>
        <w:rPr>
          <w:color w:val="000000"/>
          <w:sz w:val="24"/>
          <w:szCs w:val="24"/>
        </w:rPr>
      </w:pPr>
      <w:r w:rsidRPr="00935A8B">
        <w:rPr>
          <w:sz w:val="24"/>
          <w:szCs w:val="24"/>
        </w:rPr>
        <w:t xml:space="preserve">3.3. Основанием для начала административной процедуры является поступление документов на рассмотрение </w:t>
      </w:r>
      <w:r w:rsidRPr="00935A8B">
        <w:rPr>
          <w:color w:val="000000"/>
          <w:sz w:val="24"/>
          <w:szCs w:val="24"/>
        </w:rPr>
        <w:t xml:space="preserve">специалистом, ответственным за предоставление муниципальной услуги. 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случае если заявителем по собственной инициативе не представлены документы, указанные в пункте 2.7. Административного регламента, специалист обеспечивает направление необходимых межведомственных запросов.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случае если заявителем представлены все документы, указанные в пункте 2.7. Административного регламента, специалист приступает к исполнению следующей административной процедуры.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Направление межведомственного запроса осуществляется специалистом подразделения, уполномоченным направлять запросы в электронной форме посредством единой системы межведомственного электронного взаимодействия и подключенных к ней региональных систем межведомственного электронного взаимодействия.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Направление межведомственного запроса в бумажном виде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веб-сервисов органов, предоставляющих муниципальные услуги.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Направление межведомственного запроса допускается только в целях, связанных с предоставлением муниципальной услуги.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Состав электронного межведомственного запроса определяется правилами использования системы межведомственного электронного взаимодействия и подключаемых к ней региональных систем межведомственного электронного взаимодействия, утвержденными Постановлением Правительства Российской Федерации от 8 сентября 2010 года № 697 «О единой системе межведомственного электронного взаимодействия», а также утвержденной технологической картой межведомственного взаимодействия муниципальной услуги.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Срок подготовки и направления межведомственного запроса – 1 рабочий день со дня регистрации заявления и документов заявителя.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Специалист, осуществляющий формирование и направление межведомственного запроса, несет персональную ответственность за правильность выполнения административной процедуры.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Способ фиксации административной процедуры является регистрация запрашиваемых документов.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Результатом административной процедуры является получение запрашиваемых документов либо отказ в их предоставлении.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Полученные документы в течение 1 рабочего дня со дня их поступления передаются специалистом, осуществляющим формирование и направление межведомственного запроса </w:t>
      </w:r>
      <w:r w:rsidRPr="00935A8B">
        <w:rPr>
          <w:color w:val="000000"/>
          <w:sz w:val="24"/>
          <w:szCs w:val="24"/>
        </w:rPr>
        <w:t>специалисту, ответственному за предоставление муниципальной услуги</w:t>
      </w:r>
      <w:r w:rsidRPr="00935A8B">
        <w:rPr>
          <w:sz w:val="24"/>
          <w:szCs w:val="24"/>
        </w:rPr>
        <w:t>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Максимальный срок выполнения административной процедуры составляет 5 календарных дней с момента поступления заявления в орган местного самоуправления.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</w:p>
    <w:p w:rsidR="00720457" w:rsidRPr="00935A8B" w:rsidRDefault="00720457" w:rsidP="00720457">
      <w:pPr>
        <w:ind w:firstLine="567"/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lastRenderedPageBreak/>
        <w:t>Рассмотрение заявления и представленных документов и принятие решения по подготовке результата предоставления муниципальной услуги</w:t>
      </w:r>
    </w:p>
    <w:p w:rsidR="00720457" w:rsidRPr="00935A8B" w:rsidRDefault="00720457" w:rsidP="00720457">
      <w:pPr>
        <w:ind w:firstLine="567"/>
        <w:jc w:val="both"/>
        <w:rPr>
          <w:b/>
          <w:sz w:val="24"/>
          <w:szCs w:val="24"/>
        </w:rPr>
      </w:pP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3.4. Основанием для начала административной процедуры является формирование полного пакета документов, необходимого для предоставления муниципальной услуги.</w:t>
      </w: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течение</w:t>
      </w:r>
      <w:r w:rsidR="00E90D1C">
        <w:rPr>
          <w:sz w:val="24"/>
          <w:szCs w:val="24"/>
        </w:rPr>
        <w:t xml:space="preserve"> 5 </w:t>
      </w:r>
      <w:r w:rsidRPr="00935A8B">
        <w:rPr>
          <w:sz w:val="24"/>
          <w:szCs w:val="24"/>
        </w:rPr>
        <w:t>рабочих дней со дня получения заявления специалист, ответственный за предоставление муниципальной услуги:</w:t>
      </w: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1) проводит проверку наличия документов, необходимых для принятия решения о предоставлении муниципальной услуги;</w:t>
      </w: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2) проводит проверку представленной документации на предмет выявления оснований для отказа в предоставлении муниципальной услуги, установленных в пункте 2.11. Административного регламента;</w:t>
      </w: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3) в случае выявления в ходе проверки оснований для отказа в предоставлении разрешения на осуществление земляных работ, установленных в пункте 2.11. Административного регламента, подготавливает решение о мотивированном отказе в предоставлении заявителю разрешения на осуществление земляных работ с указанием оснований отказа в предоставлении муниципальной услуги.</w:t>
      </w: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4) в случае не выявления в ходе проверки оснований для отказа в предоставлении разрешения на осуществление земляных работ, установленных в пункте 2.11. Административного регламента, подготавливает разрешение на осуществление земляных работ;</w:t>
      </w:r>
    </w:p>
    <w:p w:rsidR="00720457" w:rsidRPr="00935A8B" w:rsidRDefault="00720457" w:rsidP="00720457">
      <w:pPr>
        <w:widowControl w:val="0"/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5) обеспечивает согласование уполномоченное должностное лицо и подписание уполномоченными должностными лицами указанных в подпункте 3) и 4) проектов документов.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О мотивированном отказе в предоставлении разрешения на осуществление земляных работ, обратившийся в форме, предусмотренной абзацем пятым пункта 3.2 Административного регламента, уведомляется через Единый и региональный порталы.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Специалист, ответственный за предоставление муниципальной услуги, регистрирует результат предоставления муниципальной услуги </w:t>
      </w:r>
      <w:r w:rsidRPr="00935A8B">
        <w:rPr>
          <w:color w:val="000000"/>
          <w:sz w:val="24"/>
          <w:szCs w:val="24"/>
        </w:rPr>
        <w:t>в журнале, электронной базе данных.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Результатом административной процедуры является:</w:t>
      </w:r>
    </w:p>
    <w:p w:rsidR="00720457" w:rsidRPr="00E90D1C" w:rsidRDefault="00720457" w:rsidP="00E90D1C">
      <w:pPr>
        <w:ind w:firstLine="567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E90D1C">
        <w:rPr>
          <w:sz w:val="24"/>
          <w:szCs w:val="24"/>
        </w:rPr>
        <w:t>подписание уполномоченным должностным лицом разрешения на осуществление земляных работ</w:t>
      </w:r>
      <w:r w:rsidR="00E90D1C" w:rsidRPr="00E90D1C">
        <w:rPr>
          <w:sz w:val="24"/>
          <w:szCs w:val="24"/>
        </w:rPr>
        <w:t xml:space="preserve"> </w:t>
      </w:r>
      <w:r w:rsidR="00E90D1C" w:rsidRPr="00E90D1C">
        <w:rPr>
          <w:rFonts w:eastAsiaTheme="minorHAnsi"/>
          <w:sz w:val="24"/>
          <w:szCs w:val="24"/>
          <w:lang w:eastAsia="en-US"/>
        </w:rPr>
        <w:t>согласно приложению №6 Регламента</w:t>
      </w:r>
      <w:r w:rsidR="00E90D1C" w:rsidRPr="00E90D1C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  <w:r w:rsidRPr="00E90D1C">
        <w:rPr>
          <w:sz w:val="24"/>
          <w:szCs w:val="24"/>
        </w:rPr>
        <w:t>или решения о мотивированном отказе в предоставлении разрешения на осуществление земляных работ.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Способ фиксации результата административной процедуры: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присвоение специалистом, </w:t>
      </w:r>
      <w:r w:rsidRPr="00935A8B">
        <w:rPr>
          <w:color w:val="000000"/>
          <w:sz w:val="24"/>
          <w:szCs w:val="24"/>
        </w:rPr>
        <w:t>ответственным за прием и регистрацию документов</w:t>
      </w:r>
      <w:r w:rsidRPr="00935A8B">
        <w:rPr>
          <w:sz w:val="24"/>
          <w:szCs w:val="24"/>
        </w:rPr>
        <w:t xml:space="preserve">, регистрационного номера разрешению на осуществление земляных работ </w:t>
      </w:r>
      <w:r w:rsidRPr="00935A8B">
        <w:rPr>
          <w:color w:val="000000"/>
          <w:sz w:val="24"/>
          <w:szCs w:val="24"/>
        </w:rPr>
        <w:t>в журнале, электронной базе данных</w:t>
      </w:r>
      <w:r w:rsidRPr="00935A8B">
        <w:rPr>
          <w:sz w:val="24"/>
          <w:szCs w:val="24"/>
        </w:rPr>
        <w:t>;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sz w:val="24"/>
          <w:szCs w:val="24"/>
        </w:rPr>
        <w:t>регистрация специалистом</w:t>
      </w:r>
      <w:r w:rsidRPr="00935A8B">
        <w:rPr>
          <w:color w:val="000000"/>
          <w:sz w:val="24"/>
          <w:szCs w:val="24"/>
        </w:rPr>
        <w:t>, ответственным за прием и регистрацию документов</w:t>
      </w:r>
      <w:r w:rsidRPr="00935A8B">
        <w:rPr>
          <w:sz w:val="24"/>
          <w:szCs w:val="24"/>
        </w:rPr>
        <w:t>, решения о мотивированном отказе в предоставлении разрешения на осуществление земляных работ</w:t>
      </w:r>
      <w:r w:rsidRPr="00935A8B">
        <w:rPr>
          <w:color w:val="000000"/>
          <w:sz w:val="24"/>
          <w:szCs w:val="24"/>
        </w:rPr>
        <w:t xml:space="preserve"> в электронной базе данных.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Максимальный срок выполнения административной процедуры составляет </w:t>
      </w:r>
      <w:r w:rsidR="00E90D1C">
        <w:rPr>
          <w:sz w:val="24"/>
          <w:szCs w:val="24"/>
        </w:rPr>
        <w:t>не более 1</w:t>
      </w:r>
      <w:r w:rsidRPr="00935A8B">
        <w:rPr>
          <w:sz w:val="24"/>
          <w:szCs w:val="24"/>
        </w:rPr>
        <w:t xml:space="preserve">0 календарных дней.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Выдача (направление) заявителю результата предоставления муниципальной услуги или отказа в предоставлении муниципальной услуги</w:t>
      </w:r>
    </w:p>
    <w:p w:rsidR="00720457" w:rsidRPr="00935A8B" w:rsidRDefault="00720457" w:rsidP="0072045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3.5. Основанием для начала административной процедуры является присвоение специалистом, </w:t>
      </w:r>
      <w:r w:rsidRPr="00935A8B">
        <w:rPr>
          <w:color w:val="000000"/>
          <w:sz w:val="24"/>
          <w:szCs w:val="24"/>
        </w:rPr>
        <w:t>ответственным за прием и регистрацию документов</w:t>
      </w:r>
      <w:r w:rsidRPr="00935A8B">
        <w:rPr>
          <w:sz w:val="24"/>
          <w:szCs w:val="24"/>
        </w:rPr>
        <w:t>, регистрационного номера разрешению на осуществление земляных работ или регистрация специалистом</w:t>
      </w:r>
      <w:r w:rsidRPr="00935A8B">
        <w:rPr>
          <w:color w:val="000000"/>
          <w:sz w:val="24"/>
          <w:szCs w:val="24"/>
        </w:rPr>
        <w:t>, ответственным за прием и регистрацию документов</w:t>
      </w:r>
      <w:r w:rsidRPr="00935A8B">
        <w:rPr>
          <w:sz w:val="24"/>
          <w:szCs w:val="24"/>
        </w:rPr>
        <w:t>, решения о мотивированном отказе в предоставлении разрешения на осуществление земляных работ</w:t>
      </w:r>
      <w:r w:rsidRPr="00935A8B">
        <w:rPr>
          <w:color w:val="000000"/>
          <w:sz w:val="24"/>
          <w:szCs w:val="24"/>
        </w:rPr>
        <w:t xml:space="preserve"> в электронной базе данных в журнале, электронной базе данных.</w:t>
      </w:r>
    </w:p>
    <w:p w:rsidR="00720457" w:rsidRPr="00935A8B" w:rsidRDefault="00720457" w:rsidP="00720457">
      <w:pPr>
        <w:ind w:firstLine="567"/>
        <w:jc w:val="both"/>
        <w:rPr>
          <w:color w:val="000000"/>
          <w:sz w:val="24"/>
          <w:szCs w:val="24"/>
        </w:rPr>
      </w:pPr>
      <w:r w:rsidRPr="00935A8B">
        <w:rPr>
          <w:sz w:val="24"/>
          <w:szCs w:val="24"/>
        </w:rPr>
        <w:lastRenderedPageBreak/>
        <w:t xml:space="preserve">Специалист, </w:t>
      </w:r>
      <w:r w:rsidRPr="00935A8B">
        <w:rPr>
          <w:color w:val="000000"/>
          <w:sz w:val="24"/>
          <w:szCs w:val="24"/>
        </w:rPr>
        <w:t>ответственный за прием и регистрацию документов: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уведомляет заявителя о принятом решении по телефону (при наличии номера телефона в заявлении) и выдает ему разрешение на осуществление земляных работ либо решение о мотивированном отказе в предоставлении разрешения на осуществление земляных работ под роспись </w:t>
      </w:r>
      <w:r w:rsidRPr="00935A8B">
        <w:rPr>
          <w:color w:val="000000"/>
          <w:sz w:val="24"/>
          <w:szCs w:val="24"/>
        </w:rPr>
        <w:t>в журнале, электронной базе данных.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случае отсутствия возможности оперативного вручения заявителю разрешения на осуществление земляных работ либо решения о мотивированном отказе в предоставлении разрешения на осуществление земляных работ, документы направляются заявителю в день их подписания почтовым отправлением.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 случае обращения заявителя за предоставлением муниципальной услуги в электронном виде, он информируется о принятом решении через Единый и региональный порталы.</w:t>
      </w:r>
    </w:p>
    <w:p w:rsidR="00720457" w:rsidRPr="00935A8B" w:rsidRDefault="00720457" w:rsidP="00720457">
      <w:pPr>
        <w:ind w:firstLine="567"/>
        <w:jc w:val="both"/>
        <w:rPr>
          <w:color w:val="000000" w:themeColor="text1"/>
          <w:sz w:val="24"/>
          <w:szCs w:val="24"/>
        </w:rPr>
      </w:pPr>
      <w:r w:rsidRPr="00935A8B">
        <w:rPr>
          <w:color w:val="000000" w:themeColor="text1"/>
          <w:sz w:val="24"/>
          <w:szCs w:val="24"/>
        </w:rPr>
        <w:t>В случае если в качестве способа получения результата, указанного заявителем при обращении за предоставлением муниципальной услуги, выбран МФЦ, документы передаются в МФЦ в срок, предусмотренный Соглашением о взаимодействии, но не позднее рабочего дня, следующего за днем их подписания.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Результатом административной процедуры является: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выдача (направление) заявителю оформленного разрешения на осуществление земляных работ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выдача (направление) решения о мотивированном отказе в предоставлении разрешения на осуществление земляных работ.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Способом фиксации результата административной процедуры является: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роспись заявителя </w:t>
      </w:r>
      <w:r w:rsidRPr="00935A8B">
        <w:rPr>
          <w:color w:val="000000"/>
          <w:sz w:val="24"/>
          <w:szCs w:val="24"/>
        </w:rPr>
        <w:t>в журнале, электронной базе данных.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внесение специалистом, ответственным за прием и регистрацию документов, записи </w:t>
      </w:r>
      <w:r w:rsidRPr="00935A8B">
        <w:rPr>
          <w:color w:val="000000"/>
          <w:sz w:val="24"/>
          <w:szCs w:val="24"/>
        </w:rPr>
        <w:t xml:space="preserve">в журнале, электронной базе данных </w:t>
      </w:r>
      <w:r w:rsidRPr="00935A8B">
        <w:rPr>
          <w:sz w:val="24"/>
          <w:szCs w:val="24"/>
        </w:rPr>
        <w:t xml:space="preserve">о направлении соответствующего документа посредством почтового отправления непосредственно заявителю с указанием исходящего номера и даты сопроводительного письма и реквизитов заказного почтового отправления, 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роспись специалиста МФЦ, осуществляющего прием документов, на втором экземпляре сопроводительного письма к документу, направляемому в МФЦ для последующей выдачи заявителю.</w:t>
      </w:r>
    </w:p>
    <w:p w:rsidR="00720457" w:rsidRPr="00935A8B" w:rsidRDefault="00720457" w:rsidP="00720457">
      <w:pPr>
        <w:ind w:firstLine="567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Максимальный срок выполнения административной процедуры составляет 1 календарных дней. </w:t>
      </w:r>
    </w:p>
    <w:p w:rsidR="00720457" w:rsidRPr="00935A8B" w:rsidRDefault="00720457" w:rsidP="00720457">
      <w:pPr>
        <w:ind w:firstLine="708"/>
        <w:jc w:val="both"/>
        <w:rPr>
          <w:b/>
          <w:sz w:val="24"/>
          <w:szCs w:val="24"/>
        </w:rPr>
      </w:pPr>
    </w:p>
    <w:p w:rsidR="00555E3D" w:rsidRPr="00935A8B" w:rsidRDefault="00720457" w:rsidP="00555E3D">
      <w:pPr>
        <w:jc w:val="center"/>
        <w:outlineLvl w:val="0"/>
        <w:rPr>
          <w:b/>
          <w:bCs/>
          <w:sz w:val="24"/>
          <w:szCs w:val="24"/>
        </w:rPr>
      </w:pPr>
      <w:r w:rsidRPr="00935A8B">
        <w:rPr>
          <w:b/>
          <w:bCs/>
          <w:sz w:val="24"/>
          <w:szCs w:val="24"/>
        </w:rPr>
        <w:t>IV. Формы контроля за исполнением административного регламента предоставления муниципальной услуги</w:t>
      </w:r>
    </w:p>
    <w:p w:rsidR="00555E3D" w:rsidRPr="00935A8B" w:rsidRDefault="00555E3D" w:rsidP="00555E3D">
      <w:pPr>
        <w:jc w:val="both"/>
        <w:outlineLvl w:val="0"/>
        <w:rPr>
          <w:b/>
          <w:bCs/>
          <w:sz w:val="24"/>
          <w:szCs w:val="24"/>
        </w:rPr>
      </w:pPr>
    </w:p>
    <w:p w:rsidR="00555E3D" w:rsidRPr="00935A8B" w:rsidRDefault="00555E3D" w:rsidP="00935A8B">
      <w:pPr>
        <w:shd w:val="clear" w:color="auto" w:fill="FDFEFF"/>
        <w:ind w:firstLine="708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4.1. Порядок осуществления текущего контроля за соблюдением и исполнением ответственными должностными лицами положений регламента.</w:t>
      </w:r>
    </w:p>
    <w:p w:rsidR="00555E3D" w:rsidRPr="00935A8B" w:rsidRDefault="00555E3D" w:rsidP="00555E3D">
      <w:pPr>
        <w:shd w:val="clear" w:color="auto" w:fill="FDFEFF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и принятием решений  осуществляется начальником Управления.</w:t>
      </w:r>
    </w:p>
    <w:p w:rsidR="00555E3D" w:rsidRPr="00935A8B" w:rsidRDefault="00555E3D" w:rsidP="00555E3D">
      <w:pPr>
        <w:shd w:val="clear" w:color="auto" w:fill="FDFEFF"/>
        <w:jc w:val="both"/>
        <w:rPr>
          <w:sz w:val="24"/>
          <w:szCs w:val="24"/>
        </w:rPr>
      </w:pPr>
      <w:r w:rsidRPr="00935A8B">
        <w:rPr>
          <w:sz w:val="24"/>
          <w:szCs w:val="24"/>
        </w:rPr>
        <w:t xml:space="preserve">Текущий контроль осуществляется путем проведения проверок соблюдения и исполнения специалистами Управления  положений административного регламента, а также  нормативных правовых актов Российской Федерации, субъекта Российской Федерации, муниципальных правовых актов. </w:t>
      </w:r>
    </w:p>
    <w:p w:rsidR="00555E3D" w:rsidRPr="00935A8B" w:rsidRDefault="00555E3D" w:rsidP="00555E3D">
      <w:pPr>
        <w:shd w:val="clear" w:color="auto" w:fill="FDFEFF"/>
        <w:jc w:val="both"/>
        <w:rPr>
          <w:sz w:val="24"/>
          <w:szCs w:val="24"/>
        </w:rPr>
      </w:pPr>
      <w:r w:rsidRPr="00935A8B">
        <w:rPr>
          <w:sz w:val="24"/>
          <w:szCs w:val="24"/>
        </w:rPr>
        <w:t>Периодичность осуществления текущего контроля- ежедневно.</w:t>
      </w:r>
    </w:p>
    <w:p w:rsidR="00555E3D" w:rsidRPr="00935A8B" w:rsidRDefault="00555E3D" w:rsidP="00555E3D">
      <w:pPr>
        <w:shd w:val="clear" w:color="auto" w:fill="FDFEFF"/>
        <w:jc w:val="both"/>
        <w:rPr>
          <w:sz w:val="24"/>
          <w:szCs w:val="24"/>
        </w:rPr>
      </w:pPr>
      <w:r w:rsidRPr="00935A8B">
        <w:rPr>
          <w:sz w:val="24"/>
          <w:szCs w:val="24"/>
        </w:rPr>
        <w:tab/>
        <w:t>4.2. Контроль за полнотой и качеством исполнения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(бездействия) должностных лиц.</w:t>
      </w:r>
    </w:p>
    <w:p w:rsidR="00555E3D" w:rsidRPr="00935A8B" w:rsidRDefault="00555E3D" w:rsidP="00555E3D">
      <w:pPr>
        <w:tabs>
          <w:tab w:val="left" w:pos="0"/>
        </w:tabs>
        <w:jc w:val="center"/>
        <w:rPr>
          <w:b/>
          <w:sz w:val="24"/>
          <w:szCs w:val="24"/>
        </w:rPr>
      </w:pPr>
    </w:p>
    <w:p w:rsidR="00555E3D" w:rsidRPr="00935A8B" w:rsidRDefault="00555E3D" w:rsidP="00555E3D">
      <w:pPr>
        <w:tabs>
          <w:tab w:val="left" w:pos="0"/>
        </w:tabs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 xml:space="preserve">5. Досудебный (внесудебный) порядок обжалования решений </w:t>
      </w:r>
    </w:p>
    <w:p w:rsidR="00555E3D" w:rsidRPr="00935A8B" w:rsidRDefault="00555E3D" w:rsidP="00555E3D">
      <w:pPr>
        <w:tabs>
          <w:tab w:val="left" w:pos="0"/>
        </w:tabs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lastRenderedPageBreak/>
        <w:t>и действий (бездействия) органа, предоставляющего муниципальную услугу, а также должностных лиц.</w:t>
      </w:r>
    </w:p>
    <w:p w:rsidR="00555E3D" w:rsidRPr="00935A8B" w:rsidRDefault="00555E3D" w:rsidP="00555E3D">
      <w:pPr>
        <w:shd w:val="clear" w:color="auto" w:fill="FDFEFF"/>
        <w:ind w:firstLine="360"/>
        <w:jc w:val="both"/>
        <w:rPr>
          <w:bCs/>
          <w:sz w:val="24"/>
          <w:szCs w:val="24"/>
        </w:rPr>
      </w:pPr>
      <w:r w:rsidRPr="00935A8B">
        <w:rPr>
          <w:sz w:val="24"/>
          <w:szCs w:val="24"/>
        </w:rPr>
        <w:tab/>
        <w:t>5.1.Заявители имеют право на обжалование действий (бездействия) и решений, осуществляемых и принимаемых при предоставлении муниципальной услуги</w:t>
      </w:r>
      <w:r w:rsidRPr="00935A8B">
        <w:rPr>
          <w:bCs/>
          <w:sz w:val="24"/>
          <w:szCs w:val="24"/>
        </w:rPr>
        <w:t>.</w:t>
      </w:r>
    </w:p>
    <w:p w:rsidR="00555E3D" w:rsidRPr="00935A8B" w:rsidRDefault="00555E3D" w:rsidP="00555E3D">
      <w:pPr>
        <w:ind w:firstLine="540"/>
        <w:jc w:val="both"/>
        <w:rPr>
          <w:bCs/>
          <w:color w:val="000000"/>
          <w:sz w:val="24"/>
          <w:szCs w:val="24"/>
        </w:rPr>
      </w:pPr>
      <w:r w:rsidRPr="00935A8B">
        <w:rPr>
          <w:bCs/>
          <w:sz w:val="24"/>
          <w:szCs w:val="24"/>
        </w:rPr>
        <w:t xml:space="preserve">   5.2.</w:t>
      </w:r>
      <w:r w:rsidRPr="00935A8B">
        <w:rPr>
          <w:bCs/>
          <w:color w:val="C00000"/>
          <w:sz w:val="24"/>
          <w:szCs w:val="24"/>
        </w:rPr>
        <w:t xml:space="preserve"> </w:t>
      </w:r>
      <w:r w:rsidRPr="00935A8B">
        <w:rPr>
          <w:bCs/>
          <w:color w:val="000000"/>
          <w:sz w:val="24"/>
          <w:szCs w:val="24"/>
        </w:rPr>
        <w:t>Подача и рассмотрение жалоб на  решения и действия (бездействие) Администрации и ее должностных лиц, муниципальных служащих при предоставлении муниципальных  услуг осуществляется в соответствии с Федеральным законом № 210-ФЗ с учетом особенностей подачи и рассмотрения жалоб на решения и действия (бездействия) администрации и ее должностных лиц, муниципальных служащих, утвержденных постановлением администрации Красноармейского муниципального района от 27.03.2014 года № 412</w:t>
      </w:r>
    </w:p>
    <w:p w:rsidR="00720457" w:rsidRPr="00935A8B" w:rsidRDefault="00720457" w:rsidP="00720457">
      <w:pPr>
        <w:jc w:val="both"/>
        <w:rPr>
          <w:bCs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E90D1C" w:rsidRDefault="00E90D1C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 типовому административному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регламенту по предоставлению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муниципальной услуги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bCs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«</w:t>
      </w:r>
      <w:r w:rsidRPr="00935A8B">
        <w:rPr>
          <w:rFonts w:ascii="Times New Roman" w:hAnsi="Times New Roman"/>
          <w:bCs/>
          <w:sz w:val="24"/>
          <w:szCs w:val="24"/>
        </w:rPr>
        <w:t>Предоставление разрешения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 осуществление земляных работ»</w:t>
      </w:r>
    </w:p>
    <w:p w:rsidR="00720457" w:rsidRPr="00935A8B" w:rsidRDefault="00720457" w:rsidP="00720457">
      <w:pPr>
        <w:jc w:val="center"/>
        <w:rPr>
          <w:sz w:val="24"/>
          <w:szCs w:val="24"/>
        </w:rPr>
      </w:pPr>
    </w:p>
    <w:p w:rsidR="00720457" w:rsidRPr="00935A8B" w:rsidRDefault="00A74D56" w:rsidP="00720457">
      <w:pPr>
        <w:jc w:val="center"/>
        <w:rPr>
          <w:b/>
          <w:sz w:val="24"/>
          <w:szCs w:val="24"/>
        </w:rPr>
      </w:pPr>
      <w:hyperlink r:id="rId17" w:history="1">
        <w:r w:rsidR="00720457" w:rsidRPr="00935A8B">
          <w:rPr>
            <w:b/>
            <w:sz w:val="24"/>
            <w:szCs w:val="24"/>
          </w:rPr>
          <w:t>Сведения</w:t>
        </w:r>
      </w:hyperlink>
      <w:r w:rsidR="00720457" w:rsidRPr="00935A8B">
        <w:rPr>
          <w:b/>
          <w:sz w:val="24"/>
          <w:szCs w:val="24"/>
        </w:rPr>
        <w:t xml:space="preserve"> о местах нахождения и графике работы органа местного самоуправления, структурное подразделение, предоставляющее муниципальную услугу, МФЦ</w:t>
      </w:r>
    </w:p>
    <w:p w:rsidR="00720457" w:rsidRPr="00935A8B" w:rsidRDefault="00720457" w:rsidP="00720457">
      <w:pPr>
        <w:rPr>
          <w:sz w:val="24"/>
          <w:szCs w:val="24"/>
        </w:rPr>
      </w:pPr>
    </w:p>
    <w:tbl>
      <w:tblPr>
        <w:tblStyle w:val="ad"/>
        <w:tblW w:w="10031" w:type="dxa"/>
        <w:tblLayout w:type="fixed"/>
        <w:tblLook w:val="04A0"/>
      </w:tblPr>
      <w:tblGrid>
        <w:gridCol w:w="2129"/>
        <w:gridCol w:w="1807"/>
        <w:gridCol w:w="1559"/>
        <w:gridCol w:w="1701"/>
        <w:gridCol w:w="2835"/>
      </w:tblGrid>
      <w:tr w:rsidR="00720457" w:rsidRPr="00935A8B" w:rsidTr="00935A8B">
        <w:tc>
          <w:tcPr>
            <w:tcW w:w="2129" w:type="dxa"/>
          </w:tcPr>
          <w:p w:rsidR="00720457" w:rsidRPr="00935A8B" w:rsidRDefault="00720457" w:rsidP="009A532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07" w:type="dxa"/>
          </w:tcPr>
          <w:p w:rsidR="00720457" w:rsidRPr="00935A8B" w:rsidRDefault="00720457" w:rsidP="009A5325">
            <w:pPr>
              <w:jc w:val="center"/>
              <w:rPr>
                <w:b/>
                <w:sz w:val="24"/>
                <w:szCs w:val="24"/>
              </w:rPr>
            </w:pPr>
            <w:r w:rsidRPr="00935A8B">
              <w:rPr>
                <w:b/>
                <w:sz w:val="24"/>
                <w:szCs w:val="24"/>
              </w:rPr>
              <w:t>Адрес</w:t>
            </w:r>
          </w:p>
        </w:tc>
        <w:tc>
          <w:tcPr>
            <w:tcW w:w="1559" w:type="dxa"/>
          </w:tcPr>
          <w:p w:rsidR="00720457" w:rsidRPr="00935A8B" w:rsidRDefault="00720457" w:rsidP="009A5325">
            <w:pPr>
              <w:jc w:val="center"/>
              <w:rPr>
                <w:b/>
                <w:sz w:val="24"/>
                <w:szCs w:val="24"/>
              </w:rPr>
            </w:pPr>
            <w:r w:rsidRPr="00935A8B">
              <w:rPr>
                <w:b/>
                <w:sz w:val="24"/>
                <w:szCs w:val="24"/>
              </w:rPr>
              <w:t>Телефон, факс</w:t>
            </w:r>
          </w:p>
        </w:tc>
        <w:tc>
          <w:tcPr>
            <w:tcW w:w="1701" w:type="dxa"/>
          </w:tcPr>
          <w:p w:rsidR="00720457" w:rsidRPr="00935A8B" w:rsidRDefault="00720457" w:rsidP="009A5325">
            <w:pPr>
              <w:jc w:val="center"/>
              <w:rPr>
                <w:b/>
                <w:sz w:val="24"/>
                <w:szCs w:val="24"/>
              </w:rPr>
            </w:pPr>
            <w:r w:rsidRPr="00935A8B">
              <w:rPr>
                <w:b/>
                <w:sz w:val="24"/>
                <w:szCs w:val="24"/>
              </w:rPr>
              <w:t>Официальный сайт</w:t>
            </w:r>
          </w:p>
        </w:tc>
        <w:tc>
          <w:tcPr>
            <w:tcW w:w="2835" w:type="dxa"/>
          </w:tcPr>
          <w:p w:rsidR="00720457" w:rsidRPr="00935A8B" w:rsidRDefault="00720457" w:rsidP="009A5325">
            <w:pPr>
              <w:jc w:val="center"/>
              <w:rPr>
                <w:b/>
                <w:sz w:val="24"/>
                <w:szCs w:val="24"/>
              </w:rPr>
            </w:pPr>
            <w:r w:rsidRPr="00935A8B">
              <w:rPr>
                <w:b/>
                <w:sz w:val="24"/>
                <w:szCs w:val="24"/>
              </w:rPr>
              <w:t>График работы</w:t>
            </w:r>
          </w:p>
        </w:tc>
      </w:tr>
      <w:tr w:rsidR="00720457" w:rsidRPr="00935A8B" w:rsidTr="00935A8B">
        <w:tc>
          <w:tcPr>
            <w:tcW w:w="2129" w:type="dxa"/>
          </w:tcPr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1807" w:type="dxa"/>
          </w:tcPr>
          <w:p w:rsidR="00720457" w:rsidRPr="00935A8B" w:rsidRDefault="00555E3D" w:rsidP="00555E3D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412800</w:t>
            </w:r>
            <w:r w:rsidR="00720457" w:rsidRPr="00935A8B">
              <w:rPr>
                <w:sz w:val="24"/>
                <w:szCs w:val="24"/>
              </w:rPr>
              <w:t>, Са</w:t>
            </w:r>
            <w:r w:rsidRPr="00935A8B">
              <w:rPr>
                <w:sz w:val="24"/>
                <w:szCs w:val="24"/>
              </w:rPr>
              <w:t>ратовская область, город Красноармейск</w:t>
            </w:r>
            <w:r w:rsidR="00720457" w:rsidRPr="00935A8B">
              <w:rPr>
                <w:sz w:val="24"/>
                <w:szCs w:val="24"/>
              </w:rPr>
              <w:t xml:space="preserve">, улица </w:t>
            </w:r>
            <w:r w:rsidRPr="00935A8B">
              <w:rPr>
                <w:sz w:val="24"/>
                <w:szCs w:val="24"/>
              </w:rPr>
              <w:t>Ленина,62</w:t>
            </w:r>
          </w:p>
        </w:tc>
        <w:tc>
          <w:tcPr>
            <w:tcW w:w="1559" w:type="dxa"/>
          </w:tcPr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(84550</w:t>
            </w:r>
            <w:r w:rsidR="00720457" w:rsidRPr="00935A8B">
              <w:rPr>
                <w:sz w:val="24"/>
                <w:szCs w:val="24"/>
              </w:rPr>
              <w:t>)</w:t>
            </w:r>
            <w:r w:rsidRPr="00935A8B">
              <w:rPr>
                <w:sz w:val="24"/>
                <w:szCs w:val="24"/>
              </w:rPr>
              <w:t xml:space="preserve"> 2-27-23</w:t>
            </w:r>
          </w:p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факс (84555)2-</w:t>
            </w:r>
            <w:r w:rsidR="00720457" w:rsidRPr="00935A8B">
              <w:rPr>
                <w:sz w:val="24"/>
                <w:szCs w:val="24"/>
              </w:rPr>
              <w:t>22</w:t>
            </w:r>
            <w:r w:rsidRPr="00935A8B">
              <w:rPr>
                <w:sz w:val="24"/>
                <w:szCs w:val="24"/>
              </w:rPr>
              <w:t>-36</w:t>
            </w:r>
          </w:p>
        </w:tc>
        <w:tc>
          <w:tcPr>
            <w:tcW w:w="1701" w:type="dxa"/>
          </w:tcPr>
          <w:p w:rsidR="00935A8B" w:rsidRPr="00935A8B" w:rsidRDefault="00935A8B" w:rsidP="00935A8B">
            <w:pPr>
              <w:widowControl w:val="0"/>
              <w:jc w:val="both"/>
              <w:rPr>
                <w:sz w:val="24"/>
                <w:szCs w:val="24"/>
                <w:lang w:eastAsia="zh-CN"/>
              </w:rPr>
            </w:pPr>
            <w:r w:rsidRPr="00935A8B">
              <w:rPr>
                <w:sz w:val="24"/>
                <w:szCs w:val="24"/>
                <w:lang w:val="en-US"/>
              </w:rPr>
              <w:t>krasnoarmeysk</w:t>
            </w:r>
            <w:r w:rsidRPr="00935A8B">
              <w:rPr>
                <w:sz w:val="24"/>
                <w:szCs w:val="24"/>
              </w:rPr>
              <w:t>.</w:t>
            </w:r>
            <w:r w:rsidRPr="00935A8B">
              <w:rPr>
                <w:sz w:val="24"/>
                <w:szCs w:val="24"/>
                <w:lang w:val="en-US"/>
              </w:rPr>
              <w:t>sarmo</w:t>
            </w:r>
            <w:r w:rsidRPr="00935A8B">
              <w:rPr>
                <w:sz w:val="24"/>
                <w:szCs w:val="24"/>
              </w:rPr>
              <w:t>.</w:t>
            </w:r>
            <w:r w:rsidRPr="00935A8B">
              <w:rPr>
                <w:sz w:val="24"/>
                <w:szCs w:val="24"/>
                <w:lang w:val="en-US"/>
              </w:rPr>
              <w:t>ru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Пн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Вт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Ср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Чт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Пт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Обед с 13.00 до 14.00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 xml:space="preserve">Сб  </w:t>
            </w:r>
            <w:r w:rsidR="00555E3D" w:rsidRPr="00935A8B">
              <w:rPr>
                <w:sz w:val="24"/>
                <w:szCs w:val="24"/>
              </w:rPr>
              <w:t xml:space="preserve">Вс </w:t>
            </w:r>
            <w:r w:rsidRPr="00935A8B">
              <w:rPr>
                <w:sz w:val="24"/>
                <w:szCs w:val="24"/>
              </w:rPr>
              <w:t>выходной день</w:t>
            </w:r>
          </w:p>
        </w:tc>
      </w:tr>
      <w:tr w:rsidR="00720457" w:rsidRPr="00935A8B" w:rsidTr="00935A8B">
        <w:trPr>
          <w:trHeight w:val="2155"/>
        </w:trPr>
        <w:tc>
          <w:tcPr>
            <w:tcW w:w="2129" w:type="dxa"/>
          </w:tcPr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Структурное подразделение, предоставляющее муниципальную услугу</w:t>
            </w:r>
          </w:p>
        </w:tc>
        <w:tc>
          <w:tcPr>
            <w:tcW w:w="1807" w:type="dxa"/>
          </w:tcPr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412800</w:t>
            </w:r>
            <w:r w:rsidR="00720457" w:rsidRPr="00935A8B">
              <w:rPr>
                <w:sz w:val="24"/>
                <w:szCs w:val="24"/>
              </w:rPr>
              <w:t>, Са</w:t>
            </w:r>
            <w:r w:rsidRPr="00935A8B">
              <w:rPr>
                <w:sz w:val="24"/>
                <w:szCs w:val="24"/>
              </w:rPr>
              <w:t>ратовская область, город Красноармейск, улица Ленина, 62</w:t>
            </w:r>
          </w:p>
        </w:tc>
        <w:tc>
          <w:tcPr>
            <w:tcW w:w="1559" w:type="dxa"/>
          </w:tcPr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(84550) 2-26-23</w:t>
            </w:r>
            <w:r w:rsidR="00720457" w:rsidRPr="00935A8B">
              <w:rPr>
                <w:sz w:val="24"/>
                <w:szCs w:val="24"/>
              </w:rPr>
              <w:t>;</w:t>
            </w:r>
          </w:p>
          <w:p w:rsidR="00555E3D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факс (845</w:t>
            </w:r>
            <w:r w:rsidR="00555E3D" w:rsidRPr="00935A8B">
              <w:rPr>
                <w:sz w:val="24"/>
                <w:szCs w:val="24"/>
              </w:rPr>
              <w:t>50</w:t>
            </w:r>
            <w:r w:rsidRPr="00935A8B">
              <w:rPr>
                <w:sz w:val="24"/>
                <w:szCs w:val="24"/>
              </w:rPr>
              <w:t>)</w:t>
            </w:r>
          </w:p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2-22-36</w:t>
            </w:r>
          </w:p>
        </w:tc>
        <w:tc>
          <w:tcPr>
            <w:tcW w:w="1701" w:type="dxa"/>
          </w:tcPr>
          <w:p w:rsidR="00935A8B" w:rsidRPr="00935A8B" w:rsidRDefault="00935A8B" w:rsidP="00935A8B">
            <w:pPr>
              <w:widowControl w:val="0"/>
              <w:jc w:val="both"/>
              <w:rPr>
                <w:sz w:val="24"/>
                <w:szCs w:val="24"/>
                <w:lang w:eastAsia="zh-CN"/>
              </w:rPr>
            </w:pPr>
            <w:r w:rsidRPr="00935A8B">
              <w:rPr>
                <w:sz w:val="24"/>
                <w:szCs w:val="24"/>
                <w:lang w:val="en-US"/>
              </w:rPr>
              <w:t>krasnoarmeysk</w:t>
            </w:r>
            <w:r w:rsidRPr="00935A8B">
              <w:rPr>
                <w:sz w:val="24"/>
                <w:szCs w:val="24"/>
              </w:rPr>
              <w:t>.</w:t>
            </w:r>
            <w:r w:rsidRPr="00935A8B">
              <w:rPr>
                <w:sz w:val="24"/>
                <w:szCs w:val="24"/>
                <w:lang w:val="en-US"/>
              </w:rPr>
              <w:t>sarmo</w:t>
            </w:r>
            <w:r w:rsidRPr="00935A8B">
              <w:rPr>
                <w:sz w:val="24"/>
                <w:szCs w:val="24"/>
              </w:rPr>
              <w:t>.</w:t>
            </w:r>
            <w:r w:rsidRPr="00935A8B">
              <w:rPr>
                <w:sz w:val="24"/>
                <w:szCs w:val="24"/>
                <w:lang w:val="en-US"/>
              </w:rPr>
              <w:t>ru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Пн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Вт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Ср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Чт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Пт  с 8.00 до 17.00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Обед с 13.00 до 14.00</w:t>
            </w:r>
          </w:p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Сб, Вс</w:t>
            </w:r>
            <w:r w:rsidR="00720457" w:rsidRPr="00935A8B">
              <w:rPr>
                <w:sz w:val="24"/>
                <w:szCs w:val="24"/>
              </w:rPr>
              <w:t xml:space="preserve"> выходной день</w:t>
            </w:r>
          </w:p>
        </w:tc>
      </w:tr>
      <w:tr w:rsidR="00720457" w:rsidRPr="00935A8B" w:rsidTr="00935A8B">
        <w:tc>
          <w:tcPr>
            <w:tcW w:w="2129" w:type="dxa"/>
          </w:tcPr>
          <w:p w:rsidR="00720457" w:rsidRPr="00935A8B" w:rsidRDefault="00720457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МФЦ</w:t>
            </w:r>
          </w:p>
        </w:tc>
        <w:tc>
          <w:tcPr>
            <w:tcW w:w="1807" w:type="dxa"/>
          </w:tcPr>
          <w:p w:rsidR="00555E3D" w:rsidRPr="00935A8B" w:rsidRDefault="00555E3D" w:rsidP="00555E3D">
            <w:pPr>
              <w:pStyle w:val="af0"/>
              <w:rPr>
                <w:rFonts w:ascii="Times New Roman" w:hAnsi="Times New Roman" w:cs="Times New Roman"/>
              </w:rPr>
            </w:pPr>
            <w:r w:rsidRPr="00935A8B">
              <w:rPr>
                <w:rFonts w:ascii="Times New Roman" w:hAnsi="Times New Roman" w:cs="Times New Roman"/>
              </w:rPr>
              <w:t>412800, Саратовская область,</w:t>
            </w:r>
          </w:p>
          <w:p w:rsidR="00555E3D" w:rsidRPr="00935A8B" w:rsidRDefault="00555E3D" w:rsidP="00555E3D">
            <w:pPr>
              <w:pStyle w:val="af0"/>
              <w:rPr>
                <w:rFonts w:ascii="Times New Roman" w:hAnsi="Times New Roman" w:cs="Times New Roman"/>
              </w:rPr>
            </w:pPr>
            <w:r w:rsidRPr="00935A8B">
              <w:rPr>
                <w:rFonts w:ascii="Times New Roman" w:hAnsi="Times New Roman" w:cs="Times New Roman"/>
              </w:rPr>
              <w:t xml:space="preserve">г.Красноармейск, ул. Танцорова, 1 </w:t>
            </w:r>
          </w:p>
          <w:p w:rsidR="00720457" w:rsidRPr="00935A8B" w:rsidRDefault="00720457" w:rsidP="009A5325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:rsidR="00720457" w:rsidRPr="00935A8B" w:rsidRDefault="00555E3D" w:rsidP="009A5325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(84550 ) 2-20-60</w:t>
            </w:r>
            <w:r w:rsidR="00720457" w:rsidRPr="00935A8B">
              <w:rPr>
                <w:sz w:val="24"/>
                <w:szCs w:val="24"/>
              </w:rPr>
              <w:t>;</w:t>
            </w:r>
          </w:p>
        </w:tc>
        <w:tc>
          <w:tcPr>
            <w:tcW w:w="1701" w:type="dxa"/>
          </w:tcPr>
          <w:p w:rsidR="00720457" w:rsidRPr="00935A8B" w:rsidRDefault="00A74D56" w:rsidP="009A5325">
            <w:pPr>
              <w:rPr>
                <w:sz w:val="24"/>
                <w:szCs w:val="24"/>
              </w:rPr>
            </w:pPr>
            <w:hyperlink r:id="rId18" w:history="1">
              <w:r w:rsidR="00555E3D" w:rsidRPr="00935A8B">
                <w:rPr>
                  <w:rStyle w:val="a8"/>
                  <w:sz w:val="24"/>
                  <w:szCs w:val="24"/>
                </w:rPr>
                <w:t>www.mfc64.ru/</w:t>
              </w:r>
              <w:r w:rsidR="00555E3D" w:rsidRPr="00935A8B">
                <w:rPr>
                  <w:rStyle w:val="a8"/>
                  <w:sz w:val="24"/>
                  <w:szCs w:val="24"/>
                  <w:lang w:val="en-US"/>
                </w:rPr>
                <w:t>krasnoarm</w:t>
              </w:r>
            </w:hyperlink>
          </w:p>
        </w:tc>
        <w:tc>
          <w:tcPr>
            <w:tcW w:w="2835" w:type="dxa"/>
          </w:tcPr>
          <w:p w:rsidR="005417E0" w:rsidRPr="00935A8B" w:rsidRDefault="005417E0" w:rsidP="005417E0">
            <w:pPr>
              <w:pStyle w:val="af0"/>
              <w:rPr>
                <w:rFonts w:ascii="Times New Roman" w:hAnsi="Times New Roman" w:cs="Times New Roman"/>
              </w:rPr>
            </w:pPr>
            <w:r w:rsidRPr="00935A8B">
              <w:rPr>
                <w:rFonts w:ascii="Times New Roman" w:hAnsi="Times New Roman" w:cs="Times New Roman"/>
              </w:rPr>
              <w:t xml:space="preserve">Вт: с 09.00 до 20.00 </w:t>
            </w:r>
            <w:r w:rsidRPr="00935A8B">
              <w:rPr>
                <w:rFonts w:ascii="Times New Roman" w:hAnsi="Times New Roman" w:cs="Times New Roman"/>
              </w:rPr>
              <w:br/>
              <w:t xml:space="preserve">Ср.,Чт., Пт: 09.00 до 18.00 </w:t>
            </w:r>
          </w:p>
          <w:p w:rsidR="005417E0" w:rsidRPr="00935A8B" w:rsidRDefault="005417E0" w:rsidP="005417E0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Сб:09.00 до 15.30</w:t>
            </w:r>
          </w:p>
          <w:p w:rsidR="005417E0" w:rsidRPr="00935A8B" w:rsidRDefault="005417E0" w:rsidP="005417E0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перерыв на обед:</w:t>
            </w:r>
          </w:p>
          <w:p w:rsidR="005417E0" w:rsidRPr="00935A8B" w:rsidRDefault="005417E0" w:rsidP="005417E0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 xml:space="preserve">Вт-Пт: с 13.00 до 14.00 </w:t>
            </w:r>
          </w:p>
          <w:p w:rsidR="005417E0" w:rsidRPr="00935A8B" w:rsidRDefault="005417E0" w:rsidP="005417E0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 xml:space="preserve">Сб: с 13.00 до 13.30 </w:t>
            </w:r>
          </w:p>
          <w:p w:rsidR="00720457" w:rsidRPr="00935A8B" w:rsidRDefault="005417E0" w:rsidP="005417E0">
            <w:pPr>
              <w:rPr>
                <w:sz w:val="24"/>
                <w:szCs w:val="24"/>
              </w:rPr>
            </w:pPr>
            <w:r w:rsidRPr="00935A8B">
              <w:rPr>
                <w:sz w:val="24"/>
                <w:szCs w:val="24"/>
              </w:rPr>
              <w:t>выходной: воскресенье, понедельник</w:t>
            </w:r>
          </w:p>
        </w:tc>
      </w:tr>
    </w:tbl>
    <w:p w:rsidR="00720457" w:rsidRPr="00935A8B" w:rsidRDefault="00720457" w:rsidP="00720457">
      <w:pPr>
        <w:rPr>
          <w:sz w:val="24"/>
          <w:szCs w:val="24"/>
        </w:rPr>
      </w:pPr>
      <w:r w:rsidRPr="00935A8B">
        <w:rPr>
          <w:sz w:val="24"/>
          <w:szCs w:val="24"/>
        </w:rPr>
        <w:br w:type="page"/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lastRenderedPageBreak/>
        <w:t>Приложение № 2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 типовому административному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регламенту по предоставлению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муниципальной услуги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bCs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«</w:t>
      </w:r>
      <w:r w:rsidRPr="00935A8B">
        <w:rPr>
          <w:rFonts w:ascii="Times New Roman" w:hAnsi="Times New Roman"/>
          <w:bCs/>
          <w:sz w:val="24"/>
          <w:szCs w:val="24"/>
        </w:rPr>
        <w:t>Предоставление разрешения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 осуществление земляных работ»</w:t>
      </w:r>
    </w:p>
    <w:p w:rsidR="00720457" w:rsidRPr="00935A8B" w:rsidRDefault="00720457" w:rsidP="00720457">
      <w:pPr>
        <w:jc w:val="center"/>
        <w:rPr>
          <w:sz w:val="24"/>
          <w:szCs w:val="24"/>
        </w:rPr>
      </w:pPr>
    </w:p>
    <w:p w:rsidR="00CF1274" w:rsidRDefault="00CF1274" w:rsidP="009E65AE">
      <w:pPr>
        <w:pStyle w:val="ConsPlusNonformat"/>
        <w:ind w:left="3480"/>
        <w:jc w:val="both"/>
        <w:rPr>
          <w:rFonts w:ascii="Times New Roman" w:hAnsi="Times New Roman" w:cs="Times New Roman"/>
          <w:sz w:val="24"/>
          <w:szCs w:val="24"/>
        </w:rPr>
      </w:pPr>
    </w:p>
    <w:p w:rsidR="00720457" w:rsidRPr="00935A8B" w:rsidRDefault="009E65AE" w:rsidP="009E65AE">
      <w:pPr>
        <w:pStyle w:val="ConsPlusNonformat"/>
        <w:ind w:left="3480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>Главе Красноармейского муниципального             района</w:t>
      </w:r>
      <w:r w:rsidR="00720457" w:rsidRPr="00935A8B">
        <w:rPr>
          <w:rFonts w:ascii="Times New Roman" w:hAnsi="Times New Roman" w:cs="Times New Roman"/>
          <w:sz w:val="24"/>
          <w:szCs w:val="24"/>
        </w:rPr>
        <w:t>______________</w:t>
      </w:r>
      <w:r w:rsidRPr="00935A8B">
        <w:rPr>
          <w:rFonts w:ascii="Times New Roman" w:hAnsi="Times New Roman" w:cs="Times New Roman"/>
          <w:sz w:val="24"/>
          <w:szCs w:val="24"/>
        </w:rPr>
        <w:t>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от ___________________________________</w:t>
      </w:r>
      <w:r w:rsidR="009E65AE" w:rsidRPr="00935A8B">
        <w:rPr>
          <w:rFonts w:ascii="Times New Roman" w:hAnsi="Times New Roman" w:cs="Times New Roman"/>
          <w:sz w:val="24"/>
          <w:szCs w:val="24"/>
        </w:rPr>
        <w:t>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(ФИО физического лица) 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4" w:name="P255"/>
      <w:bookmarkEnd w:id="4"/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Паспортные данные: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</w:t>
      </w:r>
      <w:r w:rsidR="009E65AE" w:rsidRPr="00935A8B">
        <w:rPr>
          <w:rFonts w:ascii="Times New Roman" w:hAnsi="Times New Roman" w:cs="Times New Roman"/>
          <w:sz w:val="24"/>
          <w:szCs w:val="24"/>
        </w:rPr>
        <w:t>___</w:t>
      </w:r>
      <w:r w:rsidRPr="00935A8B">
        <w:rPr>
          <w:rFonts w:ascii="Times New Roman" w:hAnsi="Times New Roman" w:cs="Times New Roman"/>
          <w:sz w:val="24"/>
          <w:szCs w:val="24"/>
        </w:rPr>
        <w:t xml:space="preserve">        ________</w:t>
      </w:r>
      <w:r w:rsidR="009E65AE" w:rsidRPr="00935A8B">
        <w:rPr>
          <w:rFonts w:ascii="Times New Roman" w:hAnsi="Times New Roman" w:cs="Times New Roman"/>
          <w:sz w:val="24"/>
          <w:szCs w:val="24"/>
        </w:rPr>
        <w:t>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(серия)     </w:t>
      </w:r>
      <w:r w:rsidR="009E65AE" w:rsidRPr="00935A8B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935A8B">
        <w:rPr>
          <w:rFonts w:ascii="Times New Roman" w:hAnsi="Times New Roman" w:cs="Times New Roman"/>
          <w:sz w:val="24"/>
          <w:szCs w:val="24"/>
        </w:rPr>
        <w:t>(номер)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(когда и кем выдан)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(место проживания или расположения)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(контактный телефон)</w:t>
      </w: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1274" w:rsidRDefault="00CF1274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A8B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0457" w:rsidRPr="00935A8B" w:rsidRDefault="00720457" w:rsidP="00720457">
      <w:pPr>
        <w:pStyle w:val="ConsPlusNonformat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>Прошу выдать разрешение на</w:t>
      </w:r>
      <w:r w:rsidR="006913EA">
        <w:rPr>
          <w:rFonts w:ascii="Times New Roman" w:hAnsi="Times New Roman" w:cs="Times New Roman"/>
          <w:sz w:val="24"/>
          <w:szCs w:val="24"/>
        </w:rPr>
        <w:t xml:space="preserve"> осуществлени</w:t>
      </w:r>
      <w:r w:rsidRPr="00935A8B">
        <w:rPr>
          <w:rFonts w:ascii="Times New Roman" w:hAnsi="Times New Roman" w:cs="Times New Roman"/>
          <w:sz w:val="24"/>
          <w:szCs w:val="24"/>
        </w:rPr>
        <w:t xml:space="preserve"> земляных работ: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720457" w:rsidRPr="00E90D1C" w:rsidRDefault="00720457" w:rsidP="00720457">
      <w:pPr>
        <w:pStyle w:val="ConsPlusNonformat"/>
        <w:jc w:val="center"/>
        <w:rPr>
          <w:rFonts w:ascii="Times New Roman" w:hAnsi="Times New Roman" w:cs="Times New Roman"/>
        </w:rPr>
      </w:pPr>
      <w:r w:rsidRPr="00E90D1C">
        <w:rPr>
          <w:rFonts w:ascii="Times New Roman" w:hAnsi="Times New Roman" w:cs="Times New Roman"/>
        </w:rPr>
        <w:t>(наименование объекта и место нахождения объекта)</w:t>
      </w:r>
    </w:p>
    <w:p w:rsidR="00720457" w:rsidRPr="00935A8B" w:rsidRDefault="00E90D1C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, в связи_____________________________________________________________</w:t>
      </w:r>
    </w:p>
    <w:p w:rsidR="00720457" w:rsidRPr="00935A8B" w:rsidRDefault="003C50F0" w:rsidP="00E90D1C">
      <w:pPr>
        <w:pStyle w:val="ConsPlusNonformat"/>
        <w:tabs>
          <w:tab w:val="left" w:pos="1635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    </w:t>
      </w: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  <w:r w:rsidRPr="00935A8B">
        <w:rPr>
          <w:sz w:val="24"/>
          <w:szCs w:val="24"/>
        </w:rPr>
        <w:t>_________________________________</w:t>
      </w: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  <w:r w:rsidRPr="00935A8B">
        <w:rPr>
          <w:sz w:val="24"/>
          <w:szCs w:val="24"/>
        </w:rPr>
        <w:t xml:space="preserve"> (дата, подпись обратившегося)</w:t>
      </w:r>
    </w:p>
    <w:p w:rsidR="00720457" w:rsidRPr="00935A8B" w:rsidRDefault="00720457" w:rsidP="00720457">
      <w:pPr>
        <w:rPr>
          <w:sz w:val="24"/>
          <w:szCs w:val="24"/>
        </w:rPr>
      </w:pPr>
      <w:r w:rsidRPr="00935A8B">
        <w:rPr>
          <w:sz w:val="24"/>
          <w:szCs w:val="24"/>
        </w:rPr>
        <w:br w:type="page"/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lastRenderedPageBreak/>
        <w:t>Приложение № 3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 типовому административному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регламенту по предоставлению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муниципальной услуги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bCs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«</w:t>
      </w:r>
      <w:r w:rsidRPr="00935A8B">
        <w:rPr>
          <w:rFonts w:ascii="Times New Roman" w:hAnsi="Times New Roman"/>
          <w:bCs/>
          <w:sz w:val="24"/>
          <w:szCs w:val="24"/>
        </w:rPr>
        <w:t>Предоставление разрешения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 осуществление земляных работ»</w:t>
      </w:r>
    </w:p>
    <w:p w:rsidR="00720457" w:rsidRPr="00935A8B" w:rsidRDefault="00720457" w:rsidP="00720457">
      <w:pPr>
        <w:jc w:val="center"/>
        <w:rPr>
          <w:sz w:val="24"/>
          <w:szCs w:val="24"/>
        </w:rPr>
      </w:pPr>
    </w:p>
    <w:p w:rsidR="009E65AE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9E65AE" w:rsidRPr="00935A8B">
        <w:rPr>
          <w:rFonts w:ascii="Times New Roman" w:hAnsi="Times New Roman" w:cs="Times New Roman"/>
          <w:sz w:val="24"/>
          <w:szCs w:val="24"/>
        </w:rPr>
        <w:t xml:space="preserve">Главе Красноармейского муниципального </w:t>
      </w:r>
    </w:p>
    <w:p w:rsidR="00720457" w:rsidRPr="00935A8B" w:rsidRDefault="009E65AE" w:rsidP="009E65AE">
      <w:pPr>
        <w:pStyle w:val="ConsPlusNonformat"/>
        <w:ind w:left="3540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720457" w:rsidRPr="00935A8B">
        <w:rPr>
          <w:rFonts w:ascii="Times New Roman" w:hAnsi="Times New Roman" w:cs="Times New Roman"/>
          <w:sz w:val="24"/>
          <w:szCs w:val="24"/>
        </w:rPr>
        <w:t>______________</w:t>
      </w:r>
      <w:r w:rsidRPr="00935A8B">
        <w:rPr>
          <w:rFonts w:ascii="Times New Roman" w:hAnsi="Times New Roman" w:cs="Times New Roman"/>
          <w:sz w:val="24"/>
          <w:szCs w:val="24"/>
        </w:rPr>
        <w:t>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от 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(ФИО физического лица,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наименование юридического лица) 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Паспортные данные: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        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(серия)      (номер)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(когда и кем выдан)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(место проживания или расположения)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______________________________________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(контактный телефон)</w:t>
      </w: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1274" w:rsidRDefault="00CF1274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A8B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20457" w:rsidRPr="00935A8B" w:rsidRDefault="00720457" w:rsidP="00720457">
      <w:pPr>
        <w:pStyle w:val="ConsPlusNonformat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>Прошу выдать разрешение на</w:t>
      </w:r>
      <w:r w:rsidR="006913EA">
        <w:rPr>
          <w:rFonts w:ascii="Times New Roman" w:hAnsi="Times New Roman" w:cs="Times New Roman"/>
          <w:sz w:val="24"/>
          <w:szCs w:val="24"/>
        </w:rPr>
        <w:t xml:space="preserve"> осуществление</w:t>
      </w:r>
      <w:r w:rsidRPr="00935A8B">
        <w:rPr>
          <w:rFonts w:ascii="Times New Roman" w:hAnsi="Times New Roman" w:cs="Times New Roman"/>
          <w:sz w:val="24"/>
          <w:szCs w:val="24"/>
        </w:rPr>
        <w:t xml:space="preserve"> земляных работ: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720457" w:rsidRPr="00AE62F0" w:rsidRDefault="00720457" w:rsidP="00720457">
      <w:pPr>
        <w:pStyle w:val="ConsPlusNonformat"/>
        <w:jc w:val="center"/>
        <w:rPr>
          <w:rFonts w:ascii="Times New Roman" w:hAnsi="Times New Roman" w:cs="Times New Roman"/>
        </w:rPr>
      </w:pPr>
      <w:r w:rsidRPr="00AE62F0">
        <w:rPr>
          <w:rFonts w:ascii="Times New Roman" w:hAnsi="Times New Roman" w:cs="Times New Roman"/>
        </w:rPr>
        <w:t>(наименование объекта и место нахождения объекта)</w:t>
      </w:r>
    </w:p>
    <w:p w:rsidR="00720457" w:rsidRPr="00935A8B" w:rsidRDefault="00AE62F0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, в связи______________________________________________________________</w:t>
      </w: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</w:p>
    <w:p w:rsidR="00AE62F0" w:rsidRDefault="00AE62F0" w:rsidP="00720457">
      <w:pPr>
        <w:ind w:firstLine="708"/>
        <w:jc w:val="right"/>
        <w:rPr>
          <w:sz w:val="24"/>
          <w:szCs w:val="24"/>
        </w:rPr>
      </w:pPr>
    </w:p>
    <w:p w:rsidR="00AE62F0" w:rsidRDefault="00AE62F0" w:rsidP="00720457">
      <w:pPr>
        <w:ind w:firstLine="708"/>
        <w:jc w:val="right"/>
        <w:rPr>
          <w:sz w:val="24"/>
          <w:szCs w:val="24"/>
        </w:rPr>
      </w:pP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  <w:r w:rsidRPr="00935A8B">
        <w:rPr>
          <w:sz w:val="24"/>
          <w:szCs w:val="24"/>
        </w:rPr>
        <w:t>_________________________________</w:t>
      </w: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  <w:r w:rsidRPr="00935A8B">
        <w:rPr>
          <w:sz w:val="24"/>
          <w:szCs w:val="24"/>
        </w:rPr>
        <w:t xml:space="preserve"> (дата, подпись обратившегося;</w:t>
      </w:r>
    </w:p>
    <w:p w:rsidR="00720457" w:rsidRPr="00935A8B" w:rsidRDefault="00720457" w:rsidP="00720457">
      <w:pPr>
        <w:ind w:firstLine="708"/>
        <w:jc w:val="right"/>
        <w:rPr>
          <w:sz w:val="24"/>
          <w:szCs w:val="24"/>
        </w:rPr>
      </w:pPr>
      <w:r w:rsidRPr="00935A8B">
        <w:rPr>
          <w:sz w:val="24"/>
          <w:szCs w:val="24"/>
        </w:rPr>
        <w:t>печать, если заявление напечатано не на бланке)</w:t>
      </w:r>
    </w:p>
    <w:p w:rsidR="00720457" w:rsidRPr="00935A8B" w:rsidRDefault="00720457" w:rsidP="00720457">
      <w:pPr>
        <w:rPr>
          <w:sz w:val="24"/>
          <w:szCs w:val="24"/>
        </w:rPr>
      </w:pPr>
      <w:r w:rsidRPr="00935A8B">
        <w:rPr>
          <w:sz w:val="24"/>
          <w:szCs w:val="24"/>
        </w:rPr>
        <w:br w:type="page"/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lastRenderedPageBreak/>
        <w:t>Приложение № 4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 типовому административному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регламенту по предоставлению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муниципальной услуги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bCs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«</w:t>
      </w:r>
      <w:r w:rsidRPr="00935A8B">
        <w:rPr>
          <w:rFonts w:ascii="Times New Roman" w:hAnsi="Times New Roman"/>
          <w:bCs/>
          <w:sz w:val="24"/>
          <w:szCs w:val="24"/>
        </w:rPr>
        <w:t>Предоставление разрешения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 осуществление земляных работ»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Заявитель 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____________________________________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(ФИО физического лица, наименование 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юридического лица, почтовый адрес,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телефон, факс)</w:t>
      </w: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5A8B">
        <w:rPr>
          <w:rFonts w:ascii="Times New Roman" w:hAnsi="Times New Roman" w:cs="Times New Roman"/>
          <w:b/>
          <w:sz w:val="24"/>
          <w:szCs w:val="24"/>
        </w:rPr>
        <w:t xml:space="preserve">РАСПИСКА В ПОЛУЧЕНИИ ДОКУМЕНТОВ </w:t>
      </w:r>
    </w:p>
    <w:p w:rsidR="00720457" w:rsidRPr="00935A8B" w:rsidRDefault="00720457" w:rsidP="0072045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0457" w:rsidRPr="00935A8B" w:rsidRDefault="00720457" w:rsidP="00720457">
      <w:pPr>
        <w:pStyle w:val="ConsPlusNormal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Настоящим уведомляем о том, что для получения муниципальной услуги «</w:t>
      </w:r>
      <w:r w:rsidRPr="00935A8B">
        <w:rPr>
          <w:rFonts w:ascii="Times New Roman" w:hAnsi="Times New Roman"/>
          <w:bCs/>
          <w:sz w:val="24"/>
          <w:szCs w:val="24"/>
        </w:rPr>
        <w:t xml:space="preserve">Предоставление разрешения </w:t>
      </w:r>
      <w:r w:rsidRPr="00935A8B">
        <w:rPr>
          <w:rFonts w:ascii="Times New Roman" w:hAnsi="Times New Roman"/>
          <w:sz w:val="24"/>
          <w:szCs w:val="24"/>
        </w:rPr>
        <w:t>на осуществление земляных работ», от Вас приняты следующие документы: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94"/>
        <w:gridCol w:w="3253"/>
        <w:gridCol w:w="1912"/>
        <w:gridCol w:w="2146"/>
        <w:gridCol w:w="1665"/>
      </w:tblGrid>
      <w:tr w:rsidR="00720457" w:rsidRPr="00935A8B" w:rsidTr="009A5325"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Вид документа (оригинал, нотариальная копия, ксерокопия)</w:t>
            </w: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Реквизиты документа (дата выдачи, номер, кем выдан, иное)</w:t>
            </w: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</w:tr>
      <w:tr w:rsidR="00720457" w:rsidRPr="00935A8B" w:rsidTr="009A5325">
        <w:trPr>
          <w:trHeight w:val="567"/>
        </w:trPr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457" w:rsidRPr="00935A8B" w:rsidTr="009A5325">
        <w:trPr>
          <w:trHeight w:val="567"/>
        </w:trPr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457" w:rsidRPr="00935A8B" w:rsidTr="009A5325">
        <w:trPr>
          <w:trHeight w:val="567"/>
        </w:trPr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457" w:rsidRPr="00935A8B" w:rsidTr="009A5325">
        <w:trPr>
          <w:trHeight w:val="567"/>
        </w:trPr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457" w:rsidRPr="00935A8B" w:rsidTr="009A5325">
        <w:trPr>
          <w:trHeight w:val="567"/>
        </w:trPr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457" w:rsidRPr="00935A8B" w:rsidTr="009A5325">
        <w:trPr>
          <w:trHeight w:val="567"/>
        </w:trPr>
        <w:tc>
          <w:tcPr>
            <w:tcW w:w="59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2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6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5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35A8B">
        <w:rPr>
          <w:rFonts w:ascii="Times New Roman" w:hAnsi="Times New Roman" w:cs="Times New Roman"/>
          <w:sz w:val="24"/>
          <w:szCs w:val="24"/>
        </w:rPr>
        <w:t>Всего принято ____________ документов на ____________ листах.</w:t>
      </w:r>
    </w:p>
    <w:p w:rsidR="00720457" w:rsidRPr="00935A8B" w:rsidRDefault="00720457" w:rsidP="007204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2624"/>
        <w:gridCol w:w="2096"/>
        <w:gridCol w:w="282"/>
        <w:gridCol w:w="2238"/>
        <w:gridCol w:w="281"/>
        <w:gridCol w:w="1675"/>
        <w:gridCol w:w="375"/>
      </w:tblGrid>
      <w:tr w:rsidR="00720457" w:rsidRPr="00935A8B" w:rsidTr="009A5325">
        <w:tc>
          <w:tcPr>
            <w:tcW w:w="2660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Документы передал: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720457" w:rsidRPr="00935A8B" w:rsidTr="009A5325">
        <w:tc>
          <w:tcPr>
            <w:tcW w:w="2660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(Ф.И.О.)</w:t>
            </w:r>
          </w:p>
        </w:tc>
        <w:tc>
          <w:tcPr>
            <w:tcW w:w="284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  <w:tc>
          <w:tcPr>
            <w:tcW w:w="248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0457" w:rsidRPr="00935A8B" w:rsidRDefault="00720457" w:rsidP="00720457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2624"/>
        <w:gridCol w:w="2096"/>
        <w:gridCol w:w="282"/>
        <w:gridCol w:w="2238"/>
        <w:gridCol w:w="281"/>
        <w:gridCol w:w="1675"/>
        <w:gridCol w:w="375"/>
      </w:tblGrid>
      <w:tr w:rsidR="00720457" w:rsidRPr="00935A8B" w:rsidTr="009A5325">
        <w:tc>
          <w:tcPr>
            <w:tcW w:w="2660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Документы принял: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" w:type="dxa"/>
          </w:tcPr>
          <w:p w:rsidR="00720457" w:rsidRPr="00935A8B" w:rsidRDefault="00720457" w:rsidP="009A5325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720457" w:rsidRPr="00935A8B" w:rsidTr="009A5325">
        <w:tc>
          <w:tcPr>
            <w:tcW w:w="2660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(Ф.И.О.)</w:t>
            </w:r>
          </w:p>
        </w:tc>
        <w:tc>
          <w:tcPr>
            <w:tcW w:w="284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283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A8B">
              <w:rPr>
                <w:rFonts w:ascii="Times New Roman" w:hAnsi="Times New Roman" w:cs="Times New Roman"/>
                <w:sz w:val="24"/>
                <w:szCs w:val="24"/>
              </w:rPr>
              <w:t>(дата)</w:t>
            </w:r>
          </w:p>
        </w:tc>
        <w:tc>
          <w:tcPr>
            <w:tcW w:w="248" w:type="dxa"/>
          </w:tcPr>
          <w:p w:rsidR="00720457" w:rsidRPr="00935A8B" w:rsidRDefault="00720457" w:rsidP="009A532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0457" w:rsidRPr="00935A8B" w:rsidRDefault="00720457" w:rsidP="00720457">
      <w:pPr>
        <w:rPr>
          <w:sz w:val="24"/>
          <w:szCs w:val="24"/>
        </w:rPr>
      </w:pPr>
      <w:r w:rsidRPr="00935A8B">
        <w:rPr>
          <w:sz w:val="24"/>
          <w:szCs w:val="24"/>
        </w:rPr>
        <w:br w:type="page"/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lastRenderedPageBreak/>
        <w:t>Приложение № 5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 типовому административному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регламенту по предоставлению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муниципальной услуги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bCs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«</w:t>
      </w:r>
      <w:r w:rsidRPr="00935A8B">
        <w:rPr>
          <w:rFonts w:ascii="Times New Roman" w:hAnsi="Times New Roman"/>
          <w:bCs/>
          <w:sz w:val="24"/>
          <w:szCs w:val="24"/>
        </w:rPr>
        <w:t>Предоставление разрешения</w:t>
      </w:r>
    </w:p>
    <w:p w:rsidR="00720457" w:rsidRPr="00935A8B" w:rsidRDefault="00720457" w:rsidP="00720457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 осуществление земляных работ»</w:t>
      </w:r>
    </w:p>
    <w:p w:rsidR="00720457" w:rsidRPr="00935A8B" w:rsidRDefault="00720457" w:rsidP="00720457">
      <w:pPr>
        <w:jc w:val="center"/>
        <w:rPr>
          <w:b/>
          <w:caps/>
          <w:kern w:val="28"/>
          <w:sz w:val="24"/>
          <w:szCs w:val="24"/>
        </w:rPr>
      </w:pPr>
    </w:p>
    <w:p w:rsidR="00720457" w:rsidRPr="00935A8B" w:rsidRDefault="00720457" w:rsidP="00720457">
      <w:pPr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 xml:space="preserve">БЛОК-СХЕМА </w:t>
      </w:r>
    </w:p>
    <w:p w:rsidR="00720457" w:rsidRPr="00935A8B" w:rsidRDefault="00720457" w:rsidP="00720457">
      <w:pPr>
        <w:jc w:val="center"/>
        <w:rPr>
          <w:b/>
          <w:sz w:val="24"/>
          <w:szCs w:val="24"/>
        </w:rPr>
      </w:pPr>
      <w:r w:rsidRPr="00935A8B">
        <w:rPr>
          <w:b/>
          <w:sz w:val="24"/>
          <w:szCs w:val="24"/>
        </w:rPr>
        <w:t>ПОСЛЕДОВАТЕЛЬНОСТИ АДМИНИСТРАТИВНЫХ ПРОЦЕДУР ПРИ ПРЕДОСТАВЛЕНИИ МУНИЦИПАЛЬНОЙ УСЛУГИ «ПРЕДОСТАВЛЕНИЕ РАЗРЕШЕНИЯ НА ОСУЩЕСТВЛЕНИМЕ ЗЕМЛЯНЫХ РАБОТ»</w:t>
      </w:r>
    </w:p>
    <w:p w:rsidR="00720457" w:rsidRPr="00935A8B" w:rsidRDefault="00720457" w:rsidP="00720457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20457" w:rsidRPr="00935A8B" w:rsidRDefault="00A74D56" w:rsidP="00720457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pict>
          <v:rect id="_x0000_s1030" style="position:absolute;left:0;text-align:left;margin-left:-6.05pt;margin-top:3.25pt;width:387.6pt;height:27.75pt;z-index:251665408">
            <v:textbox style="mso-next-textbox:#_x0000_s1030">
              <w:txbxContent>
                <w:p w:rsidR="00E90D1C" w:rsidRPr="00EE5AB8" w:rsidRDefault="00E90D1C" w:rsidP="00720457">
                  <w:pPr>
                    <w:jc w:val="center"/>
                    <w:rPr>
                      <w:sz w:val="24"/>
                    </w:rPr>
                  </w:pPr>
                  <w:r w:rsidRPr="00EE5AB8">
                    <w:rPr>
                      <w:sz w:val="28"/>
                      <w:szCs w:val="24"/>
                    </w:rPr>
                    <w:t>Прием, регистрация заявления и документов</w:t>
                  </w:r>
                </w:p>
              </w:txbxContent>
            </v:textbox>
          </v:rect>
        </w:pict>
      </w:r>
    </w:p>
    <w:p w:rsidR="00720457" w:rsidRPr="00935A8B" w:rsidRDefault="00A74D56" w:rsidP="00720457">
      <w:pPr>
        <w:jc w:val="center"/>
        <w:rPr>
          <w:sz w:val="24"/>
          <w:szCs w:val="24"/>
        </w:rPr>
      </w:pPr>
      <w:r w:rsidRPr="00A74D56">
        <w:rPr>
          <w:noProof/>
          <w:color w:val="000000"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78.8pt;margin-top:19.5pt;width:.05pt;height:17.5pt;z-index:251666432" o:connectortype="straight">
            <v:stroke endarrow="block"/>
          </v:shape>
        </w:pict>
      </w:r>
    </w:p>
    <w:p w:rsidR="00720457" w:rsidRPr="00935A8B" w:rsidRDefault="00A74D56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rect id="_x0000_s1026" style="position:absolute;left:0;text-align:left;margin-left:-6.05pt;margin-top:11.4pt;width:387.6pt;height:29.35pt;z-index:251661312">
            <v:textbox style="mso-next-textbox:#_x0000_s1026">
              <w:txbxContent>
                <w:p w:rsidR="00E90D1C" w:rsidRPr="00EE5AB8" w:rsidRDefault="00E90D1C" w:rsidP="00720457">
                  <w:pPr>
                    <w:jc w:val="center"/>
                    <w:rPr>
                      <w:sz w:val="28"/>
                      <w:szCs w:val="24"/>
                    </w:rPr>
                  </w:pPr>
                  <w:r>
                    <w:rPr>
                      <w:sz w:val="28"/>
                      <w:szCs w:val="24"/>
                    </w:rPr>
                    <w:t>Расписка в получении</w:t>
                  </w:r>
                  <w:r w:rsidRPr="00EE5AB8">
                    <w:rPr>
                      <w:sz w:val="28"/>
                      <w:szCs w:val="24"/>
                    </w:rPr>
                    <w:t xml:space="preserve"> документов</w:t>
                  </w:r>
                </w:p>
                <w:p w:rsidR="00E90D1C" w:rsidRPr="00EE5AB8" w:rsidRDefault="00E90D1C" w:rsidP="00720457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A74D56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shape id="_x0000_s1027" type="#_x0000_t32" style="position:absolute;left:0;text-align:left;margin-left:78.85pt;margin-top:3.2pt;width:0;height:21.9pt;z-index:251662336" o:connectortype="straight">
            <v:stroke endarrow="block"/>
          </v:shape>
        </w:pict>
      </w: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A74D56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rect id="_x0000_s1028" style="position:absolute;left:0;text-align:left;margin-left:-6.05pt;margin-top:3.1pt;width:407.4pt;height:22.35pt;z-index:251663360">
            <v:textbox style="mso-next-textbox:#_x0000_s1028">
              <w:txbxContent>
                <w:p w:rsidR="00E90D1C" w:rsidRPr="00EE5AB8" w:rsidRDefault="00E90D1C" w:rsidP="00720457">
                  <w:pPr>
                    <w:jc w:val="center"/>
                    <w:rPr>
                      <w:sz w:val="28"/>
                      <w:szCs w:val="24"/>
                    </w:rPr>
                  </w:pPr>
                  <w:r w:rsidRPr="00EE5AB8">
                    <w:rPr>
                      <w:sz w:val="28"/>
                      <w:szCs w:val="24"/>
                    </w:rPr>
                    <w:t xml:space="preserve">Формирование и направление межведомственных запросов </w:t>
                  </w:r>
                </w:p>
                <w:p w:rsidR="00E90D1C" w:rsidRPr="00EE5AB8" w:rsidRDefault="00E90D1C" w:rsidP="00720457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A74D56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shape id="_x0000_s1029" type="#_x0000_t32" style="position:absolute;left:0;text-align:left;margin-left:79pt;margin-top:.55pt;width:0;height:22.5pt;z-index:251664384" o:connectortype="straight">
            <v:stroke endarrow="block"/>
          </v:shape>
        </w:pict>
      </w: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spacing w:line="218" w:lineRule="auto"/>
        <w:ind w:right="26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A74D56" w:rsidP="00720457">
      <w:pPr>
        <w:pStyle w:val="1"/>
        <w:ind w:right="28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line id="_x0000_s1033" style="position:absolute;left:0;text-align:left;z-index:251668480" from="79pt,-13.45pt" to="79pt,6.4pt">
            <v:stroke endarrow="block"/>
          </v:line>
        </w:pict>
      </w: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A74D56" w:rsidP="00720457">
      <w:pPr>
        <w:pStyle w:val="1"/>
        <w:ind w:right="28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line id="_x0000_s1036" style="position:absolute;left:0;text-align:left;z-index:251671552" from="381.55pt,8.75pt" to="381.55pt,28.6pt">
            <v:stroke endarrow="block"/>
          </v:line>
        </w:pict>
      </w:r>
      <w:r>
        <w:rPr>
          <w:noProof/>
          <w:snapToGrid/>
          <w:color w:val="000000"/>
          <w:szCs w:val="24"/>
        </w:rPr>
        <w:pict>
          <v:line id="_x0000_s1035" style="position:absolute;left:0;text-align:left;z-index:251670528" from="59.3pt,8.75pt" to="59.3pt,28.6pt">
            <v:stroke endarrow="block"/>
          </v:line>
        </w:pict>
      </w:r>
      <w:r>
        <w:rPr>
          <w:noProof/>
          <w:snapToGrid/>
          <w:color w:val="000000"/>
          <w:szCs w:val="24"/>
        </w:rPr>
        <w:pict>
          <v:rect id="_x0000_s1034" style="position:absolute;left:0;text-align:left;margin-left:-6.05pt;margin-top:-35pt;width:459.6pt;height:43.75pt;z-index:251669504">
            <v:textbox style="mso-next-textbox:#_x0000_s1034">
              <w:txbxContent>
                <w:p w:rsidR="00E90D1C" w:rsidRPr="00934C3D" w:rsidRDefault="00E90D1C" w:rsidP="00720457">
                  <w:pPr>
                    <w:jc w:val="center"/>
                    <w:rPr>
                      <w:sz w:val="28"/>
                      <w:szCs w:val="24"/>
                    </w:rPr>
                  </w:pPr>
                  <w:r w:rsidRPr="00934C3D">
                    <w:rPr>
                      <w:sz w:val="28"/>
                      <w:szCs w:val="24"/>
                    </w:rPr>
                    <w:t>Регистрация и выдача (направление) заявителю или его представителю результата предоставления муниципальной услуги</w:t>
                  </w:r>
                </w:p>
                <w:p w:rsidR="00E90D1C" w:rsidRPr="00934C3D" w:rsidRDefault="00E90D1C" w:rsidP="00720457">
                  <w:pPr>
                    <w:rPr>
                      <w:sz w:val="24"/>
                      <w:szCs w:val="24"/>
                    </w:rPr>
                  </w:pPr>
                </w:p>
              </w:txbxContent>
            </v:textbox>
          </v:rect>
        </w:pict>
      </w:r>
      <w:r>
        <w:rPr>
          <w:noProof/>
          <w:snapToGrid/>
          <w:color w:val="000000"/>
          <w:szCs w:val="24"/>
        </w:rPr>
        <w:pict>
          <v:rect id="_x0000_s1032" style="position:absolute;left:0;text-align:left;margin-left:-6.05pt;margin-top:-96.1pt;width:407.4pt;height:41.25pt;z-index:251667456">
            <v:textbox style="mso-next-textbox:#_x0000_s1032">
              <w:txbxContent>
                <w:p w:rsidR="00E90D1C" w:rsidRPr="00EE5AB8" w:rsidRDefault="00E90D1C" w:rsidP="00720457">
                  <w:pPr>
                    <w:ind w:left="-142" w:right="-163"/>
                    <w:jc w:val="center"/>
                    <w:rPr>
                      <w:sz w:val="24"/>
                      <w:szCs w:val="16"/>
                    </w:rPr>
                  </w:pPr>
                  <w:r w:rsidRPr="00EE5AB8">
                    <w:rPr>
                      <w:sz w:val="28"/>
                      <w:szCs w:val="24"/>
                    </w:rPr>
                    <w:t>Рассмотрение заявления и представленных документов и принятие решения по подготовке результата предоставления услуги</w:t>
                  </w:r>
                </w:p>
              </w:txbxContent>
            </v:textbox>
          </v:rect>
        </w:pict>
      </w: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A74D56" w:rsidP="00720457">
      <w:pPr>
        <w:pStyle w:val="1"/>
        <w:ind w:right="28" w:firstLine="709"/>
        <w:jc w:val="right"/>
        <w:rPr>
          <w:color w:val="000000"/>
          <w:szCs w:val="24"/>
        </w:rPr>
      </w:pPr>
      <w:r>
        <w:rPr>
          <w:noProof/>
          <w:snapToGrid/>
          <w:color w:val="000000"/>
          <w:szCs w:val="24"/>
        </w:rPr>
        <w:pict>
          <v:rect id="_x0000_s1037" style="position:absolute;left:0;text-align:left;margin-left:-6.05pt;margin-top:1pt;width:209.95pt;height:56.6pt;z-index:251672576">
            <v:textbox style="mso-next-textbox:#_x0000_s1037">
              <w:txbxContent>
                <w:p w:rsidR="00E90D1C" w:rsidRPr="00934C3D" w:rsidRDefault="00E90D1C" w:rsidP="00720457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8"/>
                      <w:szCs w:val="24"/>
                    </w:rPr>
                    <w:t>Разрешение на осуществление земляных работ</w:t>
                  </w:r>
                  <w:r w:rsidRPr="00934C3D">
                    <w:rPr>
                      <w:sz w:val="28"/>
                      <w:szCs w:val="24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noProof/>
          <w:snapToGrid/>
          <w:color w:val="000000"/>
          <w:szCs w:val="24"/>
        </w:rPr>
        <w:pict>
          <v:rect id="_x0000_s1038" style="position:absolute;left:0;text-align:left;margin-left:214.15pt;margin-top:1pt;width:263.4pt;height:56.6pt;z-index:251673600">
            <v:textbox style="mso-next-textbox:#_x0000_s1038">
              <w:txbxContent>
                <w:p w:rsidR="00E90D1C" w:rsidRPr="00934C3D" w:rsidRDefault="00E90D1C" w:rsidP="00720457">
                  <w:pPr>
                    <w:jc w:val="center"/>
                    <w:rPr>
                      <w:sz w:val="28"/>
                      <w:szCs w:val="24"/>
                    </w:rPr>
                  </w:pPr>
                  <w:r w:rsidRPr="00935A8B">
                    <w:rPr>
                      <w:sz w:val="28"/>
                      <w:szCs w:val="24"/>
                    </w:rPr>
                    <w:t xml:space="preserve">Решение </w:t>
                  </w:r>
                  <w:r w:rsidRPr="00934C3D">
                    <w:rPr>
                      <w:sz w:val="28"/>
                      <w:szCs w:val="24"/>
                    </w:rPr>
                    <w:t xml:space="preserve">о мотивированном отказе в </w:t>
                  </w:r>
                  <w:r>
                    <w:rPr>
                      <w:sz w:val="28"/>
                      <w:szCs w:val="24"/>
                    </w:rPr>
                    <w:t>предоставлении разрешения на осуществление земляных работ</w:t>
                  </w:r>
                </w:p>
              </w:txbxContent>
            </v:textbox>
          </v:rect>
        </w:pict>
      </w: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pStyle w:val="1"/>
        <w:ind w:right="28" w:firstLine="709"/>
        <w:jc w:val="right"/>
        <w:rPr>
          <w:color w:val="000000"/>
          <w:szCs w:val="24"/>
        </w:rPr>
      </w:pPr>
    </w:p>
    <w:p w:rsidR="00720457" w:rsidRPr="00935A8B" w:rsidRDefault="00720457" w:rsidP="00720457">
      <w:pPr>
        <w:rPr>
          <w:caps/>
          <w:kern w:val="28"/>
          <w:sz w:val="24"/>
          <w:szCs w:val="24"/>
        </w:rPr>
      </w:pPr>
    </w:p>
    <w:p w:rsidR="00720457" w:rsidRPr="00935A8B" w:rsidRDefault="00720457" w:rsidP="00720457">
      <w:pPr>
        <w:rPr>
          <w:sz w:val="24"/>
          <w:szCs w:val="24"/>
        </w:rPr>
      </w:pPr>
    </w:p>
    <w:p w:rsidR="00767284" w:rsidRPr="00935A8B" w:rsidRDefault="00767284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E90D1C" w:rsidRPr="00935A8B" w:rsidRDefault="00E90D1C" w:rsidP="00E90D1C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 6</w:t>
      </w:r>
    </w:p>
    <w:p w:rsidR="00E90D1C" w:rsidRPr="00935A8B" w:rsidRDefault="00E90D1C" w:rsidP="00E90D1C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к типовому административному</w:t>
      </w:r>
    </w:p>
    <w:p w:rsidR="00E90D1C" w:rsidRPr="00935A8B" w:rsidRDefault="00E90D1C" w:rsidP="00E90D1C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регламенту по предоставлению</w:t>
      </w:r>
    </w:p>
    <w:p w:rsidR="00E90D1C" w:rsidRPr="00935A8B" w:rsidRDefault="00E90D1C" w:rsidP="00E90D1C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муниципальной услуги</w:t>
      </w:r>
    </w:p>
    <w:p w:rsidR="00E90D1C" w:rsidRPr="00935A8B" w:rsidRDefault="00E90D1C" w:rsidP="00E90D1C">
      <w:pPr>
        <w:pStyle w:val="ConsPlusNormal"/>
        <w:jc w:val="right"/>
        <w:rPr>
          <w:rFonts w:ascii="Times New Roman" w:hAnsi="Times New Roman"/>
          <w:bCs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«</w:t>
      </w:r>
      <w:r w:rsidRPr="00935A8B">
        <w:rPr>
          <w:rFonts w:ascii="Times New Roman" w:hAnsi="Times New Roman"/>
          <w:bCs/>
          <w:sz w:val="24"/>
          <w:szCs w:val="24"/>
        </w:rPr>
        <w:t>Предоставление разрешения</w:t>
      </w:r>
    </w:p>
    <w:p w:rsidR="00E90D1C" w:rsidRPr="00935A8B" w:rsidRDefault="00E90D1C" w:rsidP="00E90D1C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935A8B">
        <w:rPr>
          <w:rFonts w:ascii="Times New Roman" w:hAnsi="Times New Roman"/>
          <w:sz w:val="24"/>
          <w:szCs w:val="24"/>
        </w:rPr>
        <w:t>на осуществление земляных работ»</w:t>
      </w:r>
    </w:p>
    <w:p w:rsidR="00890965" w:rsidRPr="00935A8B" w:rsidRDefault="00890965" w:rsidP="00890965">
      <w:pPr>
        <w:ind w:firstLine="432"/>
        <w:jc w:val="both"/>
        <w:rPr>
          <w:b/>
          <w:sz w:val="24"/>
          <w:szCs w:val="24"/>
        </w:rPr>
      </w:pPr>
    </w:p>
    <w:p w:rsidR="00AE62F0" w:rsidRPr="00AE62F0" w:rsidRDefault="00AE62F0" w:rsidP="00AE62F0">
      <w:pPr>
        <w:overflowPunct/>
        <w:jc w:val="center"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Форма разрешения</w:t>
      </w:r>
      <w:r>
        <w:rPr>
          <w:rFonts w:eastAsiaTheme="minorHAnsi"/>
          <w:sz w:val="24"/>
          <w:szCs w:val="24"/>
          <w:lang w:eastAsia="en-US"/>
        </w:rPr>
        <w:t xml:space="preserve"> на </w:t>
      </w:r>
      <w:r w:rsidR="006913EA">
        <w:rPr>
          <w:rFonts w:eastAsiaTheme="minorHAnsi"/>
          <w:sz w:val="24"/>
          <w:szCs w:val="24"/>
          <w:lang w:eastAsia="en-US"/>
        </w:rPr>
        <w:t xml:space="preserve">осуществление </w:t>
      </w:r>
      <w:r>
        <w:rPr>
          <w:rFonts w:eastAsiaTheme="minorHAnsi"/>
          <w:sz w:val="24"/>
          <w:szCs w:val="24"/>
          <w:lang w:eastAsia="en-US"/>
        </w:rPr>
        <w:t>земляных работ</w:t>
      </w:r>
    </w:p>
    <w:p w:rsidR="00AE62F0" w:rsidRDefault="00AE62F0" w:rsidP="00AE62F0">
      <w:pPr>
        <w:overflowPunct/>
        <w:jc w:val="center"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Default="00AE62F0" w:rsidP="00AE62F0">
      <w:pPr>
        <w:overflowPunct/>
        <w:jc w:val="center"/>
        <w:textAlignment w:val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Администрация Красноармейского муниципального района Саратовской области 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 xml:space="preserve">Адрес                                      </w:t>
      </w:r>
      <w:r>
        <w:rPr>
          <w:rFonts w:eastAsiaTheme="minorHAnsi"/>
          <w:sz w:val="24"/>
          <w:szCs w:val="24"/>
          <w:lang w:eastAsia="en-US"/>
        </w:rPr>
        <w:t xml:space="preserve">                                                    </w:t>
      </w:r>
      <w:r w:rsidRPr="00AE62F0">
        <w:rPr>
          <w:rFonts w:eastAsiaTheme="minorHAnsi"/>
          <w:sz w:val="24"/>
          <w:szCs w:val="24"/>
          <w:lang w:eastAsia="en-US"/>
        </w:rPr>
        <w:t>"____" _______________ 20__ г.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 xml:space="preserve">администрации района              </w:t>
      </w:r>
      <w:r>
        <w:rPr>
          <w:rFonts w:eastAsiaTheme="minorHAnsi"/>
          <w:sz w:val="24"/>
          <w:szCs w:val="24"/>
          <w:lang w:eastAsia="en-US"/>
        </w:rPr>
        <w:t xml:space="preserve">                                                     </w:t>
      </w:r>
      <w:r w:rsidRPr="00AE62F0">
        <w:rPr>
          <w:rFonts w:eastAsiaTheme="minorHAnsi"/>
          <w:sz w:val="24"/>
          <w:szCs w:val="24"/>
          <w:lang w:eastAsia="en-US"/>
        </w:rPr>
        <w:t>(дата выдачи разрешения)</w:t>
      </w:r>
    </w:p>
    <w:p w:rsidR="00AE62F0" w:rsidRPr="00AE62F0" w:rsidRDefault="00AE62F0" w:rsidP="00AE62F0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Pr="00AE62F0" w:rsidRDefault="00AE62F0" w:rsidP="00AE62F0">
      <w:pPr>
        <w:overflowPunct/>
        <w:jc w:val="center"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b/>
          <w:bCs/>
          <w:color w:val="26282F"/>
          <w:sz w:val="24"/>
          <w:szCs w:val="24"/>
          <w:lang w:eastAsia="en-US"/>
        </w:rPr>
        <w:t>Разрешение N _____</w:t>
      </w:r>
    </w:p>
    <w:p w:rsidR="00AE62F0" w:rsidRPr="00AE62F0" w:rsidRDefault="00AE62F0" w:rsidP="00AE62F0">
      <w:pPr>
        <w:overflowPunct/>
        <w:jc w:val="center"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b/>
          <w:bCs/>
          <w:color w:val="26282F"/>
          <w:sz w:val="24"/>
          <w:szCs w:val="24"/>
          <w:lang w:eastAsia="en-US"/>
        </w:rPr>
        <w:t xml:space="preserve">на </w:t>
      </w:r>
      <w:r w:rsidR="006913EA">
        <w:rPr>
          <w:rFonts w:eastAsiaTheme="minorHAnsi"/>
          <w:b/>
          <w:bCs/>
          <w:color w:val="26282F"/>
          <w:sz w:val="24"/>
          <w:szCs w:val="24"/>
          <w:lang w:eastAsia="en-US"/>
        </w:rPr>
        <w:t xml:space="preserve">осуществление </w:t>
      </w:r>
      <w:r>
        <w:rPr>
          <w:rFonts w:eastAsiaTheme="minorHAnsi"/>
          <w:b/>
          <w:bCs/>
          <w:color w:val="26282F"/>
          <w:sz w:val="24"/>
          <w:szCs w:val="24"/>
          <w:lang w:eastAsia="en-US"/>
        </w:rPr>
        <w:t xml:space="preserve">земляных </w:t>
      </w:r>
      <w:r w:rsidRPr="00AE62F0">
        <w:rPr>
          <w:rFonts w:eastAsiaTheme="minorHAnsi"/>
          <w:b/>
          <w:bCs/>
          <w:color w:val="26282F"/>
          <w:sz w:val="24"/>
          <w:szCs w:val="24"/>
          <w:lang w:eastAsia="en-US"/>
        </w:rPr>
        <w:t>работ</w:t>
      </w:r>
    </w:p>
    <w:p w:rsidR="00AE62F0" w:rsidRPr="00AE62F0" w:rsidRDefault="00AE62F0" w:rsidP="00AE62F0">
      <w:pPr>
        <w:overflowPunct/>
        <w:ind w:firstLine="720"/>
        <w:jc w:val="center"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1. Выдано: ______________________________</w:t>
      </w:r>
      <w:r>
        <w:rPr>
          <w:rFonts w:eastAsiaTheme="minorHAnsi"/>
          <w:sz w:val="24"/>
          <w:szCs w:val="24"/>
          <w:lang w:eastAsia="en-US"/>
        </w:rPr>
        <w:t>______________________________________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 xml:space="preserve">2. На </w:t>
      </w:r>
      <w:r>
        <w:rPr>
          <w:rFonts w:eastAsiaTheme="minorHAnsi"/>
          <w:sz w:val="24"/>
          <w:szCs w:val="24"/>
          <w:lang w:eastAsia="en-US"/>
        </w:rPr>
        <w:t xml:space="preserve">проведение земляных </w:t>
      </w:r>
      <w:r w:rsidRPr="00AE62F0">
        <w:rPr>
          <w:rFonts w:eastAsiaTheme="minorHAnsi"/>
          <w:sz w:val="24"/>
          <w:szCs w:val="24"/>
          <w:lang w:eastAsia="en-US"/>
        </w:rPr>
        <w:t>работ в целях _______________</w:t>
      </w:r>
      <w:r>
        <w:rPr>
          <w:rFonts w:eastAsiaTheme="minorHAnsi"/>
          <w:sz w:val="24"/>
          <w:szCs w:val="24"/>
          <w:lang w:eastAsia="en-US"/>
        </w:rPr>
        <w:t>__________________________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 xml:space="preserve">3. Работы производятся по адресу: </w:t>
      </w:r>
      <w:r>
        <w:rPr>
          <w:rFonts w:eastAsiaTheme="minorHAnsi"/>
          <w:sz w:val="24"/>
          <w:szCs w:val="24"/>
          <w:lang w:eastAsia="en-US"/>
        </w:rPr>
        <w:t>_______________________________________________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Общая вскрываемая площадь _____ кв.м.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4. Организация, производящая работы: ____</w:t>
      </w:r>
      <w:r>
        <w:rPr>
          <w:rFonts w:eastAsiaTheme="minorHAnsi"/>
          <w:sz w:val="24"/>
          <w:szCs w:val="24"/>
          <w:lang w:eastAsia="en-US"/>
        </w:rPr>
        <w:t>________________________________________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 xml:space="preserve">5. Ответственный за </w:t>
      </w:r>
      <w:r>
        <w:rPr>
          <w:rFonts w:eastAsiaTheme="minorHAnsi"/>
          <w:sz w:val="24"/>
          <w:szCs w:val="24"/>
          <w:lang w:eastAsia="en-US"/>
        </w:rPr>
        <w:t xml:space="preserve">проведение земляных </w:t>
      </w:r>
      <w:r w:rsidRPr="00AE62F0">
        <w:rPr>
          <w:rFonts w:eastAsiaTheme="minorHAnsi"/>
          <w:sz w:val="24"/>
          <w:szCs w:val="24"/>
          <w:lang w:eastAsia="en-US"/>
        </w:rPr>
        <w:t>работ: ____</w:t>
      </w:r>
      <w:r>
        <w:rPr>
          <w:rFonts w:eastAsiaTheme="minorHAnsi"/>
          <w:sz w:val="24"/>
          <w:szCs w:val="24"/>
          <w:lang w:eastAsia="en-US"/>
        </w:rPr>
        <w:t>_______________________________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6. Срок начала и окончания работ: с ____.____.20___ по ____.____.20___ г.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По  окончании   срока   разрешение  теряет  силу   и  производить  работы</w:t>
      </w:r>
      <w:r w:rsidR="003C50F0">
        <w:rPr>
          <w:rFonts w:eastAsiaTheme="minorHAnsi"/>
          <w:sz w:val="24"/>
          <w:szCs w:val="24"/>
          <w:lang w:eastAsia="en-US"/>
        </w:rPr>
        <w:t xml:space="preserve"> </w:t>
      </w:r>
      <w:r w:rsidRPr="00AE62F0">
        <w:rPr>
          <w:rFonts w:eastAsiaTheme="minorHAnsi"/>
          <w:sz w:val="24"/>
          <w:szCs w:val="24"/>
          <w:lang w:eastAsia="en-US"/>
        </w:rPr>
        <w:t>запрещается.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7. До начала производства работ вызвать владельцев подземных  и надземных</w:t>
      </w:r>
      <w:r w:rsidR="003C50F0">
        <w:rPr>
          <w:rFonts w:eastAsiaTheme="minorHAnsi"/>
          <w:sz w:val="24"/>
          <w:szCs w:val="24"/>
          <w:lang w:eastAsia="en-US"/>
        </w:rPr>
        <w:t xml:space="preserve"> </w:t>
      </w:r>
      <w:r w:rsidRPr="00AE62F0">
        <w:rPr>
          <w:rFonts w:eastAsiaTheme="minorHAnsi"/>
          <w:sz w:val="24"/>
          <w:szCs w:val="24"/>
          <w:lang w:eastAsia="en-US"/>
        </w:rPr>
        <w:t xml:space="preserve">коммуникаций,   представителей    </w:t>
      </w:r>
      <w:r w:rsidR="003C50F0">
        <w:rPr>
          <w:rFonts w:eastAsiaTheme="minorHAnsi"/>
          <w:sz w:val="24"/>
          <w:szCs w:val="24"/>
          <w:lang w:eastAsia="en-US"/>
        </w:rPr>
        <w:t xml:space="preserve">ГУП СО «Облводоресурс», ООО «Облкомунэнерго», ООО «Ростелеком»,  Правобережное отделение ПАО МРСК  «Волги» Красноармейского района, ООО «Элтрейд», МУП «Газтрансмаш», </w:t>
      </w:r>
      <w:r w:rsidR="005C6CCF">
        <w:rPr>
          <w:rFonts w:eastAsiaTheme="minorHAnsi"/>
          <w:sz w:val="24"/>
          <w:szCs w:val="24"/>
          <w:lang w:eastAsia="en-US"/>
        </w:rPr>
        <w:t>филиал АО «Газпром газораспределение Саратовская область» в г. Красноармейске.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7.1. Особые   условия  производства  работ  (в   том  числе  поставленные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заинтересованными организациями): _______________________________________</w:t>
      </w:r>
      <w:r>
        <w:rPr>
          <w:rFonts w:eastAsiaTheme="minorHAnsi"/>
          <w:sz w:val="24"/>
          <w:szCs w:val="24"/>
          <w:lang w:eastAsia="en-US"/>
        </w:rPr>
        <w:t>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_________________________________________________________________________</w:t>
      </w:r>
      <w:r>
        <w:rPr>
          <w:rFonts w:eastAsiaTheme="minorHAnsi"/>
          <w:sz w:val="24"/>
          <w:szCs w:val="24"/>
          <w:lang w:eastAsia="en-US"/>
        </w:rPr>
        <w:t>____</w:t>
      </w:r>
    </w:p>
    <w:p w:rsidR="00AE62F0" w:rsidRPr="00AE62F0" w:rsidRDefault="005C6CCF" w:rsidP="003C50F0">
      <w:pPr>
        <w:overflowPunct/>
        <w:jc w:val="both"/>
        <w:textAlignment w:val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8. </w:t>
      </w:r>
      <w:r w:rsidR="00AE62F0" w:rsidRPr="00AE62F0">
        <w:rPr>
          <w:rFonts w:eastAsiaTheme="minorHAnsi"/>
          <w:sz w:val="24"/>
          <w:szCs w:val="24"/>
          <w:lang w:eastAsia="en-US"/>
        </w:rPr>
        <w:t>Обеспечить   полное  восстановление   дорожного  покрытия   и   элементов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обустройства автомобильной дороги,  в т.ч. тротуаров, дворовых территорий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3C50F0">
        <w:rPr>
          <w:rFonts w:eastAsiaTheme="minorHAnsi"/>
          <w:sz w:val="24"/>
          <w:szCs w:val="24"/>
          <w:lang w:eastAsia="en-US"/>
        </w:rPr>
        <w:t xml:space="preserve">по всей ее ширине,  а </w:t>
      </w:r>
      <w:r w:rsidR="00AE62F0" w:rsidRPr="00AE62F0">
        <w:rPr>
          <w:rFonts w:eastAsiaTheme="minorHAnsi"/>
          <w:sz w:val="24"/>
          <w:szCs w:val="24"/>
          <w:lang w:eastAsia="en-US"/>
        </w:rPr>
        <w:t>также на  расстоянии не менее трех метров  от места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производства работ.</w:t>
      </w:r>
    </w:p>
    <w:p w:rsidR="00AE62F0" w:rsidRPr="00AE62F0" w:rsidRDefault="005C6CCF" w:rsidP="003C50F0">
      <w:pPr>
        <w:overflowPunct/>
        <w:jc w:val="both"/>
        <w:textAlignment w:val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9</w:t>
      </w:r>
      <w:r w:rsidR="00AE62F0" w:rsidRPr="00AE62F0">
        <w:rPr>
          <w:rFonts w:eastAsiaTheme="minorHAnsi"/>
          <w:sz w:val="24"/>
          <w:szCs w:val="24"/>
          <w:lang w:eastAsia="en-US"/>
        </w:rPr>
        <w:t>. Восстановленное   асфальтобетонное  покрытие и  (или  благоустройство)</w:t>
      </w:r>
      <w:r w:rsidR="003C50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сдать  в  эксплуатацию  представителю   организации,   ответственной   за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содержание дорог, тротуаров и зелёных зон или представителю администрации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района  по акту.  Один экземпляр акта  на  скрытые работы и акта  сдачи в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эксплуатацию    представить  в   в  администрацию  района</w:t>
      </w:r>
      <w:r w:rsidR="00AE62F0">
        <w:rPr>
          <w:rFonts w:eastAsiaTheme="minorHAnsi"/>
          <w:sz w:val="24"/>
          <w:szCs w:val="24"/>
          <w:lang w:eastAsia="en-US"/>
        </w:rPr>
        <w:t xml:space="preserve"> </w:t>
      </w:r>
      <w:r w:rsidR="00AE62F0" w:rsidRPr="00AE62F0">
        <w:rPr>
          <w:rFonts w:eastAsiaTheme="minorHAnsi"/>
          <w:sz w:val="24"/>
          <w:szCs w:val="24"/>
          <w:lang w:eastAsia="en-US"/>
        </w:rPr>
        <w:t>до ___.____ 20__ года.</w:t>
      </w:r>
    </w:p>
    <w:p w:rsidR="00AE62F0" w:rsidRPr="00AE62F0" w:rsidRDefault="00AE62F0" w:rsidP="003C50F0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</w:p>
    <w:p w:rsidR="005C6CCF" w:rsidRDefault="005C6CCF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Pr="00AE62F0" w:rsidRDefault="005C6CCF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Глава района </w:t>
      </w:r>
      <w:r w:rsidR="00AE62F0" w:rsidRPr="00AE62F0">
        <w:rPr>
          <w:rFonts w:eastAsiaTheme="minorHAnsi"/>
          <w:sz w:val="24"/>
          <w:szCs w:val="24"/>
          <w:lang w:eastAsia="en-US"/>
        </w:rPr>
        <w:t xml:space="preserve"> ____________________________________________________________</w:t>
      </w: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 xml:space="preserve">     М.П.</w:t>
      </w:r>
    </w:p>
    <w:p w:rsidR="00AE62F0" w:rsidRPr="00AE62F0" w:rsidRDefault="00AE62F0" w:rsidP="00AE62F0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Pr="00AE62F0" w:rsidRDefault="00AE62F0" w:rsidP="00AE62F0">
      <w:pPr>
        <w:overflowPunct/>
        <w:textAlignment w:val="auto"/>
        <w:rPr>
          <w:rFonts w:eastAsiaTheme="minorHAnsi"/>
          <w:sz w:val="24"/>
          <w:szCs w:val="24"/>
          <w:lang w:eastAsia="en-US"/>
        </w:rPr>
      </w:pPr>
      <w:r w:rsidRPr="00AE62F0">
        <w:rPr>
          <w:rFonts w:eastAsiaTheme="minorHAnsi"/>
          <w:sz w:val="24"/>
          <w:szCs w:val="24"/>
          <w:lang w:eastAsia="en-US"/>
        </w:rPr>
        <w:t>Специалист отдела _______________________________________________________</w:t>
      </w:r>
    </w:p>
    <w:p w:rsidR="00AE62F0" w:rsidRPr="00AE62F0" w:rsidRDefault="00AE62F0" w:rsidP="00AE62F0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</w:p>
    <w:p w:rsidR="00AE62F0" w:rsidRPr="00AE62F0" w:rsidRDefault="00AE62F0" w:rsidP="00AE62F0">
      <w:pPr>
        <w:overflowPunct/>
        <w:ind w:firstLine="720"/>
        <w:jc w:val="both"/>
        <w:textAlignment w:val="auto"/>
        <w:rPr>
          <w:rFonts w:eastAsiaTheme="minorHAnsi"/>
          <w:sz w:val="24"/>
          <w:szCs w:val="24"/>
          <w:lang w:eastAsia="en-US"/>
        </w:rPr>
      </w:pPr>
    </w:p>
    <w:p w:rsidR="00331322" w:rsidRPr="00AE62F0" w:rsidRDefault="00331322">
      <w:pPr>
        <w:rPr>
          <w:sz w:val="24"/>
          <w:szCs w:val="24"/>
        </w:rPr>
      </w:pPr>
    </w:p>
    <w:sectPr w:rsidR="00331322" w:rsidRPr="00AE62F0" w:rsidSect="003313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2BFF" w:rsidRDefault="008D2BFF" w:rsidP="00767284">
      <w:r>
        <w:separator/>
      </w:r>
    </w:p>
  </w:endnote>
  <w:endnote w:type="continuationSeparator" w:id="1">
    <w:p w:rsidR="008D2BFF" w:rsidRDefault="008D2BFF" w:rsidP="007672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2BFF" w:rsidRDefault="008D2BFF" w:rsidP="00767284">
      <w:r>
        <w:separator/>
      </w:r>
    </w:p>
  </w:footnote>
  <w:footnote w:type="continuationSeparator" w:id="1">
    <w:p w:rsidR="008D2BFF" w:rsidRDefault="008D2BFF" w:rsidP="007672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176726"/>
    <w:multiLevelType w:val="hybridMultilevel"/>
    <w:tmpl w:val="093227D0"/>
    <w:lvl w:ilvl="0" w:tplc="0962424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90965"/>
    <w:rsid w:val="00001BE7"/>
    <w:rsid w:val="000134D0"/>
    <w:rsid w:val="00016E96"/>
    <w:rsid w:val="00057B9A"/>
    <w:rsid w:val="0007064C"/>
    <w:rsid w:val="000A66F1"/>
    <w:rsid w:val="000D285F"/>
    <w:rsid w:val="00107795"/>
    <w:rsid w:val="00240195"/>
    <w:rsid w:val="002D26AD"/>
    <w:rsid w:val="00331322"/>
    <w:rsid w:val="003643F7"/>
    <w:rsid w:val="003A2240"/>
    <w:rsid w:val="003B3189"/>
    <w:rsid w:val="003C3381"/>
    <w:rsid w:val="003C50F0"/>
    <w:rsid w:val="00420777"/>
    <w:rsid w:val="005417E0"/>
    <w:rsid w:val="00555E3D"/>
    <w:rsid w:val="005B1CA7"/>
    <w:rsid w:val="005C6CCF"/>
    <w:rsid w:val="00607FD9"/>
    <w:rsid w:val="00653800"/>
    <w:rsid w:val="006913EA"/>
    <w:rsid w:val="00720457"/>
    <w:rsid w:val="00767284"/>
    <w:rsid w:val="00780F62"/>
    <w:rsid w:val="007C5897"/>
    <w:rsid w:val="007D3CF2"/>
    <w:rsid w:val="007D3E88"/>
    <w:rsid w:val="007F4753"/>
    <w:rsid w:val="00890965"/>
    <w:rsid w:val="008D2BFF"/>
    <w:rsid w:val="00935A8B"/>
    <w:rsid w:val="009A5325"/>
    <w:rsid w:val="009C6367"/>
    <w:rsid w:val="009E65AE"/>
    <w:rsid w:val="00A74D56"/>
    <w:rsid w:val="00AA1B4D"/>
    <w:rsid w:val="00AB2777"/>
    <w:rsid w:val="00AE62F0"/>
    <w:rsid w:val="00B54EF2"/>
    <w:rsid w:val="00B963F9"/>
    <w:rsid w:val="00B97986"/>
    <w:rsid w:val="00CF1274"/>
    <w:rsid w:val="00D805DB"/>
    <w:rsid w:val="00DD14BF"/>
    <w:rsid w:val="00E067A1"/>
    <w:rsid w:val="00E22D28"/>
    <w:rsid w:val="00E367D1"/>
    <w:rsid w:val="00E71290"/>
    <w:rsid w:val="00E90D1C"/>
    <w:rsid w:val="00F211F7"/>
    <w:rsid w:val="00F377AD"/>
    <w:rsid w:val="00F40A8A"/>
    <w:rsid w:val="00F94A97"/>
    <w:rsid w:val="00FB7AE8"/>
    <w:rsid w:val="00FC0258"/>
    <w:rsid w:val="00FC6B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314"/>
    <o:shapelayout v:ext="edit">
      <o:idmap v:ext="edit" data="1"/>
      <o:rules v:ext="edit">
        <o:r id="V:Rule4" type="connector" idref="#_x0000_s1027"/>
        <o:r id="V:Rule5" type="connector" idref="#_x0000_s1029"/>
        <o:r id="V:Rule6" type="connector" idref="#_x0000_s103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96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Основной текст 14"/>
    <w:basedOn w:val="a"/>
    <w:link w:val="a4"/>
    <w:uiPriority w:val="99"/>
    <w:rsid w:val="00890965"/>
    <w:pPr>
      <w:shd w:val="clear" w:color="auto" w:fill="FFFFFF"/>
      <w:jc w:val="both"/>
    </w:pPr>
    <w:rPr>
      <w:color w:val="000000"/>
      <w:sz w:val="28"/>
      <w:szCs w:val="24"/>
    </w:rPr>
  </w:style>
  <w:style w:type="character" w:customStyle="1" w:styleId="a4">
    <w:name w:val="Основной текст Знак"/>
    <w:aliases w:val="Основной текст 14 Знак"/>
    <w:basedOn w:val="a0"/>
    <w:link w:val="a3"/>
    <w:uiPriority w:val="99"/>
    <w:rsid w:val="00890965"/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paragraph" w:styleId="a5">
    <w:name w:val="No Spacing"/>
    <w:link w:val="a6"/>
    <w:qFormat/>
    <w:rsid w:val="0089096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qFormat/>
    <w:rsid w:val="0089096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6">
    <w:name w:val="Без интервала Знак"/>
    <w:link w:val="a5"/>
    <w:rsid w:val="00890965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rsid w:val="008909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890965"/>
    <w:rPr>
      <w:rFonts w:ascii="Arial" w:eastAsia="Calibri" w:hAnsi="Arial" w:cs="Times New Roman"/>
      <w:lang w:eastAsia="ru-RU"/>
    </w:rPr>
  </w:style>
  <w:style w:type="character" w:styleId="a8">
    <w:name w:val="Hyperlink"/>
    <w:basedOn w:val="a0"/>
    <w:uiPriority w:val="99"/>
    <w:unhideWhenUsed/>
    <w:rsid w:val="0089096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76728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7672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76728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76728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2045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Обычный1"/>
    <w:rsid w:val="00720457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7204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d">
    <w:name w:val="Table Grid"/>
    <w:basedOn w:val="a1"/>
    <w:uiPriority w:val="59"/>
    <w:rsid w:val="007204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72045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2045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555E3D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0">
    <w:name w:val="Нормальный (таблица)"/>
    <w:basedOn w:val="a"/>
    <w:next w:val="a"/>
    <w:uiPriority w:val="99"/>
    <w:rsid w:val="00555E3D"/>
    <w:pPr>
      <w:widowControl w:val="0"/>
      <w:overflowPunct/>
      <w:jc w:val="both"/>
      <w:textAlignment w:val="auto"/>
    </w:pPr>
    <w:rPr>
      <w:rFonts w:ascii="Arial" w:hAnsi="Arial" w:cs="Arial"/>
      <w:sz w:val="24"/>
      <w:szCs w:val="24"/>
    </w:rPr>
  </w:style>
  <w:style w:type="character" w:customStyle="1" w:styleId="af1">
    <w:name w:val="Гипертекстовая ссылка"/>
    <w:basedOn w:val="a0"/>
    <w:uiPriority w:val="99"/>
    <w:rsid w:val="00E90D1C"/>
    <w:rPr>
      <w:color w:val="106BBE"/>
    </w:rPr>
  </w:style>
  <w:style w:type="character" w:customStyle="1" w:styleId="af2">
    <w:name w:val="Цветовое выделение"/>
    <w:uiPriority w:val="99"/>
    <w:rsid w:val="00AE62F0"/>
    <w:rPr>
      <w:b/>
      <w:bCs/>
      <w:color w:val="26282F"/>
    </w:rPr>
  </w:style>
  <w:style w:type="paragraph" w:customStyle="1" w:styleId="af3">
    <w:name w:val="Таблицы (моноширинный)"/>
    <w:basedOn w:val="a"/>
    <w:next w:val="a"/>
    <w:uiPriority w:val="99"/>
    <w:rsid w:val="00AE62F0"/>
    <w:pPr>
      <w:overflowPunct/>
      <w:textAlignment w:val="auto"/>
    </w:pPr>
    <w:rPr>
      <w:rFonts w:ascii="Courier New" w:eastAsiaTheme="minorHAnsi" w:hAnsi="Courier New" w:cs="Courier New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mfc64.ru/" TargetMode="External"/><Relationship Id="rId18" Type="http://schemas.openxmlformats.org/officeDocument/2006/relationships/hyperlink" Target="http://www.mfc64.ru/krasnoar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64.gosuslugi.ru/" TargetMode="External"/><Relationship Id="rId17" Type="http://schemas.openxmlformats.org/officeDocument/2006/relationships/hyperlink" Target="consultantplus://offline/ref=4F4E0A7680715914A206CEBA48E3B6584872044C3AFCE0C5838FB46E95E79C9130147D88AB5F08D1D45E72I5v9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2DAA3B89F7A34FB859BB305A08796F64F35C2F3EAD397986830DE75A380B2635CE0B2B4B90724A313CEB27TAk6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suslugi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86C94972C3A0F64FCAC176519E7E5F7B8F038067787F7A20FFEBF645BsCw0N" TargetMode="External"/><Relationship Id="rId10" Type="http://schemas.openxmlformats.org/officeDocument/2006/relationships/hyperlink" Target="consultantplus://offline/ref=4F4E0A7680715914A206CEBA48E3B6584872044C3AFCE0C5838FB46E95E79C9130147D88AB5F08D1D45E72I5v9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F4E0A7680715914A206CEBA48E3B6584872044C3AFCE0C5838FB46E95E79C9130147D88AB5F08D1D45E72I5v9L" TargetMode="External"/><Relationship Id="rId14" Type="http://schemas.openxmlformats.org/officeDocument/2006/relationships/hyperlink" Target="consultantplus://offline/ref=DD1163A091AF84DA7934D42E981632B33F5BFD5BF0F821AD617EF1971A7ACFA319E39083CD60F9777BFDDEa1fF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618CB-C170-4F19-8D47-7F174E518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952</TotalTime>
  <Pages>1</Pages>
  <Words>7991</Words>
  <Characters>45550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53435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Исайкина</dc:creator>
  <cp:keywords/>
  <dc:description/>
  <cp:lastModifiedBy>АДМИНИСТРАЦИЯ</cp:lastModifiedBy>
  <cp:revision>20</cp:revision>
  <cp:lastPrinted>2017-09-07T12:42:00Z</cp:lastPrinted>
  <dcterms:created xsi:type="dcterms:W3CDTF">2017-07-18T09:55:00Z</dcterms:created>
  <dcterms:modified xsi:type="dcterms:W3CDTF">2017-09-20T08:32:00Z</dcterms:modified>
</cp:coreProperties>
</file>