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D" w:rsidRDefault="002C74ED" w:rsidP="002C74E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ED" w:rsidRDefault="002C74ED" w:rsidP="002C74ED">
      <w:pPr>
        <w:jc w:val="center"/>
        <w:rPr>
          <w:sz w:val="28"/>
        </w:rPr>
      </w:pPr>
    </w:p>
    <w:p w:rsidR="002C74ED" w:rsidRPr="007B0983" w:rsidRDefault="002C74ED" w:rsidP="002C74ED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C74ED" w:rsidRPr="007B0983" w:rsidRDefault="002C74ED" w:rsidP="002C74E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C74ED" w:rsidRPr="007B0983" w:rsidRDefault="002C74ED" w:rsidP="002C74ED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C74ED" w:rsidRPr="007B0983" w:rsidRDefault="002C74ED" w:rsidP="002C74ED">
      <w:pPr>
        <w:jc w:val="center"/>
        <w:rPr>
          <w:b/>
          <w:bCs/>
          <w:sz w:val="28"/>
          <w:szCs w:val="28"/>
        </w:rPr>
      </w:pPr>
    </w:p>
    <w:p w:rsidR="002C74ED" w:rsidRPr="007B0983" w:rsidRDefault="002C74ED" w:rsidP="002C74E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2C74ED" w:rsidTr="002C74E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C74ED" w:rsidRDefault="002C74ED" w:rsidP="00CB5D6C">
            <w:pPr>
              <w:jc w:val="center"/>
            </w:pPr>
          </w:p>
          <w:p w:rsidR="002C74ED" w:rsidRDefault="002C74ED" w:rsidP="00CB5D6C">
            <w:pPr>
              <w:jc w:val="center"/>
            </w:pPr>
          </w:p>
          <w:p w:rsidR="002C74ED" w:rsidRDefault="002C74ED" w:rsidP="00CB5D6C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2C74ED" w:rsidRPr="004A446F" w:rsidRDefault="002C74ED" w:rsidP="00CB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2C74ED" w:rsidRPr="004A446F" w:rsidRDefault="002C74ED" w:rsidP="00CB5D6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C74ED" w:rsidRPr="004A446F" w:rsidRDefault="002C74ED" w:rsidP="00CB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</w:tr>
      <w:tr w:rsidR="002C74ED" w:rsidTr="002C74E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C74ED" w:rsidRDefault="002C74ED" w:rsidP="00CB5D6C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2C74ED" w:rsidRDefault="002C74ED" w:rsidP="00CB5D6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C74ED" w:rsidRDefault="002C74ED" w:rsidP="00CB5D6C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C74ED" w:rsidRDefault="002C74ED" w:rsidP="00CB5D6C">
            <w:pPr>
              <w:jc w:val="center"/>
            </w:pPr>
          </w:p>
        </w:tc>
      </w:tr>
      <w:tr w:rsidR="002C74ED" w:rsidTr="002C74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C74ED" w:rsidRDefault="002C74ED" w:rsidP="00CB5D6C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2C74ED" w:rsidRDefault="002C74ED" w:rsidP="00CB5D6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C74ED" w:rsidRDefault="002C74ED" w:rsidP="00CB5D6C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C74ED" w:rsidRDefault="002C74ED" w:rsidP="00CB5D6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C74ED" w:rsidRPr="002C74ED" w:rsidRDefault="002C74ED" w:rsidP="002C74ED">
      <w:pPr>
        <w:autoSpaceDE w:val="0"/>
        <w:autoSpaceDN w:val="0"/>
        <w:adjustRightInd w:val="0"/>
        <w:ind w:right="3684"/>
        <w:jc w:val="both"/>
        <w:rPr>
          <w:rFonts w:ascii="Tahoma" w:hAnsi="Tahoma" w:cs="Tahoma"/>
          <w:bCs/>
          <w:sz w:val="28"/>
          <w:szCs w:val="28"/>
        </w:rPr>
      </w:pPr>
      <w:r w:rsidRPr="004147CC"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2C74ED" w:rsidRDefault="002C74ED" w:rsidP="002C74ED">
      <w:pPr>
        <w:autoSpaceDE w:val="0"/>
        <w:autoSpaceDN w:val="0"/>
        <w:adjustRightInd w:val="0"/>
        <w:ind w:right="36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Порядка</w:t>
      </w:r>
      <w:r w:rsidRPr="00F06D58">
        <w:rPr>
          <w:rFonts w:eastAsia="Calibri"/>
          <w:sz w:val="28"/>
          <w:szCs w:val="28"/>
        </w:rPr>
        <w:t xml:space="preserve"> предоставления субсидий </w:t>
      </w:r>
      <w:r>
        <w:rPr>
          <w:bCs/>
          <w:sz w:val="28"/>
          <w:szCs w:val="28"/>
        </w:rPr>
        <w:t xml:space="preserve">из бюджета МО город Красноармейск  на организацию деятельности общественной организации Красноармейского муниципального района Саратовской области «Добровольная народная дружина» 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 Красноармейского муниципального района Саратовской области </w:t>
      </w:r>
    </w:p>
    <w:p w:rsidR="002C74ED" w:rsidRPr="003C693D" w:rsidRDefault="002C74ED" w:rsidP="002C74ED">
      <w:pPr>
        <w:jc w:val="both"/>
        <w:rPr>
          <w:sz w:val="28"/>
          <w:szCs w:val="28"/>
        </w:rPr>
      </w:pPr>
    </w:p>
    <w:p w:rsidR="002C74ED" w:rsidRPr="003C693D" w:rsidRDefault="002C74ED" w:rsidP="002C74ED">
      <w:pPr>
        <w:jc w:val="both"/>
        <w:rPr>
          <w:sz w:val="28"/>
          <w:szCs w:val="28"/>
        </w:rPr>
      </w:pPr>
    </w:p>
    <w:p w:rsidR="002C74ED" w:rsidRPr="00F06D58" w:rsidRDefault="002C74ED" w:rsidP="002C74ED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F06D58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hyperlink r:id="rId6" w:history="1">
        <w:r w:rsidRPr="00F06D58">
          <w:rPr>
            <w:rFonts w:ascii="Times New Roman" w:hAnsi="Times New Roman" w:cs="Times New Roman"/>
            <w:b w:val="0"/>
            <w:sz w:val="28"/>
            <w:szCs w:val="28"/>
          </w:rPr>
          <w:t>статьей 78</w:t>
        </w:r>
      </w:hyperlink>
      <w:r w:rsidRPr="00F06D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6 октября 2003 года № 131-ФЗ « Об  общих принципах организации местного самоуправления в Российской Федерации», Федерального  закона от 2 апреля 2014 года  № 44-ФЗ «Об участии граждан в охране общественного порядка»,   </w:t>
      </w:r>
      <w:r w:rsidRPr="00F06D58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муниципальной программы </w:t>
      </w:r>
      <w:r w:rsidRPr="00F06D58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Обеспечение деятельности добровольной народной дружины на территории МО город Красноармейск»  на 2019-2021 годы</w:t>
      </w:r>
      <w:r w:rsidRPr="00F06D58">
        <w:rPr>
          <w:rFonts w:ascii="Times New Roman" w:hAnsi="Times New Roman"/>
          <w:b w:val="0"/>
          <w:sz w:val="28"/>
          <w:szCs w:val="28"/>
        </w:rPr>
        <w:t>, утвержденной</w:t>
      </w:r>
      <w:proofErr w:type="gramEnd"/>
      <w:r w:rsidRPr="00F06D58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Красноармейского муниципал</w:t>
      </w:r>
      <w:r>
        <w:rPr>
          <w:rFonts w:ascii="Times New Roman" w:hAnsi="Times New Roman"/>
          <w:b w:val="0"/>
          <w:sz w:val="28"/>
          <w:szCs w:val="28"/>
        </w:rPr>
        <w:t>ьного района от 15.05.2019 г. № 362 (с изменениями от 30.10.2019г. № 839)</w:t>
      </w:r>
      <w:r w:rsidRPr="00F06D58">
        <w:rPr>
          <w:rFonts w:ascii="Times New Roman" w:hAnsi="Times New Roman"/>
          <w:b w:val="0"/>
          <w:sz w:val="28"/>
          <w:szCs w:val="28"/>
        </w:rPr>
        <w:t xml:space="preserve">, Уставом Красноармейского муниципального района, </w:t>
      </w:r>
      <w:r w:rsidRPr="00F06D58">
        <w:rPr>
          <w:rFonts w:ascii="Times New Roman" w:hAnsi="Times New Roman" w:cs="Times New Roman"/>
          <w:b w:val="0"/>
          <w:sz w:val="28"/>
          <w:szCs w:val="28"/>
        </w:rPr>
        <w:t>администрация  Красноармейского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района ПОСТАНОВЛЯЕТ</w:t>
      </w:r>
      <w:r w:rsidRPr="00F06D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74ED" w:rsidRDefault="002C74ED" w:rsidP="002C74ED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r w:rsidRPr="00F06D58">
        <w:rPr>
          <w:rFonts w:eastAsia="Calibri"/>
          <w:sz w:val="28"/>
          <w:szCs w:val="28"/>
        </w:rPr>
        <w:t xml:space="preserve">Порядок предоставления субсидий </w:t>
      </w:r>
      <w:r>
        <w:rPr>
          <w:bCs/>
          <w:sz w:val="28"/>
          <w:szCs w:val="28"/>
        </w:rPr>
        <w:t xml:space="preserve">из бюджета МО город Красноармейск на организацию деятельности общественной организации Красноармейского муниципального района Саратовской </w:t>
      </w:r>
      <w:r>
        <w:rPr>
          <w:bCs/>
          <w:sz w:val="28"/>
          <w:szCs w:val="28"/>
        </w:rPr>
        <w:lastRenderedPageBreak/>
        <w:t>области «Добровольная народная дружина» 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 Красноармейского муниципального района Саратовской области</w:t>
      </w:r>
      <w:r>
        <w:rPr>
          <w:sz w:val="28"/>
          <w:szCs w:val="28"/>
        </w:rPr>
        <w:t xml:space="preserve">, </w:t>
      </w:r>
      <w:r w:rsidRPr="00F06D58">
        <w:rPr>
          <w:rFonts w:eastAsia="Calibri"/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2C74ED" w:rsidRPr="00944BF2" w:rsidRDefault="002C74ED" w:rsidP="002C74ED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26A12"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2.Отменить    </w:t>
      </w:r>
      <w:r>
        <w:rPr>
          <w:bCs/>
          <w:sz w:val="28"/>
          <w:szCs w:val="28"/>
        </w:rPr>
        <w:t>постановление  администрации Красноармейского муниципального района от 17.05.2019 года № 368 «Об утверждении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Порядка</w:t>
      </w:r>
      <w:r w:rsidRPr="00F06D58">
        <w:rPr>
          <w:rFonts w:eastAsia="Calibri"/>
          <w:sz w:val="28"/>
          <w:szCs w:val="28"/>
        </w:rPr>
        <w:t xml:space="preserve"> предоставления субсидий </w:t>
      </w:r>
      <w:r w:rsidRPr="00F06D58">
        <w:rPr>
          <w:bCs/>
          <w:sz w:val="28"/>
          <w:szCs w:val="28"/>
        </w:rPr>
        <w:t xml:space="preserve">из бюджета Красноармейского </w:t>
      </w:r>
      <w:r>
        <w:rPr>
          <w:bCs/>
          <w:sz w:val="28"/>
          <w:szCs w:val="28"/>
        </w:rPr>
        <w:t xml:space="preserve"> </w:t>
      </w:r>
      <w:r w:rsidRPr="00F06D58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 xml:space="preserve">о района  на организацию деятельности общественной организации Красноармейского муниципального района Саратовской области «Добровольная народная дружина» 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Красноармейск, Красноармейского муниципального района Саратовской области;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C74ED" w:rsidRPr="00F06D58" w:rsidRDefault="002C74ED" w:rsidP="002C74ED">
      <w:pPr>
        <w:shd w:val="clear" w:color="auto" w:fill="FFFFFF"/>
        <w:spacing w:line="168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913BE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</w:t>
      </w:r>
      <w:r>
        <w:rPr>
          <w:sz w:val="28"/>
          <w:szCs w:val="28"/>
        </w:rPr>
        <w:t>теле</w:t>
      </w:r>
      <w:r w:rsidRPr="00C913BE">
        <w:rPr>
          <w:sz w:val="28"/>
          <w:szCs w:val="28"/>
        </w:rPr>
        <w:t>коммуникационной сети «Интернет»</w:t>
      </w:r>
      <w:r>
        <w:rPr>
          <w:sz w:val="28"/>
          <w:szCs w:val="28"/>
        </w:rPr>
        <w:t>;</w:t>
      </w:r>
    </w:p>
    <w:p w:rsidR="002C74ED" w:rsidRPr="00F06D58" w:rsidRDefault="002C74ED" w:rsidP="00D26A1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06D58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74ED" w:rsidRDefault="002C74ED" w:rsidP="002C74ED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74ED" w:rsidRDefault="002C74ED" w:rsidP="002C74ED">
      <w:pPr>
        <w:rPr>
          <w:sz w:val="28"/>
          <w:szCs w:val="28"/>
        </w:rPr>
      </w:pPr>
    </w:p>
    <w:p w:rsidR="002C74ED" w:rsidRPr="003C693D" w:rsidRDefault="002C74ED" w:rsidP="002C74E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2C74ED" w:rsidRPr="003C693D" w:rsidRDefault="002C74ED" w:rsidP="002C74ED">
      <w:pPr>
        <w:jc w:val="both"/>
        <w:rPr>
          <w:sz w:val="28"/>
          <w:szCs w:val="28"/>
        </w:rPr>
      </w:pPr>
    </w:p>
    <w:p w:rsidR="002C74ED" w:rsidRPr="003C693D" w:rsidRDefault="002C74ED" w:rsidP="002C74E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2C74ED" w:rsidRPr="003C693D" w:rsidRDefault="002C74ED" w:rsidP="002C74E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C74ED" w:rsidRPr="003C693D" w:rsidRDefault="002C74ED" w:rsidP="002C74ED">
      <w:pPr>
        <w:pStyle w:val="ConsPlusNormal"/>
        <w:jc w:val="center"/>
        <w:rPr>
          <w:sz w:val="28"/>
          <w:szCs w:val="28"/>
        </w:rPr>
      </w:pPr>
    </w:p>
    <w:p w:rsidR="002C74ED" w:rsidRDefault="002C74ED" w:rsidP="002C74ED">
      <w:pPr>
        <w:pStyle w:val="ConsPlusNormal"/>
        <w:ind w:firstLine="540"/>
        <w:jc w:val="both"/>
      </w:pPr>
    </w:p>
    <w:p w:rsidR="00707091" w:rsidRDefault="00707091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Default="002C74ED"/>
    <w:p w:rsidR="002C74ED" w:rsidRPr="002C74ED" w:rsidRDefault="002C74ED" w:rsidP="002C74ED">
      <w:pPr>
        <w:ind w:left="5245"/>
        <w:rPr>
          <w:sz w:val="28"/>
          <w:szCs w:val="28"/>
        </w:rPr>
      </w:pPr>
      <w:r w:rsidRPr="002C74ED">
        <w:rPr>
          <w:sz w:val="28"/>
          <w:szCs w:val="28"/>
        </w:rPr>
        <w:lastRenderedPageBreak/>
        <w:t xml:space="preserve">Приложение </w:t>
      </w:r>
    </w:p>
    <w:p w:rsidR="002C74ED" w:rsidRPr="002C74ED" w:rsidRDefault="002C74ED" w:rsidP="002C74ED">
      <w:pPr>
        <w:ind w:left="5245"/>
        <w:rPr>
          <w:sz w:val="28"/>
          <w:szCs w:val="28"/>
        </w:rPr>
      </w:pPr>
      <w:r w:rsidRPr="002C74ED">
        <w:rPr>
          <w:sz w:val="28"/>
          <w:szCs w:val="28"/>
        </w:rPr>
        <w:t xml:space="preserve">к постановлению администрации                                                                          </w:t>
      </w:r>
      <w:proofErr w:type="gramStart"/>
      <w:r w:rsidRPr="002C74ED">
        <w:rPr>
          <w:sz w:val="28"/>
          <w:szCs w:val="28"/>
        </w:rPr>
        <w:t>Красноармейского</w:t>
      </w:r>
      <w:proofErr w:type="gramEnd"/>
      <w:r w:rsidRPr="002C74ED">
        <w:rPr>
          <w:sz w:val="28"/>
          <w:szCs w:val="28"/>
        </w:rPr>
        <w:t xml:space="preserve"> </w:t>
      </w:r>
    </w:p>
    <w:p w:rsidR="002C74ED" w:rsidRPr="002C74ED" w:rsidRDefault="002C74ED" w:rsidP="002C74ED">
      <w:pPr>
        <w:ind w:left="5245"/>
        <w:rPr>
          <w:sz w:val="28"/>
          <w:szCs w:val="28"/>
        </w:rPr>
      </w:pPr>
      <w:r w:rsidRPr="002C74ED">
        <w:rPr>
          <w:sz w:val="28"/>
          <w:szCs w:val="28"/>
        </w:rPr>
        <w:t>муниципального района</w:t>
      </w:r>
    </w:p>
    <w:p w:rsidR="002C74ED" w:rsidRPr="002C74ED" w:rsidRDefault="002C74ED" w:rsidP="002C74ED">
      <w:pPr>
        <w:rPr>
          <w:sz w:val="28"/>
          <w:szCs w:val="28"/>
        </w:rPr>
      </w:pPr>
      <w:r w:rsidRPr="002C74E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</w:t>
      </w:r>
      <w:r w:rsidRPr="002C74ED">
        <w:rPr>
          <w:sz w:val="28"/>
          <w:szCs w:val="28"/>
        </w:rPr>
        <w:t xml:space="preserve">от 15.11.2019г.  №  887                           </w:t>
      </w:r>
    </w:p>
    <w:p w:rsidR="002C74ED" w:rsidRPr="006A66A0" w:rsidRDefault="002C74ED" w:rsidP="002C74ED"/>
    <w:p w:rsidR="002C74ED" w:rsidRPr="002C74ED" w:rsidRDefault="002C74ED" w:rsidP="002C74ED">
      <w:pPr>
        <w:jc w:val="center"/>
        <w:rPr>
          <w:rFonts w:eastAsia="Calibri"/>
          <w:sz w:val="28"/>
          <w:szCs w:val="28"/>
        </w:rPr>
      </w:pPr>
      <w:r w:rsidRPr="002C74ED">
        <w:rPr>
          <w:rFonts w:eastAsia="Calibri"/>
          <w:sz w:val="28"/>
          <w:szCs w:val="28"/>
        </w:rPr>
        <w:t>Порядок</w:t>
      </w:r>
    </w:p>
    <w:p w:rsidR="002C74ED" w:rsidRPr="002C74ED" w:rsidRDefault="002C74ED" w:rsidP="002C74ED">
      <w:pPr>
        <w:jc w:val="center"/>
        <w:rPr>
          <w:sz w:val="28"/>
          <w:szCs w:val="28"/>
        </w:rPr>
      </w:pPr>
      <w:r w:rsidRPr="002C74ED">
        <w:rPr>
          <w:rFonts w:eastAsia="Calibri"/>
          <w:sz w:val="28"/>
          <w:szCs w:val="28"/>
        </w:rPr>
        <w:t xml:space="preserve">предоставления субсидий </w:t>
      </w:r>
      <w:r w:rsidRPr="002C74ED">
        <w:rPr>
          <w:sz w:val="28"/>
          <w:szCs w:val="28"/>
        </w:rPr>
        <w:t>из бюджета МО город Красноармейск на организацию деятельности общественной организации Красноармейского муниципального района Саратовской области «Добровольная народная дружина» 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Красноармейск, Красноармейского муниципального района Саратовской области</w:t>
      </w:r>
    </w:p>
    <w:p w:rsidR="002C74ED" w:rsidRDefault="002C74ED" w:rsidP="002C74E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C74ED" w:rsidRPr="003412A8" w:rsidRDefault="002C74ED" w:rsidP="002C74E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412A8">
        <w:rPr>
          <w:b/>
          <w:sz w:val="28"/>
          <w:szCs w:val="28"/>
        </w:rPr>
        <w:t>1. Общие положения</w:t>
      </w:r>
    </w:p>
    <w:p w:rsidR="002C74ED" w:rsidRPr="00F06D58" w:rsidRDefault="002C74ED" w:rsidP="002C74ED">
      <w:pPr>
        <w:ind w:right="282" w:firstLine="708"/>
        <w:jc w:val="both"/>
        <w:rPr>
          <w:sz w:val="28"/>
          <w:szCs w:val="28"/>
        </w:rPr>
      </w:pPr>
      <w:r w:rsidRPr="00D5517B">
        <w:rPr>
          <w:sz w:val="28"/>
          <w:szCs w:val="28"/>
        </w:rPr>
        <w:t xml:space="preserve">1.1. </w:t>
      </w:r>
      <w:proofErr w:type="gramStart"/>
      <w:r w:rsidRPr="00D5517B">
        <w:rPr>
          <w:sz w:val="28"/>
          <w:szCs w:val="28"/>
        </w:rPr>
        <w:t xml:space="preserve">Настоящий </w:t>
      </w:r>
      <w:r w:rsidRPr="00F06D58">
        <w:rPr>
          <w:rFonts w:eastAsia="Calibri"/>
          <w:sz w:val="28"/>
          <w:szCs w:val="28"/>
        </w:rPr>
        <w:t xml:space="preserve">Порядок предоставления субсидий </w:t>
      </w:r>
      <w:r w:rsidRPr="00F06D58">
        <w:rPr>
          <w:bCs/>
          <w:sz w:val="28"/>
          <w:szCs w:val="28"/>
        </w:rPr>
        <w:t>из бюджет</w:t>
      </w:r>
      <w:r>
        <w:rPr>
          <w:bCs/>
          <w:sz w:val="28"/>
          <w:szCs w:val="28"/>
        </w:rPr>
        <w:t>а МО город Красноармейск на организацию деятельности общественной организации Красноармейского муниципального района Саратовской области «Добровольная народная дружина» 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Красноармейск, Красноармейского муниципального района Саратовской области</w:t>
      </w:r>
      <w:r w:rsidRPr="00F06D58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 xml:space="preserve"> </w:t>
      </w:r>
      <w:r w:rsidRPr="00F06D58">
        <w:rPr>
          <w:sz w:val="28"/>
          <w:szCs w:val="28"/>
        </w:rPr>
        <w:t xml:space="preserve">разработан в соответствии </w:t>
      </w:r>
      <w:r>
        <w:rPr>
          <w:sz w:val="28"/>
          <w:szCs w:val="28"/>
        </w:rPr>
        <w:t xml:space="preserve">со </w:t>
      </w:r>
      <w:hyperlink r:id="rId7" w:history="1">
        <w:r w:rsidRPr="003412A8">
          <w:rPr>
            <w:sz w:val="28"/>
            <w:szCs w:val="28"/>
          </w:rPr>
          <w:t>статьей 78</w:t>
        </w:r>
      </w:hyperlink>
      <w:r w:rsidRPr="003412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3412A8">
        <w:rPr>
          <w:sz w:val="28"/>
          <w:szCs w:val="28"/>
        </w:rPr>
        <w:t>Федеральным</w:t>
      </w:r>
      <w:proofErr w:type="gramEnd"/>
      <w:r w:rsidRPr="003412A8">
        <w:rPr>
          <w:sz w:val="28"/>
          <w:szCs w:val="28"/>
        </w:rPr>
        <w:t xml:space="preserve"> законом от 6 октября 2003 года</w:t>
      </w:r>
      <w:r>
        <w:rPr>
          <w:sz w:val="28"/>
          <w:szCs w:val="28"/>
        </w:rPr>
        <w:t xml:space="preserve">  </w:t>
      </w:r>
      <w:r w:rsidRPr="003412A8"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3412A8">
        <w:rPr>
          <w:sz w:val="28"/>
          <w:szCs w:val="28"/>
        </w:rPr>
        <w:t xml:space="preserve">Федерального  закона от </w:t>
      </w:r>
      <w:r>
        <w:rPr>
          <w:sz w:val="28"/>
          <w:szCs w:val="28"/>
        </w:rPr>
        <w:t xml:space="preserve"> </w:t>
      </w:r>
      <w:r w:rsidRPr="003412A8">
        <w:rPr>
          <w:sz w:val="28"/>
          <w:szCs w:val="28"/>
        </w:rPr>
        <w:t>2 апреля 2014 года</w:t>
      </w:r>
      <w:r>
        <w:rPr>
          <w:sz w:val="28"/>
          <w:szCs w:val="28"/>
        </w:rPr>
        <w:t xml:space="preserve">   </w:t>
      </w:r>
      <w:r w:rsidRPr="003412A8">
        <w:rPr>
          <w:sz w:val="28"/>
          <w:szCs w:val="28"/>
        </w:rPr>
        <w:t xml:space="preserve"> № 44-ФЗ «Об участии граждан в охране общественного порядка»</w:t>
      </w:r>
      <w:r>
        <w:rPr>
          <w:sz w:val="28"/>
          <w:szCs w:val="28"/>
        </w:rPr>
        <w:t>.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1.2. Порядок определяет в том числе: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2C74ED" w:rsidRPr="00F06D58" w:rsidRDefault="002C74ED" w:rsidP="002C74ED">
      <w:pPr>
        <w:jc w:val="both"/>
        <w:rPr>
          <w:sz w:val="28"/>
          <w:szCs w:val="28"/>
        </w:rPr>
      </w:pPr>
      <w:r w:rsidRPr="00F06D58">
        <w:rPr>
          <w:sz w:val="28"/>
          <w:szCs w:val="28"/>
        </w:rPr>
        <w:t>- цели, условия и порядок предоставления субсидий;</w:t>
      </w:r>
    </w:p>
    <w:p w:rsidR="002C74ED" w:rsidRPr="00F06D58" w:rsidRDefault="002C74ED" w:rsidP="002C74ED">
      <w:pPr>
        <w:jc w:val="both"/>
        <w:rPr>
          <w:sz w:val="28"/>
          <w:szCs w:val="28"/>
        </w:rPr>
      </w:pPr>
      <w:r w:rsidRPr="00F06D58">
        <w:rPr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2C74ED" w:rsidRPr="00F06D58" w:rsidRDefault="002C74ED" w:rsidP="002C74ED">
      <w:pPr>
        <w:ind w:firstLine="708"/>
        <w:jc w:val="both"/>
        <w:rPr>
          <w:rFonts w:eastAsia="Calibri"/>
          <w:sz w:val="28"/>
          <w:szCs w:val="28"/>
        </w:rPr>
      </w:pPr>
      <w:r w:rsidRPr="00F06D58">
        <w:rPr>
          <w:sz w:val="28"/>
          <w:szCs w:val="28"/>
        </w:rPr>
        <w:t xml:space="preserve">1.3. </w:t>
      </w:r>
      <w:proofErr w:type="gramStart"/>
      <w:r w:rsidRPr="00F06D58">
        <w:rPr>
          <w:sz w:val="28"/>
          <w:szCs w:val="28"/>
        </w:rPr>
        <w:t>Предоставление субсидий осуществляется на безвозмездной и безвозвратной основе в целях в</w:t>
      </w:r>
      <w:r w:rsidRPr="00F06D58">
        <w:rPr>
          <w:rFonts w:eastAsia="Calibri"/>
          <w:sz w:val="28"/>
          <w:szCs w:val="28"/>
        </w:rPr>
        <w:t xml:space="preserve">озмещения </w:t>
      </w:r>
      <w:r w:rsidRPr="00F06D58">
        <w:rPr>
          <w:bCs/>
          <w:sz w:val="28"/>
          <w:szCs w:val="28"/>
        </w:rPr>
        <w:t xml:space="preserve">затрат, </w:t>
      </w:r>
      <w:r>
        <w:rPr>
          <w:bCs/>
          <w:sz w:val="28"/>
          <w:szCs w:val="28"/>
        </w:rPr>
        <w:t>на организацию 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E3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6D58">
        <w:rPr>
          <w:sz w:val="28"/>
          <w:szCs w:val="28"/>
        </w:rPr>
        <w:t>(далее – Получатель субсидии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Красноармейск, Красноармейского муниципального района Саратовской области</w:t>
      </w:r>
      <w:r w:rsidRPr="00F06D58">
        <w:rPr>
          <w:bCs/>
          <w:sz w:val="28"/>
          <w:szCs w:val="28"/>
        </w:rPr>
        <w:t>.</w:t>
      </w:r>
      <w:proofErr w:type="gramEnd"/>
    </w:p>
    <w:p w:rsidR="002C74ED" w:rsidRPr="00D47812" w:rsidRDefault="002C74ED" w:rsidP="002C74ED">
      <w:pPr>
        <w:ind w:firstLine="708"/>
        <w:jc w:val="both"/>
        <w:rPr>
          <w:sz w:val="28"/>
          <w:szCs w:val="28"/>
        </w:rPr>
      </w:pPr>
      <w:r w:rsidRPr="00D47812">
        <w:rPr>
          <w:sz w:val="28"/>
          <w:szCs w:val="28"/>
        </w:rPr>
        <w:lastRenderedPageBreak/>
        <w:t xml:space="preserve">1.4. Субсидии из </w:t>
      </w:r>
      <w:r w:rsidRPr="00D47812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МО город Красноармейск </w:t>
      </w:r>
      <w:r w:rsidRPr="00D47812">
        <w:rPr>
          <w:bCs/>
          <w:sz w:val="28"/>
          <w:szCs w:val="28"/>
        </w:rPr>
        <w:t xml:space="preserve"> </w:t>
      </w:r>
      <w:r w:rsidRPr="00D47812">
        <w:rPr>
          <w:sz w:val="28"/>
          <w:szCs w:val="28"/>
        </w:rPr>
        <w:t xml:space="preserve">предоставляются в соответствии с решением о бюджете Красноармейского муниципального </w:t>
      </w:r>
      <w:r>
        <w:rPr>
          <w:sz w:val="28"/>
          <w:szCs w:val="28"/>
        </w:rPr>
        <w:t xml:space="preserve">района </w:t>
      </w:r>
      <w:r w:rsidRPr="00D47812">
        <w:rPr>
          <w:sz w:val="28"/>
          <w:szCs w:val="28"/>
        </w:rPr>
        <w:t>на соответствующий период.</w:t>
      </w:r>
    </w:p>
    <w:p w:rsidR="002C74ED" w:rsidRPr="00E37A55" w:rsidRDefault="002C74ED" w:rsidP="002C74ED">
      <w:pPr>
        <w:ind w:firstLine="709"/>
        <w:jc w:val="center"/>
        <w:rPr>
          <w:b/>
          <w:sz w:val="28"/>
          <w:szCs w:val="28"/>
        </w:rPr>
      </w:pPr>
      <w:r w:rsidRPr="00E37A55">
        <w:rPr>
          <w:b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>
        <w:rPr>
          <w:sz w:val="28"/>
          <w:szCs w:val="28"/>
        </w:rPr>
        <w:t>МО город Красноармейск</w:t>
      </w:r>
      <w:r w:rsidRPr="00F06D58">
        <w:rPr>
          <w:sz w:val="28"/>
          <w:szCs w:val="28"/>
        </w:rPr>
        <w:t>, являются: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1) осуществление деятельности на территории Красноармейского муниципального района;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муниципального района на очередной финансовый год;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C74ED" w:rsidRPr="00D5517B" w:rsidRDefault="002C74ED" w:rsidP="002C74ED">
      <w:pPr>
        <w:pStyle w:val="msonormalcxspmiddle"/>
        <w:spacing w:before="0" w:beforeAutospacing="0" w:after="0"/>
        <w:ind w:firstLine="709"/>
        <w:jc w:val="both"/>
        <w:rPr>
          <w:sz w:val="28"/>
          <w:szCs w:val="28"/>
        </w:rPr>
      </w:pPr>
      <w:r w:rsidRPr="00D5517B">
        <w:rPr>
          <w:sz w:val="28"/>
          <w:szCs w:val="28"/>
        </w:rPr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D5517B">
        <w:rPr>
          <w:sz w:val="28"/>
          <w:szCs w:val="28"/>
        </w:rPr>
        <w:t>5) актуальность и социальная</w:t>
      </w:r>
      <w:r>
        <w:rPr>
          <w:sz w:val="28"/>
          <w:szCs w:val="28"/>
        </w:rPr>
        <w:t xml:space="preserve"> значимость </w:t>
      </w:r>
      <w:r w:rsidRPr="00F06D58">
        <w:rPr>
          <w:sz w:val="28"/>
          <w:szCs w:val="28"/>
        </w:rPr>
        <w:t>выполнения работ, оказания услуг;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06D58">
        <w:rPr>
          <w:sz w:val="28"/>
          <w:szCs w:val="28"/>
        </w:rPr>
        <w:t>предоставленных</w:t>
      </w:r>
      <w:proofErr w:type="gramEnd"/>
      <w:r w:rsidRPr="00F06D58">
        <w:rPr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proofErr w:type="gramStart"/>
      <w:r w:rsidRPr="00F06D58">
        <w:rPr>
          <w:sz w:val="28"/>
          <w:szCs w:val="28"/>
        </w:rPr>
        <w:t xml:space="preserve"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  <w:szCs w:val="28"/>
        </w:rPr>
        <w:t xml:space="preserve"> </w:t>
      </w:r>
      <w:r w:rsidRPr="00F06D58">
        <w:rPr>
          <w:sz w:val="28"/>
          <w:szCs w:val="28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6D58">
        <w:rPr>
          <w:sz w:val="28"/>
          <w:szCs w:val="28"/>
        </w:rPr>
        <w:t>офшорные</w:t>
      </w:r>
      <w:proofErr w:type="spellEnd"/>
      <w:proofErr w:type="gramEnd"/>
      <w:r w:rsidRPr="00F06D58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п.2;</w:t>
      </w:r>
    </w:p>
    <w:p w:rsidR="002C74ED" w:rsidRPr="00F06D58" w:rsidRDefault="002C74ED" w:rsidP="002C74ED">
      <w:pPr>
        <w:ind w:firstLine="709"/>
        <w:jc w:val="both"/>
        <w:rPr>
          <w:spacing w:val="1"/>
          <w:sz w:val="28"/>
          <w:szCs w:val="28"/>
        </w:rPr>
      </w:pPr>
      <w:r w:rsidRPr="00F06D58">
        <w:rPr>
          <w:spacing w:val="1"/>
          <w:sz w:val="28"/>
          <w:szCs w:val="28"/>
        </w:rPr>
        <w:t xml:space="preserve">9) </w:t>
      </w:r>
      <w:r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участие в охране общественного порядка</w:t>
      </w:r>
      <w:r>
        <w:rPr>
          <w:spacing w:val="1"/>
          <w:sz w:val="28"/>
          <w:szCs w:val="28"/>
        </w:rPr>
        <w:t>.</w:t>
      </w:r>
    </w:p>
    <w:p w:rsidR="002C74ED" w:rsidRPr="00F850BD" w:rsidRDefault="002C74ED" w:rsidP="002C74ED">
      <w:pPr>
        <w:ind w:firstLine="709"/>
        <w:jc w:val="both"/>
        <w:rPr>
          <w:b/>
          <w:sz w:val="28"/>
          <w:szCs w:val="28"/>
        </w:rPr>
      </w:pPr>
    </w:p>
    <w:p w:rsidR="002C74ED" w:rsidRDefault="002C74ED" w:rsidP="002C74ED">
      <w:pPr>
        <w:ind w:firstLine="709"/>
        <w:jc w:val="center"/>
        <w:rPr>
          <w:b/>
          <w:sz w:val="28"/>
          <w:szCs w:val="28"/>
        </w:rPr>
      </w:pPr>
    </w:p>
    <w:p w:rsidR="002C74ED" w:rsidRDefault="002C74ED" w:rsidP="002C74ED">
      <w:pPr>
        <w:ind w:firstLine="709"/>
        <w:jc w:val="center"/>
        <w:rPr>
          <w:b/>
          <w:sz w:val="28"/>
          <w:szCs w:val="28"/>
        </w:rPr>
      </w:pPr>
    </w:p>
    <w:p w:rsidR="002C74ED" w:rsidRPr="00F850BD" w:rsidRDefault="002C74ED" w:rsidP="002C74ED">
      <w:pPr>
        <w:ind w:firstLine="709"/>
        <w:jc w:val="center"/>
        <w:rPr>
          <w:b/>
          <w:sz w:val="28"/>
          <w:szCs w:val="28"/>
        </w:rPr>
      </w:pPr>
      <w:r w:rsidRPr="00F850BD">
        <w:rPr>
          <w:b/>
          <w:sz w:val="28"/>
          <w:szCs w:val="28"/>
        </w:rPr>
        <w:lastRenderedPageBreak/>
        <w:t>3. Цели, условия и порядок предоставления субсидий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3.1. Целью предоставления субсидий, согласно настоящему Порядку, является предоставления субсидий для </w:t>
      </w:r>
      <w:r>
        <w:rPr>
          <w:bCs/>
          <w:sz w:val="28"/>
          <w:szCs w:val="28"/>
        </w:rPr>
        <w:t>организации 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E3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материальное вознаграждение командира и членов добровольной народной дружины, участвующих в охране общественного порядка на территории муниципального образования город Красноармейск, Красноармейского муниципального района Саратовской области</w:t>
      </w:r>
    </w:p>
    <w:p w:rsidR="002C74ED" w:rsidRPr="00F06D58" w:rsidRDefault="002C74ED" w:rsidP="002C74ED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Субсидия предоставляется для </w:t>
      </w:r>
      <w:r w:rsidRPr="00F06D58">
        <w:rPr>
          <w:spacing w:val="1"/>
          <w:sz w:val="28"/>
          <w:szCs w:val="28"/>
        </w:rPr>
        <w:t>финансового обеспечения (возмещения) затрат</w:t>
      </w:r>
      <w:r>
        <w:rPr>
          <w:spacing w:val="1"/>
          <w:sz w:val="28"/>
          <w:szCs w:val="28"/>
        </w:rPr>
        <w:t xml:space="preserve"> на организацию</w:t>
      </w:r>
      <w:r w:rsidRPr="00F06D58"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E3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материальное вознаграждение командира и членов добровольной народной дружины, участвующих в охране общественного порядка</w:t>
      </w:r>
      <w:r w:rsidRPr="00F06D58">
        <w:rPr>
          <w:spacing w:val="1"/>
          <w:sz w:val="28"/>
          <w:szCs w:val="28"/>
        </w:rPr>
        <w:t xml:space="preserve">, имеющих </w:t>
      </w:r>
      <w:r>
        <w:rPr>
          <w:spacing w:val="1"/>
          <w:sz w:val="28"/>
          <w:szCs w:val="28"/>
        </w:rPr>
        <w:t>цель</w:t>
      </w:r>
      <w:r w:rsidRPr="008F5E91">
        <w:t xml:space="preserve"> </w:t>
      </w:r>
      <w:r w:rsidRPr="008F5E91">
        <w:rPr>
          <w:sz w:val="28"/>
          <w:szCs w:val="28"/>
        </w:rPr>
        <w:t>обеспечить оздоровление криминогенной обстановки на улицах и в обществен</w:t>
      </w:r>
      <w:r>
        <w:rPr>
          <w:sz w:val="28"/>
          <w:szCs w:val="28"/>
        </w:rPr>
        <w:t>ных местах города Красноармейск Саратовской области.</w:t>
      </w:r>
    </w:p>
    <w:p w:rsidR="002C74ED" w:rsidRDefault="002C74ED" w:rsidP="002C74ED">
      <w:pPr>
        <w:ind w:firstLine="708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Цели </w:t>
      </w:r>
      <w:r w:rsidRPr="00F06D58">
        <w:rPr>
          <w:spacing w:val="1"/>
          <w:sz w:val="28"/>
          <w:szCs w:val="28"/>
        </w:rPr>
        <w:t xml:space="preserve"> настоящего Порядка</w:t>
      </w:r>
      <w:r>
        <w:rPr>
          <w:spacing w:val="1"/>
          <w:sz w:val="28"/>
          <w:szCs w:val="28"/>
        </w:rPr>
        <w:t xml:space="preserve"> направлены на</w:t>
      </w:r>
      <w:r w:rsidRPr="00F06D5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создание</w:t>
      </w:r>
      <w:r w:rsidRPr="000D3368">
        <w:rPr>
          <w:bCs/>
          <w:sz w:val="28"/>
          <w:szCs w:val="28"/>
        </w:rPr>
        <w:t xml:space="preserve">  условий для деятельности доб</w:t>
      </w:r>
      <w:r>
        <w:rPr>
          <w:bCs/>
          <w:sz w:val="28"/>
          <w:szCs w:val="28"/>
        </w:rPr>
        <w:t>ровольной народной дружины на территории муниципального образования город Красноармейск Саратовской области.</w:t>
      </w:r>
    </w:p>
    <w:p w:rsidR="002C74ED" w:rsidRDefault="002C74ED" w:rsidP="002C74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направлениями деятельности добровольной народной дружины являются:</w:t>
      </w:r>
    </w:p>
    <w:p w:rsidR="002C74ED" w:rsidRDefault="002C74ED" w:rsidP="002C74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содействие органам внутренних дел (полиции) и иным правоохранительным органам в охране общественного порядка; </w:t>
      </w:r>
      <w:r w:rsidRPr="00F06D58">
        <w:rPr>
          <w:spacing w:val="1"/>
          <w:sz w:val="28"/>
          <w:szCs w:val="28"/>
        </w:rPr>
        <w:br/>
      </w:r>
      <w:r>
        <w:rPr>
          <w:sz w:val="28"/>
          <w:szCs w:val="28"/>
        </w:rPr>
        <w:tab/>
        <w:t>- участие в предупреждении и пресечении правонарушений на территории</w:t>
      </w:r>
      <w:r w:rsidRPr="00C74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город Красноармейск Саратовской области;</w:t>
      </w:r>
    </w:p>
    <w:p w:rsidR="002C74ED" w:rsidRDefault="002C74ED" w:rsidP="002C74ED">
      <w:pPr>
        <w:ind w:firstLine="708"/>
        <w:jc w:val="both"/>
        <w:rPr>
          <w:bCs/>
          <w:sz w:val="28"/>
          <w:szCs w:val="28"/>
        </w:rPr>
      </w:pPr>
      <w:r w:rsidRPr="00F06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участие в охране общественного </w:t>
      </w:r>
      <w:r w:rsidRPr="00AE5929">
        <w:rPr>
          <w:sz w:val="28"/>
          <w:szCs w:val="28"/>
        </w:rPr>
        <w:t>порядка в общественных ме</w:t>
      </w:r>
      <w:r>
        <w:rPr>
          <w:sz w:val="28"/>
          <w:szCs w:val="28"/>
        </w:rPr>
        <w:t>стах и на улицах города Красноармейск Саратовской области</w:t>
      </w:r>
      <w:r w:rsidRPr="00AE5929">
        <w:rPr>
          <w:sz w:val="28"/>
          <w:szCs w:val="28"/>
        </w:rPr>
        <w:t>;</w:t>
      </w:r>
    </w:p>
    <w:p w:rsidR="002C74ED" w:rsidRPr="00C74598" w:rsidRDefault="002C74ED" w:rsidP="002C74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6D2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помощи</w:t>
      </w:r>
      <w:r w:rsidRPr="00716D28">
        <w:rPr>
          <w:sz w:val="28"/>
          <w:szCs w:val="28"/>
        </w:rPr>
        <w:t xml:space="preserve"> в обеспечении правопорядка при проведении культурно-массовых и спортивных ме</w:t>
      </w:r>
      <w:r>
        <w:rPr>
          <w:sz w:val="28"/>
          <w:szCs w:val="28"/>
        </w:rPr>
        <w:t>роприятий, проводимых администрацией Красноармейского муниципального района</w:t>
      </w:r>
      <w:r w:rsidRPr="00716D28">
        <w:rPr>
          <w:sz w:val="28"/>
          <w:szCs w:val="28"/>
        </w:rPr>
        <w:t xml:space="preserve"> (дополнительные рейды), а так же при возникновении чрезвычайных ситуаций; </w:t>
      </w:r>
    </w:p>
    <w:p w:rsidR="002C74ED" w:rsidRPr="00716D28" w:rsidRDefault="002C74ED" w:rsidP="002C74ED">
      <w:pPr>
        <w:shd w:val="clear" w:color="auto" w:fill="FFFFFF"/>
        <w:tabs>
          <w:tab w:val="num" w:pos="216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распространение правовых знаний, разъяснение норм поведения в общественных местах </w:t>
      </w:r>
      <w:r w:rsidRPr="00716D28">
        <w:rPr>
          <w:sz w:val="28"/>
          <w:szCs w:val="28"/>
        </w:rPr>
        <w:t xml:space="preserve"> среди жителей </w:t>
      </w:r>
      <w:r w:rsidRPr="00716D28">
        <w:rPr>
          <w:spacing w:val="-8"/>
          <w:sz w:val="28"/>
          <w:szCs w:val="28"/>
        </w:rPr>
        <w:t>Красноармейского</w:t>
      </w:r>
      <w:r>
        <w:rPr>
          <w:spacing w:val="-8"/>
          <w:sz w:val="28"/>
          <w:szCs w:val="28"/>
        </w:rPr>
        <w:t xml:space="preserve"> муниципального </w:t>
      </w:r>
      <w:r w:rsidRPr="00716D28">
        <w:rPr>
          <w:spacing w:val="-8"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.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pacing w:val="1"/>
          <w:sz w:val="28"/>
          <w:szCs w:val="28"/>
        </w:rPr>
        <w:t>3.2. Показатели результативности при предоставлении субсидии для Получателя субсидии не устанавливаются.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3.3. Предоставление субсидий осуществляется за счет средств, предусмотренных на эти цели в бюджете </w:t>
      </w:r>
      <w:r>
        <w:rPr>
          <w:sz w:val="28"/>
          <w:szCs w:val="28"/>
        </w:rPr>
        <w:t>МО город Красноармейск</w:t>
      </w:r>
      <w:r w:rsidRPr="00F06D58">
        <w:rPr>
          <w:sz w:val="28"/>
          <w:szCs w:val="28"/>
        </w:rPr>
        <w:t>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3.4. Объем бюджетных ассигнований предусмотренных на предоставление субсидий </w:t>
      </w:r>
      <w:r w:rsidRPr="00F06D58">
        <w:rPr>
          <w:bCs/>
          <w:sz w:val="28"/>
          <w:szCs w:val="28"/>
        </w:rPr>
        <w:t xml:space="preserve">на возмещение затрат, на </w:t>
      </w:r>
      <w:r w:rsidRPr="00F06D5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создание</w:t>
      </w:r>
      <w:r w:rsidRPr="000D3368">
        <w:rPr>
          <w:bCs/>
          <w:sz w:val="28"/>
          <w:szCs w:val="28"/>
        </w:rPr>
        <w:t xml:space="preserve">  условий для деятельности доб</w:t>
      </w:r>
      <w:r>
        <w:rPr>
          <w:bCs/>
          <w:sz w:val="28"/>
          <w:szCs w:val="28"/>
        </w:rPr>
        <w:t>ровольной народной дружины на территории муниципального образования город Красноармейск Саратовской области</w:t>
      </w:r>
      <w:r w:rsidRPr="00F06D58">
        <w:rPr>
          <w:sz w:val="28"/>
          <w:szCs w:val="28"/>
        </w:rPr>
        <w:t xml:space="preserve">,  </w:t>
      </w:r>
      <w:r w:rsidRPr="00F06D58">
        <w:rPr>
          <w:sz w:val="28"/>
          <w:szCs w:val="28"/>
        </w:rPr>
        <w:lastRenderedPageBreak/>
        <w:t>утверждается решением районного Собрания Красноармейского муниципального района о бюджете на очередной финансовый год и плановый период.</w:t>
      </w:r>
    </w:p>
    <w:p w:rsidR="002C74ED" w:rsidRPr="00D81296" w:rsidRDefault="002C74ED" w:rsidP="002C74ED">
      <w:pPr>
        <w:pStyle w:val="msonormalcxspmiddle"/>
        <w:spacing w:before="0" w:beforeAutospacing="0" w:after="0"/>
        <w:ind w:firstLine="708"/>
        <w:jc w:val="both"/>
        <w:rPr>
          <w:sz w:val="28"/>
          <w:szCs w:val="28"/>
        </w:rPr>
      </w:pPr>
      <w:r w:rsidRPr="00D81296">
        <w:rPr>
          <w:sz w:val="28"/>
          <w:szCs w:val="28"/>
        </w:rPr>
        <w:t xml:space="preserve">3.5. Главным распорядителем бюджетных средств 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D81296">
        <w:rPr>
          <w:sz w:val="28"/>
          <w:szCs w:val="28"/>
        </w:rPr>
        <w:t xml:space="preserve">  по предоставлению субсидий </w:t>
      </w:r>
      <w:r w:rsidRPr="00D81296">
        <w:rPr>
          <w:bCs/>
          <w:sz w:val="28"/>
          <w:szCs w:val="28"/>
        </w:rPr>
        <w:t xml:space="preserve">на возмещение затрат, на </w:t>
      </w:r>
      <w:r w:rsidRPr="00F06D5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создание</w:t>
      </w:r>
      <w:r w:rsidRPr="000D3368">
        <w:rPr>
          <w:bCs/>
          <w:sz w:val="28"/>
          <w:szCs w:val="28"/>
        </w:rPr>
        <w:t xml:space="preserve">  условий для деятельности доб</w:t>
      </w:r>
      <w:r>
        <w:rPr>
          <w:bCs/>
          <w:sz w:val="28"/>
          <w:szCs w:val="28"/>
        </w:rPr>
        <w:t>ровольной народной дружины на территории муниципального образования город Красноармейск Саратовской области</w:t>
      </w:r>
      <w:r w:rsidRPr="00D81296">
        <w:rPr>
          <w:sz w:val="28"/>
          <w:szCs w:val="28"/>
        </w:rPr>
        <w:t xml:space="preserve"> является администрация Красноармейского муниципального района (далее – Администрация).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3.6. Субсидии предоставляются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C74ED" w:rsidRPr="000B6CF0" w:rsidRDefault="002C74ED" w:rsidP="002C74ED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F06D58">
        <w:rPr>
          <w:spacing w:val="1"/>
          <w:sz w:val="28"/>
          <w:szCs w:val="28"/>
        </w:rPr>
        <w:t xml:space="preserve">3.7. </w:t>
      </w:r>
      <w:r>
        <w:rPr>
          <w:sz w:val="28"/>
          <w:szCs w:val="28"/>
        </w:rPr>
        <w:t>Объём субсидий за месяц определяется исходя из ориентировочных затрат  по поддержанию развития деятельности добровольной народной дружины по охране общественного порядка  из расчёта:</w:t>
      </w:r>
      <w:r w:rsidRPr="00A14464">
        <w:rPr>
          <w:sz w:val="28"/>
          <w:szCs w:val="28"/>
        </w:rPr>
        <w:t xml:space="preserve"> </w:t>
      </w:r>
    </w:p>
    <w:p w:rsidR="002C74ED" w:rsidRPr="00E26111" w:rsidRDefault="002C74ED" w:rsidP="002C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111">
        <w:rPr>
          <w:sz w:val="28"/>
          <w:szCs w:val="28"/>
        </w:rPr>
        <w:t xml:space="preserve">- пешее патрулирование из расчета </w:t>
      </w:r>
      <w:r>
        <w:rPr>
          <w:spacing w:val="-6"/>
          <w:sz w:val="28"/>
          <w:szCs w:val="28"/>
        </w:rPr>
        <w:t>80 (восемьдесят</w:t>
      </w:r>
      <w:r w:rsidRPr="00E26111">
        <w:rPr>
          <w:spacing w:val="-6"/>
          <w:sz w:val="28"/>
          <w:szCs w:val="28"/>
        </w:rPr>
        <w:t>) рублей – за 1 чел.</w:t>
      </w:r>
      <w:r>
        <w:rPr>
          <w:spacing w:val="-6"/>
          <w:sz w:val="28"/>
          <w:szCs w:val="28"/>
        </w:rPr>
        <w:t>/час дежурства в будний день, 100 (сто</w:t>
      </w:r>
      <w:r w:rsidRPr="00E26111">
        <w:rPr>
          <w:spacing w:val="-6"/>
          <w:sz w:val="28"/>
          <w:szCs w:val="28"/>
        </w:rPr>
        <w:t xml:space="preserve">) рублей – за 1 чел./час дежурства в субботу, воскресенье или нерабочий праздничный день </w:t>
      </w:r>
      <w:r w:rsidRPr="00E26111">
        <w:rPr>
          <w:sz w:val="28"/>
          <w:szCs w:val="28"/>
        </w:rPr>
        <w:t xml:space="preserve"> пешего патрулирования и выхода в рейды;</w:t>
      </w:r>
    </w:p>
    <w:p w:rsidR="002C74ED" w:rsidRPr="00E26111" w:rsidRDefault="002C74ED" w:rsidP="002C74ED">
      <w:pPr>
        <w:ind w:firstLine="709"/>
        <w:jc w:val="both"/>
        <w:rPr>
          <w:sz w:val="28"/>
          <w:szCs w:val="28"/>
        </w:rPr>
      </w:pPr>
      <w:r w:rsidRPr="00E26111">
        <w:rPr>
          <w:sz w:val="28"/>
          <w:szCs w:val="28"/>
        </w:rPr>
        <w:t>- материально-техническое обеспечение добровольной народной дружины, обмундирование дружинников;</w:t>
      </w:r>
    </w:p>
    <w:p w:rsidR="002C74ED" w:rsidRPr="00E26111" w:rsidRDefault="002C74ED" w:rsidP="002C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поддержка членов добровольной народной дружины (членов их семей)</w:t>
      </w:r>
      <w:r w:rsidRPr="00E26111">
        <w:rPr>
          <w:sz w:val="28"/>
          <w:szCs w:val="28"/>
        </w:rPr>
        <w:t xml:space="preserve"> в случа</w:t>
      </w:r>
      <w:r>
        <w:rPr>
          <w:sz w:val="28"/>
          <w:szCs w:val="28"/>
        </w:rPr>
        <w:t>е смерти, получения тяжкого вреда здоровью</w:t>
      </w:r>
      <w:r w:rsidRPr="00E26111">
        <w:rPr>
          <w:sz w:val="28"/>
          <w:szCs w:val="28"/>
        </w:rPr>
        <w:t>.</w:t>
      </w:r>
    </w:p>
    <w:p w:rsidR="002C74ED" w:rsidRPr="00F06D58" w:rsidRDefault="002C74ED" w:rsidP="002C74ED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- 7000 (семь тысяч) рублей в месяц, материальное вознаграждение командира ОО  « Добровольная народная дружина»</w:t>
      </w:r>
    </w:p>
    <w:p w:rsidR="002C74ED" w:rsidRPr="00D81296" w:rsidRDefault="002C74ED" w:rsidP="002C74ED">
      <w:pPr>
        <w:ind w:firstLine="709"/>
        <w:jc w:val="both"/>
        <w:rPr>
          <w:spacing w:val="1"/>
          <w:sz w:val="28"/>
          <w:szCs w:val="28"/>
        </w:rPr>
      </w:pPr>
      <w:r w:rsidRPr="00F06D58">
        <w:rPr>
          <w:spacing w:val="1"/>
          <w:sz w:val="28"/>
          <w:szCs w:val="28"/>
        </w:rPr>
        <w:t>3.8. Для рассмотрения вопроса о предоставлении субсидии</w:t>
      </w:r>
      <w:r>
        <w:rPr>
          <w:spacing w:val="1"/>
          <w:sz w:val="28"/>
          <w:szCs w:val="28"/>
        </w:rPr>
        <w:t xml:space="preserve">  Получатель субсидии ежеквартально, в период с 20 по 25 числа последнего месяца текущего квартала</w:t>
      </w:r>
      <w:r w:rsidRPr="00F06D58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представляе</w:t>
      </w:r>
      <w:r w:rsidRPr="00F06D58">
        <w:rPr>
          <w:spacing w:val="1"/>
          <w:sz w:val="28"/>
          <w:szCs w:val="28"/>
        </w:rPr>
        <w:t xml:space="preserve">т </w:t>
      </w:r>
      <w:r>
        <w:rPr>
          <w:spacing w:val="1"/>
          <w:sz w:val="28"/>
          <w:szCs w:val="28"/>
        </w:rPr>
        <w:t xml:space="preserve">в </w:t>
      </w:r>
      <w:r w:rsidRPr="00F06D58">
        <w:rPr>
          <w:spacing w:val="1"/>
          <w:sz w:val="28"/>
          <w:szCs w:val="28"/>
        </w:rPr>
        <w:t>Администрацию заявку на получение субс</w:t>
      </w:r>
      <w:r>
        <w:rPr>
          <w:spacing w:val="1"/>
          <w:sz w:val="28"/>
          <w:szCs w:val="28"/>
        </w:rPr>
        <w:t>идии в следующем квартале</w:t>
      </w:r>
      <w:r w:rsidRPr="00F06D58">
        <w:rPr>
          <w:spacing w:val="1"/>
          <w:sz w:val="28"/>
          <w:szCs w:val="28"/>
        </w:rPr>
        <w:t xml:space="preserve"> (далее - заявка), состоящую </w:t>
      </w:r>
      <w:r w:rsidRPr="00D81296">
        <w:rPr>
          <w:spacing w:val="1"/>
          <w:sz w:val="28"/>
          <w:szCs w:val="28"/>
        </w:rPr>
        <w:t>из следующих документов:</w:t>
      </w:r>
    </w:p>
    <w:p w:rsidR="002C74ED" w:rsidRPr="00D81296" w:rsidRDefault="002C74ED" w:rsidP="002C74ED">
      <w:pPr>
        <w:ind w:firstLine="708"/>
        <w:jc w:val="both"/>
        <w:rPr>
          <w:spacing w:val="1"/>
          <w:sz w:val="28"/>
          <w:szCs w:val="28"/>
        </w:rPr>
      </w:pPr>
      <w:r w:rsidRPr="00D81296">
        <w:rPr>
          <w:spacing w:val="1"/>
          <w:sz w:val="28"/>
          <w:szCs w:val="28"/>
        </w:rPr>
        <w:t>- заявка на получение субсидии</w:t>
      </w:r>
      <w:r>
        <w:rPr>
          <w:spacing w:val="1"/>
          <w:sz w:val="28"/>
          <w:szCs w:val="28"/>
        </w:rPr>
        <w:t xml:space="preserve"> на</w:t>
      </w:r>
      <w:r w:rsidRPr="00D8129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организацию</w:t>
      </w:r>
      <w:r w:rsidRPr="00F06D58"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E3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296">
        <w:rPr>
          <w:spacing w:val="1"/>
          <w:sz w:val="28"/>
          <w:szCs w:val="28"/>
        </w:rPr>
        <w:t>по установленной форме (приложение № 1 к Соглашению);</w:t>
      </w:r>
    </w:p>
    <w:p w:rsidR="002C74ED" w:rsidRPr="00D81296" w:rsidRDefault="002C74ED" w:rsidP="002C74ED">
      <w:pPr>
        <w:ind w:firstLine="708"/>
        <w:jc w:val="both"/>
        <w:rPr>
          <w:spacing w:val="1"/>
          <w:sz w:val="28"/>
          <w:szCs w:val="28"/>
        </w:rPr>
      </w:pPr>
      <w:r w:rsidRPr="00D81296">
        <w:rPr>
          <w:spacing w:val="1"/>
          <w:sz w:val="28"/>
          <w:szCs w:val="28"/>
        </w:rPr>
        <w:t>- копии учредительных документов;</w:t>
      </w:r>
    </w:p>
    <w:p w:rsidR="002C74ED" w:rsidRPr="00D47812" w:rsidRDefault="002C74ED" w:rsidP="002C74ED">
      <w:pPr>
        <w:ind w:firstLine="708"/>
        <w:jc w:val="both"/>
        <w:rPr>
          <w:b/>
          <w:spacing w:val="1"/>
          <w:sz w:val="28"/>
          <w:szCs w:val="28"/>
        </w:rPr>
      </w:pPr>
      <w:r w:rsidRPr="00D81296">
        <w:rPr>
          <w:spacing w:val="1"/>
          <w:sz w:val="28"/>
          <w:szCs w:val="28"/>
        </w:rPr>
        <w:t xml:space="preserve">-  справку-расчет затрат, связанных с </w:t>
      </w:r>
      <w:r>
        <w:rPr>
          <w:spacing w:val="1"/>
          <w:sz w:val="28"/>
          <w:szCs w:val="28"/>
        </w:rPr>
        <w:t>организацией</w:t>
      </w:r>
      <w:r w:rsidRPr="00F06D58"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D81296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r w:rsidRPr="00D81296">
        <w:rPr>
          <w:spacing w:val="1"/>
          <w:sz w:val="28"/>
          <w:szCs w:val="28"/>
        </w:rPr>
        <w:t>по форме согласно приложению № 2 к настоящему Порядку.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3.9. Все представленные документы заверяются руководителем и скрепляются печатью.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Основанием для отказа в выделении субсидий является: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Pr="00D81296">
        <w:rPr>
          <w:sz w:val="28"/>
          <w:szCs w:val="28"/>
        </w:rPr>
        <w:t>пунктом  3.8, или</w:t>
      </w:r>
      <w:r w:rsidRPr="00F06D58">
        <w:rPr>
          <w:sz w:val="28"/>
          <w:szCs w:val="28"/>
        </w:rPr>
        <w:t xml:space="preserve"> непредставление (предоставление не в полном объеме) указанных документов;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lastRenderedPageBreak/>
        <w:t>- недостоверность представленной получателем субсидии информации.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rFonts w:eastAsia="Calibri"/>
          <w:sz w:val="28"/>
          <w:szCs w:val="28"/>
          <w:lang w:eastAsia="en-US"/>
        </w:rPr>
        <w:t>3.10. Получатель субсидии не имеет право приобретать за счет Субсидии иностранную</w:t>
      </w:r>
      <w:r>
        <w:rPr>
          <w:rFonts w:eastAsia="Calibri"/>
          <w:sz w:val="28"/>
          <w:szCs w:val="28"/>
          <w:lang w:eastAsia="en-US"/>
        </w:rPr>
        <w:t xml:space="preserve"> валюту</w:t>
      </w:r>
      <w:r w:rsidRPr="00F06D58">
        <w:rPr>
          <w:rFonts w:eastAsia="Calibri"/>
          <w:sz w:val="28"/>
          <w:szCs w:val="28"/>
          <w:lang w:eastAsia="en-US"/>
        </w:rPr>
        <w:t>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3.11. Предоставление субсидии осуществляется на основании Соглашения (договора) Приложение № 1, заключенных между Администрацией и Получателем субсидии в соответствии с настоящим Порядком.</w:t>
      </w:r>
    </w:p>
    <w:p w:rsidR="002C74ED" w:rsidRPr="00D81296" w:rsidRDefault="002C74ED" w:rsidP="002C74ED">
      <w:pPr>
        <w:ind w:firstLine="709"/>
        <w:jc w:val="both"/>
        <w:rPr>
          <w:sz w:val="28"/>
          <w:szCs w:val="28"/>
        </w:rPr>
      </w:pPr>
      <w:proofErr w:type="gramStart"/>
      <w:r w:rsidRPr="00F06D58">
        <w:rPr>
          <w:sz w:val="28"/>
          <w:szCs w:val="28"/>
        </w:rPr>
        <w:t xml:space="preserve"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</w:t>
      </w:r>
      <w:r w:rsidRPr="00D81296">
        <w:rPr>
          <w:sz w:val="28"/>
          <w:szCs w:val="28"/>
        </w:rPr>
        <w:t>соглашения (договора) (далее – Соглашения) предусмотренные п.п.2.1 п.2 настоящего Порядка.</w:t>
      </w:r>
      <w:proofErr w:type="gramEnd"/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D81296">
        <w:rPr>
          <w:sz w:val="28"/>
          <w:szCs w:val="28"/>
        </w:rPr>
        <w:t>3.12. Отражение операций о получении субсидий осуществляется в порядке, установленном законодательством</w:t>
      </w:r>
      <w:r w:rsidRPr="00F06D58">
        <w:rPr>
          <w:sz w:val="28"/>
          <w:szCs w:val="28"/>
        </w:rPr>
        <w:t xml:space="preserve"> Российской Федерации.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3.13. Получатели субсидий представляют Администрации  финансовую отчетность об использовании субсидий в порядке, установленном соглашением.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3.14. Главный распорядитель осуществляет контроль за выполнением условий соглашений, а также</w:t>
      </w:r>
      <w:r>
        <w:rPr>
          <w:sz w:val="28"/>
          <w:szCs w:val="28"/>
        </w:rPr>
        <w:t xml:space="preserve"> за возвратом субсидий в</w:t>
      </w:r>
      <w:r w:rsidRPr="00F06D58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МО город Красноармей</w:t>
      </w:r>
      <w:proofErr w:type="gramStart"/>
      <w:r>
        <w:rPr>
          <w:sz w:val="28"/>
          <w:szCs w:val="28"/>
        </w:rPr>
        <w:t xml:space="preserve">ск </w:t>
      </w:r>
      <w:r w:rsidRPr="00F06D58">
        <w:rPr>
          <w:sz w:val="28"/>
          <w:szCs w:val="28"/>
        </w:rPr>
        <w:t>в сл</w:t>
      </w:r>
      <w:proofErr w:type="gramEnd"/>
      <w:r w:rsidRPr="00F06D58">
        <w:rPr>
          <w:sz w:val="28"/>
          <w:szCs w:val="28"/>
        </w:rPr>
        <w:t>учае нарушения условий соглашений.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3.15. </w:t>
      </w:r>
      <w:proofErr w:type="gramStart"/>
      <w:r w:rsidRPr="00F06D58">
        <w:rPr>
          <w:sz w:val="28"/>
          <w:szCs w:val="28"/>
        </w:rPr>
        <w:t xml:space="preserve">Субсидии перечисляются Получателю после подачи заявки в Администрацию о предоставлении субсидии </w:t>
      </w:r>
      <w:r w:rsidRPr="00F06D58">
        <w:rPr>
          <w:bCs/>
          <w:sz w:val="28"/>
          <w:szCs w:val="28"/>
        </w:rPr>
        <w:t xml:space="preserve">на возмещение затрат, </w:t>
      </w:r>
      <w:r>
        <w:rPr>
          <w:bCs/>
          <w:sz w:val="28"/>
          <w:szCs w:val="28"/>
        </w:rPr>
        <w:t>связанных с организацией 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E3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материальное вознаграждение командира и членов добровольной народной дружины, участвующих в охране общественного порядка на территории  муниципального образования город Красноармейск, Красноармейского муниципального района Саратовской области </w:t>
      </w:r>
      <w:r w:rsidRPr="00F06D58">
        <w:rPr>
          <w:sz w:val="28"/>
          <w:szCs w:val="28"/>
        </w:rPr>
        <w:t>и составляет не более 20 рабочих дней</w:t>
      </w:r>
      <w:proofErr w:type="gramEnd"/>
      <w:r w:rsidRPr="00F06D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Перечисление субсидии, </w:t>
      </w:r>
      <w:r w:rsidRPr="000B6CF0">
        <w:rPr>
          <w:sz w:val="28"/>
          <w:szCs w:val="28"/>
        </w:rPr>
        <w:t>производи</w:t>
      </w:r>
      <w:r>
        <w:rPr>
          <w:sz w:val="28"/>
          <w:szCs w:val="28"/>
        </w:rPr>
        <w:t>тся администрацией  муниципального района на основании отчёта командира добровольной народной дружины, согласованного с начальником ОМВД РФ по Красноармейскому району Саратовской области, содержащего сведения о датах выхода на дежурство, количестве задействованных в охране общественного порядка дружинников, количестве часов дежурства.</w:t>
      </w:r>
    </w:p>
    <w:p w:rsidR="002C74ED" w:rsidRPr="00F06D58" w:rsidRDefault="002C74ED" w:rsidP="002C74ED">
      <w:pPr>
        <w:ind w:firstLine="708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2C74ED" w:rsidRPr="00F06D58" w:rsidRDefault="002C74ED" w:rsidP="002C74ED">
      <w:pPr>
        <w:jc w:val="center"/>
        <w:rPr>
          <w:sz w:val="28"/>
          <w:szCs w:val="28"/>
        </w:rPr>
      </w:pPr>
    </w:p>
    <w:p w:rsidR="002C74ED" w:rsidRPr="002C74ED" w:rsidRDefault="002C74ED" w:rsidP="002C74ED">
      <w:pPr>
        <w:jc w:val="center"/>
        <w:rPr>
          <w:b/>
          <w:sz w:val="28"/>
          <w:szCs w:val="28"/>
        </w:rPr>
      </w:pPr>
      <w:r w:rsidRPr="002C74ED">
        <w:rPr>
          <w:b/>
          <w:sz w:val="28"/>
          <w:szCs w:val="28"/>
        </w:rPr>
        <w:t>4. Требования к отчетности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4.1. По</w:t>
      </w:r>
      <w:r>
        <w:rPr>
          <w:sz w:val="28"/>
          <w:szCs w:val="28"/>
        </w:rPr>
        <w:t>лучатель субсидий  ежемесячно</w:t>
      </w:r>
      <w:r w:rsidRPr="00F06D58">
        <w:rPr>
          <w:sz w:val="28"/>
          <w:szCs w:val="28"/>
        </w:rPr>
        <w:t xml:space="preserve"> в срок до 20 числа следующего за отчетным периодом предоставляет в Администрацию  отчет об использовании средств бюджета муниципального района (Приложение № 3 к </w:t>
      </w:r>
      <w:r w:rsidRPr="00F06D58">
        <w:rPr>
          <w:sz w:val="28"/>
          <w:szCs w:val="28"/>
        </w:rPr>
        <w:lastRenderedPageBreak/>
        <w:t>Соглашению) с приложением документов, подтверждающих целевое использование предоставленных субсидий.</w:t>
      </w:r>
    </w:p>
    <w:p w:rsidR="002C74ED" w:rsidRPr="00F06D58" w:rsidRDefault="002C74ED" w:rsidP="002C74ED">
      <w:pPr>
        <w:ind w:firstLine="709"/>
        <w:jc w:val="center"/>
        <w:rPr>
          <w:sz w:val="28"/>
          <w:szCs w:val="28"/>
        </w:rPr>
      </w:pPr>
    </w:p>
    <w:p w:rsidR="002C74ED" w:rsidRPr="002C74ED" w:rsidRDefault="002C74ED" w:rsidP="002C74ED">
      <w:pPr>
        <w:ind w:firstLine="709"/>
        <w:jc w:val="center"/>
        <w:rPr>
          <w:b/>
          <w:sz w:val="28"/>
          <w:szCs w:val="28"/>
        </w:rPr>
      </w:pPr>
      <w:r w:rsidRPr="002C74ED">
        <w:rPr>
          <w:b/>
          <w:sz w:val="28"/>
          <w:szCs w:val="28"/>
        </w:rPr>
        <w:t xml:space="preserve">5. Требования  об осуществлении </w:t>
      </w:r>
      <w:proofErr w:type="gramStart"/>
      <w:r w:rsidRPr="002C74ED">
        <w:rPr>
          <w:b/>
          <w:sz w:val="28"/>
          <w:szCs w:val="28"/>
        </w:rPr>
        <w:t>контроля за</w:t>
      </w:r>
      <w:proofErr w:type="gramEnd"/>
      <w:r w:rsidRPr="002C74ED">
        <w:rPr>
          <w:b/>
          <w:sz w:val="28"/>
          <w:szCs w:val="28"/>
        </w:rPr>
        <w:t xml:space="preserve"> использованием субсидий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5.1. Администрация осуществляет обязательную проверку соблюдения условий, целей и порядка предоставления субсидий их Получателем.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5.2. Для проведения проверки Получатель субсидий обязан представить проверяющим все первичные документы, связанные с предоставлением субсидии из бюджета </w:t>
      </w:r>
      <w:r>
        <w:rPr>
          <w:sz w:val="28"/>
          <w:szCs w:val="28"/>
        </w:rPr>
        <w:t>МО город Красноармейск</w:t>
      </w:r>
      <w:r w:rsidRPr="00F06D58">
        <w:rPr>
          <w:sz w:val="28"/>
          <w:szCs w:val="28"/>
        </w:rPr>
        <w:t>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5.3. </w:t>
      </w:r>
      <w:proofErr w:type="gramStart"/>
      <w:r w:rsidRPr="00F06D58">
        <w:rPr>
          <w:sz w:val="28"/>
          <w:szCs w:val="28"/>
        </w:rPr>
        <w:t>Контроль за</w:t>
      </w:r>
      <w:proofErr w:type="gramEnd"/>
      <w:r w:rsidRPr="00F06D58">
        <w:rPr>
          <w:sz w:val="28"/>
          <w:szCs w:val="28"/>
        </w:rPr>
        <w:t xml:space="preserve"> целевым использованием организацией субсидий, предоставленных в соответствии с настоящим Порядком, а также за соблюдением условий их предоставления осуществляет Администрация, а также органы финансового контроля в соответствии с действующим законодательством.</w:t>
      </w:r>
    </w:p>
    <w:p w:rsidR="002C74ED" w:rsidRPr="00F06D58" w:rsidRDefault="002C74ED" w:rsidP="002C74ED">
      <w:pPr>
        <w:ind w:firstLine="7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 xml:space="preserve">5.4. Субсидии, выделенные из бюджета </w:t>
      </w:r>
      <w:r>
        <w:rPr>
          <w:sz w:val="28"/>
          <w:szCs w:val="28"/>
        </w:rPr>
        <w:t>МО город Красноармейск</w:t>
      </w:r>
      <w:r w:rsidRPr="00F06D58">
        <w:rPr>
          <w:sz w:val="28"/>
          <w:szCs w:val="28"/>
        </w:rPr>
        <w:t xml:space="preserve"> Получателю субсидии, носят целевой характер и не могут быть использованы на иные цели.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sz w:val="28"/>
          <w:szCs w:val="28"/>
        </w:rPr>
        <w:t>5.5.</w:t>
      </w:r>
      <w:r w:rsidRPr="00F06D58">
        <w:rPr>
          <w:color w:val="000000"/>
          <w:sz w:val="28"/>
          <w:szCs w:val="28"/>
        </w:rPr>
        <w:t xml:space="preserve"> Субсидии, перечисленные Получателю субси</w:t>
      </w:r>
      <w:r>
        <w:rPr>
          <w:color w:val="000000"/>
          <w:sz w:val="28"/>
          <w:szCs w:val="28"/>
        </w:rPr>
        <w:t>дий, подлежат возврату в бюджет МО город Красноармей</w:t>
      </w:r>
      <w:proofErr w:type="gramStart"/>
      <w:r>
        <w:rPr>
          <w:color w:val="000000"/>
          <w:sz w:val="28"/>
          <w:szCs w:val="28"/>
        </w:rPr>
        <w:t>ск</w:t>
      </w:r>
      <w:r w:rsidRPr="00F06D58">
        <w:rPr>
          <w:color w:val="000000"/>
          <w:sz w:val="28"/>
          <w:szCs w:val="28"/>
        </w:rPr>
        <w:t xml:space="preserve"> в сл</w:t>
      </w:r>
      <w:proofErr w:type="gramEnd"/>
      <w:r w:rsidRPr="00F06D58">
        <w:rPr>
          <w:color w:val="000000"/>
          <w:sz w:val="28"/>
          <w:szCs w:val="28"/>
        </w:rPr>
        <w:t>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color w:val="000000"/>
          <w:sz w:val="28"/>
          <w:szCs w:val="28"/>
        </w:rPr>
        <w:t xml:space="preserve">5.6. </w:t>
      </w:r>
      <w:r w:rsidRPr="00F06D58">
        <w:rPr>
          <w:sz w:val="28"/>
          <w:szCs w:val="28"/>
        </w:rPr>
        <w:t>В случаях выявления нарушений условий предоставления субсидий, либо в случаях их нецелевого использования Администрация</w:t>
      </w:r>
      <w:r w:rsidRPr="00F06D58">
        <w:rPr>
          <w:color w:val="000000"/>
          <w:sz w:val="28"/>
          <w:szCs w:val="28"/>
        </w:rPr>
        <w:t xml:space="preserve">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color w:val="000000"/>
          <w:sz w:val="28"/>
          <w:szCs w:val="28"/>
        </w:rPr>
        <w:t>МО город Красноармейск</w:t>
      </w:r>
      <w:r w:rsidRPr="00F06D58">
        <w:rPr>
          <w:color w:val="000000"/>
          <w:sz w:val="28"/>
          <w:szCs w:val="28"/>
        </w:rPr>
        <w:t>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color w:val="000000"/>
          <w:sz w:val="28"/>
          <w:szCs w:val="28"/>
        </w:rPr>
        <w:t xml:space="preserve">5.7.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  возврату в бюджет </w:t>
      </w:r>
      <w:r>
        <w:rPr>
          <w:color w:val="000000"/>
          <w:sz w:val="28"/>
          <w:szCs w:val="28"/>
        </w:rPr>
        <w:t>МО город Красноармейск</w:t>
      </w:r>
      <w:r w:rsidRPr="00F06D58">
        <w:rPr>
          <w:color w:val="000000"/>
          <w:sz w:val="28"/>
          <w:szCs w:val="28"/>
        </w:rPr>
        <w:t xml:space="preserve"> по коду доходов в течение 10 дней с момента получения уведомления и акта проверки.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color w:val="000000"/>
          <w:sz w:val="28"/>
          <w:szCs w:val="28"/>
        </w:rPr>
        <w:t xml:space="preserve">5.8.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Получатель субсидии обязан возвратить неиспользованные средства субсидии в бюджет </w:t>
      </w:r>
      <w:r>
        <w:rPr>
          <w:color w:val="000000"/>
          <w:sz w:val="28"/>
          <w:szCs w:val="28"/>
        </w:rPr>
        <w:t>МО город Красноармейск</w:t>
      </w:r>
      <w:r w:rsidRPr="00F06D58">
        <w:rPr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color w:val="000000"/>
          <w:sz w:val="28"/>
          <w:szCs w:val="28"/>
        </w:rPr>
        <w:t xml:space="preserve">5.9.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</w:t>
      </w:r>
      <w:r>
        <w:rPr>
          <w:color w:val="000000"/>
          <w:sz w:val="28"/>
          <w:szCs w:val="28"/>
        </w:rPr>
        <w:t>МО город Красноармейск</w:t>
      </w:r>
      <w:r w:rsidRPr="00F06D58">
        <w:rPr>
          <w:color w:val="000000"/>
          <w:sz w:val="28"/>
          <w:szCs w:val="28"/>
        </w:rPr>
        <w:t xml:space="preserve"> с указанием назначения платежа, в срок не позднее 25 декабря текущего года.</w:t>
      </w:r>
    </w:p>
    <w:p w:rsidR="002C74ED" w:rsidRPr="00F06D58" w:rsidRDefault="002C74ED" w:rsidP="002C74ED">
      <w:pPr>
        <w:pStyle w:val="msonormalcxspmiddl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06D58">
        <w:rPr>
          <w:color w:val="000000"/>
          <w:sz w:val="28"/>
          <w:szCs w:val="28"/>
        </w:rPr>
        <w:lastRenderedPageBreak/>
        <w:t>5.10.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C74ED" w:rsidRPr="00F06D58" w:rsidRDefault="002C74ED" w:rsidP="002C74ED">
      <w:pPr>
        <w:shd w:val="clear" w:color="auto" w:fill="FFFFFF"/>
        <w:ind w:firstLine="5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5.11. Получатель субсидий возвращает в текущем финансовом году остаток субсидий, не использованных в отчетном финансовом году, в случаях, предусмотренных соглашением о предоставлении субсидий.</w:t>
      </w:r>
    </w:p>
    <w:p w:rsidR="002C74ED" w:rsidRPr="00F06D58" w:rsidRDefault="002C74ED" w:rsidP="002C74ED">
      <w:pPr>
        <w:shd w:val="clear" w:color="auto" w:fill="FFFFFF"/>
        <w:ind w:firstLine="509"/>
        <w:jc w:val="both"/>
        <w:rPr>
          <w:sz w:val="28"/>
          <w:szCs w:val="28"/>
        </w:rPr>
      </w:pPr>
      <w:r w:rsidRPr="00F06D58">
        <w:rPr>
          <w:sz w:val="28"/>
          <w:szCs w:val="28"/>
        </w:rPr>
        <w:t>5.12</w:t>
      </w:r>
      <w:r>
        <w:rPr>
          <w:sz w:val="28"/>
          <w:szCs w:val="28"/>
        </w:rPr>
        <w:t>. Возврат в бюджет МО город Красноармейск</w:t>
      </w:r>
      <w:r w:rsidRPr="00F06D58">
        <w:rPr>
          <w:sz w:val="28"/>
          <w:szCs w:val="28"/>
        </w:rPr>
        <w:t xml:space="preserve"> остатков денежных средств, полученных в качестве субсидий и не использованных в отчетном финансовом году,  производится Получателем субсидий на  лицевой счет Администрации  в течение пяти рабочих дней со дня получения письменного уведомления о возврате остатков субсидий.</w:t>
      </w:r>
    </w:p>
    <w:p w:rsidR="002C74ED" w:rsidRPr="00F06D58" w:rsidRDefault="002C74ED" w:rsidP="002C74ED">
      <w:pPr>
        <w:pStyle w:val="msonormalcxspmiddle"/>
        <w:ind w:firstLine="709"/>
      </w:pPr>
    </w:p>
    <w:p w:rsidR="002C74ED" w:rsidRPr="00F06D58" w:rsidRDefault="002C74ED" w:rsidP="002C74ED"/>
    <w:p w:rsidR="002C74ED" w:rsidRPr="00F06D58" w:rsidRDefault="002C74ED" w:rsidP="002C74ED">
      <w:pPr>
        <w:pStyle w:val="msonormalcxspmiddle"/>
        <w:shd w:val="clear" w:color="auto" w:fill="FFFFFF"/>
      </w:pPr>
    </w:p>
    <w:p w:rsidR="002C74ED" w:rsidRPr="00F06D58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C27E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C74ED" w:rsidRPr="006C27E0" w:rsidRDefault="002C74ED" w:rsidP="002C74E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C27E0">
        <w:rPr>
          <w:sz w:val="28"/>
          <w:szCs w:val="28"/>
        </w:rPr>
        <w:t xml:space="preserve">к Порядку </w:t>
      </w:r>
    </w:p>
    <w:p w:rsidR="002C74ED" w:rsidRDefault="002C74ED" w:rsidP="002C74ED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2C74ED" w:rsidRPr="00B116DC" w:rsidRDefault="002C74ED" w:rsidP="002C74ED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B116D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Типовая форма соглашения (договора) </w:t>
      </w:r>
    </w:p>
    <w:p w:rsidR="002C74ED" w:rsidRPr="00B116DC" w:rsidRDefault="002C74ED" w:rsidP="002C74E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B116D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предоставлении </w:t>
      </w:r>
      <w:r w:rsidRPr="00B116DC">
        <w:rPr>
          <w:rFonts w:ascii="Times New Roman" w:eastAsia="Calibri" w:hAnsi="Times New Roman" w:cs="Times New Roman"/>
          <w:b w:val="0"/>
          <w:sz w:val="24"/>
          <w:szCs w:val="24"/>
        </w:rPr>
        <w:t>субсидий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для</w:t>
      </w:r>
      <w:r w:rsidRPr="00B108A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общественной организации Красноармейского муниципального района Саратовской области «Добровольная народная дружина»</w:t>
      </w:r>
      <w:r w:rsidRPr="00B108AE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выделяемой из бюджета МО город Красноармейск </w:t>
      </w:r>
      <w:r w:rsidRPr="00B116DC">
        <w:rPr>
          <w:rFonts w:ascii="Times New Roman" w:hAnsi="Times New Roman"/>
          <w:b w:val="0"/>
          <w:bCs w:val="0"/>
          <w:sz w:val="24"/>
          <w:szCs w:val="24"/>
        </w:rPr>
        <w:t xml:space="preserve">на возмещение затрат, </w:t>
      </w:r>
      <w:r w:rsidRPr="00B108AE">
        <w:rPr>
          <w:rFonts w:ascii="Times New Roman" w:hAnsi="Times New Roman"/>
          <w:b w:val="0"/>
          <w:spacing w:val="1"/>
          <w:sz w:val="24"/>
          <w:szCs w:val="24"/>
        </w:rPr>
        <w:t xml:space="preserve">на организацию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B108AE">
        <w:rPr>
          <w:rFonts w:ascii="Times New Roman" w:hAnsi="Times New Roman"/>
          <w:b w:val="0"/>
          <w:sz w:val="24"/>
          <w:szCs w:val="24"/>
        </w:rPr>
        <w:t xml:space="preserve"> 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и материальное вознаграждение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командира и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 xml:space="preserve"> членов добровольной народной дружины, участвующих в охране общественного порядка</w:t>
      </w:r>
    </w:p>
    <w:p w:rsidR="002C74ED" w:rsidRPr="00FF35EC" w:rsidRDefault="002C74ED" w:rsidP="002C74ED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2C74ED" w:rsidRPr="00FF35EC" w:rsidRDefault="002C74ED" w:rsidP="002C74ED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2C74ED" w:rsidRPr="00FF35EC" w:rsidRDefault="002C74ED" w:rsidP="002C74ED">
      <w:pPr>
        <w:pStyle w:val="ConsPlusNormal"/>
        <w:jc w:val="center"/>
        <w:rPr>
          <w:rFonts w:eastAsia="Calibri"/>
          <w:szCs w:val="24"/>
          <w:lang w:eastAsia="en-US"/>
        </w:rPr>
      </w:pPr>
      <w:proofErr w:type="gramStart"/>
      <w:r w:rsidRPr="00FF35EC">
        <w:rPr>
          <w:rFonts w:eastAsia="Calibri"/>
          <w:szCs w:val="24"/>
          <w:lang w:eastAsia="en-US"/>
        </w:rPr>
        <w:t>г</w:t>
      </w:r>
      <w:proofErr w:type="gramEnd"/>
      <w:r w:rsidRPr="00FF35EC">
        <w:rPr>
          <w:rFonts w:eastAsia="Calibri"/>
          <w:szCs w:val="24"/>
          <w:lang w:eastAsia="en-US"/>
        </w:rPr>
        <w:t>. _______________________________________</w:t>
      </w:r>
    </w:p>
    <w:p w:rsidR="002C74ED" w:rsidRPr="00FF35EC" w:rsidRDefault="002C74ED" w:rsidP="002C74ED">
      <w:pPr>
        <w:pStyle w:val="ConsPlusNormal"/>
        <w:jc w:val="center"/>
        <w:rPr>
          <w:szCs w:val="24"/>
        </w:rPr>
      </w:pPr>
      <w:r w:rsidRPr="00FF35EC">
        <w:rPr>
          <w:rFonts w:eastAsia="Calibri"/>
          <w:szCs w:val="24"/>
          <w:lang w:eastAsia="en-US"/>
        </w:rPr>
        <w:t>(место заключения соглашения договора)</w:t>
      </w:r>
    </w:p>
    <w:p w:rsidR="002C74ED" w:rsidRPr="00FF35EC" w:rsidRDefault="002C74ED" w:rsidP="002C74ED">
      <w:pPr>
        <w:pStyle w:val="ConsPlusNormal"/>
        <w:jc w:val="center"/>
        <w:rPr>
          <w:szCs w:val="24"/>
        </w:rPr>
      </w:pPr>
    </w:p>
    <w:p w:rsidR="002C74ED" w:rsidRPr="00FF35EC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3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«____» ___________ 20___.                                               № __________________</w:t>
      </w:r>
    </w:p>
    <w:p w:rsidR="002C74ED" w:rsidRPr="00FF35EC" w:rsidRDefault="002C74ED" w:rsidP="002C74ED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F35EC">
        <w:rPr>
          <w:rFonts w:ascii="Times New Roman" w:hAnsi="Times New Roman" w:cs="Times New Roman"/>
          <w:sz w:val="18"/>
          <w:szCs w:val="18"/>
        </w:rPr>
        <w:t xml:space="preserve">(дата заключения соглашения (договора)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35EC">
        <w:rPr>
          <w:rFonts w:ascii="Times New Roman" w:hAnsi="Times New Roman" w:cs="Times New Roman"/>
          <w:sz w:val="18"/>
          <w:szCs w:val="18"/>
        </w:rPr>
        <w:t>(номер соглашения (договора)</w:t>
      </w:r>
      <w:proofErr w:type="gramEnd"/>
    </w:p>
    <w:p w:rsidR="002C74ED" w:rsidRPr="00FF35EC" w:rsidRDefault="002C74ED" w:rsidP="002C7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74ED" w:rsidRPr="00FF35EC" w:rsidRDefault="002C74ED" w:rsidP="002C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____________________________________________________________________,</w:t>
      </w:r>
    </w:p>
    <w:p w:rsidR="002C74ED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40C7B">
        <w:rPr>
          <w:sz w:val="18"/>
          <w:szCs w:val="18"/>
        </w:rPr>
        <w:t>(наименование органа исполнительной власти района главного</w:t>
      </w:r>
      <w:r>
        <w:rPr>
          <w:sz w:val="18"/>
          <w:szCs w:val="18"/>
        </w:rPr>
        <w:t xml:space="preserve"> распорядителя средств </w:t>
      </w:r>
      <w:r w:rsidRPr="00440C7B">
        <w:rPr>
          <w:sz w:val="18"/>
          <w:szCs w:val="18"/>
        </w:rPr>
        <w:t xml:space="preserve"> бюджета</w:t>
      </w:r>
      <w:r>
        <w:rPr>
          <w:sz w:val="18"/>
          <w:szCs w:val="18"/>
        </w:rPr>
        <w:t xml:space="preserve"> МО </w:t>
      </w:r>
      <w:proofErr w:type="gramEnd"/>
    </w:p>
    <w:p w:rsidR="002C74ED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г. Красноармейск</w:t>
      </w:r>
      <w:r w:rsidRPr="00440C7B">
        <w:rPr>
          <w:sz w:val="18"/>
          <w:szCs w:val="18"/>
        </w:rPr>
        <w:t>, которому</w:t>
      </w:r>
      <w:r w:rsidRPr="008604BE">
        <w:rPr>
          <w:sz w:val="18"/>
          <w:szCs w:val="18"/>
        </w:rPr>
        <w:t xml:space="preserve"> </w:t>
      </w:r>
      <w:r w:rsidRPr="00440C7B">
        <w:rPr>
          <w:sz w:val="18"/>
          <w:szCs w:val="18"/>
        </w:rPr>
        <w:t>как получателю средств районного бюджета доведены лимиты бюджетных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40C7B">
        <w:rPr>
          <w:sz w:val="18"/>
          <w:szCs w:val="18"/>
        </w:rPr>
        <w:t xml:space="preserve"> обязательств на предоставление субсидии в соответствии со статьей </w:t>
      </w:r>
      <w:hyperlink r:id="rId8" w:history="1">
        <w:r w:rsidRPr="00440C7B">
          <w:rPr>
            <w:sz w:val="18"/>
            <w:szCs w:val="18"/>
          </w:rPr>
          <w:t>78</w:t>
        </w:r>
      </w:hyperlink>
      <w:r w:rsidRPr="00440C7B">
        <w:rPr>
          <w:sz w:val="18"/>
          <w:szCs w:val="18"/>
        </w:rPr>
        <w:t xml:space="preserve"> Бюджетного кодекса Российской Федерации)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именуемый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 _____________________________________________,</w:t>
      </w:r>
    </w:p>
    <w:p w:rsidR="002C74ED" w:rsidRPr="00440C7B" w:rsidRDefault="002C74ED" w:rsidP="002C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(орган администрации района)</w:t>
      </w:r>
      <w:r w:rsidRPr="0044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в лице ______________________________________________________________,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40C7B">
        <w:rPr>
          <w:sz w:val="18"/>
          <w:szCs w:val="18"/>
        </w:rPr>
        <w:t>(наименование  должности уполномоченного лица)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__________________________________________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40C7B">
        <w:rPr>
          <w:sz w:val="18"/>
          <w:szCs w:val="18"/>
        </w:rPr>
        <w:t>(реквизиты учредительного документа, удостоверяющего полномочия)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 и ____________________________________________________,</w:t>
      </w:r>
    </w:p>
    <w:p w:rsidR="002C74ED" w:rsidRPr="00440C7B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юридического лица, фамилия, имя, отчество (при наличии)</w:t>
      </w:r>
      <w:proofErr w:type="gramEnd"/>
    </w:p>
    <w:p w:rsidR="002C74ED" w:rsidRPr="00440C7B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индивидуального предпринимателя или физического лица – производителя товаров, работ, услуг)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именуемый в дальнейшем «Получатель», в лице ___________________________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____________________________________________________________________,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40C7B">
        <w:rPr>
          <w:sz w:val="18"/>
          <w:szCs w:val="18"/>
        </w:rPr>
        <w:t>(наименование должности, а также фамилия, имя, отчество (при наличии)  лица, представляющего Получателя,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40C7B">
        <w:rPr>
          <w:sz w:val="18"/>
          <w:szCs w:val="18"/>
        </w:rPr>
        <w:t>или уполномоченного им лица, фамилия, имя, отчество (при наличии) индивидуального предпринимателя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40C7B">
        <w:rPr>
          <w:sz w:val="18"/>
          <w:szCs w:val="18"/>
        </w:rPr>
        <w:t xml:space="preserve">        или физического лица - производителя товаров, работ, услуг)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___________________________________________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___________________________________________________________________,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40C7B">
        <w:rPr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с  другой  стороны,  далее  именуемые «Стороны», в соответствии с Бюджетным кодексом Российской Федерации, ___________________________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____________________________________________________________________,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hAnsi="Times New Roman" w:cs="Times New Roman"/>
          <w:sz w:val="24"/>
          <w:szCs w:val="24"/>
        </w:rPr>
        <w:t xml:space="preserve"> </w:t>
      </w:r>
      <w:r w:rsidRPr="00440C7B">
        <w:rPr>
          <w:rFonts w:ascii="Times New Roman" w:hAnsi="Times New Roman" w:cs="Times New Roman"/>
          <w:sz w:val="18"/>
          <w:szCs w:val="18"/>
        </w:rPr>
        <w:t>(наименование правил (порядка) предоставления субсидии из районного бюджета Получателю)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утвержденными (</w:t>
      </w:r>
      <w:proofErr w:type="spell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proofErr w:type="spell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), постановлением администрации Красноармейского муниципального района от  «___»  _________20___ г. № ___ (далее – Правила предоставления субсидии), заключили настоящие Соглашение о нижеследующем.</w:t>
      </w:r>
    </w:p>
    <w:p w:rsidR="002C74ED" w:rsidRPr="00440C7B" w:rsidRDefault="002C74ED" w:rsidP="002C74ED">
      <w:pPr>
        <w:pStyle w:val="ConsPlusNormal"/>
        <w:jc w:val="center"/>
        <w:rPr>
          <w:szCs w:val="24"/>
        </w:rPr>
      </w:pPr>
    </w:p>
    <w:p w:rsidR="002C74ED" w:rsidRPr="00440C7B" w:rsidRDefault="002C74ED" w:rsidP="002C74ED">
      <w:pPr>
        <w:pStyle w:val="ConsPlusNormal"/>
        <w:jc w:val="center"/>
        <w:rPr>
          <w:rFonts w:eastAsia="Calibri"/>
          <w:szCs w:val="24"/>
          <w:lang w:eastAsia="en-US"/>
        </w:rPr>
      </w:pPr>
      <w:r w:rsidRPr="00440C7B">
        <w:rPr>
          <w:rFonts w:eastAsia="Calibri"/>
          <w:szCs w:val="24"/>
          <w:lang w:eastAsia="en-US"/>
        </w:rPr>
        <w:t>I. Предмет Соглашения</w:t>
      </w:r>
    </w:p>
    <w:p w:rsidR="002C74ED" w:rsidRPr="00440C7B" w:rsidRDefault="002C74ED" w:rsidP="002C74ED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2C74ED" w:rsidRPr="00440C7B" w:rsidRDefault="002C74ED" w:rsidP="002C74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05"/>
      <w:bookmarkEnd w:id="0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Предметом настоящего Соглашения является предоставление из районного </w:t>
      </w: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бюджета в 20____ году / 20____ - 20_____ годах </w:t>
      </w:r>
      <w:r w:rsidRPr="00440C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субсидии:</w:t>
      </w:r>
    </w:p>
    <w:p w:rsidR="002C74ED" w:rsidRPr="00440C7B" w:rsidRDefault="002C74ED" w:rsidP="002C74ED">
      <w:pPr>
        <w:pStyle w:val="ConsPlusTitle"/>
        <w:numPr>
          <w:ilvl w:val="2"/>
          <w:numId w:val="18"/>
        </w:numPr>
        <w:adjustRightInd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целях финансового обеспечения затрат Получателя, связанных </w:t>
      </w:r>
      <w:proofErr w:type="gramStart"/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</w:t>
      </w:r>
      <w:proofErr w:type="gramEnd"/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___________________________________________________ (далее – Субсидия).</w:t>
      </w:r>
    </w:p>
    <w:p w:rsidR="002C74ED" w:rsidRPr="00440C7B" w:rsidRDefault="002C74ED" w:rsidP="002C74ED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(</w:t>
      </w:r>
      <w:proofErr w:type="gramStart"/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</w:t>
      </w:r>
      <w:proofErr w:type="gramEnd"/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роизводством (реализацией) товаров, выполнением работ, оказанием услуг)</w:t>
      </w:r>
      <w:r w:rsidRPr="0044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4ED" w:rsidRPr="00440C7B" w:rsidRDefault="002C74ED" w:rsidP="002C74ED">
      <w:pPr>
        <w:pStyle w:val="ConsPlusTitle"/>
        <w:numPr>
          <w:ilvl w:val="2"/>
          <w:numId w:val="18"/>
        </w:numPr>
        <w:adjustRightInd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целях реализации Получателем следующих проектов (мероприятий):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1.1.2.1. _____________________________________________________;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1.1.2.2. _____________________________________________________.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4ED" w:rsidRPr="00440C7B" w:rsidRDefault="002C74ED" w:rsidP="002C74ED">
      <w:pPr>
        <w:pStyle w:val="ConsPlusNormal"/>
        <w:jc w:val="center"/>
        <w:rPr>
          <w:rFonts w:eastAsia="Calibri"/>
          <w:szCs w:val="24"/>
          <w:lang w:eastAsia="en-US"/>
        </w:rPr>
      </w:pPr>
      <w:r w:rsidRPr="00440C7B">
        <w:rPr>
          <w:rFonts w:eastAsia="Calibri"/>
          <w:szCs w:val="24"/>
          <w:lang w:eastAsia="en-US"/>
        </w:rPr>
        <w:t>II. Финансовое обеспечение предоставления Субсидии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Субсидия предоставляется в соответствии с лимитами бюджетных обязательств, доведенными ____________________________________________ </w:t>
      </w:r>
    </w:p>
    <w:p w:rsidR="002C74ED" w:rsidRPr="00440C7B" w:rsidRDefault="002C74ED" w:rsidP="002C74ED">
      <w:pPr>
        <w:pStyle w:val="ConsPlusNonformat"/>
        <w:ind w:firstLine="708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(орган администрации района)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 получателю средств районного бюджета, по кодам классификации расходов бюджетов Российской Федерации (далее - коды БК) на цели, указанные в </w:t>
      </w:r>
      <w:hyperlink r:id="rId9" w:history="1">
        <w:r w:rsidRPr="00440C7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разделе I</w:t>
        </w:r>
      </w:hyperlink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в 20__ году</w:t>
      </w: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(________________) 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рублей - по коду БК ________;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(сумма прописью)                                                                (код БК)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в 20__ году</w:t>
      </w: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(________________) 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рублей - по коду БК ________;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(сумма прописью)                                                              (код БК)</w:t>
      </w:r>
    </w:p>
    <w:p w:rsidR="002C74ED" w:rsidRPr="00440C7B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в 20__ году</w:t>
      </w:r>
      <w:proofErr w:type="gramStart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(________________) </w:t>
      </w:r>
      <w:proofErr w:type="gramEnd"/>
      <w:r w:rsidRPr="00440C7B">
        <w:rPr>
          <w:rFonts w:ascii="Times New Roman" w:eastAsia="Calibri" w:hAnsi="Times New Roman" w:cs="Times New Roman"/>
          <w:sz w:val="24"/>
          <w:szCs w:val="24"/>
          <w:lang w:eastAsia="en-US"/>
        </w:rPr>
        <w:t>рублей - по коду БК ________.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(сумма прописью)                                                               (код БК)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4ED" w:rsidRPr="00440C7B" w:rsidRDefault="002C74ED" w:rsidP="002C74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III. Условия предоставления субсидии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3.1. Субсидия предоставляется в соответствии с </w:t>
      </w:r>
      <w:r>
        <w:rPr>
          <w:rFonts w:eastAsia="Calibri"/>
          <w:lang w:eastAsia="en-US"/>
        </w:rPr>
        <w:t>Порядком</w:t>
      </w:r>
      <w:r w:rsidRPr="00440C7B">
        <w:rPr>
          <w:rFonts w:eastAsia="Calibri"/>
          <w:lang w:eastAsia="en-US"/>
        </w:rPr>
        <w:t xml:space="preserve"> предоставления субсидии: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3.1.1. при представлении Получателем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_____________________________:</w:t>
      </w:r>
    </w:p>
    <w:p w:rsidR="002C74ED" w:rsidRPr="00440C7B" w:rsidRDefault="002C74ED" w:rsidP="002C74ED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40C7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40C7B">
        <w:rPr>
          <w:rFonts w:eastAsia="Calibri"/>
          <w:lang w:eastAsia="en-US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r:id="rId10" w:history="1">
        <w:r w:rsidRPr="00440C7B">
          <w:rPr>
            <w:rFonts w:eastAsia="Calibri"/>
            <w:lang w:eastAsia="en-US"/>
          </w:rPr>
          <w:t>разделе I</w:t>
        </w:r>
      </w:hyperlink>
      <w:r w:rsidRPr="00440C7B">
        <w:rPr>
          <w:rFonts w:eastAsia="Calibri"/>
          <w:lang w:eastAsia="en-US"/>
        </w:rPr>
        <w:t xml:space="preserve"> настоящего Соглашения</w:t>
      </w:r>
      <w:r>
        <w:rPr>
          <w:rFonts w:eastAsia="Calibri"/>
          <w:lang w:eastAsia="en-US"/>
        </w:rPr>
        <w:t>;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3.1.1.2. в срок до «__» _____ 20__ г. иных документов, в том числе: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3.1.1.2.1. 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3.1.1.2.2. 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3.1.2. при соблюдении иных условий, в том числе: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3.1.2.1. 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3.1.2.2. _________________________________________________________.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 на счет ____________________________________________________,</w:t>
      </w:r>
    </w:p>
    <w:p w:rsidR="002C74ED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440C7B">
        <w:rPr>
          <w:rFonts w:eastAsia="Calibri"/>
          <w:lang w:eastAsia="en-US"/>
        </w:rPr>
        <w:t>открытый</w:t>
      </w:r>
      <w:proofErr w:type="gramEnd"/>
      <w:r w:rsidRPr="00440C7B">
        <w:rPr>
          <w:rFonts w:eastAsia="Calibri"/>
          <w:lang w:eastAsia="en-US"/>
        </w:rPr>
        <w:t xml:space="preserve"> для учета операций со средствами юридических лиц, не являющихся участниками бюджетного процесса, в учреждении банка Российской Федерации,  не  позднее 2-го рабочего дня, следующего за днем представления Получателем в __________________________________________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(наименование территориального органа Федерального казначейства)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документов для оплаты денежного  обязательства  Получателя,  на  финансовое  обеспечение которого предоставляется Субсидия;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3.2.1. на счет Получателя, открытый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>_______________________________________________________________: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(наименование учреждения банка Российской Федерации или кредитной организации)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lastRenderedPageBreak/>
        <w:t>3.2.1.1. в соответствии с планом-графиком перечисления Субсидии, установленном в приложении № _________ к настоящему Соглашению, являющемуся неотъемлемой частью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3.2.1.2. не позднее ____ рабочего дня, следующего за днем представления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Получателем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 следующих документов: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3.2.1.2.1. 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3.2.1.2.2. 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 на счет Получателя, открытый в Управлении финансов администрации района для учета операций с субсидиями, предоставляемыми из районного бюджета юридическим лицам: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</w:t>
      </w:r>
      <w:r>
        <w:rPr>
          <w:rFonts w:eastAsia="Calibri"/>
          <w:lang w:eastAsia="en-US"/>
        </w:rPr>
        <w:t>1</w:t>
      </w:r>
      <w:r w:rsidRPr="00440C7B">
        <w:rPr>
          <w:rFonts w:eastAsia="Calibri"/>
          <w:lang w:eastAsia="en-US"/>
        </w:rPr>
        <w:t>. не позднее ____ рабочего дня, следующего за днем представления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Получателем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 следующих документов: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3.2.1.2.1. 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3.2.1.2.2. 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IV. Взаимодействие Сторон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 </w:t>
      </w:r>
      <w:r w:rsidRPr="00440C7B">
        <w:rPr>
          <w:rFonts w:eastAsia="Calibri"/>
          <w:lang w:eastAsia="en-US"/>
        </w:rPr>
        <w:tab/>
        <w:t>4.1. __________________________________________________ обязуется: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4.1.1. обеспечить предоставление Субсидии в соответствии с </w:t>
      </w:r>
      <w:hyperlink r:id="rId11" w:history="1">
        <w:r w:rsidRPr="00440C7B">
          <w:rPr>
            <w:rFonts w:eastAsia="Calibri"/>
            <w:lang w:eastAsia="en-US"/>
          </w:rPr>
          <w:t>разделом III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40C7B">
        <w:rPr>
          <w:rFonts w:eastAsia="Calibri"/>
          <w:lang w:eastAsia="en-US"/>
        </w:rPr>
        <w:t xml:space="preserve">4.1.3. утверждать сведения о направлениях расходования целевых средств на ____ год по форме, установленной </w:t>
      </w:r>
      <w:r>
        <w:rPr>
          <w:rFonts w:eastAsia="Calibri"/>
          <w:lang w:eastAsia="en-US"/>
        </w:rPr>
        <w:t>постановлением администрации Красноармейского муниципального района</w:t>
      </w:r>
      <w:r w:rsidRPr="00440C7B">
        <w:rPr>
          <w:rFonts w:eastAsia="Calibri"/>
          <w:lang w:eastAsia="en-US"/>
        </w:rPr>
        <w:t xml:space="preserve">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96" w:history="1">
        <w:r w:rsidRPr="00440C7B">
          <w:rPr>
            <w:rFonts w:eastAsia="Calibri"/>
            <w:lang w:eastAsia="en-US"/>
          </w:rPr>
          <w:t>пунктом 4.3.3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4.1.4. обеспечивать перечисление Субсидии на счет Получателя, указанный в </w:t>
      </w:r>
      <w:hyperlink w:anchor="Par234" w:history="1">
        <w:r w:rsidRPr="00440C7B">
          <w:rPr>
            <w:rFonts w:eastAsia="Calibri"/>
            <w:lang w:eastAsia="en-US"/>
          </w:rPr>
          <w:t>разделе VIII</w:t>
        </w:r>
      </w:hyperlink>
      <w:r w:rsidRPr="00440C7B">
        <w:rPr>
          <w:rFonts w:eastAsia="Calibri"/>
          <w:lang w:eastAsia="en-US"/>
        </w:rPr>
        <w:t xml:space="preserve"> настоящего Соглашения, в соответствии с </w:t>
      </w:r>
      <w:hyperlink r:id="rId12" w:history="1">
        <w:r w:rsidRPr="00440C7B">
          <w:rPr>
            <w:rFonts w:eastAsia="Calibri"/>
            <w:lang w:eastAsia="en-US"/>
          </w:rPr>
          <w:t>пунктом 3.2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9"/>
      <w:bookmarkStart w:id="2" w:name="Par23"/>
      <w:bookmarkEnd w:id="1"/>
      <w:bookmarkEnd w:id="2"/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 xml:space="preserve">. осуществлять </w:t>
      </w:r>
      <w:proofErr w:type="gramStart"/>
      <w:r w:rsidRPr="00440C7B">
        <w:rPr>
          <w:rFonts w:eastAsia="Calibri"/>
          <w:lang w:eastAsia="en-US"/>
        </w:rPr>
        <w:t>контроль за</w:t>
      </w:r>
      <w:proofErr w:type="gramEnd"/>
      <w:r w:rsidRPr="00440C7B">
        <w:rPr>
          <w:rFonts w:eastAsia="Calibri"/>
          <w:lang w:eastAsia="en-US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eastAsia="Calibri"/>
          <w:lang w:eastAsia="en-US"/>
        </w:rPr>
        <w:t>Порядком</w:t>
      </w:r>
      <w:r w:rsidRPr="00440C7B">
        <w:rPr>
          <w:rFonts w:eastAsia="Calibri"/>
          <w:lang w:eastAsia="en-US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>.1. по месту нахождения ___________________________ на основании: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bookmarkStart w:id="3" w:name="Par28"/>
      <w:bookmarkEnd w:id="3"/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4.1.5</w:t>
      </w:r>
      <w:r w:rsidRPr="00440C7B">
        <w:rPr>
          <w:rFonts w:eastAsia="Calibri"/>
          <w:lang w:eastAsia="en-US"/>
        </w:rPr>
        <w:t>.1.1. отчет</w:t>
      </w:r>
      <w:proofErr w:type="gramStart"/>
      <w:r w:rsidRPr="00440C7B">
        <w:rPr>
          <w:rFonts w:eastAsia="Calibri"/>
          <w:lang w:eastAsia="en-US"/>
        </w:rPr>
        <w:t>а(</w:t>
      </w:r>
      <w:proofErr w:type="spellStart"/>
      <w:proofErr w:type="gramEnd"/>
      <w:r w:rsidRPr="00440C7B">
        <w:rPr>
          <w:rFonts w:eastAsia="Calibri"/>
          <w:lang w:eastAsia="en-US"/>
        </w:rPr>
        <w:t>ов</w:t>
      </w:r>
      <w:proofErr w:type="spellEnd"/>
      <w:r w:rsidRPr="00440C7B">
        <w:rPr>
          <w:rFonts w:eastAsia="Calibri"/>
          <w:lang w:eastAsia="en-US"/>
        </w:rPr>
        <w:t>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Соглашению, являющейся неотъемлемой частью настоящего Соглашения, представленного(</w:t>
      </w:r>
      <w:proofErr w:type="spellStart"/>
      <w:r w:rsidRPr="00440C7B">
        <w:rPr>
          <w:rFonts w:eastAsia="Calibri"/>
          <w:lang w:eastAsia="en-US"/>
        </w:rPr>
        <w:t>ых</w:t>
      </w:r>
      <w:proofErr w:type="spellEnd"/>
      <w:r w:rsidRPr="00440C7B">
        <w:rPr>
          <w:rFonts w:eastAsia="Calibri"/>
          <w:lang w:eastAsia="en-US"/>
        </w:rPr>
        <w:t xml:space="preserve">) в соответствии с </w:t>
      </w:r>
      <w:hyperlink w:anchor="Par125" w:history="1">
        <w:r w:rsidRPr="00440C7B">
          <w:rPr>
            <w:rFonts w:eastAsia="Calibri"/>
            <w:lang w:eastAsia="en-US"/>
          </w:rPr>
          <w:t>пунктом 4.3.10.1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4.1.5</w:t>
      </w:r>
      <w:r w:rsidRPr="00440C7B">
        <w:rPr>
          <w:rFonts w:eastAsia="Calibri"/>
          <w:lang w:eastAsia="en-US"/>
        </w:rPr>
        <w:t>.1.2. иных отчетов: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>.1.2.1. 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>.1.2.2. 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>.1.3.  иных  документов,  представленных  Получателем  по  запросу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______________________________ в соответствии с </w:t>
      </w:r>
      <w:hyperlink w:anchor="Par137" w:history="1">
        <w:r w:rsidRPr="00440C7B">
          <w:rPr>
            <w:rFonts w:eastAsia="Calibri"/>
            <w:lang w:eastAsia="en-US"/>
          </w:rPr>
          <w:t>пунктом 4.3.11</w:t>
        </w:r>
      </w:hyperlink>
      <w:r w:rsidRPr="00440C7B">
        <w:rPr>
          <w:rFonts w:eastAsia="Calibri"/>
          <w:lang w:eastAsia="en-US"/>
        </w:rPr>
        <w:t xml:space="preserve"> настоящего         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  </w:t>
      </w:r>
      <w:proofErr w:type="gramStart"/>
      <w:r w:rsidRPr="00440C7B">
        <w:rPr>
          <w:rFonts w:eastAsia="Calibri"/>
          <w:sz w:val="18"/>
          <w:szCs w:val="18"/>
          <w:lang w:eastAsia="en-US"/>
        </w:rPr>
        <w:t>(Управления (организации)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Соглашения.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5</w:t>
      </w:r>
      <w:r w:rsidRPr="00440C7B">
        <w:rPr>
          <w:rFonts w:eastAsia="Calibri"/>
          <w:lang w:eastAsia="en-US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39"/>
      <w:bookmarkEnd w:id="4"/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6</w:t>
      </w:r>
      <w:r w:rsidRPr="00440C7B">
        <w:rPr>
          <w:rFonts w:eastAsia="Calibri"/>
          <w:lang w:eastAsia="en-US"/>
        </w:rPr>
        <w:t>. в случае установления _______________________________________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или  получения от органа муниципального финансового контроля информации о факт</w:t>
      </w:r>
      <w:proofErr w:type="gramStart"/>
      <w:r w:rsidRPr="00440C7B">
        <w:rPr>
          <w:rFonts w:eastAsia="Calibri"/>
          <w:lang w:eastAsia="en-US"/>
        </w:rPr>
        <w:t>е(</w:t>
      </w:r>
      <w:proofErr w:type="gramEnd"/>
      <w:r w:rsidRPr="00440C7B">
        <w:rPr>
          <w:rFonts w:eastAsia="Calibri"/>
          <w:lang w:eastAsia="en-US"/>
        </w:rPr>
        <w:t xml:space="preserve">ах)  нарушения  Получателем  порядка,  целей и условий предоставления Субсидии,  </w:t>
      </w:r>
      <w:r w:rsidRPr="00440C7B">
        <w:rPr>
          <w:rFonts w:eastAsia="Calibri"/>
          <w:lang w:eastAsia="en-US"/>
        </w:rPr>
        <w:lastRenderedPageBreak/>
        <w:t>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49"/>
      <w:bookmarkEnd w:id="5"/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7</w:t>
      </w:r>
      <w:r w:rsidRPr="00440C7B">
        <w:rPr>
          <w:rFonts w:eastAsia="Calibri"/>
          <w:lang w:eastAsia="en-US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ar179" w:history="1">
        <w:r w:rsidRPr="00440C7B">
          <w:rPr>
            <w:rFonts w:eastAsia="Calibri"/>
            <w:lang w:eastAsia="en-US"/>
          </w:rPr>
          <w:t>пунктом 4.4.1</w:t>
        </w:r>
      </w:hyperlink>
      <w:r w:rsidRPr="00440C7B">
        <w:rPr>
          <w:rFonts w:eastAsia="Calibri"/>
          <w:lang w:eastAsia="en-US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8</w:t>
      </w:r>
      <w:r w:rsidRPr="00440C7B">
        <w:rPr>
          <w:rFonts w:eastAsia="Calibri"/>
          <w:lang w:eastAsia="en-US"/>
        </w:rPr>
        <w:t xml:space="preserve"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186" w:history="1">
        <w:r w:rsidRPr="00440C7B">
          <w:rPr>
            <w:rFonts w:eastAsia="Calibri"/>
            <w:lang w:eastAsia="en-US"/>
          </w:rPr>
          <w:t>пунктом 4.4.2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9</w:t>
      </w:r>
      <w:r w:rsidRPr="00440C7B">
        <w:rPr>
          <w:rFonts w:eastAsia="Calibri"/>
          <w:lang w:eastAsia="en-US"/>
        </w:rPr>
        <w:t xml:space="preserve">. выполнять иные обязательства в соответствии с бюджетным законодательством Российской Федерации и </w:t>
      </w:r>
      <w:r>
        <w:rPr>
          <w:rFonts w:eastAsia="Calibri"/>
          <w:lang w:eastAsia="en-US"/>
        </w:rPr>
        <w:t>Порядком</w:t>
      </w:r>
      <w:r w:rsidRPr="00440C7B">
        <w:rPr>
          <w:rFonts w:eastAsia="Calibri"/>
          <w:lang w:eastAsia="en-US"/>
        </w:rPr>
        <w:t xml:space="preserve"> предоставления субсидии, в том числе: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9</w:t>
      </w:r>
      <w:r w:rsidRPr="00440C7B">
        <w:rPr>
          <w:rFonts w:eastAsia="Calibri"/>
          <w:lang w:eastAsia="en-US"/>
        </w:rPr>
        <w:t>.1. 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>9</w:t>
      </w:r>
      <w:r w:rsidRPr="00440C7B">
        <w:rPr>
          <w:rFonts w:eastAsia="Calibri"/>
          <w:lang w:eastAsia="en-US"/>
        </w:rPr>
        <w:t>.2. 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>4.2. _________________________________ вправе: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6" w:name="Par67"/>
      <w:bookmarkEnd w:id="6"/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40C7B">
        <w:rPr>
          <w:rFonts w:eastAsia="Calibri"/>
          <w:lang w:eastAsia="en-US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179" w:history="1">
        <w:r w:rsidRPr="00440C7B">
          <w:rPr>
            <w:rFonts w:eastAsia="Calibri"/>
            <w:lang w:eastAsia="en-US"/>
          </w:rPr>
          <w:t>пунктом 4.4.1</w:t>
        </w:r>
      </w:hyperlink>
      <w:r w:rsidRPr="00440C7B">
        <w:rPr>
          <w:rFonts w:eastAsia="Calibri"/>
          <w:lang w:eastAsia="en-US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3" w:history="1">
        <w:r w:rsidRPr="00440C7B">
          <w:rPr>
            <w:rFonts w:eastAsia="Calibri"/>
            <w:lang w:eastAsia="en-US"/>
          </w:rPr>
          <w:t>пункте 2.1</w:t>
        </w:r>
      </w:hyperlink>
      <w:r w:rsidRPr="00440C7B">
        <w:rPr>
          <w:rFonts w:eastAsia="Calibri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68"/>
      <w:bookmarkEnd w:id="7"/>
      <w:proofErr w:type="gramStart"/>
      <w:r w:rsidRPr="00440C7B">
        <w:rPr>
          <w:rFonts w:eastAsia="Calibri"/>
          <w:lang w:eastAsia="en-US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r:id="rId14" w:history="1">
        <w:r w:rsidRPr="00440C7B">
          <w:rPr>
            <w:rFonts w:eastAsia="Calibri"/>
            <w:lang w:eastAsia="en-US"/>
          </w:rPr>
          <w:t>разделе I</w:t>
        </w:r>
      </w:hyperlink>
      <w:r w:rsidRPr="00440C7B">
        <w:rPr>
          <w:rFonts w:eastAsia="Calibri"/>
          <w:lang w:eastAsia="en-US"/>
        </w:rPr>
        <w:t xml:space="preserve"> настоящего Соглашения, не позднее __ рабочих дней  со дня получения от Получателя следующих документов, обосновывающих потребность в направлении остатка Субсидии на указанные цели: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4.2.2.1. 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4.2.2.2. 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4.2.3.  приостанавливать  предоставление Субсидии в случае установления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>_______________________________________________ или получения от органа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муниципального  финансового  контроля  информации  о  факт</w:t>
      </w:r>
      <w:proofErr w:type="gramStart"/>
      <w:r w:rsidRPr="00440C7B">
        <w:rPr>
          <w:rFonts w:eastAsia="Calibri"/>
          <w:lang w:eastAsia="en-US"/>
        </w:rPr>
        <w:t>е(</w:t>
      </w:r>
      <w:proofErr w:type="gramEnd"/>
      <w:r w:rsidRPr="00440C7B">
        <w:rPr>
          <w:rFonts w:eastAsia="Calibri"/>
          <w:lang w:eastAsia="en-US"/>
        </w:rPr>
        <w:t>ах) нарушения Получателем    порядка,    целей   и   условий   предоставления   Субсидии, предусмотренных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82"/>
      <w:bookmarkEnd w:id="8"/>
      <w:r w:rsidRPr="00440C7B">
        <w:rPr>
          <w:rFonts w:eastAsia="Calibri"/>
          <w:lang w:eastAsia="en-US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40C7B">
        <w:rPr>
          <w:rFonts w:eastAsia="Calibri"/>
          <w:lang w:eastAsia="en-US"/>
        </w:rPr>
        <w:t>контроля за</w:t>
      </w:r>
      <w:proofErr w:type="gramEnd"/>
      <w:r w:rsidRPr="00440C7B">
        <w:rPr>
          <w:rFonts w:eastAsia="Calibri"/>
          <w:lang w:eastAsia="en-US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eastAsia="Calibri"/>
          <w:lang w:eastAsia="en-US"/>
        </w:rPr>
        <w:t>Порядком</w:t>
      </w:r>
      <w:r w:rsidRPr="00440C7B">
        <w:rPr>
          <w:rFonts w:eastAsia="Calibri"/>
          <w:lang w:eastAsia="en-US"/>
        </w:rPr>
        <w:t xml:space="preserve"> предоставления Субсидии и настоящим Соглашением, в соответствии с </w:t>
      </w:r>
      <w:hyperlink w:anchor="Par23" w:history="1">
        <w:r w:rsidRPr="00440C7B">
          <w:rPr>
            <w:rFonts w:eastAsia="Calibri"/>
            <w:lang w:eastAsia="en-US"/>
          </w:rPr>
          <w:t>пунктом 4.1.7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4.2.5. осуществлять иные права в соответствии с бюджетным законодательством Российской Федерации и </w:t>
      </w:r>
      <w:r>
        <w:rPr>
          <w:rFonts w:eastAsia="Calibri"/>
          <w:lang w:eastAsia="en-US"/>
        </w:rPr>
        <w:t>Порядком</w:t>
      </w:r>
      <w:r w:rsidRPr="00440C7B">
        <w:rPr>
          <w:rFonts w:eastAsia="Calibri"/>
          <w:lang w:eastAsia="en-US"/>
        </w:rPr>
        <w:t xml:space="preserve"> предоставления субсидии, в том числе: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4.2.5.1. 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4.2.5.2. _________________________________________________________.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 Получатель обязуется: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lastRenderedPageBreak/>
        <w:t xml:space="preserve">4.3.1. представлять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_____________________________________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документы, в  соответствии  с </w:t>
      </w:r>
      <w:hyperlink r:id="rId15" w:history="1">
        <w:r w:rsidRPr="00440C7B">
          <w:rPr>
            <w:rFonts w:eastAsia="Calibri"/>
            <w:lang w:eastAsia="en-US"/>
          </w:rPr>
          <w:t>пунктами 3.1.1.1</w:t>
        </w:r>
      </w:hyperlink>
      <w:r w:rsidRPr="00440C7B">
        <w:rPr>
          <w:rFonts w:eastAsia="Calibri"/>
          <w:lang w:eastAsia="en-US"/>
        </w:rPr>
        <w:t xml:space="preserve">, </w:t>
      </w:r>
      <w:hyperlink r:id="rId16" w:history="1">
        <w:r w:rsidRPr="00440C7B">
          <w:rPr>
            <w:rFonts w:eastAsia="Calibri"/>
            <w:lang w:eastAsia="en-US"/>
          </w:rPr>
          <w:t>3.1.1.2</w:t>
        </w:r>
      </w:hyperlink>
      <w:r w:rsidRPr="00440C7B">
        <w:rPr>
          <w:rFonts w:eastAsia="Calibri"/>
          <w:lang w:eastAsia="en-US"/>
        </w:rPr>
        <w:t xml:space="preserve">, </w:t>
      </w:r>
      <w:hyperlink r:id="rId17" w:history="1">
        <w:r w:rsidRPr="00440C7B">
          <w:rPr>
            <w:rFonts w:eastAsia="Calibri"/>
            <w:lang w:eastAsia="en-US"/>
          </w:rPr>
          <w:t>3.2.2.3</w:t>
        </w:r>
      </w:hyperlink>
      <w:r w:rsidRPr="00440C7B">
        <w:rPr>
          <w:rFonts w:eastAsia="Calibri"/>
          <w:lang w:eastAsia="en-US"/>
        </w:rPr>
        <w:t xml:space="preserve"> настоящего Соглашения</w:t>
      </w:r>
      <w:r>
        <w:rPr>
          <w:rFonts w:eastAsia="Calibri"/>
          <w:lang w:eastAsia="en-US"/>
        </w:rPr>
        <w:t>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4.3.2. представить в </w:t>
      </w:r>
      <w:proofErr w:type="spellStart"/>
      <w:r w:rsidRPr="00440C7B">
        <w:rPr>
          <w:rFonts w:eastAsia="Calibri"/>
          <w:lang w:eastAsia="en-US"/>
        </w:rPr>
        <w:t>__________________________</w:t>
      </w:r>
      <w:proofErr w:type="gramStart"/>
      <w:r w:rsidRPr="00440C7B">
        <w:rPr>
          <w:rFonts w:eastAsia="Calibri"/>
          <w:lang w:eastAsia="en-US"/>
        </w:rPr>
        <w:t>в</w:t>
      </w:r>
      <w:proofErr w:type="spellEnd"/>
      <w:proofErr w:type="gramEnd"/>
      <w:r w:rsidRPr="00440C7B">
        <w:rPr>
          <w:rFonts w:eastAsia="Calibri"/>
          <w:lang w:eastAsia="en-US"/>
        </w:rPr>
        <w:t xml:space="preserve"> срок до___________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документы, установленные </w:t>
      </w:r>
      <w:hyperlink w:anchor="Par68" w:history="1">
        <w:r w:rsidRPr="00440C7B">
          <w:rPr>
            <w:rFonts w:eastAsia="Calibri"/>
            <w:lang w:eastAsia="en-US"/>
          </w:rPr>
          <w:t>пунктом 4.2.2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9" w:name="Par96"/>
      <w:bookmarkEnd w:id="9"/>
      <w:r w:rsidRPr="00440C7B">
        <w:rPr>
          <w:rFonts w:eastAsia="Calibri"/>
          <w:lang w:eastAsia="en-US"/>
        </w:rPr>
        <w:t xml:space="preserve">4.3.3. направлять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 на утверждение: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4.3.3.1. Сведения не позднее ___ рабочего дня со дня заключения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4.3.3.2. Сведения с учетом внесенных изменений не позднее ____ рабочих дней со дня внесения в них изменений.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4.3.4. утверждать с направлением копии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4.3.4.1. Сведения не позднее ___ рабочего дня со дня заключения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4.3.4.2. Сведения с учетом внесенных изменений не позднее ___ рабочих дней со дня внесения в них изменений.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4.3.5. открыть в срок </w:t>
      </w:r>
      <w:proofErr w:type="gramStart"/>
      <w:r w:rsidRPr="00440C7B">
        <w:rPr>
          <w:rFonts w:eastAsia="Calibri"/>
          <w:lang w:eastAsia="en-US"/>
        </w:rPr>
        <w:t>до</w:t>
      </w:r>
      <w:proofErr w:type="gramEnd"/>
      <w:r w:rsidRPr="00440C7B">
        <w:rPr>
          <w:rFonts w:eastAsia="Calibri"/>
          <w:lang w:eastAsia="en-US"/>
        </w:rPr>
        <w:t xml:space="preserve"> ______________________________ лицевой счет в     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(дата)                                                                      </w:t>
      </w:r>
      <w:r w:rsidRPr="00440C7B">
        <w:rPr>
          <w:rFonts w:eastAsia="Calibri"/>
          <w:lang w:eastAsia="en-US"/>
        </w:rPr>
        <w:t>_______________________________________________________________;</w:t>
      </w:r>
    </w:p>
    <w:p w:rsidR="002C74ED" w:rsidRPr="00EB2CA8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EB2CA8">
        <w:rPr>
          <w:rFonts w:eastAsia="Calibri"/>
          <w:sz w:val="16"/>
          <w:szCs w:val="16"/>
          <w:lang w:eastAsia="en-US"/>
        </w:rPr>
        <w:t xml:space="preserve">    (наименование территориального органа Федерального казначейства</w:t>
      </w:r>
      <w:proofErr w:type="gramStart"/>
      <w:r w:rsidRPr="00EB2CA8">
        <w:rPr>
          <w:rFonts w:eastAsia="Calibri"/>
          <w:sz w:val="16"/>
          <w:szCs w:val="16"/>
          <w:lang w:eastAsia="en-US"/>
        </w:rPr>
        <w:t xml:space="preserve"> )</w:t>
      </w:r>
      <w:proofErr w:type="gramEnd"/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4.3.6. направлять Субсидию на финансовое обеспечение затрат, определенных в Сведениях;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2C74ED" w:rsidRPr="00440C7B" w:rsidRDefault="002C74ED" w:rsidP="002C74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4.3.8. вести обособленный аналитический учет операций, осуществляемых за счет Субсидии;</w:t>
      </w:r>
    </w:p>
    <w:p w:rsidR="002C74ED" w:rsidRPr="00440C7B" w:rsidRDefault="002C74ED" w:rsidP="002C74E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4.3.9.  обеспечивать достижение значений показателей результативности и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(или) иных показателей, установленных Правилами предоставления субсидии или ___________________________________________________ в соответствии 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с пунктом </w:t>
      </w:r>
      <w:hyperlink w:anchor="Par9" w:history="1">
        <w:r w:rsidRPr="00440C7B">
          <w:rPr>
            <w:rFonts w:eastAsia="Calibri"/>
            <w:lang w:eastAsia="en-US"/>
          </w:rPr>
          <w:t>4.1.5</w:t>
        </w:r>
      </w:hyperlink>
      <w:r w:rsidRPr="00440C7B">
        <w:rPr>
          <w:rFonts w:eastAsia="Calibri"/>
          <w:lang w:eastAsia="en-US"/>
        </w:rPr>
        <w:t xml:space="preserve">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4.3.10. представлять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_______________________________________: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bookmarkStart w:id="10" w:name="Par125"/>
      <w:bookmarkEnd w:id="10"/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4.3.10.1.   отчет   о   расходах   Получателя,  источником  финансового обеспечения  которых  является Субсидия, в соответствии с </w:t>
      </w:r>
      <w:hyperlink w:anchor="Par28" w:history="1">
        <w:r w:rsidRPr="00440C7B">
          <w:rPr>
            <w:rFonts w:eastAsia="Calibri"/>
            <w:lang w:eastAsia="en-US"/>
          </w:rPr>
          <w:t>пунктом 4.1.7.1.1</w:t>
        </w:r>
      </w:hyperlink>
      <w:r w:rsidRPr="00440C7B">
        <w:rPr>
          <w:rFonts w:eastAsia="Calibri"/>
          <w:lang w:eastAsia="en-US"/>
        </w:rPr>
        <w:t xml:space="preserve"> настоящего   Соглашения,   не  позднее ____  рабочего  дня,  следующего  </w:t>
      </w:r>
      <w:proofErr w:type="gramStart"/>
      <w:r w:rsidRPr="00440C7B">
        <w:rPr>
          <w:rFonts w:eastAsia="Calibri"/>
          <w:lang w:eastAsia="en-US"/>
        </w:rPr>
        <w:t>за</w:t>
      </w:r>
      <w:proofErr w:type="gramEnd"/>
      <w:r w:rsidRPr="00440C7B">
        <w:rPr>
          <w:rFonts w:eastAsia="Calibri"/>
          <w:lang w:eastAsia="en-US"/>
        </w:rPr>
        <w:t xml:space="preserve"> отчетным 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</w:t>
      </w:r>
      <w:r w:rsidRPr="00440C7B">
        <w:rPr>
          <w:rFonts w:eastAsia="Calibri"/>
          <w:sz w:val="18"/>
          <w:szCs w:val="18"/>
          <w:lang w:eastAsia="en-US"/>
        </w:rPr>
        <w:t xml:space="preserve">       (месяц, квартал, год)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bookmarkStart w:id="11" w:name="Par130"/>
      <w:bookmarkStart w:id="12" w:name="Par137"/>
      <w:bookmarkEnd w:id="11"/>
      <w:bookmarkEnd w:id="12"/>
      <w:r w:rsidRPr="00440C7B">
        <w:rPr>
          <w:rFonts w:eastAsia="Calibri"/>
          <w:lang w:eastAsia="en-US"/>
        </w:rPr>
        <w:t>4.3.11. направлять по запросу ______________________________________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документы и информацию, необходимые для осуществления </w:t>
      </w:r>
      <w:proofErr w:type="gramStart"/>
      <w:r w:rsidRPr="00440C7B">
        <w:rPr>
          <w:rFonts w:eastAsia="Calibri"/>
          <w:lang w:eastAsia="en-US"/>
        </w:rPr>
        <w:t>контроля за</w:t>
      </w:r>
      <w:proofErr w:type="gramEnd"/>
      <w:r w:rsidRPr="00440C7B">
        <w:rPr>
          <w:rFonts w:eastAsia="Calibri"/>
          <w:lang w:eastAsia="en-US"/>
        </w:rPr>
        <w:t xml:space="preserve"> соблюдением порядка, целей и условий предоставления Субсидии в соответствии с </w:t>
      </w:r>
      <w:hyperlink w:anchor="Par82" w:history="1">
        <w:r w:rsidRPr="00440C7B">
          <w:rPr>
            <w:rFonts w:eastAsia="Calibri"/>
            <w:lang w:eastAsia="en-US"/>
          </w:rPr>
          <w:t>пунктом 4.2.4</w:t>
        </w:r>
      </w:hyperlink>
      <w:r w:rsidRPr="00440C7B">
        <w:rPr>
          <w:rFonts w:eastAsia="Calibri"/>
          <w:lang w:eastAsia="en-US"/>
        </w:rPr>
        <w:t xml:space="preserve"> настоящего Соглашения, в течение ____ рабочих дней со дня получения указанного запроса;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4.3.12. в случае получения </w:t>
      </w:r>
      <w:proofErr w:type="gramStart"/>
      <w:r w:rsidRPr="00440C7B">
        <w:rPr>
          <w:rFonts w:eastAsia="Calibri"/>
          <w:lang w:eastAsia="en-US"/>
        </w:rPr>
        <w:t>от</w:t>
      </w:r>
      <w:proofErr w:type="gramEnd"/>
      <w:r w:rsidRPr="00440C7B">
        <w:rPr>
          <w:rFonts w:eastAsia="Calibri"/>
          <w:lang w:eastAsia="en-US"/>
        </w:rPr>
        <w:t xml:space="preserve"> _____________________________________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требования в соответствии с </w:t>
      </w:r>
      <w:hyperlink w:anchor="Par39" w:history="1">
        <w:r w:rsidRPr="00440C7B">
          <w:rPr>
            <w:rFonts w:eastAsia="Calibri"/>
            <w:lang w:eastAsia="en-US"/>
          </w:rPr>
          <w:t>пунктом 4.1.8</w:t>
        </w:r>
      </w:hyperlink>
      <w:r w:rsidRPr="00440C7B">
        <w:rPr>
          <w:rFonts w:eastAsia="Calibri"/>
          <w:lang w:eastAsia="en-US"/>
        </w:rPr>
        <w:t xml:space="preserve"> настоящего Соглашения: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4.3.12.1. устранять фак</w:t>
      </w:r>
      <w:proofErr w:type="gramStart"/>
      <w:r w:rsidRPr="00440C7B">
        <w:rPr>
          <w:rFonts w:eastAsia="Calibri"/>
          <w:lang w:eastAsia="en-US"/>
        </w:rPr>
        <w:t>т(</w:t>
      </w:r>
      <w:proofErr w:type="spellStart"/>
      <w:proofErr w:type="gramEnd"/>
      <w:r w:rsidRPr="00440C7B">
        <w:rPr>
          <w:rFonts w:eastAsia="Calibri"/>
          <w:lang w:eastAsia="en-US"/>
        </w:rPr>
        <w:t>ы</w:t>
      </w:r>
      <w:proofErr w:type="spellEnd"/>
      <w:r w:rsidRPr="00440C7B">
        <w:rPr>
          <w:rFonts w:eastAsia="Calibri"/>
          <w:lang w:eastAsia="en-US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4.3.12.2. возвращать в районный бюджет Субсидию в размере и в сроки, определенные в указанном требовании;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440C7B">
        <w:rPr>
          <w:rFonts w:eastAsia="Calibri"/>
          <w:lang w:eastAsia="en-US"/>
        </w:rPr>
        <w:t>становленный</w:t>
      </w:r>
      <w:proofErr w:type="spellEnd"/>
      <w:r w:rsidRPr="00440C7B">
        <w:rPr>
          <w:rFonts w:eastAsia="Calibri"/>
          <w:lang w:eastAsia="en-US"/>
        </w:rPr>
        <w:t xml:space="preserve"> _________________________________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4.3.14.   возвращать   неиспользованный   остаток   Субсидии   в  доход районного бюджета в случае отсутствия решения </w:t>
      </w:r>
      <w:r w:rsidRPr="00440C7B">
        <w:rPr>
          <w:rFonts w:eastAsia="Calibri"/>
          <w:sz w:val="18"/>
          <w:szCs w:val="18"/>
          <w:lang w:eastAsia="en-US"/>
        </w:rPr>
        <w:t xml:space="preserve">___________________________          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lastRenderedPageBreak/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                    </w:t>
      </w: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(орган администрации района) 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о  наличии  потребности  в  направлении не использованного в 20__ году  остатка  </w:t>
      </w:r>
      <w:r w:rsidRPr="00A1376F">
        <w:rPr>
          <w:rFonts w:eastAsia="Calibri"/>
          <w:lang w:eastAsia="en-US"/>
        </w:rPr>
        <w:t xml:space="preserve">Субсидии  на  цели, указанные в </w:t>
      </w:r>
      <w:hyperlink r:id="rId18" w:history="1">
        <w:r w:rsidRPr="00A1376F">
          <w:rPr>
            <w:rFonts w:eastAsia="Calibri"/>
            <w:lang w:eastAsia="en-US"/>
          </w:rPr>
          <w:t>разделе I</w:t>
        </w:r>
      </w:hyperlink>
      <w:r w:rsidRPr="00A1376F">
        <w:rPr>
          <w:rFonts w:eastAsia="Calibri"/>
          <w:lang w:eastAsia="en-US"/>
        </w:rPr>
        <w:t xml:space="preserve"> настоящего Соглашения, в срок до «__» </w:t>
      </w:r>
      <w:r w:rsidRPr="00440C7B">
        <w:rPr>
          <w:rFonts w:eastAsia="Calibri"/>
          <w:lang w:eastAsia="en-US"/>
        </w:rPr>
        <w:t>_______ 20__ г.;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lang w:eastAsia="en-US"/>
        </w:rPr>
        <w:t xml:space="preserve">4.3.15. обеспечивать полноту и достоверность сведений, представляемых в </w:t>
      </w:r>
      <w:proofErr w:type="spellStart"/>
      <w:r w:rsidRPr="00440C7B">
        <w:rPr>
          <w:rFonts w:eastAsia="Calibri"/>
          <w:lang w:eastAsia="en-US"/>
        </w:rPr>
        <w:t>_________________________________________</w:t>
      </w:r>
      <w:proofErr w:type="gramStart"/>
      <w:r w:rsidRPr="00440C7B">
        <w:rPr>
          <w:rFonts w:eastAsia="Calibri"/>
          <w:lang w:eastAsia="en-US"/>
        </w:rPr>
        <w:t>в</w:t>
      </w:r>
      <w:proofErr w:type="spellEnd"/>
      <w:proofErr w:type="gramEnd"/>
      <w:r w:rsidRPr="00440C7B">
        <w:rPr>
          <w:rFonts w:eastAsia="Calibri"/>
          <w:lang w:eastAsia="en-US"/>
        </w:rPr>
        <w:t xml:space="preserve"> соответствии с настоящим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Соглашением.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4.4. Получатель вправе: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bookmarkStart w:id="13" w:name="Par179"/>
      <w:bookmarkEnd w:id="13"/>
      <w:r w:rsidRPr="00440C7B">
        <w:rPr>
          <w:rFonts w:eastAsia="Calibri"/>
          <w:lang w:eastAsia="en-US"/>
        </w:rPr>
        <w:t>4.4.1. направлять в _________________________________ предложения о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( 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внесении изменений в настоящее  Соглашение,  в  том  числе  в  случае </w:t>
      </w:r>
      <w:proofErr w:type="gramStart"/>
      <w:r w:rsidRPr="00440C7B">
        <w:rPr>
          <w:rFonts w:eastAsia="Calibri"/>
          <w:lang w:eastAsia="en-US"/>
        </w:rPr>
        <w:t>установления необходимости   изменения  размера Субсидии</w:t>
      </w:r>
      <w:proofErr w:type="gramEnd"/>
      <w:r w:rsidRPr="00440C7B">
        <w:rPr>
          <w:rFonts w:eastAsia="Calibri"/>
          <w:lang w:eastAsia="en-US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bookmarkStart w:id="14" w:name="Par186"/>
      <w:bookmarkEnd w:id="14"/>
      <w:r w:rsidRPr="00440C7B">
        <w:rPr>
          <w:rFonts w:eastAsia="Calibri"/>
          <w:lang w:eastAsia="en-US"/>
        </w:rPr>
        <w:t xml:space="preserve">4.4.2. обращаться в ______________________________ </w:t>
      </w:r>
      <w:proofErr w:type="gramStart"/>
      <w:r w:rsidRPr="00440C7B">
        <w:rPr>
          <w:rFonts w:eastAsia="Calibri"/>
          <w:lang w:eastAsia="en-US"/>
        </w:rPr>
        <w:t>в</w:t>
      </w:r>
      <w:proofErr w:type="gramEnd"/>
      <w:r w:rsidRPr="00440C7B">
        <w:rPr>
          <w:rFonts w:eastAsia="Calibri"/>
          <w:lang w:eastAsia="en-US"/>
        </w:rPr>
        <w:t xml:space="preserve"> целях получения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0C7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разъяснений в связи с исполнением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4.4.3.  направлять  в 20__ году </w:t>
      </w:r>
      <w:r>
        <w:rPr>
          <w:rFonts w:eastAsia="Calibri"/>
          <w:lang w:eastAsia="en-US"/>
        </w:rPr>
        <w:t xml:space="preserve"> </w:t>
      </w:r>
      <w:r w:rsidRPr="00440C7B">
        <w:rPr>
          <w:rFonts w:eastAsia="Calibri"/>
          <w:lang w:eastAsia="en-US"/>
        </w:rPr>
        <w:t xml:space="preserve"> неиспользованный остаток Субсидии,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440C7B">
        <w:rPr>
          <w:rFonts w:eastAsia="Calibri"/>
          <w:lang w:eastAsia="en-US"/>
        </w:rPr>
        <w:t>полученной</w:t>
      </w:r>
      <w:proofErr w:type="gramEnd"/>
      <w:r w:rsidRPr="00440C7B">
        <w:rPr>
          <w:rFonts w:eastAsia="Calibri"/>
          <w:lang w:eastAsia="en-US"/>
        </w:rPr>
        <w:t xml:space="preserve">  в  соответствии  с  настоящим  Соглашением  (при  наличии),  на осуществление  выплат  в  соответствии  с  целями,  указанными  в </w:t>
      </w:r>
      <w:hyperlink r:id="rId19" w:history="1">
        <w:r w:rsidRPr="00440C7B">
          <w:rPr>
            <w:rFonts w:eastAsia="Calibri"/>
            <w:lang w:eastAsia="en-US"/>
          </w:rPr>
          <w:t>разделе I</w:t>
        </w:r>
      </w:hyperlink>
      <w:r w:rsidRPr="00440C7B">
        <w:rPr>
          <w:rFonts w:eastAsia="Calibri"/>
          <w:lang w:eastAsia="en-US"/>
        </w:rPr>
        <w:t xml:space="preserve"> настоящего Соглашения, в случае принятия ______________________________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</w:t>
      </w:r>
      <w:r w:rsidRPr="00440C7B">
        <w:rPr>
          <w:rFonts w:eastAsia="Calibri"/>
          <w:sz w:val="18"/>
          <w:szCs w:val="18"/>
          <w:lang w:eastAsia="en-US"/>
        </w:rPr>
        <w:t xml:space="preserve">                               (орган администрации района)</w:t>
      </w:r>
    </w:p>
    <w:p w:rsidR="002C74ED" w:rsidRPr="00440C7B" w:rsidRDefault="002C74ED" w:rsidP="002C74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соответствующего   решения   в  соответствии  с  </w:t>
      </w:r>
      <w:hyperlink w:anchor="Par68" w:history="1">
        <w:r w:rsidRPr="00440C7B">
          <w:rPr>
            <w:rFonts w:eastAsia="Calibri"/>
            <w:lang w:eastAsia="en-US"/>
          </w:rPr>
          <w:t>пунктом  4.2.2</w:t>
        </w:r>
      </w:hyperlink>
      <w:r w:rsidRPr="00440C7B">
        <w:rPr>
          <w:rFonts w:eastAsia="Calibri"/>
          <w:lang w:eastAsia="en-US"/>
        </w:rPr>
        <w:t xml:space="preserve"> 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4.4.4.1. 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4.4.4.2. 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V. Ответственность Сторон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5.2.1. __________________________________________________________;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5.2.2. __________________________________________________________.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VI. Иные условия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6.1. Иные условия по настоящему Соглашению: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6.1.1. __________________________________________________________;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6.1.2. __________________________________________________________.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VII. Заключительные положения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40C7B">
        <w:rPr>
          <w:rFonts w:eastAsia="Calibri"/>
          <w:lang w:eastAsia="en-US"/>
        </w:rPr>
        <w:t>недостижении</w:t>
      </w:r>
      <w:proofErr w:type="spellEnd"/>
      <w:r w:rsidRPr="00440C7B">
        <w:rPr>
          <w:rFonts w:eastAsia="Calibri"/>
          <w:lang w:eastAsia="en-US"/>
        </w:rPr>
        <w:t xml:space="preserve"> согласия споры между Сторонами решаются в судебном порядке.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7.2. Настоящее Соглашение вступает в силу </w:t>
      </w:r>
      <w:proofErr w:type="gramStart"/>
      <w:r w:rsidRPr="00440C7B">
        <w:rPr>
          <w:rFonts w:eastAsia="Calibri"/>
          <w:lang w:eastAsia="en-US"/>
        </w:rPr>
        <w:t>с даты</w:t>
      </w:r>
      <w:proofErr w:type="gramEnd"/>
      <w:r w:rsidRPr="00440C7B">
        <w:rPr>
          <w:rFonts w:eastAsia="Calibri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0" w:history="1">
        <w:r w:rsidRPr="00440C7B">
          <w:rPr>
            <w:rFonts w:eastAsia="Calibri"/>
            <w:lang w:eastAsia="en-US"/>
          </w:rPr>
          <w:t>пункте 2.1</w:t>
        </w:r>
      </w:hyperlink>
      <w:r w:rsidRPr="00440C7B">
        <w:rPr>
          <w:rFonts w:eastAsia="Calibri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C74ED" w:rsidRPr="00D81296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7.3. Изменение настоящего Соглашения, в том числе в соответствии с </w:t>
      </w:r>
      <w:r w:rsidRPr="00D81296">
        <w:rPr>
          <w:rFonts w:eastAsia="Calibri"/>
          <w:lang w:eastAsia="en-US"/>
        </w:rPr>
        <w:t xml:space="preserve">положениями </w:t>
      </w:r>
      <w:hyperlink w:anchor="Par67" w:history="1">
        <w:r w:rsidRPr="00D81296">
          <w:rPr>
            <w:rFonts w:eastAsia="Calibri"/>
            <w:lang w:eastAsia="en-US"/>
          </w:rPr>
          <w:t>пункта 4.2.1</w:t>
        </w:r>
      </w:hyperlink>
      <w:r w:rsidRPr="00D81296">
        <w:rPr>
          <w:rFonts w:eastAsia="Calibri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2 к настоящему Соглашению, являющимся неотъемлемой частью настоящего Соглашения.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7.4. Расторжение настоящего Соглашения возможно в случае: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lastRenderedPageBreak/>
        <w:t>7.4.1. реорганизации  или прекращения деятельности Получателя;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7.4.3. _____________________________________________________;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440C7B">
        <w:rPr>
          <w:rFonts w:eastAsia="Calibri"/>
          <w:lang w:eastAsia="en-US"/>
        </w:rPr>
        <w:t>недостижения</w:t>
      </w:r>
      <w:proofErr w:type="spellEnd"/>
      <w:r w:rsidRPr="00440C7B">
        <w:rPr>
          <w:rFonts w:eastAsia="Calibri"/>
          <w:lang w:eastAsia="en-US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440C7B">
        <w:rPr>
          <w:rFonts w:eastAsia="Calibri"/>
          <w:lang w:eastAsia="en-US"/>
        </w:rPr>
        <w:t>м(</w:t>
      </w:r>
      <w:proofErr w:type="gramEnd"/>
      <w:r w:rsidRPr="00440C7B">
        <w:rPr>
          <w:rFonts w:eastAsia="Calibri"/>
          <w:lang w:eastAsia="en-US"/>
        </w:rPr>
        <w:t>ми)      способом(</w:t>
      </w:r>
      <w:proofErr w:type="spellStart"/>
      <w:r w:rsidRPr="00440C7B">
        <w:rPr>
          <w:rFonts w:eastAsia="Calibri"/>
          <w:lang w:eastAsia="en-US"/>
        </w:rPr>
        <w:t>ами</w:t>
      </w:r>
      <w:proofErr w:type="spellEnd"/>
      <w:r w:rsidRPr="00440C7B">
        <w:rPr>
          <w:rFonts w:eastAsia="Calibri"/>
          <w:lang w:eastAsia="en-US"/>
        </w:rPr>
        <w:t>):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 xml:space="preserve">7.6.3. _____________________________________________________. 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7.7. Настоящее Соглашение заключено Сторонами в форме: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2C74ED" w:rsidRPr="00440C7B" w:rsidRDefault="002C74ED" w:rsidP="002C74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7.7.2. бумажного документа в двух экземплярах, по одному экземпляру для каждой из Сторон.</w:t>
      </w:r>
    </w:p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bookmarkStart w:id="15" w:name="Par234"/>
      <w:bookmarkEnd w:id="15"/>
      <w:r w:rsidRPr="00440C7B">
        <w:rPr>
          <w:rFonts w:eastAsia="Calibri"/>
          <w:lang w:eastAsia="en-US"/>
        </w:rPr>
        <w:t>VIII. Платежные 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678"/>
      </w:tblGrid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Сокращенное наименование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_______________________________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(орган администрации района)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Сокращенное наименование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Получателя</w:t>
            </w:r>
          </w:p>
        </w:tc>
      </w:tr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_________________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     (орган администрации района)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 xml:space="preserve">ОГРН, </w:t>
            </w:r>
            <w:hyperlink r:id="rId21" w:history="1">
              <w:r w:rsidRPr="00440C7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 xml:space="preserve">ОГРН, </w:t>
            </w:r>
            <w:hyperlink r:id="rId22" w:history="1">
              <w:r w:rsidRPr="00440C7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ИНН/КПП</w:t>
            </w:r>
          </w:p>
        </w:tc>
      </w:tr>
      <w:tr w:rsidR="002C74ED" w:rsidRPr="00440C7B" w:rsidTr="00CB5D6C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2C74ED" w:rsidRPr="00440C7B" w:rsidTr="00CB5D6C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учреждения Банка России, БИК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Расчетный счет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Лицевой счет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учреждения Банка России, БИК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Расчетный счет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3" w:history="1">
              <w:r w:rsidRPr="00440C7B">
                <w:rPr>
                  <w:rFonts w:eastAsia="Calibri"/>
                  <w:lang w:eastAsia="en-US"/>
                </w:rPr>
                <w:t>&lt;9&gt;</w:t>
              </w:r>
            </w:hyperlink>
          </w:p>
        </w:tc>
      </w:tr>
    </w:tbl>
    <w:p w:rsidR="002C74ED" w:rsidRPr="00440C7B" w:rsidRDefault="002C74ED" w:rsidP="002C74E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440C7B">
        <w:rPr>
          <w:rFonts w:eastAsia="Calibri"/>
          <w:lang w:eastAsia="en-US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C74ED" w:rsidRPr="00440C7B" w:rsidTr="00CB5D6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Сокращенное наименование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________________________________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0C7B">
              <w:rPr>
                <w:rFonts w:eastAsia="Calibri"/>
                <w:sz w:val="18"/>
                <w:szCs w:val="18"/>
                <w:lang w:eastAsia="en-US"/>
              </w:rPr>
              <w:t>(орган администрации района)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Сокращенное наименование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Получателя</w:t>
            </w:r>
          </w:p>
        </w:tc>
      </w:tr>
      <w:tr w:rsidR="002C74ED" w:rsidRPr="00440C7B" w:rsidTr="00CB5D6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___________/_________________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0C7B">
              <w:rPr>
                <w:rFonts w:eastAsia="Calibri"/>
                <w:sz w:val="18"/>
                <w:szCs w:val="18"/>
                <w:lang w:val="en-US" w:eastAsia="en-US"/>
              </w:rPr>
              <w:t xml:space="preserve">    </w:t>
            </w: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(подпись) </w:t>
            </w:r>
            <w:r w:rsidRPr="00440C7B">
              <w:rPr>
                <w:rFonts w:eastAsia="Calibri"/>
                <w:sz w:val="18"/>
                <w:szCs w:val="18"/>
                <w:lang w:val="en-US" w:eastAsia="en-US"/>
              </w:rPr>
              <w:t xml:space="preserve">                        </w:t>
            </w: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C7B">
              <w:rPr>
                <w:rFonts w:eastAsia="Calibri"/>
                <w:lang w:eastAsia="en-US"/>
              </w:rPr>
              <w:t>___________/________________</w:t>
            </w:r>
          </w:p>
          <w:p w:rsidR="002C74ED" w:rsidRPr="00440C7B" w:rsidRDefault="002C74ED" w:rsidP="00CB5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C7B">
              <w:rPr>
                <w:rFonts w:eastAsia="Calibri"/>
                <w:sz w:val="18"/>
                <w:szCs w:val="18"/>
                <w:lang w:val="en-US" w:eastAsia="en-US"/>
              </w:rPr>
              <w:t xml:space="preserve">      </w:t>
            </w: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(подпись)  </w:t>
            </w:r>
            <w:r w:rsidRPr="00440C7B">
              <w:rPr>
                <w:rFonts w:eastAsia="Calibri"/>
                <w:sz w:val="18"/>
                <w:szCs w:val="18"/>
                <w:lang w:val="en-US" w:eastAsia="en-US"/>
              </w:rPr>
              <w:t xml:space="preserve">                         </w:t>
            </w:r>
            <w:r w:rsidRPr="00440C7B">
              <w:rPr>
                <w:rFonts w:eastAsia="Calibri"/>
                <w:sz w:val="18"/>
                <w:szCs w:val="18"/>
                <w:lang w:eastAsia="en-US"/>
              </w:rPr>
              <w:t xml:space="preserve">     (ФИО)</w:t>
            </w:r>
          </w:p>
        </w:tc>
      </w:tr>
    </w:tbl>
    <w:p w:rsidR="002C74ED" w:rsidRDefault="002C74ED" w:rsidP="002C74ED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C74ED" w:rsidRPr="002C74ED" w:rsidRDefault="002C74ED" w:rsidP="002C74ED">
      <w:pPr>
        <w:pStyle w:val="ConsPlusNormal"/>
        <w:ind w:left="4248"/>
        <w:outlineLvl w:val="2"/>
        <w:rPr>
          <w:rFonts w:eastAsia="Calibri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C74ED">
        <w:rPr>
          <w:rFonts w:eastAsia="Calibri"/>
          <w:szCs w:val="24"/>
          <w:lang w:eastAsia="en-US"/>
        </w:rPr>
        <w:t>Приложение № 1</w:t>
      </w:r>
    </w:p>
    <w:p w:rsidR="002C74ED" w:rsidRPr="002C74ED" w:rsidRDefault="002C74ED" w:rsidP="002C74ED">
      <w:pPr>
        <w:pStyle w:val="ConsPlusNormal"/>
        <w:ind w:left="4248"/>
        <w:rPr>
          <w:rFonts w:eastAsia="Calibri"/>
          <w:szCs w:val="24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2C74ED">
        <w:rPr>
          <w:rFonts w:eastAsia="Calibri"/>
          <w:szCs w:val="24"/>
          <w:lang w:eastAsia="en-US"/>
        </w:rPr>
        <w:t>к типовой форме Соглашения (договора)</w:t>
      </w:r>
    </w:p>
    <w:p w:rsidR="002C74ED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1869"/>
      <w:bookmarkEnd w:id="16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Получателя, ИНН, КПП, адрес)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правил (порядка, положения)</w:t>
      </w:r>
      <w:proofErr w:type="gramEnd"/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предоставления субсидии из областного бюджета Получателю)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утвержденным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spellStart"/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proofErr w:type="spell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) постановлением администрации района (нормативным правовым актом ______________________________________)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(наименование, органа администрации района)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«__» ______ 20__ г. № __ (далее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), просит предоставить субсидию в размере ________________ рублей в целях __________________.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(сумма прописью)                                                                       (целевое назначение субсидии)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Опись документов, предусмотренных пунктом ______ Правил, прилагается.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на____ 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. в ед. экз.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 __________   _________________________   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(подпись)                                     (расшифровка подписи)                                           (должность)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544C6">
        <w:rPr>
          <w:rFonts w:ascii="Times New Roman" w:eastAsia="Calibri" w:hAnsi="Times New Roman" w:cs="Times New Roman"/>
          <w:sz w:val="22"/>
          <w:szCs w:val="22"/>
          <w:lang w:eastAsia="en-US"/>
        </w:rPr>
        <w:t>М.П.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_______________ 20__ г.</w:t>
      </w: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bookmarkStart w:id="17" w:name="P1899"/>
      <w:bookmarkEnd w:id="17"/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pageBreakBefore/>
        <w:ind w:left="2832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                                     Приложение № 2</w:t>
      </w:r>
    </w:p>
    <w:p w:rsidR="002C74ED" w:rsidRPr="00D544C6" w:rsidRDefault="002C74ED" w:rsidP="002C74ED">
      <w:pPr>
        <w:pStyle w:val="ConsPlusNormal"/>
        <w:ind w:left="2832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</w:t>
      </w:r>
      <w:r w:rsidRPr="00D544C6">
        <w:rPr>
          <w:rFonts w:eastAsia="Calibri"/>
          <w:szCs w:val="24"/>
          <w:lang w:eastAsia="en-US"/>
        </w:rPr>
        <w:t>к Типовой форме соглашения (договора)</w:t>
      </w:r>
    </w:p>
    <w:p w:rsidR="002C74ED" w:rsidRPr="00D544C6" w:rsidRDefault="002C74ED" w:rsidP="002C74ED">
      <w:pPr>
        <w:pStyle w:val="ConsPlusNormal"/>
        <w:ind w:left="2832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ind w:left="2832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ind w:left="2832"/>
        <w:rPr>
          <w:rFonts w:eastAsia="Calibri"/>
          <w:szCs w:val="24"/>
          <w:lang w:eastAsia="en-US"/>
        </w:rPr>
      </w:pPr>
      <w:r w:rsidRPr="00D544C6">
        <w:rPr>
          <w:rFonts w:eastAsia="Calibri"/>
          <w:szCs w:val="24"/>
          <w:lang w:eastAsia="en-US"/>
        </w:rPr>
        <w:t xml:space="preserve">Приложение № ___  </w:t>
      </w:r>
    </w:p>
    <w:p w:rsidR="002C74ED" w:rsidRPr="00D544C6" w:rsidRDefault="002C74ED" w:rsidP="002C74ED">
      <w:pPr>
        <w:pStyle w:val="ConsPlusNormal"/>
        <w:ind w:left="2832"/>
        <w:rPr>
          <w:rFonts w:eastAsia="Calibri"/>
          <w:szCs w:val="24"/>
          <w:lang w:eastAsia="en-US"/>
        </w:rPr>
      </w:pPr>
      <w:r w:rsidRPr="00D544C6">
        <w:rPr>
          <w:rFonts w:eastAsia="Calibri"/>
          <w:szCs w:val="24"/>
          <w:lang w:eastAsia="en-US"/>
        </w:rPr>
        <w:t>к соглашению  № _______ от «__» ______ 20__ г.</w:t>
      </w: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bookmarkStart w:id="18" w:name="P2271"/>
      <w:bookmarkEnd w:id="18"/>
      <w:r w:rsidRPr="00D544C6">
        <w:rPr>
          <w:rFonts w:eastAsia="Calibri"/>
          <w:sz w:val="28"/>
          <w:szCs w:val="28"/>
          <w:lang w:eastAsia="en-US"/>
        </w:rPr>
        <w:t>Дополнительное соглашение</w:t>
      </w:r>
    </w:p>
    <w:p w:rsidR="002C74ED" w:rsidRPr="00B116DC" w:rsidRDefault="002C74ED" w:rsidP="002C74E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B116D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к соглашению о предоставлении </w:t>
      </w:r>
      <w:r w:rsidRPr="00B116DC">
        <w:rPr>
          <w:rFonts w:ascii="Times New Roman" w:eastAsia="Calibri" w:hAnsi="Times New Roman" w:cs="Times New Roman"/>
          <w:b w:val="0"/>
          <w:sz w:val="24"/>
          <w:szCs w:val="24"/>
        </w:rPr>
        <w:t>субсидий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для </w:t>
      </w:r>
      <w:r w:rsidRPr="00B116D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общественной организации Красноармейского муниципального района Саратовской области «Добровольная народная дружина</w:t>
      </w:r>
      <w:r w:rsidRPr="00B116D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выделяемой из бюджета МО город Красноармейск</w:t>
      </w:r>
      <w:r w:rsidRPr="00B116DC">
        <w:rPr>
          <w:rFonts w:ascii="Times New Roman" w:hAnsi="Times New Roman"/>
          <w:b w:val="0"/>
          <w:bCs w:val="0"/>
          <w:sz w:val="24"/>
          <w:szCs w:val="24"/>
        </w:rPr>
        <w:t xml:space="preserve"> на возмещение затрат, </w:t>
      </w:r>
      <w:r w:rsidRPr="00B108AE">
        <w:rPr>
          <w:rFonts w:ascii="Times New Roman" w:hAnsi="Times New Roman"/>
          <w:b w:val="0"/>
          <w:spacing w:val="1"/>
          <w:sz w:val="24"/>
          <w:szCs w:val="24"/>
        </w:rPr>
        <w:t xml:space="preserve">на организацию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деятельности общественной организации Красноармейского муниципального района Саратовской области «Добровольная народная дружина»</w:t>
      </w:r>
      <w:r w:rsidRPr="00B108AE">
        <w:rPr>
          <w:rFonts w:ascii="Times New Roman" w:hAnsi="Times New Roman"/>
          <w:b w:val="0"/>
          <w:sz w:val="24"/>
          <w:szCs w:val="24"/>
        </w:rPr>
        <w:t xml:space="preserve">  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>и материальное вознаграждение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командира и</w:t>
      </w:r>
      <w:r w:rsidRPr="00B108AE">
        <w:rPr>
          <w:rFonts w:ascii="Times New Roman" w:hAnsi="Times New Roman"/>
          <w:b w:val="0"/>
          <w:bCs w:val="0"/>
          <w:sz w:val="24"/>
          <w:szCs w:val="24"/>
        </w:rPr>
        <w:t xml:space="preserve"> членов добровольной народной дружины, участвующих в охране общественного порядка</w:t>
      </w:r>
      <w:proofErr w:type="gramEnd"/>
    </w:p>
    <w:p w:rsidR="002C74ED" w:rsidRPr="00D544C6" w:rsidRDefault="002C74ED" w:rsidP="002C74ED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от «__» _________ 20__ г. № ______</w:t>
      </w: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. ___________________________________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(место заключения дополнительного соглашения)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 20__ г.                                               № 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(дата заключения                                                                                                                                       (номер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дополнительного                                                                                                                               </w:t>
      </w:r>
      <w:proofErr w:type="spellStart"/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дополнительного</w:t>
      </w:r>
      <w:proofErr w:type="spellEnd"/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соглашения)                                                                                                                                          соглашения)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(наименование органа исполнительной власти или иной организации, осуществляющей в соответствии с бюджетным законодательством Российской Федерации функции главного распорядителем средств районного бюджета) которому  как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получателю  средств  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бюджета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МО город  Красноармейск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доведены лимиты бюджетных обязательств на предост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авление субсидии в соответствии 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со статьей </w:t>
      </w:r>
      <w:hyperlink r:id="rId24" w:history="1">
        <w:r w:rsidRPr="00D544C6">
          <w:rPr>
            <w:rFonts w:ascii="Times New Roman" w:eastAsia="Calibri" w:hAnsi="Times New Roman" w:cs="Times New Roman"/>
            <w:sz w:val="16"/>
            <w:szCs w:val="16"/>
            <w:lang w:eastAsia="en-US"/>
          </w:rPr>
          <w:t>78</w:t>
        </w:r>
      </w:hyperlink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Бюджетного  кодекса  Российской  Федерации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  <w:proofErr w:type="gramEnd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именуемый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дальнейшем ___________________________________________,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(</w:t>
      </w:r>
      <w:r w:rsidRPr="00D544C6">
        <w:rPr>
          <w:rFonts w:eastAsia="Calibri"/>
          <w:sz w:val="16"/>
          <w:szCs w:val="16"/>
          <w:lang w:eastAsia="en-US"/>
        </w:rPr>
        <w:t>ОМСУ, орган администрации района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в лице ____________________________________________________________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должности, а также фамилия, имя, отчество (при наличии) руководителя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eastAsia="Calibri"/>
          <w:sz w:val="16"/>
          <w:szCs w:val="16"/>
          <w:lang w:eastAsia="en-US"/>
        </w:rPr>
        <w:t>органа администрации района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или уполномоченного им лица)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_________________________________________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(реквизиты учредительно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го документа (положения)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, органа администрации района),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доверенности, приказа или иного документа, удостоверяющего полномочия)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с одной стороны и __________________________________________________,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юридического лица, фамилия, имя, отчество (при наличии) индивидуального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Предпринимателя или физического лица - производителя товаров, работ, услуг)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именуемый в дальнейшем «Получатель», в лице ________________________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должности, а также фамилия, имя, отчество (при наличии) лица, представляющего Получателя,</w:t>
      </w:r>
      <w:proofErr w:type="gramEnd"/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или уполномоченного им лица, фамилия, имя, отчество (при наличии) индивидуального предпринимателя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или физического лица - производителя товаров, работ, услуг)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_________________________________________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(реквизиты устава юридического лица, свидетельства о государственной</w:t>
      </w:r>
      <w:proofErr w:type="gramEnd"/>
    </w:p>
    <w:p w:rsidR="002C74ED" w:rsidRPr="00D544C6" w:rsidRDefault="002C74ED" w:rsidP="002C74ED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регистрации индивидуального предпринимателя, доверенности)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другой  стороны, далее именуемые «Стороны», в соответствии с </w:t>
      </w:r>
      <w:hyperlink w:anchor="P1705" w:history="1">
        <w:r w:rsidRPr="00D544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7.3</w:t>
        </w:r>
      </w:hyperlink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 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«__» № ______ (далее  -  Соглашение)  заключили  настоящее Дополнительное соглашение  к  Соглашению о нижеследующем.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lastRenderedPageBreak/>
        <w:t>1. Внести в Соглашение следующие изменения: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1.1. в </w:t>
      </w:r>
      <w:hyperlink w:anchor="P1431" w:history="1">
        <w:r w:rsidRPr="00D544C6">
          <w:rPr>
            <w:rFonts w:eastAsia="Calibri"/>
            <w:sz w:val="28"/>
            <w:szCs w:val="28"/>
            <w:lang w:eastAsia="en-US"/>
          </w:rPr>
          <w:t>преамбуле</w:t>
        </w:r>
      </w:hyperlink>
      <w:r w:rsidRPr="00D544C6">
        <w:rPr>
          <w:rFonts w:eastAsia="Calibri"/>
          <w:sz w:val="28"/>
          <w:szCs w:val="28"/>
          <w:lang w:eastAsia="en-US"/>
        </w:rPr>
        <w:t>: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1.1.1. ______________________________________;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1.1.2. ______________________________________;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1.2. в </w:t>
      </w:r>
      <w:hyperlink w:anchor="P1484" w:history="1">
        <w:r w:rsidRPr="00D544C6">
          <w:rPr>
            <w:rFonts w:eastAsia="Calibri"/>
            <w:sz w:val="28"/>
            <w:szCs w:val="28"/>
            <w:lang w:eastAsia="en-US"/>
          </w:rPr>
          <w:t>пункте 1.1 раздела I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«Предмет Соглашения»: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1.2.1. в </w:t>
      </w:r>
      <w:hyperlink w:anchor="P1485" w:history="1">
        <w:r w:rsidRPr="00D544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1.1.1</w:t>
        </w:r>
      </w:hyperlink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«______________________________________»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(производством (реализацией) товаров,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выполнением работ, оказанием услуг)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заменить словами «______________________________________________»;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(производством (реализацией) товаров, выполнением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работ, оказанием услуг)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1.2.2. </w:t>
      </w:r>
      <w:hyperlink w:anchor="P1492" w:history="1">
        <w:r w:rsidRPr="00D544C6">
          <w:rPr>
            <w:rFonts w:eastAsia="Calibri"/>
            <w:sz w:val="28"/>
            <w:szCs w:val="28"/>
            <w:lang w:eastAsia="en-US"/>
          </w:rPr>
          <w:t>пункт 1.1.2.1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«_________________________________________»;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1.2.3. </w:t>
      </w:r>
      <w:hyperlink w:anchor="P1493" w:history="1">
        <w:r w:rsidRPr="00D544C6">
          <w:rPr>
            <w:rFonts w:eastAsia="Calibri"/>
            <w:sz w:val="28"/>
            <w:szCs w:val="28"/>
            <w:lang w:eastAsia="en-US"/>
          </w:rPr>
          <w:t>пункт 1.1.2.2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«_________________________________________»;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1.3. в </w:t>
      </w:r>
      <w:hyperlink w:anchor="P1495" w:history="1">
        <w:r w:rsidRPr="00D544C6">
          <w:rPr>
            <w:rFonts w:eastAsia="Calibri"/>
            <w:sz w:val="28"/>
            <w:szCs w:val="28"/>
            <w:lang w:eastAsia="en-US"/>
          </w:rPr>
          <w:t>разделе II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«Финансовое обеспечение предоставления Субсидии»:</w:t>
      </w:r>
    </w:p>
    <w:p w:rsidR="002C74ED" w:rsidRPr="00D544C6" w:rsidRDefault="002C74ED" w:rsidP="002C74E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в абзаце ______ </w:t>
      </w:r>
      <w:hyperlink w:anchor="P1497" w:history="1">
        <w:r w:rsidRPr="00D544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2.1</w:t>
        </w:r>
      </w:hyperlink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сумму Субсидии в 20__ году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(____________________) 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- по коду БК _____________ </w:t>
      </w:r>
    </w:p>
    <w:p w:rsidR="002C74ED" w:rsidRPr="00D544C6" w:rsidRDefault="002C74ED" w:rsidP="002C74E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(сумма прописью)                                                                                       (код БК)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увеличить/уменьшить </w:t>
      </w:r>
      <w:proofErr w:type="gram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__________________рублей</w:t>
      </w:r>
      <w:proofErr w:type="spellEnd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1.4. в </w:t>
      </w:r>
      <w:hyperlink w:anchor="P1511" w:history="1">
        <w:r w:rsidRPr="00D544C6">
          <w:rPr>
            <w:rFonts w:eastAsia="Calibri"/>
            <w:sz w:val="28"/>
            <w:szCs w:val="28"/>
            <w:lang w:eastAsia="en-US"/>
          </w:rPr>
          <w:t>разделе III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«Условия и порядок предоставления и перечисления Субсидии»: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1.4.1. в </w:t>
      </w:r>
      <w:hyperlink w:anchor="P1515" w:history="1">
        <w:r w:rsidRPr="00D544C6">
          <w:rPr>
            <w:rFonts w:eastAsia="Calibri"/>
            <w:sz w:val="28"/>
            <w:szCs w:val="28"/>
            <w:lang w:eastAsia="en-US"/>
          </w:rPr>
          <w:t>пункте 3.1.2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«приложении № __» заменить словами «приложении № 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1.4.2. в </w:t>
      </w:r>
      <w:hyperlink w:anchor="P1528" w:history="1">
        <w:r w:rsidRPr="00D544C6">
          <w:rPr>
            <w:rFonts w:eastAsia="Calibri"/>
            <w:sz w:val="28"/>
            <w:szCs w:val="28"/>
            <w:lang w:eastAsia="en-US"/>
          </w:rPr>
          <w:t>пункте 3.3</w:t>
        </w:r>
      </w:hyperlink>
      <w:r w:rsidRPr="00D544C6">
        <w:rPr>
          <w:rFonts w:eastAsia="Calibri"/>
          <w:sz w:val="28"/>
          <w:szCs w:val="28"/>
          <w:lang w:eastAsia="en-US"/>
        </w:rPr>
        <w:t>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1.4.2.1. слова «осуществляется ________________» заменить словами «осуществляется ________________»;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1.4.2.2. слова «________________________________________» заменить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учреждения  банка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</w:t>
      </w:r>
      <w:proofErr w:type="gramStart"/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>Российской Федерации или кредитной  организации)</w:t>
      </w:r>
      <w:proofErr w:type="gramEnd"/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словами «________________________________________________________";</w:t>
      </w:r>
    </w:p>
    <w:p w:rsidR="002C74ED" w:rsidRPr="00D544C6" w:rsidRDefault="002C74ED" w:rsidP="002C74ED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(наименование учреждения  банка Российской Федерации или кредитной организации)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1.4.2.3. слова «не позднее ________ рабочего дня» заменить словами «не позднее ___ рабочего дня»;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 в </w:t>
      </w:r>
      <w:hyperlink w:anchor="P1540" w:history="1">
        <w:r w:rsidRPr="00D544C6">
          <w:rPr>
            <w:rFonts w:eastAsia="Calibri"/>
            <w:sz w:val="28"/>
            <w:szCs w:val="28"/>
            <w:lang w:eastAsia="en-US"/>
          </w:rPr>
          <w:t>разделе IV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«Взаимодействие Сторон»: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1.5.1. в </w:t>
      </w:r>
      <w:hyperlink w:anchor="P1546" w:history="1">
        <w:r w:rsidRPr="00D544C6">
          <w:rPr>
            <w:rFonts w:eastAsia="Calibri"/>
            <w:sz w:val="28"/>
            <w:szCs w:val="28"/>
            <w:lang w:eastAsia="en-US"/>
          </w:rPr>
          <w:t>пункте 4.1.2</w:t>
        </w:r>
      </w:hyperlink>
      <w:r w:rsidRPr="00D544C6">
        <w:rPr>
          <w:rFonts w:eastAsia="Calibri"/>
          <w:sz w:val="28"/>
          <w:szCs w:val="28"/>
          <w:lang w:eastAsia="en-US"/>
        </w:rPr>
        <w:t>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1.5.1.1. слова «в пункт</w:t>
      </w:r>
      <w:proofErr w:type="gramStart"/>
      <w:r w:rsidRPr="00D544C6">
        <w:rPr>
          <w:rFonts w:eastAsia="Calibri"/>
          <w:sz w:val="28"/>
          <w:szCs w:val="28"/>
          <w:lang w:eastAsia="en-US"/>
        </w:rPr>
        <w:t>е(</w:t>
      </w:r>
      <w:proofErr w:type="gramEnd"/>
      <w:r w:rsidRPr="00D544C6">
        <w:rPr>
          <w:rFonts w:eastAsia="Calibri"/>
          <w:sz w:val="28"/>
          <w:szCs w:val="28"/>
          <w:lang w:eastAsia="en-US"/>
        </w:rPr>
        <w:t>ах) ___» заменить словами «в пункте(ах) ___»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1.5.1.2. слова «в течение ___ рабочих дней» заменить словами «в течение ___ рабочих дней»;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1.5.2. в </w:t>
      </w:r>
      <w:hyperlink w:anchor="P1549" w:history="1">
        <w:r w:rsidRPr="00D544C6">
          <w:rPr>
            <w:rFonts w:eastAsia="Calibri"/>
            <w:sz w:val="28"/>
            <w:szCs w:val="28"/>
            <w:lang w:eastAsia="en-US"/>
          </w:rPr>
          <w:t>пункте 4.1.4.1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«приложении № ___» заменить словами «приложении №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1.5.3. в </w:t>
      </w:r>
      <w:hyperlink w:anchor="P1560" w:history="1">
        <w:r w:rsidRPr="00D544C6">
          <w:rPr>
            <w:rFonts w:eastAsia="Calibri"/>
            <w:sz w:val="28"/>
            <w:szCs w:val="28"/>
            <w:lang w:eastAsia="en-US"/>
          </w:rPr>
          <w:t>пункте 4.1.5.1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«приложении № ___» заменить словами «приложении №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1.5.4. в </w:t>
      </w:r>
      <w:hyperlink w:anchor="P1579" w:history="1">
        <w:r w:rsidRPr="00D544C6">
          <w:rPr>
            <w:rFonts w:eastAsia="Calibri"/>
            <w:sz w:val="28"/>
            <w:szCs w:val="28"/>
            <w:lang w:eastAsia="en-US"/>
          </w:rPr>
          <w:t>пункте 4.1.8</w:t>
        </w:r>
      </w:hyperlink>
      <w:r w:rsidRPr="00D544C6">
        <w:rPr>
          <w:rFonts w:eastAsia="Calibri"/>
          <w:sz w:val="28"/>
          <w:szCs w:val="28"/>
          <w:lang w:eastAsia="en-US"/>
        </w:rPr>
        <w:t>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1.5.4.1. слова «</w:t>
      </w:r>
      <w:proofErr w:type="gramStart"/>
      <w:r w:rsidRPr="00D544C6">
        <w:rPr>
          <w:rFonts w:eastAsia="Calibri"/>
          <w:sz w:val="28"/>
          <w:szCs w:val="28"/>
          <w:lang w:eastAsia="en-US"/>
        </w:rPr>
        <w:t>приложении</w:t>
      </w:r>
      <w:proofErr w:type="gramEnd"/>
      <w:r w:rsidRPr="00D544C6">
        <w:rPr>
          <w:rFonts w:eastAsia="Calibri"/>
          <w:sz w:val="28"/>
          <w:szCs w:val="28"/>
          <w:lang w:eastAsia="en-US"/>
        </w:rPr>
        <w:t xml:space="preserve"> № __» заменить словами «приложении         № 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1.5.4.2. слова «в течение ___ рабочих дней» заменить словами «в течение ___ рабочих дней»;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lastRenderedPageBreak/>
        <w:t xml:space="preserve">1.5.5. в </w:t>
      </w:r>
      <w:hyperlink w:anchor="P1590" w:history="1">
        <w:r w:rsidRPr="00D544C6">
          <w:rPr>
            <w:rFonts w:eastAsia="Calibri"/>
            <w:sz w:val="28"/>
            <w:szCs w:val="28"/>
            <w:lang w:eastAsia="en-US"/>
          </w:rPr>
          <w:t>пункте 4.1.9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«в течение ___ рабочих дней» заменить словами «в течение ___ рабочих дней»;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1.5.6. в </w:t>
      </w:r>
      <w:hyperlink w:anchor="P1591" w:history="1">
        <w:r w:rsidRPr="00D544C6">
          <w:rPr>
            <w:rFonts w:eastAsia="Calibri"/>
            <w:sz w:val="28"/>
            <w:szCs w:val="28"/>
            <w:lang w:eastAsia="en-US"/>
          </w:rPr>
          <w:t>пункте 4.1.10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«в течение ___ рабочих дней» заменить словами «в течение ___ рабочих дней»;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1.5.7. в </w:t>
      </w:r>
      <w:hyperlink w:anchor="P1599" w:history="1">
        <w:r w:rsidRPr="00D544C6">
          <w:rPr>
            <w:rFonts w:eastAsia="Calibri"/>
            <w:sz w:val="28"/>
            <w:szCs w:val="28"/>
            <w:lang w:eastAsia="en-US"/>
          </w:rPr>
          <w:t>пункте 4.2.2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«не позднее ___ рабочего дня» заменить словами «не позднее ___ рабочего дня»;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1.5.8. в </w:t>
      </w:r>
      <w:hyperlink w:anchor="P1615" w:history="1">
        <w:r w:rsidRPr="00D544C6">
          <w:rPr>
            <w:rFonts w:eastAsia="Calibri"/>
            <w:sz w:val="28"/>
            <w:szCs w:val="28"/>
            <w:lang w:eastAsia="en-US"/>
          </w:rPr>
          <w:t>пункте 4.3.1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«пункто</w:t>
      </w:r>
      <w:proofErr w:type="gramStart"/>
      <w:r w:rsidRPr="00D544C6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D544C6">
        <w:rPr>
          <w:rFonts w:eastAsia="Calibri"/>
          <w:sz w:val="28"/>
          <w:szCs w:val="28"/>
          <w:lang w:eastAsia="en-US"/>
        </w:rPr>
        <w:t>ами</w:t>
      </w:r>
      <w:proofErr w:type="spellEnd"/>
      <w:r w:rsidRPr="00D544C6">
        <w:rPr>
          <w:rFonts w:eastAsia="Calibri"/>
          <w:sz w:val="28"/>
          <w:szCs w:val="28"/>
          <w:lang w:eastAsia="en-US"/>
        </w:rPr>
        <w:t>) ___» заменить словами «пунктом(</w:t>
      </w:r>
      <w:proofErr w:type="spellStart"/>
      <w:r w:rsidRPr="00D544C6">
        <w:rPr>
          <w:rFonts w:eastAsia="Calibri"/>
          <w:sz w:val="28"/>
          <w:szCs w:val="28"/>
          <w:lang w:eastAsia="en-US"/>
        </w:rPr>
        <w:t>ами</w:t>
      </w:r>
      <w:proofErr w:type="spellEnd"/>
      <w:r w:rsidRPr="00D544C6">
        <w:rPr>
          <w:rFonts w:eastAsia="Calibri"/>
          <w:sz w:val="28"/>
          <w:szCs w:val="28"/>
          <w:lang w:eastAsia="en-US"/>
        </w:rPr>
        <w:t>)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1.5.9. в </w:t>
      </w:r>
      <w:hyperlink w:anchor="P1629" w:history="1">
        <w:r w:rsidRPr="00D544C6">
          <w:rPr>
            <w:rFonts w:eastAsia="Calibri"/>
            <w:sz w:val="28"/>
            <w:szCs w:val="28"/>
            <w:lang w:eastAsia="en-US"/>
          </w:rPr>
          <w:t>пункте 4.3.3.1</w:t>
        </w:r>
      </w:hyperlink>
      <w:r w:rsidRPr="00D544C6">
        <w:rPr>
          <w:rFonts w:eastAsia="Calibri"/>
          <w:sz w:val="28"/>
          <w:szCs w:val="28"/>
          <w:lang w:eastAsia="en-US"/>
        </w:rPr>
        <w:t>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1.5.9.1. слова «не позднее ___ рабочего дня» заменить словами «не позднее ___ рабочего дня»;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1.5.9.2. слова «отчетным ___» заменить словами «отчетным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1.5.10. в </w:t>
      </w:r>
      <w:hyperlink w:anchor="P1636" w:history="1">
        <w:r w:rsidRPr="00D544C6">
          <w:rPr>
            <w:rFonts w:eastAsia="Calibri"/>
            <w:sz w:val="28"/>
            <w:szCs w:val="28"/>
            <w:lang w:eastAsia="en-US"/>
          </w:rPr>
          <w:t>пункте 4.3.4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«в течение ___ рабочих дней» заменить словами «в течение ___ рабочих дней»;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1.5.11. в </w:t>
      </w:r>
      <w:hyperlink w:anchor="P1651" w:history="1">
        <w:r w:rsidRPr="00D544C6">
          <w:rPr>
            <w:rFonts w:eastAsia="Calibri"/>
            <w:sz w:val="28"/>
            <w:szCs w:val="28"/>
            <w:lang w:eastAsia="en-US"/>
          </w:rPr>
          <w:t>пункте 4.3.6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«приложением № ___» заменить словами «приложением №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1.6. в </w:t>
      </w:r>
      <w:hyperlink w:anchor="P1701" w:history="1">
        <w:r w:rsidRPr="00D544C6">
          <w:rPr>
            <w:rFonts w:eastAsia="Calibri"/>
            <w:sz w:val="28"/>
            <w:szCs w:val="28"/>
            <w:lang w:eastAsia="en-US"/>
          </w:rPr>
          <w:t>разделе VII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«Заключительные положения»: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1.6.1. в </w:t>
      </w:r>
      <w:hyperlink w:anchor="P1705" w:history="1">
        <w:r w:rsidRPr="00D544C6">
          <w:rPr>
            <w:rFonts w:eastAsia="Calibri"/>
            <w:sz w:val="28"/>
            <w:szCs w:val="28"/>
            <w:lang w:eastAsia="en-US"/>
          </w:rPr>
          <w:t>пункте 7.3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слова «приложением № ___» заменить словами «приложением № ___»;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1.7. Иные положения по настоящему Дополнительному соглашению: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1.7.1. ______________________________________;</w:t>
      </w:r>
    </w:p>
    <w:p w:rsidR="002C74ED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1.7.2. ______________________________________.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1.8. </w:t>
      </w:r>
      <w:hyperlink w:anchor="P1719" w:history="1">
        <w:r w:rsidRPr="00D544C6">
          <w:rPr>
            <w:rFonts w:eastAsia="Calibri"/>
            <w:sz w:val="28"/>
            <w:szCs w:val="28"/>
            <w:lang w:eastAsia="en-US"/>
          </w:rPr>
          <w:t>раздел VIII</w:t>
        </w:r>
      </w:hyperlink>
      <w:r w:rsidRPr="00D544C6">
        <w:rPr>
          <w:rFonts w:eastAsia="Calibri"/>
          <w:sz w:val="28"/>
          <w:szCs w:val="28"/>
          <w:lang w:eastAsia="en-US"/>
        </w:rPr>
        <w:t xml:space="preserve"> «Платежные реквизиты Сторон» изложить в следующей редакции:</w:t>
      </w:r>
    </w:p>
    <w:p w:rsidR="002C74ED" w:rsidRPr="00D544C6" w:rsidRDefault="002C74ED" w:rsidP="002C74ED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«VIII.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2"/>
      </w:tblGrid>
      <w:tr w:rsidR="002C74ED" w:rsidRPr="00D544C6" w:rsidTr="00CB5D6C">
        <w:tc>
          <w:tcPr>
            <w:tcW w:w="5449" w:type="dxa"/>
          </w:tcPr>
          <w:p w:rsidR="002C74ED" w:rsidRPr="005D4F14" w:rsidRDefault="002C74ED" w:rsidP="00CB5D6C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Сокращенное наименование</w:t>
            </w:r>
          </w:p>
          <w:p w:rsidR="002C74ED" w:rsidRPr="005D4F14" w:rsidRDefault="002C74ED" w:rsidP="00CB5D6C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  <w:p w:rsidR="002C74ED" w:rsidRPr="005D4F14" w:rsidRDefault="002C74ED" w:rsidP="00CB5D6C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(ОМСУ, органа администрации района)</w:t>
            </w:r>
          </w:p>
        </w:tc>
        <w:tc>
          <w:tcPr>
            <w:tcW w:w="3622" w:type="dxa"/>
          </w:tcPr>
          <w:p w:rsidR="002C74ED" w:rsidRPr="005D4F14" w:rsidRDefault="002C74ED" w:rsidP="00CB5D6C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Сокращенное наименование</w:t>
            </w:r>
          </w:p>
          <w:p w:rsidR="002C74ED" w:rsidRPr="005D4F14" w:rsidRDefault="002C74ED" w:rsidP="00CB5D6C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Получателя</w:t>
            </w:r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F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__________________</w:t>
            </w:r>
          </w:p>
          <w:p w:rsidR="002C74ED" w:rsidRPr="005D4F14" w:rsidRDefault="002C74ED" w:rsidP="00CB5D6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F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(ОМСУ, орган администрации района)</w:t>
            </w:r>
          </w:p>
        </w:tc>
        <w:tc>
          <w:tcPr>
            <w:tcW w:w="3622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Наименование Получателя</w:t>
            </w:r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 xml:space="preserve">ОГРН, </w:t>
            </w:r>
            <w:hyperlink r:id="rId25" w:history="1">
              <w:r w:rsidRPr="005D4F14">
                <w:rPr>
                  <w:rFonts w:eastAsia="Calibri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3622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 xml:space="preserve">ОГРН, </w:t>
            </w:r>
            <w:hyperlink r:id="rId26" w:history="1">
              <w:r w:rsidRPr="005D4F14">
                <w:rPr>
                  <w:rFonts w:eastAsia="Calibri"/>
                  <w:sz w:val="22"/>
                  <w:szCs w:val="22"/>
                  <w:lang w:eastAsia="en-US"/>
                </w:rPr>
                <w:t>ОКТМО</w:t>
              </w:r>
            </w:hyperlink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3622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Место нахождения:</w:t>
            </w:r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74ED" w:rsidRPr="00D544C6" w:rsidTr="00CB5D6C">
        <w:tc>
          <w:tcPr>
            <w:tcW w:w="5449" w:type="dxa"/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622" w:type="dxa"/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Платежные реквизиты:</w:t>
            </w:r>
          </w:p>
        </w:tc>
        <w:tc>
          <w:tcPr>
            <w:tcW w:w="3622" w:type="dxa"/>
            <w:tcBorders>
              <w:bottom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Платежные реквизиты:</w:t>
            </w:r>
          </w:p>
        </w:tc>
      </w:tr>
      <w:tr w:rsidR="002C74ED" w:rsidRPr="00D544C6" w:rsidTr="00CB5D6C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Наименование учреждения Банка</w:t>
            </w:r>
          </w:p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России, БИК</w:t>
            </w:r>
          </w:p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Расчетный счет</w:t>
            </w:r>
          </w:p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Лицевой счет</w:t>
            </w:r>
          </w:p>
        </w:tc>
        <w:tc>
          <w:tcPr>
            <w:tcW w:w="3622" w:type="dxa"/>
            <w:tcBorders>
              <w:top w:val="nil"/>
            </w:tcBorders>
          </w:tcPr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Наименование учреждения Банка России, БИК</w:t>
            </w:r>
          </w:p>
          <w:p w:rsidR="002C74ED" w:rsidRPr="005D4F14" w:rsidRDefault="002C74ED" w:rsidP="00CB5D6C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D4F14">
              <w:rPr>
                <w:rFonts w:eastAsia="Calibri"/>
                <w:sz w:val="22"/>
                <w:szCs w:val="22"/>
                <w:lang w:eastAsia="en-US"/>
              </w:rPr>
              <w:t>Расчетный счет</w:t>
            </w:r>
          </w:p>
        </w:tc>
      </w:tr>
    </w:tbl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1.9. приложение № __ к Соглашению изложить в редакции согласно </w:t>
      </w:r>
      <w:r w:rsidRPr="00D544C6">
        <w:rPr>
          <w:rFonts w:eastAsia="Calibri"/>
          <w:sz w:val="28"/>
          <w:szCs w:val="28"/>
          <w:lang w:eastAsia="en-US"/>
        </w:rPr>
        <w:lastRenderedPageBreak/>
        <w:t>приложению № __ к настоящему Дополнительному соглашению, которое является его неотъемлемой частью;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1.11. внести изменения в приложение № __ согласно приложению №___ к настоящему Дополнительному соглашению, которое является его неотъемлемой частью.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 xml:space="preserve">3. Настоящее Дополнительное соглашение вступает в силу </w:t>
      </w:r>
      <w:proofErr w:type="gramStart"/>
      <w:r w:rsidRPr="00D544C6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D544C6">
        <w:rPr>
          <w:rFonts w:eastAsia="Calibri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5. Иные заключительные положения по настоящему Дополнительному Соглашению: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9" w:name="P2432"/>
      <w:bookmarkEnd w:id="19"/>
      <w:r w:rsidRPr="00D544C6">
        <w:rPr>
          <w:rFonts w:eastAsia="Calibri"/>
          <w:sz w:val="28"/>
          <w:szCs w:val="28"/>
          <w:lang w:eastAsia="en-US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2C74ED" w:rsidRPr="00D544C6" w:rsidRDefault="002C74ED" w:rsidP="002C74ED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P2434"/>
      <w:bookmarkEnd w:id="20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5.3. ______________________________________.</w:t>
      </w:r>
    </w:p>
    <w:p w:rsidR="002C74ED" w:rsidRPr="00D544C6" w:rsidRDefault="002C74ED" w:rsidP="002C74E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44C6">
        <w:rPr>
          <w:rFonts w:eastAsia="Calibri"/>
          <w:sz w:val="28"/>
          <w:szCs w:val="28"/>
          <w:lang w:eastAsia="en-US"/>
        </w:rPr>
        <w:t>6. Подписи Сторон:</w:t>
      </w:r>
    </w:p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C74ED" w:rsidRPr="00D544C6" w:rsidTr="00CB5D6C">
        <w:tc>
          <w:tcPr>
            <w:tcW w:w="4706" w:type="dxa"/>
          </w:tcPr>
          <w:p w:rsidR="002C74ED" w:rsidRPr="00D544C6" w:rsidRDefault="002C74ED" w:rsidP="00CB5D6C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44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2C74ED" w:rsidRPr="00D544C6" w:rsidRDefault="002C74ED" w:rsidP="00CB5D6C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44C6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2C74ED" w:rsidRPr="00D544C6" w:rsidRDefault="002C74ED" w:rsidP="00CB5D6C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44C6">
              <w:rPr>
                <w:rFonts w:eastAsia="Calibri"/>
                <w:sz w:val="16"/>
                <w:szCs w:val="16"/>
                <w:lang w:eastAsia="en-US"/>
              </w:rPr>
              <w:t>(органа администрации района)</w:t>
            </w:r>
          </w:p>
        </w:tc>
        <w:tc>
          <w:tcPr>
            <w:tcW w:w="4365" w:type="dxa"/>
          </w:tcPr>
          <w:p w:rsidR="002C74ED" w:rsidRPr="00D544C6" w:rsidRDefault="002C74ED" w:rsidP="00CB5D6C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44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2C74ED" w:rsidRPr="00D544C6" w:rsidRDefault="002C74ED" w:rsidP="00CB5D6C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44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2C74ED" w:rsidRPr="00D544C6" w:rsidTr="00CB5D6C">
        <w:tc>
          <w:tcPr>
            <w:tcW w:w="4706" w:type="dxa"/>
          </w:tcPr>
          <w:p w:rsidR="002C74ED" w:rsidRPr="00D544C6" w:rsidRDefault="002C74ED" w:rsidP="00CB5D6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2C74ED" w:rsidRPr="00D544C6" w:rsidRDefault="002C74ED" w:rsidP="00CB5D6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(подпись)                       (ФИО)</w:t>
            </w:r>
          </w:p>
        </w:tc>
        <w:tc>
          <w:tcPr>
            <w:tcW w:w="4365" w:type="dxa"/>
          </w:tcPr>
          <w:p w:rsidR="002C74ED" w:rsidRPr="00D544C6" w:rsidRDefault="002C74ED" w:rsidP="00CB5D6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</w:t>
            </w:r>
          </w:p>
          <w:p w:rsidR="002C74ED" w:rsidRPr="00D544C6" w:rsidRDefault="002C74ED" w:rsidP="00CB5D6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                                  (ФИО)</w:t>
            </w:r>
          </w:p>
        </w:tc>
      </w:tr>
    </w:tbl>
    <w:p w:rsidR="002C74ED" w:rsidRPr="00D544C6" w:rsidRDefault="002C74ED" w:rsidP="002C74ED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74ED" w:rsidRDefault="002C74ED" w:rsidP="002C74ED">
      <w:pPr>
        <w:shd w:val="clear" w:color="auto" w:fill="FFFFFF"/>
        <w:spacing w:line="167" w:lineRule="atLeast"/>
        <w:jc w:val="righ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jc w:val="righ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jc w:val="righ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jc w:val="center"/>
        <w:textAlignment w:val="baseline"/>
        <w:rPr>
          <w:spacing w:val="1"/>
        </w:rPr>
      </w:pPr>
      <w:r>
        <w:rPr>
          <w:spacing w:val="1"/>
        </w:rPr>
        <w:lastRenderedPageBreak/>
        <w:t xml:space="preserve">                                        </w:t>
      </w:r>
      <w:r w:rsidRPr="00F03104">
        <w:rPr>
          <w:spacing w:val="1"/>
        </w:rPr>
        <w:t xml:space="preserve">Приложение </w:t>
      </w:r>
      <w:r>
        <w:rPr>
          <w:spacing w:val="1"/>
        </w:rPr>
        <w:t>№</w:t>
      </w:r>
      <w:r w:rsidRPr="00F03104">
        <w:rPr>
          <w:spacing w:val="1"/>
        </w:rPr>
        <w:t xml:space="preserve"> 3</w:t>
      </w:r>
    </w:p>
    <w:p w:rsidR="002C74ED" w:rsidRDefault="002C74ED" w:rsidP="002C74ED">
      <w:pPr>
        <w:shd w:val="clear" w:color="auto" w:fill="FFFFFF"/>
        <w:spacing w:line="167" w:lineRule="atLeast"/>
        <w:jc w:val="right"/>
        <w:textAlignment w:val="baseline"/>
        <w:rPr>
          <w:spacing w:val="1"/>
        </w:rPr>
      </w:pPr>
      <w:r>
        <w:rPr>
          <w:spacing w:val="1"/>
        </w:rPr>
        <w:t xml:space="preserve">  к типовой форме Соглашения (договора)</w:t>
      </w: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 w:rsidRPr="00F03104">
        <w:rPr>
          <w:spacing w:val="1"/>
        </w:rPr>
        <w:br/>
      </w:r>
      <w:r>
        <w:rPr>
          <w:spacing w:val="1"/>
        </w:rPr>
        <w:t>СОГЛАСОВАНО:</w:t>
      </w: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>
        <w:rPr>
          <w:spacing w:val="1"/>
        </w:rPr>
        <w:t>Начальник ОМВД России</w:t>
      </w: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>
        <w:rPr>
          <w:spacing w:val="1"/>
        </w:rPr>
        <w:t>по Красноармейскому району</w:t>
      </w: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>
        <w:rPr>
          <w:spacing w:val="1"/>
        </w:rPr>
        <w:t>_________________</w:t>
      </w: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</w:p>
    <w:p w:rsidR="002C74ED" w:rsidRPr="00F03104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>
        <w:rPr>
          <w:spacing w:val="1"/>
        </w:rPr>
        <w:t>«_____»___________________20___г.</w:t>
      </w:r>
    </w:p>
    <w:p w:rsidR="002C74ED" w:rsidRDefault="002C74ED" w:rsidP="002C74ED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288" w:lineRule="atLeas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  <w:r>
        <w:rPr>
          <w:spacing w:val="1"/>
        </w:rPr>
        <w:t xml:space="preserve">ОТЧЕТ о деятельности </w:t>
      </w:r>
      <w:proofErr w:type="spellStart"/>
      <w:r>
        <w:rPr>
          <w:spacing w:val="1"/>
        </w:rPr>
        <w:t>ДНД__________________</w:t>
      </w:r>
      <w:r w:rsidRPr="00F03104">
        <w:rPr>
          <w:spacing w:val="1"/>
        </w:rPr>
        <w:t>за</w:t>
      </w:r>
      <w:proofErr w:type="spellEnd"/>
      <w:r w:rsidRPr="00F03104">
        <w:rPr>
          <w:spacing w:val="1"/>
        </w:rPr>
        <w:t xml:space="preserve"> __________ 201_ года</w:t>
      </w:r>
    </w:p>
    <w:p w:rsidR="002C74ED" w:rsidRDefault="002C74ED" w:rsidP="002C74ED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</w:p>
    <w:p w:rsidR="002C74ED" w:rsidRPr="00F03104" w:rsidRDefault="002C74ED" w:rsidP="002C74ED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28"/>
        <w:gridCol w:w="2048"/>
        <w:gridCol w:w="2127"/>
        <w:gridCol w:w="20"/>
        <w:gridCol w:w="1681"/>
        <w:gridCol w:w="20"/>
        <w:gridCol w:w="1397"/>
        <w:gridCol w:w="20"/>
        <w:gridCol w:w="992"/>
        <w:gridCol w:w="122"/>
      </w:tblGrid>
      <w:tr w:rsidR="002C74ED" w:rsidRPr="00F03104" w:rsidTr="00CB5D6C">
        <w:trPr>
          <w:gridAfter w:val="1"/>
          <w:wAfter w:w="122" w:type="dxa"/>
          <w:trHeight w:val="15"/>
        </w:trPr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928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2048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20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C74ED" w:rsidRPr="00F03104" w:rsidRDefault="002C74ED" w:rsidP="00CB5D6C"/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C74ED" w:rsidRPr="00F03104" w:rsidRDefault="002C74ED" w:rsidP="00CB5D6C"/>
        </w:tc>
      </w:tr>
      <w:tr w:rsidR="002C74ED" w:rsidRPr="00F03104" w:rsidTr="00CB5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№</w:t>
            </w:r>
            <w:r w:rsidRPr="00F03104">
              <w:t xml:space="preserve"> </w:t>
            </w:r>
            <w:proofErr w:type="spellStart"/>
            <w:proofErr w:type="gramStart"/>
            <w:r w:rsidRPr="00F03104">
              <w:t>п</w:t>
            </w:r>
            <w:proofErr w:type="spellEnd"/>
            <w:proofErr w:type="gramEnd"/>
            <w:r w:rsidRPr="00F03104">
              <w:t>/</w:t>
            </w:r>
            <w:proofErr w:type="spellStart"/>
            <w:r w:rsidRPr="00F03104">
              <w:t>п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 w:rsidRPr="00F03104">
              <w:t>Дата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r>
              <w:t>Сумма вознаграждения</w:t>
            </w:r>
          </w:p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командира ДНД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r>
              <w:t>Количество народных дружинников</w:t>
            </w:r>
          </w:p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proofErr w:type="spellStart"/>
            <w:r>
              <w:t>задейство-вынных</w:t>
            </w:r>
            <w:proofErr w:type="spellEnd"/>
            <w:r>
              <w:t xml:space="preserve"> в охране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proofErr w:type="spellStart"/>
            <w:r>
              <w:t>ного</w:t>
            </w:r>
            <w:proofErr w:type="spellEnd"/>
            <w:r>
              <w:t xml:space="preserve"> порядка</w:t>
            </w:r>
          </w:p>
          <w:p w:rsidR="002C74ED" w:rsidRPr="00F03104" w:rsidRDefault="002C74ED" w:rsidP="00CB5D6C">
            <w:pPr>
              <w:spacing w:line="167" w:lineRule="atLeast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r>
              <w:t>Количество</w:t>
            </w:r>
          </w:p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дежу</w:t>
            </w:r>
            <w:proofErr w:type="gramStart"/>
            <w:r>
              <w:t>рств  в б</w:t>
            </w:r>
            <w:proofErr w:type="gramEnd"/>
            <w:r>
              <w:t>удний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r>
              <w:t>Количество</w:t>
            </w:r>
          </w:p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дежу</w:t>
            </w:r>
            <w:proofErr w:type="gramStart"/>
            <w:r>
              <w:t>рств  в в</w:t>
            </w:r>
            <w:proofErr w:type="gramEnd"/>
            <w:r>
              <w:t>ыходные или праздничные дни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Сумма, рублей</w:t>
            </w:r>
          </w:p>
        </w:tc>
      </w:tr>
      <w:tr w:rsidR="002C74ED" w:rsidRPr="00F03104" w:rsidTr="00CB5D6C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 w:rsidRPr="00F03104"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 w:rsidRPr="00F03104"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  <w:r w:rsidRPr="00F03104">
              <w:t>3</w:t>
            </w:r>
          </w:p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 w:rsidRPr="00F03104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  <w:r>
              <w:t>7</w:t>
            </w:r>
          </w:p>
        </w:tc>
      </w:tr>
      <w:tr w:rsidR="002C74ED" w:rsidRPr="00F03104" w:rsidTr="00CB5D6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</w:tr>
      <w:tr w:rsidR="002C74ED" w:rsidRPr="00F03104" w:rsidTr="00CB5D6C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</w:p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</w:tr>
      <w:tr w:rsidR="002C74ED" w:rsidRPr="00F03104" w:rsidTr="00CB5D6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</w:p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</w:tr>
      <w:tr w:rsidR="002C74ED" w:rsidRPr="00F03104" w:rsidTr="00CB5D6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>
            <w:pPr>
              <w:spacing w:line="167" w:lineRule="atLeast"/>
              <w:jc w:val="center"/>
              <w:textAlignment w:val="baseline"/>
            </w:pPr>
          </w:p>
        </w:tc>
      </w:tr>
      <w:tr w:rsidR="002C74ED" w:rsidRPr="00F03104" w:rsidTr="00CB5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/>
          <w:p w:rsidR="002C74ED" w:rsidRDefault="002C74ED" w:rsidP="00CB5D6C"/>
          <w:p w:rsidR="002C74ED" w:rsidRDefault="002C74ED" w:rsidP="00CB5D6C"/>
          <w:p w:rsidR="002C74ED" w:rsidRPr="00F03104" w:rsidRDefault="002C74ED" w:rsidP="00CB5D6C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D" w:rsidRPr="00F03104" w:rsidRDefault="002C74ED" w:rsidP="00CB5D6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03104" w:rsidRDefault="002C74ED" w:rsidP="00CB5D6C"/>
        </w:tc>
      </w:tr>
    </w:tbl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</w:p>
    <w:p w:rsidR="002C74ED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</w:p>
    <w:p w:rsidR="002C74ED" w:rsidRPr="00F03104" w:rsidRDefault="002C74ED" w:rsidP="002C74ED">
      <w:pPr>
        <w:shd w:val="clear" w:color="auto" w:fill="FFFFFF"/>
        <w:spacing w:line="167" w:lineRule="atLeast"/>
        <w:textAlignment w:val="baseline"/>
        <w:rPr>
          <w:spacing w:val="1"/>
        </w:rPr>
      </w:pPr>
      <w:r w:rsidRPr="00F03104">
        <w:rPr>
          <w:spacing w:val="1"/>
        </w:rPr>
        <w:t>Руководитель:</w:t>
      </w:r>
      <w:r w:rsidRPr="00F03104">
        <w:rPr>
          <w:spacing w:val="1"/>
        </w:rPr>
        <w:br/>
      </w:r>
      <w:r w:rsidRPr="00F03104">
        <w:rPr>
          <w:spacing w:val="1"/>
        </w:rPr>
        <w:br/>
        <w:t>Главный бухгалтер, экономист:</w:t>
      </w:r>
    </w:p>
    <w:p w:rsidR="002C74ED" w:rsidRDefault="002C74ED" w:rsidP="002C74ED">
      <w:pPr>
        <w:shd w:val="clear" w:color="auto" w:fill="FFFFFF"/>
        <w:spacing w:line="167" w:lineRule="atLeast"/>
        <w:jc w:val="right"/>
        <w:textAlignment w:val="baseline"/>
        <w:rPr>
          <w:spacing w:val="1"/>
        </w:rPr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Default="002C74ED" w:rsidP="002C74ED">
      <w:pPr>
        <w:widowControl w:val="0"/>
        <w:autoSpaceDE w:val="0"/>
        <w:autoSpaceDN w:val="0"/>
        <w:adjustRightInd w:val="0"/>
        <w:jc w:val="both"/>
      </w:pPr>
    </w:p>
    <w:p w:rsidR="002C74ED" w:rsidRPr="002C74ED" w:rsidRDefault="002C74ED" w:rsidP="002C74ED">
      <w:pPr>
        <w:widowControl w:val="0"/>
        <w:autoSpaceDE w:val="0"/>
        <w:autoSpaceDN w:val="0"/>
        <w:adjustRightInd w:val="0"/>
        <w:jc w:val="right"/>
        <w:outlineLvl w:val="1"/>
      </w:pPr>
      <w:r w:rsidRPr="002C74ED">
        <w:lastRenderedPageBreak/>
        <w:t>Приложение № 2</w:t>
      </w:r>
    </w:p>
    <w:p w:rsidR="002C74ED" w:rsidRPr="002C74ED" w:rsidRDefault="002C74ED" w:rsidP="002C74ED">
      <w:pPr>
        <w:autoSpaceDE w:val="0"/>
        <w:autoSpaceDN w:val="0"/>
        <w:adjustRightInd w:val="0"/>
        <w:jc w:val="center"/>
        <w:rPr>
          <w:rFonts w:eastAsia="Calibri"/>
          <w:bCs/>
        </w:rPr>
      </w:pPr>
      <w:r>
        <w:t xml:space="preserve">                                                                                                         </w:t>
      </w:r>
      <w:r w:rsidRPr="002C74ED">
        <w:t xml:space="preserve">к Порядку </w:t>
      </w:r>
    </w:p>
    <w:p w:rsidR="002C74ED" w:rsidRPr="007E2C8E" w:rsidRDefault="002C74ED" w:rsidP="002C74ED">
      <w:pPr>
        <w:shd w:val="clear" w:color="auto" w:fill="FFFFFF"/>
        <w:spacing w:before="199" w:after="119"/>
        <w:jc w:val="center"/>
        <w:textAlignment w:val="baseline"/>
        <w:outlineLvl w:val="2"/>
        <w:rPr>
          <w:spacing w:val="1"/>
          <w:sz w:val="28"/>
          <w:szCs w:val="28"/>
        </w:rPr>
      </w:pPr>
      <w:r w:rsidRPr="007E2C8E">
        <w:rPr>
          <w:spacing w:val="1"/>
          <w:sz w:val="28"/>
          <w:szCs w:val="28"/>
        </w:rPr>
        <w:t>СПРАВКА-РАСЧЕТ ЗАТР</w:t>
      </w:r>
      <w:r>
        <w:rPr>
          <w:spacing w:val="1"/>
          <w:sz w:val="28"/>
          <w:szCs w:val="28"/>
        </w:rPr>
        <w:t>АТ, СВЯЗАННЫХ С ДЕЯТЕЛЬНОСТЬЮ</w:t>
      </w:r>
      <w:r>
        <w:rPr>
          <w:spacing w:val="1"/>
          <w:sz w:val="28"/>
          <w:szCs w:val="28"/>
        </w:rPr>
        <w:br/>
        <w:t>ОО «ДОБРОВОЛЬНАЯ НАРОДНАЯ ДРУЖИНА»</w:t>
      </w:r>
    </w:p>
    <w:p w:rsidR="002C74ED" w:rsidRPr="00F53C58" w:rsidRDefault="002C74ED" w:rsidP="002C74ED">
      <w:pPr>
        <w:shd w:val="clear" w:color="auto" w:fill="FFFFFF"/>
        <w:spacing w:line="167" w:lineRule="atLeast"/>
        <w:jc w:val="center"/>
        <w:textAlignment w:val="baseline"/>
        <w:rPr>
          <w:spacing w:val="1"/>
          <w:sz w:val="28"/>
          <w:szCs w:val="28"/>
        </w:rPr>
      </w:pPr>
      <w:r w:rsidRPr="007E2C8E">
        <w:rPr>
          <w:spacing w:val="1"/>
          <w:sz w:val="28"/>
          <w:szCs w:val="28"/>
        </w:rPr>
        <w:t>_____________________________________ </w:t>
      </w:r>
      <w:r w:rsidRPr="007E2C8E">
        <w:rPr>
          <w:spacing w:val="1"/>
          <w:sz w:val="28"/>
          <w:szCs w:val="28"/>
        </w:rPr>
        <w:br/>
        <w:t>(получатель субсидии)</w:t>
      </w:r>
      <w:r w:rsidRPr="007E2C8E">
        <w:rPr>
          <w:spacing w:val="1"/>
          <w:sz w:val="28"/>
          <w:szCs w:val="28"/>
        </w:rPr>
        <w:br/>
      </w:r>
      <w:r w:rsidRPr="00F53C58">
        <w:rPr>
          <w:spacing w:val="1"/>
          <w:sz w:val="28"/>
          <w:szCs w:val="28"/>
        </w:rPr>
        <w:t>за _____________ 20__ г.</w:t>
      </w:r>
      <w:r w:rsidRPr="00F53C58">
        <w:rPr>
          <w:spacing w:val="1"/>
          <w:sz w:val="28"/>
          <w:szCs w:val="28"/>
        </w:rPr>
        <w:br/>
        <w:t>(период)</w:t>
      </w:r>
    </w:p>
    <w:p w:rsidR="002C74ED" w:rsidRPr="00F53C58" w:rsidRDefault="002C74ED" w:rsidP="002C74ED">
      <w:pPr>
        <w:shd w:val="clear" w:color="auto" w:fill="FFFFFF"/>
        <w:spacing w:line="167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6821"/>
        <w:gridCol w:w="1797"/>
      </w:tblGrid>
      <w:tr w:rsidR="002C74ED" w:rsidRPr="00F53C58" w:rsidTr="00CB5D6C">
        <w:trPr>
          <w:trHeight w:val="15"/>
        </w:trPr>
        <w:tc>
          <w:tcPr>
            <w:tcW w:w="736" w:type="dxa"/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3C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3C58">
              <w:rPr>
                <w:sz w:val="28"/>
                <w:szCs w:val="28"/>
              </w:rPr>
              <w:t>/</w:t>
            </w:r>
            <w:proofErr w:type="spellStart"/>
            <w:r w:rsidRPr="00F53C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53C58">
              <w:rPr>
                <w:sz w:val="28"/>
                <w:szCs w:val="28"/>
              </w:rPr>
              <w:t>иды затрат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Значение строки</w:t>
            </w:r>
          </w:p>
        </w:tc>
      </w:tr>
      <w:tr w:rsidR="002C74ED" w:rsidRPr="00F53C58" w:rsidTr="00CB5D6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3</w:t>
            </w:r>
          </w:p>
        </w:tc>
      </w:tr>
      <w:tr w:rsidR="002C74ED" w:rsidRPr="00F53C58" w:rsidTr="00CB5D6C">
        <w:trPr>
          <w:trHeight w:val="48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1.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народных дружинников задействованных в охране общественного порядка</w:t>
            </w:r>
          </w:p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41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2.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патрулирования в будний день/выходной, либо праздничный, нерабочий день</w:t>
            </w:r>
          </w:p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41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материальное вознаграждение   членов добровольной народной дружины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45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 w:rsidRPr="00E26111">
              <w:rPr>
                <w:sz w:val="28"/>
                <w:szCs w:val="28"/>
              </w:rPr>
              <w:t>материально-техническое обеспечение добровольной народной дружины, обмундирование дружинников</w:t>
            </w:r>
            <w:r w:rsidRPr="00F53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37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социальная поддержка членов добровольной народной дружины (членов их семей) </w:t>
            </w:r>
            <w:r w:rsidRPr="00E26111">
              <w:rPr>
                <w:sz w:val="28"/>
                <w:szCs w:val="28"/>
              </w:rPr>
              <w:t xml:space="preserve"> в случае смерти, получения </w:t>
            </w:r>
            <w:r>
              <w:rPr>
                <w:sz w:val="28"/>
                <w:szCs w:val="28"/>
              </w:rPr>
              <w:t>тяжкого вреда здоровью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37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pacing w:val="1"/>
                <w:sz w:val="28"/>
                <w:szCs w:val="28"/>
              </w:rPr>
              <w:t>материальное вознаграждение командира ОО                    « Добровольная народная дружина»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rPr>
          <w:trHeight w:val="6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t>4.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  <w:r w:rsidRPr="00F53C58">
              <w:rPr>
                <w:sz w:val="28"/>
                <w:szCs w:val="28"/>
              </w:rPr>
              <w:br/>
              <w:t>Сумма субсидии, руб.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  <w:tr w:rsidR="002C74ED" w:rsidRPr="00F53C58" w:rsidTr="00CB5D6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spacing w:line="167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74ED" w:rsidRPr="00F53C58" w:rsidRDefault="002C74ED" w:rsidP="00CB5D6C">
            <w:pPr>
              <w:rPr>
                <w:sz w:val="28"/>
                <w:szCs w:val="28"/>
              </w:rPr>
            </w:pPr>
          </w:p>
        </w:tc>
      </w:tr>
    </w:tbl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br/>
        <w:t>Платежные реквизиты получателя: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Получа</w:t>
      </w:r>
      <w:r>
        <w:rPr>
          <w:spacing w:val="1"/>
          <w:sz w:val="28"/>
          <w:szCs w:val="28"/>
        </w:rPr>
        <w:t>тель: _________________________</w:t>
      </w:r>
      <w:r w:rsidRPr="00F53C58">
        <w:rPr>
          <w:spacing w:val="1"/>
          <w:sz w:val="28"/>
          <w:szCs w:val="28"/>
        </w:rPr>
        <w:br/>
        <w:t>ИНН _________________________________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КПП _________________________________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proofErr w:type="gramStart"/>
      <w:r w:rsidRPr="00F53C58">
        <w:rPr>
          <w:spacing w:val="1"/>
          <w:sz w:val="28"/>
          <w:szCs w:val="28"/>
        </w:rPr>
        <w:t>Р</w:t>
      </w:r>
      <w:proofErr w:type="gramEnd"/>
      <w:r w:rsidRPr="00F53C58">
        <w:rPr>
          <w:spacing w:val="1"/>
          <w:sz w:val="28"/>
          <w:szCs w:val="28"/>
        </w:rPr>
        <w:t>/С _________________________________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К/С _________________________________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БИК _________________________________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Наименование банка __________________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Руководитель ________________/____________________________/</w:t>
      </w:r>
      <w:r w:rsidRPr="00F53C58">
        <w:rPr>
          <w:spacing w:val="1"/>
          <w:sz w:val="28"/>
          <w:szCs w:val="28"/>
        </w:rPr>
        <w:br/>
        <w:t xml:space="preserve">                                (подпись)                              (Ф.И.О.)</w:t>
      </w:r>
    </w:p>
    <w:p w:rsidR="002C74ED" w:rsidRPr="00F53C58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>Главный бухгалтер ________________/____________________________/</w:t>
      </w:r>
    </w:p>
    <w:p w:rsidR="002C74ED" w:rsidRPr="002C74ED" w:rsidRDefault="002C74ED" w:rsidP="002C74ED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53C58">
        <w:rPr>
          <w:spacing w:val="1"/>
          <w:sz w:val="28"/>
          <w:szCs w:val="28"/>
        </w:rPr>
        <w:t xml:space="preserve">      М.П.</w:t>
      </w:r>
      <w:r w:rsidRPr="00B724E2">
        <w:rPr>
          <w:sz w:val="28"/>
          <w:szCs w:val="28"/>
        </w:rPr>
        <w:t xml:space="preserve"> </w:t>
      </w:r>
      <w:r w:rsidRPr="00F53C58">
        <w:rPr>
          <w:spacing w:val="1"/>
          <w:sz w:val="28"/>
          <w:szCs w:val="28"/>
        </w:rPr>
        <w:t xml:space="preserve">                                        (подпись) </w:t>
      </w:r>
      <w:r>
        <w:rPr>
          <w:spacing w:val="1"/>
          <w:sz w:val="28"/>
          <w:szCs w:val="28"/>
        </w:rPr>
        <w:t xml:space="preserve">                  (Ф.И.О.)</w:t>
      </w:r>
    </w:p>
    <w:sectPr w:rsidR="002C74ED" w:rsidRPr="002C74ED" w:rsidSect="002C7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E4D17"/>
    <w:multiLevelType w:val="multilevel"/>
    <w:tmpl w:val="517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1544D"/>
    <w:multiLevelType w:val="multilevel"/>
    <w:tmpl w:val="4A44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06287"/>
    <w:multiLevelType w:val="multilevel"/>
    <w:tmpl w:val="25A8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4A15"/>
    <w:multiLevelType w:val="multilevel"/>
    <w:tmpl w:val="A12EF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0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6A6CB1"/>
    <w:multiLevelType w:val="multilevel"/>
    <w:tmpl w:val="3390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974D2"/>
    <w:multiLevelType w:val="multilevel"/>
    <w:tmpl w:val="D89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D75E0"/>
    <w:multiLevelType w:val="multilevel"/>
    <w:tmpl w:val="E00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05E10"/>
    <w:multiLevelType w:val="multilevel"/>
    <w:tmpl w:val="C96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8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6"/>
  </w:num>
  <w:num w:numId="15">
    <w:abstractNumId w:val="13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74ED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C74ED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26A1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058B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4E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C74E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2C74ED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rsid w:val="002C74ED"/>
    <w:pPr>
      <w:outlineLvl w:val="3"/>
    </w:pPr>
  </w:style>
  <w:style w:type="paragraph" w:styleId="6">
    <w:name w:val="heading 6"/>
    <w:basedOn w:val="a"/>
    <w:next w:val="a"/>
    <w:link w:val="60"/>
    <w:qFormat/>
    <w:rsid w:val="002C74ED"/>
    <w:pPr>
      <w:keepNext/>
      <w:ind w:firstLine="284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4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C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C74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2C7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7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C7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uiPriority w:val="99"/>
    <w:rsid w:val="002C74ED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9"/>
    <w:rsid w:val="002C74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74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7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7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2C74E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C74ED"/>
    <w:rPr>
      <w:color w:val="0000FF"/>
      <w:u w:val="single"/>
    </w:rPr>
  </w:style>
  <w:style w:type="character" w:styleId="a9">
    <w:name w:val="Emphasis"/>
    <w:basedOn w:val="a0"/>
    <w:uiPriority w:val="20"/>
    <w:qFormat/>
    <w:rsid w:val="002C74ED"/>
    <w:rPr>
      <w:i/>
      <w:iCs/>
    </w:rPr>
  </w:style>
  <w:style w:type="character" w:styleId="aa">
    <w:name w:val="Strong"/>
    <w:basedOn w:val="a0"/>
    <w:uiPriority w:val="22"/>
    <w:qFormat/>
    <w:rsid w:val="002C74ED"/>
    <w:rPr>
      <w:b/>
      <w:bCs/>
    </w:rPr>
  </w:style>
  <w:style w:type="paragraph" w:customStyle="1" w:styleId="Default">
    <w:name w:val="Default"/>
    <w:rsid w:val="002C74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2C74ED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2C7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C74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2C74E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2C74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C74E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C74ED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2C74ED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2C74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6"/>
    <w:uiPriority w:val="99"/>
    <w:rsid w:val="002C74ED"/>
    <w:rPr>
      <w:color w:val="106BBE"/>
    </w:rPr>
  </w:style>
  <w:style w:type="character" w:customStyle="1" w:styleId="af3">
    <w:name w:val="Продолжение ссылки"/>
    <w:basedOn w:val="af2"/>
    <w:uiPriority w:val="99"/>
    <w:rsid w:val="002C74ED"/>
  </w:style>
  <w:style w:type="paragraph" w:customStyle="1" w:styleId="af4">
    <w:name w:val="Комментарий"/>
    <w:basedOn w:val="af5"/>
    <w:next w:val="a"/>
    <w:uiPriority w:val="99"/>
    <w:rsid w:val="002C74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rsid w:val="002C74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2C74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2C7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rsid w:val="002C74ED"/>
  </w:style>
  <w:style w:type="table" w:styleId="af9">
    <w:name w:val="Table Grid"/>
    <w:basedOn w:val="a1"/>
    <w:rsid w:val="002C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C74E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C74E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2C74E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4E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uiPriority w:val="99"/>
    <w:rsid w:val="002C74ED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2C74ED"/>
    <w:pPr>
      <w:widowControl w:val="0"/>
      <w:autoSpaceDE w:val="0"/>
      <w:autoSpaceDN w:val="0"/>
      <w:adjustRightInd w:val="0"/>
      <w:spacing w:line="346" w:lineRule="exact"/>
      <w:ind w:firstLine="101"/>
      <w:jc w:val="both"/>
    </w:pPr>
  </w:style>
  <w:style w:type="character" w:customStyle="1" w:styleId="FontStyle12">
    <w:name w:val="Font Style12"/>
    <w:uiPriority w:val="99"/>
    <w:rsid w:val="002C74ED"/>
    <w:rPr>
      <w:rFonts w:ascii="Times New Roman" w:hAnsi="Times New Roman" w:cs="Times New Roman"/>
      <w:sz w:val="22"/>
      <w:szCs w:val="22"/>
    </w:rPr>
  </w:style>
  <w:style w:type="paragraph" w:styleId="afa">
    <w:name w:val="List Paragraph"/>
    <w:basedOn w:val="a"/>
    <w:uiPriority w:val="34"/>
    <w:qFormat/>
    <w:rsid w:val="002C74ED"/>
    <w:pPr>
      <w:ind w:left="720"/>
      <w:contextualSpacing/>
    </w:pPr>
    <w:rPr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C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rsid w:val="002C74ED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C7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rsid w:val="002C74ED"/>
    <w:rPr>
      <w:vertAlign w:val="superscript"/>
    </w:rPr>
  </w:style>
  <w:style w:type="character" w:styleId="afe">
    <w:name w:val="annotation reference"/>
    <w:basedOn w:val="a0"/>
    <w:rsid w:val="002C74ED"/>
    <w:rPr>
      <w:sz w:val="16"/>
      <w:szCs w:val="16"/>
    </w:rPr>
  </w:style>
  <w:style w:type="paragraph" w:styleId="aff">
    <w:name w:val="annotation text"/>
    <w:basedOn w:val="a"/>
    <w:link w:val="aff0"/>
    <w:rsid w:val="002C74E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2C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2C74ED"/>
    <w:rPr>
      <w:b/>
      <w:bCs/>
    </w:rPr>
  </w:style>
  <w:style w:type="character" w:customStyle="1" w:styleId="aff2">
    <w:name w:val="Тема примечания Знак"/>
    <w:basedOn w:val="aff0"/>
    <w:link w:val="aff1"/>
    <w:rsid w:val="002C74ED"/>
    <w:rPr>
      <w:b/>
      <w:bCs/>
    </w:rPr>
  </w:style>
  <w:style w:type="paragraph" w:customStyle="1" w:styleId="ConsPlusCell">
    <w:name w:val="ConsPlusCell"/>
    <w:rsid w:val="002C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4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5653887C87D163000F3F1E0C46BDEFD4F440AEF4977E7FCC7A0C84F496A7830BAEDB273D49B8Aa2eBJ" TargetMode="External"/><Relationship Id="rId13" Type="http://schemas.openxmlformats.org/officeDocument/2006/relationships/hyperlink" Target="consultantplus://offline/ref=BD31CC1DE55B84ACB04FB03F217B2F5433E633FA162997E26A307A746CC403DCB78BDFB03C1E4D15y5x7M" TargetMode="External"/><Relationship Id="rId18" Type="http://schemas.openxmlformats.org/officeDocument/2006/relationships/hyperlink" Target="consultantplus://offline/ref=BD31CC1DE55B84ACB04FB03F217B2F5433E633FA162997E26A307A746CC403DCB78BDFB03C1E4D16y5x8M" TargetMode="External"/><Relationship Id="rId26" Type="http://schemas.openxmlformats.org/officeDocument/2006/relationships/hyperlink" Target="consultantplus://offline/ref=ED34AD186F91AB304304272A452B3ADA3C86E80004D5C29CC7D81EB9AFvEr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31CC1DE55B84ACB04FB03F217B2F5430E232F0132B97E26A307A746CyCx4M" TargetMode="External"/><Relationship Id="rId7" Type="http://schemas.openxmlformats.org/officeDocument/2006/relationships/hyperlink" Target="consultantplus://offline/ref=22B6A990B0DE5455AAA35274B36B62EABBBFB70680344EDE8B569AD96BB46B897781AE9C89C1023BK2N1F" TargetMode="External"/><Relationship Id="rId12" Type="http://schemas.openxmlformats.org/officeDocument/2006/relationships/hyperlink" Target="consultantplus://offline/ref=BD31CC1DE55B84ACB04FB03F217B2F5433E633FA162997E26A307A746CC403DCB78BDFB03C1E4D13y5x1M" TargetMode="External"/><Relationship Id="rId17" Type="http://schemas.openxmlformats.org/officeDocument/2006/relationships/hyperlink" Target="consultantplus://offline/ref=BD31CC1DE55B84ACB04FB03F217B2F5433E633FA162997E26A307A746CC403DCB78BDFB03C1E4D13y5x5M" TargetMode="External"/><Relationship Id="rId25" Type="http://schemas.openxmlformats.org/officeDocument/2006/relationships/hyperlink" Target="consultantplus://offline/ref=ED34AD186F91AB304304272A452B3ADA3C86E80004D5C29CC7D81EB9AFvEr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31CC1DE55B84ACB04FB03F217B2F5433E633FA162997E26A307A746CC403DCB78BDFB03C1E4D14y5x5M" TargetMode="External"/><Relationship Id="rId20" Type="http://schemas.openxmlformats.org/officeDocument/2006/relationships/hyperlink" Target="consultantplus://offline/ref=BD31CC1DE55B84ACB04FB03F217B2F5433E633FA162997E26A307A746CC403DCB78BDFB03C1E4D15y5x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6A990B0DE5455AAA35274B36B62EABBBFB70680344EDE8B569AD96BB46B897781AE9C89C1023BK2N1F" TargetMode="Externa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consultantplus://offline/ref=ED34AD186F91AB304304272A452B3ADA3F82E60000D1C29CC7D81EB9AFE6FDEFC515DA998F740529v5r5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31CC1DE55B84ACB04FB03F217B2F5433E633FA162997E26A307A746CC403DCB78BDFB03C1E4D14y5x2M" TargetMode="External"/><Relationship Id="rId23" Type="http://schemas.openxmlformats.org/officeDocument/2006/relationships/hyperlink" Target="consultantplus://offline/ref=BD31CC1DE55B84ACB04FB03F217B2F5433E633FA162997E26A307A746CC403DCB78BDFB03C1E4F15y5x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6C931C6AF7A3A7465582B5CF055661CEEE6A2F2FFAB43AEF1055CC62573FCED7F2D9D6E4FD1A17E421K" TargetMode="External"/><Relationship Id="rId19" Type="http://schemas.openxmlformats.org/officeDocument/2006/relationships/hyperlink" Target="consultantplus://offline/ref=BD31CC1DE55B84ACB04FB03F217B2F5433E633FA162997E26A307A746CC403DCB78BDFB03C1E4D16y5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C741F9EFFBEB7FA266C3CEAE165858A5BF6B15B89C98995B6B6F07AB971A5E390D8557CEBEFA6Dd4K" TargetMode="External"/><Relationship Id="rId14" Type="http://schemas.openxmlformats.org/officeDocument/2006/relationships/hyperlink" Target="consultantplus://offline/ref=BD31CC1DE55B84ACB04FB03F217B2F5433E633FA162997E26A307A746CC403DCB78BDFB03C1E4D16y5x8M" TargetMode="External"/><Relationship Id="rId22" Type="http://schemas.openxmlformats.org/officeDocument/2006/relationships/hyperlink" Target="consultantplus://offline/ref=BD31CC1DE55B84ACB04FB03F217B2F5430E232F0132B97E26A307A746CyCx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9121</Words>
  <Characters>51993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2019-11-19T13:25:00Z</dcterms:created>
  <dcterms:modified xsi:type="dcterms:W3CDTF">2019-11-19T13:37:00Z</dcterms:modified>
</cp:coreProperties>
</file>