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48" w:rsidRDefault="00095292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2D48" w:rsidRDefault="00095292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</w:t>
      </w:r>
    </w:p>
    <w:p w:rsidR="00B72D48" w:rsidRDefault="00095292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B72D48" w:rsidRDefault="00095292">
      <w:pPr>
        <w:pStyle w:val="normal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B72D48" w:rsidRDefault="00B72D48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2D48" w:rsidRDefault="00095292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B72D48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B72D48" w:rsidRDefault="0009529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B72D48" w:rsidRDefault="00B72D48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B72D48" w:rsidRDefault="0009529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B72D48" w:rsidRDefault="00B72D48">
            <w:pPr>
              <w:pStyle w:val="normal"/>
              <w:rPr>
                <w:sz w:val="28"/>
                <w:szCs w:val="28"/>
              </w:rPr>
            </w:pPr>
          </w:p>
        </w:tc>
      </w:tr>
      <w:tr w:rsidR="00B72D48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D48" w:rsidRDefault="00B72D48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D48" w:rsidRDefault="00B72D48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D48" w:rsidRDefault="00B72D48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B72D48" w:rsidRDefault="0009529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B72D48" w:rsidRDefault="000952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B72D48" w:rsidRDefault="000952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B72D48" w:rsidRDefault="000952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B72D48" w:rsidRDefault="00095292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</w:t>
      </w:r>
      <w:r>
        <w:rPr>
          <w:rFonts w:ascii="Times New Roman" w:eastAsia="Times New Roman" w:hAnsi="Times New Roman" w:cs="Times New Roman"/>
          <w:sz w:val="28"/>
          <w:szCs w:val="28"/>
        </w:rPr>
        <w:t>йона  Саратовской области   ПОСТАНОВЛЯЕТ:</w:t>
      </w:r>
    </w:p>
    <w:p w:rsidR="00B72D48" w:rsidRDefault="00095292">
      <w:pPr>
        <w:pStyle w:val="normal"/>
        <w:ind w:firstLine="4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отношении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жилого дома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</w:p>
    <w:p w:rsidR="00B72D48" w:rsidRDefault="000952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64:43:050113:27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Саратовская область, г Красноармейск,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Пролетарская,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18, в качестве его правообладателя, владеющего данным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объектом недвижимости на праве собственности, выявлен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Черчимцев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Геннадий Александрович,  г.р., место рождения: , паспорт гражданина Российской Федерации серия  № , выдан , дата выдачи , код подразделения , СНИЛС , проживающий по адресу: .</w:t>
      </w:r>
    </w:p>
    <w:p w:rsidR="00B72D48" w:rsidRDefault="00095292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Право собстве</w:t>
      </w:r>
      <w:r>
        <w:rPr>
          <w:rFonts w:ascii="Times New Roman" w:eastAsia="Times New Roman" w:hAnsi="Times New Roman" w:cs="Times New Roman"/>
          <w:sz w:val="28"/>
          <w:szCs w:val="28"/>
        </w:rPr>
        <w:t>нности  на указанный в пункте 1 настоящего постановления объект недвижимости подтверждается .</w:t>
      </w:r>
    </w:p>
    <w:p w:rsidR="00B72D48" w:rsidRDefault="00095292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24.02.2022 г. № 19.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B72D48" w:rsidRDefault="00B72D48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D48" w:rsidRDefault="000952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2D48" w:rsidRDefault="000952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А.И.Зотов</w:t>
      </w:r>
    </w:p>
    <w:p w:rsidR="00B72D48" w:rsidRDefault="00B72D48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2D48" w:rsidRDefault="00095292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B72D48" w:rsidRDefault="00095292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72D48" w:rsidRDefault="00095292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B72D48" w:rsidRDefault="00095292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B72D48" w:rsidRDefault="00095292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B72D48" w:rsidRDefault="00095292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                   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B72D48" w:rsidRDefault="00B72D48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B72D48" w:rsidRDefault="00095292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B72D48" w:rsidRDefault="00095292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B72D48" w:rsidRDefault="00095292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B72D48" w:rsidRDefault="00095292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2D48" w:rsidRDefault="00095292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24.02.2022 г.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№19</w:t>
      </w:r>
    </w:p>
    <w:p w:rsidR="00B72D48" w:rsidRDefault="00095292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2D48" w:rsidRDefault="000952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акт составлен в результате проведенного 24.02.2022 г. в 11:22</w:t>
      </w:r>
    </w:p>
    <w:p w:rsidR="00B72D48" w:rsidRDefault="000952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B72D48" w:rsidRDefault="00095292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B72D48" w:rsidRDefault="000952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64:43:050113:27</w:t>
      </w:r>
    </w:p>
    <w:p w:rsidR="00B72D48" w:rsidRDefault="00095292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B72D48" w:rsidRDefault="00095292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Саратовская область, г Красноармейс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Пролетарская,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B72D48" w:rsidRDefault="00095292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B72D48" w:rsidRDefault="000952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 с 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64:43:05 01 13:0010,</w:t>
      </w:r>
    </w:p>
    <w:p w:rsidR="00B72D48" w:rsidRDefault="00095292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</w:p>
    <w:p w:rsidR="00B72D48" w:rsidRDefault="00095292">
      <w:pPr>
        <w:pStyle w:val="normal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г Красноармейск,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Пролетарская,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B72D48" w:rsidRDefault="00095292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B72D48" w:rsidRDefault="000952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B72D48" w:rsidRDefault="000952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</w:t>
      </w:r>
      <w:r>
        <w:rPr>
          <w:rFonts w:ascii="Times New Roman" w:eastAsia="Times New Roman" w:hAnsi="Times New Roman" w:cs="Times New Roman"/>
          <w:sz w:val="14"/>
          <w:szCs w:val="14"/>
        </w:rPr>
        <w:t>бъекта Российской Федерации</w:t>
      </w:r>
    </w:p>
    <w:p w:rsidR="00B72D48" w:rsidRDefault="00095292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B72D48" w:rsidRDefault="00095292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старшего инспектора - Козак Галины Николаевны</w:t>
      </w:r>
    </w:p>
    <w:p w:rsidR="00B72D48" w:rsidRDefault="00095292">
      <w:pPr>
        <w:pStyle w:val="normal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(при наличии)</w:t>
      </w:r>
      <w:proofErr w:type="gramEnd"/>
    </w:p>
    <w:p w:rsidR="00B72D48" w:rsidRDefault="00095292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присутствии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лица, выявленного в качестве правообладателя указанного ранее учтенного объекта недвижимости,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B72D48" w:rsidRDefault="000952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B72D48" w:rsidRDefault="0009529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B72D48" w:rsidRDefault="00095292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B72D48" w:rsidRDefault="0009529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  <w:proofErr w:type="gramEnd"/>
    </w:p>
    <w:p w:rsidR="00B72D48" w:rsidRDefault="0009529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существует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B72D48" w:rsidRDefault="00095292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</w:t>
      </w:r>
      <w:r>
        <w:rPr>
          <w:rFonts w:ascii="Times New Roman" w:eastAsia="Times New Roman" w:hAnsi="Times New Roman" w:cs="Times New Roman"/>
          <w:sz w:val="14"/>
          <w:szCs w:val="14"/>
        </w:rPr>
        <w:t>ествует, прекратил существование)</w:t>
      </w:r>
    </w:p>
    <w:p w:rsidR="00B72D48" w:rsidRDefault="00B72D48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B72D48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D48" w:rsidRDefault="000952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D48" w:rsidRDefault="00B72D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2D48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D48" w:rsidRDefault="000952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_________________________________   </w:t>
            </w:r>
          </w:p>
          <w:p w:rsidR="00B72D48" w:rsidRDefault="000952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D48" w:rsidRDefault="000952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B72D48" w:rsidRDefault="000952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B72D48" w:rsidRDefault="000952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72D48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D48" w:rsidRDefault="0009529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D48" w:rsidRDefault="00B72D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D48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D48" w:rsidRDefault="0009529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B72D48" w:rsidRDefault="0009529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D48" w:rsidRDefault="00095292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B72D48" w:rsidRDefault="00095292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инспектор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72D48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D48" w:rsidRDefault="0009529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B72D48" w:rsidRDefault="0009529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D48" w:rsidRDefault="00095292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А.В.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B72D48" w:rsidRDefault="00095292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г. Красноармейск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B72D48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D48" w:rsidRDefault="00B72D4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D48" w:rsidRDefault="00B72D48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72D48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D48" w:rsidRDefault="00B72D4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D48" w:rsidRDefault="00B72D48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B72D48" w:rsidRDefault="00B72D48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B72D48" w:rsidRDefault="00B72D48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B72D48" w:rsidRDefault="00B72D48">
      <w:pPr>
        <w:pStyle w:val="normal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B72D48" w:rsidRDefault="00B72D48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2D48" w:rsidRDefault="00B72D48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2D48" w:rsidRDefault="00B72D48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2D48" w:rsidRDefault="00B72D48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2D48" w:rsidRDefault="00B72D48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2D48" w:rsidRDefault="00B72D48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2D48" w:rsidRDefault="00B72D48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2D48" w:rsidRDefault="00B72D48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2D48" w:rsidRDefault="00B72D48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2D48" w:rsidRDefault="00B72D48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2D48" w:rsidRDefault="00B72D48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2D48" w:rsidRDefault="00095292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B72D48" w:rsidRDefault="00095292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72D48" w:rsidRDefault="00095292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B72D48" w:rsidRDefault="00095292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или объекта незавершенного строительства при выявлении правообладателя ранее учтенных объектов недвижимости от  24.02.2022</w:t>
      </w:r>
    </w:p>
    <w:p w:rsidR="00B72D48" w:rsidRDefault="00B72D48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72D48" w:rsidRDefault="00095292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2D48" w:rsidRDefault="00095292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(Саратовская область, г Красноармейск,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Пролетарская,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18)</w:t>
      </w:r>
    </w:p>
    <w:p w:rsidR="00B72D48" w:rsidRDefault="00B72D48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D48" w:rsidRDefault="00B72D48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72D48" w:rsidRDefault="00B72D48">
      <w:pPr>
        <w:pStyle w:val="normal"/>
        <w:rPr>
          <w:sz w:val="28"/>
          <w:szCs w:val="28"/>
        </w:rPr>
      </w:pPr>
    </w:p>
    <w:sectPr w:rsidR="00B72D48" w:rsidSect="00B72D48"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72D48"/>
    <w:rsid w:val="00095292"/>
    <w:rsid w:val="00B7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B72D4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72D4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72D4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72D4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72D4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72D4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72D48"/>
  </w:style>
  <w:style w:type="table" w:customStyle="1" w:styleId="TableNormal">
    <w:name w:val="Table Normal"/>
    <w:rsid w:val="00B72D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72D4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72D4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B72D4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B72D4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52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2022-02-28T08:53:00Z</dcterms:created>
  <dcterms:modified xsi:type="dcterms:W3CDTF">2022-02-28T08:54:00Z</dcterms:modified>
</cp:coreProperties>
</file>