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C4A" w:rsidRDefault="00276C4A" w:rsidP="00276C4A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C4A" w:rsidRDefault="00276C4A" w:rsidP="00276C4A">
      <w:pPr>
        <w:jc w:val="center"/>
        <w:rPr>
          <w:sz w:val="28"/>
        </w:rPr>
      </w:pPr>
    </w:p>
    <w:p w:rsidR="00276C4A" w:rsidRDefault="00276C4A" w:rsidP="00276C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76C4A" w:rsidRDefault="00276C4A" w:rsidP="00276C4A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КРАСНОАРМЕЙСКОГО</w:t>
      </w:r>
      <w:r>
        <w:rPr>
          <w:b/>
          <w:bCs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>РАЙОНА</w:t>
      </w:r>
    </w:p>
    <w:p w:rsidR="00276C4A" w:rsidRDefault="00276C4A" w:rsidP="00276C4A">
      <w:pPr>
        <w:pStyle w:val="1"/>
        <w:rPr>
          <w:szCs w:val="28"/>
        </w:rPr>
      </w:pPr>
      <w:r>
        <w:rPr>
          <w:szCs w:val="28"/>
        </w:rPr>
        <w:t>САРАТОВСКОЙ ОБЛАСТИ</w:t>
      </w:r>
    </w:p>
    <w:p w:rsidR="00276C4A" w:rsidRDefault="00276C4A" w:rsidP="00276C4A">
      <w:pPr>
        <w:jc w:val="center"/>
        <w:rPr>
          <w:b/>
          <w:bCs/>
          <w:sz w:val="28"/>
          <w:szCs w:val="28"/>
        </w:rPr>
      </w:pPr>
    </w:p>
    <w:p w:rsidR="00276C4A" w:rsidRDefault="00276C4A" w:rsidP="00276C4A">
      <w:pPr>
        <w:pStyle w:val="2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tbl>
      <w:tblPr>
        <w:tblpPr w:leftFromText="180" w:rightFromText="180" w:vertAnchor="text" w:tblpY="1"/>
        <w:tblOverlap w:val="never"/>
        <w:tblW w:w="5245" w:type="dxa"/>
        <w:tblInd w:w="108" w:type="dxa"/>
        <w:tblLook w:val="0000"/>
      </w:tblPr>
      <w:tblGrid>
        <w:gridCol w:w="536"/>
        <w:gridCol w:w="2299"/>
        <w:gridCol w:w="537"/>
        <w:gridCol w:w="1873"/>
      </w:tblGrid>
      <w:tr w:rsidR="00276C4A" w:rsidTr="00276C4A"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276C4A" w:rsidRDefault="00276C4A" w:rsidP="00276C4A">
            <w:pPr>
              <w:jc w:val="center"/>
            </w:pPr>
          </w:p>
          <w:p w:rsidR="00276C4A" w:rsidRDefault="00276C4A" w:rsidP="00276C4A">
            <w:pPr>
              <w:jc w:val="center"/>
            </w:pPr>
          </w:p>
          <w:p w:rsidR="00276C4A" w:rsidRDefault="00276C4A" w:rsidP="00276C4A">
            <w:pPr>
              <w:jc w:val="center"/>
            </w:pPr>
            <w:r>
              <w:t>от</w:t>
            </w:r>
          </w:p>
        </w:tc>
        <w:tc>
          <w:tcPr>
            <w:tcW w:w="2299" w:type="dxa"/>
            <w:vMerge w:val="restart"/>
            <w:tcBorders>
              <w:bottom w:val="dotted" w:sz="4" w:space="0" w:color="auto"/>
            </w:tcBorders>
            <w:vAlign w:val="bottom"/>
          </w:tcPr>
          <w:p w:rsidR="00276C4A" w:rsidRPr="004A446F" w:rsidRDefault="00276C4A" w:rsidP="00276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ноября 2019г.</w:t>
            </w:r>
          </w:p>
        </w:tc>
        <w:tc>
          <w:tcPr>
            <w:tcW w:w="537" w:type="dxa"/>
            <w:vMerge w:val="restart"/>
            <w:vAlign w:val="bottom"/>
          </w:tcPr>
          <w:p w:rsidR="00276C4A" w:rsidRPr="004A446F" w:rsidRDefault="00276C4A" w:rsidP="00276C4A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1873" w:type="dxa"/>
            <w:vMerge w:val="restart"/>
            <w:tcBorders>
              <w:bottom w:val="dotted" w:sz="4" w:space="0" w:color="auto"/>
            </w:tcBorders>
            <w:vAlign w:val="bottom"/>
          </w:tcPr>
          <w:p w:rsidR="00276C4A" w:rsidRPr="004A446F" w:rsidRDefault="00276C4A" w:rsidP="00276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1042-р</w:t>
            </w:r>
          </w:p>
        </w:tc>
      </w:tr>
      <w:tr w:rsidR="00276C4A" w:rsidTr="00276C4A"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276C4A" w:rsidRDefault="00276C4A" w:rsidP="00276C4A">
            <w:pPr>
              <w:jc w:val="center"/>
            </w:pPr>
          </w:p>
        </w:tc>
        <w:tc>
          <w:tcPr>
            <w:tcW w:w="2299" w:type="dxa"/>
            <w:vMerge/>
            <w:tcBorders>
              <w:bottom w:val="dotted" w:sz="4" w:space="0" w:color="auto"/>
            </w:tcBorders>
            <w:vAlign w:val="bottom"/>
          </w:tcPr>
          <w:p w:rsidR="00276C4A" w:rsidRDefault="00276C4A" w:rsidP="00276C4A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276C4A" w:rsidRDefault="00276C4A" w:rsidP="00276C4A">
            <w:pPr>
              <w:jc w:val="center"/>
            </w:pPr>
          </w:p>
        </w:tc>
        <w:tc>
          <w:tcPr>
            <w:tcW w:w="1873" w:type="dxa"/>
            <w:vMerge/>
            <w:tcBorders>
              <w:bottom w:val="dotted" w:sz="4" w:space="0" w:color="auto"/>
            </w:tcBorders>
            <w:vAlign w:val="bottom"/>
          </w:tcPr>
          <w:p w:rsidR="00276C4A" w:rsidRDefault="00276C4A" w:rsidP="00276C4A">
            <w:pPr>
              <w:jc w:val="center"/>
            </w:pPr>
          </w:p>
        </w:tc>
      </w:tr>
      <w:tr w:rsidR="00276C4A" w:rsidTr="00276C4A">
        <w:trPr>
          <w:cantSplit/>
          <w:trHeight w:val="135"/>
        </w:trPr>
        <w:tc>
          <w:tcPr>
            <w:tcW w:w="536" w:type="dxa"/>
          </w:tcPr>
          <w:p w:rsidR="00276C4A" w:rsidRDefault="00276C4A" w:rsidP="00276C4A">
            <w:pPr>
              <w:jc w:val="center"/>
              <w:rPr>
                <w:sz w:val="20"/>
              </w:rPr>
            </w:pPr>
          </w:p>
        </w:tc>
        <w:tc>
          <w:tcPr>
            <w:tcW w:w="2299" w:type="dxa"/>
            <w:tcBorders>
              <w:top w:val="dotted" w:sz="4" w:space="0" w:color="auto"/>
            </w:tcBorders>
          </w:tcPr>
          <w:p w:rsidR="00276C4A" w:rsidRDefault="00276C4A" w:rsidP="00276C4A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276C4A" w:rsidRDefault="00276C4A" w:rsidP="00276C4A">
            <w:pPr>
              <w:jc w:val="center"/>
              <w:rPr>
                <w:sz w:val="20"/>
              </w:rPr>
            </w:pPr>
          </w:p>
        </w:tc>
        <w:tc>
          <w:tcPr>
            <w:tcW w:w="1873" w:type="dxa"/>
            <w:tcBorders>
              <w:top w:val="dotted" w:sz="4" w:space="0" w:color="auto"/>
            </w:tcBorders>
            <w:vAlign w:val="bottom"/>
          </w:tcPr>
          <w:p w:rsidR="00276C4A" w:rsidRDefault="00276C4A" w:rsidP="00276C4A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276C4A" w:rsidRPr="004147CC" w:rsidRDefault="00276C4A" w:rsidP="00276C4A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>
        <w:rPr>
          <w:rFonts w:ascii="Tahoma" w:hAnsi="Tahoma" w:cs="Tahoma"/>
          <w:b w:val="0"/>
          <w:bCs w:val="0"/>
          <w:sz w:val="28"/>
          <w:szCs w:val="28"/>
        </w:rPr>
        <w:br w:type="textWrapping" w:clear="all"/>
      </w: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276C4A" w:rsidRPr="0029162C" w:rsidRDefault="00276C4A" w:rsidP="00276C4A">
      <w:pPr>
        <w:ind w:right="4252"/>
        <w:jc w:val="both"/>
        <w:rPr>
          <w:sz w:val="28"/>
          <w:szCs w:val="28"/>
        </w:rPr>
      </w:pPr>
      <w:r w:rsidRPr="0029162C">
        <w:rPr>
          <w:sz w:val="28"/>
          <w:szCs w:val="28"/>
        </w:rPr>
        <w:t>О</w:t>
      </w:r>
      <w:r w:rsidRPr="0029162C">
        <w:rPr>
          <w:bCs/>
          <w:sz w:val="28"/>
          <w:szCs w:val="28"/>
        </w:rPr>
        <w:t xml:space="preserve"> проведении смотра-конкурса на лучшее </w:t>
      </w:r>
    </w:p>
    <w:p w:rsidR="00276C4A" w:rsidRPr="00276C4A" w:rsidRDefault="00276C4A" w:rsidP="00276C4A">
      <w:pPr>
        <w:ind w:right="4252"/>
        <w:jc w:val="both"/>
        <w:rPr>
          <w:bCs/>
          <w:sz w:val="28"/>
          <w:szCs w:val="28"/>
        </w:rPr>
      </w:pPr>
      <w:r w:rsidRPr="0029162C">
        <w:rPr>
          <w:bCs/>
          <w:sz w:val="28"/>
          <w:szCs w:val="28"/>
        </w:rPr>
        <w:t>новогоднее оформление зданий учреждений, предприятий, организаций на территории</w:t>
      </w:r>
      <w:r>
        <w:rPr>
          <w:bCs/>
          <w:sz w:val="28"/>
          <w:szCs w:val="28"/>
        </w:rPr>
        <w:t xml:space="preserve"> Красноармейского </w:t>
      </w:r>
      <w:r w:rsidRPr="0029162C">
        <w:rPr>
          <w:bCs/>
          <w:sz w:val="28"/>
          <w:szCs w:val="28"/>
        </w:rPr>
        <w:t>муниципально</w:t>
      </w:r>
      <w:r>
        <w:rPr>
          <w:bCs/>
          <w:sz w:val="28"/>
          <w:szCs w:val="28"/>
        </w:rPr>
        <w:t xml:space="preserve">го района </w:t>
      </w:r>
      <w:r w:rsidRPr="0029162C">
        <w:rPr>
          <w:bCs/>
          <w:sz w:val="28"/>
          <w:szCs w:val="28"/>
        </w:rPr>
        <w:t>в 201</w:t>
      </w:r>
      <w:r>
        <w:rPr>
          <w:bCs/>
          <w:sz w:val="28"/>
          <w:szCs w:val="28"/>
        </w:rPr>
        <w:t>9</w:t>
      </w:r>
      <w:r w:rsidRPr="0029162C">
        <w:rPr>
          <w:bCs/>
          <w:sz w:val="28"/>
          <w:szCs w:val="28"/>
        </w:rPr>
        <w:t xml:space="preserve"> году</w:t>
      </w:r>
    </w:p>
    <w:p w:rsidR="00276C4A" w:rsidRDefault="00276C4A" w:rsidP="00276C4A">
      <w:pPr>
        <w:jc w:val="both"/>
        <w:rPr>
          <w:sz w:val="28"/>
          <w:szCs w:val="28"/>
          <w:lang w:eastAsia="ar-SA"/>
        </w:rPr>
      </w:pPr>
    </w:p>
    <w:p w:rsidR="00276C4A" w:rsidRPr="0029162C" w:rsidRDefault="00276C4A" w:rsidP="00276C4A">
      <w:pPr>
        <w:ind w:firstLine="708"/>
        <w:jc w:val="both"/>
        <w:rPr>
          <w:sz w:val="28"/>
          <w:szCs w:val="28"/>
        </w:rPr>
      </w:pPr>
      <w:r w:rsidRPr="0029162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Уставом Красноармейского муниципального района, в </w:t>
      </w:r>
      <w:r w:rsidRPr="0029162C">
        <w:rPr>
          <w:sz w:val="28"/>
          <w:szCs w:val="28"/>
        </w:rPr>
        <w:t>целях создания в предновогодние дни и новогодние праздники для жителей праздничной атмосферы, а также для улучшения архитектурно-художественного облика и выявления лучшего оформления фасадов зданий и территорий:</w:t>
      </w:r>
    </w:p>
    <w:p w:rsidR="00276C4A" w:rsidRPr="0029162C" w:rsidRDefault="00276C4A" w:rsidP="00276C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1. </w:t>
      </w:r>
      <w:r w:rsidRPr="0029162C">
        <w:rPr>
          <w:sz w:val="28"/>
          <w:szCs w:val="28"/>
        </w:rPr>
        <w:t>Утвердить Положение "О</w:t>
      </w:r>
      <w:r w:rsidRPr="0029162C">
        <w:rPr>
          <w:bCs/>
          <w:sz w:val="28"/>
          <w:szCs w:val="28"/>
        </w:rPr>
        <w:t xml:space="preserve"> проведении смотра-конкурса на лучшее </w:t>
      </w:r>
    </w:p>
    <w:p w:rsidR="00276C4A" w:rsidRDefault="00276C4A" w:rsidP="00276C4A">
      <w:pPr>
        <w:jc w:val="both"/>
        <w:rPr>
          <w:bCs/>
          <w:sz w:val="28"/>
          <w:szCs w:val="28"/>
        </w:rPr>
      </w:pPr>
      <w:r w:rsidRPr="0029162C">
        <w:rPr>
          <w:bCs/>
          <w:sz w:val="28"/>
          <w:szCs w:val="28"/>
        </w:rPr>
        <w:t xml:space="preserve">новогоднее оформление зданий учреждений, предприятий, организаций на территории  </w:t>
      </w:r>
      <w:r>
        <w:rPr>
          <w:bCs/>
          <w:sz w:val="28"/>
          <w:szCs w:val="28"/>
        </w:rPr>
        <w:t xml:space="preserve">Красноармейского </w:t>
      </w:r>
      <w:r w:rsidRPr="0029162C">
        <w:rPr>
          <w:bCs/>
          <w:sz w:val="28"/>
          <w:szCs w:val="28"/>
        </w:rPr>
        <w:t>муниципально</w:t>
      </w:r>
      <w:r>
        <w:rPr>
          <w:bCs/>
          <w:sz w:val="28"/>
          <w:szCs w:val="28"/>
        </w:rPr>
        <w:t xml:space="preserve">го района </w:t>
      </w:r>
      <w:r w:rsidRPr="0029162C">
        <w:rPr>
          <w:bCs/>
          <w:sz w:val="28"/>
          <w:szCs w:val="28"/>
        </w:rPr>
        <w:t>в 201</w:t>
      </w:r>
      <w:r>
        <w:rPr>
          <w:bCs/>
          <w:sz w:val="28"/>
          <w:szCs w:val="28"/>
        </w:rPr>
        <w:t>9</w:t>
      </w:r>
      <w:r w:rsidRPr="0029162C">
        <w:rPr>
          <w:bCs/>
          <w:sz w:val="28"/>
          <w:szCs w:val="28"/>
        </w:rPr>
        <w:t xml:space="preserve"> году</w:t>
      </w:r>
      <w:r w:rsidR="008A4C0B">
        <w:rPr>
          <w:bCs/>
          <w:sz w:val="28"/>
          <w:szCs w:val="28"/>
        </w:rPr>
        <w:t>, согласно приложению;</w:t>
      </w:r>
      <w:r>
        <w:rPr>
          <w:bCs/>
          <w:sz w:val="28"/>
          <w:szCs w:val="28"/>
        </w:rPr>
        <w:t xml:space="preserve"> </w:t>
      </w:r>
    </w:p>
    <w:p w:rsidR="00276C4A" w:rsidRPr="0029162C" w:rsidRDefault="00276C4A" w:rsidP="00276C4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ab/>
      </w:r>
      <w:r>
        <w:rPr>
          <w:sz w:val="28"/>
          <w:szCs w:val="28"/>
        </w:rPr>
        <w:t xml:space="preserve">2. </w:t>
      </w:r>
      <w:r w:rsidR="001E350B">
        <w:rPr>
          <w:sz w:val="28"/>
          <w:szCs w:val="28"/>
        </w:rPr>
        <w:t>Организационно-контрольному отделу администрации</w:t>
      </w:r>
      <w:r w:rsidR="001E350B" w:rsidRPr="0029162C">
        <w:rPr>
          <w:sz w:val="28"/>
          <w:szCs w:val="28"/>
        </w:rPr>
        <w:t xml:space="preserve"> Красноармейского муниципального района </w:t>
      </w:r>
      <w:r w:rsidR="001E350B">
        <w:rPr>
          <w:sz w:val="28"/>
          <w:szCs w:val="28"/>
        </w:rPr>
        <w:t xml:space="preserve">опубликовать </w:t>
      </w:r>
      <w:r w:rsidR="001E350B" w:rsidRPr="00190E7B">
        <w:rPr>
          <w:sz w:val="28"/>
          <w:szCs w:val="28"/>
        </w:rPr>
        <w:t>настояще</w:t>
      </w:r>
      <w:r w:rsidR="001E350B">
        <w:rPr>
          <w:sz w:val="28"/>
          <w:szCs w:val="28"/>
        </w:rPr>
        <w:t>е</w:t>
      </w:r>
      <w:r w:rsidR="001E350B" w:rsidRPr="00190E7B">
        <w:rPr>
          <w:sz w:val="28"/>
          <w:szCs w:val="28"/>
        </w:rPr>
        <w:t xml:space="preserve"> </w:t>
      </w:r>
      <w:r w:rsidR="001E350B">
        <w:rPr>
          <w:sz w:val="28"/>
          <w:szCs w:val="28"/>
        </w:rPr>
        <w:t>распоряжение путем размещения</w:t>
      </w:r>
      <w:r w:rsidR="001E350B" w:rsidRPr="00922946">
        <w:rPr>
          <w:sz w:val="28"/>
          <w:szCs w:val="28"/>
        </w:rPr>
        <w:t xml:space="preserve"> на официальном </w:t>
      </w:r>
      <w:r w:rsidR="001E350B">
        <w:rPr>
          <w:sz w:val="28"/>
          <w:szCs w:val="28"/>
        </w:rPr>
        <w:t>сайте Красноармейского муниципального района</w:t>
      </w:r>
      <w:r w:rsidR="001E350B" w:rsidRPr="00922946">
        <w:rPr>
          <w:sz w:val="28"/>
          <w:szCs w:val="28"/>
        </w:rPr>
        <w:t xml:space="preserve"> в информационно-телекоммуникационной сети "И</w:t>
      </w:r>
      <w:r w:rsidR="001E350B" w:rsidRPr="00922946">
        <w:rPr>
          <w:sz w:val="28"/>
          <w:szCs w:val="28"/>
        </w:rPr>
        <w:t>н</w:t>
      </w:r>
      <w:r w:rsidR="001E350B">
        <w:rPr>
          <w:sz w:val="28"/>
          <w:szCs w:val="28"/>
        </w:rPr>
        <w:t>тернет";</w:t>
      </w:r>
    </w:p>
    <w:p w:rsidR="00276C4A" w:rsidRPr="0029162C" w:rsidRDefault="00276C4A" w:rsidP="00276C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3. </w:t>
      </w:r>
      <w:proofErr w:type="gramStart"/>
      <w:r w:rsidRPr="0029162C">
        <w:rPr>
          <w:sz w:val="28"/>
          <w:szCs w:val="28"/>
        </w:rPr>
        <w:t>Контроль за</w:t>
      </w:r>
      <w:proofErr w:type="gramEnd"/>
      <w:r w:rsidRPr="0029162C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276C4A" w:rsidRDefault="00276C4A" w:rsidP="00276C4A">
      <w:pPr>
        <w:tabs>
          <w:tab w:val="left" w:pos="1152"/>
        </w:tabs>
        <w:jc w:val="both"/>
        <w:rPr>
          <w:sz w:val="28"/>
          <w:szCs w:val="28"/>
        </w:rPr>
      </w:pPr>
    </w:p>
    <w:p w:rsidR="00276C4A" w:rsidRPr="003C693D" w:rsidRDefault="00276C4A" w:rsidP="00276C4A">
      <w:pPr>
        <w:tabs>
          <w:tab w:val="left" w:pos="1152"/>
        </w:tabs>
        <w:jc w:val="both"/>
        <w:rPr>
          <w:sz w:val="28"/>
          <w:szCs w:val="28"/>
        </w:rPr>
      </w:pPr>
    </w:p>
    <w:p w:rsidR="00276C4A" w:rsidRDefault="00276C4A" w:rsidP="00276C4A">
      <w:pPr>
        <w:tabs>
          <w:tab w:val="right" w:pos="9283"/>
        </w:tabs>
        <w:rPr>
          <w:bCs/>
          <w:sz w:val="28"/>
        </w:rPr>
      </w:pPr>
      <w:r>
        <w:rPr>
          <w:bCs/>
          <w:sz w:val="28"/>
        </w:rPr>
        <w:t>Первый заместитель главы</w:t>
      </w:r>
    </w:p>
    <w:p w:rsidR="00276C4A" w:rsidRDefault="00276C4A" w:rsidP="00276C4A">
      <w:pPr>
        <w:tabs>
          <w:tab w:val="right" w:pos="9283"/>
        </w:tabs>
        <w:rPr>
          <w:bCs/>
          <w:sz w:val="28"/>
        </w:rPr>
      </w:pPr>
      <w:r>
        <w:rPr>
          <w:bCs/>
          <w:sz w:val="28"/>
        </w:rPr>
        <w:t xml:space="preserve">администрации </w:t>
      </w:r>
      <w:proofErr w:type="gramStart"/>
      <w:r>
        <w:rPr>
          <w:bCs/>
          <w:sz w:val="28"/>
        </w:rPr>
        <w:t>Красноармейского</w:t>
      </w:r>
      <w:proofErr w:type="gramEnd"/>
      <w:r>
        <w:rPr>
          <w:bCs/>
          <w:sz w:val="28"/>
        </w:rPr>
        <w:t xml:space="preserve"> </w:t>
      </w:r>
    </w:p>
    <w:p w:rsidR="00276C4A" w:rsidRPr="001E350B" w:rsidRDefault="00276C4A" w:rsidP="00276C4A">
      <w:pPr>
        <w:jc w:val="both"/>
        <w:rPr>
          <w:bCs/>
          <w:sz w:val="28"/>
        </w:rPr>
      </w:pPr>
      <w:r>
        <w:rPr>
          <w:bCs/>
          <w:sz w:val="28"/>
        </w:rPr>
        <w:t xml:space="preserve">муниципального района                                                  </w:t>
      </w:r>
      <w:r w:rsidR="001E350B">
        <w:rPr>
          <w:bCs/>
          <w:sz w:val="28"/>
        </w:rPr>
        <w:t xml:space="preserve">                  </w:t>
      </w:r>
      <w:r>
        <w:rPr>
          <w:bCs/>
          <w:sz w:val="28"/>
        </w:rPr>
        <w:t xml:space="preserve">А.И. Зотов  </w:t>
      </w:r>
    </w:p>
    <w:p w:rsidR="001E350B" w:rsidRDefault="001E350B" w:rsidP="00276C4A">
      <w:pPr>
        <w:ind w:left="5954"/>
        <w:rPr>
          <w:sz w:val="28"/>
          <w:szCs w:val="28"/>
        </w:rPr>
      </w:pPr>
    </w:p>
    <w:p w:rsidR="001E350B" w:rsidRDefault="001E350B" w:rsidP="00276C4A">
      <w:pPr>
        <w:ind w:left="5954"/>
        <w:rPr>
          <w:sz w:val="28"/>
          <w:szCs w:val="28"/>
        </w:rPr>
      </w:pPr>
    </w:p>
    <w:p w:rsidR="001E350B" w:rsidRDefault="001E350B" w:rsidP="00276C4A">
      <w:pPr>
        <w:ind w:left="5954"/>
        <w:rPr>
          <w:sz w:val="28"/>
          <w:szCs w:val="28"/>
        </w:rPr>
      </w:pPr>
    </w:p>
    <w:p w:rsidR="00276C4A" w:rsidRDefault="00276C4A" w:rsidP="00276C4A">
      <w:pPr>
        <w:ind w:left="595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76C4A" w:rsidRDefault="00276C4A" w:rsidP="00276C4A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:rsidR="00276C4A" w:rsidRDefault="00276C4A" w:rsidP="00276C4A">
      <w:pPr>
        <w:ind w:left="5954"/>
        <w:rPr>
          <w:sz w:val="28"/>
          <w:szCs w:val="28"/>
        </w:rPr>
      </w:pPr>
      <w:r>
        <w:rPr>
          <w:sz w:val="28"/>
          <w:szCs w:val="28"/>
        </w:rPr>
        <w:t>распоряжением</w:t>
      </w:r>
    </w:p>
    <w:p w:rsidR="00276C4A" w:rsidRDefault="00276C4A" w:rsidP="00276C4A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276C4A" w:rsidRDefault="00276C4A" w:rsidP="00276C4A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</w:t>
      </w:r>
    </w:p>
    <w:p w:rsidR="00276C4A" w:rsidRDefault="00276C4A" w:rsidP="00276C4A">
      <w:pPr>
        <w:ind w:left="5954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276C4A" w:rsidRDefault="00276C4A" w:rsidP="00276C4A">
      <w:pPr>
        <w:ind w:left="5954"/>
        <w:rPr>
          <w:sz w:val="28"/>
          <w:szCs w:val="28"/>
        </w:rPr>
      </w:pPr>
      <w:r>
        <w:rPr>
          <w:sz w:val="28"/>
          <w:szCs w:val="28"/>
        </w:rPr>
        <w:t>от  25.11.2019г. № 1042-р</w:t>
      </w:r>
    </w:p>
    <w:p w:rsidR="00276C4A" w:rsidRDefault="00276C4A" w:rsidP="00276C4A">
      <w:pPr>
        <w:jc w:val="center"/>
        <w:rPr>
          <w:sz w:val="28"/>
          <w:szCs w:val="28"/>
        </w:rPr>
      </w:pPr>
    </w:p>
    <w:p w:rsidR="00276C4A" w:rsidRDefault="00276C4A" w:rsidP="00276C4A">
      <w:pPr>
        <w:jc w:val="center"/>
        <w:rPr>
          <w:sz w:val="28"/>
          <w:szCs w:val="28"/>
        </w:rPr>
      </w:pPr>
    </w:p>
    <w:p w:rsidR="00276C4A" w:rsidRPr="001F5426" w:rsidRDefault="00276C4A" w:rsidP="00276C4A">
      <w:pPr>
        <w:pStyle w:val="a6"/>
        <w:shd w:val="clear" w:color="auto" w:fill="FFFFFF"/>
        <w:jc w:val="center"/>
        <w:rPr>
          <w:color w:val="000000"/>
          <w:sz w:val="28"/>
          <w:szCs w:val="28"/>
        </w:rPr>
      </w:pPr>
      <w:r w:rsidRPr="001F5426">
        <w:rPr>
          <w:bCs/>
          <w:color w:val="000000"/>
          <w:sz w:val="28"/>
          <w:szCs w:val="28"/>
        </w:rPr>
        <w:t>ПОЛОЖЕНИЕ</w:t>
      </w:r>
    </w:p>
    <w:p w:rsidR="00276C4A" w:rsidRPr="00030975" w:rsidRDefault="00276C4A" w:rsidP="00276C4A">
      <w:pPr>
        <w:pStyle w:val="a6"/>
        <w:shd w:val="clear" w:color="auto" w:fill="FFFFFF"/>
        <w:spacing w:after="0"/>
        <w:jc w:val="center"/>
        <w:rPr>
          <w:bCs/>
          <w:color w:val="000000"/>
          <w:sz w:val="28"/>
          <w:szCs w:val="28"/>
        </w:rPr>
      </w:pPr>
      <w:r w:rsidRPr="001F5426">
        <w:rPr>
          <w:bCs/>
          <w:color w:val="000000"/>
          <w:sz w:val="28"/>
          <w:szCs w:val="28"/>
        </w:rPr>
        <w:t xml:space="preserve">о проведении смотра-конкурса на лучшее новогоднее оформление зданий учреждений, предприятий, организаций на территории </w:t>
      </w:r>
      <w:r>
        <w:rPr>
          <w:bCs/>
          <w:color w:val="000000"/>
          <w:sz w:val="28"/>
          <w:szCs w:val="28"/>
        </w:rPr>
        <w:t xml:space="preserve">Красноармейского </w:t>
      </w:r>
      <w:r w:rsidRPr="001F5426">
        <w:rPr>
          <w:bCs/>
          <w:color w:val="000000"/>
          <w:sz w:val="28"/>
          <w:szCs w:val="28"/>
        </w:rPr>
        <w:t xml:space="preserve">муниципального </w:t>
      </w:r>
      <w:r>
        <w:rPr>
          <w:bCs/>
          <w:color w:val="000000"/>
          <w:sz w:val="28"/>
          <w:szCs w:val="28"/>
        </w:rPr>
        <w:t>района</w:t>
      </w:r>
      <w:r w:rsidRPr="001F5426">
        <w:rPr>
          <w:bCs/>
          <w:color w:val="000000"/>
          <w:sz w:val="28"/>
          <w:szCs w:val="28"/>
        </w:rPr>
        <w:t xml:space="preserve"> в 201</w:t>
      </w:r>
      <w:r>
        <w:rPr>
          <w:bCs/>
          <w:color w:val="000000"/>
          <w:sz w:val="28"/>
          <w:szCs w:val="28"/>
        </w:rPr>
        <w:t>9</w:t>
      </w:r>
      <w:r w:rsidRPr="001F5426">
        <w:rPr>
          <w:bCs/>
          <w:color w:val="000000"/>
          <w:sz w:val="28"/>
          <w:szCs w:val="28"/>
        </w:rPr>
        <w:t xml:space="preserve"> го</w:t>
      </w:r>
      <w:r>
        <w:rPr>
          <w:bCs/>
          <w:color w:val="000000"/>
          <w:sz w:val="28"/>
          <w:szCs w:val="28"/>
        </w:rPr>
        <w:t>ду</w:t>
      </w:r>
    </w:p>
    <w:p w:rsidR="00276C4A" w:rsidRPr="001F5426" w:rsidRDefault="00276C4A" w:rsidP="00276C4A">
      <w:pPr>
        <w:pStyle w:val="a6"/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276C4A" w:rsidRPr="001F5426" w:rsidRDefault="00276C4A" w:rsidP="00276C4A">
      <w:pPr>
        <w:pStyle w:val="a6"/>
        <w:shd w:val="clear" w:color="auto" w:fill="FFFFFF"/>
        <w:jc w:val="center"/>
        <w:rPr>
          <w:color w:val="000000"/>
          <w:sz w:val="28"/>
          <w:szCs w:val="28"/>
        </w:rPr>
      </w:pPr>
      <w:r w:rsidRPr="001F5426">
        <w:rPr>
          <w:bCs/>
          <w:color w:val="000000"/>
          <w:sz w:val="28"/>
          <w:szCs w:val="28"/>
        </w:rPr>
        <w:t>1. Общие положения</w:t>
      </w:r>
    </w:p>
    <w:p w:rsidR="00276C4A" w:rsidRDefault="00276C4A" w:rsidP="00276C4A">
      <w:pPr>
        <w:pStyle w:val="a6"/>
        <w:shd w:val="clear" w:color="auto" w:fill="FFFFFF"/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Районный смотр - конкурс на лучшее новогоднее оформление зданий учреждений, предприятий, организаций (далее смотр - конкурс) проводится в целях:</w:t>
      </w:r>
    </w:p>
    <w:p w:rsidR="00276C4A" w:rsidRDefault="00276C4A" w:rsidP="00276C4A">
      <w:pPr>
        <w:pStyle w:val="a6"/>
        <w:shd w:val="clear" w:color="auto" w:fill="FFFFFF"/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улучшения архитектурно-художественного облика и выразительности существующей застройки в преддверии новогодних праздников;</w:t>
      </w:r>
    </w:p>
    <w:p w:rsidR="00276C4A" w:rsidRDefault="00276C4A" w:rsidP="00276C4A">
      <w:pPr>
        <w:pStyle w:val="a6"/>
        <w:shd w:val="clear" w:color="auto" w:fill="FFFFFF"/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создания праздничной атмосферы для жителей и работников в предновогодние дни, новогодние и рождественские праздники, повышения эстетической культуры населения;</w:t>
      </w:r>
    </w:p>
    <w:p w:rsidR="00276C4A" w:rsidRDefault="00276C4A" w:rsidP="00276C4A">
      <w:pPr>
        <w:pStyle w:val="a6"/>
        <w:shd w:val="clear" w:color="auto" w:fill="FFFFFF"/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привлечения собственников зданий на выполнение работ по праздничному оформлению фасадов зданий и прилегающих к ним территорий;</w:t>
      </w:r>
    </w:p>
    <w:p w:rsidR="00276C4A" w:rsidRDefault="00276C4A" w:rsidP="00276C4A">
      <w:pPr>
        <w:pStyle w:val="a6"/>
        <w:shd w:val="clear" w:color="auto" w:fill="FFFFFF"/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выявления лучших исполнителей образного, цветового и светового решения в оформлении фасадов зданий и закрепленных территорий организаций, учреждений и предприятий всех форм собственности в преддверии празднования Нового 2020 года.</w:t>
      </w:r>
    </w:p>
    <w:p w:rsidR="00276C4A" w:rsidRDefault="00276C4A" w:rsidP="00276C4A">
      <w:pPr>
        <w:pStyle w:val="a6"/>
        <w:shd w:val="clear" w:color="auto" w:fill="FFFFFF"/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Смотр-конкурс проводится по следующим номинациям:</w:t>
      </w:r>
    </w:p>
    <w:p w:rsidR="00276C4A" w:rsidRDefault="00276C4A" w:rsidP="00276C4A">
      <w:pPr>
        <w:pStyle w:val="a6"/>
        <w:shd w:val="clear" w:color="auto" w:fill="FFFFFF"/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Лучшее оформление фасадов зданий и прилегающих к ним территорий  предприятий, организаций, учреждений.</w:t>
      </w:r>
    </w:p>
    <w:p w:rsidR="00276C4A" w:rsidRDefault="00276C4A" w:rsidP="00276C4A">
      <w:pPr>
        <w:pStyle w:val="a6"/>
        <w:shd w:val="clear" w:color="auto" w:fill="FFFFFF"/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Лучшее оформление предприятий торговли, бытового обслуживания, общественного питания.</w:t>
      </w:r>
    </w:p>
    <w:p w:rsidR="00276C4A" w:rsidRPr="007C5FD9" w:rsidRDefault="00276C4A" w:rsidP="00276C4A">
      <w:pPr>
        <w:pStyle w:val="a6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Конкурс проводится с 02 декабря 2019</w:t>
      </w:r>
      <w:r w:rsidRPr="007C5FD9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27 января 2020 года.</w:t>
      </w:r>
    </w:p>
    <w:p w:rsidR="00276C4A" w:rsidRDefault="00276C4A" w:rsidP="00276C4A">
      <w:pPr>
        <w:pStyle w:val="a6"/>
        <w:shd w:val="clear" w:color="auto" w:fill="FFFFFF"/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Новогоднее оформление может быть выполнено с применением современных технологий, материалов, светотехнических средств, отвечающих нормам пожарной безопасности, декорированием деревьев, расположенных на прилегающей территории или вблизи предприятия, размещением снаружи ростовых кукол, ледяных или снежных фигур новогодних и сказочных персонажей.</w:t>
      </w:r>
    </w:p>
    <w:p w:rsidR="00276C4A" w:rsidRDefault="00276C4A" w:rsidP="00276C4A">
      <w:pPr>
        <w:pStyle w:val="a6"/>
        <w:shd w:val="clear" w:color="auto" w:fill="FFFFFF"/>
        <w:spacing w:after="0"/>
        <w:jc w:val="both"/>
        <w:rPr>
          <w:color w:val="000000"/>
          <w:sz w:val="28"/>
          <w:szCs w:val="28"/>
        </w:rPr>
      </w:pPr>
    </w:p>
    <w:p w:rsidR="00276C4A" w:rsidRPr="001F5426" w:rsidRDefault="00276C4A" w:rsidP="00276C4A">
      <w:pPr>
        <w:pStyle w:val="a6"/>
        <w:shd w:val="clear" w:color="auto" w:fill="FFFFFF"/>
        <w:jc w:val="center"/>
        <w:rPr>
          <w:color w:val="000000"/>
          <w:sz w:val="28"/>
          <w:szCs w:val="28"/>
        </w:rPr>
      </w:pPr>
      <w:r w:rsidRPr="001F5426">
        <w:rPr>
          <w:bCs/>
          <w:color w:val="000000"/>
          <w:sz w:val="28"/>
          <w:szCs w:val="28"/>
        </w:rPr>
        <w:t>2. Организация проведения смотра-конкурса</w:t>
      </w:r>
    </w:p>
    <w:p w:rsidR="00276C4A" w:rsidRDefault="00276C4A" w:rsidP="00276C4A">
      <w:pPr>
        <w:pStyle w:val="a6"/>
        <w:shd w:val="clear" w:color="auto" w:fill="FFFFFF"/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2.1. Организатором смотра-конкурса является Администрация Красноармейского муниципального района.</w:t>
      </w:r>
    </w:p>
    <w:p w:rsidR="00276C4A" w:rsidRDefault="00276C4A" w:rsidP="00276C4A">
      <w:pPr>
        <w:pStyle w:val="a6"/>
        <w:shd w:val="clear" w:color="auto" w:fill="FFFFFF"/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Участниками смотра-конкурса могут быть организации, предприятия, независимо от организационно-правовой формы, индивидуальные предприниматели, образовательные и дошкольные учреждения, учреждения культуры, спорта.</w:t>
      </w:r>
    </w:p>
    <w:p w:rsidR="00276C4A" w:rsidRDefault="00276C4A" w:rsidP="00276C4A">
      <w:pPr>
        <w:pStyle w:val="a6"/>
        <w:shd w:val="clear" w:color="auto" w:fill="FFFFFF"/>
        <w:spacing w:after="0"/>
        <w:jc w:val="both"/>
        <w:rPr>
          <w:color w:val="000000"/>
          <w:sz w:val="28"/>
          <w:szCs w:val="28"/>
        </w:rPr>
      </w:pPr>
    </w:p>
    <w:p w:rsidR="00276C4A" w:rsidRDefault="00276C4A" w:rsidP="00276C4A">
      <w:pPr>
        <w:pStyle w:val="a6"/>
        <w:shd w:val="clear" w:color="auto" w:fill="FFFFFF"/>
        <w:spacing w:after="0"/>
        <w:jc w:val="both"/>
        <w:rPr>
          <w:color w:val="000000"/>
          <w:sz w:val="28"/>
          <w:szCs w:val="28"/>
        </w:rPr>
      </w:pPr>
    </w:p>
    <w:p w:rsidR="00276C4A" w:rsidRDefault="00276C4A" w:rsidP="00276C4A">
      <w:pPr>
        <w:pStyle w:val="a6"/>
        <w:shd w:val="clear" w:color="auto" w:fill="FFFFFF"/>
        <w:spacing w:after="0"/>
        <w:jc w:val="both"/>
        <w:rPr>
          <w:color w:val="000000"/>
          <w:sz w:val="28"/>
          <w:szCs w:val="28"/>
        </w:rPr>
      </w:pPr>
    </w:p>
    <w:p w:rsidR="00276C4A" w:rsidRDefault="00276C4A" w:rsidP="00276C4A">
      <w:pPr>
        <w:pStyle w:val="a6"/>
        <w:shd w:val="clear" w:color="auto" w:fill="FFFFFF"/>
        <w:spacing w:after="0"/>
        <w:jc w:val="both"/>
        <w:rPr>
          <w:color w:val="000000"/>
          <w:sz w:val="28"/>
          <w:szCs w:val="28"/>
        </w:rPr>
      </w:pPr>
    </w:p>
    <w:p w:rsidR="00276C4A" w:rsidRPr="00030975" w:rsidRDefault="00276C4A" w:rsidP="00276C4A">
      <w:pPr>
        <w:pStyle w:val="a6"/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1F5426">
        <w:rPr>
          <w:bCs/>
          <w:color w:val="000000"/>
          <w:sz w:val="28"/>
          <w:szCs w:val="28"/>
        </w:rPr>
        <w:t>3. Порядок проведения смотра-конкурса</w:t>
      </w:r>
    </w:p>
    <w:p w:rsidR="00276C4A" w:rsidRPr="00F967EA" w:rsidRDefault="00276C4A" w:rsidP="00276C4A">
      <w:pPr>
        <w:spacing w:after="120"/>
        <w:ind w:firstLine="709"/>
        <w:jc w:val="both"/>
        <w:rPr>
          <w:color w:val="FF0000"/>
        </w:rPr>
      </w:pPr>
      <w:r w:rsidRPr="006D39FD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онкурсная комиссия в период с 02 декабря 2019 г. </w:t>
      </w:r>
      <w:r w:rsidRPr="006D39FD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 xml:space="preserve">27 января 2020 г. </w:t>
      </w:r>
      <w:r w:rsidRPr="006D39FD">
        <w:rPr>
          <w:color w:val="000000"/>
          <w:sz w:val="28"/>
          <w:szCs w:val="28"/>
        </w:rPr>
        <w:t>осуществляет осмотр всех территорий – участников конкурса.</w:t>
      </w:r>
      <w:r w:rsidRPr="00F967EA">
        <w:rPr>
          <w:color w:val="FF0000"/>
        </w:rPr>
        <w:t xml:space="preserve"> </w:t>
      </w:r>
    </w:p>
    <w:p w:rsidR="00276C4A" w:rsidRDefault="00276C4A" w:rsidP="00276C4A">
      <w:pPr>
        <w:pStyle w:val="a6"/>
        <w:shd w:val="clear" w:color="auto" w:fill="FFFFFF"/>
        <w:spacing w:after="0"/>
        <w:jc w:val="both"/>
        <w:rPr>
          <w:color w:val="000000"/>
          <w:sz w:val="28"/>
          <w:szCs w:val="28"/>
        </w:rPr>
      </w:pPr>
    </w:p>
    <w:p w:rsidR="00276C4A" w:rsidRPr="001F5426" w:rsidRDefault="00276C4A" w:rsidP="00276C4A">
      <w:pPr>
        <w:pStyle w:val="a6"/>
        <w:shd w:val="clear" w:color="auto" w:fill="FFFFFF"/>
        <w:jc w:val="center"/>
        <w:rPr>
          <w:color w:val="000000"/>
          <w:sz w:val="28"/>
          <w:szCs w:val="28"/>
        </w:rPr>
      </w:pPr>
      <w:r w:rsidRPr="001F5426">
        <w:rPr>
          <w:bCs/>
          <w:color w:val="000000"/>
          <w:sz w:val="28"/>
          <w:szCs w:val="28"/>
        </w:rPr>
        <w:t>4. Критерии оценки</w:t>
      </w:r>
    </w:p>
    <w:p w:rsidR="00276C4A" w:rsidRDefault="00276C4A" w:rsidP="00276C4A">
      <w:pPr>
        <w:pStyle w:val="a6"/>
        <w:shd w:val="clear" w:color="auto" w:fill="FFFFFF"/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Основными критериями при подведении итогов смотра-конкурса в номинации «Лучшее новогоднее оформление фасадов зданий и прилегающих к ним территорий» являются:</w:t>
      </w:r>
    </w:p>
    <w:p w:rsidR="00276C4A" w:rsidRDefault="00276C4A" w:rsidP="00276C4A">
      <w:pPr>
        <w:pStyle w:val="a6"/>
        <w:shd w:val="clear" w:color="auto" w:fill="FFFFFF"/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Оформление фасадов:</w:t>
      </w:r>
    </w:p>
    <w:p w:rsidR="00276C4A" w:rsidRDefault="00276C4A" w:rsidP="00276C4A">
      <w:pPr>
        <w:pStyle w:val="a6"/>
        <w:shd w:val="clear" w:color="auto" w:fill="FFFFFF"/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внешнее санитарно-техническое состояние и содержание конкурсного объекта;</w:t>
      </w:r>
    </w:p>
    <w:p w:rsidR="00276C4A" w:rsidRDefault="00276C4A" w:rsidP="00276C4A">
      <w:pPr>
        <w:pStyle w:val="a6"/>
        <w:shd w:val="clear" w:color="auto" w:fill="FFFFFF"/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наличие наибольшего количества различных праздничных светотехнических элементов и иных средств новогоднего и рождественского оформления фасадов конкурсных объектов;</w:t>
      </w:r>
    </w:p>
    <w:p w:rsidR="00276C4A" w:rsidRDefault="00276C4A" w:rsidP="00276C4A">
      <w:pPr>
        <w:pStyle w:val="a6"/>
        <w:shd w:val="clear" w:color="auto" w:fill="FFFFFF"/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художественная выразительность, оригинальность в оформлении фасадов;</w:t>
      </w:r>
    </w:p>
    <w:p w:rsidR="00276C4A" w:rsidRDefault="00276C4A" w:rsidP="00276C4A">
      <w:pPr>
        <w:pStyle w:val="a6"/>
        <w:shd w:val="clear" w:color="auto" w:fill="FFFFFF"/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Оформление прилегающей территории:</w:t>
      </w:r>
    </w:p>
    <w:p w:rsidR="00276C4A" w:rsidRDefault="00276C4A" w:rsidP="00276C4A">
      <w:pPr>
        <w:pStyle w:val="a6"/>
        <w:shd w:val="clear" w:color="auto" w:fill="FFFFFF"/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наличие тематического новогоднего и рождественского оформления на прилегающей территории;</w:t>
      </w:r>
    </w:p>
    <w:p w:rsidR="00276C4A" w:rsidRDefault="00276C4A" w:rsidP="00276C4A">
      <w:pPr>
        <w:pStyle w:val="a6"/>
        <w:shd w:val="clear" w:color="auto" w:fill="FFFFFF"/>
        <w:spacing w:after="0"/>
        <w:jc w:val="both"/>
        <w:rPr>
          <w:color w:val="000000"/>
          <w:sz w:val="28"/>
          <w:szCs w:val="28"/>
        </w:rPr>
      </w:pPr>
    </w:p>
    <w:p w:rsidR="00276C4A" w:rsidRPr="001F5426" w:rsidRDefault="00276C4A" w:rsidP="00276C4A">
      <w:pPr>
        <w:pStyle w:val="a6"/>
        <w:shd w:val="clear" w:color="auto" w:fill="FFFFFF"/>
        <w:jc w:val="center"/>
        <w:rPr>
          <w:color w:val="000000"/>
          <w:sz w:val="28"/>
          <w:szCs w:val="28"/>
        </w:rPr>
      </w:pPr>
      <w:r w:rsidRPr="001F5426">
        <w:rPr>
          <w:bCs/>
          <w:color w:val="000000"/>
          <w:sz w:val="28"/>
          <w:szCs w:val="28"/>
        </w:rPr>
        <w:t>5. Порядок подведения итогов смотра-конкурса</w:t>
      </w:r>
    </w:p>
    <w:p w:rsidR="00276C4A" w:rsidRDefault="00276C4A" w:rsidP="00276C4A">
      <w:pPr>
        <w:pStyle w:val="a6"/>
        <w:shd w:val="clear" w:color="auto" w:fill="FFFFFF"/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Комиссия определяет победителя Конкурса в каждой из номинаций.</w:t>
      </w:r>
    </w:p>
    <w:p w:rsidR="00276C4A" w:rsidRDefault="00276C4A" w:rsidP="00276C4A">
      <w:pPr>
        <w:pStyle w:val="a6"/>
        <w:shd w:val="clear" w:color="auto" w:fill="FFFFFF"/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 В каждой номинации определяется по 2 </w:t>
      </w:r>
      <w:proofErr w:type="gramStart"/>
      <w:r>
        <w:rPr>
          <w:color w:val="000000"/>
          <w:sz w:val="28"/>
          <w:szCs w:val="28"/>
        </w:rPr>
        <w:t>призовых</w:t>
      </w:r>
      <w:proofErr w:type="gramEnd"/>
      <w:r>
        <w:rPr>
          <w:color w:val="000000"/>
          <w:sz w:val="28"/>
          <w:szCs w:val="28"/>
        </w:rPr>
        <w:t xml:space="preserve"> места.</w:t>
      </w:r>
    </w:p>
    <w:p w:rsidR="00276C4A" w:rsidRDefault="00276C4A" w:rsidP="00276C4A">
      <w:pPr>
        <w:pStyle w:val="a6"/>
        <w:shd w:val="clear" w:color="auto" w:fill="FFFFFF"/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Комиссия проводит оценку конкурсных объектов:</w:t>
      </w:r>
    </w:p>
    <w:p w:rsidR="00276C4A" w:rsidRDefault="00276C4A" w:rsidP="00276C4A">
      <w:pPr>
        <w:pStyle w:val="a6"/>
        <w:shd w:val="clear" w:color="auto" w:fill="FFFFFF"/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в номинациях «Лучшее новогоднее оформление фасадов зданий и прилегающих к ним территорий» по всем критериям, указанным в разделе 4.1. настоящего Положения, по 100-бальной системе:</w:t>
      </w:r>
    </w:p>
    <w:p w:rsidR="00276C4A" w:rsidRDefault="00276C4A" w:rsidP="00276C4A">
      <w:pPr>
        <w:pStyle w:val="a6"/>
        <w:shd w:val="clear" w:color="auto" w:fill="FFFFFF"/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 внешнее санитарно-техническое состояние и содержание конкурсного объекта – по 20-бальной системе;</w:t>
      </w:r>
    </w:p>
    <w:p w:rsidR="00276C4A" w:rsidRDefault="00276C4A" w:rsidP="00276C4A">
      <w:pPr>
        <w:pStyle w:val="a6"/>
        <w:shd w:val="clear" w:color="auto" w:fill="FFFFFF"/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 наличие различных светотехнических элементов и иных средств новогоднего и рождественского оформления – по 20-бальной системе;</w:t>
      </w:r>
    </w:p>
    <w:p w:rsidR="00276C4A" w:rsidRDefault="00276C4A" w:rsidP="00276C4A">
      <w:pPr>
        <w:pStyle w:val="a6"/>
        <w:shd w:val="clear" w:color="auto" w:fill="FFFFFF"/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 оригинальность оформления фасада – по 50-бальной системе;</w:t>
      </w:r>
    </w:p>
    <w:p w:rsidR="00276C4A" w:rsidRDefault="00276C4A" w:rsidP="00276C4A">
      <w:pPr>
        <w:pStyle w:val="a6"/>
        <w:shd w:val="clear" w:color="auto" w:fill="FFFFFF"/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за оформление прилегающей территории – по 10-бальной системе.</w:t>
      </w:r>
    </w:p>
    <w:p w:rsidR="00276C4A" w:rsidRDefault="00276C4A" w:rsidP="00276C4A">
      <w:pPr>
        <w:pStyle w:val="a6"/>
        <w:shd w:val="clear" w:color="auto" w:fill="FFFFFF"/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 Количество призовых мест по решению конкурсной комиссии может быть увеличено.</w:t>
      </w:r>
    </w:p>
    <w:p w:rsidR="00276C4A" w:rsidRDefault="00276C4A" w:rsidP="00276C4A">
      <w:pPr>
        <w:pStyle w:val="a6"/>
        <w:shd w:val="clear" w:color="auto" w:fill="FFFFFF"/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 Решение комиссии принимается простым большинством голосов. В случае равенства голосов, право решающего голоса имеет председатель комиссии. Результаты смотра-конкурса оформляются протоколом, который подписывается членами комиссии.</w:t>
      </w:r>
    </w:p>
    <w:p w:rsidR="00276C4A" w:rsidRDefault="00276C4A" w:rsidP="00276C4A">
      <w:pPr>
        <w:pStyle w:val="a6"/>
        <w:shd w:val="clear" w:color="auto" w:fill="FFFFFF"/>
        <w:spacing w:after="0"/>
        <w:jc w:val="both"/>
        <w:rPr>
          <w:color w:val="000000"/>
          <w:sz w:val="28"/>
          <w:szCs w:val="28"/>
        </w:rPr>
      </w:pPr>
    </w:p>
    <w:p w:rsidR="00276C4A" w:rsidRPr="001F5426" w:rsidRDefault="00276C4A" w:rsidP="00276C4A">
      <w:pPr>
        <w:pStyle w:val="a6"/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1F5426">
        <w:rPr>
          <w:bCs/>
          <w:color w:val="000000"/>
          <w:sz w:val="28"/>
          <w:szCs w:val="28"/>
        </w:rPr>
        <w:t>6. Состав комиссии смотра-конкурса</w:t>
      </w:r>
    </w:p>
    <w:p w:rsidR="00276C4A" w:rsidRPr="00EC5041" w:rsidRDefault="00276C4A" w:rsidP="00276C4A">
      <w:pPr>
        <w:pStyle w:val="a6"/>
        <w:shd w:val="clear" w:color="auto" w:fill="FFFFFF"/>
        <w:spacing w:after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6.1. </w:t>
      </w:r>
      <w:r w:rsidRPr="00EC5041">
        <w:rPr>
          <w:bCs/>
          <w:color w:val="000000"/>
          <w:sz w:val="28"/>
          <w:szCs w:val="28"/>
        </w:rPr>
        <w:t xml:space="preserve">Председатель комиссии: </w:t>
      </w:r>
    </w:p>
    <w:p w:rsidR="00276C4A" w:rsidRPr="00EC5041" w:rsidRDefault="00276C4A" w:rsidP="00276C4A">
      <w:pPr>
        <w:pStyle w:val="a6"/>
        <w:shd w:val="clear" w:color="auto" w:fill="FFFFFF"/>
        <w:spacing w:after="0"/>
        <w:jc w:val="both"/>
        <w:rPr>
          <w:bCs/>
          <w:color w:val="000000"/>
          <w:sz w:val="28"/>
          <w:szCs w:val="28"/>
        </w:rPr>
      </w:pPr>
      <w:r w:rsidRPr="00EC5041">
        <w:rPr>
          <w:bCs/>
          <w:color w:val="000000"/>
          <w:sz w:val="28"/>
          <w:szCs w:val="28"/>
        </w:rPr>
        <w:t xml:space="preserve"> Петаев А.В.</w:t>
      </w:r>
      <w:r>
        <w:rPr>
          <w:bCs/>
          <w:color w:val="000000"/>
          <w:sz w:val="28"/>
          <w:szCs w:val="28"/>
        </w:rPr>
        <w:t xml:space="preserve"> - </w:t>
      </w:r>
      <w:r w:rsidRPr="00EC5041">
        <w:rPr>
          <w:bCs/>
          <w:color w:val="000000"/>
          <w:sz w:val="28"/>
          <w:szCs w:val="28"/>
        </w:rPr>
        <w:t>глава Красноармейского муниципального района</w:t>
      </w:r>
    </w:p>
    <w:p w:rsidR="00276C4A" w:rsidRPr="00E4084F" w:rsidRDefault="00276C4A" w:rsidP="00276C4A">
      <w:pPr>
        <w:pStyle w:val="a6"/>
        <w:shd w:val="clear" w:color="auto" w:fill="FFFFFF"/>
        <w:spacing w:after="0"/>
        <w:jc w:val="both"/>
        <w:rPr>
          <w:color w:val="FF0000"/>
          <w:sz w:val="28"/>
          <w:szCs w:val="28"/>
        </w:rPr>
      </w:pPr>
      <w:r w:rsidRPr="00E4084F">
        <w:rPr>
          <w:bCs/>
          <w:color w:val="FF0000"/>
          <w:sz w:val="28"/>
          <w:szCs w:val="28"/>
        </w:rPr>
        <w:tab/>
      </w:r>
      <w:r w:rsidRPr="00E4084F">
        <w:rPr>
          <w:bCs/>
          <w:color w:val="FF0000"/>
          <w:sz w:val="28"/>
          <w:szCs w:val="28"/>
        </w:rPr>
        <w:tab/>
        <w:t xml:space="preserve">           </w:t>
      </w:r>
      <w:r w:rsidRPr="00E4084F">
        <w:rPr>
          <w:bCs/>
          <w:color w:val="FF0000"/>
          <w:sz w:val="28"/>
          <w:szCs w:val="28"/>
        </w:rPr>
        <w:tab/>
      </w:r>
      <w:r w:rsidRPr="00E4084F">
        <w:rPr>
          <w:bCs/>
          <w:color w:val="FF0000"/>
          <w:sz w:val="28"/>
          <w:szCs w:val="28"/>
        </w:rPr>
        <w:tab/>
      </w:r>
    </w:p>
    <w:p w:rsidR="00276C4A" w:rsidRDefault="00276C4A" w:rsidP="00276C4A">
      <w:pPr>
        <w:pStyle w:val="a6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6.2. Члены комиссии:   </w:t>
      </w:r>
      <w:r>
        <w:rPr>
          <w:color w:val="000000"/>
          <w:sz w:val="28"/>
          <w:szCs w:val="28"/>
        </w:rPr>
        <w:tab/>
      </w:r>
    </w:p>
    <w:p w:rsidR="00276C4A" w:rsidRDefault="00276C4A" w:rsidP="00276C4A">
      <w:pPr>
        <w:pStyle w:val="a6"/>
        <w:shd w:val="clear" w:color="auto" w:fill="FFFFFF"/>
        <w:spacing w:after="0"/>
        <w:ind w:firstLine="708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Наумова Е.В. – заместитель главы </w:t>
      </w:r>
      <w:r w:rsidRPr="00EC5041">
        <w:rPr>
          <w:bCs/>
          <w:color w:val="000000"/>
          <w:sz w:val="28"/>
          <w:szCs w:val="28"/>
        </w:rPr>
        <w:t>администрации Красноармейского муниципального района</w:t>
      </w:r>
      <w:r>
        <w:rPr>
          <w:bCs/>
          <w:color w:val="000000"/>
          <w:sz w:val="28"/>
          <w:szCs w:val="28"/>
        </w:rPr>
        <w:t>;</w:t>
      </w:r>
    </w:p>
    <w:p w:rsidR="00276C4A" w:rsidRDefault="00276C4A" w:rsidP="00276C4A">
      <w:pPr>
        <w:pStyle w:val="a6"/>
        <w:shd w:val="clear" w:color="auto" w:fill="FFFFFF"/>
        <w:spacing w:after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Крамаров А.С. – начальник управления по строительству, ЖКХ и субсидиям </w:t>
      </w:r>
      <w:r w:rsidRPr="00EC5041">
        <w:rPr>
          <w:bCs/>
          <w:color w:val="000000"/>
          <w:sz w:val="28"/>
          <w:szCs w:val="28"/>
        </w:rPr>
        <w:t>администрации Красноармейского муниципального района</w:t>
      </w:r>
      <w:r>
        <w:rPr>
          <w:bCs/>
          <w:color w:val="000000"/>
          <w:sz w:val="28"/>
          <w:szCs w:val="28"/>
        </w:rPr>
        <w:t>;</w:t>
      </w:r>
    </w:p>
    <w:p w:rsidR="00276C4A" w:rsidRDefault="00276C4A" w:rsidP="00276C4A">
      <w:pPr>
        <w:pStyle w:val="a6"/>
        <w:shd w:val="clear" w:color="auto" w:fill="FFFFFF"/>
        <w:spacing w:after="0"/>
        <w:ind w:firstLine="708"/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Огурцова</w:t>
      </w:r>
      <w:proofErr w:type="spellEnd"/>
      <w:r>
        <w:rPr>
          <w:bCs/>
          <w:color w:val="000000"/>
          <w:sz w:val="28"/>
          <w:szCs w:val="28"/>
        </w:rPr>
        <w:t xml:space="preserve"> Н.Ю. – начальник отдела благоустройства и дорожного хозяйства </w:t>
      </w:r>
      <w:r w:rsidRPr="00EC5041">
        <w:rPr>
          <w:bCs/>
          <w:color w:val="000000"/>
          <w:sz w:val="28"/>
          <w:szCs w:val="28"/>
        </w:rPr>
        <w:t>администрации Красноармейского муниципального района</w:t>
      </w:r>
      <w:r>
        <w:rPr>
          <w:bCs/>
          <w:color w:val="000000"/>
          <w:sz w:val="28"/>
          <w:szCs w:val="28"/>
        </w:rPr>
        <w:t>;</w:t>
      </w:r>
    </w:p>
    <w:p w:rsidR="00276C4A" w:rsidRDefault="00276C4A" w:rsidP="00276C4A">
      <w:pPr>
        <w:pStyle w:val="a6"/>
        <w:shd w:val="clear" w:color="auto" w:fill="FFFFFF"/>
        <w:spacing w:after="0"/>
        <w:ind w:firstLine="708"/>
        <w:jc w:val="both"/>
        <w:rPr>
          <w:bCs/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Золотухина</w:t>
      </w:r>
      <w:proofErr w:type="spellEnd"/>
      <w:r>
        <w:rPr>
          <w:color w:val="000000"/>
          <w:sz w:val="28"/>
          <w:szCs w:val="28"/>
        </w:rPr>
        <w:t xml:space="preserve"> А.В. -начальник отдела архитектуры и градостроительства </w:t>
      </w:r>
      <w:r w:rsidRPr="00EC5041">
        <w:rPr>
          <w:bCs/>
          <w:color w:val="000000"/>
          <w:sz w:val="28"/>
          <w:szCs w:val="28"/>
        </w:rPr>
        <w:t>администрации Красноармейского муниципального района</w:t>
      </w:r>
      <w:r>
        <w:rPr>
          <w:bCs/>
          <w:color w:val="000000"/>
          <w:sz w:val="28"/>
          <w:szCs w:val="28"/>
        </w:rPr>
        <w:t>;</w:t>
      </w:r>
    </w:p>
    <w:p w:rsidR="00276C4A" w:rsidRDefault="00276C4A" w:rsidP="00276C4A">
      <w:pPr>
        <w:pStyle w:val="a6"/>
        <w:shd w:val="clear" w:color="auto" w:fill="FFFFFF"/>
        <w:spacing w:after="0"/>
        <w:ind w:firstLine="708"/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Лопанцева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П.П.-главный</w:t>
      </w:r>
      <w:proofErr w:type="spellEnd"/>
      <w:r>
        <w:rPr>
          <w:bCs/>
          <w:color w:val="000000"/>
          <w:sz w:val="28"/>
          <w:szCs w:val="28"/>
        </w:rPr>
        <w:t xml:space="preserve"> редактор газеты «Новая жизнь» (по согласованию);</w:t>
      </w:r>
    </w:p>
    <w:p w:rsidR="00276C4A" w:rsidRDefault="00276C4A" w:rsidP="00276C4A">
      <w:pPr>
        <w:pStyle w:val="a6"/>
        <w:shd w:val="clear" w:color="auto" w:fill="FFFFFF"/>
        <w:spacing w:after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Седова С.Н.- консультант отдела экономики </w:t>
      </w:r>
      <w:r w:rsidRPr="00EC5041">
        <w:rPr>
          <w:bCs/>
          <w:color w:val="000000"/>
          <w:sz w:val="28"/>
          <w:szCs w:val="28"/>
        </w:rPr>
        <w:t>администрации Красноармейского муниципального района</w:t>
      </w:r>
      <w:r>
        <w:rPr>
          <w:bCs/>
          <w:color w:val="000000"/>
          <w:sz w:val="28"/>
          <w:szCs w:val="28"/>
        </w:rPr>
        <w:t>;</w:t>
      </w:r>
    </w:p>
    <w:p w:rsidR="00276C4A" w:rsidRDefault="00276C4A" w:rsidP="00276C4A">
      <w:pPr>
        <w:pStyle w:val="a6"/>
        <w:shd w:val="clear" w:color="auto" w:fill="FFFFFF"/>
        <w:spacing w:after="0"/>
        <w:ind w:firstLine="708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Кузнецова Е.В. –начальник отдела культуры </w:t>
      </w:r>
      <w:r w:rsidRPr="00EC5041">
        <w:rPr>
          <w:bCs/>
          <w:color w:val="000000"/>
          <w:sz w:val="28"/>
          <w:szCs w:val="28"/>
        </w:rPr>
        <w:t>администрации Красноармейского муниципального района</w:t>
      </w:r>
      <w:r>
        <w:rPr>
          <w:bCs/>
          <w:color w:val="000000"/>
          <w:sz w:val="28"/>
          <w:szCs w:val="28"/>
        </w:rPr>
        <w:t>.</w:t>
      </w:r>
    </w:p>
    <w:p w:rsidR="00276C4A" w:rsidRDefault="00276C4A" w:rsidP="00276C4A">
      <w:pPr>
        <w:pStyle w:val="a6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</w:p>
    <w:p w:rsidR="00276C4A" w:rsidRPr="001F5426" w:rsidRDefault="00276C4A" w:rsidP="00276C4A">
      <w:pPr>
        <w:pStyle w:val="a6"/>
        <w:shd w:val="clear" w:color="auto" w:fill="FFFFFF"/>
        <w:jc w:val="center"/>
        <w:rPr>
          <w:color w:val="000000"/>
          <w:sz w:val="28"/>
          <w:szCs w:val="28"/>
        </w:rPr>
      </w:pPr>
      <w:r w:rsidRPr="001F5426">
        <w:rPr>
          <w:bCs/>
          <w:color w:val="000000"/>
          <w:sz w:val="28"/>
          <w:szCs w:val="28"/>
        </w:rPr>
        <w:t>7. Награждение победителей смотра-конкурса</w:t>
      </w:r>
    </w:p>
    <w:p w:rsidR="00276C4A" w:rsidRDefault="00276C4A" w:rsidP="00276C4A">
      <w:pPr>
        <w:ind w:firstLine="708"/>
        <w:jc w:val="both"/>
        <w:rPr>
          <w:sz w:val="28"/>
          <w:szCs w:val="28"/>
        </w:rPr>
      </w:pPr>
      <w:r w:rsidRPr="006D39FD">
        <w:rPr>
          <w:sz w:val="28"/>
          <w:szCs w:val="28"/>
        </w:rPr>
        <w:t xml:space="preserve">7.1. Победители смотра-конкурса награждаются дипломами </w:t>
      </w:r>
      <w:r>
        <w:rPr>
          <w:sz w:val="28"/>
          <w:szCs w:val="28"/>
        </w:rPr>
        <w:t>главы Красноармейского</w:t>
      </w:r>
      <w:r w:rsidRPr="006D39FD">
        <w:rPr>
          <w:sz w:val="28"/>
          <w:szCs w:val="28"/>
        </w:rPr>
        <w:t xml:space="preserve"> муниципального района.</w:t>
      </w:r>
    </w:p>
    <w:p w:rsidR="00276C4A" w:rsidRPr="007C5FD9" w:rsidRDefault="00276C4A" w:rsidP="00276C4A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7C5FD9">
        <w:rPr>
          <w:sz w:val="28"/>
          <w:szCs w:val="28"/>
        </w:rPr>
        <w:t xml:space="preserve">7.2. Коллективам </w:t>
      </w:r>
      <w:r w:rsidRPr="00ED59AB">
        <w:rPr>
          <w:bCs/>
          <w:color w:val="000000"/>
          <w:sz w:val="28"/>
          <w:szCs w:val="28"/>
        </w:rPr>
        <w:t>учреждений, предприятий, организаций</w:t>
      </w:r>
      <w:r w:rsidRPr="007C5FD9">
        <w:rPr>
          <w:sz w:val="28"/>
          <w:szCs w:val="28"/>
        </w:rPr>
        <w:t>, принявшим активное участие в конкурсе, вручаются</w:t>
      </w:r>
      <w:r>
        <w:rPr>
          <w:sz w:val="28"/>
          <w:szCs w:val="28"/>
        </w:rPr>
        <w:t xml:space="preserve"> благодарственные письма г</w:t>
      </w:r>
      <w:r w:rsidRPr="007C5FD9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Красноармейского муниципального </w:t>
      </w:r>
      <w:r w:rsidRPr="007C5FD9">
        <w:rPr>
          <w:sz w:val="28"/>
          <w:szCs w:val="28"/>
        </w:rPr>
        <w:t>района.</w:t>
      </w:r>
    </w:p>
    <w:p w:rsidR="00276C4A" w:rsidRPr="006D39FD" w:rsidRDefault="00276C4A" w:rsidP="00276C4A">
      <w:pPr>
        <w:spacing w:line="255" w:lineRule="atLeast"/>
        <w:ind w:firstLine="708"/>
        <w:rPr>
          <w:sz w:val="28"/>
          <w:szCs w:val="28"/>
        </w:rPr>
      </w:pPr>
      <w:r w:rsidRPr="006D39FD"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>3</w:t>
      </w:r>
      <w:r w:rsidRPr="006D39FD">
        <w:rPr>
          <w:color w:val="000000"/>
          <w:sz w:val="28"/>
          <w:szCs w:val="28"/>
        </w:rPr>
        <w:t xml:space="preserve">. Торжественное </w:t>
      </w:r>
      <w:r w:rsidRPr="006D39FD">
        <w:rPr>
          <w:sz w:val="28"/>
          <w:szCs w:val="28"/>
        </w:rPr>
        <w:t>награждение победителей смотра - конкурса проводится на активе по подведению итогов социально-экономического</w:t>
      </w:r>
      <w:r>
        <w:rPr>
          <w:sz w:val="28"/>
          <w:szCs w:val="28"/>
        </w:rPr>
        <w:t xml:space="preserve"> развития района за 2019 год либо на постоянно действующем совещании при администрации Красноармейского муниципального района.</w:t>
      </w:r>
    </w:p>
    <w:p w:rsidR="00276C4A" w:rsidRPr="006D39FD" w:rsidRDefault="00276C4A" w:rsidP="00276C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7.4</w:t>
      </w:r>
      <w:r w:rsidRPr="006D39FD">
        <w:rPr>
          <w:sz w:val="28"/>
          <w:szCs w:val="28"/>
        </w:rPr>
        <w:t>. Информация о победителях смотра-конкурса размещается на официальном сайте администрации Красноармейского муниципального района</w:t>
      </w:r>
      <w:r>
        <w:rPr>
          <w:sz w:val="28"/>
          <w:szCs w:val="28"/>
        </w:rPr>
        <w:t xml:space="preserve"> и в газете «Новая жизнь».</w:t>
      </w:r>
    </w:p>
    <w:p w:rsidR="00276C4A" w:rsidRPr="006D39FD" w:rsidRDefault="00276C4A" w:rsidP="00276C4A">
      <w:pPr>
        <w:spacing w:after="120"/>
        <w:jc w:val="both"/>
        <w:rPr>
          <w:sz w:val="28"/>
          <w:szCs w:val="28"/>
        </w:rPr>
      </w:pPr>
    </w:p>
    <w:p w:rsidR="00707091" w:rsidRDefault="00707091"/>
    <w:sectPr w:rsidR="00707091" w:rsidSect="00276C4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76C4A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16DE5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E350B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6C4A"/>
    <w:rsid w:val="00277406"/>
    <w:rsid w:val="00287C16"/>
    <w:rsid w:val="002A19FE"/>
    <w:rsid w:val="002A39F6"/>
    <w:rsid w:val="002C227B"/>
    <w:rsid w:val="002D3593"/>
    <w:rsid w:val="002D6507"/>
    <w:rsid w:val="002E2670"/>
    <w:rsid w:val="002F0DE9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3989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91AD7"/>
    <w:rsid w:val="00795538"/>
    <w:rsid w:val="007A49F2"/>
    <w:rsid w:val="007B44E9"/>
    <w:rsid w:val="007C3BB6"/>
    <w:rsid w:val="007C6A64"/>
    <w:rsid w:val="007D4B0E"/>
    <w:rsid w:val="007E1D17"/>
    <w:rsid w:val="0080034B"/>
    <w:rsid w:val="008022BE"/>
    <w:rsid w:val="00851050"/>
    <w:rsid w:val="00853FE6"/>
    <w:rsid w:val="00856F64"/>
    <w:rsid w:val="00860A3A"/>
    <w:rsid w:val="008649ED"/>
    <w:rsid w:val="008A0170"/>
    <w:rsid w:val="008A4C0B"/>
    <w:rsid w:val="008A6E0E"/>
    <w:rsid w:val="008B5DB9"/>
    <w:rsid w:val="008C7B63"/>
    <w:rsid w:val="008D490F"/>
    <w:rsid w:val="008E0F19"/>
    <w:rsid w:val="008E43D0"/>
    <w:rsid w:val="008E5C58"/>
    <w:rsid w:val="008E6E53"/>
    <w:rsid w:val="008F04CB"/>
    <w:rsid w:val="008F1B8E"/>
    <w:rsid w:val="008F2BBD"/>
    <w:rsid w:val="00923B45"/>
    <w:rsid w:val="009339BC"/>
    <w:rsid w:val="00935AE4"/>
    <w:rsid w:val="0094325B"/>
    <w:rsid w:val="00943DF7"/>
    <w:rsid w:val="009522BB"/>
    <w:rsid w:val="00965C03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5E54"/>
    <w:rsid w:val="00B65466"/>
    <w:rsid w:val="00B82DC5"/>
    <w:rsid w:val="00B8481D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D05E8"/>
    <w:rsid w:val="00DE26C6"/>
    <w:rsid w:val="00DF2DDA"/>
    <w:rsid w:val="00E03C64"/>
    <w:rsid w:val="00E163B4"/>
    <w:rsid w:val="00E174BE"/>
    <w:rsid w:val="00E5037A"/>
    <w:rsid w:val="00E878FB"/>
    <w:rsid w:val="00E931DC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6C4A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276C4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6C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76C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276C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76C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6C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C4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276C4A"/>
    <w:pPr>
      <w:spacing w:after="1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3</cp:revision>
  <dcterms:created xsi:type="dcterms:W3CDTF">2019-11-27T08:26:00Z</dcterms:created>
  <dcterms:modified xsi:type="dcterms:W3CDTF">2019-11-28T06:00:00Z</dcterms:modified>
</cp:coreProperties>
</file>