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413" w:rsidRDefault="003D1146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13" w:rsidRDefault="006F6413">
      <w:pPr>
        <w:jc w:val="center"/>
        <w:rPr>
          <w:rFonts w:ascii="PT Astra Serif" w:hAnsi="PT Astra Serif"/>
          <w:sz w:val="28"/>
        </w:rPr>
      </w:pPr>
    </w:p>
    <w:p w:rsidR="006F6413" w:rsidRDefault="003D1146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6F6413" w:rsidRDefault="003D1146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6F6413" w:rsidRDefault="003D1146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6F6413" w:rsidRDefault="006F641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6F6413" w:rsidRDefault="003D1146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6F641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6F6413" w:rsidRDefault="003D1146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6F6413" w:rsidRDefault="003D1146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F641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6F6413">
        <w:trPr>
          <w:cantSplit/>
          <w:trHeight w:val="135"/>
        </w:trPr>
        <w:tc>
          <w:tcPr>
            <w:tcW w:w="539" w:type="dxa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6F6413" w:rsidRDefault="006F641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6F6413" w:rsidRDefault="003D1146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6F6413" w:rsidRDefault="006F641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6F6413" w:rsidRDefault="003D1146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</w:t>
      </w:r>
      <w:r w:rsidR="004C2A6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предоставленными документами выписки из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похозяйственной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книги № 5, л/с </w:t>
      </w:r>
      <w:r w:rsidR="007B415F">
        <w:rPr>
          <w:rFonts w:ascii="PT Astra Serif" w:eastAsia="Times New Roman" w:hAnsi="PT Astra Serif" w:cs="Times New Roman"/>
          <w:sz w:val="28"/>
          <w:szCs w:val="28"/>
        </w:rPr>
        <w:t>93</w:t>
      </w:r>
      <w:r>
        <w:rPr>
          <w:rFonts w:ascii="PT Astra Serif" w:eastAsia="Times New Roman" w:hAnsi="PT Astra Serif" w:cs="Times New Roman"/>
          <w:sz w:val="28"/>
          <w:szCs w:val="28"/>
        </w:rPr>
        <w:t>, актом осмотра 15.01.2024 №</w:t>
      </w:r>
      <w:r w:rsidR="004C2A6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7B415F">
        <w:rPr>
          <w:rFonts w:ascii="PT Astra Serif" w:eastAsia="Times New Roman" w:hAnsi="PT Astra Serif" w:cs="Times New Roman"/>
          <w:sz w:val="28"/>
          <w:szCs w:val="28"/>
        </w:rPr>
        <w:t>11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proofErr w:type="spellEnd"/>
      <w:r w:rsidRPr="004C2A6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6F6413" w:rsidRDefault="003D1146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1. В отношении жилого дома с кадастровым номером 64:16:190201:</w:t>
      </w:r>
      <w:r w:rsidR="007B415F">
        <w:rPr>
          <w:rFonts w:ascii="PT Astra Serif" w:eastAsia="Times New Roman" w:hAnsi="PT Astra Serif" w:cs="Times New Roman"/>
          <w:sz w:val="28"/>
          <w:szCs w:val="28"/>
        </w:rPr>
        <w:t>158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расположенного по адресу: Саратовская область, Красноармейский район, с. Гусево, ул. Центральная, д. </w:t>
      </w:r>
      <w:r w:rsidR="007B415F">
        <w:rPr>
          <w:rFonts w:ascii="PT Astra Serif" w:eastAsia="Times New Roman" w:hAnsi="PT Astra Serif" w:cs="Times New Roman"/>
          <w:sz w:val="28"/>
          <w:szCs w:val="28"/>
        </w:rPr>
        <w:t>24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в качестве его правообладателя, владеющего данным объектом недвижимости на праве собственности, выявлен колхоз «Победа», ИНН 6442000671, ОГРН 1026401733742, расположенный по адресу: Саратовская область, Красноармейский район, с. Гусево, улица Центральная, д. № 22.</w:t>
      </w:r>
    </w:p>
    <w:p w:rsidR="006F6413" w:rsidRDefault="003D1146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6F6413" w:rsidRDefault="003D1146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6F6413" w:rsidRDefault="006F641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6F6413" w:rsidRDefault="006F641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6F6413" w:rsidRDefault="003D1146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</w:t>
      </w:r>
      <w:proofErr w:type="gramStart"/>
      <w:r>
        <w:rPr>
          <w:rFonts w:ascii="PT Astra Serif" w:hAnsi="PT Astra Serif"/>
          <w:sz w:val="28"/>
          <w:szCs w:val="28"/>
        </w:rPr>
        <w:t>Красноармейского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6F6413" w:rsidRDefault="003D1146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муниципального района                                                                   А.И.</w:t>
      </w:r>
      <w:r w:rsidR="004C2A6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6F6413" w:rsidRDefault="006F6413">
      <w:pPr>
        <w:contextualSpacing/>
        <w:jc w:val="both"/>
        <w:rPr>
          <w:sz w:val="28"/>
          <w:szCs w:val="28"/>
        </w:rPr>
      </w:pPr>
    </w:p>
    <w:p w:rsidR="006F6413" w:rsidRDefault="006F6413">
      <w:pPr>
        <w:contextualSpacing/>
        <w:jc w:val="both"/>
        <w:rPr>
          <w:sz w:val="28"/>
          <w:szCs w:val="28"/>
        </w:rPr>
      </w:pPr>
    </w:p>
    <w:p w:rsidR="006F6413" w:rsidRDefault="006F6413">
      <w:pPr>
        <w:contextualSpacing/>
        <w:jc w:val="both"/>
        <w:rPr>
          <w:sz w:val="28"/>
          <w:szCs w:val="28"/>
        </w:rPr>
      </w:pPr>
    </w:p>
    <w:p w:rsidR="006F6413" w:rsidRDefault="006F6413">
      <w:pPr>
        <w:contextualSpacing/>
        <w:jc w:val="both"/>
        <w:rPr>
          <w:sz w:val="28"/>
          <w:szCs w:val="28"/>
        </w:rPr>
        <w:sectPr w:rsidR="006F641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C2A6E" w:rsidRDefault="004C2A6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6F6413" w:rsidRDefault="003D1146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от             №</w:t>
      </w:r>
      <w:proofErr w:type="gramStart"/>
      <w:r>
        <w:rPr>
          <w:rFonts w:ascii="PT Astra Serif" w:eastAsia="Times New Roman" w:hAnsi="PT Astra Serif" w:cs="Times New Roman"/>
          <w:sz w:val="24"/>
          <w:szCs w:val="24"/>
        </w:rPr>
        <w:t xml:space="preserve">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proofErr w:type="gramEnd"/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6F6413" w:rsidRDefault="006F641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6F6413" w:rsidRDefault="006F641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C2A6E" w:rsidRDefault="004C2A6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6F6413" w:rsidRDefault="003D114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6F6413" w:rsidRDefault="003D114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6F6413" w:rsidRDefault="003D114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15.01.2024 г.                          </w:t>
      </w:r>
      <w:r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№ </w:t>
      </w:r>
      <w:r w:rsidR="007B415F">
        <w:rPr>
          <w:rFonts w:ascii="PT Astra Serif" w:eastAsia="Times New Roman" w:hAnsi="PT Astra Serif" w:cs="Times New Roman"/>
          <w:sz w:val="28"/>
          <w:szCs w:val="28"/>
        </w:rPr>
        <w:t>11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Рг01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Настоящий акт составлен в результате проведенного 15 января  2024 года  в </w:t>
      </w:r>
      <w:r w:rsidR="007B415F">
        <w:rPr>
          <w:rFonts w:ascii="PT Astra Serif" w:eastAsia="Times New Roman" w:hAnsi="PT Astra Serif" w:cs="Times New Roman"/>
          <w:sz w:val="28"/>
          <w:szCs w:val="28"/>
        </w:rPr>
        <w:t>10</w:t>
      </w:r>
      <w:r>
        <w:rPr>
          <w:rFonts w:ascii="PT Astra Serif" w:eastAsia="Times New Roman" w:hAnsi="PT Astra Serif" w:cs="Times New Roman"/>
          <w:sz w:val="28"/>
          <w:szCs w:val="28"/>
        </w:rPr>
        <w:t>-</w:t>
      </w:r>
      <w:r w:rsidR="007B415F">
        <w:rPr>
          <w:rFonts w:ascii="PT Astra Serif" w:eastAsia="Times New Roman" w:hAnsi="PT Astra Serif" w:cs="Times New Roman"/>
          <w:sz w:val="28"/>
          <w:szCs w:val="28"/>
        </w:rPr>
        <w:t>3</w:t>
      </w:r>
      <w:r>
        <w:rPr>
          <w:rFonts w:ascii="PT Astra Serif" w:eastAsia="Times New Roman" w:hAnsi="PT Astra Serif" w:cs="Times New Roman"/>
          <w:sz w:val="28"/>
          <w:szCs w:val="28"/>
        </w:rPr>
        <w:t>5 часов осмотра объекта недвижимости жилого помещения,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– </w:t>
      </w:r>
      <w:r>
        <w:rPr>
          <w:rFonts w:ascii="PT Astra Serif" w:hAnsi="PT Astra Serif" w:cs="Times New Roman"/>
          <w:sz w:val="28"/>
          <w:szCs w:val="28"/>
          <w:shd w:val="clear" w:color="auto" w:fill="F8F8F8"/>
        </w:rPr>
        <w:t>64:16:190201:</w:t>
      </w:r>
      <w:r w:rsidR="007B415F">
        <w:rPr>
          <w:rFonts w:ascii="PT Astra Serif" w:hAnsi="PT Astra Serif" w:cs="Times New Roman"/>
          <w:sz w:val="28"/>
          <w:szCs w:val="28"/>
          <w:shd w:val="clear" w:color="auto" w:fill="F8F8F8"/>
        </w:rPr>
        <w:t>158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proofErr w:type="gramEnd"/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Центральная № </w:t>
      </w:r>
      <w:r w:rsidR="007B415F">
        <w:rPr>
          <w:rFonts w:ascii="PT Astra Serif" w:eastAsia="Times New Roman" w:hAnsi="PT Astra Serif" w:cs="Times New Roman"/>
          <w:sz w:val="28"/>
          <w:szCs w:val="28"/>
        </w:rPr>
        <w:t>24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расположенном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Центральная № </w:t>
      </w:r>
      <w:r w:rsidR="007B415F">
        <w:rPr>
          <w:rFonts w:ascii="PT Astra Serif" w:eastAsia="Times New Roman" w:hAnsi="PT Astra Serif" w:cs="Times New Roman"/>
          <w:sz w:val="28"/>
          <w:szCs w:val="28"/>
        </w:rPr>
        <w:t>24</w:t>
      </w:r>
      <w:r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PT Astra Serif" w:eastAsia="Times New Roman" w:hAnsi="PT Astra Serif" w:cs="Times New Roman"/>
          <w:i/>
          <w:sz w:val="28"/>
          <w:szCs w:val="28"/>
        </w:rPr>
        <w:t>Бесулиной</w:t>
      </w:r>
      <w:proofErr w:type="spellEnd"/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 Екатерины Сергеевны, 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6F6413" w:rsidRDefault="003D1146">
      <w:pPr>
        <w:pStyle w:val="10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При осмотре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осуществлена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фотофиксация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фотофиксации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прилагаются.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6F6413" w:rsidRDefault="003D114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6F6413" w:rsidRDefault="003D1146">
      <w:pPr>
        <w:pStyle w:val="10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C2A6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не прекратил свое существование, но в настоящее время находится в аварийном состоянии. </w:t>
      </w:r>
    </w:p>
    <w:p w:rsidR="004C2A6E" w:rsidRDefault="004C2A6E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6F6413" w:rsidRDefault="006F641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3D1146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или объекта незавершенного строительства при выявлении правообладателя ранее учтенных объектов недвижимости от  15.01.2024 г</w:t>
      </w:r>
    </w:p>
    <w:p w:rsidR="006F6413" w:rsidRDefault="006F641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6F6413" w:rsidRDefault="003D1146">
      <w:pPr>
        <w:pStyle w:val="10"/>
        <w:shd w:val="clear" w:color="auto" w:fill="FFFFFF"/>
        <w:jc w:val="center"/>
        <w:rPr>
          <w:rFonts w:ascii="PT Astra Serif" w:hAnsi="PT Astra Serif"/>
        </w:rPr>
      </w:pP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Фототаблица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6F6413" w:rsidRDefault="003D1146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6F6413" w:rsidRDefault="003D1146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Центральная № </w:t>
      </w:r>
      <w:r w:rsidR="007B415F">
        <w:rPr>
          <w:rFonts w:ascii="PT Astra Serif" w:hAnsi="PT Astra Serif"/>
          <w:sz w:val="28"/>
          <w:szCs w:val="28"/>
        </w:rPr>
        <w:t>24</w:t>
      </w:r>
      <w:bookmarkStart w:id="0" w:name="_GoBack"/>
      <w:bookmarkEnd w:id="0"/>
    </w:p>
    <w:p w:rsidR="006F6413" w:rsidRDefault="006F6413">
      <w:pPr>
        <w:pStyle w:val="10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1146" w:rsidRDefault="007B415F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6448425"/>
            <wp:effectExtent l="0" t="0" r="9525" b="9525"/>
            <wp:docPr id="4" name="Рисунок 4" descr="C:\Users\Владелец\AppData\Local\Microsoft\Windows\INetCache\Content.Word\20231124_08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20231124_084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146" w:rsidSect="004C2A6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13"/>
    <w:rsid w:val="003D1146"/>
    <w:rsid w:val="004C2A6E"/>
    <w:rsid w:val="006F6413"/>
    <w:rsid w:val="007B415F"/>
    <w:rsid w:val="00C4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175A4-E81C-4E79-BD28-4E5FB6607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3</cp:revision>
  <cp:lastPrinted>2022-02-10T06:34:00Z</cp:lastPrinted>
  <dcterms:created xsi:type="dcterms:W3CDTF">2024-02-19T10:54:00Z</dcterms:created>
  <dcterms:modified xsi:type="dcterms:W3CDTF">2024-02-19T12:47:00Z</dcterms:modified>
  <dc:language>ru-RU</dc:language>
</cp:coreProperties>
</file>