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65" w:rsidRDefault="00A83E65" w:rsidP="00A83E6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65" w:rsidRDefault="00A83E65" w:rsidP="00A83E65">
      <w:pPr>
        <w:jc w:val="center"/>
        <w:rPr>
          <w:sz w:val="28"/>
        </w:rPr>
      </w:pPr>
    </w:p>
    <w:p w:rsidR="00A83E65" w:rsidRPr="007B0983" w:rsidRDefault="00A83E65" w:rsidP="00A83E65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A83E65" w:rsidRPr="007B0983" w:rsidRDefault="00A83E65" w:rsidP="00A83E65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A83E65" w:rsidRPr="007B0983" w:rsidRDefault="00A83E65" w:rsidP="00A83E65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A83E65" w:rsidRPr="007B0983" w:rsidRDefault="00A83E65" w:rsidP="00A83E65">
      <w:pPr>
        <w:jc w:val="center"/>
        <w:rPr>
          <w:b/>
          <w:bCs/>
          <w:sz w:val="28"/>
          <w:szCs w:val="28"/>
        </w:rPr>
      </w:pPr>
    </w:p>
    <w:p w:rsidR="00A83E65" w:rsidRPr="007B0983" w:rsidRDefault="00A83E65" w:rsidP="00A83E65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299"/>
        <w:gridCol w:w="537"/>
        <w:gridCol w:w="2015"/>
      </w:tblGrid>
      <w:tr w:rsidR="00A83E65" w:rsidTr="00A83E65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A83E65" w:rsidRDefault="00A83E65" w:rsidP="00071A80">
            <w:pPr>
              <w:jc w:val="center"/>
            </w:pPr>
          </w:p>
          <w:p w:rsidR="00A83E65" w:rsidRDefault="00A83E65" w:rsidP="00071A80">
            <w:pPr>
              <w:jc w:val="center"/>
            </w:pPr>
          </w:p>
          <w:p w:rsidR="00A83E65" w:rsidRDefault="00A83E65" w:rsidP="00071A80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A83E65" w:rsidRPr="004A446F" w:rsidRDefault="00A83E65" w:rsidP="0007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 2020г.</w:t>
            </w:r>
          </w:p>
        </w:tc>
        <w:tc>
          <w:tcPr>
            <w:tcW w:w="537" w:type="dxa"/>
            <w:vMerge w:val="restart"/>
            <w:vAlign w:val="bottom"/>
          </w:tcPr>
          <w:p w:rsidR="00A83E65" w:rsidRPr="004A446F" w:rsidRDefault="00A83E65" w:rsidP="00071A8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015" w:type="dxa"/>
            <w:vMerge w:val="restart"/>
            <w:tcBorders>
              <w:bottom w:val="dotted" w:sz="4" w:space="0" w:color="auto"/>
            </w:tcBorders>
            <w:vAlign w:val="bottom"/>
          </w:tcPr>
          <w:p w:rsidR="00A83E65" w:rsidRPr="004A446F" w:rsidRDefault="00A83E65" w:rsidP="0007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</w:tr>
      <w:tr w:rsidR="00A83E65" w:rsidTr="00A83E65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A83E65" w:rsidRDefault="00A83E65" w:rsidP="00071A80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A83E65" w:rsidRDefault="00A83E65" w:rsidP="00071A80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A83E65" w:rsidRDefault="00A83E65" w:rsidP="00071A80">
            <w:pPr>
              <w:jc w:val="center"/>
            </w:pPr>
          </w:p>
        </w:tc>
        <w:tc>
          <w:tcPr>
            <w:tcW w:w="2015" w:type="dxa"/>
            <w:vMerge/>
            <w:tcBorders>
              <w:bottom w:val="dotted" w:sz="4" w:space="0" w:color="auto"/>
            </w:tcBorders>
            <w:vAlign w:val="bottom"/>
          </w:tcPr>
          <w:p w:rsidR="00A83E65" w:rsidRDefault="00A83E65" w:rsidP="00071A80">
            <w:pPr>
              <w:jc w:val="center"/>
            </w:pPr>
          </w:p>
        </w:tc>
      </w:tr>
      <w:tr w:rsidR="00A83E65" w:rsidTr="00A83E65">
        <w:trPr>
          <w:cantSplit/>
          <w:trHeight w:val="135"/>
        </w:trPr>
        <w:tc>
          <w:tcPr>
            <w:tcW w:w="536" w:type="dxa"/>
          </w:tcPr>
          <w:p w:rsidR="00A83E65" w:rsidRDefault="00A83E65" w:rsidP="00071A80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A83E65" w:rsidRDefault="00A83E65" w:rsidP="00071A80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A83E65" w:rsidRDefault="00A83E65" w:rsidP="00071A80">
            <w:pPr>
              <w:jc w:val="center"/>
              <w:rPr>
                <w:sz w:val="20"/>
              </w:rPr>
            </w:pPr>
          </w:p>
        </w:tc>
        <w:tc>
          <w:tcPr>
            <w:tcW w:w="2015" w:type="dxa"/>
            <w:tcBorders>
              <w:top w:val="dotted" w:sz="4" w:space="0" w:color="auto"/>
            </w:tcBorders>
            <w:vAlign w:val="bottom"/>
          </w:tcPr>
          <w:p w:rsidR="00A83E65" w:rsidRDefault="00A83E65" w:rsidP="00071A80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A83E65" w:rsidRPr="004147CC" w:rsidRDefault="00A83E65" w:rsidP="00A83E65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A83E65" w:rsidRPr="00A83E65" w:rsidRDefault="00A83E65" w:rsidP="00A83E65">
      <w:pPr>
        <w:ind w:right="3685"/>
        <w:jc w:val="both"/>
        <w:rPr>
          <w:sz w:val="28"/>
          <w:szCs w:val="28"/>
          <w:lang w:eastAsia="ar-SA"/>
        </w:rPr>
      </w:pPr>
      <w:r w:rsidRPr="00A83E65">
        <w:rPr>
          <w:sz w:val="28"/>
          <w:szCs w:val="28"/>
        </w:rPr>
        <w:t>О внесении изменений в административный регламент по предоставлению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83E65" w:rsidRPr="003C693D" w:rsidRDefault="00A83E65" w:rsidP="00A83E65">
      <w:pPr>
        <w:jc w:val="both"/>
        <w:rPr>
          <w:sz w:val="28"/>
          <w:szCs w:val="28"/>
        </w:rPr>
      </w:pPr>
    </w:p>
    <w:p w:rsidR="00A83E65" w:rsidRDefault="00A83E65" w:rsidP="00A83E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64C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proofErr w:type="gramStart"/>
      <w:r w:rsidRPr="00BD36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3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статьёй 39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 от 27.12.2019г. № 472-ФЗ «О внесении изменений в Градостроительный кодекс Российской Федерации и отдельный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364C">
        <w:rPr>
          <w:rFonts w:ascii="Times New Roman" w:hAnsi="Times New Roman" w:cs="Times New Roman"/>
          <w:sz w:val="28"/>
          <w:szCs w:val="28"/>
        </w:rPr>
        <w:t>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64C">
        <w:rPr>
          <w:rFonts w:ascii="Times New Roman" w:hAnsi="Times New Roman" w:cs="Times New Roman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</w:p>
    <w:p w:rsidR="00A83E65" w:rsidRDefault="00A83E65" w:rsidP="00A83E6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административный регламент по предоставлению </w:t>
      </w:r>
      <w:r w:rsidRPr="00D03A4E">
        <w:rPr>
          <w:rFonts w:ascii="Times New Roman" w:hAnsi="Times New Roman" w:cs="Times New Roman"/>
          <w:sz w:val="28"/>
          <w:szCs w:val="28"/>
        </w:rPr>
        <w:t>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D03A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Красноармейского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F0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F0465">
        <w:rPr>
          <w:rFonts w:ascii="Times New Roman" w:hAnsi="Times New Roman" w:cs="Times New Roman"/>
          <w:sz w:val="28"/>
          <w:szCs w:val="28"/>
        </w:rPr>
        <w:t xml:space="preserve">2019г. № </w:t>
      </w:r>
      <w:r>
        <w:rPr>
          <w:rFonts w:ascii="Times New Roman" w:hAnsi="Times New Roman" w:cs="Times New Roman"/>
          <w:sz w:val="28"/>
          <w:szCs w:val="28"/>
        </w:rPr>
        <w:t xml:space="preserve">951,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A83E65" w:rsidRDefault="00346B9B" w:rsidP="00346B9B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3E65">
        <w:rPr>
          <w:rFonts w:ascii="Times New Roman" w:hAnsi="Times New Roman"/>
          <w:sz w:val="28"/>
          <w:szCs w:val="28"/>
        </w:rPr>
        <w:t xml:space="preserve">Пункт 1.1.  изложить в новой редакции: </w:t>
      </w:r>
    </w:p>
    <w:p w:rsidR="00A83E65" w:rsidRDefault="00A83E65" w:rsidP="00A83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 w:rsidRPr="0065616D">
        <w:rPr>
          <w:bCs/>
          <w:sz w:val="28"/>
          <w:szCs w:val="28"/>
        </w:rPr>
        <w:t xml:space="preserve">Административный регламент предоставления </w:t>
      </w:r>
      <w:r>
        <w:rPr>
          <w:bCs/>
          <w:sz w:val="28"/>
          <w:szCs w:val="28"/>
        </w:rPr>
        <w:t>администрацией Красноармейского муниципального района Саратовской области</w:t>
      </w:r>
      <w:r w:rsidRPr="0065616D">
        <w:rPr>
          <w:bCs/>
          <w:sz w:val="28"/>
          <w:szCs w:val="28"/>
        </w:rPr>
        <w:t xml:space="preserve"> муниципальной </w:t>
      </w:r>
      <w:r w:rsidRPr="00B2624C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>по п</w:t>
      </w:r>
      <w:r>
        <w:rPr>
          <w:sz w:val="28"/>
          <w:szCs w:val="28"/>
        </w:rPr>
        <w:t>редоставлению</w:t>
      </w:r>
      <w:r w:rsidRPr="00574497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C34BB0">
        <w:rPr>
          <w:bCs/>
          <w:sz w:val="28"/>
          <w:szCs w:val="28"/>
        </w:rPr>
        <w:t xml:space="preserve"> (далее – соответственно Административный</w:t>
      </w:r>
      <w:r w:rsidRPr="0065616D">
        <w:rPr>
          <w:bCs/>
          <w:sz w:val="28"/>
          <w:szCs w:val="28"/>
        </w:rPr>
        <w:t xml:space="preserve"> регламент, орган местного самоуправления, муниципальная услуга) </w:t>
      </w:r>
      <w:r w:rsidRPr="0065616D">
        <w:rPr>
          <w:sz w:val="28"/>
          <w:szCs w:val="28"/>
        </w:rPr>
        <w:t xml:space="preserve">определяет сроки предоставления муниципальной услуги, а так же состав, </w:t>
      </w:r>
      <w:r w:rsidRPr="0065616D">
        <w:rPr>
          <w:sz w:val="28"/>
          <w:szCs w:val="28"/>
        </w:rPr>
        <w:lastRenderedPageBreak/>
        <w:t>последовательность действий (административных процедур), сроки их выполнения, требования к порядку их выполнения, порядок и формы контроля за</w:t>
      </w:r>
      <w:proofErr w:type="gramEnd"/>
      <w:r w:rsidRPr="0065616D">
        <w:rPr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</w:t>
      </w:r>
      <w:r>
        <w:rPr>
          <w:sz w:val="28"/>
          <w:szCs w:val="28"/>
        </w:rPr>
        <w:t>ных лиц, муниципальных служащих в соответствии с едиными стандартами»</w:t>
      </w:r>
    </w:p>
    <w:p w:rsidR="00A83E65" w:rsidRPr="00EF0465" w:rsidRDefault="00A83E65" w:rsidP="00A83E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465">
        <w:rPr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A83E65" w:rsidRDefault="00A83E65" w:rsidP="00A83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A83E65" w:rsidRDefault="00A83E65" w:rsidP="00A83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465">
        <w:rPr>
          <w:rFonts w:ascii="Times New Roman" w:hAnsi="Times New Roman" w:cs="Times New Roman"/>
          <w:b w:val="0"/>
          <w:sz w:val="28"/>
          <w:szCs w:val="28"/>
        </w:rPr>
        <w:t xml:space="preserve">4.  </w:t>
      </w:r>
      <w:proofErr w:type="gramStart"/>
      <w:r w:rsidRPr="00EF046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F046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 Красноармейского муниципального района, </w:t>
      </w:r>
      <w:proofErr w:type="spellStart"/>
      <w:r w:rsidRPr="00EF0465">
        <w:rPr>
          <w:rFonts w:ascii="Times New Roman" w:hAnsi="Times New Roman" w:cs="Times New Roman"/>
          <w:b w:val="0"/>
          <w:sz w:val="28"/>
          <w:szCs w:val="28"/>
        </w:rPr>
        <w:t>Всемирнова</w:t>
      </w:r>
      <w:proofErr w:type="spellEnd"/>
      <w:r w:rsidRPr="00EF0465">
        <w:rPr>
          <w:rFonts w:ascii="Times New Roman" w:hAnsi="Times New Roman" w:cs="Times New Roman"/>
          <w:b w:val="0"/>
          <w:sz w:val="28"/>
          <w:szCs w:val="28"/>
        </w:rPr>
        <w:t xml:space="preserve"> С.В.</w:t>
      </w:r>
    </w:p>
    <w:p w:rsidR="00A83E65" w:rsidRDefault="00A83E65" w:rsidP="00A83E65">
      <w:pPr>
        <w:tabs>
          <w:tab w:val="left" w:pos="1152"/>
        </w:tabs>
        <w:jc w:val="both"/>
        <w:rPr>
          <w:sz w:val="28"/>
          <w:szCs w:val="28"/>
        </w:rPr>
      </w:pPr>
    </w:p>
    <w:p w:rsidR="00A83E65" w:rsidRDefault="00A83E65" w:rsidP="00A83E65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A83E65" w:rsidRPr="003C693D" w:rsidRDefault="00A83E65" w:rsidP="00A83E65">
      <w:pPr>
        <w:rPr>
          <w:sz w:val="28"/>
          <w:szCs w:val="28"/>
        </w:rPr>
      </w:pPr>
    </w:p>
    <w:p w:rsidR="00A83E65" w:rsidRDefault="00A83E65" w:rsidP="00A83E65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A83E65" w:rsidRDefault="00A83E65" w:rsidP="00A83E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A83E65" w:rsidRDefault="00A83E65" w:rsidP="00A83E65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35"/>
    <w:multiLevelType w:val="multilevel"/>
    <w:tmpl w:val="ADD09E7E"/>
    <w:lvl w:ilvl="0">
      <w:start w:val="1"/>
      <w:numFmt w:val="decimal"/>
      <w:lvlText w:val="%1."/>
      <w:lvlJc w:val="left"/>
      <w:pPr>
        <w:ind w:left="4459" w:hanging="37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E65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B571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46B9B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707F1"/>
    <w:rsid w:val="00A83E65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A3248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E6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83E6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E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3E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83E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83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A83E6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412</Words>
  <Characters>2349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2020-11-23T10:01:00Z</dcterms:created>
  <dcterms:modified xsi:type="dcterms:W3CDTF">2020-11-23T12:09:00Z</dcterms:modified>
</cp:coreProperties>
</file>