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C6" w:rsidRPr="00E13879" w:rsidRDefault="00594AC6" w:rsidP="00E1387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4AC6" w:rsidRDefault="00594AC6" w:rsidP="00594AC6">
      <w:pPr>
        <w:pStyle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94AC6" w:rsidRDefault="00594AC6" w:rsidP="00594AC6">
      <w:pPr>
        <w:pStyle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КРАСНОАРМЕЙСКОГО МУНИЦИПАЛЬНОГО  РАЙОНА</w:t>
      </w:r>
    </w:p>
    <w:p w:rsidR="00594AC6" w:rsidRDefault="00594AC6" w:rsidP="00594AC6">
      <w:pPr>
        <w:pStyle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 ОБЛАСТИ</w:t>
      </w:r>
    </w:p>
    <w:p w:rsidR="00594AC6" w:rsidRDefault="00594AC6" w:rsidP="00594AC6">
      <w:pPr>
        <w:pStyle w:val="a3"/>
        <w:rPr>
          <w:b w:val="0"/>
          <w:sz w:val="22"/>
          <w:szCs w:val="22"/>
        </w:rPr>
      </w:pPr>
    </w:p>
    <w:p w:rsidR="00594AC6" w:rsidRPr="00E13879" w:rsidRDefault="00594AC6" w:rsidP="00E13879">
      <w:pPr>
        <w:pStyle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5736" w:type="dxa"/>
        <w:tblInd w:w="108" w:type="dxa"/>
        <w:tblLook w:val="0000"/>
      </w:tblPr>
      <w:tblGrid>
        <w:gridCol w:w="536"/>
        <w:gridCol w:w="2648"/>
        <w:gridCol w:w="709"/>
        <w:gridCol w:w="1843"/>
      </w:tblGrid>
      <w:tr w:rsidR="00E13879" w:rsidTr="00E13879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E13879" w:rsidRPr="00E13879" w:rsidRDefault="00E13879" w:rsidP="00E13879">
            <w:r w:rsidRPr="00E13879">
              <w:t>от</w:t>
            </w:r>
          </w:p>
        </w:tc>
        <w:tc>
          <w:tcPr>
            <w:tcW w:w="2648" w:type="dxa"/>
            <w:vMerge w:val="restart"/>
            <w:tcBorders>
              <w:bottom w:val="dotted" w:sz="4" w:space="0" w:color="auto"/>
            </w:tcBorders>
            <w:vAlign w:val="bottom"/>
          </w:tcPr>
          <w:p w:rsidR="00E13879" w:rsidRPr="000A69AE" w:rsidRDefault="00E13879" w:rsidP="00A05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 сентября  2022г.</w:t>
            </w:r>
          </w:p>
        </w:tc>
        <w:tc>
          <w:tcPr>
            <w:tcW w:w="709" w:type="dxa"/>
            <w:vMerge w:val="restart"/>
            <w:vAlign w:val="bottom"/>
          </w:tcPr>
          <w:p w:rsidR="00E13879" w:rsidRDefault="00E13879" w:rsidP="00A05D4B">
            <w:pPr>
              <w:jc w:val="center"/>
            </w:pPr>
            <w:r>
              <w:t>№</w:t>
            </w:r>
          </w:p>
        </w:tc>
        <w:tc>
          <w:tcPr>
            <w:tcW w:w="1843" w:type="dxa"/>
            <w:vMerge w:val="restart"/>
            <w:tcBorders>
              <w:bottom w:val="dotted" w:sz="4" w:space="0" w:color="auto"/>
            </w:tcBorders>
            <w:vAlign w:val="bottom"/>
          </w:tcPr>
          <w:p w:rsidR="00E13879" w:rsidRPr="000A69AE" w:rsidRDefault="00E13879" w:rsidP="00A05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</w:t>
            </w:r>
          </w:p>
        </w:tc>
      </w:tr>
      <w:tr w:rsidR="00E13879" w:rsidTr="00E13879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E13879" w:rsidRDefault="00E13879" w:rsidP="00A05D4B">
            <w:pPr>
              <w:jc w:val="center"/>
            </w:pPr>
          </w:p>
        </w:tc>
        <w:tc>
          <w:tcPr>
            <w:tcW w:w="2648" w:type="dxa"/>
            <w:vMerge/>
            <w:tcBorders>
              <w:bottom w:val="dotted" w:sz="4" w:space="0" w:color="auto"/>
            </w:tcBorders>
            <w:vAlign w:val="bottom"/>
          </w:tcPr>
          <w:p w:rsidR="00E13879" w:rsidRDefault="00E13879" w:rsidP="00A05D4B">
            <w:pPr>
              <w:jc w:val="center"/>
            </w:pPr>
          </w:p>
        </w:tc>
        <w:tc>
          <w:tcPr>
            <w:tcW w:w="709" w:type="dxa"/>
            <w:vMerge/>
            <w:vAlign w:val="bottom"/>
          </w:tcPr>
          <w:p w:rsidR="00E13879" w:rsidRDefault="00E13879" w:rsidP="00A05D4B">
            <w:pPr>
              <w:jc w:val="center"/>
            </w:pPr>
          </w:p>
        </w:tc>
        <w:tc>
          <w:tcPr>
            <w:tcW w:w="1843" w:type="dxa"/>
            <w:vMerge/>
            <w:tcBorders>
              <w:bottom w:val="dotted" w:sz="4" w:space="0" w:color="auto"/>
            </w:tcBorders>
            <w:vAlign w:val="bottom"/>
          </w:tcPr>
          <w:p w:rsidR="00E13879" w:rsidRDefault="00E13879" w:rsidP="00A05D4B">
            <w:pPr>
              <w:jc w:val="center"/>
            </w:pPr>
          </w:p>
        </w:tc>
      </w:tr>
    </w:tbl>
    <w:p w:rsidR="00594AC6" w:rsidRPr="00E13879" w:rsidRDefault="00E13879" w:rsidP="00E13879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         </w:t>
      </w:r>
      <w:r w:rsidRPr="009C1554">
        <w:rPr>
          <w:bCs/>
          <w:sz w:val="22"/>
          <w:szCs w:val="22"/>
        </w:rPr>
        <w:t>г</w:t>
      </w:r>
      <w:proofErr w:type="gramStart"/>
      <w:r w:rsidRPr="009C1554">
        <w:rPr>
          <w:bCs/>
          <w:sz w:val="22"/>
          <w:szCs w:val="22"/>
        </w:rPr>
        <w:t>.К</w:t>
      </w:r>
      <w:proofErr w:type="gramEnd"/>
      <w:r w:rsidRPr="009C1554">
        <w:rPr>
          <w:bCs/>
          <w:sz w:val="22"/>
          <w:szCs w:val="22"/>
        </w:rPr>
        <w:t>расноармейск</w:t>
      </w:r>
      <w:r w:rsidRPr="009C1554">
        <w:rPr>
          <w:bCs/>
        </w:rPr>
        <w:t xml:space="preserve"> </w:t>
      </w:r>
    </w:p>
    <w:p w:rsidR="00E13879" w:rsidRDefault="00594AC6" w:rsidP="00E13879">
      <w:pPr>
        <w:ind w:right="4392" w:hanging="85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94AC6" w:rsidRDefault="00E13879" w:rsidP="00E13879">
      <w:pPr>
        <w:ind w:right="4392" w:hanging="85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94AC6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 </w:t>
      </w:r>
      <w:r w:rsidR="00594AC6">
        <w:rPr>
          <w:sz w:val="28"/>
          <w:szCs w:val="28"/>
        </w:rPr>
        <w:t>изменении вида разрешенного использования земельного участка</w:t>
      </w:r>
    </w:p>
    <w:p w:rsidR="00697403" w:rsidRDefault="00E22DB3" w:rsidP="00E13879">
      <w:pPr>
        <w:ind w:right="4392"/>
        <w:rPr>
          <w:sz w:val="28"/>
          <w:szCs w:val="28"/>
        </w:rPr>
      </w:pPr>
      <w:r>
        <w:rPr>
          <w:sz w:val="28"/>
          <w:szCs w:val="28"/>
        </w:rPr>
        <w:t>с кадастровым номером 64:16:000000:1979</w:t>
      </w:r>
    </w:p>
    <w:p w:rsidR="00E13879" w:rsidRDefault="00E13879" w:rsidP="00E13879">
      <w:pPr>
        <w:ind w:right="4392"/>
        <w:rPr>
          <w:sz w:val="28"/>
          <w:szCs w:val="28"/>
        </w:rPr>
      </w:pPr>
    </w:p>
    <w:p w:rsidR="00594AC6" w:rsidRDefault="00594AC6" w:rsidP="00594AC6">
      <w:pPr>
        <w:pStyle w:val="a7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33A7A">
        <w:rPr>
          <w:iCs/>
          <w:color w:val="000000"/>
          <w:sz w:val="28"/>
          <w:szCs w:val="28"/>
        </w:rPr>
        <w:t>В соответствии</w:t>
      </w:r>
      <w:r w:rsidR="00E22DB3">
        <w:rPr>
          <w:iCs/>
          <w:color w:val="000000"/>
          <w:sz w:val="28"/>
          <w:szCs w:val="28"/>
        </w:rPr>
        <w:t xml:space="preserve"> с</w:t>
      </w:r>
      <w:r>
        <w:rPr>
          <w:sz w:val="28"/>
          <w:szCs w:val="28"/>
        </w:rPr>
        <w:t xml:space="preserve"> Федеральным Законом от 06.10.2003г №131-ФЗ «Об общих принципах организации  местного самоуправления в Российской Федерации», </w:t>
      </w:r>
      <w:r w:rsidR="00E22DB3">
        <w:rPr>
          <w:sz w:val="28"/>
          <w:szCs w:val="28"/>
        </w:rPr>
        <w:t>Приказом Федеральной службы государственной регистрации, кадастра и картографии от 10.11.2020г. №</w:t>
      </w:r>
      <w:proofErr w:type="gramStart"/>
      <w:r w:rsidR="00E22DB3">
        <w:rPr>
          <w:sz w:val="28"/>
          <w:szCs w:val="28"/>
        </w:rPr>
        <w:t>П</w:t>
      </w:r>
      <w:proofErr w:type="gramEnd"/>
      <w:r w:rsidR="00E22DB3">
        <w:rPr>
          <w:sz w:val="28"/>
          <w:szCs w:val="28"/>
        </w:rPr>
        <w:t>/0412</w:t>
      </w:r>
      <w:r w:rsidR="00E22DB3">
        <w:rPr>
          <w:sz w:val="28"/>
          <w:szCs w:val="28"/>
        </w:rPr>
        <w:br/>
        <w:t>"Об утверждении классификатора видов разрешенного использования земельных участков"</w:t>
      </w:r>
      <w:r>
        <w:rPr>
          <w:sz w:val="28"/>
          <w:szCs w:val="28"/>
        </w:rPr>
        <w:t>, Уставом Красноармейского муниципального района Саратовской области, администрация Красноармейского муниципального района Саратовской области, ПОСТАНОВЛЯЕТ:</w:t>
      </w:r>
    </w:p>
    <w:p w:rsidR="00594AC6" w:rsidRPr="00E22DB3" w:rsidRDefault="00594AC6" w:rsidP="00E22DB3">
      <w:pPr>
        <w:jc w:val="both"/>
        <w:rPr>
          <w:sz w:val="28"/>
          <w:szCs w:val="28"/>
        </w:rPr>
      </w:pPr>
      <w:r>
        <w:t xml:space="preserve">           </w:t>
      </w:r>
      <w:r w:rsidRPr="00E22DB3">
        <w:rPr>
          <w:sz w:val="28"/>
          <w:szCs w:val="28"/>
        </w:rPr>
        <w:t xml:space="preserve">1. </w:t>
      </w:r>
      <w:r w:rsidR="0079159C" w:rsidRPr="00E22DB3">
        <w:rPr>
          <w:sz w:val="28"/>
          <w:szCs w:val="28"/>
        </w:rPr>
        <w:t>Изменить вид разрешенного использования земельного участка категории земель сельскохозяйственного назначения</w:t>
      </w:r>
      <w:r w:rsidR="006B0930" w:rsidRPr="00E22DB3">
        <w:rPr>
          <w:sz w:val="28"/>
          <w:szCs w:val="28"/>
        </w:rPr>
        <w:t xml:space="preserve">, площадью </w:t>
      </w:r>
      <w:r w:rsidR="00E22DB3" w:rsidRPr="00E22DB3">
        <w:rPr>
          <w:sz w:val="28"/>
          <w:szCs w:val="28"/>
        </w:rPr>
        <w:t>2 390 000</w:t>
      </w:r>
      <w:r w:rsidR="0079159C" w:rsidRPr="00E22DB3">
        <w:rPr>
          <w:sz w:val="28"/>
          <w:szCs w:val="28"/>
        </w:rPr>
        <w:t xml:space="preserve"> кв.м., с кадастровым номером </w:t>
      </w:r>
      <w:r w:rsidR="0079159C" w:rsidRPr="00E22DB3">
        <w:rPr>
          <w:rFonts w:eastAsia="Calibri"/>
          <w:sz w:val="28"/>
          <w:szCs w:val="28"/>
        </w:rPr>
        <w:t>64:16:</w:t>
      </w:r>
      <w:r w:rsidR="00E22DB3" w:rsidRPr="00E22DB3">
        <w:rPr>
          <w:rFonts w:eastAsia="Calibri"/>
          <w:sz w:val="28"/>
          <w:szCs w:val="28"/>
        </w:rPr>
        <w:t>000000</w:t>
      </w:r>
      <w:r w:rsidR="0079159C" w:rsidRPr="00E22DB3">
        <w:rPr>
          <w:rFonts w:eastAsia="Calibri"/>
          <w:sz w:val="28"/>
          <w:szCs w:val="28"/>
        </w:rPr>
        <w:t>:</w:t>
      </w:r>
      <w:r w:rsidR="00E22DB3" w:rsidRPr="00E22DB3">
        <w:rPr>
          <w:rFonts w:eastAsia="Calibri"/>
          <w:sz w:val="28"/>
          <w:szCs w:val="28"/>
        </w:rPr>
        <w:t>1979</w:t>
      </w:r>
      <w:r w:rsidR="0079159C" w:rsidRPr="00E22DB3">
        <w:rPr>
          <w:rFonts w:eastAsia="Calibri"/>
          <w:sz w:val="28"/>
          <w:szCs w:val="28"/>
        </w:rPr>
        <w:t>,</w:t>
      </w:r>
      <w:r w:rsidR="0079159C" w:rsidRPr="00E22DB3">
        <w:rPr>
          <w:sz w:val="28"/>
          <w:szCs w:val="28"/>
        </w:rPr>
        <w:t xml:space="preserve"> расположенного по адресу:   </w:t>
      </w:r>
      <w:r w:rsidR="00E22DB3" w:rsidRPr="00E22DB3">
        <w:rPr>
          <w:sz w:val="28"/>
          <w:szCs w:val="28"/>
        </w:rPr>
        <w:t xml:space="preserve">Саратовская область, р-н Красноармейский, </w:t>
      </w:r>
      <w:proofErr w:type="spellStart"/>
      <w:r w:rsidR="00E22DB3" w:rsidRPr="00E22DB3">
        <w:rPr>
          <w:sz w:val="28"/>
          <w:szCs w:val="28"/>
        </w:rPr>
        <w:t>Нижнебанновское</w:t>
      </w:r>
      <w:proofErr w:type="spellEnd"/>
      <w:r w:rsidR="00E22DB3" w:rsidRPr="00E22DB3">
        <w:rPr>
          <w:sz w:val="28"/>
          <w:szCs w:val="28"/>
        </w:rPr>
        <w:t xml:space="preserve"> МО</w:t>
      </w:r>
      <w:r w:rsidR="00E22DB3">
        <w:rPr>
          <w:sz w:val="28"/>
          <w:szCs w:val="28"/>
        </w:rPr>
        <w:t xml:space="preserve">, </w:t>
      </w:r>
      <w:proofErr w:type="gramStart"/>
      <w:r w:rsidR="0079159C" w:rsidRPr="00E22DB3">
        <w:rPr>
          <w:sz w:val="28"/>
          <w:szCs w:val="28"/>
        </w:rPr>
        <w:t>с</w:t>
      </w:r>
      <w:proofErr w:type="gramEnd"/>
      <w:r w:rsidR="0079159C" w:rsidRPr="00E22DB3">
        <w:rPr>
          <w:sz w:val="28"/>
          <w:szCs w:val="28"/>
        </w:rPr>
        <w:t xml:space="preserve"> </w:t>
      </w:r>
      <w:r w:rsidR="0079159C" w:rsidRPr="00E22DB3">
        <w:rPr>
          <w:rFonts w:eastAsia="Calibri"/>
          <w:sz w:val="28"/>
          <w:szCs w:val="28"/>
        </w:rPr>
        <w:t>«</w:t>
      </w:r>
      <w:r w:rsidR="00E22DB3">
        <w:rPr>
          <w:rFonts w:eastAsia="Calibri"/>
          <w:sz w:val="28"/>
          <w:szCs w:val="28"/>
        </w:rPr>
        <w:t>под выпас</w:t>
      </w:r>
      <w:r w:rsidR="0079159C" w:rsidRPr="00E22DB3">
        <w:rPr>
          <w:rFonts w:eastAsia="Calibri"/>
          <w:sz w:val="28"/>
          <w:szCs w:val="28"/>
        </w:rPr>
        <w:t>»</w:t>
      </w:r>
      <w:r w:rsidRPr="00E22DB3">
        <w:rPr>
          <w:sz w:val="28"/>
          <w:szCs w:val="28"/>
        </w:rPr>
        <w:t xml:space="preserve"> </w:t>
      </w:r>
      <w:r w:rsidR="006B0930" w:rsidRPr="00E22DB3">
        <w:rPr>
          <w:sz w:val="28"/>
          <w:szCs w:val="28"/>
        </w:rPr>
        <w:t xml:space="preserve">на </w:t>
      </w:r>
      <w:r w:rsidRPr="00E22DB3">
        <w:rPr>
          <w:sz w:val="28"/>
          <w:szCs w:val="28"/>
        </w:rPr>
        <w:t xml:space="preserve"> «</w:t>
      </w:r>
      <w:r w:rsidR="000651AB">
        <w:rPr>
          <w:sz w:val="28"/>
          <w:szCs w:val="28"/>
        </w:rPr>
        <w:t>отдых (</w:t>
      </w:r>
      <w:proofErr w:type="spellStart"/>
      <w:r w:rsidR="000651AB">
        <w:rPr>
          <w:sz w:val="28"/>
          <w:szCs w:val="28"/>
        </w:rPr>
        <w:t>реакреацияя</w:t>
      </w:r>
      <w:proofErr w:type="spellEnd"/>
      <w:r w:rsidR="000651AB">
        <w:rPr>
          <w:sz w:val="28"/>
          <w:szCs w:val="28"/>
        </w:rPr>
        <w:t>)</w:t>
      </w:r>
      <w:r w:rsidRPr="00E22DB3">
        <w:rPr>
          <w:sz w:val="28"/>
          <w:szCs w:val="28"/>
        </w:rPr>
        <w:t>».</w:t>
      </w:r>
    </w:p>
    <w:p w:rsidR="00594AC6" w:rsidRDefault="00E22DB3" w:rsidP="00594AC6">
      <w:pPr>
        <w:pStyle w:val="a8"/>
        <w:ind w:left="0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94AC6" w:rsidRPr="00E22DB3">
        <w:rPr>
          <w:rFonts w:ascii="Times New Roman" w:hAnsi="Times New Roman"/>
          <w:sz w:val="28"/>
          <w:szCs w:val="28"/>
        </w:rPr>
        <w:t>2.</w:t>
      </w:r>
      <w:r w:rsidR="00594AC6">
        <w:rPr>
          <w:sz w:val="28"/>
          <w:szCs w:val="28"/>
        </w:rPr>
        <w:t xml:space="preserve"> </w:t>
      </w:r>
      <w:r w:rsidR="00594AC6">
        <w:rPr>
          <w:rFonts w:ascii="Times New Roman" w:hAnsi="Times New Roman"/>
          <w:sz w:val="28"/>
          <w:szCs w:val="28"/>
        </w:rPr>
        <w:t>Управлению по правовым, имущественным и земельным вопросам администрации Красноармейского муниципального района провести работы по внесению изменений в единый государственный кадастровый реестр недвижимости.</w:t>
      </w:r>
    </w:p>
    <w:p w:rsidR="00697403" w:rsidRPr="00E22DB3" w:rsidRDefault="00594AC6" w:rsidP="00697403">
      <w:pPr>
        <w:ind w:right="-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B3416">
        <w:rPr>
          <w:color w:val="000000"/>
          <w:sz w:val="28"/>
          <w:szCs w:val="28"/>
        </w:rPr>
        <w:t>3. Организационно</w:t>
      </w:r>
      <w:r>
        <w:rPr>
          <w:color w:val="000000"/>
          <w:sz w:val="28"/>
          <w:szCs w:val="28"/>
        </w:rPr>
        <w:t xml:space="preserve">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администрации Красноармейского муниципального района Саратовской област</w:t>
      </w:r>
      <w:r>
        <w:rPr>
          <w:color w:val="000000"/>
        </w:rPr>
        <w:t xml:space="preserve">и </w:t>
      </w:r>
      <w:r>
        <w:rPr>
          <w:color w:val="000000"/>
          <w:sz w:val="28"/>
          <w:szCs w:val="28"/>
        </w:rPr>
        <w:t>в информационно телекоммуникационной сети «Интернет».</w:t>
      </w:r>
    </w:p>
    <w:p w:rsidR="001965A2" w:rsidRDefault="00E22DB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03B34" w:rsidRPr="00E03B34">
        <w:rPr>
          <w:color w:val="000000"/>
          <w:sz w:val="28"/>
          <w:szCs w:val="28"/>
        </w:rPr>
        <w:t xml:space="preserve">4. </w:t>
      </w:r>
      <w:r w:rsidR="00B444C4">
        <w:rPr>
          <w:color w:val="000000"/>
          <w:sz w:val="28"/>
          <w:szCs w:val="28"/>
        </w:rPr>
        <w:t>Настоящее п</w:t>
      </w:r>
      <w:r w:rsidR="00E03B34" w:rsidRPr="00E03B34">
        <w:rPr>
          <w:color w:val="000000"/>
          <w:sz w:val="28"/>
          <w:szCs w:val="28"/>
        </w:rPr>
        <w:t>остановление вступает в силу со дня его подписания.</w:t>
      </w:r>
    </w:p>
    <w:p w:rsidR="00E13879" w:rsidRDefault="00E13879">
      <w:pPr>
        <w:rPr>
          <w:color w:val="000000"/>
          <w:sz w:val="28"/>
          <w:szCs w:val="28"/>
        </w:rPr>
      </w:pPr>
    </w:p>
    <w:p w:rsidR="00E13879" w:rsidRDefault="00E13879">
      <w:pPr>
        <w:rPr>
          <w:color w:val="000000"/>
          <w:sz w:val="28"/>
          <w:szCs w:val="28"/>
        </w:rPr>
      </w:pPr>
    </w:p>
    <w:p w:rsidR="00697403" w:rsidRDefault="0069740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Красноармейского</w:t>
      </w:r>
      <w:proofErr w:type="gramEnd"/>
    </w:p>
    <w:p w:rsidR="00697403" w:rsidRPr="00E03B34" w:rsidRDefault="00697403" w:rsidP="00E13879">
      <w:pPr>
        <w:ind w:right="-2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                                   </w:t>
      </w:r>
      <w:r w:rsidR="00E13879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А.И. Зотов</w:t>
      </w:r>
    </w:p>
    <w:sectPr w:rsidR="00697403" w:rsidRPr="00E03B34" w:rsidSect="00E13879">
      <w:pgSz w:w="11906" w:h="16838"/>
      <w:pgMar w:top="1134" w:right="851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41A" w:rsidRDefault="0032441A" w:rsidP="00F0156A">
      <w:r>
        <w:separator/>
      </w:r>
    </w:p>
  </w:endnote>
  <w:endnote w:type="continuationSeparator" w:id="0">
    <w:p w:rsidR="0032441A" w:rsidRDefault="0032441A" w:rsidP="00F01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41A" w:rsidRDefault="0032441A" w:rsidP="00F0156A">
      <w:r>
        <w:separator/>
      </w:r>
    </w:p>
  </w:footnote>
  <w:footnote w:type="continuationSeparator" w:id="0">
    <w:p w:rsidR="0032441A" w:rsidRDefault="0032441A" w:rsidP="00F015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AC6"/>
    <w:rsid w:val="0000029F"/>
    <w:rsid w:val="00063648"/>
    <w:rsid w:val="000651AB"/>
    <w:rsid w:val="00065D7B"/>
    <w:rsid w:val="000B2BAE"/>
    <w:rsid w:val="000B3AA2"/>
    <w:rsid w:val="000D7CB5"/>
    <w:rsid w:val="000E03EC"/>
    <w:rsid w:val="000E17E5"/>
    <w:rsid w:val="000E7010"/>
    <w:rsid w:val="00145F61"/>
    <w:rsid w:val="00186A46"/>
    <w:rsid w:val="001965A2"/>
    <w:rsid w:val="001A4647"/>
    <w:rsid w:val="0022281F"/>
    <w:rsid w:val="00272DEF"/>
    <w:rsid w:val="002B369B"/>
    <w:rsid w:val="002C52D1"/>
    <w:rsid w:val="002D2D9E"/>
    <w:rsid w:val="002E29B5"/>
    <w:rsid w:val="002F0021"/>
    <w:rsid w:val="002F548B"/>
    <w:rsid w:val="002F6DAB"/>
    <w:rsid w:val="0032441A"/>
    <w:rsid w:val="00341570"/>
    <w:rsid w:val="00344071"/>
    <w:rsid w:val="00352B09"/>
    <w:rsid w:val="0038455A"/>
    <w:rsid w:val="003A32F4"/>
    <w:rsid w:val="003B4303"/>
    <w:rsid w:val="003D4903"/>
    <w:rsid w:val="00402062"/>
    <w:rsid w:val="004349AC"/>
    <w:rsid w:val="004A1900"/>
    <w:rsid w:val="004A5C09"/>
    <w:rsid w:val="004C59B4"/>
    <w:rsid w:val="004D10A4"/>
    <w:rsid w:val="00517CA0"/>
    <w:rsid w:val="00527777"/>
    <w:rsid w:val="00533A7A"/>
    <w:rsid w:val="00560A26"/>
    <w:rsid w:val="00594AC6"/>
    <w:rsid w:val="005B3416"/>
    <w:rsid w:val="00623ED7"/>
    <w:rsid w:val="00635047"/>
    <w:rsid w:val="00697403"/>
    <w:rsid w:val="006B0930"/>
    <w:rsid w:val="006D4EB5"/>
    <w:rsid w:val="006E45AE"/>
    <w:rsid w:val="00716C89"/>
    <w:rsid w:val="00765ADF"/>
    <w:rsid w:val="0079159C"/>
    <w:rsid w:val="007C3965"/>
    <w:rsid w:val="007E44AF"/>
    <w:rsid w:val="007E6139"/>
    <w:rsid w:val="00802D67"/>
    <w:rsid w:val="00832388"/>
    <w:rsid w:val="00842356"/>
    <w:rsid w:val="008930EF"/>
    <w:rsid w:val="008B612C"/>
    <w:rsid w:val="00902301"/>
    <w:rsid w:val="00915088"/>
    <w:rsid w:val="00931BEF"/>
    <w:rsid w:val="00965574"/>
    <w:rsid w:val="00995047"/>
    <w:rsid w:val="009D7521"/>
    <w:rsid w:val="00A43A82"/>
    <w:rsid w:val="00A57945"/>
    <w:rsid w:val="00A57F5D"/>
    <w:rsid w:val="00A668A8"/>
    <w:rsid w:val="00A70787"/>
    <w:rsid w:val="00AC7442"/>
    <w:rsid w:val="00AF667A"/>
    <w:rsid w:val="00B063BF"/>
    <w:rsid w:val="00B444C4"/>
    <w:rsid w:val="00B5060A"/>
    <w:rsid w:val="00BF2F4F"/>
    <w:rsid w:val="00C03609"/>
    <w:rsid w:val="00C27192"/>
    <w:rsid w:val="00C36A2F"/>
    <w:rsid w:val="00C725EB"/>
    <w:rsid w:val="00C80BB5"/>
    <w:rsid w:val="00C974D0"/>
    <w:rsid w:val="00CA75B4"/>
    <w:rsid w:val="00CC4A88"/>
    <w:rsid w:val="00CD3E71"/>
    <w:rsid w:val="00D258F5"/>
    <w:rsid w:val="00D335BC"/>
    <w:rsid w:val="00D54809"/>
    <w:rsid w:val="00D64250"/>
    <w:rsid w:val="00D706E5"/>
    <w:rsid w:val="00DA6575"/>
    <w:rsid w:val="00DA67DD"/>
    <w:rsid w:val="00DA7F7A"/>
    <w:rsid w:val="00DC1384"/>
    <w:rsid w:val="00E03B34"/>
    <w:rsid w:val="00E13879"/>
    <w:rsid w:val="00E22DB3"/>
    <w:rsid w:val="00EA123C"/>
    <w:rsid w:val="00EA2EED"/>
    <w:rsid w:val="00F00279"/>
    <w:rsid w:val="00F0156A"/>
    <w:rsid w:val="00F33046"/>
    <w:rsid w:val="00F65E6E"/>
    <w:rsid w:val="00FF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C6"/>
  </w:style>
  <w:style w:type="paragraph" w:styleId="1">
    <w:name w:val="heading 1"/>
    <w:basedOn w:val="a"/>
    <w:next w:val="a"/>
    <w:link w:val="10"/>
    <w:qFormat/>
    <w:rsid w:val="00594AC6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unhideWhenUsed/>
    <w:qFormat/>
    <w:rsid w:val="00594AC6"/>
    <w:pPr>
      <w:keepNext/>
      <w:jc w:val="center"/>
      <w:outlineLvl w:val="2"/>
    </w:pPr>
    <w:rPr>
      <w:rFonts w:ascii="Book Antiqua" w:hAnsi="Book Antiqua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667A"/>
    <w:pPr>
      <w:jc w:val="center"/>
    </w:pPr>
    <w:rPr>
      <w:b/>
      <w:i/>
      <w:sz w:val="24"/>
      <w:szCs w:val="24"/>
    </w:rPr>
  </w:style>
  <w:style w:type="character" w:customStyle="1" w:styleId="a4">
    <w:name w:val="Название Знак"/>
    <w:basedOn w:val="a0"/>
    <w:link w:val="a3"/>
    <w:rsid w:val="00AF667A"/>
    <w:rPr>
      <w:b/>
      <w:i/>
      <w:sz w:val="24"/>
      <w:szCs w:val="24"/>
    </w:rPr>
  </w:style>
  <w:style w:type="paragraph" w:styleId="a5">
    <w:name w:val="Subtitle"/>
    <w:basedOn w:val="a"/>
    <w:next w:val="a"/>
    <w:link w:val="a6"/>
    <w:qFormat/>
    <w:rsid w:val="00AF667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AF667A"/>
    <w:rPr>
      <w:rFonts w:ascii="Cambria" w:hAnsi="Cambria"/>
      <w:sz w:val="24"/>
      <w:szCs w:val="24"/>
    </w:rPr>
  </w:style>
  <w:style w:type="character" w:customStyle="1" w:styleId="10">
    <w:name w:val="Заголовок 1 Знак"/>
    <w:basedOn w:val="a0"/>
    <w:link w:val="1"/>
    <w:rsid w:val="00594AC6"/>
    <w:rPr>
      <w:sz w:val="32"/>
    </w:rPr>
  </w:style>
  <w:style w:type="character" w:customStyle="1" w:styleId="30">
    <w:name w:val="Заголовок 3 Знак"/>
    <w:basedOn w:val="a0"/>
    <w:link w:val="3"/>
    <w:rsid w:val="00594AC6"/>
    <w:rPr>
      <w:rFonts w:ascii="Book Antiqua" w:hAnsi="Book Antiqua"/>
      <w:sz w:val="32"/>
    </w:rPr>
  </w:style>
  <w:style w:type="paragraph" w:styleId="a7">
    <w:name w:val="Block Text"/>
    <w:basedOn w:val="a"/>
    <w:semiHidden/>
    <w:unhideWhenUsed/>
    <w:rsid w:val="00594AC6"/>
    <w:pPr>
      <w:ind w:left="-851" w:right="-908"/>
    </w:pPr>
    <w:rPr>
      <w:sz w:val="24"/>
    </w:rPr>
  </w:style>
  <w:style w:type="paragraph" w:styleId="a8">
    <w:name w:val="List Paragraph"/>
    <w:basedOn w:val="a"/>
    <w:uiPriority w:val="34"/>
    <w:qFormat/>
    <w:rsid w:val="00594AC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94A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AC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F015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0156A"/>
  </w:style>
  <w:style w:type="paragraph" w:styleId="ad">
    <w:name w:val="footer"/>
    <w:basedOn w:val="a"/>
    <w:link w:val="ae"/>
    <w:uiPriority w:val="99"/>
    <w:semiHidden/>
    <w:unhideWhenUsed/>
    <w:rsid w:val="00F015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0156A"/>
  </w:style>
  <w:style w:type="character" w:customStyle="1" w:styleId="obj-address">
    <w:name w:val="obj-address"/>
    <w:basedOn w:val="a0"/>
    <w:rsid w:val="00E22D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Приёмная</cp:lastModifiedBy>
  <cp:revision>6</cp:revision>
  <cp:lastPrinted>2022-10-04T07:54:00Z</cp:lastPrinted>
  <dcterms:created xsi:type="dcterms:W3CDTF">2022-09-29T12:20:00Z</dcterms:created>
  <dcterms:modified xsi:type="dcterms:W3CDTF">2022-10-04T07:55:00Z</dcterms:modified>
</cp:coreProperties>
</file>