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A6" w:rsidRDefault="00D42DA6" w:rsidP="00D42DA6">
      <w:pPr>
        <w:jc w:val="center"/>
        <w:rPr>
          <w:sz w:val="28"/>
        </w:rPr>
      </w:pPr>
      <w:r>
        <w:rPr>
          <w:noProof/>
          <w:sz w:val="28"/>
          <w:lang w:eastAsia="ru-RU"/>
        </w:rPr>
        <w:drawing>
          <wp:inline distT="0" distB="0" distL="0" distR="0">
            <wp:extent cx="752475" cy="1066800"/>
            <wp:effectExtent l="19050" t="0" r="952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8"/>
                    <a:srcRect/>
                    <a:stretch>
                      <a:fillRect/>
                    </a:stretch>
                  </pic:blipFill>
                  <pic:spPr bwMode="auto">
                    <a:xfrm>
                      <a:off x="0" y="0"/>
                      <a:ext cx="752475" cy="1066800"/>
                    </a:xfrm>
                    <a:prstGeom prst="rect">
                      <a:avLst/>
                    </a:prstGeom>
                    <a:noFill/>
                    <a:ln w="9525">
                      <a:noFill/>
                      <a:miter lim="800000"/>
                      <a:headEnd/>
                      <a:tailEnd/>
                    </a:ln>
                  </pic:spPr>
                </pic:pic>
              </a:graphicData>
            </a:graphic>
          </wp:inline>
        </w:drawing>
      </w:r>
    </w:p>
    <w:p w:rsidR="00D42DA6" w:rsidRPr="00DC49F5" w:rsidRDefault="00D42DA6" w:rsidP="00D42DA6">
      <w:pPr>
        <w:spacing w:after="0" w:line="240" w:lineRule="auto"/>
        <w:jc w:val="center"/>
        <w:rPr>
          <w:rFonts w:ascii="Times New Roman" w:hAnsi="Times New Roman" w:cs="Times New Roman"/>
          <w:b/>
          <w:bCs/>
          <w:color w:val="000000" w:themeColor="text1"/>
          <w:sz w:val="28"/>
          <w:szCs w:val="28"/>
        </w:rPr>
      </w:pPr>
      <w:r w:rsidRPr="00DC49F5">
        <w:rPr>
          <w:rFonts w:ascii="Times New Roman" w:hAnsi="Times New Roman" w:cs="Times New Roman"/>
          <w:b/>
          <w:bCs/>
          <w:color w:val="000000" w:themeColor="text1"/>
          <w:sz w:val="28"/>
          <w:szCs w:val="28"/>
        </w:rPr>
        <w:t>АДМИНИСТРАЦИЯ</w:t>
      </w:r>
    </w:p>
    <w:p w:rsidR="00D42DA6" w:rsidRPr="00DC49F5" w:rsidRDefault="00D42DA6" w:rsidP="00D42DA6">
      <w:pPr>
        <w:pStyle w:val="1"/>
        <w:rPr>
          <w:rFonts w:ascii="Times New Roman" w:hAnsi="Times New Roman"/>
          <w:b/>
          <w:color w:val="000000" w:themeColor="text1"/>
          <w:sz w:val="28"/>
          <w:szCs w:val="28"/>
        </w:rPr>
      </w:pPr>
      <w:r w:rsidRPr="00DC49F5">
        <w:rPr>
          <w:rFonts w:ascii="Times New Roman" w:hAnsi="Times New Roman"/>
          <w:b/>
          <w:color w:val="000000" w:themeColor="text1"/>
          <w:sz w:val="28"/>
          <w:szCs w:val="28"/>
        </w:rPr>
        <w:t xml:space="preserve">КРАСНОАРМЕЙСКОГО МУНИЦИПАЛЬНОГО РАЙОНА </w:t>
      </w:r>
    </w:p>
    <w:p w:rsidR="00D42DA6" w:rsidRPr="00DC49F5" w:rsidRDefault="00D42DA6" w:rsidP="00D42DA6">
      <w:pPr>
        <w:pStyle w:val="1"/>
        <w:rPr>
          <w:rFonts w:ascii="Times New Roman" w:hAnsi="Times New Roman"/>
          <w:b/>
          <w:color w:val="000000" w:themeColor="text1"/>
          <w:sz w:val="28"/>
          <w:szCs w:val="28"/>
        </w:rPr>
      </w:pPr>
      <w:r w:rsidRPr="00DC49F5">
        <w:rPr>
          <w:rFonts w:ascii="Times New Roman" w:hAnsi="Times New Roman"/>
          <w:b/>
          <w:color w:val="000000" w:themeColor="text1"/>
          <w:sz w:val="28"/>
          <w:szCs w:val="28"/>
        </w:rPr>
        <w:t>САРАТОВСКОЙ ОБЛАСТИ</w:t>
      </w:r>
    </w:p>
    <w:p w:rsidR="00D42DA6" w:rsidRDefault="00D42DA6" w:rsidP="00D42DA6">
      <w:pPr>
        <w:spacing w:after="0"/>
        <w:jc w:val="center"/>
        <w:rPr>
          <w:b/>
          <w:bCs/>
          <w:sz w:val="28"/>
        </w:rPr>
      </w:pPr>
    </w:p>
    <w:p w:rsidR="00D42DA6" w:rsidRPr="00DE6872" w:rsidRDefault="00D42DA6" w:rsidP="00DE6872">
      <w:pPr>
        <w:pStyle w:val="2"/>
        <w:rPr>
          <w:sz w:val="28"/>
        </w:rPr>
      </w:pPr>
      <w:r>
        <w:rPr>
          <w:sz w:val="28"/>
        </w:rPr>
        <w:t>ПОСТАНОВЛЕНИЕ</w:t>
      </w:r>
    </w:p>
    <w:tbl>
      <w:tblPr>
        <w:tblW w:w="5602" w:type="dxa"/>
        <w:tblInd w:w="-34" w:type="dxa"/>
        <w:tblLook w:val="0000"/>
      </w:tblPr>
      <w:tblGrid>
        <w:gridCol w:w="631"/>
        <w:gridCol w:w="2535"/>
        <w:gridCol w:w="665"/>
        <w:gridCol w:w="1771"/>
      </w:tblGrid>
      <w:tr w:rsidR="00D42DA6" w:rsidRPr="00DC49F5" w:rsidTr="00DE6872">
        <w:trPr>
          <w:cantSplit/>
          <w:trHeight w:val="370"/>
        </w:trPr>
        <w:tc>
          <w:tcPr>
            <w:tcW w:w="631" w:type="dxa"/>
            <w:vMerge w:val="restart"/>
            <w:vAlign w:val="bottom"/>
          </w:tcPr>
          <w:p w:rsidR="00D42DA6" w:rsidRPr="00DC49F5" w:rsidRDefault="0075152E" w:rsidP="00DE6872">
            <w:pPr>
              <w:spacing w:after="0"/>
              <w:jc w:val="center"/>
              <w:rPr>
                <w:rFonts w:ascii="Times New Roman" w:hAnsi="Times New Roman" w:cs="Times New Roman"/>
                <w:sz w:val="28"/>
                <w:szCs w:val="28"/>
              </w:rPr>
            </w:pPr>
            <w:r>
              <w:rPr>
                <w:rFonts w:ascii="Times New Roman" w:hAnsi="Times New Roman" w:cs="Times New Roman"/>
                <w:sz w:val="28"/>
                <w:szCs w:val="28"/>
              </w:rPr>
              <w:t>от</w:t>
            </w:r>
          </w:p>
        </w:tc>
        <w:tc>
          <w:tcPr>
            <w:tcW w:w="2535" w:type="dxa"/>
            <w:vMerge w:val="restart"/>
            <w:tcBorders>
              <w:bottom w:val="dotted" w:sz="4" w:space="0" w:color="auto"/>
            </w:tcBorders>
            <w:vAlign w:val="bottom"/>
          </w:tcPr>
          <w:p w:rsidR="00D42DA6" w:rsidRPr="00DC49F5" w:rsidRDefault="0075152E" w:rsidP="00DE6872">
            <w:pPr>
              <w:spacing w:after="0"/>
              <w:rPr>
                <w:rFonts w:ascii="Times New Roman" w:hAnsi="Times New Roman" w:cs="Times New Roman"/>
                <w:sz w:val="28"/>
                <w:szCs w:val="28"/>
              </w:rPr>
            </w:pPr>
            <w:r>
              <w:rPr>
                <w:rFonts w:ascii="Times New Roman" w:hAnsi="Times New Roman" w:cs="Times New Roman"/>
                <w:sz w:val="28"/>
                <w:szCs w:val="28"/>
              </w:rPr>
              <w:t>16 июня 2022г.</w:t>
            </w:r>
          </w:p>
        </w:tc>
        <w:tc>
          <w:tcPr>
            <w:tcW w:w="665" w:type="dxa"/>
            <w:vMerge w:val="restart"/>
            <w:vAlign w:val="bottom"/>
          </w:tcPr>
          <w:p w:rsidR="00D42DA6" w:rsidRPr="00DC49F5" w:rsidRDefault="00D42DA6" w:rsidP="00DE6872">
            <w:pPr>
              <w:spacing w:after="0"/>
              <w:jc w:val="center"/>
              <w:rPr>
                <w:rFonts w:ascii="Times New Roman" w:hAnsi="Times New Roman" w:cs="Times New Roman"/>
                <w:sz w:val="28"/>
                <w:szCs w:val="28"/>
              </w:rPr>
            </w:pPr>
            <w:r w:rsidRPr="00DC49F5">
              <w:rPr>
                <w:rFonts w:ascii="Times New Roman" w:hAnsi="Times New Roman" w:cs="Times New Roman"/>
                <w:sz w:val="28"/>
                <w:szCs w:val="28"/>
              </w:rPr>
              <w:t>№</w:t>
            </w:r>
          </w:p>
        </w:tc>
        <w:tc>
          <w:tcPr>
            <w:tcW w:w="1771" w:type="dxa"/>
            <w:vMerge w:val="restart"/>
            <w:tcBorders>
              <w:bottom w:val="dotted" w:sz="4" w:space="0" w:color="auto"/>
            </w:tcBorders>
            <w:vAlign w:val="bottom"/>
          </w:tcPr>
          <w:p w:rsidR="00D42DA6" w:rsidRPr="00DC49F5" w:rsidRDefault="0075152E" w:rsidP="00DE6872">
            <w:pPr>
              <w:spacing w:after="0"/>
              <w:jc w:val="center"/>
              <w:rPr>
                <w:rFonts w:ascii="Times New Roman" w:hAnsi="Times New Roman" w:cs="Times New Roman"/>
                <w:sz w:val="28"/>
                <w:szCs w:val="28"/>
              </w:rPr>
            </w:pPr>
            <w:r>
              <w:rPr>
                <w:rFonts w:ascii="Times New Roman" w:hAnsi="Times New Roman" w:cs="Times New Roman"/>
                <w:sz w:val="28"/>
                <w:szCs w:val="28"/>
              </w:rPr>
              <w:t>553</w:t>
            </w:r>
          </w:p>
        </w:tc>
      </w:tr>
      <w:tr w:rsidR="00D42DA6" w:rsidRPr="00DC49F5" w:rsidTr="00DE6872">
        <w:trPr>
          <w:cantSplit/>
          <w:trHeight w:val="370"/>
        </w:trPr>
        <w:tc>
          <w:tcPr>
            <w:tcW w:w="631" w:type="dxa"/>
            <w:vMerge/>
            <w:vAlign w:val="bottom"/>
          </w:tcPr>
          <w:p w:rsidR="00D42DA6" w:rsidRPr="00DC49F5" w:rsidRDefault="00D42DA6" w:rsidP="00DE6872">
            <w:pPr>
              <w:spacing w:after="0"/>
              <w:jc w:val="center"/>
              <w:rPr>
                <w:rFonts w:ascii="Times New Roman" w:hAnsi="Times New Roman" w:cs="Times New Roman"/>
                <w:sz w:val="28"/>
                <w:szCs w:val="28"/>
              </w:rPr>
            </w:pPr>
          </w:p>
        </w:tc>
        <w:tc>
          <w:tcPr>
            <w:tcW w:w="2535" w:type="dxa"/>
            <w:vMerge/>
            <w:tcBorders>
              <w:bottom w:val="dotted" w:sz="4" w:space="0" w:color="auto"/>
            </w:tcBorders>
            <w:vAlign w:val="bottom"/>
          </w:tcPr>
          <w:p w:rsidR="00D42DA6" w:rsidRPr="00DC49F5" w:rsidRDefault="00D42DA6" w:rsidP="00DE6872">
            <w:pPr>
              <w:spacing w:after="0"/>
              <w:jc w:val="center"/>
              <w:rPr>
                <w:rFonts w:ascii="Times New Roman" w:hAnsi="Times New Roman" w:cs="Times New Roman"/>
                <w:sz w:val="28"/>
                <w:szCs w:val="28"/>
              </w:rPr>
            </w:pPr>
          </w:p>
        </w:tc>
        <w:tc>
          <w:tcPr>
            <w:tcW w:w="665" w:type="dxa"/>
            <w:vMerge/>
            <w:vAlign w:val="bottom"/>
          </w:tcPr>
          <w:p w:rsidR="00D42DA6" w:rsidRPr="00DC49F5" w:rsidRDefault="00D42DA6" w:rsidP="00DE6872">
            <w:pPr>
              <w:spacing w:after="0"/>
              <w:jc w:val="center"/>
              <w:rPr>
                <w:rFonts w:ascii="Times New Roman" w:hAnsi="Times New Roman" w:cs="Times New Roman"/>
                <w:sz w:val="28"/>
                <w:szCs w:val="28"/>
              </w:rPr>
            </w:pPr>
          </w:p>
        </w:tc>
        <w:tc>
          <w:tcPr>
            <w:tcW w:w="1771" w:type="dxa"/>
            <w:vMerge/>
            <w:tcBorders>
              <w:bottom w:val="dotted" w:sz="4" w:space="0" w:color="auto"/>
            </w:tcBorders>
            <w:vAlign w:val="bottom"/>
          </w:tcPr>
          <w:p w:rsidR="00D42DA6" w:rsidRPr="00DC49F5" w:rsidRDefault="00D42DA6" w:rsidP="00DE6872">
            <w:pPr>
              <w:spacing w:after="0"/>
              <w:jc w:val="center"/>
              <w:rPr>
                <w:rFonts w:ascii="Times New Roman" w:hAnsi="Times New Roman" w:cs="Times New Roman"/>
                <w:sz w:val="28"/>
                <w:szCs w:val="28"/>
              </w:rPr>
            </w:pPr>
          </w:p>
        </w:tc>
      </w:tr>
    </w:tbl>
    <w:p w:rsidR="00D42DA6" w:rsidRDefault="00D42DA6" w:rsidP="00DE6872">
      <w:pPr>
        <w:spacing w:after="0"/>
        <w:jc w:val="both"/>
        <w:rPr>
          <w:rFonts w:ascii="Times New Roman" w:hAnsi="Times New Roman" w:cs="Times New Roman"/>
          <w:bCs/>
        </w:rPr>
      </w:pPr>
      <w:r>
        <w:rPr>
          <w:rFonts w:ascii="Times New Roman" w:hAnsi="Times New Roman" w:cs="Times New Roman"/>
          <w:bCs/>
        </w:rPr>
        <w:t xml:space="preserve">                                   </w:t>
      </w:r>
      <w:r w:rsidR="00DE6872">
        <w:rPr>
          <w:rFonts w:ascii="Times New Roman" w:hAnsi="Times New Roman" w:cs="Times New Roman"/>
          <w:bCs/>
        </w:rPr>
        <w:t xml:space="preserve">                          </w:t>
      </w:r>
      <w:r>
        <w:rPr>
          <w:rFonts w:ascii="Times New Roman" w:hAnsi="Times New Roman" w:cs="Times New Roman"/>
          <w:bCs/>
        </w:rPr>
        <w:t xml:space="preserve"> </w:t>
      </w:r>
      <w:r w:rsidRPr="00DC49F5">
        <w:rPr>
          <w:rFonts w:ascii="Times New Roman" w:hAnsi="Times New Roman" w:cs="Times New Roman"/>
          <w:bCs/>
        </w:rPr>
        <w:t xml:space="preserve">г.Красноармейск </w:t>
      </w:r>
    </w:p>
    <w:p w:rsidR="00DE6872" w:rsidRPr="00DC49F5" w:rsidRDefault="00DE6872" w:rsidP="00DE6872">
      <w:pPr>
        <w:spacing w:after="0"/>
        <w:jc w:val="both"/>
        <w:rPr>
          <w:rFonts w:ascii="Times New Roman" w:hAnsi="Times New Roman" w:cs="Times New Roman"/>
          <w:bCs/>
        </w:rPr>
      </w:pPr>
    </w:p>
    <w:tbl>
      <w:tblPr>
        <w:tblW w:w="5713" w:type="dxa"/>
        <w:tblInd w:w="108" w:type="dxa"/>
        <w:tblLook w:val="0000"/>
      </w:tblPr>
      <w:tblGrid>
        <w:gridCol w:w="5713"/>
      </w:tblGrid>
      <w:tr w:rsidR="00D42DA6" w:rsidRPr="00727F79" w:rsidTr="00DE6872">
        <w:trPr>
          <w:trHeight w:val="893"/>
        </w:trPr>
        <w:tc>
          <w:tcPr>
            <w:tcW w:w="5713" w:type="dxa"/>
          </w:tcPr>
          <w:p w:rsidR="00D42DA6" w:rsidRPr="00CD6309" w:rsidRDefault="001570F4" w:rsidP="00D42DA6">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 xml:space="preserve"> внесении изменений </w:t>
            </w:r>
            <w:r w:rsidR="00192764" w:rsidRPr="00874B5D">
              <w:rPr>
                <w:rFonts w:ascii="Times New Roman" w:hAnsi="Times New Roman" w:cs="Times New Roman"/>
                <w:b w:val="0"/>
                <w:sz w:val="28"/>
                <w:szCs w:val="28"/>
              </w:rPr>
              <w:t xml:space="preserve">в </w:t>
            </w:r>
            <w:r w:rsidR="00192764">
              <w:rPr>
                <w:rFonts w:ascii="Times New Roman" w:hAnsi="Times New Roman" w:cs="Times New Roman"/>
                <w:b w:val="0"/>
                <w:sz w:val="28"/>
                <w:szCs w:val="28"/>
              </w:rPr>
              <w:t>административный регламент по предоставлению муниципальной услуги</w:t>
            </w:r>
            <w:r>
              <w:rPr>
                <w:rFonts w:ascii="Times New Roman" w:hAnsi="Times New Roman" w:cs="Times New Roman"/>
                <w:b w:val="0"/>
                <w:sz w:val="28"/>
                <w:szCs w:val="28"/>
              </w:rPr>
              <w:t xml:space="preserve"> </w:t>
            </w:r>
            <w:r w:rsidRPr="00EA7737">
              <w:rPr>
                <w:rFonts w:ascii="Times New Roman" w:hAnsi="Times New Roman" w:cs="Times New Roman"/>
                <w:b w:val="0"/>
                <w:sz w:val="28"/>
                <w:szCs w:val="28"/>
              </w:rPr>
              <w:t>«Выдача уведомления о соответствии (несоответствии)</w:t>
            </w:r>
            <w:r>
              <w:rPr>
                <w:rFonts w:ascii="Times New Roman" w:hAnsi="Times New Roman" w:cs="Times New Roman"/>
                <w:b w:val="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7737">
              <w:rPr>
                <w:rFonts w:ascii="Times New Roman" w:hAnsi="Times New Roman" w:cs="Times New Roman"/>
                <w:b w:val="0"/>
                <w:sz w:val="28"/>
                <w:szCs w:val="28"/>
              </w:rPr>
              <w:t>»</w:t>
            </w:r>
          </w:p>
        </w:tc>
      </w:tr>
    </w:tbl>
    <w:p w:rsidR="00D42DA6" w:rsidRPr="00727F79" w:rsidRDefault="00D42DA6" w:rsidP="00D42DA6"/>
    <w:p w:rsidR="00D42DA6" w:rsidRDefault="00D42DA6" w:rsidP="00D42DA6">
      <w:pPr>
        <w:pStyle w:val="a4"/>
        <w:ind w:firstLine="709"/>
        <w:jc w:val="both"/>
        <w:rPr>
          <w:rFonts w:ascii="Times New Roman" w:hAnsi="Times New Roman"/>
          <w:sz w:val="28"/>
          <w:szCs w:val="28"/>
        </w:rPr>
      </w:pPr>
      <w:r w:rsidRPr="00BD364C">
        <w:rPr>
          <w:rFonts w:ascii="Times New Roman" w:hAnsi="Times New Roman"/>
          <w:sz w:val="28"/>
          <w:szCs w:val="28"/>
        </w:rPr>
        <w:t>В соответствии с</w:t>
      </w:r>
      <w:r>
        <w:rPr>
          <w:rFonts w:ascii="Times New Roman" w:hAnsi="Times New Roman"/>
          <w:sz w:val="28"/>
          <w:szCs w:val="28"/>
        </w:rPr>
        <w:t xml:space="preserve">о статьей 57.3 Градостроительного кодекса Российской Федерации, Федеральным законом от 01.07.2021 № 276-ФЗ «О внесении изменений в Градостроительный кодекс Российской Федерации и отдельный законодательные акты Российской Федерации», </w:t>
      </w:r>
      <w:r w:rsidRPr="00BD364C">
        <w:rPr>
          <w:rFonts w:ascii="Times New Roman" w:hAnsi="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D42DA6" w:rsidRDefault="00D42DA6" w:rsidP="00D42DA6">
      <w:pPr>
        <w:pStyle w:val="ConsPlusTitle"/>
        <w:ind w:firstLine="720"/>
        <w:jc w:val="both"/>
        <w:rPr>
          <w:rFonts w:ascii="Times New Roman" w:hAnsi="Times New Roman"/>
          <w:sz w:val="28"/>
          <w:szCs w:val="28"/>
        </w:rPr>
      </w:pPr>
      <w:r w:rsidRPr="00D42DA6">
        <w:rPr>
          <w:rFonts w:ascii="Times New Roman" w:hAnsi="Times New Roman"/>
          <w:b w:val="0"/>
          <w:sz w:val="28"/>
          <w:szCs w:val="28"/>
        </w:rPr>
        <w:t>1.</w:t>
      </w:r>
      <w:r>
        <w:rPr>
          <w:rFonts w:ascii="Times New Roman" w:hAnsi="Times New Roman"/>
          <w:sz w:val="28"/>
          <w:szCs w:val="28"/>
        </w:rPr>
        <w:t xml:space="preserve"> </w:t>
      </w:r>
      <w:r w:rsidRPr="00D42DA6">
        <w:rPr>
          <w:rFonts w:ascii="Times New Roman" w:hAnsi="Times New Roman"/>
          <w:b w:val="0"/>
          <w:sz w:val="28"/>
          <w:szCs w:val="28"/>
        </w:rPr>
        <w:t xml:space="preserve">Внести в административный регламент, утвержденный </w:t>
      </w:r>
      <w:r w:rsidRPr="00D42DA6">
        <w:rPr>
          <w:rFonts w:ascii="Times New Roman" w:hAnsi="Times New Roman"/>
          <w:b w:val="0"/>
          <w:color w:val="000000"/>
          <w:sz w:val="28"/>
          <w:szCs w:val="28"/>
        </w:rPr>
        <w:t>постановлением администрации Красноармейского муниципального района от 27 ноября 2019г. № 925 «</w:t>
      </w:r>
      <w:r w:rsidRPr="00D42DA6">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42DA6">
        <w:rPr>
          <w:rFonts w:ascii="Times New Roman" w:hAnsi="Times New Roman"/>
          <w:b w:val="0"/>
          <w:sz w:val="28"/>
          <w:szCs w:val="28"/>
        </w:rPr>
        <w:t xml:space="preserve">с изм. от </w:t>
      </w:r>
      <w:r w:rsidR="001570F4">
        <w:rPr>
          <w:rFonts w:ascii="Times New Roman" w:hAnsi="Times New Roman"/>
          <w:b w:val="0"/>
          <w:bCs/>
          <w:sz w:val="28"/>
          <w:szCs w:val="28"/>
        </w:rPr>
        <w:t>24.12.2020 №845</w:t>
      </w:r>
      <w:r w:rsidRPr="00D42DA6">
        <w:rPr>
          <w:rFonts w:ascii="Times New Roman" w:hAnsi="Times New Roman"/>
          <w:b w:val="0"/>
          <w:bCs/>
          <w:sz w:val="28"/>
          <w:szCs w:val="28"/>
        </w:rPr>
        <w:t>, от 1</w:t>
      </w:r>
      <w:r w:rsidR="001570F4">
        <w:rPr>
          <w:rFonts w:ascii="Times New Roman" w:hAnsi="Times New Roman"/>
          <w:b w:val="0"/>
          <w:bCs/>
          <w:sz w:val="28"/>
          <w:szCs w:val="28"/>
        </w:rPr>
        <w:t>5</w:t>
      </w:r>
      <w:r w:rsidRPr="00D42DA6">
        <w:rPr>
          <w:rFonts w:ascii="Times New Roman" w:hAnsi="Times New Roman"/>
          <w:b w:val="0"/>
          <w:bCs/>
          <w:sz w:val="28"/>
          <w:szCs w:val="28"/>
        </w:rPr>
        <w:t>.</w:t>
      </w:r>
      <w:r w:rsidR="001570F4">
        <w:rPr>
          <w:rFonts w:ascii="Times New Roman" w:hAnsi="Times New Roman"/>
          <w:b w:val="0"/>
          <w:bCs/>
          <w:sz w:val="28"/>
          <w:szCs w:val="28"/>
        </w:rPr>
        <w:t>06</w:t>
      </w:r>
      <w:r w:rsidRPr="00D42DA6">
        <w:rPr>
          <w:rFonts w:ascii="Times New Roman" w:hAnsi="Times New Roman"/>
          <w:b w:val="0"/>
          <w:bCs/>
          <w:sz w:val="28"/>
          <w:szCs w:val="28"/>
        </w:rPr>
        <w:t>.202</w:t>
      </w:r>
      <w:r w:rsidR="001570F4">
        <w:rPr>
          <w:rFonts w:ascii="Times New Roman" w:hAnsi="Times New Roman"/>
          <w:b w:val="0"/>
          <w:bCs/>
          <w:sz w:val="28"/>
          <w:szCs w:val="28"/>
        </w:rPr>
        <w:t>1</w:t>
      </w:r>
      <w:r w:rsidRPr="00D42DA6">
        <w:rPr>
          <w:rFonts w:ascii="Times New Roman" w:hAnsi="Times New Roman"/>
          <w:b w:val="0"/>
          <w:bCs/>
          <w:sz w:val="28"/>
          <w:szCs w:val="28"/>
        </w:rPr>
        <w:t xml:space="preserve"> №</w:t>
      </w:r>
      <w:r w:rsidR="001570F4">
        <w:rPr>
          <w:rFonts w:ascii="Times New Roman" w:hAnsi="Times New Roman"/>
          <w:b w:val="0"/>
          <w:bCs/>
          <w:sz w:val="28"/>
          <w:szCs w:val="28"/>
        </w:rPr>
        <w:t>358</w:t>
      </w:r>
      <w:r w:rsidRPr="00D42DA6">
        <w:rPr>
          <w:rFonts w:ascii="Times New Roman" w:hAnsi="Times New Roman"/>
          <w:b w:val="0"/>
          <w:bCs/>
          <w:sz w:val="28"/>
          <w:szCs w:val="28"/>
        </w:rPr>
        <w:t xml:space="preserve">) </w:t>
      </w:r>
      <w:r w:rsidRPr="00D42DA6">
        <w:rPr>
          <w:rFonts w:ascii="Times New Roman" w:hAnsi="Times New Roman"/>
          <w:b w:val="0"/>
          <w:sz w:val="28"/>
          <w:szCs w:val="28"/>
        </w:rPr>
        <w:t>следующие изменения:</w:t>
      </w:r>
    </w:p>
    <w:p w:rsidR="00D42DA6" w:rsidRDefault="00D42DA6" w:rsidP="00D42DA6">
      <w:pPr>
        <w:pStyle w:val="a4"/>
        <w:ind w:firstLine="709"/>
        <w:jc w:val="both"/>
        <w:rPr>
          <w:rFonts w:ascii="Times New Roman" w:hAnsi="Times New Roman"/>
          <w:sz w:val="28"/>
          <w:szCs w:val="28"/>
        </w:rPr>
      </w:pPr>
      <w:r w:rsidRPr="00F041FB">
        <w:rPr>
          <w:rFonts w:ascii="Times New Roman" w:hAnsi="Times New Roman"/>
          <w:sz w:val="28"/>
          <w:szCs w:val="28"/>
        </w:rPr>
        <w:t>1.</w:t>
      </w:r>
      <w:r>
        <w:rPr>
          <w:rFonts w:ascii="Times New Roman" w:hAnsi="Times New Roman"/>
          <w:sz w:val="28"/>
          <w:szCs w:val="28"/>
        </w:rPr>
        <w:t xml:space="preserve">1. Раздел </w:t>
      </w:r>
      <w:r>
        <w:rPr>
          <w:rFonts w:ascii="Times New Roman" w:hAnsi="Times New Roman"/>
          <w:sz w:val="28"/>
          <w:szCs w:val="28"/>
          <w:lang w:val="en-US"/>
        </w:rPr>
        <w:t>II</w:t>
      </w:r>
      <w:r>
        <w:rPr>
          <w:rFonts w:ascii="Times New Roman" w:hAnsi="Times New Roman"/>
          <w:sz w:val="28"/>
          <w:szCs w:val="28"/>
        </w:rPr>
        <w:t>«</w:t>
      </w:r>
      <w:r w:rsidRPr="00CC7818">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и раздел </w:t>
      </w:r>
      <w:r>
        <w:rPr>
          <w:rFonts w:ascii="Times New Roman" w:hAnsi="Times New Roman"/>
          <w:sz w:val="28"/>
          <w:szCs w:val="28"/>
          <w:lang w:val="en-US"/>
        </w:rPr>
        <w:t>III</w:t>
      </w:r>
      <w:r w:rsidRPr="00CC7818">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изложить в новой редакции согласно приложения №1.</w:t>
      </w:r>
    </w:p>
    <w:p w:rsidR="00D42DA6" w:rsidRPr="00CC7818" w:rsidRDefault="00D42DA6" w:rsidP="00D42DA6">
      <w:pPr>
        <w:pStyle w:val="a4"/>
        <w:ind w:firstLine="709"/>
        <w:jc w:val="both"/>
        <w:rPr>
          <w:rFonts w:ascii="Times New Roman" w:hAnsi="Times New Roman"/>
          <w:sz w:val="28"/>
          <w:szCs w:val="28"/>
        </w:rPr>
      </w:pPr>
      <w:r>
        <w:rPr>
          <w:rFonts w:ascii="Times New Roman" w:hAnsi="Times New Roman"/>
          <w:sz w:val="28"/>
          <w:szCs w:val="28"/>
        </w:rPr>
        <w:lastRenderedPageBreak/>
        <w:t xml:space="preserve">1.2. Включить в административный регламент по предоставлению муниципальной услуги «Направление </w:t>
      </w:r>
      <w:r w:rsidRPr="00CC786B">
        <w:rPr>
          <w:rFonts w:ascii="Times New Roman" w:hAnsi="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раздел </w:t>
      </w:r>
      <w:r>
        <w:rPr>
          <w:rFonts w:ascii="Times New Roman" w:hAnsi="Times New Roman"/>
          <w:sz w:val="28"/>
          <w:szCs w:val="28"/>
          <w:lang w:val="en-US"/>
        </w:rPr>
        <w:t>IV</w:t>
      </w:r>
      <w:r>
        <w:rPr>
          <w:rFonts w:ascii="Times New Roman" w:hAnsi="Times New Roman"/>
          <w:sz w:val="28"/>
          <w:szCs w:val="28"/>
        </w:rPr>
        <w:t xml:space="preserve"> «</w:t>
      </w:r>
      <w:r w:rsidRPr="00EB3C77">
        <w:rPr>
          <w:rFonts w:ascii="Times New Roman" w:hAnsi="Times New Roman"/>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r>
        <w:rPr>
          <w:rFonts w:ascii="Times New Roman" w:hAnsi="Times New Roman"/>
          <w:color w:val="000000"/>
          <w:sz w:val="28"/>
          <w:szCs w:val="28"/>
        </w:rPr>
        <w:t>» согласно приложения №2.</w:t>
      </w:r>
    </w:p>
    <w:p w:rsidR="00D42DA6" w:rsidRDefault="00D42DA6" w:rsidP="00D42DA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 xml:space="preserve">опубликовать настоящее постановление 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D42DA6" w:rsidRDefault="00D42DA6" w:rsidP="00D42DA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(обнородования).</w:t>
      </w:r>
    </w:p>
    <w:p w:rsidR="00D42DA6" w:rsidRPr="00A0073E" w:rsidRDefault="00D42DA6" w:rsidP="00D42DA6">
      <w:pPr>
        <w:ind w:firstLine="660"/>
        <w:jc w:val="both"/>
      </w:pPr>
      <w:r w:rsidRPr="00A0073E">
        <w:rPr>
          <w:rFonts w:ascii="Times New Roman" w:hAnsi="Times New Roman" w:cs="Times New Roman"/>
          <w:sz w:val="28"/>
          <w:szCs w:val="28"/>
        </w:rPr>
        <w:t>4.  Контроль за исполнением настоящего постановления возложить на руководителя аппарата администрации Красноармейского муниципального района, Всемирнова С.В.</w:t>
      </w:r>
    </w:p>
    <w:p w:rsidR="00D42DA6" w:rsidRDefault="00D42DA6" w:rsidP="00D42DA6">
      <w:pPr>
        <w:jc w:val="both"/>
        <w:rPr>
          <w:b/>
          <w:bCs/>
        </w:rPr>
      </w:pPr>
    </w:p>
    <w:p w:rsidR="00D42DA6" w:rsidRDefault="00D42DA6" w:rsidP="00D42DA6">
      <w:pPr>
        <w:jc w:val="both"/>
        <w:rPr>
          <w:b/>
          <w:bCs/>
        </w:rPr>
      </w:pPr>
    </w:p>
    <w:tbl>
      <w:tblPr>
        <w:tblW w:w="9988" w:type="dxa"/>
        <w:tblInd w:w="108" w:type="dxa"/>
        <w:tblLook w:val="0000"/>
      </w:tblPr>
      <w:tblGrid>
        <w:gridCol w:w="9988"/>
      </w:tblGrid>
      <w:tr w:rsidR="00D42DA6" w:rsidRPr="00DC49F5" w:rsidTr="00D42DA6">
        <w:tc>
          <w:tcPr>
            <w:tcW w:w="9988" w:type="dxa"/>
          </w:tcPr>
          <w:p w:rsidR="00D42DA6" w:rsidRPr="00DC49F5" w:rsidRDefault="00D42DA6" w:rsidP="00D42DA6">
            <w:pPr>
              <w:spacing w:after="0" w:line="240" w:lineRule="auto"/>
              <w:ind w:left="-108"/>
              <w:rPr>
                <w:rFonts w:ascii="Times New Roman" w:hAnsi="Times New Roman" w:cs="Times New Roman"/>
                <w:bCs/>
                <w:sz w:val="28"/>
              </w:rPr>
            </w:pPr>
            <w:r w:rsidRPr="00DC49F5">
              <w:rPr>
                <w:rFonts w:ascii="Times New Roman" w:hAnsi="Times New Roman" w:cs="Times New Roman"/>
                <w:bCs/>
                <w:sz w:val="28"/>
              </w:rPr>
              <w:t xml:space="preserve">Глава Красноармейского </w:t>
            </w:r>
          </w:p>
          <w:p w:rsidR="00D42DA6" w:rsidRPr="00DC49F5" w:rsidRDefault="00D42DA6" w:rsidP="00D42DA6">
            <w:pPr>
              <w:spacing w:line="240" w:lineRule="auto"/>
              <w:ind w:left="-108" w:right="-108"/>
              <w:rPr>
                <w:rFonts w:ascii="Times New Roman" w:hAnsi="Times New Roman" w:cs="Times New Roman"/>
                <w:bCs/>
                <w:sz w:val="28"/>
              </w:rPr>
            </w:pPr>
            <w:r w:rsidRPr="00DC49F5">
              <w:rPr>
                <w:rFonts w:ascii="Times New Roman" w:hAnsi="Times New Roman" w:cs="Times New Roman"/>
                <w:bCs/>
                <w:sz w:val="28"/>
              </w:rPr>
              <w:t xml:space="preserve">муниципального  района                                </w:t>
            </w:r>
            <w:r>
              <w:rPr>
                <w:rFonts w:ascii="Times New Roman" w:hAnsi="Times New Roman" w:cs="Times New Roman"/>
                <w:bCs/>
                <w:sz w:val="28"/>
              </w:rPr>
              <w:t xml:space="preserve">                          </w:t>
            </w:r>
            <w:r w:rsidRPr="00DC49F5">
              <w:rPr>
                <w:rFonts w:ascii="Times New Roman" w:hAnsi="Times New Roman" w:cs="Times New Roman"/>
                <w:bCs/>
                <w:sz w:val="28"/>
              </w:rPr>
              <w:t xml:space="preserve">               А.И. Зотов</w:t>
            </w:r>
          </w:p>
        </w:tc>
      </w:tr>
    </w:tbl>
    <w:p w:rsidR="00D42DA6" w:rsidRDefault="00D42DA6" w:rsidP="00D42DA6">
      <w:pPr>
        <w:spacing w:after="0"/>
        <w:ind w:firstLine="720"/>
        <w:jc w:val="center"/>
        <w:rPr>
          <w:rFonts w:ascii="Times New Roman" w:hAnsi="Times New Roman" w:cs="Times New Roman"/>
          <w:b/>
          <w:sz w:val="28"/>
          <w:szCs w:val="28"/>
        </w:rPr>
      </w:pPr>
    </w:p>
    <w:p w:rsidR="00D42DA6" w:rsidRDefault="00D42DA6" w:rsidP="00D42DA6">
      <w:pPr>
        <w:rPr>
          <w:rFonts w:ascii="Times New Roman" w:hAnsi="Times New Roman" w:cs="Times New Roman"/>
          <w:b/>
          <w:sz w:val="28"/>
          <w:szCs w:val="28"/>
        </w:rPr>
      </w:pPr>
      <w:r>
        <w:rPr>
          <w:rFonts w:ascii="Times New Roman" w:hAnsi="Times New Roman" w:cs="Times New Roman"/>
          <w:b/>
          <w:sz w:val="28"/>
          <w:szCs w:val="28"/>
        </w:rPr>
        <w:br w:type="page"/>
      </w:r>
    </w:p>
    <w:p w:rsidR="00767047" w:rsidRDefault="00767047" w:rsidP="00767047">
      <w:pPr>
        <w:autoSpaceDE w:val="0"/>
        <w:autoSpaceDN w:val="0"/>
        <w:adjustRightInd w:val="0"/>
        <w:spacing w:after="0" w:line="240" w:lineRule="auto"/>
        <w:ind w:firstLine="720"/>
        <w:jc w:val="both"/>
        <w:rPr>
          <w:rFonts w:ascii="Times New Roman" w:hAnsi="Times New Roman" w:cs="Times New Roman"/>
          <w:b/>
          <w:bCs/>
          <w:sz w:val="28"/>
          <w:szCs w:val="28"/>
        </w:rPr>
      </w:pPr>
      <w:r w:rsidRPr="00767047">
        <w:rPr>
          <w:rFonts w:ascii="Times New Roman" w:hAnsi="Times New Roman" w:cs="Times New Roman"/>
          <w:b/>
          <w:bCs/>
          <w:sz w:val="28"/>
          <w:szCs w:val="28"/>
        </w:rPr>
        <w:lastRenderedPageBreak/>
        <w:t xml:space="preserve">Раздел II. Стандарт предоставления </w:t>
      </w:r>
      <w:r>
        <w:rPr>
          <w:rFonts w:ascii="Times New Roman" w:hAnsi="Times New Roman" w:cs="Times New Roman"/>
          <w:b/>
          <w:bCs/>
          <w:sz w:val="28"/>
          <w:szCs w:val="28"/>
        </w:rPr>
        <w:t xml:space="preserve">муниципальной </w:t>
      </w:r>
      <w:r w:rsidRPr="00767047">
        <w:rPr>
          <w:rFonts w:ascii="Times New Roman" w:hAnsi="Times New Roman" w:cs="Times New Roman"/>
          <w:b/>
          <w:bCs/>
          <w:sz w:val="28"/>
          <w:szCs w:val="28"/>
        </w:rPr>
        <w:t>услуги</w:t>
      </w:r>
    </w:p>
    <w:p w:rsidR="002E2258" w:rsidRPr="00767047" w:rsidRDefault="002E2258"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Pr="00767047" w:rsidRDefault="00767047" w:rsidP="002E2258">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Наименование муниципальной</w:t>
      </w:r>
      <w:r w:rsidR="00F74B33">
        <w:rPr>
          <w:rFonts w:ascii="Times New Roman" w:hAnsi="Times New Roman" w:cs="Times New Roman"/>
          <w:b/>
          <w:bCs/>
          <w:sz w:val="28"/>
          <w:szCs w:val="28"/>
        </w:rPr>
        <w:t xml:space="preserve"> </w:t>
      </w:r>
      <w:r w:rsidRPr="00767047">
        <w:rPr>
          <w:rFonts w:ascii="Times New Roman" w:hAnsi="Times New Roman" w:cs="Times New Roman"/>
          <w:b/>
          <w:bCs/>
          <w:sz w:val="28"/>
          <w:szCs w:val="28"/>
        </w:rPr>
        <w:t>услуги</w:t>
      </w:r>
    </w:p>
    <w:p w:rsidR="00767047" w:rsidRDefault="00767047" w:rsidP="00767047">
      <w:pPr>
        <w:autoSpaceDE w:val="0"/>
        <w:autoSpaceDN w:val="0"/>
        <w:adjustRightInd w:val="0"/>
        <w:spacing w:after="0" w:line="240" w:lineRule="auto"/>
        <w:ind w:firstLine="720"/>
        <w:jc w:val="both"/>
        <w:rPr>
          <w:rFonts w:ascii="Times New Roman" w:hAnsi="Times New Roman" w:cs="Times New Roman"/>
          <w:sz w:val="28"/>
          <w:szCs w:val="28"/>
        </w:rPr>
      </w:pPr>
      <w:r w:rsidRPr="00767047">
        <w:rPr>
          <w:rFonts w:ascii="Times New Roman" w:hAnsi="Times New Roman" w:cs="Times New Roman"/>
          <w:sz w:val="28"/>
          <w:szCs w:val="28"/>
        </w:rPr>
        <w:t xml:space="preserve">2.1. Наименование государственной и муниципальной услуги </w:t>
      </w:r>
      <w:r w:rsidR="002E2258">
        <w:rPr>
          <w:rFonts w:ascii="Times New Roman" w:hAnsi="Times New Roman" w:cs="Times New Roman"/>
          <w:sz w:val="28"/>
          <w:szCs w:val="28"/>
        </w:rPr>
        <w:t>–«</w:t>
      </w:r>
      <w:r w:rsidRPr="00767047">
        <w:rPr>
          <w:rFonts w:ascii="Times New Roman" w:hAnsi="Times New Roman" w:cs="Times New Roman"/>
          <w:sz w:val="28"/>
          <w:szCs w:val="28"/>
        </w:rPr>
        <w:t>Направление</w:t>
      </w:r>
      <w:r w:rsidR="00F74B33">
        <w:rPr>
          <w:rFonts w:ascii="Times New Roman" w:hAnsi="Times New Roman" w:cs="Times New Roman"/>
          <w:sz w:val="28"/>
          <w:szCs w:val="28"/>
        </w:rPr>
        <w:t xml:space="preserve"> </w:t>
      </w:r>
      <w:r w:rsidRPr="00767047">
        <w:rPr>
          <w:rFonts w:ascii="Times New Roman" w:hAnsi="Times New Roman" w:cs="Times New Roman"/>
          <w:sz w:val="28"/>
          <w:szCs w:val="28"/>
        </w:rPr>
        <w:t>уведомления о соответствии построенных или реконструированных объекта</w:t>
      </w:r>
      <w:r w:rsidR="00F74B33">
        <w:rPr>
          <w:rFonts w:ascii="Times New Roman" w:hAnsi="Times New Roman" w:cs="Times New Roman"/>
          <w:sz w:val="28"/>
          <w:szCs w:val="28"/>
        </w:rPr>
        <w:t xml:space="preserve"> </w:t>
      </w:r>
      <w:r w:rsidRPr="00767047">
        <w:rPr>
          <w:rFonts w:ascii="Times New Roman" w:hAnsi="Times New Roman" w:cs="Times New Roman"/>
          <w:sz w:val="28"/>
          <w:szCs w:val="28"/>
        </w:rPr>
        <w:t>индивидуального жилищного строительства или садового дома требованиям</w:t>
      </w:r>
      <w:r w:rsidR="00F74B33">
        <w:rPr>
          <w:rFonts w:ascii="Times New Roman" w:hAnsi="Times New Roman" w:cs="Times New Roman"/>
          <w:sz w:val="28"/>
          <w:szCs w:val="28"/>
        </w:rPr>
        <w:t xml:space="preserve"> </w:t>
      </w:r>
      <w:r w:rsidRPr="00767047">
        <w:rPr>
          <w:rFonts w:ascii="Times New Roman" w:hAnsi="Times New Roman" w:cs="Times New Roman"/>
          <w:sz w:val="28"/>
          <w:szCs w:val="28"/>
        </w:rPr>
        <w:t>законодательства о градостроительной деятельности либо несоответствии</w:t>
      </w:r>
      <w:r w:rsidR="00F74B33">
        <w:rPr>
          <w:rFonts w:ascii="Times New Roman" w:hAnsi="Times New Roman" w:cs="Times New Roman"/>
          <w:sz w:val="28"/>
          <w:szCs w:val="28"/>
        </w:rPr>
        <w:t xml:space="preserve"> </w:t>
      </w:r>
      <w:r w:rsidRPr="00767047">
        <w:rPr>
          <w:rFonts w:ascii="Times New Roman" w:hAnsi="Times New Roman" w:cs="Times New Roman"/>
          <w:sz w:val="28"/>
          <w:szCs w:val="28"/>
        </w:rPr>
        <w:t>построенных или реконструированных объекта индивидуального жилищного</w:t>
      </w:r>
      <w:r w:rsidR="00F74B33">
        <w:rPr>
          <w:rFonts w:ascii="Times New Roman" w:hAnsi="Times New Roman" w:cs="Times New Roman"/>
          <w:sz w:val="28"/>
          <w:szCs w:val="28"/>
        </w:rPr>
        <w:t xml:space="preserve"> </w:t>
      </w:r>
      <w:r w:rsidRPr="00767047">
        <w:rPr>
          <w:rFonts w:ascii="Times New Roman" w:hAnsi="Times New Roman" w:cs="Times New Roman"/>
          <w:sz w:val="28"/>
          <w:szCs w:val="28"/>
        </w:rPr>
        <w:t>строительства или садового дома требованиям законодательства о</w:t>
      </w:r>
      <w:r w:rsidR="00F74B33">
        <w:rPr>
          <w:rFonts w:ascii="Times New Roman" w:hAnsi="Times New Roman" w:cs="Times New Roman"/>
          <w:sz w:val="28"/>
          <w:szCs w:val="28"/>
        </w:rPr>
        <w:t xml:space="preserve"> </w:t>
      </w:r>
      <w:r w:rsidR="002E2258">
        <w:rPr>
          <w:rFonts w:ascii="Times New Roman" w:hAnsi="Times New Roman" w:cs="Times New Roman"/>
          <w:sz w:val="28"/>
          <w:szCs w:val="28"/>
        </w:rPr>
        <w:t>градостроительной деятельности»</w:t>
      </w:r>
      <w:r w:rsidRPr="00767047">
        <w:rPr>
          <w:rFonts w:ascii="Times New Roman" w:hAnsi="Times New Roman" w:cs="Times New Roman"/>
          <w:sz w:val="28"/>
          <w:szCs w:val="28"/>
        </w:rPr>
        <w:t>.</w:t>
      </w:r>
    </w:p>
    <w:p w:rsidR="002E2258" w:rsidRPr="00767047" w:rsidRDefault="002E2258" w:rsidP="00767047">
      <w:pPr>
        <w:autoSpaceDE w:val="0"/>
        <w:autoSpaceDN w:val="0"/>
        <w:adjustRightInd w:val="0"/>
        <w:spacing w:after="0" w:line="240" w:lineRule="auto"/>
        <w:ind w:firstLine="720"/>
        <w:jc w:val="both"/>
        <w:rPr>
          <w:rFonts w:ascii="Times New Roman" w:hAnsi="Times New Roman" w:cs="Times New Roman"/>
          <w:sz w:val="28"/>
          <w:szCs w:val="28"/>
        </w:rPr>
      </w:pPr>
    </w:p>
    <w:p w:rsidR="00767047" w:rsidRPr="00767047" w:rsidRDefault="00767047" w:rsidP="00F74B33">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Наименование органа местного</w:t>
      </w:r>
      <w:r w:rsidR="00F74B33">
        <w:rPr>
          <w:rFonts w:ascii="Times New Roman" w:hAnsi="Times New Roman" w:cs="Times New Roman"/>
          <w:b/>
          <w:bCs/>
          <w:sz w:val="28"/>
          <w:szCs w:val="28"/>
        </w:rPr>
        <w:t xml:space="preserve"> </w:t>
      </w:r>
      <w:r w:rsidRPr="00767047">
        <w:rPr>
          <w:rFonts w:ascii="Times New Roman" w:hAnsi="Times New Roman" w:cs="Times New Roman"/>
          <w:b/>
          <w:bCs/>
          <w:sz w:val="28"/>
          <w:szCs w:val="28"/>
        </w:rPr>
        <w:t>самоуправления, предоставляющего муниципальную услугу</w:t>
      </w:r>
    </w:p>
    <w:p w:rsidR="002E2258" w:rsidRDefault="002E2258" w:rsidP="002E22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064EDC">
        <w:rPr>
          <w:rFonts w:ascii="Times New Roman" w:hAnsi="Times New Roman" w:cs="Times New Roman"/>
          <w:sz w:val="28"/>
          <w:szCs w:val="28"/>
        </w:rPr>
        <w:t xml:space="preserve"> услуга предоставляется Уполномоченным</w:t>
      </w:r>
      <w:r w:rsidR="00F74B33">
        <w:rPr>
          <w:rFonts w:ascii="Times New Roman" w:hAnsi="Times New Roman" w:cs="Times New Roman"/>
          <w:sz w:val="28"/>
          <w:szCs w:val="28"/>
        </w:rPr>
        <w:t xml:space="preserve"> </w:t>
      </w:r>
      <w:r w:rsidRPr="00064EDC">
        <w:rPr>
          <w:rFonts w:ascii="Times New Roman" w:hAnsi="Times New Roman" w:cs="Times New Roman"/>
          <w:sz w:val="28"/>
          <w:szCs w:val="28"/>
        </w:rPr>
        <w:t xml:space="preserve">органом </w:t>
      </w:r>
      <w:r>
        <w:rPr>
          <w:rFonts w:ascii="Times New Roman" w:hAnsi="Times New Roman" w:cs="Times New Roman"/>
          <w:sz w:val="28"/>
          <w:szCs w:val="28"/>
        </w:rPr>
        <w:t>администрацией Красноармейского муниципального района Саратовской области и осуществляется через отдел по архитектуре, градостроительству.</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eastAsia="Calibri"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eastAsia="Calibri" w:hAnsi="Times New Roman" w:cs="Times New Roman"/>
          <w:sz w:val="28"/>
          <w:szCs w:val="28"/>
        </w:rPr>
        <w:t>При предоставлении муниципальной услуги подразделение взаимодействует со следующими организациями:</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eastAsia="Calibri" w:hAnsi="Times New Roman" w:cs="Times New Roman"/>
          <w:sz w:val="28"/>
          <w:szCs w:val="28"/>
        </w:rPr>
        <w:t>Управлением Федеральной налоговой службы по Саратовской области;</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eastAsia="Calibri" w:hAnsi="Times New Roman" w:cs="Times New Roman"/>
          <w:sz w:val="28"/>
          <w:szCs w:val="28"/>
        </w:rPr>
        <w:t>Управлением Росимущества в Саратовской области;</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eastAsia="Calibri" w:hAnsi="Times New Roman" w:cs="Times New Roman"/>
          <w:sz w:val="28"/>
          <w:szCs w:val="28"/>
        </w:rPr>
        <w:t>Федеральным государственным бюджетным учреждением «Федеральная кадастровая палата Росреестра по Саратовской области»;</w:t>
      </w:r>
    </w:p>
    <w:p w:rsidR="002E2258" w:rsidRPr="00B90BFD" w:rsidRDefault="002E2258" w:rsidP="002E2258">
      <w:pPr>
        <w:pStyle w:val="ConsPlusNormal"/>
        <w:ind w:firstLine="567"/>
        <w:jc w:val="both"/>
      </w:pPr>
      <w:r w:rsidRPr="00B90BFD">
        <w:t>Государственным унитарным предприятием «Сартехинвентаризация» (областным БТИ)</w:t>
      </w:r>
    </w:p>
    <w:p w:rsidR="002E2258" w:rsidRPr="00B90BFD" w:rsidRDefault="002E2258" w:rsidP="002E2258">
      <w:pPr>
        <w:spacing w:after="0" w:line="240" w:lineRule="auto"/>
        <w:ind w:firstLine="567"/>
        <w:jc w:val="both"/>
        <w:rPr>
          <w:rFonts w:ascii="Times New Roman" w:eastAsia="Calibri" w:hAnsi="Times New Roman" w:cs="Times New Roman"/>
          <w:sz w:val="28"/>
          <w:szCs w:val="28"/>
        </w:rPr>
      </w:pPr>
      <w:r w:rsidRPr="00B90BFD">
        <w:rPr>
          <w:rFonts w:ascii="Times New Roman" w:hAnsi="Times New Roman" w:cs="Times New Roman"/>
          <w:sz w:val="28"/>
          <w:szCs w:val="28"/>
        </w:rPr>
        <w:t>МФЦ.</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sz w:val="28"/>
          <w:szCs w:val="28"/>
        </w:rPr>
      </w:pPr>
      <w:r w:rsidRPr="00767047">
        <w:rPr>
          <w:rFonts w:ascii="Times New Roman" w:hAnsi="Times New Roman" w:cs="Times New Roman"/>
          <w:sz w:val="28"/>
          <w:szCs w:val="28"/>
        </w:rPr>
        <w:t>2.2. Состав заявителей.</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sz w:val="28"/>
          <w:szCs w:val="28"/>
        </w:rPr>
      </w:pPr>
      <w:r w:rsidRPr="00767047">
        <w:rPr>
          <w:rFonts w:ascii="Times New Roman" w:hAnsi="Times New Roman" w:cs="Times New Roman"/>
          <w:sz w:val="28"/>
          <w:szCs w:val="28"/>
        </w:rPr>
        <w:t>Заявителями при обращении за получением услуги являются застройщики.</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sz w:val="28"/>
          <w:szCs w:val="28"/>
        </w:rPr>
      </w:pPr>
      <w:r w:rsidRPr="00767047">
        <w:rPr>
          <w:rFonts w:ascii="Times New Roman" w:hAnsi="Times New Roman" w:cs="Times New Roman"/>
          <w:sz w:val="28"/>
          <w:szCs w:val="28"/>
        </w:rPr>
        <w:t>Заявитель вправе обратиться за получением услуги через представителя.</w:t>
      </w:r>
    </w:p>
    <w:p w:rsidR="00767047" w:rsidRDefault="00767047" w:rsidP="00767047">
      <w:pPr>
        <w:autoSpaceDE w:val="0"/>
        <w:autoSpaceDN w:val="0"/>
        <w:adjustRightInd w:val="0"/>
        <w:spacing w:after="0" w:line="240" w:lineRule="auto"/>
        <w:ind w:firstLine="720"/>
        <w:jc w:val="both"/>
        <w:rPr>
          <w:rFonts w:ascii="Times New Roman" w:hAnsi="Times New Roman" w:cs="Times New Roman"/>
          <w:sz w:val="28"/>
          <w:szCs w:val="28"/>
        </w:rPr>
      </w:pPr>
      <w:r w:rsidRPr="00767047">
        <w:rPr>
          <w:rFonts w:ascii="Times New Roman" w:hAnsi="Times New Roman" w:cs="Times New Roman"/>
          <w:sz w:val="28"/>
          <w:szCs w:val="28"/>
        </w:rPr>
        <w:t>Полномочия представителя, выступающего от имени заявителя, подтверждаются</w:t>
      </w:r>
      <w:r w:rsidR="00F27507">
        <w:rPr>
          <w:rFonts w:ascii="Times New Roman" w:hAnsi="Times New Roman" w:cs="Times New Roman"/>
          <w:sz w:val="28"/>
          <w:szCs w:val="28"/>
        </w:rPr>
        <w:t xml:space="preserve"> </w:t>
      </w:r>
      <w:r w:rsidRPr="00767047">
        <w:rPr>
          <w:rFonts w:ascii="Times New Roman" w:hAnsi="Times New Roman" w:cs="Times New Roman"/>
          <w:sz w:val="28"/>
          <w:szCs w:val="28"/>
        </w:rPr>
        <w:t>доверенностью, оформленной в соответствии с требованиями законодательства</w:t>
      </w:r>
      <w:r w:rsidR="00F27507">
        <w:rPr>
          <w:rFonts w:ascii="Times New Roman" w:hAnsi="Times New Roman" w:cs="Times New Roman"/>
          <w:sz w:val="28"/>
          <w:szCs w:val="28"/>
        </w:rPr>
        <w:t xml:space="preserve"> </w:t>
      </w:r>
      <w:r w:rsidRPr="00767047">
        <w:rPr>
          <w:rFonts w:ascii="Times New Roman" w:hAnsi="Times New Roman" w:cs="Times New Roman"/>
          <w:sz w:val="28"/>
          <w:szCs w:val="28"/>
        </w:rPr>
        <w:t>Российской Федерации.</w:t>
      </w:r>
    </w:p>
    <w:p w:rsidR="00D73296" w:rsidRPr="00767047" w:rsidRDefault="00D73296" w:rsidP="00767047">
      <w:pPr>
        <w:autoSpaceDE w:val="0"/>
        <w:autoSpaceDN w:val="0"/>
        <w:adjustRightInd w:val="0"/>
        <w:spacing w:after="0" w:line="240" w:lineRule="auto"/>
        <w:ind w:firstLine="720"/>
        <w:jc w:val="both"/>
        <w:rPr>
          <w:rFonts w:ascii="Times New Roman" w:hAnsi="Times New Roman" w:cs="Times New Roman"/>
          <w:sz w:val="28"/>
          <w:szCs w:val="28"/>
        </w:rPr>
      </w:pPr>
    </w:p>
    <w:p w:rsidR="00767047" w:rsidRPr="00767047" w:rsidRDefault="00767047" w:rsidP="00D73296">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Нормативные правовые акты, регулирующие предоставление</w:t>
      </w:r>
    </w:p>
    <w:p w:rsidR="00767047" w:rsidRPr="00767047" w:rsidRDefault="00767047" w:rsidP="00D73296">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муниципальной услуги</w:t>
      </w:r>
    </w:p>
    <w:p w:rsidR="00D73296" w:rsidRDefault="00767047" w:rsidP="00D73296">
      <w:pPr>
        <w:pStyle w:val="ConsPlusNormal"/>
        <w:ind w:firstLine="709"/>
        <w:jc w:val="both"/>
        <w:rPr>
          <w:color w:val="000000" w:themeColor="text1"/>
        </w:rPr>
      </w:pPr>
      <w:r w:rsidRPr="00767047">
        <w:t xml:space="preserve">2.3. </w:t>
      </w:r>
      <w:r w:rsidR="00D73296" w:rsidRPr="001556DF">
        <w:rPr>
          <w:color w:val="000000" w:themeColor="text1"/>
        </w:rPr>
        <w:t xml:space="preserve">Перечень нормативных правовых актов, регулирующих предоставление </w:t>
      </w:r>
      <w:r w:rsidR="00D73296">
        <w:rPr>
          <w:color w:val="000000" w:themeColor="text1"/>
        </w:rPr>
        <w:t>муниципальной</w:t>
      </w:r>
      <w:r w:rsidR="00D73296" w:rsidRPr="001556DF">
        <w:rPr>
          <w:color w:val="000000" w:themeColor="text1"/>
        </w:rPr>
        <w:t xml:space="preserve"> услуги</w:t>
      </w:r>
      <w:r w:rsidR="00D73296">
        <w:rPr>
          <w:color w:val="000000" w:themeColor="text1"/>
        </w:rPr>
        <w:t>:</w:t>
      </w:r>
    </w:p>
    <w:p w:rsidR="00D73296" w:rsidRDefault="00D73296" w:rsidP="00D73296">
      <w:pPr>
        <w:pStyle w:val="ConsPlusNormal"/>
        <w:ind w:firstLine="540"/>
        <w:jc w:val="both"/>
      </w:pPr>
      <w:r>
        <w:lastRenderedPageBreak/>
        <w:t xml:space="preserve">- Градостроительным </w:t>
      </w:r>
      <w:hyperlink r:id="rId9" w:history="1">
        <w:r>
          <w:rPr>
            <w:rStyle w:val="a3"/>
          </w:rPr>
          <w:t>кодексом</w:t>
        </w:r>
      </w:hyperlink>
      <w:r>
        <w:t xml:space="preserve"> Российской Федерации от 29 декабря 2004 г. № 190-ФЗ (первоначальный текст опубликован в издании «Российская газета» от 30 декабря 2004 г. № 290);</w:t>
      </w:r>
    </w:p>
    <w:p w:rsidR="00D73296" w:rsidRDefault="00D73296" w:rsidP="00D73296">
      <w:pPr>
        <w:pStyle w:val="ConsPlusNormal"/>
        <w:ind w:firstLine="540"/>
        <w:jc w:val="both"/>
      </w:pPr>
      <w:r>
        <w:t xml:space="preserve">- Федеральным </w:t>
      </w:r>
      <w:hyperlink r:id="rId10" w:history="1">
        <w:r>
          <w:rPr>
            <w:rStyle w:val="a3"/>
          </w:rPr>
          <w:t>законом</w:t>
        </w:r>
      </w:hyperlink>
      <w:r>
        <w:t xml:space="preserve"> от 29 декабря 2004 г.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D73296" w:rsidRDefault="00D73296" w:rsidP="00D73296">
      <w:pPr>
        <w:pStyle w:val="ConsPlusNormal"/>
        <w:ind w:firstLine="540"/>
        <w:jc w:val="both"/>
      </w:pPr>
      <w:r>
        <w:t xml:space="preserve">- Федеральным </w:t>
      </w:r>
      <w:hyperlink r:id="rId11" w:history="1">
        <w:r>
          <w:rPr>
            <w:rStyle w:val="a3"/>
          </w:rPr>
          <w:t>законом</w:t>
        </w:r>
      </w:hyperlink>
      <w: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D73296" w:rsidRDefault="00D73296" w:rsidP="00D73296">
      <w:pPr>
        <w:pStyle w:val="ConsPlusNormal"/>
        <w:ind w:firstLine="540"/>
        <w:jc w:val="both"/>
      </w:pPr>
      <w:r>
        <w:t xml:space="preserve">- Федеральным  </w:t>
      </w:r>
      <w:hyperlink r:id="rId12" w:history="1">
        <w:r>
          <w:rPr>
            <w:rStyle w:val="a3"/>
            <w:color w:val="000000"/>
          </w:rPr>
          <w:t>законом</w:t>
        </w:r>
      </w:hyperlink>
      <w:r>
        <w:t xml:space="preserve"> от 27 июля 2006 г. № 152-ФЗ «О персональных данных» (первоначальный текст опубликован в издании «Российская газета» от 29 июля 2006 г. № 165);</w:t>
      </w:r>
    </w:p>
    <w:p w:rsidR="00D73296" w:rsidRDefault="00D73296" w:rsidP="00D73296">
      <w:pPr>
        <w:pStyle w:val="ConsPlusNormal"/>
        <w:ind w:firstLine="540"/>
        <w:jc w:val="both"/>
      </w:pPr>
      <w:r>
        <w:t xml:space="preserve">- Федеральным </w:t>
      </w:r>
      <w:hyperlink r:id="rId13" w:history="1">
        <w:r>
          <w:rPr>
            <w:rStyle w:val="a3"/>
            <w:color w:val="000000"/>
          </w:rPr>
          <w:t>законом</w:t>
        </w:r>
      </w:hyperlink>
      <w:r>
        <w:t xml:space="preserve"> от 24 ноября 1995 г. № 181-ФЗ «О социальной защите инвалидов в Российской Федерации» (первоначальный текст опубликован в издании «Российская газета» от 2 декабря 1995 г. № 234);</w:t>
      </w:r>
    </w:p>
    <w:p w:rsidR="00D73296" w:rsidRDefault="00D73296" w:rsidP="00D73296">
      <w:pPr>
        <w:pStyle w:val="ConsPlusNormal"/>
        <w:ind w:firstLine="540"/>
        <w:jc w:val="both"/>
        <w:rPr>
          <w:szCs w:val="24"/>
        </w:rPr>
      </w:pPr>
      <w:r>
        <w:t xml:space="preserve">- </w:t>
      </w:r>
      <w:r>
        <w:rPr>
          <w:szCs w:val="24"/>
        </w:rPr>
        <w:t>Федеральным законом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rsidR="00D73296" w:rsidRDefault="00D73296" w:rsidP="00D73296">
      <w:pPr>
        <w:pStyle w:val="ConsPlusNormal"/>
        <w:ind w:firstLine="540"/>
        <w:jc w:val="both"/>
        <w:rPr>
          <w:szCs w:val="24"/>
        </w:rPr>
      </w:pPr>
      <w:r>
        <w:rPr>
          <w:szCs w:val="24"/>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 246);</w:t>
      </w:r>
    </w:p>
    <w:p w:rsidR="00D73296" w:rsidRDefault="00D73296" w:rsidP="00D73296">
      <w:pPr>
        <w:pStyle w:val="ConsPlusNormal"/>
        <w:ind w:firstLine="540"/>
        <w:jc w:val="both"/>
        <w:rPr>
          <w:szCs w:val="24"/>
        </w:rPr>
      </w:pPr>
      <w:r>
        <w:rPr>
          <w:szCs w:val="24"/>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 148);</w:t>
      </w:r>
    </w:p>
    <w:p w:rsidR="00D73296" w:rsidRDefault="00D73296" w:rsidP="00D73296">
      <w:pPr>
        <w:pStyle w:val="ConsPlusNormal"/>
        <w:ind w:firstLine="540"/>
        <w:jc w:val="both"/>
        <w:rPr>
          <w:szCs w:val="24"/>
        </w:rPr>
      </w:pPr>
      <w:r>
        <w:rPr>
          <w:szCs w:val="24"/>
        </w:rPr>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
    <w:p w:rsidR="00D73296" w:rsidRDefault="00D73296" w:rsidP="00D73296">
      <w:pPr>
        <w:pStyle w:val="ConsPlusNormal"/>
        <w:ind w:firstLine="540"/>
        <w:jc w:val="both"/>
        <w:rPr>
          <w:szCs w:val="24"/>
        </w:rPr>
      </w:pPr>
      <w:r>
        <w:rPr>
          <w:szCs w:val="24"/>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D73296" w:rsidRDefault="00D73296" w:rsidP="00D73296">
      <w:pPr>
        <w:pStyle w:val="ConsPlusNormal"/>
        <w:ind w:firstLine="540"/>
        <w:jc w:val="both"/>
        <w:rPr>
          <w:szCs w:val="24"/>
        </w:rPr>
      </w:pPr>
      <w:r>
        <w:rPr>
          <w:szCs w:val="24"/>
        </w:rPr>
        <w:t xml:space="preserve">- постановлением Правительства Российской Федерации от 26 марта 2016 г. № 236 «О требованиях к предоставлению в электронной форме </w:t>
      </w:r>
      <w:r>
        <w:rPr>
          <w:szCs w:val="24"/>
        </w:rPr>
        <w:lastRenderedPageBreak/>
        <w:t>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издании «Российская газета» от 8 апреля 2016 г. № 75);</w:t>
      </w:r>
    </w:p>
    <w:p w:rsidR="00D73296" w:rsidRDefault="00D73296" w:rsidP="00D73296">
      <w:pPr>
        <w:pStyle w:val="ConsPlusNormal"/>
        <w:ind w:firstLine="540"/>
        <w:jc w:val="both"/>
      </w:pPr>
      <w:r>
        <w:t xml:space="preserve">- </w:t>
      </w:r>
      <w:hyperlink r:id="rId14" w:history="1">
        <w:r>
          <w:rPr>
            <w:rStyle w:val="a3"/>
          </w:rPr>
          <w:t>приказом</w:t>
        </w:r>
      </w:hyperlink>
      <w:r>
        <w:t xml:space="preserve"> Минстроя России от 19 февраля 2015 г. № 117/пр «Об утверждении формы разрешения на строительство и формы разрешения на ввод объекта в эксплуатацию» (первоначальный текст опубликован на официальном интернет-портале правовой информации http://www.pravo.gov.ru, 13 апреля 2015);</w:t>
      </w:r>
    </w:p>
    <w:p w:rsidR="00D73296" w:rsidRDefault="00D73296" w:rsidP="00D73296">
      <w:pPr>
        <w:pStyle w:val="ConsPlusNormal"/>
        <w:ind w:firstLine="540"/>
        <w:jc w:val="both"/>
      </w:pPr>
      <w:r>
        <w:t xml:space="preserve">- </w:t>
      </w:r>
      <w:hyperlink r:id="rId15" w:history="1">
        <w:r>
          <w:rPr>
            <w:rStyle w:val="a3"/>
          </w:rPr>
          <w:t>приказом</w:t>
        </w:r>
      </w:hyperlink>
      <w:r>
        <w:t xml:space="preserve"> Министерства строительства и жилищно-коммунального хозяйства Российской Федерации от 27 июля 2017 г. № 1033/пр «Об утверждении СП 68.13330.2017 «СНиП 3.01.04-87 Приемка в эксплуатацию законченных строительством объектов. Основные положения» (текст  опубликован в Информационном бюллетене о нормативной, методической и типовой проектной документации № 11, 2017 год);</w:t>
      </w:r>
    </w:p>
    <w:p w:rsidR="00D73296" w:rsidRDefault="00D73296" w:rsidP="00D73296">
      <w:pPr>
        <w:pStyle w:val="ConsPlusNormal"/>
        <w:ind w:firstLine="540"/>
        <w:jc w:val="both"/>
      </w:pPr>
      <w:r>
        <w:t xml:space="preserve">- </w:t>
      </w:r>
      <w:hyperlink r:id="rId16" w:history="1">
        <w:r>
          <w:rPr>
            <w:rStyle w:val="a3"/>
          </w:rPr>
          <w:t>Законом</w:t>
        </w:r>
      </w:hyperlink>
      <w:r>
        <w:t xml:space="preserve"> Саратовской области от 9 октября 2006 г. №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 28);</w:t>
      </w:r>
    </w:p>
    <w:p w:rsidR="00D73296" w:rsidRDefault="00D73296" w:rsidP="00D73296">
      <w:pPr>
        <w:pStyle w:val="ConsPlusNormal"/>
        <w:ind w:firstLine="540"/>
        <w:jc w:val="both"/>
      </w:pPr>
      <w: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17" w:history="1">
        <w:r>
          <w:rPr>
            <w:rStyle w:val="a3"/>
          </w:rPr>
          <w:t>www.g-64.ru</w:t>
        </w:r>
      </w:hyperlink>
      <w:r>
        <w:t xml:space="preserve"> 19 декабря 2017 года);</w:t>
      </w:r>
    </w:p>
    <w:p w:rsidR="00D73296" w:rsidRDefault="00D73296" w:rsidP="00D73296">
      <w:pPr>
        <w:pStyle w:val="ConsPlusNormal"/>
        <w:ind w:firstLine="540"/>
        <w:jc w:val="both"/>
      </w:pPr>
      <w:r>
        <w:t xml:space="preserve">- </w:t>
      </w:r>
      <w:r w:rsidRPr="00C9225E">
        <w:t xml:space="preserve">постановлением Правительства Саратовской области от 27 сентября 2017 года № 496-П «О направлении документов, необходимых для выдачи разрешения на строительство </w:t>
      </w:r>
      <w:r>
        <w:t>и</w:t>
      </w:r>
      <w:r w:rsidRPr="00C9225E">
        <w:t xml:space="preserve"> разрешения на ввод в эксплуатацию, в электронной форме» (текст опубликован </w:t>
      </w:r>
      <w:r>
        <w:t xml:space="preserve">на </w:t>
      </w:r>
      <w:r w:rsidRPr="00C9225E">
        <w:t>Официальн</w:t>
      </w:r>
      <w:r>
        <w:t>ом</w:t>
      </w:r>
      <w:r w:rsidRPr="00C9225E">
        <w:t xml:space="preserve"> интернет-портал</w:t>
      </w:r>
      <w:r>
        <w:t>е</w:t>
      </w:r>
      <w:r w:rsidRPr="00C9225E">
        <w:t xml:space="preserve"> правовой информации www.pravo.gov.ru, 29.09.2017)</w:t>
      </w:r>
      <w:r>
        <w:t>;</w:t>
      </w:r>
    </w:p>
    <w:p w:rsidR="00D73296" w:rsidRPr="00CA1441" w:rsidRDefault="00D73296" w:rsidP="00D73296">
      <w:pPr>
        <w:pStyle w:val="ConsPlusNormal"/>
        <w:ind w:firstLine="540"/>
        <w:jc w:val="both"/>
      </w:pPr>
      <w:r w:rsidRPr="00CA1441">
        <w:t>- Устава Красноармейского муниципального района саратовской области (</w:t>
      </w:r>
      <w:r>
        <w:t xml:space="preserve">опубликованного на официальном сайте администрации Красноармейского муниципального района Саратовской области  </w:t>
      </w:r>
      <w:r w:rsidRPr="00CA1441">
        <w:t>https://krasnoarmeysk64.ru/krasnoarmeyskiy-rayon/informatsiya-o-munitsipalnom-rayone/ustav-rayona/index.php?sphrase_id=10293)</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sz w:val="28"/>
          <w:szCs w:val="28"/>
        </w:rPr>
      </w:pPr>
    </w:p>
    <w:p w:rsidR="00767047" w:rsidRDefault="00767047" w:rsidP="00767047">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Исчерпывающий перечень документов и сведений, необходимых всоответствии с нормативными правовыми актами для предоставления</w:t>
      </w:r>
      <w:r>
        <w:rPr>
          <w:rFonts w:ascii="Times New Roman" w:hAnsi="Times New Roman" w:cs="Times New Roman"/>
          <w:b/>
          <w:bCs/>
          <w:sz w:val="28"/>
          <w:szCs w:val="28"/>
        </w:rPr>
        <w:t xml:space="preserve"> муниципальной</w:t>
      </w:r>
      <w:r w:rsidRPr="00767047">
        <w:rPr>
          <w:rFonts w:ascii="Times New Roman" w:hAnsi="Times New Roman" w:cs="Times New Roman"/>
          <w:b/>
          <w:bCs/>
          <w:sz w:val="28"/>
          <w:szCs w:val="28"/>
        </w:rPr>
        <w:t xml:space="preserve"> услуги и услуг, которые являются</w:t>
      </w:r>
      <w:r w:rsidR="00200EB0">
        <w:rPr>
          <w:rFonts w:ascii="Times New Roman" w:hAnsi="Times New Roman" w:cs="Times New Roman"/>
          <w:b/>
          <w:bCs/>
          <w:sz w:val="28"/>
          <w:szCs w:val="28"/>
        </w:rPr>
        <w:t xml:space="preserve"> </w:t>
      </w:r>
      <w:r w:rsidRPr="00767047">
        <w:rPr>
          <w:rFonts w:ascii="Times New Roman" w:hAnsi="Times New Roman" w:cs="Times New Roman"/>
          <w:b/>
          <w:bCs/>
          <w:sz w:val="28"/>
          <w:szCs w:val="28"/>
        </w:rPr>
        <w:t xml:space="preserve">необходимыми и обязательными для предоставления </w:t>
      </w:r>
      <w:r>
        <w:rPr>
          <w:rFonts w:ascii="Times New Roman" w:hAnsi="Times New Roman" w:cs="Times New Roman"/>
          <w:b/>
          <w:bCs/>
          <w:sz w:val="28"/>
          <w:szCs w:val="28"/>
        </w:rPr>
        <w:t xml:space="preserve">муниципальной </w:t>
      </w:r>
      <w:r w:rsidRPr="00767047">
        <w:rPr>
          <w:rFonts w:ascii="Times New Roman" w:hAnsi="Times New Roman" w:cs="Times New Roman"/>
          <w:b/>
          <w:bCs/>
          <w:sz w:val="28"/>
          <w:szCs w:val="28"/>
        </w:rPr>
        <w:t>услуги, подлежащих представлению заявителем, способы их</w:t>
      </w:r>
      <w:r w:rsidR="00200EB0">
        <w:rPr>
          <w:rFonts w:ascii="Times New Roman" w:hAnsi="Times New Roman" w:cs="Times New Roman"/>
          <w:b/>
          <w:bCs/>
          <w:sz w:val="28"/>
          <w:szCs w:val="28"/>
        </w:rPr>
        <w:t xml:space="preserve"> </w:t>
      </w:r>
      <w:r w:rsidRPr="00767047">
        <w:rPr>
          <w:rFonts w:ascii="Times New Roman" w:hAnsi="Times New Roman" w:cs="Times New Roman"/>
          <w:b/>
          <w:bCs/>
          <w:sz w:val="28"/>
          <w:szCs w:val="28"/>
        </w:rPr>
        <w:t>получения заявителем, в том числе в электронной форме, порядок их</w:t>
      </w:r>
      <w:r w:rsidR="00200EB0">
        <w:rPr>
          <w:rFonts w:ascii="Times New Roman" w:hAnsi="Times New Roman" w:cs="Times New Roman"/>
          <w:b/>
          <w:bCs/>
          <w:sz w:val="28"/>
          <w:szCs w:val="28"/>
        </w:rPr>
        <w:t xml:space="preserve"> </w:t>
      </w:r>
      <w:r w:rsidRPr="00767047">
        <w:rPr>
          <w:rFonts w:ascii="Times New Roman" w:hAnsi="Times New Roman" w:cs="Times New Roman"/>
          <w:b/>
          <w:bCs/>
          <w:sz w:val="28"/>
          <w:szCs w:val="28"/>
        </w:rPr>
        <w:t>представления</w:t>
      </w:r>
    </w:p>
    <w:p w:rsidR="00767047" w:rsidRPr="00767047" w:rsidRDefault="00767047" w:rsidP="00767047">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767047">
        <w:rPr>
          <w:rFonts w:ascii="Times New Roman" w:hAnsi="Times New Roman" w:cs="Times New Roman"/>
          <w:bCs/>
          <w:sz w:val="28"/>
          <w:szCs w:val="28"/>
        </w:rPr>
        <w:lastRenderedPageBreak/>
        <w:t>2.4.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767047">
        <w:rPr>
          <w:rFonts w:ascii="Times New Roman" w:hAnsi="Times New Roman" w:cs="Times New Roman"/>
          <w:bCs/>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63777" w:rsidRPr="00963777" w:rsidRDefault="00963777" w:rsidP="00963777">
      <w:pPr>
        <w:spacing w:after="0" w:line="240" w:lineRule="auto"/>
        <w:ind w:firstLine="720"/>
        <w:jc w:val="both"/>
        <w:rPr>
          <w:rFonts w:ascii="Times New Roman" w:hAnsi="Times New Roman" w:cs="Times New Roman"/>
          <w:sz w:val="28"/>
          <w:szCs w:val="28"/>
        </w:rPr>
      </w:pPr>
      <w:r w:rsidRPr="00963777">
        <w:rPr>
          <w:rFonts w:ascii="Times New Roman" w:hAnsi="Times New Roman" w:cs="Times New Roman"/>
          <w:bCs/>
          <w:color w:val="000000"/>
          <w:sz w:val="28"/>
          <w:szCs w:val="28"/>
        </w:rPr>
        <w:t xml:space="preserve">б) </w:t>
      </w:r>
      <w:r w:rsidRPr="00963777">
        <w:rPr>
          <w:rFonts w:ascii="Times New Roman" w:hAnsi="Times New Roman" w:cs="Times New Roman"/>
          <w:sz w:val="28"/>
          <w:szCs w:val="28"/>
        </w:rPr>
        <w:t xml:space="preserve">в электронной форме </w:t>
      </w:r>
      <w:r w:rsidRPr="00963777">
        <w:rPr>
          <w:rFonts w:ascii="Times New Roman" w:hAnsi="Times New Roman" w:cs="Times New Roman"/>
          <w:color w:val="000000"/>
          <w:sz w:val="28"/>
          <w:szCs w:val="28"/>
          <w:shd w:val="clear" w:color="auto" w:fill="FFFFFF"/>
        </w:rPr>
        <w:t>с использованием государственных информационных систем обеспечения градостроительной деятельности (далее -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767047" w:rsidRPr="00767047" w:rsidRDefault="00767047" w:rsidP="00963777">
      <w:pPr>
        <w:autoSpaceDE w:val="0"/>
        <w:autoSpaceDN w:val="0"/>
        <w:adjustRightInd w:val="0"/>
        <w:spacing w:after="0" w:line="240" w:lineRule="auto"/>
        <w:ind w:firstLine="720"/>
        <w:jc w:val="both"/>
        <w:rPr>
          <w:rFonts w:ascii="Times New Roman" w:hAnsi="Times New Roman" w:cs="Times New Roman"/>
          <w:bCs/>
          <w:sz w:val="28"/>
          <w:szCs w:val="28"/>
        </w:rPr>
      </w:pPr>
      <w:r w:rsidRPr="00963777">
        <w:rPr>
          <w:rFonts w:ascii="Times New Roman" w:hAnsi="Times New Roman" w:cs="Times New Roman"/>
          <w:bCs/>
          <w:sz w:val="28"/>
          <w:szCs w:val="28"/>
        </w:rPr>
        <w:t>В случае</w:t>
      </w:r>
      <w:r w:rsidRPr="00767047">
        <w:rPr>
          <w:rFonts w:ascii="Times New Roman" w:hAnsi="Times New Roman" w:cs="Times New Roman"/>
          <w:bCs/>
          <w:sz w:val="28"/>
          <w:szCs w:val="28"/>
        </w:rPr>
        <w:t xml:space="preserve">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767047">
        <w:rPr>
          <w:rFonts w:ascii="Times New Roman" w:hAnsi="Times New Roman" w:cs="Times New Roman"/>
          <w:bCs/>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w:t>
      </w:r>
      <w:r w:rsidRPr="00767047">
        <w:rPr>
          <w:rFonts w:ascii="Times New Roman" w:hAnsi="Times New Roman" w:cs="Times New Roman"/>
          <w:bCs/>
          <w:sz w:val="28"/>
          <w:szCs w:val="28"/>
        </w:rPr>
        <w:lastRenderedPageBreak/>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791AD7">
        <w:rPr>
          <w:rFonts w:ascii="Times New Roman" w:hAnsi="Times New Roman" w:cs="Times New Roman"/>
          <w:bCs/>
          <w:sz w:val="28"/>
          <w:szCs w:val="28"/>
        </w:rPr>
        <w:t>5 статьи 8 Федерального закона «Об электронной подписи»</w:t>
      </w:r>
      <w:r w:rsidRPr="00767047">
        <w:rPr>
          <w:rFonts w:ascii="Times New Roman" w:hAnsi="Times New Roman" w:cs="Times New Roman"/>
          <w:bCs/>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791AD7">
        <w:rPr>
          <w:rFonts w:ascii="Times New Roman" w:hAnsi="Times New Roman" w:cs="Times New Roman"/>
          <w:bCs/>
          <w:sz w:val="28"/>
          <w:szCs w:val="28"/>
        </w:rPr>
        <w:t>ации от 25 января 2013 г. № 33 «</w:t>
      </w:r>
      <w:r w:rsidRPr="00767047">
        <w:rPr>
          <w:rFonts w:ascii="Times New Roman" w:hAnsi="Times New Roman" w:cs="Times New Roman"/>
          <w:bCs/>
          <w:sz w:val="28"/>
          <w:szCs w:val="28"/>
        </w:rPr>
        <w:t>Об использовании простой электронной подписи при оказании госуда</w:t>
      </w:r>
      <w:r w:rsidR="00791AD7">
        <w:rPr>
          <w:rFonts w:ascii="Times New Roman" w:hAnsi="Times New Roman" w:cs="Times New Roman"/>
          <w:bCs/>
          <w:sz w:val="28"/>
          <w:szCs w:val="28"/>
        </w:rPr>
        <w:t>рственных и муниципальных услуг»</w:t>
      </w:r>
      <w:r w:rsidRPr="00767047">
        <w:rPr>
          <w:rFonts w:ascii="Times New Roman" w:hAnsi="Times New Roman" w:cs="Times New Roman"/>
          <w:bCs/>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51CA2">
        <w:rPr>
          <w:rFonts w:ascii="Times New Roman" w:hAnsi="Times New Roman" w:cs="Times New Roman"/>
          <w:bCs/>
          <w:sz w:val="28"/>
          <w:szCs w:val="28"/>
        </w:rPr>
        <w:t>«</w:t>
      </w:r>
      <w:r w:rsidRPr="00767047">
        <w:rPr>
          <w:rFonts w:ascii="Times New Roman" w:hAnsi="Times New Roman" w:cs="Times New Roman"/>
          <w:bCs/>
          <w:sz w:val="28"/>
          <w:szCs w:val="28"/>
        </w:rPr>
        <w:t>О видах электронной подписи, использование которых допускается при обращении за получением госуда</w:t>
      </w:r>
      <w:r w:rsidR="00E51CA2">
        <w:rPr>
          <w:rFonts w:ascii="Times New Roman" w:hAnsi="Times New Roman" w:cs="Times New Roman"/>
          <w:bCs/>
          <w:sz w:val="28"/>
          <w:szCs w:val="28"/>
        </w:rPr>
        <w:t>рственных и муниципальных услуг»</w:t>
      </w:r>
      <w:r w:rsidRPr="00767047">
        <w:rPr>
          <w:rFonts w:ascii="Times New Roman" w:hAnsi="Times New Roman" w:cs="Times New Roman"/>
          <w:bCs/>
          <w:sz w:val="28"/>
          <w:szCs w:val="28"/>
        </w:rPr>
        <w:t xml:space="preserve"> (далее – усиленная неквалифицированная электронная подпись).</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767047">
        <w:rPr>
          <w:rFonts w:ascii="Times New Roman" w:hAnsi="Times New Roman" w:cs="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E51CA2">
        <w:rPr>
          <w:rFonts w:ascii="Times New Roman" w:hAnsi="Times New Roman" w:cs="Times New Roman"/>
          <w:bCs/>
          <w:sz w:val="28"/>
          <w:szCs w:val="28"/>
        </w:rPr>
        <w:t>и от 22 декабря 2012 г. № 1376 «</w:t>
      </w:r>
      <w:r w:rsidRPr="00767047">
        <w:rPr>
          <w:rFonts w:ascii="Times New Roman" w:hAnsi="Times New Roman" w:cs="Times New Roman"/>
          <w:bCs/>
          <w:sz w:val="28"/>
          <w:szCs w:val="28"/>
        </w:rPr>
        <w:t>Об утверждении Правил организации деятельности многофункциональных центров предоставления госуда</w:t>
      </w:r>
      <w:r w:rsidR="00E51CA2">
        <w:rPr>
          <w:rFonts w:ascii="Times New Roman" w:hAnsi="Times New Roman" w:cs="Times New Roman"/>
          <w:bCs/>
          <w:sz w:val="28"/>
          <w:szCs w:val="28"/>
        </w:rPr>
        <w:t>рственных и муниципальных услуг»</w:t>
      </w:r>
      <w:r w:rsidRPr="00767047">
        <w:rPr>
          <w:rFonts w:ascii="Times New Roman" w:hAnsi="Times New Roman" w:cs="Times New Roman"/>
          <w:bCs/>
          <w:sz w:val="28"/>
          <w:szCs w:val="28"/>
        </w:rPr>
        <w:t>.</w:t>
      </w:r>
    </w:p>
    <w:p w:rsidR="00767047" w:rsidRDefault="00963777"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w:t>
      </w:r>
      <w:r w:rsidR="00767047" w:rsidRPr="00767047">
        <w:rPr>
          <w:rFonts w:ascii="Times New Roman" w:hAnsi="Times New Roman" w:cs="Times New Roman"/>
          <w:bCs/>
          <w:sz w:val="28"/>
          <w:szCs w:val="28"/>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E51CA2">
        <w:rPr>
          <w:rFonts w:ascii="Times New Roman" w:hAnsi="Times New Roman" w:cs="Times New Roman"/>
          <w:bCs/>
          <w:sz w:val="28"/>
          <w:szCs w:val="28"/>
        </w:rPr>
        <w:t>и от 27 сентября 2011 г. № 797 «</w:t>
      </w:r>
      <w:r w:rsidR="00767047" w:rsidRPr="00767047">
        <w:rPr>
          <w:rFonts w:ascii="Times New Roman" w:hAnsi="Times New Roman" w:cs="Times New Roman"/>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51CA2">
        <w:rPr>
          <w:rFonts w:ascii="Times New Roman" w:hAnsi="Times New Roman" w:cs="Times New Roman"/>
          <w:bCs/>
          <w:sz w:val="28"/>
          <w:szCs w:val="28"/>
        </w:rPr>
        <w:t>»</w:t>
      </w:r>
      <w:r w:rsidR="00767047" w:rsidRPr="00767047">
        <w:rPr>
          <w:rFonts w:ascii="Times New Roman" w:hAnsi="Times New Roman" w:cs="Times New Roman"/>
          <w:bCs/>
          <w:sz w:val="28"/>
          <w:szCs w:val="28"/>
        </w:rPr>
        <w:t>, либо посредством почтового отправления с уведомлением о вручении.</w:t>
      </w:r>
    </w:p>
    <w:p w:rsidR="00767047" w:rsidRP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D45677">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Иные требования, в том числе учитывающие особенности предоставления</w:t>
      </w:r>
      <w:r w:rsidR="00200EB0">
        <w:rPr>
          <w:rFonts w:ascii="Times New Roman" w:hAnsi="Times New Roman" w:cs="Times New Roman"/>
          <w:b/>
          <w:bCs/>
          <w:sz w:val="28"/>
          <w:szCs w:val="28"/>
        </w:rPr>
        <w:t xml:space="preserve"> </w:t>
      </w:r>
      <w:r w:rsidRPr="00767047">
        <w:rPr>
          <w:rFonts w:ascii="Times New Roman" w:hAnsi="Times New Roman" w:cs="Times New Roman"/>
          <w:b/>
          <w:bCs/>
          <w:sz w:val="28"/>
          <w:szCs w:val="28"/>
        </w:rPr>
        <w:t>муниципальной услуги в многофункциональных центрах,</w:t>
      </w:r>
      <w:r w:rsidR="00200EB0">
        <w:rPr>
          <w:rFonts w:ascii="Times New Roman" w:hAnsi="Times New Roman" w:cs="Times New Roman"/>
          <w:b/>
          <w:bCs/>
          <w:sz w:val="28"/>
          <w:szCs w:val="28"/>
        </w:rPr>
        <w:t xml:space="preserve"> </w:t>
      </w:r>
      <w:r w:rsidRPr="00767047">
        <w:rPr>
          <w:rFonts w:ascii="Times New Roman" w:hAnsi="Times New Roman" w:cs="Times New Roman"/>
          <w:b/>
          <w:bCs/>
          <w:sz w:val="28"/>
          <w:szCs w:val="28"/>
        </w:rPr>
        <w:t>особенности предоставления муниципальной услуги по</w:t>
      </w:r>
      <w:r w:rsidR="00200EB0">
        <w:rPr>
          <w:rFonts w:ascii="Times New Roman" w:hAnsi="Times New Roman" w:cs="Times New Roman"/>
          <w:b/>
          <w:bCs/>
          <w:sz w:val="28"/>
          <w:szCs w:val="28"/>
        </w:rPr>
        <w:t xml:space="preserve"> </w:t>
      </w:r>
      <w:r w:rsidRPr="00767047">
        <w:rPr>
          <w:rFonts w:ascii="Times New Roman" w:hAnsi="Times New Roman" w:cs="Times New Roman"/>
          <w:b/>
          <w:bCs/>
          <w:sz w:val="28"/>
          <w:szCs w:val="28"/>
        </w:rPr>
        <w:t>экстерриториальному принципу и особенности предоставления</w:t>
      </w:r>
      <w:r w:rsidR="00D45677">
        <w:rPr>
          <w:rFonts w:ascii="Times New Roman" w:hAnsi="Times New Roman" w:cs="Times New Roman"/>
          <w:b/>
          <w:bCs/>
          <w:sz w:val="28"/>
          <w:szCs w:val="28"/>
        </w:rPr>
        <w:t xml:space="preserve"> муниципальной </w:t>
      </w:r>
      <w:r w:rsidRPr="00767047">
        <w:rPr>
          <w:rFonts w:ascii="Times New Roman" w:hAnsi="Times New Roman" w:cs="Times New Roman"/>
          <w:b/>
          <w:bCs/>
          <w:sz w:val="28"/>
          <w:szCs w:val="28"/>
        </w:rPr>
        <w:t>услуги в электронной форме</w:t>
      </w:r>
      <w:r w:rsidR="00D45677">
        <w:rPr>
          <w:rFonts w:ascii="Times New Roman" w:hAnsi="Times New Roman" w:cs="Times New Roman"/>
          <w:b/>
          <w:bCs/>
          <w:sz w:val="28"/>
          <w:szCs w:val="28"/>
        </w:rPr>
        <w:t>.</w:t>
      </w:r>
    </w:p>
    <w:p w:rsidR="00D45677" w:rsidRPr="00767047" w:rsidRDefault="00D45677" w:rsidP="00D45677">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2.5. Документы, прилагаемые к уведомлению об окончании строительства,</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представляемые в электронной форме, направляются в следующих форматах:</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lastRenderedPageBreak/>
        <w:t>а) xml - для документов, в отношении которых утверждены формы 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требования по формированию электронных документов в виде файлов в формате</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xml;</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б) doc, docx, odt - для документов с текстовым содержанием,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не включающим формулы;</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в) pdf, jpg, jpeg, png, bmp, tiff - для документов с текстовым содержанием, в</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том числе включающих формулы и (или) графические изображения, а также</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документов с графическим содержанием;</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г) zip, rar – для сжатых документов в один файл;</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д) sig – для открепленной усиленной квалифицированной электронной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подписи.</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2.6. В случае если оригиналы документов, прилагаемых к уведомлению об</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окончании строительства, выданы и подписаны уполномоченным органом на</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бумажном носителе, допускается формирование таких документов,</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представляемых в электронной форме, путем сканирования непосредственно с</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оригинала документа (использование копий не допускается), которое</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осуществляется с сохранением ориентации оригинала документа в разрешении300-500 dpi (масштаб 1:1) и всех аутентичных признаков подлинности(графической подписи лица, печати, углового штампа бланка), с использованием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следующих режимов:</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"черно-белый" (при отсутствии в документе графических изображений и(или) цветного текста);</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"оттенки серого" (при наличии в документе графических изображений,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отличных от цветного графического изображения);</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"цветной" или "режим полной цветопередачи" (при наличии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в документе цветных графических изображений либо цветного текста).</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Количество файлов должно соответствовать количеству документов, каждый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из которых содержит текстовую и (или) графическую информацию.</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2.7. Документы, прилагаемые заявителем к уведомлению об окончании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строительства, представляемые в электронной форме, должны обеспечивать</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возможность идентифицировать документ и количество листов в документе.</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2.8. Исчерпывающий перечень документов, необходимых для</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предоставления услуги, подлежащих представлению заявителем самостоятельно:</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а) уведомление об окончании строительства. В случае представления</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уведомления об окончании строительства в электронной форме посредством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Единого портала, регионального портала в соответствии с подпунктом «а» пункта4 настоящего Административного регламента указанное уведомление заполняется</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путем внесения соответствующих сведений в интерактивную форму на Едином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портале, региональном портале и путем представления схематичного изображения</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построенного или реконструированного объекта капитального строительства на</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земельном участке;</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б) документ, удостоверяющий личность заявителя или представителя</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заявителя, в случае представления уведомления об окончании строительства</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посредством личного обращения в Уполномоченный орган, в том числе через</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lastRenderedPageBreak/>
        <w:t>многофункциональный центр. В случае представления документов в электронной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форме посредством Единого портала, регионального портала</w:t>
      </w:r>
      <w:r w:rsidR="00963777">
        <w:rPr>
          <w:rFonts w:ascii="Times New Roman" w:hAnsi="Times New Roman" w:cs="Times New Roman"/>
          <w:bCs/>
          <w:sz w:val="28"/>
          <w:szCs w:val="28"/>
        </w:rPr>
        <w:t>, ИСОГД</w:t>
      </w:r>
      <w:r w:rsidRPr="00242412">
        <w:rPr>
          <w:rFonts w:ascii="Times New Roman" w:hAnsi="Times New Roman" w:cs="Times New Roman"/>
          <w:bCs/>
          <w:sz w:val="28"/>
          <w:szCs w:val="28"/>
        </w:rPr>
        <w:t xml:space="preserve"> в соответствии с</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подпункт</w:t>
      </w:r>
      <w:r w:rsidR="00963777">
        <w:rPr>
          <w:rFonts w:ascii="Times New Roman" w:hAnsi="Times New Roman" w:cs="Times New Roman"/>
          <w:bCs/>
          <w:sz w:val="28"/>
          <w:szCs w:val="28"/>
        </w:rPr>
        <w:t>а</w:t>
      </w:r>
      <w:r w:rsidRPr="00242412">
        <w:rPr>
          <w:rFonts w:ascii="Times New Roman" w:hAnsi="Times New Roman" w:cs="Times New Roman"/>
          <w:bCs/>
          <w:sz w:val="28"/>
          <w:szCs w:val="28"/>
        </w:rPr>
        <w:t>м</w:t>
      </w:r>
      <w:r w:rsidR="00963777">
        <w:rPr>
          <w:rFonts w:ascii="Times New Roman" w:hAnsi="Times New Roman" w:cs="Times New Roman"/>
          <w:bCs/>
          <w:sz w:val="28"/>
          <w:szCs w:val="28"/>
        </w:rPr>
        <w:t>и</w:t>
      </w:r>
      <w:r w:rsidR="00200EB0">
        <w:rPr>
          <w:rFonts w:ascii="Times New Roman" w:hAnsi="Times New Roman" w:cs="Times New Roman"/>
          <w:bCs/>
          <w:sz w:val="28"/>
          <w:szCs w:val="28"/>
        </w:rPr>
        <w:t xml:space="preserve"> </w:t>
      </w:r>
      <w:r w:rsidR="00963777">
        <w:rPr>
          <w:rFonts w:ascii="Times New Roman" w:hAnsi="Times New Roman" w:cs="Times New Roman"/>
          <w:bCs/>
          <w:sz w:val="28"/>
          <w:szCs w:val="28"/>
        </w:rPr>
        <w:t>«а», «б»</w:t>
      </w:r>
      <w:r w:rsidRPr="00242412">
        <w:rPr>
          <w:rFonts w:ascii="Times New Roman" w:hAnsi="Times New Roman" w:cs="Times New Roman"/>
          <w:bCs/>
          <w:sz w:val="28"/>
          <w:szCs w:val="28"/>
        </w:rPr>
        <w:t xml:space="preserve"> пункта 2.4 настоящего Административного регламента</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направление указанного документа не требуется;</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в) документ, подтверждающий полномочия представителя заявителя</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действовать от имени заявителя (в случае обращения за получением услуги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представителя заявителя). В случае представления документов в электронной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форме посредством Единого портала, регионального портала в соответствии с</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подпункт</w:t>
      </w:r>
      <w:r w:rsidR="00963777">
        <w:rPr>
          <w:rFonts w:ascii="Times New Roman" w:hAnsi="Times New Roman" w:cs="Times New Roman"/>
          <w:bCs/>
          <w:sz w:val="28"/>
          <w:szCs w:val="28"/>
        </w:rPr>
        <w:t xml:space="preserve">ами «а», «б» </w:t>
      </w:r>
      <w:r w:rsidRPr="00242412">
        <w:rPr>
          <w:rFonts w:ascii="Times New Roman" w:hAnsi="Times New Roman" w:cs="Times New Roman"/>
          <w:bCs/>
          <w:sz w:val="28"/>
          <w:szCs w:val="28"/>
        </w:rPr>
        <w:t>пункта 4 настоящего Административного регламента указанный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документ, выданный заявителем, являющимся юридическим лицом,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удостоверяется усиленной квалифицированной электронной подписью или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усиленной неквалифицированной электронной подписью правомочного</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должностного лица такого юридического лица, а документ, выданный заявителем,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являющимся физическим лицом, - усиленной квалифицированной электронной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подписью нотариуса;</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г) заверенный перевод на русский язык документов</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о государственной регистрации юридического лица в соответствии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с законодательством иностранного государства в случае, если застройщиком</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является иностранное юридическое лицо;</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д) технический план объекта индивидуального жилищного строительства</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или садового дома;</w:t>
      </w:r>
    </w:p>
    <w:p w:rsidR="00767047" w:rsidRPr="00242412"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242412">
        <w:rPr>
          <w:rFonts w:ascii="Times New Roman" w:hAnsi="Times New Roman" w:cs="Times New Roman"/>
          <w:bCs/>
          <w:sz w:val="28"/>
          <w:szCs w:val="28"/>
        </w:rPr>
        <w:t>е) заключенное между правообладателями земельного участка соглашение об</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определении их долей в праве общей долевой собственности на построенные или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реконструированные объект индивидуального жилищного строительства или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садовый дом в случае, если земельный участок, на котором построен или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реконструирован объект индивидуального жилищного строительства или садовый</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дом, принадлежит двум и более гражданам на праве общей долевой собственности</w:t>
      </w:r>
      <w:r w:rsidR="00200EB0">
        <w:rPr>
          <w:rFonts w:ascii="Times New Roman" w:hAnsi="Times New Roman" w:cs="Times New Roman"/>
          <w:bCs/>
          <w:sz w:val="28"/>
          <w:szCs w:val="28"/>
        </w:rPr>
        <w:t xml:space="preserve"> </w:t>
      </w:r>
      <w:r w:rsidRPr="00242412">
        <w:rPr>
          <w:rFonts w:ascii="Times New Roman" w:hAnsi="Times New Roman" w:cs="Times New Roman"/>
          <w:bCs/>
          <w:sz w:val="28"/>
          <w:szCs w:val="28"/>
        </w:rPr>
        <w:t>или на праве аренды со множественностью лиц на стороне арендатора.</w:t>
      </w:r>
    </w:p>
    <w:p w:rsidR="00242412" w:rsidRPr="00767047" w:rsidRDefault="00242412"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Default="00767047" w:rsidP="004115DC">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Исчерпывающий перечень документов и сведений, необходимых в</w:t>
      </w:r>
      <w:r w:rsidR="004115DC">
        <w:rPr>
          <w:rFonts w:ascii="Times New Roman" w:hAnsi="Times New Roman" w:cs="Times New Roman"/>
          <w:b/>
          <w:bCs/>
          <w:sz w:val="28"/>
          <w:szCs w:val="28"/>
        </w:rPr>
        <w:t xml:space="preserve"> </w:t>
      </w:r>
      <w:r w:rsidRPr="00767047">
        <w:rPr>
          <w:rFonts w:ascii="Times New Roman" w:hAnsi="Times New Roman" w:cs="Times New Roman"/>
          <w:b/>
          <w:bCs/>
          <w:sz w:val="28"/>
          <w:szCs w:val="28"/>
        </w:rPr>
        <w:t>соответствии с нормативными правовыми актами для предоставления</w:t>
      </w:r>
      <w:r w:rsidR="00242412">
        <w:rPr>
          <w:rFonts w:ascii="Times New Roman" w:hAnsi="Times New Roman" w:cs="Times New Roman"/>
          <w:b/>
          <w:bCs/>
          <w:sz w:val="28"/>
          <w:szCs w:val="28"/>
        </w:rPr>
        <w:t xml:space="preserve"> муниципальной</w:t>
      </w:r>
      <w:r w:rsidRPr="00767047">
        <w:rPr>
          <w:rFonts w:ascii="Times New Roman" w:hAnsi="Times New Roman" w:cs="Times New Roman"/>
          <w:b/>
          <w:bCs/>
          <w:sz w:val="28"/>
          <w:szCs w:val="28"/>
        </w:rPr>
        <w:t xml:space="preserve"> услуги, которые находятся в распоряжении</w:t>
      </w:r>
      <w:r w:rsidR="004115DC">
        <w:rPr>
          <w:rFonts w:ascii="Times New Roman" w:hAnsi="Times New Roman" w:cs="Times New Roman"/>
          <w:b/>
          <w:bCs/>
          <w:sz w:val="28"/>
          <w:szCs w:val="28"/>
        </w:rPr>
        <w:t xml:space="preserve"> </w:t>
      </w:r>
      <w:r w:rsidRPr="00767047">
        <w:rPr>
          <w:rFonts w:ascii="Times New Roman" w:hAnsi="Times New Roman" w:cs="Times New Roman"/>
          <w:b/>
          <w:bCs/>
          <w:sz w:val="28"/>
          <w:szCs w:val="28"/>
        </w:rPr>
        <w:t>государственных органов, органов местного самоуправления и иных органов,</w:t>
      </w:r>
      <w:r w:rsidR="004115DC">
        <w:rPr>
          <w:rFonts w:ascii="Times New Roman" w:hAnsi="Times New Roman" w:cs="Times New Roman"/>
          <w:b/>
          <w:bCs/>
          <w:sz w:val="28"/>
          <w:szCs w:val="28"/>
        </w:rPr>
        <w:t xml:space="preserve"> </w:t>
      </w:r>
      <w:r w:rsidRPr="00767047">
        <w:rPr>
          <w:rFonts w:ascii="Times New Roman" w:hAnsi="Times New Roman" w:cs="Times New Roman"/>
          <w:b/>
          <w:bCs/>
          <w:sz w:val="28"/>
          <w:szCs w:val="28"/>
        </w:rPr>
        <w:t>участвующих в предоставлении муниципальных услуг</w:t>
      </w:r>
    </w:p>
    <w:p w:rsidR="00242412" w:rsidRPr="00767047" w:rsidRDefault="00242412"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2.9. Исчерпывающий перечень необходимых для предоставления услуги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документов (их копий или сведений, содержащихся в них), которые</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запрашиваются Уполномоченным органом в порядке межведомственного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информационного взаимодействия (в том числе с использованием единой системы</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межведомственного электронного взаимодействия и подключаемых к ней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региональных систем межведомственного электронного взаимодействия)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государственных органах, органах местного самоуправления и подведомственных</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 xml:space="preserve">государственным органам и органам </w:t>
      </w:r>
      <w:r w:rsidRPr="00E51CA2">
        <w:rPr>
          <w:rFonts w:ascii="Times New Roman" w:hAnsi="Times New Roman" w:cs="Times New Roman"/>
          <w:bCs/>
          <w:sz w:val="28"/>
          <w:szCs w:val="28"/>
        </w:rPr>
        <w:lastRenderedPageBreak/>
        <w:t>местного самоуправления организациях,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распоряжении которых находятся указанные документы и которые заявитель</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вправе представить по собственной инициативе:</w:t>
      </w:r>
    </w:p>
    <w:p w:rsid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а) сведения из Единого государственного реестра недвижимости об основных</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характеристиках и зарегистрированных правах на земельный участок);</w:t>
      </w:r>
    </w:p>
    <w:p w:rsidR="00767047"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б) сведения из Единого государственного реестра юридических лиц (при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обращении застройщика, являющегося юридическим лицом) или из Единого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государственного реестра индивидуальных предпринимателей (при обращении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застройщика, являющегося индивидуальным предпринимателем).</w:t>
      </w:r>
    </w:p>
    <w:p w:rsidR="00E51CA2" w:rsidRPr="00E51CA2" w:rsidRDefault="00E51CA2" w:rsidP="00E51CA2">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Default="00767047" w:rsidP="004115DC">
      <w:pPr>
        <w:autoSpaceDE w:val="0"/>
        <w:autoSpaceDN w:val="0"/>
        <w:adjustRightInd w:val="0"/>
        <w:spacing w:after="0" w:line="240" w:lineRule="auto"/>
        <w:ind w:firstLine="720"/>
        <w:jc w:val="center"/>
        <w:rPr>
          <w:rFonts w:ascii="Times New Roman" w:hAnsi="Times New Roman" w:cs="Times New Roman"/>
          <w:b/>
          <w:bCs/>
          <w:sz w:val="28"/>
          <w:szCs w:val="28"/>
        </w:rPr>
      </w:pPr>
      <w:r w:rsidRPr="00E51CA2">
        <w:rPr>
          <w:rFonts w:ascii="Times New Roman" w:hAnsi="Times New Roman" w:cs="Times New Roman"/>
          <w:b/>
          <w:bCs/>
          <w:sz w:val="28"/>
          <w:szCs w:val="28"/>
        </w:rPr>
        <w:t>Срок и порядок регистрации запроса заявителя о предоставлении</w:t>
      </w:r>
      <w:r w:rsidR="004115DC">
        <w:rPr>
          <w:rFonts w:ascii="Times New Roman" w:hAnsi="Times New Roman" w:cs="Times New Roman"/>
          <w:b/>
          <w:bCs/>
          <w:sz w:val="28"/>
          <w:szCs w:val="28"/>
        </w:rPr>
        <w:t xml:space="preserve"> </w:t>
      </w:r>
      <w:r w:rsidRPr="00E51CA2">
        <w:rPr>
          <w:rFonts w:ascii="Times New Roman" w:hAnsi="Times New Roman" w:cs="Times New Roman"/>
          <w:b/>
          <w:bCs/>
          <w:sz w:val="28"/>
          <w:szCs w:val="28"/>
        </w:rPr>
        <w:t>муниципальной услуги, в том числе в электронной форме</w:t>
      </w:r>
    </w:p>
    <w:p w:rsidR="00E51CA2" w:rsidRPr="00E51CA2" w:rsidRDefault="00E51CA2" w:rsidP="00E51CA2">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2.10. Регистрация уведомления об окончании строительства,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представленного заявителем указанными в пункте 2.4 настоящего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Административного регламента способами в уполномоченный орган</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местного самоуправления, осуществляется непозднее одного рабочего дня, следующего за днем его поступления.</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В случае представления уведомления об окончании строительства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электронной форме посредством Единого портала, регионального портала</w:t>
      </w:r>
      <w:r w:rsidR="00963777">
        <w:rPr>
          <w:rFonts w:ascii="Times New Roman" w:hAnsi="Times New Roman" w:cs="Times New Roman"/>
          <w:bCs/>
          <w:sz w:val="28"/>
          <w:szCs w:val="28"/>
        </w:rPr>
        <w:t>, ИСОГД,</w:t>
      </w:r>
      <w:r w:rsidRPr="00E51CA2">
        <w:rPr>
          <w:rFonts w:ascii="Times New Roman" w:hAnsi="Times New Roman" w:cs="Times New Roman"/>
          <w:bCs/>
          <w:sz w:val="28"/>
          <w:szCs w:val="28"/>
        </w:rPr>
        <w:t xml:space="preserve"> внерабочего времени уполномоченного органа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местного самоуправления либо в выходной, нерабочий праздничный день днем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поступления уведомления об окончании строительства считается первый рабочий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день, следующий за днем представления заявителем указанного уведомления.</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Уведомление об окончании строительства считается поступившим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уполномоченный орган местного самоуправления</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со дня его регистрации.</w:t>
      </w:r>
    </w:p>
    <w:p w:rsidR="00E51CA2" w:rsidRDefault="00E51CA2" w:rsidP="00E51CA2">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E51CA2">
      <w:pPr>
        <w:autoSpaceDE w:val="0"/>
        <w:autoSpaceDN w:val="0"/>
        <w:adjustRightInd w:val="0"/>
        <w:spacing w:after="0" w:line="240" w:lineRule="auto"/>
        <w:ind w:firstLine="720"/>
        <w:jc w:val="center"/>
        <w:rPr>
          <w:rFonts w:ascii="Times New Roman" w:hAnsi="Times New Roman" w:cs="Times New Roman"/>
          <w:b/>
          <w:bCs/>
          <w:sz w:val="28"/>
          <w:szCs w:val="28"/>
        </w:rPr>
      </w:pPr>
      <w:r w:rsidRPr="00E51CA2">
        <w:rPr>
          <w:rFonts w:ascii="Times New Roman" w:hAnsi="Times New Roman" w:cs="Times New Roman"/>
          <w:b/>
          <w:bCs/>
          <w:sz w:val="28"/>
          <w:szCs w:val="28"/>
        </w:rPr>
        <w:t>Срок предоставления государственной (муниципальной) услуги, в том</w:t>
      </w:r>
      <w:r w:rsidR="004115DC">
        <w:rPr>
          <w:rFonts w:ascii="Times New Roman" w:hAnsi="Times New Roman" w:cs="Times New Roman"/>
          <w:b/>
          <w:bCs/>
          <w:sz w:val="28"/>
          <w:szCs w:val="28"/>
        </w:rPr>
        <w:t xml:space="preserve"> </w:t>
      </w:r>
      <w:r w:rsidRPr="00E51CA2">
        <w:rPr>
          <w:rFonts w:ascii="Times New Roman" w:hAnsi="Times New Roman" w:cs="Times New Roman"/>
          <w:b/>
          <w:bCs/>
          <w:sz w:val="28"/>
          <w:szCs w:val="28"/>
        </w:rPr>
        <w:t>числе с учетом необходимости обращения в организации, участвующие в</w:t>
      </w:r>
      <w:r w:rsidR="004115DC">
        <w:rPr>
          <w:rFonts w:ascii="Times New Roman" w:hAnsi="Times New Roman" w:cs="Times New Roman"/>
          <w:b/>
          <w:bCs/>
          <w:sz w:val="28"/>
          <w:szCs w:val="28"/>
        </w:rPr>
        <w:t xml:space="preserve"> </w:t>
      </w:r>
      <w:r w:rsidRPr="00E51CA2">
        <w:rPr>
          <w:rFonts w:ascii="Times New Roman" w:hAnsi="Times New Roman" w:cs="Times New Roman"/>
          <w:b/>
          <w:bCs/>
          <w:sz w:val="28"/>
          <w:szCs w:val="28"/>
        </w:rPr>
        <w:t xml:space="preserve">предоставлении </w:t>
      </w:r>
      <w:r w:rsidR="00E51CA2" w:rsidRPr="00E51CA2">
        <w:rPr>
          <w:rFonts w:ascii="Times New Roman" w:hAnsi="Times New Roman" w:cs="Times New Roman"/>
          <w:b/>
          <w:bCs/>
          <w:sz w:val="28"/>
          <w:szCs w:val="28"/>
        </w:rPr>
        <w:t xml:space="preserve">муниципальной </w:t>
      </w:r>
      <w:r w:rsidRPr="00E51CA2">
        <w:rPr>
          <w:rFonts w:ascii="Times New Roman" w:hAnsi="Times New Roman" w:cs="Times New Roman"/>
          <w:b/>
          <w:bCs/>
          <w:sz w:val="28"/>
          <w:szCs w:val="28"/>
        </w:rPr>
        <w:t>услуги, срок</w:t>
      </w:r>
      <w:r w:rsidR="004115DC">
        <w:rPr>
          <w:rFonts w:ascii="Times New Roman" w:hAnsi="Times New Roman" w:cs="Times New Roman"/>
          <w:b/>
          <w:bCs/>
          <w:sz w:val="28"/>
          <w:szCs w:val="28"/>
        </w:rPr>
        <w:t xml:space="preserve"> </w:t>
      </w:r>
      <w:r w:rsidRPr="00E51CA2">
        <w:rPr>
          <w:rFonts w:ascii="Times New Roman" w:hAnsi="Times New Roman" w:cs="Times New Roman"/>
          <w:b/>
          <w:bCs/>
          <w:sz w:val="28"/>
          <w:szCs w:val="28"/>
        </w:rPr>
        <w:t xml:space="preserve">приостановления предоставления </w:t>
      </w:r>
      <w:r w:rsidR="00E51CA2" w:rsidRPr="00E51CA2">
        <w:rPr>
          <w:rFonts w:ascii="Times New Roman" w:hAnsi="Times New Roman" w:cs="Times New Roman"/>
          <w:b/>
          <w:bCs/>
          <w:sz w:val="28"/>
          <w:szCs w:val="28"/>
        </w:rPr>
        <w:t xml:space="preserve">муниципальной </w:t>
      </w:r>
      <w:r w:rsidRPr="00E51CA2">
        <w:rPr>
          <w:rFonts w:ascii="Times New Roman" w:hAnsi="Times New Roman" w:cs="Times New Roman"/>
          <w:b/>
          <w:bCs/>
          <w:sz w:val="28"/>
          <w:szCs w:val="28"/>
        </w:rPr>
        <w:t>услуги,</w:t>
      </w:r>
      <w:r w:rsidR="004115DC">
        <w:rPr>
          <w:rFonts w:ascii="Times New Roman" w:hAnsi="Times New Roman" w:cs="Times New Roman"/>
          <w:b/>
          <w:bCs/>
          <w:sz w:val="28"/>
          <w:szCs w:val="28"/>
        </w:rPr>
        <w:t xml:space="preserve"> </w:t>
      </w:r>
      <w:r w:rsidRPr="00E51CA2">
        <w:rPr>
          <w:rFonts w:ascii="Times New Roman" w:hAnsi="Times New Roman" w:cs="Times New Roman"/>
          <w:b/>
          <w:bCs/>
          <w:sz w:val="28"/>
          <w:szCs w:val="28"/>
        </w:rPr>
        <w:t>срок выдачи (направления) документов, являющихся результатом</w:t>
      </w:r>
      <w:r w:rsidR="00E51CA2" w:rsidRPr="00E51CA2">
        <w:rPr>
          <w:rFonts w:ascii="Times New Roman" w:hAnsi="Times New Roman" w:cs="Times New Roman"/>
          <w:b/>
          <w:bCs/>
          <w:sz w:val="28"/>
          <w:szCs w:val="28"/>
        </w:rPr>
        <w:t xml:space="preserve"> предоставления муниципальной</w:t>
      </w:r>
      <w:r w:rsidRPr="00E51CA2">
        <w:rPr>
          <w:rFonts w:ascii="Times New Roman" w:hAnsi="Times New Roman" w:cs="Times New Roman"/>
          <w:b/>
          <w:bCs/>
          <w:sz w:val="28"/>
          <w:szCs w:val="28"/>
        </w:rPr>
        <w:t xml:space="preserve"> услуги</w:t>
      </w:r>
    </w:p>
    <w:p w:rsidR="00E51CA2" w:rsidRPr="00E51CA2" w:rsidRDefault="00E51CA2" w:rsidP="00E51CA2">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2.11. Срок предоставления услуги составляет не более семи рабочих дней со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дня поступления уведомления об окончании строительства в Уполномоченный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орган.</w:t>
      </w:r>
    </w:p>
    <w:p w:rsidR="00504982" w:rsidRPr="00E51CA2" w:rsidRDefault="00504982" w:rsidP="00E51CA2">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504982">
      <w:pPr>
        <w:autoSpaceDE w:val="0"/>
        <w:autoSpaceDN w:val="0"/>
        <w:adjustRightInd w:val="0"/>
        <w:spacing w:after="0" w:line="240" w:lineRule="auto"/>
        <w:ind w:firstLine="720"/>
        <w:jc w:val="center"/>
        <w:rPr>
          <w:rFonts w:ascii="Times New Roman" w:hAnsi="Times New Roman" w:cs="Times New Roman"/>
          <w:b/>
          <w:bCs/>
          <w:sz w:val="28"/>
          <w:szCs w:val="28"/>
        </w:rPr>
      </w:pPr>
      <w:r w:rsidRPr="00504982">
        <w:rPr>
          <w:rFonts w:ascii="Times New Roman" w:hAnsi="Times New Roman" w:cs="Times New Roman"/>
          <w:b/>
          <w:bCs/>
          <w:sz w:val="28"/>
          <w:szCs w:val="28"/>
        </w:rPr>
        <w:t>Исчерпывающий перечень оснований для приостановления или отказа в</w:t>
      </w:r>
      <w:r w:rsidR="00504982" w:rsidRPr="00504982">
        <w:rPr>
          <w:rFonts w:ascii="Times New Roman" w:hAnsi="Times New Roman" w:cs="Times New Roman"/>
          <w:b/>
          <w:bCs/>
          <w:sz w:val="28"/>
          <w:szCs w:val="28"/>
        </w:rPr>
        <w:t xml:space="preserve"> предоставлении </w:t>
      </w:r>
      <w:r w:rsidRPr="00504982">
        <w:rPr>
          <w:rFonts w:ascii="Times New Roman" w:hAnsi="Times New Roman" w:cs="Times New Roman"/>
          <w:b/>
          <w:bCs/>
          <w:sz w:val="28"/>
          <w:szCs w:val="28"/>
        </w:rPr>
        <w:t>муниципальной услуги</w:t>
      </w:r>
    </w:p>
    <w:p w:rsidR="00504982" w:rsidRPr="00504982" w:rsidRDefault="00504982" w:rsidP="00504982">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lastRenderedPageBreak/>
        <w:t>2.12. Оснований для приостановления предоставления услуги или отказа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предоставлении услуги не предусмотрено законодательством Российской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Федерации.</w:t>
      </w:r>
    </w:p>
    <w:p w:rsidR="00767047"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Основания для направления заявителю уведомления о несоответствии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построенных или реконструированных объекта индивидуального жилищного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строительства или садового дома требованиям законодательства 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градостроительной деятельности (далее - уведомление о несоответствии)предусмотрены пунктом 2.20 настоящего Административного регламента.</w:t>
      </w:r>
    </w:p>
    <w:p w:rsidR="00504982" w:rsidRPr="00E51CA2" w:rsidRDefault="00504982" w:rsidP="00E51CA2">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Pr="00504982" w:rsidRDefault="00767047" w:rsidP="00504982">
      <w:pPr>
        <w:autoSpaceDE w:val="0"/>
        <w:autoSpaceDN w:val="0"/>
        <w:adjustRightInd w:val="0"/>
        <w:spacing w:after="0" w:line="240" w:lineRule="auto"/>
        <w:ind w:firstLine="720"/>
        <w:jc w:val="center"/>
        <w:rPr>
          <w:rFonts w:ascii="Times New Roman" w:hAnsi="Times New Roman" w:cs="Times New Roman"/>
          <w:b/>
          <w:bCs/>
          <w:sz w:val="28"/>
          <w:szCs w:val="28"/>
        </w:rPr>
      </w:pPr>
      <w:r w:rsidRPr="00504982">
        <w:rPr>
          <w:rFonts w:ascii="Times New Roman" w:hAnsi="Times New Roman" w:cs="Times New Roman"/>
          <w:b/>
          <w:bCs/>
          <w:sz w:val="28"/>
          <w:szCs w:val="28"/>
        </w:rPr>
        <w:t>Исчерпывающий перечень оснований для отказа в приеме документов,</w:t>
      </w:r>
      <w:r w:rsidR="004115DC">
        <w:rPr>
          <w:rFonts w:ascii="Times New Roman" w:hAnsi="Times New Roman" w:cs="Times New Roman"/>
          <w:b/>
          <w:bCs/>
          <w:sz w:val="28"/>
          <w:szCs w:val="28"/>
        </w:rPr>
        <w:t xml:space="preserve"> </w:t>
      </w:r>
      <w:r w:rsidRPr="00504982">
        <w:rPr>
          <w:rFonts w:ascii="Times New Roman" w:hAnsi="Times New Roman" w:cs="Times New Roman"/>
          <w:b/>
          <w:bCs/>
          <w:sz w:val="28"/>
          <w:szCs w:val="28"/>
        </w:rPr>
        <w:t xml:space="preserve">необходимых для предоставления </w:t>
      </w:r>
      <w:r w:rsidR="00504982" w:rsidRPr="00504982">
        <w:rPr>
          <w:rFonts w:ascii="Times New Roman" w:hAnsi="Times New Roman" w:cs="Times New Roman"/>
          <w:b/>
          <w:bCs/>
          <w:sz w:val="28"/>
          <w:szCs w:val="28"/>
        </w:rPr>
        <w:t xml:space="preserve">муниципальной </w:t>
      </w:r>
      <w:r w:rsidRPr="00504982">
        <w:rPr>
          <w:rFonts w:ascii="Times New Roman" w:hAnsi="Times New Roman" w:cs="Times New Roman"/>
          <w:b/>
          <w:bCs/>
          <w:sz w:val="28"/>
          <w:szCs w:val="28"/>
        </w:rPr>
        <w:t>услуги</w:t>
      </w:r>
    </w:p>
    <w:p w:rsidR="00504982" w:rsidRPr="00E51CA2" w:rsidRDefault="00504982" w:rsidP="00E51CA2">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2.13. Исчерпывающий перечень оснований для отказа в приеме документов,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указанных в пункте 2.8 настоящего Административного регламента, в том числе</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представленных в электронной форме:</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а) уведомление об окончании строительства представлено в орган</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государственной власти, орган местного самоуправления, в полномочия которых</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не входит предоставление услуги;</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б) представленные документы утратили силу на день обращения за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получением услуги (документ, удостоверяющий личность; документ,</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удостоверяющий полномочия представителя заявителя, в случае обращения за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получением услуги указанным лицом);</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в) представленные документы содержат подчистки и исправления текста;</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г) представленные в электронной форме документы содержат повреждения,</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наличие которых не позволяет в полном объеме получить информацию и сведения,</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содержащиеся в документах;</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д) уведомление об окончании строительства и документы, указанные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подпунктах "б" - "е" пункта 2.8 настоящего Административного регламента,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представлены в электронной форме с нарушением требований, установленных</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 xml:space="preserve">пунктами </w:t>
      </w:r>
      <w:r w:rsidR="00504982" w:rsidRPr="00504982">
        <w:rPr>
          <w:rFonts w:ascii="Times New Roman" w:hAnsi="Times New Roman" w:cs="Times New Roman"/>
          <w:bCs/>
          <w:sz w:val="28"/>
          <w:szCs w:val="28"/>
        </w:rPr>
        <w:t>2.</w:t>
      </w:r>
      <w:r w:rsidRPr="00504982">
        <w:rPr>
          <w:rFonts w:ascii="Times New Roman" w:hAnsi="Times New Roman" w:cs="Times New Roman"/>
          <w:bCs/>
          <w:sz w:val="28"/>
          <w:szCs w:val="28"/>
        </w:rPr>
        <w:t xml:space="preserve">5 </w:t>
      </w:r>
      <w:r w:rsidR="00504982" w:rsidRPr="00504982">
        <w:rPr>
          <w:rFonts w:ascii="Times New Roman" w:hAnsi="Times New Roman" w:cs="Times New Roman"/>
          <w:bCs/>
          <w:sz w:val="28"/>
          <w:szCs w:val="28"/>
        </w:rPr>
        <w:t>–2.</w:t>
      </w:r>
      <w:r w:rsidRPr="00504982">
        <w:rPr>
          <w:rFonts w:ascii="Times New Roman" w:hAnsi="Times New Roman" w:cs="Times New Roman"/>
          <w:bCs/>
          <w:sz w:val="28"/>
          <w:szCs w:val="28"/>
        </w:rPr>
        <w:t>7</w:t>
      </w:r>
      <w:r w:rsidRPr="00E51CA2">
        <w:rPr>
          <w:rFonts w:ascii="Times New Roman" w:hAnsi="Times New Roman" w:cs="Times New Roman"/>
          <w:bCs/>
          <w:sz w:val="28"/>
          <w:szCs w:val="28"/>
        </w:rPr>
        <w:t xml:space="preserve"> настоящего Административного регламента;</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е) выявлено несоблюдение установленных статьей 11 Федерального закона</w:t>
      </w:r>
      <w:r w:rsidR="00504982">
        <w:rPr>
          <w:rFonts w:ascii="Times New Roman" w:hAnsi="Times New Roman" w:cs="Times New Roman"/>
          <w:bCs/>
          <w:sz w:val="28"/>
          <w:szCs w:val="28"/>
        </w:rPr>
        <w:t xml:space="preserve"> «Об электронной подписи»</w:t>
      </w:r>
      <w:r w:rsidRPr="00E51CA2">
        <w:rPr>
          <w:rFonts w:ascii="Times New Roman" w:hAnsi="Times New Roman" w:cs="Times New Roman"/>
          <w:bCs/>
          <w:sz w:val="28"/>
          <w:szCs w:val="28"/>
        </w:rPr>
        <w:t xml:space="preserve"> условий признания квалифицированной электронной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подписи действительной в документах, представленных в электронной форме.</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2.14. Решение об отказе в приеме документов, указанных в пункте 2.8настоящего Административного регламента, оформляется по форме согласно</w:t>
      </w:r>
      <w:r w:rsidR="004115DC">
        <w:rPr>
          <w:rFonts w:ascii="Times New Roman" w:hAnsi="Times New Roman" w:cs="Times New Roman"/>
          <w:bCs/>
          <w:sz w:val="28"/>
          <w:szCs w:val="28"/>
        </w:rPr>
        <w:t xml:space="preserve"> </w:t>
      </w:r>
      <w:r w:rsidRPr="00473C4B">
        <w:rPr>
          <w:rFonts w:ascii="Times New Roman" w:hAnsi="Times New Roman" w:cs="Times New Roman"/>
          <w:bCs/>
          <w:sz w:val="28"/>
          <w:szCs w:val="28"/>
        </w:rPr>
        <w:t>Приложению № 1</w:t>
      </w:r>
      <w:r w:rsidRPr="00E51CA2">
        <w:rPr>
          <w:rFonts w:ascii="Times New Roman" w:hAnsi="Times New Roman" w:cs="Times New Roman"/>
          <w:bCs/>
          <w:sz w:val="28"/>
          <w:szCs w:val="28"/>
        </w:rPr>
        <w:t xml:space="preserve"> к настоящему Административному регламенту.</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2.15. Решение об отказе в приеме документов, указанных в пункте 2.8настоящего Административного регламента, направляется заявителю способом,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определенным заявителем в уведомлении об окончании строительства, не позднее</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рабочего для, следующего за днем получения заявления, либо выдается в день</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 xml:space="preserve">личного обращения за получением </w:t>
      </w:r>
      <w:r w:rsidRPr="00E51CA2">
        <w:rPr>
          <w:rFonts w:ascii="Times New Roman" w:hAnsi="Times New Roman" w:cs="Times New Roman"/>
          <w:bCs/>
          <w:sz w:val="28"/>
          <w:szCs w:val="28"/>
        </w:rPr>
        <w:lastRenderedPageBreak/>
        <w:t>указанного решения в многофункциональный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центр или Уполномоченный орган.</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2.16. Отказ в приеме документов, указанных в пункте 2.8 настоящего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Административного регламента, не препятствует повторному обращению</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заявителя в Уполномоченный орган за получением услуги.</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2.17. В случае отсутствия в уведомлении об окончании сведений,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предусмотренных абзацем первым части 16 статьи 55 Градостроительного кодекса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Российской Федерации, или отсутствия документов, прилагаемых к такому</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уведомлению и предусмотренных подпунктами "в" - "е" пункта 2.8 настоящего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Административного регламента, а также в случае, если уведомление об окончании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строительства поступило после истечения десяти лет со дня поступления</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уведомления о планируемом строительстве, в соответствии с которым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осуществлялись строительство или реконструкция объекта индивидуального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жилищного строительства или садового дома, либо уведомление о планируемом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строительстве таких объекта индивидуального жилищного строительства или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садового дома ранее не направлялось (в том числе было возвращено застройщику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соответствии с частью 6 статьи 51</w:t>
      </w:r>
      <w:r w:rsidRPr="00504982">
        <w:rPr>
          <w:rFonts w:ascii="Times New Roman" w:hAnsi="Times New Roman" w:cs="Times New Roman"/>
          <w:bCs/>
          <w:sz w:val="28"/>
          <w:szCs w:val="28"/>
          <w:vertAlign w:val="superscript"/>
        </w:rPr>
        <w:t>1</w:t>
      </w:r>
      <w:r w:rsidRPr="00E51CA2">
        <w:rPr>
          <w:rFonts w:ascii="Times New Roman" w:hAnsi="Times New Roman" w:cs="Times New Roman"/>
          <w:bCs/>
          <w:sz w:val="28"/>
          <w:szCs w:val="28"/>
        </w:rPr>
        <w:t xml:space="preserve"> Градостроительного кодекса Российской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Федерации), Уполномоченный орган в течение трех рабочих дней со дня</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поступления уведомления об окончании строительства возвращает заявителю</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такое уведомление и прилагаемые к нему документы без рассмотрения с указанием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причин возврата. В этом случае уведомление об окончании строительства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считается ненаправленными.</w:t>
      </w:r>
    </w:p>
    <w:p w:rsidR="00504982" w:rsidRDefault="00504982" w:rsidP="00E51CA2">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397E05">
      <w:pPr>
        <w:autoSpaceDE w:val="0"/>
        <w:autoSpaceDN w:val="0"/>
        <w:adjustRightInd w:val="0"/>
        <w:spacing w:after="0" w:line="240" w:lineRule="auto"/>
        <w:ind w:firstLine="720"/>
        <w:jc w:val="center"/>
        <w:rPr>
          <w:rFonts w:ascii="Times New Roman" w:hAnsi="Times New Roman" w:cs="Times New Roman"/>
          <w:b/>
          <w:bCs/>
          <w:sz w:val="28"/>
          <w:szCs w:val="28"/>
        </w:rPr>
      </w:pPr>
      <w:r w:rsidRPr="00397E05">
        <w:rPr>
          <w:rFonts w:ascii="Times New Roman" w:hAnsi="Times New Roman" w:cs="Times New Roman"/>
          <w:b/>
          <w:bCs/>
          <w:sz w:val="28"/>
          <w:szCs w:val="28"/>
        </w:rPr>
        <w:t xml:space="preserve">Описание результата предоставления </w:t>
      </w:r>
      <w:r w:rsidR="00397E05" w:rsidRPr="00397E05">
        <w:rPr>
          <w:rFonts w:ascii="Times New Roman" w:hAnsi="Times New Roman" w:cs="Times New Roman"/>
          <w:b/>
          <w:bCs/>
          <w:sz w:val="28"/>
          <w:szCs w:val="28"/>
        </w:rPr>
        <w:t xml:space="preserve">муниципальной </w:t>
      </w:r>
      <w:r w:rsidRPr="00397E05">
        <w:rPr>
          <w:rFonts w:ascii="Times New Roman" w:hAnsi="Times New Roman" w:cs="Times New Roman"/>
          <w:b/>
          <w:bCs/>
          <w:sz w:val="28"/>
          <w:szCs w:val="28"/>
        </w:rPr>
        <w:t>услуги</w:t>
      </w:r>
    </w:p>
    <w:p w:rsidR="00397E05" w:rsidRPr="00397E05" w:rsidRDefault="00397E05" w:rsidP="00397E05">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2.18. Результатом предоставления услуги является:</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а) уведомление о соответствии построенных или реконструированных</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объекта индивидуального жилищного строительства или садового дома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требованиям законодательства о градостроительной деятельности (далее –уведомление о соответствии);</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б) уведомление о несоответствии в случае наличия оснований, указанных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пункте 20 настоящего Административного регламента</w:t>
      </w:r>
      <w:r w:rsidR="00397E05">
        <w:rPr>
          <w:rFonts w:ascii="Times New Roman" w:hAnsi="Times New Roman" w:cs="Times New Roman"/>
          <w:bCs/>
          <w:sz w:val="28"/>
          <w:szCs w:val="28"/>
        </w:rPr>
        <w:t>.</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2.19. Формы уведомления о соответствии, уведомления о несоответствии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утверждаются федеральным органом исполнительной власти, осуществляющим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функции по выработке и реализации государственной политики и нормативно-правовому регулированию в сфере строительства, архитектуры,</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градостроительства.</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2.20. Исчерпывающий перечень оснований для направления уведомления 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несоответствии:</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а) параметры построенных или реконструированных объекта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индивидуального жилищного строительства или садового дома не соответствуют</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указанным в пункте 1 части 19 статьи 55 Градостроительного кодекса Российской</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Федерации предельным параметрам разрешенного строительства, реконструкции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 xml:space="preserve">объектов капитального строительства, </w:t>
      </w:r>
      <w:r w:rsidRPr="00E51CA2">
        <w:rPr>
          <w:rFonts w:ascii="Times New Roman" w:hAnsi="Times New Roman" w:cs="Times New Roman"/>
          <w:bCs/>
          <w:sz w:val="28"/>
          <w:szCs w:val="28"/>
        </w:rPr>
        <w:lastRenderedPageBreak/>
        <w:t>установленным правилами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землепользования и застройки, документацией по планировке территории, или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обязательным требованиям к параметрам объектов капитального строительства,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установленным Градостроительным кодексом Российской Федерации, другими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федеральными законами;</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б) внешний облик объекта индивидуального жилищного строительства или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садового дома не соответствует описанию внешнего облика таких объекта или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дома, являющемуся приложением к уведомлению о планируемом строительстве,</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или типовому архитектурному решению, указанному в уведомлении 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планируемом строительстве, или застройщику было направлено уведомление</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 несоответствии указанных в уведомлении о планируемом строительстве</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параметров объекта индивидуального жилищного строительства или садового дома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установленным параметрам и (или) недопустимости размещения объекта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индивидуального жилищного строительства или садового дома на земельном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участке по основанию, указанному в пункте 4 части 10 статьи 51</w:t>
      </w:r>
      <w:r w:rsidRPr="00D92260">
        <w:rPr>
          <w:rFonts w:ascii="Times New Roman" w:hAnsi="Times New Roman" w:cs="Times New Roman"/>
          <w:bCs/>
          <w:sz w:val="28"/>
          <w:szCs w:val="28"/>
          <w:vertAlign w:val="superscript"/>
        </w:rPr>
        <w:t>1</w:t>
      </w:r>
      <w:r w:rsidRPr="00E51CA2">
        <w:rPr>
          <w:rFonts w:ascii="Times New Roman" w:hAnsi="Times New Roman" w:cs="Times New Roman"/>
          <w:bCs/>
          <w:sz w:val="28"/>
          <w:szCs w:val="28"/>
        </w:rPr>
        <w:t>Градостроительного кодекса Российской Федерации, в случае строительства или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реконструкции объекта индивидуального жилищного строительства или садового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дома в границах исторического поселения федерального или регионального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значения;</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 xml:space="preserve">в) вид </w:t>
      </w:r>
      <w:r w:rsidR="00963777" w:rsidRPr="00E51CA2">
        <w:rPr>
          <w:rFonts w:ascii="Times New Roman" w:hAnsi="Times New Roman" w:cs="Times New Roman"/>
          <w:bCs/>
          <w:sz w:val="28"/>
          <w:szCs w:val="28"/>
        </w:rPr>
        <w:t>разрешенного использования,</w:t>
      </w:r>
      <w:r w:rsidRPr="00E51CA2">
        <w:rPr>
          <w:rFonts w:ascii="Times New Roman" w:hAnsi="Times New Roman" w:cs="Times New Roman"/>
          <w:bCs/>
          <w:sz w:val="28"/>
          <w:szCs w:val="28"/>
        </w:rPr>
        <w:t xml:space="preserve"> построенного или </w:t>
      </w:r>
      <w:r w:rsidR="00963777" w:rsidRPr="00E51CA2">
        <w:rPr>
          <w:rFonts w:ascii="Times New Roman" w:hAnsi="Times New Roman" w:cs="Times New Roman"/>
          <w:bCs/>
          <w:sz w:val="28"/>
          <w:szCs w:val="28"/>
        </w:rPr>
        <w:t>реконструированного</w:t>
      </w:r>
      <w:r w:rsidR="004115DC">
        <w:rPr>
          <w:rFonts w:ascii="Times New Roman" w:hAnsi="Times New Roman" w:cs="Times New Roman"/>
          <w:bCs/>
          <w:sz w:val="28"/>
          <w:szCs w:val="28"/>
        </w:rPr>
        <w:t xml:space="preserve"> </w:t>
      </w:r>
      <w:r w:rsidR="00963777" w:rsidRPr="00E51CA2">
        <w:rPr>
          <w:rFonts w:ascii="Times New Roman" w:hAnsi="Times New Roman" w:cs="Times New Roman"/>
          <w:bCs/>
          <w:sz w:val="28"/>
          <w:szCs w:val="28"/>
        </w:rPr>
        <w:t>объекта капитального строительства,</w:t>
      </w:r>
      <w:r w:rsidRPr="00E51CA2">
        <w:rPr>
          <w:rFonts w:ascii="Times New Roman" w:hAnsi="Times New Roman" w:cs="Times New Roman"/>
          <w:bCs/>
          <w:sz w:val="28"/>
          <w:szCs w:val="28"/>
        </w:rPr>
        <w:t xml:space="preserve"> не соответствует виду разрешенного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использования объекта индивидуального жилищного строительства или садового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дома, указанному в уведомлении о планируемом строительстве;</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г) размещение объекта индивидуального жилищного строительства или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садового дома не допускается в соответствии с ограничениями, установленными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соответствии с земельным и иным законодательством Российской Федерации на</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дату поступления уведомления об окончании строительства, за исключением</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случаев, если указанные ограничения предусмотрены решением об установлении</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или изменении зоны с особыми условиями использования территории, принятым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отношении планируемого к строительству, реконструкции объекта капитального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строительства, и такой объект капитального строительства не введен в</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эксплуатацию.</w:t>
      </w:r>
    </w:p>
    <w:p w:rsidR="00767047" w:rsidRPr="00E51CA2" w:rsidRDefault="00767047" w:rsidP="00E51CA2">
      <w:pPr>
        <w:autoSpaceDE w:val="0"/>
        <w:autoSpaceDN w:val="0"/>
        <w:adjustRightInd w:val="0"/>
        <w:spacing w:after="0" w:line="240" w:lineRule="auto"/>
        <w:ind w:firstLine="720"/>
        <w:jc w:val="both"/>
        <w:rPr>
          <w:rFonts w:ascii="Times New Roman" w:hAnsi="Times New Roman" w:cs="Times New Roman"/>
          <w:bCs/>
          <w:sz w:val="28"/>
          <w:szCs w:val="28"/>
        </w:rPr>
      </w:pPr>
      <w:r w:rsidRPr="00E51CA2">
        <w:rPr>
          <w:rFonts w:ascii="Times New Roman" w:hAnsi="Times New Roman" w:cs="Times New Roman"/>
          <w:bCs/>
          <w:sz w:val="28"/>
          <w:szCs w:val="28"/>
        </w:rPr>
        <w:t>2.21. Результат предоставления услуги, указанный в пункте 2.18 настоящего</w:t>
      </w:r>
      <w:r w:rsidR="004115DC">
        <w:rPr>
          <w:rFonts w:ascii="Times New Roman" w:hAnsi="Times New Roman" w:cs="Times New Roman"/>
          <w:bCs/>
          <w:sz w:val="28"/>
          <w:szCs w:val="28"/>
        </w:rPr>
        <w:t xml:space="preserve"> </w:t>
      </w:r>
      <w:r w:rsidRPr="00E51CA2">
        <w:rPr>
          <w:rFonts w:ascii="Times New Roman" w:hAnsi="Times New Roman" w:cs="Times New Roman"/>
          <w:bCs/>
          <w:sz w:val="28"/>
          <w:szCs w:val="28"/>
        </w:rPr>
        <w:t>Административного регламента:</w:t>
      </w:r>
    </w:p>
    <w:p w:rsidR="00767047" w:rsidRPr="00E51CA2" w:rsidRDefault="00D92260" w:rsidP="00E51CA2">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направляется заявителю в форме электронного документа, подписанного</w:t>
      </w:r>
      <w:r w:rsidR="004115DC">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усиленной квалифицированной электронной подписью уполномоченного</w:t>
      </w:r>
      <w:r w:rsidR="004115DC">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должностного лица, в личный кабинет на Едином портале, региональном портале в</w:t>
      </w:r>
      <w:r w:rsidR="004115DC">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случае, если такой способ указан в уведомлении об окончании строительства;</w:t>
      </w:r>
    </w:p>
    <w:p w:rsidR="00767047" w:rsidRDefault="00D92260" w:rsidP="00E51CA2">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выдается заявителю на бумажном носителе при личном обращении в</w:t>
      </w:r>
      <w:r w:rsidR="004115DC">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Уполномоченный орган, многофункциональный центр либо направляется</w:t>
      </w:r>
      <w:r w:rsidR="004115DC">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заявителю посредством почтового отправления в соответствии с выбранным</w:t>
      </w:r>
      <w:r w:rsidR="004115DC">
        <w:rPr>
          <w:rFonts w:ascii="Times New Roman" w:hAnsi="Times New Roman" w:cs="Times New Roman"/>
          <w:bCs/>
          <w:sz w:val="28"/>
          <w:szCs w:val="28"/>
        </w:rPr>
        <w:t xml:space="preserve"> </w:t>
      </w:r>
      <w:r w:rsidR="00767047" w:rsidRPr="00E51CA2">
        <w:rPr>
          <w:rFonts w:ascii="Times New Roman" w:hAnsi="Times New Roman" w:cs="Times New Roman"/>
          <w:bCs/>
          <w:sz w:val="28"/>
          <w:szCs w:val="28"/>
        </w:rPr>
        <w:t>заявителем способом получения результата предоставления услуги.</w:t>
      </w:r>
    </w:p>
    <w:p w:rsidR="00D92260" w:rsidRPr="00E51CA2" w:rsidRDefault="00D92260" w:rsidP="00E51CA2">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767047">
      <w:pPr>
        <w:autoSpaceDE w:val="0"/>
        <w:autoSpaceDN w:val="0"/>
        <w:adjustRightInd w:val="0"/>
        <w:spacing w:after="0" w:line="240" w:lineRule="auto"/>
        <w:ind w:firstLine="720"/>
        <w:jc w:val="both"/>
        <w:rPr>
          <w:rFonts w:ascii="Times New Roman" w:hAnsi="Times New Roman" w:cs="Times New Roman"/>
          <w:b/>
          <w:bCs/>
          <w:sz w:val="28"/>
          <w:szCs w:val="28"/>
        </w:rPr>
      </w:pPr>
      <w:r w:rsidRPr="00767047">
        <w:rPr>
          <w:rFonts w:ascii="Times New Roman" w:hAnsi="Times New Roman" w:cs="Times New Roman"/>
          <w:b/>
          <w:bCs/>
          <w:sz w:val="28"/>
          <w:szCs w:val="28"/>
        </w:rPr>
        <w:lastRenderedPageBreak/>
        <w:t>Порядок, размер и основания взимания государственной пошлины или</w:t>
      </w:r>
      <w:r w:rsidR="004115DC">
        <w:rPr>
          <w:rFonts w:ascii="Times New Roman" w:hAnsi="Times New Roman" w:cs="Times New Roman"/>
          <w:b/>
          <w:bCs/>
          <w:sz w:val="28"/>
          <w:szCs w:val="28"/>
        </w:rPr>
        <w:t xml:space="preserve"> </w:t>
      </w:r>
      <w:r w:rsidRPr="00767047">
        <w:rPr>
          <w:rFonts w:ascii="Times New Roman" w:hAnsi="Times New Roman" w:cs="Times New Roman"/>
          <w:b/>
          <w:bCs/>
          <w:sz w:val="28"/>
          <w:szCs w:val="28"/>
        </w:rPr>
        <w:t>иной оплаты, взимаемой за предоставление муниципальной</w:t>
      </w:r>
      <w:r w:rsidR="004115DC">
        <w:rPr>
          <w:rFonts w:ascii="Times New Roman" w:hAnsi="Times New Roman" w:cs="Times New Roman"/>
          <w:b/>
          <w:bCs/>
          <w:sz w:val="28"/>
          <w:szCs w:val="28"/>
        </w:rPr>
        <w:t xml:space="preserve"> </w:t>
      </w:r>
      <w:r w:rsidRPr="00767047">
        <w:rPr>
          <w:rFonts w:ascii="Times New Roman" w:hAnsi="Times New Roman" w:cs="Times New Roman"/>
          <w:b/>
          <w:bCs/>
          <w:sz w:val="28"/>
          <w:szCs w:val="28"/>
        </w:rPr>
        <w:t>услуги</w:t>
      </w:r>
    </w:p>
    <w:p w:rsidR="00653846" w:rsidRPr="00767047" w:rsidRDefault="00653846"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2.22. Предоставление услуги осуществляется без взимания платы.</w:t>
      </w:r>
    </w:p>
    <w:p w:rsidR="00653846"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2.23. Сведения о ходе рассмотрения уведомления об окончании</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строительства, направленного посредством Единого портала, регионального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портала,</w:t>
      </w:r>
      <w:r w:rsidR="00963777">
        <w:rPr>
          <w:rFonts w:ascii="Times New Roman" w:hAnsi="Times New Roman" w:cs="Times New Roman"/>
          <w:bCs/>
          <w:sz w:val="28"/>
          <w:szCs w:val="28"/>
        </w:rPr>
        <w:t xml:space="preserve"> ИСОГД</w:t>
      </w:r>
      <w:r w:rsidRPr="00653846">
        <w:rPr>
          <w:rFonts w:ascii="Times New Roman" w:hAnsi="Times New Roman" w:cs="Times New Roman"/>
          <w:bCs/>
          <w:sz w:val="28"/>
          <w:szCs w:val="28"/>
        </w:rPr>
        <w:t xml:space="preserve"> доводятся до заявителя путем уведомления об изменении статуса</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уведомления в личном кабинете заявителя на Едином портале, региональном</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портале</w:t>
      </w:r>
      <w:r w:rsidR="00963777">
        <w:rPr>
          <w:rFonts w:ascii="Times New Roman" w:hAnsi="Times New Roman" w:cs="Times New Roman"/>
          <w:bCs/>
          <w:sz w:val="28"/>
          <w:szCs w:val="28"/>
        </w:rPr>
        <w:t>, ИСОГД</w:t>
      </w:r>
      <w:r w:rsidRPr="00653846">
        <w:rPr>
          <w:rFonts w:ascii="Times New Roman" w:hAnsi="Times New Roman" w:cs="Times New Roman"/>
          <w:bCs/>
          <w:sz w:val="28"/>
          <w:szCs w:val="28"/>
        </w:rPr>
        <w:t>.</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Сведения о ходе рассмотрения уведомления об окончании строительства,</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направленного способом, указанным в подпункте «</w:t>
      </w:r>
      <w:r w:rsidR="00963777">
        <w:rPr>
          <w:rFonts w:ascii="Times New Roman" w:hAnsi="Times New Roman" w:cs="Times New Roman"/>
          <w:bCs/>
          <w:sz w:val="28"/>
          <w:szCs w:val="28"/>
        </w:rPr>
        <w:t>в</w:t>
      </w:r>
      <w:r w:rsidRPr="00653846">
        <w:rPr>
          <w:rFonts w:ascii="Times New Roman" w:hAnsi="Times New Roman" w:cs="Times New Roman"/>
          <w:bCs/>
          <w:sz w:val="28"/>
          <w:szCs w:val="28"/>
        </w:rPr>
        <w:t>» пункта 2.4 настоящего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Административного регламента, предоставляются заявителю на основании его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устного (при личном обращении либо по телефону в Уполномоченный орган,</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многофункциональный центр) либо письменного запроса, составляемого в</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произвольной форме, без взимания платы. Письменный запрос может быть подан:</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а) на бумажном носителе посредством личного обращения в</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Уполномоченный орган, в том числе через многофункциональный центр либо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посредством почтового отправления с объявленной ценностью при его пересылке,</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описью вложения и уведомлением о вручении;</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б) в электронной форме посредством электронной почты.</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На основании запроса сведения о ходе рассмотрения уведомления об</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окончании строительства доводятся до заявителя в устной форме (при личном</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обращении либо по телефону в Уполномоченный орган, многофункциональный</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центр) в день обращения заявителя либо в письменной форме, в том числе в</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электронном виде, если это предусмотрено указанным запросом, в течение двух</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рабочих дней со дня поступления соответствующего запроса.</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2.24. Результат предоставления услуги (его копия или сведения,</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содержащиеся в нем):</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а) в течение пяти рабочих дней со дня его направления заявителю подлежит</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направлению (в том числе с использованием единой системы межведомственного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электронного взаимодействия и подключаемых к ней региональных систем</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межведомственного электронного взаимодействия) в уполномоченные на ведение в</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государственных информационных системах обеспечения градостроительной</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деятельности органы исполнительной власти субъектов Российской Федерации,</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органы местного самоуправления городских округов, органы местного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самоуправления муниципальных районов;</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б) предусмотренный подпунктом "б" пункта 2.18 настоящего</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Административного регламента, подлежит направлению в срок, установленный</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пунктом 2.11 настоящего Административного регламента для предоставления</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услуги:</w:t>
      </w:r>
    </w:p>
    <w:p w:rsidR="00767047" w:rsidRPr="00653846" w:rsidRDefault="00653846"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в федеральный орган исполнительной власти, уполномоченный на</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осуществление государственного кадастрового учета, государственной</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lastRenderedPageBreak/>
        <w:t>регистрации прав, ведение Единого государственного реестра недвижимости и</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предоставление сведений, содержащихся в Едином государственном реестре</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недвижимости;</w:t>
      </w:r>
    </w:p>
    <w:p w:rsidR="00767047" w:rsidRPr="00653846" w:rsidRDefault="00653846"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в орган исполнительной власти субъекта Российской Федерации,</w:t>
      </w:r>
    </w:p>
    <w:p w:rsidR="00767047" w:rsidRPr="00653846" w:rsidRDefault="00653846"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уполномоченный на осуществление государственного строительного надзора, в</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случае направления уведомления о несоответствии по основаниям,</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предусмотренным подпунктами "а" и "б" пункта 2.20 настоящего</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Административного регламента;</w:t>
      </w:r>
    </w:p>
    <w:p w:rsidR="00767047" w:rsidRPr="00653846" w:rsidRDefault="00D24228"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в орган исполнительной власти субъекта Российской Федерации,</w:t>
      </w:r>
    </w:p>
    <w:p w:rsidR="00767047" w:rsidRPr="00653846"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653846">
        <w:rPr>
          <w:rFonts w:ascii="Times New Roman" w:hAnsi="Times New Roman" w:cs="Times New Roman"/>
          <w:bCs/>
          <w:sz w:val="28"/>
          <w:szCs w:val="28"/>
        </w:rPr>
        <w:t>уполномоченный в области охраны объектов культурного наследия, в случае</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направления уведомления о несоответствии по основанию, предусмотренному</w:t>
      </w:r>
      <w:r w:rsidR="004115DC">
        <w:rPr>
          <w:rFonts w:ascii="Times New Roman" w:hAnsi="Times New Roman" w:cs="Times New Roman"/>
          <w:bCs/>
          <w:sz w:val="28"/>
          <w:szCs w:val="28"/>
        </w:rPr>
        <w:t xml:space="preserve"> </w:t>
      </w:r>
      <w:r w:rsidRPr="00653846">
        <w:rPr>
          <w:rFonts w:ascii="Times New Roman" w:hAnsi="Times New Roman" w:cs="Times New Roman"/>
          <w:bCs/>
          <w:sz w:val="28"/>
          <w:szCs w:val="28"/>
        </w:rPr>
        <w:t>подпунктом "б" пункта 2.20 настоящего Административного регламента;</w:t>
      </w:r>
    </w:p>
    <w:p w:rsidR="00767047" w:rsidRPr="00653846" w:rsidRDefault="00D24228"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в федеральный орган исполнительной власти, уполномоченный</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на осуществление государственного земельного надзора, орган местного</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самоуправления, осуществляющий муниципальный земельный контроль,</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в случае направления уведомления о несоответствии по основаниям,</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предусмотренным подпунктами "в" и "г" пункта 2.20 настоящего</w:t>
      </w:r>
      <w:r w:rsidR="004115DC">
        <w:rPr>
          <w:rFonts w:ascii="Times New Roman" w:hAnsi="Times New Roman" w:cs="Times New Roman"/>
          <w:bCs/>
          <w:sz w:val="28"/>
          <w:szCs w:val="28"/>
        </w:rPr>
        <w:t xml:space="preserve"> </w:t>
      </w:r>
      <w:r w:rsidR="00767047" w:rsidRPr="00653846">
        <w:rPr>
          <w:rFonts w:ascii="Times New Roman" w:hAnsi="Times New Roman" w:cs="Times New Roman"/>
          <w:bCs/>
          <w:sz w:val="28"/>
          <w:szCs w:val="28"/>
        </w:rPr>
        <w:t>Административного регламента.</w:t>
      </w:r>
    </w:p>
    <w:p w:rsidR="00D24228" w:rsidRDefault="00D24228"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Default="00767047" w:rsidP="00D24228">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Порядок исправления допущенных опечаток и ошибок в</w:t>
      </w:r>
      <w:r w:rsidR="004115DC">
        <w:rPr>
          <w:rFonts w:ascii="Times New Roman" w:hAnsi="Times New Roman" w:cs="Times New Roman"/>
          <w:b/>
          <w:bCs/>
          <w:sz w:val="28"/>
          <w:szCs w:val="28"/>
        </w:rPr>
        <w:t xml:space="preserve"> </w:t>
      </w:r>
      <w:r w:rsidRPr="00767047">
        <w:rPr>
          <w:rFonts w:ascii="Times New Roman" w:hAnsi="Times New Roman" w:cs="Times New Roman"/>
          <w:b/>
          <w:bCs/>
          <w:sz w:val="28"/>
          <w:szCs w:val="28"/>
        </w:rPr>
        <w:t xml:space="preserve">выданных в результате предоставления </w:t>
      </w:r>
      <w:r w:rsidR="00D24228">
        <w:rPr>
          <w:rFonts w:ascii="Times New Roman" w:hAnsi="Times New Roman" w:cs="Times New Roman"/>
          <w:b/>
          <w:bCs/>
          <w:sz w:val="28"/>
          <w:szCs w:val="28"/>
        </w:rPr>
        <w:t xml:space="preserve">муниципальной </w:t>
      </w:r>
      <w:r w:rsidRPr="00767047">
        <w:rPr>
          <w:rFonts w:ascii="Times New Roman" w:hAnsi="Times New Roman" w:cs="Times New Roman"/>
          <w:b/>
          <w:bCs/>
          <w:sz w:val="28"/>
          <w:szCs w:val="28"/>
        </w:rPr>
        <w:t>услуги документах</w:t>
      </w:r>
    </w:p>
    <w:p w:rsidR="00D24228" w:rsidRPr="00767047" w:rsidRDefault="00D24228"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2.25. Порядок исправления допущенных опечаток и ошибок в уведомлении о</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соответствии, уведомлении о несоответствии.</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Заявитель вправе обратиться в Уполномоченный орган с заявлением об</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исправлении допущенных опечаток и ошибок в уведомлении о соответствии,</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уведомлении о несоответствии (далее – заявление об исправлении допущенных</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 xml:space="preserve">опечаток и ошибок) по форме согласно </w:t>
      </w:r>
      <w:r w:rsidRPr="00473C4B">
        <w:rPr>
          <w:rFonts w:ascii="Times New Roman" w:hAnsi="Times New Roman" w:cs="Times New Roman"/>
          <w:bCs/>
          <w:sz w:val="28"/>
          <w:szCs w:val="28"/>
        </w:rPr>
        <w:t>Приложению № 2</w:t>
      </w:r>
      <w:r w:rsidRPr="00D24228">
        <w:rPr>
          <w:rFonts w:ascii="Times New Roman" w:hAnsi="Times New Roman" w:cs="Times New Roman"/>
          <w:bCs/>
          <w:sz w:val="28"/>
          <w:szCs w:val="28"/>
        </w:rPr>
        <w:t xml:space="preserve"> к настоящему</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Административному регламенту, в порядке, установленном пунктами 2.4 – 2.7,2.10 настоящего Административного регламента.</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В случае подтверждения наличия допущенных опечаток, ошибок в</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уведомлении о соответствии, уведомлении о несоответствии Уполномоченный</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орган вносит исправления в ранее выданное уведомление о соответствии,</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уведомление о несоответствии. Дата и номер выданного уведомления о</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соответствии, уведомления о несоответствии не изменяются, а в соответствующей</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графе формы уведомления о соответствии, уведомления о несоответствии</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указывается основание для внесения исправлений (реквизиты заявления об</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исправлении допущенных опечаток и ошибок и ссылка на соответствующую норму</w:t>
      </w:r>
      <w:r w:rsidR="004115DC">
        <w:rPr>
          <w:rFonts w:ascii="Times New Roman" w:hAnsi="Times New Roman" w:cs="Times New Roman"/>
          <w:bCs/>
          <w:sz w:val="28"/>
          <w:szCs w:val="28"/>
        </w:rPr>
        <w:t xml:space="preserve"> </w:t>
      </w:r>
      <w:r w:rsidRPr="00D24228">
        <w:rPr>
          <w:rFonts w:ascii="Times New Roman" w:hAnsi="Times New Roman" w:cs="Times New Roman"/>
          <w:bCs/>
          <w:sz w:val="28"/>
          <w:szCs w:val="28"/>
        </w:rPr>
        <w:t>Градостроительного кодекса Российской Федерации) и дата внесения исправлений.</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Уведомление о соответствии, уведомление о несоответствии с внесенными</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исправлениями допущенных опечаток и ошибок либо решение об отказе во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 xml:space="preserve">внесении исправлений в уведомление о соответствии, </w:t>
      </w:r>
      <w:r w:rsidRPr="00D24228">
        <w:rPr>
          <w:rFonts w:ascii="Times New Roman" w:hAnsi="Times New Roman" w:cs="Times New Roman"/>
          <w:bCs/>
          <w:sz w:val="28"/>
          <w:szCs w:val="28"/>
        </w:rPr>
        <w:lastRenderedPageBreak/>
        <w:t>уведомление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 xml:space="preserve">несоответствии по форме согласно </w:t>
      </w:r>
      <w:r w:rsidRPr="00473C4B">
        <w:rPr>
          <w:rFonts w:ascii="Times New Roman" w:hAnsi="Times New Roman" w:cs="Times New Roman"/>
          <w:bCs/>
          <w:sz w:val="28"/>
          <w:szCs w:val="28"/>
        </w:rPr>
        <w:t>Приложению № 3</w:t>
      </w:r>
      <w:r w:rsidRPr="00D24228">
        <w:rPr>
          <w:rFonts w:ascii="Times New Roman" w:hAnsi="Times New Roman" w:cs="Times New Roman"/>
          <w:bCs/>
          <w:sz w:val="28"/>
          <w:szCs w:val="28"/>
        </w:rPr>
        <w:t xml:space="preserve"> к настоящему</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Административному регламенту направляется заявителю в порядке,</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установленном пунктом 2.21 настоящего Административного регламента,</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способом, указанным в заявлении об исправлении допущенных опечаток и ошибок,</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в течение пяти рабочих дней с даты поступления заявления об исправлении</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допущенных опечаток и ошибок.</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2.26. Исчерпывающий перечень оснований для отказа в исправлении</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допущенных опечаток и ошибок в уведомлении о соответствии, уведомлении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несоответствии:</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а) несоответствие заявителя кругу лиц, указанных в пункте 2.2 настоящего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Административного регламента;</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б) отсутствие факта допущения опечаток и ошибок</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в уведомлении о соответствии, уведомлении о несоответствии.</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2.27. Порядок выдачи дубликата уведомления о соответствии, уведомления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несоответствии.</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Заявитель вправе обратиться в Уполномоченный орган с заявлением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 xml:space="preserve">выдаче дубликата уведомления о соответствии, уведомления о несоответствии(далее – заявление о выдаче дубликата) по форме согласно </w:t>
      </w:r>
      <w:r w:rsidRPr="00473C4B">
        <w:rPr>
          <w:rFonts w:ascii="Times New Roman" w:hAnsi="Times New Roman" w:cs="Times New Roman"/>
          <w:bCs/>
          <w:sz w:val="28"/>
          <w:szCs w:val="28"/>
        </w:rPr>
        <w:t>Приложению № 4</w:t>
      </w:r>
      <w:r w:rsidRPr="00D24228">
        <w:rPr>
          <w:rFonts w:ascii="Times New Roman" w:hAnsi="Times New Roman" w:cs="Times New Roman"/>
          <w:bCs/>
          <w:sz w:val="28"/>
          <w:szCs w:val="28"/>
        </w:rPr>
        <w:t xml:space="preserve"> к</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настоящему Административному регламенту, в порядке, установленном пунктами2.4 – 2.7, 2.10 настоящего Административного регламента.</w:t>
      </w:r>
    </w:p>
    <w:p w:rsidR="004879CF"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В случае отсутствия оснований для отказа в выдаче дубликата уведомления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соответствии, уведомления о несоответствии, установленных пунктом 2.28настоящего Административного регламента, Уполномоченный орган выдает</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дубликат уведомления о соответствии, уведомления о несоответствии с тем же</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регистрационным номером, который был указан в ранее выданном уведомлении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 xml:space="preserve">соответствии, уведомлении о несоответствии. </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В случае, если ранее заявителю было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выдано уведомление о соответствии, уведомление о несоответствии в форме</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электронного документа, подписанного усиленной квалифицированной</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электронной подписью уполномоченного должностного лица, то в качестве</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дубликата уведомления о соответствии, уведомления о несоответствии заявителю</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повторно представляется указанный документ.</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Дубликат уведомления о соответствии, уведомления о несоответствии либо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решение об отказе в выдаче дубликата уведомления о соответствии, уведомления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несоответствии по форме согласно Приложению № 5 к настоящему</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Административному регламенту направляется заявителю в порядке,</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установленном пунктом 2.21 настоящего Административного регламента,</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способом, указанным заявителем в заявлении о выдаче дубликата, в течение пяти</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рабочих дней с даты поступления заявления о выдаче дубликата.</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2.28. Исчерпывающий перечень оснований для отказа в выдаче дубликата</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уведомления о соответствии, уведомления о несоответствии:</w:t>
      </w:r>
    </w:p>
    <w:p w:rsidR="00767047" w:rsidRDefault="004879CF"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767047" w:rsidRPr="00D24228">
        <w:rPr>
          <w:rFonts w:ascii="Times New Roman" w:hAnsi="Times New Roman" w:cs="Times New Roman"/>
          <w:bCs/>
          <w:sz w:val="28"/>
          <w:szCs w:val="28"/>
        </w:rPr>
        <w:t>несоответствие заявителя кругу лиц, указанных в пункте 2.2 настоящего</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Административного регламента.</w:t>
      </w:r>
    </w:p>
    <w:p w:rsidR="004879CF" w:rsidRPr="00D24228" w:rsidRDefault="004879CF"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4879CF">
      <w:pPr>
        <w:autoSpaceDE w:val="0"/>
        <w:autoSpaceDN w:val="0"/>
        <w:adjustRightInd w:val="0"/>
        <w:spacing w:after="0" w:line="240" w:lineRule="auto"/>
        <w:ind w:firstLine="720"/>
        <w:jc w:val="center"/>
        <w:rPr>
          <w:rFonts w:ascii="Times New Roman" w:hAnsi="Times New Roman" w:cs="Times New Roman"/>
          <w:b/>
          <w:bCs/>
          <w:sz w:val="28"/>
          <w:szCs w:val="28"/>
        </w:rPr>
      </w:pPr>
      <w:r w:rsidRPr="004879CF">
        <w:rPr>
          <w:rFonts w:ascii="Times New Roman" w:hAnsi="Times New Roman" w:cs="Times New Roman"/>
          <w:b/>
          <w:bCs/>
          <w:sz w:val="28"/>
          <w:szCs w:val="28"/>
        </w:rPr>
        <w:t>Максимальный срок ожидания в очереди при подаче запроса о</w:t>
      </w:r>
      <w:r w:rsidR="00B62D7A">
        <w:rPr>
          <w:rFonts w:ascii="Times New Roman" w:hAnsi="Times New Roman" w:cs="Times New Roman"/>
          <w:b/>
          <w:bCs/>
          <w:sz w:val="28"/>
          <w:szCs w:val="28"/>
        </w:rPr>
        <w:t xml:space="preserve"> </w:t>
      </w:r>
      <w:r w:rsidRPr="004879CF">
        <w:rPr>
          <w:rFonts w:ascii="Times New Roman" w:hAnsi="Times New Roman" w:cs="Times New Roman"/>
          <w:b/>
          <w:bCs/>
          <w:sz w:val="28"/>
          <w:szCs w:val="28"/>
        </w:rPr>
        <w:t>предоставлении муниципальной услуги и при получении</w:t>
      </w:r>
      <w:r w:rsidR="00B62D7A">
        <w:rPr>
          <w:rFonts w:ascii="Times New Roman" w:hAnsi="Times New Roman" w:cs="Times New Roman"/>
          <w:b/>
          <w:bCs/>
          <w:sz w:val="28"/>
          <w:szCs w:val="28"/>
        </w:rPr>
        <w:t xml:space="preserve"> </w:t>
      </w:r>
      <w:r w:rsidRPr="004879CF">
        <w:rPr>
          <w:rFonts w:ascii="Times New Roman" w:hAnsi="Times New Roman" w:cs="Times New Roman"/>
          <w:b/>
          <w:bCs/>
          <w:sz w:val="28"/>
          <w:szCs w:val="28"/>
        </w:rPr>
        <w:t xml:space="preserve">результата предоставления </w:t>
      </w:r>
      <w:r w:rsidR="004879CF">
        <w:rPr>
          <w:rFonts w:ascii="Times New Roman" w:hAnsi="Times New Roman" w:cs="Times New Roman"/>
          <w:b/>
          <w:bCs/>
          <w:sz w:val="28"/>
          <w:szCs w:val="28"/>
        </w:rPr>
        <w:t>муниципальной</w:t>
      </w:r>
      <w:r w:rsidRPr="004879CF">
        <w:rPr>
          <w:rFonts w:ascii="Times New Roman" w:hAnsi="Times New Roman" w:cs="Times New Roman"/>
          <w:b/>
          <w:bCs/>
          <w:sz w:val="28"/>
          <w:szCs w:val="28"/>
        </w:rPr>
        <w:t xml:space="preserve"> услуги</w:t>
      </w:r>
    </w:p>
    <w:p w:rsidR="004879CF" w:rsidRPr="004879CF" w:rsidRDefault="004879CF" w:rsidP="004879CF">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2.29. Максимальный срок ожидания в очереди при подаче запроса о</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предоставлении муниципальной услуги и при получении</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результата предоставления государственной (муниципальной) услуги в</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Уполномоченном органе или многофункциональном центре составляет не более 15минут.</w:t>
      </w:r>
    </w:p>
    <w:p w:rsidR="004879CF" w:rsidRPr="00D24228" w:rsidRDefault="004879CF"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Pr="004879CF" w:rsidRDefault="00767047" w:rsidP="004879CF">
      <w:pPr>
        <w:autoSpaceDE w:val="0"/>
        <w:autoSpaceDN w:val="0"/>
        <w:adjustRightInd w:val="0"/>
        <w:spacing w:after="0" w:line="240" w:lineRule="auto"/>
        <w:ind w:firstLine="720"/>
        <w:jc w:val="center"/>
        <w:rPr>
          <w:rFonts w:ascii="Times New Roman" w:hAnsi="Times New Roman" w:cs="Times New Roman"/>
          <w:b/>
          <w:bCs/>
          <w:sz w:val="28"/>
          <w:szCs w:val="28"/>
        </w:rPr>
      </w:pPr>
      <w:r w:rsidRPr="004879CF">
        <w:rPr>
          <w:rFonts w:ascii="Times New Roman" w:hAnsi="Times New Roman" w:cs="Times New Roman"/>
          <w:b/>
          <w:bCs/>
          <w:sz w:val="28"/>
          <w:szCs w:val="28"/>
        </w:rPr>
        <w:t>Перечень услуг, которые являются необходимыми и обязательными для</w:t>
      </w:r>
      <w:r w:rsidR="00B62D7A">
        <w:rPr>
          <w:rFonts w:ascii="Times New Roman" w:hAnsi="Times New Roman" w:cs="Times New Roman"/>
          <w:b/>
          <w:bCs/>
          <w:sz w:val="28"/>
          <w:szCs w:val="28"/>
        </w:rPr>
        <w:t xml:space="preserve"> </w:t>
      </w:r>
      <w:r w:rsidRPr="004879CF">
        <w:rPr>
          <w:rFonts w:ascii="Times New Roman" w:hAnsi="Times New Roman" w:cs="Times New Roman"/>
          <w:b/>
          <w:bCs/>
          <w:sz w:val="28"/>
          <w:szCs w:val="28"/>
        </w:rPr>
        <w:t xml:space="preserve">предоставления </w:t>
      </w:r>
      <w:r w:rsidR="004879CF" w:rsidRPr="004879CF">
        <w:rPr>
          <w:rFonts w:ascii="Times New Roman" w:hAnsi="Times New Roman" w:cs="Times New Roman"/>
          <w:b/>
          <w:bCs/>
          <w:sz w:val="28"/>
          <w:szCs w:val="28"/>
        </w:rPr>
        <w:t>муниципальной</w:t>
      </w:r>
      <w:r w:rsidRPr="004879CF">
        <w:rPr>
          <w:rFonts w:ascii="Times New Roman" w:hAnsi="Times New Roman" w:cs="Times New Roman"/>
          <w:b/>
          <w:bCs/>
          <w:sz w:val="28"/>
          <w:szCs w:val="28"/>
        </w:rPr>
        <w:t xml:space="preserve"> услуги, в том числе</w:t>
      </w:r>
      <w:r w:rsidR="00B62D7A">
        <w:rPr>
          <w:rFonts w:ascii="Times New Roman" w:hAnsi="Times New Roman" w:cs="Times New Roman"/>
          <w:b/>
          <w:bCs/>
          <w:sz w:val="28"/>
          <w:szCs w:val="28"/>
        </w:rPr>
        <w:t xml:space="preserve"> </w:t>
      </w:r>
      <w:r w:rsidRPr="004879CF">
        <w:rPr>
          <w:rFonts w:ascii="Times New Roman" w:hAnsi="Times New Roman" w:cs="Times New Roman"/>
          <w:b/>
          <w:bCs/>
          <w:sz w:val="28"/>
          <w:szCs w:val="28"/>
        </w:rPr>
        <w:t xml:space="preserve">сведения о документе (документах), выдаваемом (выдаваемых)организациями, участвующими в предоставлении </w:t>
      </w:r>
      <w:r w:rsidR="004879CF" w:rsidRPr="004879CF">
        <w:rPr>
          <w:rFonts w:ascii="Times New Roman" w:hAnsi="Times New Roman" w:cs="Times New Roman"/>
          <w:b/>
          <w:bCs/>
          <w:sz w:val="28"/>
          <w:szCs w:val="28"/>
        </w:rPr>
        <w:t>муниципальной</w:t>
      </w:r>
      <w:r w:rsidRPr="004879CF">
        <w:rPr>
          <w:rFonts w:ascii="Times New Roman" w:hAnsi="Times New Roman" w:cs="Times New Roman"/>
          <w:b/>
          <w:bCs/>
          <w:sz w:val="28"/>
          <w:szCs w:val="28"/>
        </w:rPr>
        <w:t xml:space="preserve"> услуги</w:t>
      </w:r>
    </w:p>
    <w:p w:rsidR="004879CF" w:rsidRPr="00D24228" w:rsidRDefault="004879CF"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2.30. Услуги, необходимые и обязательные для предоставления</w:t>
      </w:r>
      <w:r w:rsidR="004879CF">
        <w:rPr>
          <w:rFonts w:ascii="Times New Roman" w:hAnsi="Times New Roman" w:cs="Times New Roman"/>
          <w:bCs/>
          <w:sz w:val="28"/>
          <w:szCs w:val="28"/>
        </w:rPr>
        <w:t xml:space="preserve"> муниципальной</w:t>
      </w:r>
      <w:r w:rsidRPr="00D24228">
        <w:rPr>
          <w:rFonts w:ascii="Times New Roman" w:hAnsi="Times New Roman" w:cs="Times New Roman"/>
          <w:bCs/>
          <w:sz w:val="28"/>
          <w:szCs w:val="28"/>
        </w:rPr>
        <w:t xml:space="preserve"> услуги, отсутствуют.</w:t>
      </w:r>
    </w:p>
    <w:p w:rsidR="00767047" w:rsidRPr="00D24228"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D24228">
        <w:rPr>
          <w:rFonts w:ascii="Times New Roman" w:hAnsi="Times New Roman" w:cs="Times New Roman"/>
          <w:bCs/>
          <w:sz w:val="28"/>
          <w:szCs w:val="28"/>
        </w:rPr>
        <w:t>2.31. При предоставлении муниципальной услуги</w:t>
      </w:r>
      <w:r w:rsidR="00B62D7A">
        <w:rPr>
          <w:rFonts w:ascii="Times New Roman" w:hAnsi="Times New Roman" w:cs="Times New Roman"/>
          <w:bCs/>
          <w:sz w:val="28"/>
          <w:szCs w:val="28"/>
        </w:rPr>
        <w:t xml:space="preserve"> </w:t>
      </w:r>
      <w:r w:rsidRPr="00D24228">
        <w:rPr>
          <w:rFonts w:ascii="Times New Roman" w:hAnsi="Times New Roman" w:cs="Times New Roman"/>
          <w:bCs/>
          <w:sz w:val="28"/>
          <w:szCs w:val="28"/>
        </w:rPr>
        <w:t>запрещается требовать от заявителя:</w:t>
      </w:r>
    </w:p>
    <w:p w:rsidR="00767047" w:rsidRPr="00D24228" w:rsidRDefault="004879CF"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п</w:t>
      </w:r>
      <w:r w:rsidR="00767047" w:rsidRPr="00D24228">
        <w:rPr>
          <w:rFonts w:ascii="Times New Roman" w:hAnsi="Times New Roman" w:cs="Times New Roman"/>
          <w:bCs/>
          <w:sz w:val="28"/>
          <w:szCs w:val="28"/>
        </w:rPr>
        <w:t>редставления документов и информации или осуществления действий,</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представление или осуществление которых не предусмотрено нормативными</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правовыми актами, регулирующими отношения, возникающие в связи с</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 xml:space="preserve">предоставлением </w:t>
      </w:r>
      <w:r>
        <w:rPr>
          <w:rFonts w:ascii="Times New Roman" w:hAnsi="Times New Roman" w:cs="Times New Roman"/>
          <w:bCs/>
          <w:sz w:val="28"/>
          <w:szCs w:val="28"/>
        </w:rPr>
        <w:t xml:space="preserve">муниципальной </w:t>
      </w:r>
      <w:r w:rsidR="00767047" w:rsidRPr="00D24228">
        <w:rPr>
          <w:rFonts w:ascii="Times New Roman" w:hAnsi="Times New Roman" w:cs="Times New Roman"/>
          <w:bCs/>
          <w:sz w:val="28"/>
          <w:szCs w:val="28"/>
        </w:rPr>
        <w:t>услуги;</w:t>
      </w:r>
    </w:p>
    <w:p w:rsidR="00767047" w:rsidRPr="00D24228" w:rsidRDefault="004879CF"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п</w:t>
      </w:r>
      <w:r w:rsidR="00767047" w:rsidRPr="00D24228">
        <w:rPr>
          <w:rFonts w:ascii="Times New Roman" w:hAnsi="Times New Roman" w:cs="Times New Roman"/>
          <w:bCs/>
          <w:sz w:val="28"/>
          <w:szCs w:val="28"/>
        </w:rPr>
        <w:t>редставления документов и информации, которые в соответствии с</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 xml:space="preserve">нормативными правовыми актами Российской Федерации и </w:t>
      </w:r>
      <w:r w:rsidR="00D7001A">
        <w:rPr>
          <w:rFonts w:ascii="Times New Roman" w:hAnsi="Times New Roman" w:cs="Times New Roman"/>
          <w:bCs/>
          <w:i/>
          <w:iCs/>
          <w:sz w:val="28"/>
          <w:szCs w:val="28"/>
        </w:rPr>
        <w:t>Саратовской области</w:t>
      </w:r>
      <w:r w:rsidR="00767047" w:rsidRPr="00D24228">
        <w:rPr>
          <w:rFonts w:ascii="Times New Roman" w:hAnsi="Times New Roman" w:cs="Times New Roman"/>
          <w:bCs/>
          <w:sz w:val="28"/>
          <w:szCs w:val="28"/>
        </w:rPr>
        <w:t xml:space="preserve">, муниципальными правовыми актами </w:t>
      </w:r>
      <w:r w:rsidR="00D7001A">
        <w:rPr>
          <w:rFonts w:ascii="Times New Roman" w:hAnsi="Times New Roman" w:cs="Times New Roman"/>
          <w:bCs/>
          <w:i/>
          <w:iCs/>
          <w:sz w:val="28"/>
          <w:szCs w:val="28"/>
        </w:rPr>
        <w:t>администрации Красноармейского муниципального района Саратовской области</w:t>
      </w:r>
      <w:r w:rsidR="00B62D7A">
        <w:rPr>
          <w:rFonts w:ascii="Times New Roman" w:hAnsi="Times New Roman" w:cs="Times New Roman"/>
          <w:bCs/>
          <w:i/>
          <w:iCs/>
          <w:sz w:val="28"/>
          <w:szCs w:val="28"/>
        </w:rPr>
        <w:t xml:space="preserve"> </w:t>
      </w:r>
      <w:r w:rsidR="00767047" w:rsidRPr="00D24228">
        <w:rPr>
          <w:rFonts w:ascii="Times New Roman" w:hAnsi="Times New Roman" w:cs="Times New Roman"/>
          <w:bCs/>
          <w:sz w:val="28"/>
          <w:szCs w:val="28"/>
        </w:rPr>
        <w:t>находятся в распоряжении органов,</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 xml:space="preserve">предоставляющих </w:t>
      </w:r>
      <w:r w:rsidR="00D7001A">
        <w:rPr>
          <w:rFonts w:ascii="Times New Roman" w:hAnsi="Times New Roman" w:cs="Times New Roman"/>
          <w:bCs/>
          <w:sz w:val="28"/>
          <w:szCs w:val="28"/>
        </w:rPr>
        <w:t>муниципальную</w:t>
      </w:r>
      <w:r w:rsidR="00767047" w:rsidRPr="00D24228">
        <w:rPr>
          <w:rFonts w:ascii="Times New Roman" w:hAnsi="Times New Roman" w:cs="Times New Roman"/>
          <w:bCs/>
          <w:sz w:val="28"/>
          <w:szCs w:val="28"/>
        </w:rPr>
        <w:t xml:space="preserve"> услугу, органов местного самоуправления и (или) подведомственных</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государственным органам и органам местного самоуправления организаций,</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участвующих в предоставлении муниципальных услуг, за исключением</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документов, указанных в части 6 статьи 7 Федерального закона от 27 июля 2010года № 210-ФЗ «Об организации предоставления государственных и</w:t>
      </w:r>
      <w:r w:rsidR="00B62D7A">
        <w:rPr>
          <w:rFonts w:ascii="Times New Roman" w:hAnsi="Times New Roman" w:cs="Times New Roman"/>
          <w:bCs/>
          <w:sz w:val="28"/>
          <w:szCs w:val="28"/>
        </w:rPr>
        <w:t xml:space="preserve"> </w:t>
      </w:r>
      <w:r w:rsidR="00767047" w:rsidRPr="00D24228">
        <w:rPr>
          <w:rFonts w:ascii="Times New Roman" w:hAnsi="Times New Roman" w:cs="Times New Roman"/>
          <w:bCs/>
          <w:sz w:val="28"/>
          <w:szCs w:val="28"/>
        </w:rPr>
        <w:t>муниципальных услуг» (далее – Федеральный закон № 210-ФЗ);</w:t>
      </w:r>
    </w:p>
    <w:p w:rsidR="00767047" w:rsidRPr="00D7001A" w:rsidRDefault="00D7001A"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п</w:t>
      </w:r>
      <w:r w:rsidR="00767047" w:rsidRPr="00D7001A">
        <w:rPr>
          <w:rFonts w:ascii="Times New Roman" w:hAnsi="Times New Roman" w:cs="Times New Roman"/>
          <w:bCs/>
          <w:sz w:val="28"/>
          <w:szCs w:val="28"/>
        </w:rPr>
        <w:t>редставления документов и информации, отсутствие и (или)недостоверность которых не указывались при первоначальном отказе в приеме</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 xml:space="preserve">документов, необходимых для предоставления </w:t>
      </w:r>
      <w:r>
        <w:rPr>
          <w:rFonts w:ascii="Times New Roman" w:hAnsi="Times New Roman" w:cs="Times New Roman"/>
          <w:bCs/>
          <w:sz w:val="28"/>
          <w:szCs w:val="28"/>
        </w:rPr>
        <w:t xml:space="preserve">муниципальной </w:t>
      </w:r>
      <w:r w:rsidR="00767047" w:rsidRPr="00D7001A">
        <w:rPr>
          <w:rFonts w:ascii="Times New Roman" w:hAnsi="Times New Roman" w:cs="Times New Roman"/>
          <w:bCs/>
          <w:sz w:val="28"/>
          <w:szCs w:val="28"/>
        </w:rPr>
        <w:t>услуги, либо в предоставлении муниципальной услуги, за</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исключением следующих случаев:</w:t>
      </w:r>
    </w:p>
    <w:p w:rsidR="00767047" w:rsidRPr="00D7001A" w:rsidRDefault="00D7001A"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767047" w:rsidRPr="00D7001A">
        <w:rPr>
          <w:rFonts w:ascii="Times New Roman" w:hAnsi="Times New Roman" w:cs="Times New Roman"/>
          <w:bCs/>
          <w:sz w:val="28"/>
          <w:szCs w:val="28"/>
        </w:rPr>
        <w:t>изменение требований нормативных правовых актов, касающихся</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 xml:space="preserve">предоставления </w:t>
      </w:r>
      <w:r>
        <w:rPr>
          <w:rFonts w:ascii="Times New Roman" w:hAnsi="Times New Roman" w:cs="Times New Roman"/>
          <w:bCs/>
          <w:sz w:val="28"/>
          <w:szCs w:val="28"/>
        </w:rPr>
        <w:t>муниципальной</w:t>
      </w:r>
      <w:r w:rsidR="00767047" w:rsidRPr="00D7001A">
        <w:rPr>
          <w:rFonts w:ascii="Times New Roman" w:hAnsi="Times New Roman" w:cs="Times New Roman"/>
          <w:bCs/>
          <w:sz w:val="28"/>
          <w:szCs w:val="28"/>
        </w:rPr>
        <w:t xml:space="preserve"> услуги, после первоначальной</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подачи уведомления об окончании строительства;</w:t>
      </w:r>
    </w:p>
    <w:p w:rsidR="00767047" w:rsidRPr="00D7001A" w:rsidRDefault="00D7001A"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767047" w:rsidRPr="00D7001A">
        <w:rPr>
          <w:rFonts w:ascii="Times New Roman" w:hAnsi="Times New Roman" w:cs="Times New Roman"/>
          <w:bCs/>
          <w:sz w:val="28"/>
          <w:szCs w:val="28"/>
        </w:rPr>
        <w:t>наличие ошибок в уведомлении об окончании строительства и документах,</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поданных заявителем после первоначального отказа в приеме документов,</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необходимых для предоставления муниципальной услуги, либо</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 xml:space="preserve">в предоставлении </w:t>
      </w:r>
      <w:r>
        <w:rPr>
          <w:rFonts w:ascii="Times New Roman" w:hAnsi="Times New Roman" w:cs="Times New Roman"/>
          <w:bCs/>
          <w:sz w:val="28"/>
          <w:szCs w:val="28"/>
        </w:rPr>
        <w:t>муниципальной</w:t>
      </w:r>
      <w:r w:rsidR="00767047" w:rsidRPr="00D7001A">
        <w:rPr>
          <w:rFonts w:ascii="Times New Roman" w:hAnsi="Times New Roman" w:cs="Times New Roman"/>
          <w:bCs/>
          <w:sz w:val="28"/>
          <w:szCs w:val="28"/>
        </w:rPr>
        <w:t xml:space="preserve"> услуги и не включенных в</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представленный ранее комплект документов;</w:t>
      </w:r>
    </w:p>
    <w:p w:rsidR="00767047" w:rsidRPr="00D7001A" w:rsidRDefault="00D7001A"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истечение срока действия документов или изменение информации после</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первоначального отказа в приеме документов, необходимых для предоставления</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 либо в предоставлении </w:t>
      </w:r>
      <w:r w:rsidR="00767047" w:rsidRPr="00D7001A">
        <w:rPr>
          <w:rFonts w:ascii="Times New Roman" w:hAnsi="Times New Roman" w:cs="Times New Roman"/>
          <w:bCs/>
          <w:sz w:val="28"/>
          <w:szCs w:val="28"/>
        </w:rPr>
        <w:t>муниципальной услуги;</w:t>
      </w:r>
    </w:p>
    <w:p w:rsidR="00767047" w:rsidRDefault="00D7001A"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767047" w:rsidRPr="00D7001A">
        <w:rPr>
          <w:rFonts w:ascii="Times New Roman" w:hAnsi="Times New Roman" w:cs="Times New Roman"/>
          <w:bCs/>
          <w:sz w:val="28"/>
          <w:szCs w:val="28"/>
        </w:rPr>
        <w:t>выявление документально подтвержденного факта (признаков) ошибочного</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или противоправного действия (бездействия) должностного лица</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Уполномоченного органа, служащего, работника многофункционального центра,</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работника организации, предусмотренной частью 1.1 статьи 16 Федерального</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закона № 210-ФЗ, при первоначальном отказе в приеме документов, необходимых</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для предоставления государственной (муниципальной) услуги, либо в</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муниципальной</w:t>
      </w:r>
      <w:r w:rsidR="00767047" w:rsidRPr="00D7001A">
        <w:rPr>
          <w:rFonts w:ascii="Times New Roman" w:hAnsi="Times New Roman" w:cs="Times New Roman"/>
          <w:bCs/>
          <w:sz w:val="28"/>
          <w:szCs w:val="28"/>
        </w:rPr>
        <w:t xml:space="preserve"> услуги, о чем в письменном</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виде за подписью руководителя Уполномоченного органа, руководителя</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многофункционального центра при первоначальном отказе в приеме документов,</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необходимых для предоставления государственной (муниципальной) услуги, либо</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руководителя организации, предусмотренной частью 1.1 статьи 16 Федерального</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закона № 210-ФЗ, уведомляется заявитель, а также приносятся извинения за</w:t>
      </w:r>
      <w:r w:rsidR="00B62D7A">
        <w:rPr>
          <w:rFonts w:ascii="Times New Roman" w:hAnsi="Times New Roman" w:cs="Times New Roman"/>
          <w:bCs/>
          <w:sz w:val="28"/>
          <w:szCs w:val="28"/>
        </w:rPr>
        <w:t xml:space="preserve"> </w:t>
      </w:r>
      <w:r w:rsidR="00767047" w:rsidRPr="00D7001A">
        <w:rPr>
          <w:rFonts w:ascii="Times New Roman" w:hAnsi="Times New Roman" w:cs="Times New Roman"/>
          <w:bCs/>
          <w:sz w:val="28"/>
          <w:szCs w:val="28"/>
        </w:rPr>
        <w:t>доставленные неудобства.</w:t>
      </w:r>
    </w:p>
    <w:p w:rsidR="00D7001A" w:rsidRPr="00D7001A" w:rsidRDefault="00D7001A"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3F06E2" w:rsidRPr="001556DF" w:rsidRDefault="003F06E2" w:rsidP="003F06E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государств</w:t>
      </w:r>
      <w:r>
        <w:rPr>
          <w:rFonts w:ascii="Times New Roman" w:hAnsi="Times New Roman"/>
          <w:b/>
          <w:color w:val="000000" w:themeColor="text1"/>
          <w:sz w:val="28"/>
          <w:szCs w:val="28"/>
        </w:rPr>
        <w:t>енная муниципальная</w:t>
      </w:r>
      <w:r w:rsidRPr="001556DF">
        <w:rPr>
          <w:rFonts w:ascii="Times New Roman" w:hAnsi="Times New Roman"/>
          <w:b/>
          <w:color w:val="000000" w:themeColor="text1"/>
          <w:sz w:val="28"/>
          <w:szCs w:val="28"/>
        </w:rPr>
        <w:t xml:space="preserve"> услуга</w:t>
      </w:r>
    </w:p>
    <w:p w:rsidR="003F06E2" w:rsidRPr="001556DF" w:rsidRDefault="003F06E2" w:rsidP="003F06E2">
      <w:pPr>
        <w:autoSpaceDE w:val="0"/>
        <w:autoSpaceDN w:val="0"/>
        <w:adjustRightInd w:val="0"/>
        <w:spacing w:after="0" w:line="240" w:lineRule="auto"/>
        <w:jc w:val="center"/>
        <w:rPr>
          <w:rFonts w:ascii="Times New Roman" w:hAnsi="Times New Roman"/>
          <w:b/>
          <w:color w:val="000000" w:themeColor="text1"/>
          <w:sz w:val="28"/>
          <w:szCs w:val="28"/>
        </w:rPr>
      </w:pP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w:t>
      </w:r>
      <w:r>
        <w:rPr>
          <w:rFonts w:ascii="Times New Roman" w:hAnsi="Times New Roman"/>
          <w:color w:val="000000" w:themeColor="text1"/>
          <w:sz w:val="28"/>
          <w:szCs w:val="28"/>
        </w:rPr>
        <w:t>2</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B62D7A">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F06E2" w:rsidRPr="001556DF" w:rsidRDefault="003F06E2" w:rsidP="003F06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1556DF">
        <w:rPr>
          <w:rFonts w:ascii="Times New Roman" w:hAnsi="Times New Roman"/>
          <w:color w:val="000000" w:themeColor="text1"/>
          <w:sz w:val="28"/>
          <w:szCs w:val="28"/>
        </w:rPr>
        <w:lastRenderedPageBreak/>
        <w:t>Правительством Российской Федерации, и транспортных средств, перевозящих таких инвалидов и (или) детей-инвалидов.</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3F06E2" w:rsidRPr="001556DF" w:rsidRDefault="003F06E2" w:rsidP="003F06E2">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3F06E2" w:rsidRPr="001556DF" w:rsidRDefault="003F06E2" w:rsidP="003F06E2">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3F06E2" w:rsidRPr="001556DF" w:rsidRDefault="003F06E2" w:rsidP="003F06E2">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3F06E2" w:rsidRPr="001556DF" w:rsidRDefault="003F06E2" w:rsidP="003F06E2">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rsidR="003F06E2" w:rsidRPr="001556DF" w:rsidRDefault="003F06E2" w:rsidP="003F06E2">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оснащаются:</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640093">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 заявителей.</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инвалидам обеспечиваются:</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допуск сурдопереводчика и тифлосурдопереводчика;</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F06E2" w:rsidRPr="001556DF" w:rsidRDefault="003F06E2" w:rsidP="003F06E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3F06E2" w:rsidRPr="001556DF" w:rsidRDefault="003F06E2" w:rsidP="003F06E2">
      <w:pPr>
        <w:autoSpaceDE w:val="0"/>
        <w:autoSpaceDN w:val="0"/>
        <w:adjustRightInd w:val="0"/>
        <w:spacing w:after="0" w:line="240" w:lineRule="auto"/>
        <w:jc w:val="center"/>
        <w:rPr>
          <w:rFonts w:ascii="Times New Roman" w:hAnsi="Times New Roman"/>
          <w:b/>
          <w:bCs/>
          <w:color w:val="000000" w:themeColor="text1"/>
          <w:sz w:val="28"/>
          <w:szCs w:val="28"/>
        </w:rPr>
      </w:pPr>
    </w:p>
    <w:p w:rsidR="003F06E2" w:rsidRPr="001556DF" w:rsidRDefault="003F06E2" w:rsidP="003F06E2">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муниципальной услуги</w:t>
      </w:r>
    </w:p>
    <w:p w:rsidR="003F06E2" w:rsidRPr="001556DF" w:rsidRDefault="003F06E2" w:rsidP="003F06E2">
      <w:pPr>
        <w:autoSpaceDE w:val="0"/>
        <w:autoSpaceDN w:val="0"/>
        <w:adjustRightInd w:val="0"/>
        <w:spacing w:after="0" w:line="240" w:lineRule="auto"/>
        <w:jc w:val="center"/>
        <w:rPr>
          <w:rFonts w:ascii="Times New Roman" w:eastAsia="Calibri" w:hAnsi="Times New Roman"/>
          <w:color w:val="000000" w:themeColor="text1"/>
          <w:sz w:val="28"/>
          <w:szCs w:val="28"/>
        </w:rPr>
      </w:pP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Pr>
          <w:rFonts w:ascii="Times New Roman" w:eastAsia="Calibri" w:hAnsi="Times New Roman"/>
          <w:color w:val="000000" w:themeColor="text1"/>
          <w:sz w:val="28"/>
          <w:szCs w:val="28"/>
        </w:rPr>
        <w:t>3</w:t>
      </w:r>
      <w:r w:rsidRPr="001556DF">
        <w:rPr>
          <w:rFonts w:ascii="Times New Roman" w:eastAsia="Calibri" w:hAnsi="Times New Roman"/>
          <w:color w:val="000000" w:themeColor="text1"/>
          <w:sz w:val="28"/>
          <w:szCs w:val="28"/>
        </w:rPr>
        <w:t xml:space="preserve">. Основными показателями доступности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являются:</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1556DF">
        <w:rPr>
          <w:rFonts w:ascii="Times New Roman" w:hAnsi="Times New Roman"/>
          <w:color w:val="000000" w:themeColor="text1"/>
          <w:sz w:val="28"/>
          <w:szCs w:val="28"/>
        </w:rPr>
        <w:t>услуги</w:t>
      </w:r>
      <w:r w:rsidR="00640093">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Pr>
          <w:rFonts w:ascii="Times New Roman" w:eastAsia="Calibri" w:hAnsi="Times New Roman"/>
          <w:color w:val="000000" w:themeColor="text1"/>
          <w:sz w:val="28"/>
          <w:szCs w:val="28"/>
        </w:rPr>
        <w:t>4</w:t>
      </w:r>
      <w:r w:rsidRPr="001556DF">
        <w:rPr>
          <w:rFonts w:ascii="Times New Roman" w:eastAsia="Calibri" w:hAnsi="Times New Roman"/>
          <w:color w:val="000000" w:themeColor="text1"/>
          <w:sz w:val="28"/>
          <w:szCs w:val="28"/>
        </w:rPr>
        <w:t>. Основными показателями качества предоставления услуги являются:</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lastRenderedPageBreak/>
        <w:t xml:space="preserve">минимально возможное количество взаимодействий гражданина с должностными лицами, участвующими в предоставлении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06E2" w:rsidRPr="001556DF"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rsidR="003F06E2" w:rsidRDefault="003F06E2" w:rsidP="003F06E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Pr>
          <w:rFonts w:ascii="Times New Roman" w:hAnsi="Times New Roman"/>
          <w:color w:val="000000" w:themeColor="text1"/>
          <w:sz w:val="28"/>
          <w:szCs w:val="28"/>
        </w:rPr>
        <w:t xml:space="preserve">уполномоченного </w:t>
      </w:r>
      <w:r w:rsidRPr="001556DF">
        <w:rPr>
          <w:rFonts w:ascii="Times New Roman" w:hAnsi="Times New Roman"/>
          <w:color w:val="000000" w:themeColor="text1"/>
          <w:sz w:val="28"/>
          <w:szCs w:val="28"/>
        </w:rPr>
        <w:t xml:space="preserve">органа местного самоуправления, </w:t>
      </w:r>
      <w:r w:rsidRPr="001556DF">
        <w:rPr>
          <w:rFonts w:ascii="Times New Roman" w:eastAsia="Calibri" w:hAnsi="Times New Roman"/>
          <w:color w:val="000000" w:themeColor="text1"/>
          <w:sz w:val="28"/>
          <w:szCs w:val="28"/>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F06E2" w:rsidRDefault="003F06E2"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3F06E2" w:rsidRDefault="003F06E2" w:rsidP="00767047">
      <w:pPr>
        <w:autoSpaceDE w:val="0"/>
        <w:autoSpaceDN w:val="0"/>
        <w:adjustRightInd w:val="0"/>
        <w:spacing w:after="0" w:line="240" w:lineRule="auto"/>
        <w:ind w:firstLine="720"/>
        <w:jc w:val="both"/>
        <w:rPr>
          <w:rFonts w:ascii="Times New Roman" w:hAnsi="Times New Roman" w:cs="Times New Roman"/>
          <w:b/>
          <w:bCs/>
          <w:sz w:val="28"/>
          <w:szCs w:val="28"/>
        </w:rPr>
      </w:pPr>
    </w:p>
    <w:p w:rsidR="00767047" w:rsidRDefault="00767047" w:rsidP="008B79F7">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Раздел III. Состав, последовательность и сроки выполнения</w:t>
      </w:r>
      <w:r w:rsidR="00640093">
        <w:rPr>
          <w:rFonts w:ascii="Times New Roman" w:hAnsi="Times New Roman" w:cs="Times New Roman"/>
          <w:b/>
          <w:bCs/>
          <w:sz w:val="28"/>
          <w:szCs w:val="28"/>
        </w:rPr>
        <w:t xml:space="preserve"> </w:t>
      </w:r>
      <w:r w:rsidRPr="00767047">
        <w:rPr>
          <w:rFonts w:ascii="Times New Roman" w:hAnsi="Times New Roman" w:cs="Times New Roman"/>
          <w:b/>
          <w:bCs/>
          <w:sz w:val="28"/>
          <w:szCs w:val="28"/>
        </w:rPr>
        <w:t>административных процедур (действий), требования к порядку их</w:t>
      </w:r>
      <w:r w:rsidR="00640093">
        <w:rPr>
          <w:rFonts w:ascii="Times New Roman" w:hAnsi="Times New Roman" w:cs="Times New Roman"/>
          <w:b/>
          <w:bCs/>
          <w:sz w:val="28"/>
          <w:szCs w:val="28"/>
        </w:rPr>
        <w:t xml:space="preserve"> </w:t>
      </w:r>
      <w:r w:rsidRPr="00767047">
        <w:rPr>
          <w:rFonts w:ascii="Times New Roman" w:hAnsi="Times New Roman" w:cs="Times New Roman"/>
          <w:b/>
          <w:bCs/>
          <w:sz w:val="28"/>
          <w:szCs w:val="28"/>
        </w:rPr>
        <w:t>выполнения, в том числе особенности выполнения административных</w:t>
      </w:r>
      <w:r w:rsidR="00640093">
        <w:rPr>
          <w:rFonts w:ascii="Times New Roman" w:hAnsi="Times New Roman" w:cs="Times New Roman"/>
          <w:b/>
          <w:bCs/>
          <w:sz w:val="28"/>
          <w:szCs w:val="28"/>
        </w:rPr>
        <w:t xml:space="preserve"> </w:t>
      </w:r>
      <w:r w:rsidRPr="00767047">
        <w:rPr>
          <w:rFonts w:ascii="Times New Roman" w:hAnsi="Times New Roman" w:cs="Times New Roman"/>
          <w:b/>
          <w:bCs/>
          <w:sz w:val="28"/>
          <w:szCs w:val="28"/>
        </w:rPr>
        <w:t>процедур в электронной форме</w:t>
      </w:r>
    </w:p>
    <w:p w:rsidR="008B79F7" w:rsidRPr="00767047" w:rsidRDefault="008B79F7" w:rsidP="008B79F7">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Default="00767047" w:rsidP="008B79F7">
      <w:pPr>
        <w:autoSpaceDE w:val="0"/>
        <w:autoSpaceDN w:val="0"/>
        <w:adjustRightInd w:val="0"/>
        <w:spacing w:after="0" w:line="240" w:lineRule="auto"/>
        <w:ind w:firstLine="720"/>
        <w:jc w:val="center"/>
        <w:rPr>
          <w:rFonts w:ascii="Times New Roman" w:hAnsi="Times New Roman" w:cs="Times New Roman"/>
          <w:b/>
          <w:bCs/>
          <w:sz w:val="28"/>
          <w:szCs w:val="28"/>
        </w:rPr>
      </w:pPr>
      <w:r w:rsidRPr="00767047">
        <w:rPr>
          <w:rFonts w:ascii="Times New Roman" w:hAnsi="Times New Roman" w:cs="Times New Roman"/>
          <w:b/>
          <w:bCs/>
          <w:sz w:val="28"/>
          <w:szCs w:val="28"/>
        </w:rPr>
        <w:t>Исчерпывающий перечень административных процедур</w:t>
      </w:r>
    </w:p>
    <w:p w:rsidR="008B79F7" w:rsidRPr="00767047" w:rsidRDefault="008B79F7" w:rsidP="008B79F7">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3.1. Предоставление государственной (муниципальной) услуги включает в</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себя следующие административные процедуры:</w:t>
      </w:r>
    </w:p>
    <w:p w:rsidR="00767047" w:rsidRPr="008B79F7" w:rsidRDefault="008B79F7"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прием, проверка документов и регистрация уведомления об окончании</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строительства;</w:t>
      </w:r>
    </w:p>
    <w:p w:rsidR="00767047" w:rsidRPr="008B79F7" w:rsidRDefault="008B79F7"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получение сведений посредством межведомственного информационного</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взаимодействия, в том числе с использованием федеральной государственной</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информационной системы «Единая система межведомственного электронного</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взаимодействия» (далее – СМЭВ);</w:t>
      </w:r>
    </w:p>
    <w:p w:rsidR="00767047" w:rsidRPr="008B79F7" w:rsidRDefault="008B79F7"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рассмотрение документов и сведений;</w:t>
      </w:r>
    </w:p>
    <w:p w:rsidR="00767047" w:rsidRPr="008B79F7" w:rsidRDefault="008B79F7"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принятие решения;</w:t>
      </w:r>
    </w:p>
    <w:p w:rsidR="00767047" w:rsidRPr="008B79F7" w:rsidRDefault="008B79F7"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выдача результата.</w:t>
      </w:r>
    </w:p>
    <w:p w:rsidR="0076704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 xml:space="preserve">Описание административных процедур представлено в </w:t>
      </w:r>
      <w:r w:rsidRPr="00473C4B">
        <w:rPr>
          <w:rFonts w:ascii="Times New Roman" w:hAnsi="Times New Roman" w:cs="Times New Roman"/>
          <w:bCs/>
          <w:sz w:val="28"/>
          <w:szCs w:val="28"/>
        </w:rPr>
        <w:t>Приложении № 6</w:t>
      </w:r>
      <w:r w:rsidRPr="008B79F7">
        <w:rPr>
          <w:rFonts w:ascii="Times New Roman" w:hAnsi="Times New Roman" w:cs="Times New Roman"/>
          <w:bCs/>
          <w:sz w:val="28"/>
          <w:szCs w:val="28"/>
        </w:rPr>
        <w:t xml:space="preserve"> к</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настоящему Административному регламенту.</w:t>
      </w:r>
    </w:p>
    <w:p w:rsidR="00640093" w:rsidRPr="008B79F7" w:rsidRDefault="00640093"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863BCE" w:rsidRDefault="00767047" w:rsidP="00767047">
      <w:pPr>
        <w:autoSpaceDE w:val="0"/>
        <w:autoSpaceDN w:val="0"/>
        <w:adjustRightInd w:val="0"/>
        <w:spacing w:after="0" w:line="240" w:lineRule="auto"/>
        <w:ind w:firstLine="720"/>
        <w:jc w:val="both"/>
        <w:rPr>
          <w:rFonts w:ascii="Times New Roman" w:hAnsi="Times New Roman" w:cs="Times New Roman"/>
          <w:b/>
          <w:bCs/>
          <w:sz w:val="28"/>
          <w:szCs w:val="28"/>
        </w:rPr>
      </w:pPr>
      <w:r w:rsidRPr="00863BCE">
        <w:rPr>
          <w:rFonts w:ascii="Times New Roman" w:hAnsi="Times New Roman" w:cs="Times New Roman"/>
          <w:b/>
          <w:bCs/>
          <w:sz w:val="28"/>
          <w:szCs w:val="28"/>
        </w:rPr>
        <w:t>Перечень административных процедур (действий) при предоставлении</w:t>
      </w:r>
      <w:r w:rsidR="00640093">
        <w:rPr>
          <w:rFonts w:ascii="Times New Roman" w:hAnsi="Times New Roman" w:cs="Times New Roman"/>
          <w:b/>
          <w:bCs/>
          <w:sz w:val="28"/>
          <w:szCs w:val="28"/>
        </w:rPr>
        <w:t xml:space="preserve"> </w:t>
      </w:r>
      <w:r w:rsidRPr="00863BCE">
        <w:rPr>
          <w:rFonts w:ascii="Times New Roman" w:hAnsi="Times New Roman" w:cs="Times New Roman"/>
          <w:b/>
          <w:bCs/>
          <w:sz w:val="28"/>
          <w:szCs w:val="28"/>
        </w:rPr>
        <w:t>муниципальной услуги услуг в электронной форме</w:t>
      </w:r>
    </w:p>
    <w:p w:rsidR="00640093" w:rsidRDefault="00640093"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 xml:space="preserve">3.2. При предоставлении </w:t>
      </w:r>
      <w:r w:rsidR="008B79F7">
        <w:rPr>
          <w:rFonts w:ascii="Times New Roman" w:hAnsi="Times New Roman" w:cs="Times New Roman"/>
          <w:bCs/>
          <w:sz w:val="28"/>
          <w:szCs w:val="28"/>
        </w:rPr>
        <w:t>муниципальной</w:t>
      </w:r>
      <w:r w:rsidRPr="008B79F7">
        <w:rPr>
          <w:rFonts w:ascii="Times New Roman" w:hAnsi="Times New Roman" w:cs="Times New Roman"/>
          <w:bCs/>
          <w:sz w:val="28"/>
          <w:szCs w:val="28"/>
        </w:rPr>
        <w:t xml:space="preserve"> услуги в</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электронной форме заявителю обеспечиваются:</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получение информации о порядке и сроках предоставления муниципальной услуги;</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формирование уведомления об окончании строительства;</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прием и регистрация Уполномоченным органом уведомления об окончании</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строительства и иных документов, необходимых для предоставления</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муниципальной услуги;</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767047" w:rsidRPr="008B79F7">
        <w:rPr>
          <w:rFonts w:ascii="Times New Roman" w:hAnsi="Times New Roman" w:cs="Times New Roman"/>
          <w:bCs/>
          <w:sz w:val="28"/>
          <w:szCs w:val="28"/>
        </w:rPr>
        <w:t xml:space="preserve">получение результата предоставления </w:t>
      </w:r>
      <w:r w:rsidR="008B79F7">
        <w:rPr>
          <w:rFonts w:ascii="Times New Roman" w:hAnsi="Times New Roman" w:cs="Times New Roman"/>
          <w:bCs/>
          <w:sz w:val="28"/>
          <w:szCs w:val="28"/>
        </w:rPr>
        <w:t xml:space="preserve">муниципальной </w:t>
      </w:r>
      <w:r w:rsidR="00767047" w:rsidRPr="008B79F7">
        <w:rPr>
          <w:rFonts w:ascii="Times New Roman" w:hAnsi="Times New Roman" w:cs="Times New Roman"/>
          <w:bCs/>
          <w:sz w:val="28"/>
          <w:szCs w:val="28"/>
        </w:rPr>
        <w:t>услуги;</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получение сведений о ходе рассмотрения уведомления об окончании</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строительства;</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 xml:space="preserve">осуществление оценки качества предоставления </w:t>
      </w:r>
      <w:r w:rsidR="008B79F7">
        <w:rPr>
          <w:rFonts w:ascii="Times New Roman" w:hAnsi="Times New Roman" w:cs="Times New Roman"/>
          <w:bCs/>
          <w:sz w:val="28"/>
          <w:szCs w:val="28"/>
        </w:rPr>
        <w:t>муниципальной</w:t>
      </w:r>
      <w:r w:rsidR="00767047" w:rsidRPr="008B79F7">
        <w:rPr>
          <w:rFonts w:ascii="Times New Roman" w:hAnsi="Times New Roman" w:cs="Times New Roman"/>
          <w:bCs/>
          <w:sz w:val="28"/>
          <w:szCs w:val="28"/>
        </w:rPr>
        <w:t xml:space="preserve"> услуги;</w:t>
      </w:r>
    </w:p>
    <w:p w:rsidR="0076704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досудебное (внесудебное) обжалование решений и действий (бездействия)Уполномоченного органа либо действия (бездействие) должностных лиц</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Уполномоченного органа, предоставляющего муниципальную</w:t>
      </w:r>
      <w:r w:rsidR="00640093">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услугу, либо муниципального служащего.</w:t>
      </w:r>
    </w:p>
    <w:p w:rsidR="00640093" w:rsidRPr="008B79F7" w:rsidRDefault="00640093" w:rsidP="00767047">
      <w:pPr>
        <w:autoSpaceDE w:val="0"/>
        <w:autoSpaceDN w:val="0"/>
        <w:adjustRightInd w:val="0"/>
        <w:spacing w:after="0" w:line="240" w:lineRule="auto"/>
        <w:ind w:firstLine="720"/>
        <w:jc w:val="both"/>
        <w:rPr>
          <w:rFonts w:ascii="Times New Roman" w:hAnsi="Times New Roman" w:cs="Times New Roman"/>
          <w:bCs/>
          <w:sz w:val="28"/>
          <w:szCs w:val="28"/>
        </w:rPr>
      </w:pPr>
    </w:p>
    <w:p w:rsidR="00767047" w:rsidRDefault="00767047" w:rsidP="00863BCE">
      <w:pPr>
        <w:autoSpaceDE w:val="0"/>
        <w:autoSpaceDN w:val="0"/>
        <w:adjustRightInd w:val="0"/>
        <w:spacing w:after="0" w:line="240" w:lineRule="auto"/>
        <w:ind w:firstLine="720"/>
        <w:jc w:val="center"/>
        <w:rPr>
          <w:rFonts w:ascii="Times New Roman" w:hAnsi="Times New Roman" w:cs="Times New Roman"/>
          <w:b/>
          <w:bCs/>
          <w:sz w:val="28"/>
          <w:szCs w:val="28"/>
        </w:rPr>
      </w:pPr>
      <w:r w:rsidRPr="00863BCE">
        <w:rPr>
          <w:rFonts w:ascii="Times New Roman" w:hAnsi="Times New Roman" w:cs="Times New Roman"/>
          <w:b/>
          <w:bCs/>
          <w:sz w:val="28"/>
          <w:szCs w:val="28"/>
        </w:rPr>
        <w:t>Порядок осуществления административных процедур (действий) в</w:t>
      </w:r>
      <w:r w:rsidR="00640093">
        <w:rPr>
          <w:rFonts w:ascii="Times New Roman" w:hAnsi="Times New Roman" w:cs="Times New Roman"/>
          <w:b/>
          <w:bCs/>
          <w:sz w:val="28"/>
          <w:szCs w:val="28"/>
        </w:rPr>
        <w:t xml:space="preserve"> </w:t>
      </w:r>
      <w:r w:rsidRPr="00863BCE">
        <w:rPr>
          <w:rFonts w:ascii="Times New Roman" w:hAnsi="Times New Roman" w:cs="Times New Roman"/>
          <w:b/>
          <w:bCs/>
          <w:sz w:val="28"/>
          <w:szCs w:val="28"/>
        </w:rPr>
        <w:t>электронной форме</w:t>
      </w:r>
    </w:p>
    <w:p w:rsidR="00863BCE" w:rsidRPr="00863BCE" w:rsidRDefault="00863BCE" w:rsidP="00863BCE">
      <w:pPr>
        <w:autoSpaceDE w:val="0"/>
        <w:autoSpaceDN w:val="0"/>
        <w:adjustRightInd w:val="0"/>
        <w:spacing w:after="0" w:line="240" w:lineRule="auto"/>
        <w:ind w:firstLine="720"/>
        <w:jc w:val="center"/>
        <w:rPr>
          <w:rFonts w:ascii="Times New Roman" w:hAnsi="Times New Roman" w:cs="Times New Roman"/>
          <w:b/>
          <w:bCs/>
          <w:sz w:val="28"/>
          <w:szCs w:val="28"/>
        </w:rPr>
      </w:pP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3.3. Формирование уведомления об окончании строительства.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Формирование уведомления об окончании строительства осуществляется</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посредством заполнения электронной формы уведомления об окончании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строительства на Едином портале, региональном портале,</w:t>
      </w:r>
      <w:r w:rsidR="002D11BA">
        <w:rPr>
          <w:rFonts w:ascii="Times New Roman" w:hAnsi="Times New Roman" w:cs="Times New Roman"/>
          <w:bCs/>
          <w:sz w:val="28"/>
          <w:szCs w:val="28"/>
        </w:rPr>
        <w:t xml:space="preserve"> ИСОГД,</w:t>
      </w:r>
      <w:r w:rsidRPr="008B79F7">
        <w:rPr>
          <w:rFonts w:ascii="Times New Roman" w:hAnsi="Times New Roman" w:cs="Times New Roman"/>
          <w:bCs/>
          <w:sz w:val="28"/>
          <w:szCs w:val="28"/>
        </w:rPr>
        <w:t xml:space="preserve"> без необходимости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дополнительной подачи уведомления об окончании строительства в какой-либо</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иной форме.</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Форматно-логическая проверка сформированного уведомления об окончании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строительства осуществляется после заполнения заявителем каждого из полей</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электронной формы уведомления об окончании строительства. При выявлении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некорректно заполненного поля электронной формы уведомления об окончании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 xml:space="preserve">строительства заявитель уведомляется о характере выявленной ошибки и порядке </w:t>
      </w:r>
      <w:r w:rsidR="00640093">
        <w:rPr>
          <w:rFonts w:ascii="Times New Roman" w:hAnsi="Times New Roman" w:cs="Times New Roman"/>
          <w:bCs/>
          <w:sz w:val="28"/>
          <w:szCs w:val="28"/>
        </w:rPr>
        <w:t xml:space="preserve">ее </w:t>
      </w:r>
      <w:r w:rsidRPr="008B79F7">
        <w:rPr>
          <w:rFonts w:ascii="Times New Roman" w:hAnsi="Times New Roman" w:cs="Times New Roman"/>
          <w:bCs/>
          <w:sz w:val="28"/>
          <w:szCs w:val="28"/>
        </w:rPr>
        <w:t>устранения посредством информационного сообщения непосредственно в</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электронной форме уведомления об окончании строительства.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При формировании уведомления об окончании строительства заявителю</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обеспечивается:</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а) возможность копирования и сохранения уведомления об окончании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строительства и иных документов, указанных в Административном регламенте,</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 xml:space="preserve">необходимых для предоставления </w:t>
      </w:r>
      <w:r w:rsidR="00863BCE">
        <w:rPr>
          <w:rFonts w:ascii="Times New Roman" w:hAnsi="Times New Roman" w:cs="Times New Roman"/>
          <w:bCs/>
          <w:sz w:val="28"/>
          <w:szCs w:val="28"/>
        </w:rPr>
        <w:t>муниципальной</w:t>
      </w:r>
      <w:r w:rsidRPr="008B79F7">
        <w:rPr>
          <w:rFonts w:ascii="Times New Roman" w:hAnsi="Times New Roman" w:cs="Times New Roman"/>
          <w:bCs/>
          <w:sz w:val="28"/>
          <w:szCs w:val="28"/>
        </w:rPr>
        <w:t xml:space="preserve"> услуги;</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б) возможность печати на бумажном носителе копии электронной формы</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уведомления об окончании строительства;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в) сохранение ранее введенных в электронную форму уведомления об</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окончании строительства значений в любой момент по желанию пользователя, в</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том числе при возникновении ошибок ввода и возврате для повторного ввода</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значений в электронную форму уведомления об окончании строительства;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г) заполнение полей электронной формы уведомления об окончании</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строительства до начала ввода сведений заявителем с использованием сведений,</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размещенных в ЕСИА, и сведений, опубликованных на Едином портале,</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региональном портале, в части, касающейся сведений, отсутствующих в ЕСИА;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lastRenderedPageBreak/>
        <w:t>д) возможность вернуться на любой из этапов заполнения электронной</w:t>
      </w:r>
      <w:r w:rsidR="00640093">
        <w:rPr>
          <w:rFonts w:ascii="Times New Roman" w:hAnsi="Times New Roman" w:cs="Times New Roman"/>
          <w:bCs/>
          <w:sz w:val="28"/>
          <w:szCs w:val="28"/>
        </w:rPr>
        <w:t xml:space="preserve"> </w:t>
      </w:r>
      <w:r w:rsidRPr="008B79F7">
        <w:rPr>
          <w:rFonts w:ascii="Times New Roman" w:hAnsi="Times New Roman" w:cs="Times New Roman"/>
          <w:bCs/>
          <w:sz w:val="28"/>
          <w:szCs w:val="28"/>
        </w:rPr>
        <w:t>формы уведомления об окончании строительства без потери ранее введенной</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информации;</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е) возможность доступа заявителя на Едином портале, региональном портале,</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к ранее поданным им уведомлениям об окончании строительства в течение не</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менее одного года, а также к частично сформированным уведомлениям – в течение</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не менее 3 месяцев.</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Сформированное и подписанное уведомление об окончании строительства и</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иные документы, необходимые для предоставления муни</w:t>
      </w:r>
      <w:r w:rsidR="00863BCE">
        <w:rPr>
          <w:rFonts w:ascii="Times New Roman" w:hAnsi="Times New Roman" w:cs="Times New Roman"/>
          <w:bCs/>
          <w:sz w:val="28"/>
          <w:szCs w:val="28"/>
        </w:rPr>
        <w:t>ципальной</w:t>
      </w:r>
      <w:r w:rsidRPr="008B79F7">
        <w:rPr>
          <w:rFonts w:ascii="Times New Roman" w:hAnsi="Times New Roman" w:cs="Times New Roman"/>
          <w:bCs/>
          <w:sz w:val="28"/>
          <w:szCs w:val="28"/>
        </w:rPr>
        <w:t xml:space="preserve"> услуги, направляются в Уполномоченный орган посредством</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Единого портала, регионального портала</w:t>
      </w:r>
      <w:r w:rsidR="002D11BA">
        <w:rPr>
          <w:rFonts w:ascii="Times New Roman" w:hAnsi="Times New Roman" w:cs="Times New Roman"/>
          <w:bCs/>
          <w:sz w:val="28"/>
          <w:szCs w:val="28"/>
        </w:rPr>
        <w:t>, ИСОГД</w:t>
      </w:r>
      <w:r w:rsidRPr="008B79F7">
        <w:rPr>
          <w:rFonts w:ascii="Times New Roman" w:hAnsi="Times New Roman" w:cs="Times New Roman"/>
          <w:bCs/>
          <w:sz w:val="28"/>
          <w:szCs w:val="28"/>
        </w:rPr>
        <w:t>.</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3.4. Уполномоченный орган обеспечивает в срок не позднее 1 рабочего дня с</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момента подачи уведомления об окончании строительства на Единый портал,</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региональный портал,</w:t>
      </w:r>
      <w:r w:rsidR="002D11BA">
        <w:rPr>
          <w:rFonts w:ascii="Times New Roman" w:hAnsi="Times New Roman" w:cs="Times New Roman"/>
          <w:bCs/>
          <w:sz w:val="28"/>
          <w:szCs w:val="28"/>
        </w:rPr>
        <w:t xml:space="preserve"> ИСОГД,</w:t>
      </w:r>
      <w:r w:rsidRPr="008B79F7">
        <w:rPr>
          <w:rFonts w:ascii="Times New Roman" w:hAnsi="Times New Roman" w:cs="Times New Roman"/>
          <w:bCs/>
          <w:sz w:val="28"/>
          <w:szCs w:val="28"/>
        </w:rPr>
        <w:t xml:space="preserve"> а в случае его поступления в выходной, нерабочий</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праздничный день, – в следующий за ним первый рабочий день:</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 xml:space="preserve">а) прием документов, необходимых для предоставления </w:t>
      </w:r>
      <w:r w:rsidR="002D11BA">
        <w:rPr>
          <w:rFonts w:ascii="Times New Roman" w:hAnsi="Times New Roman" w:cs="Times New Roman"/>
          <w:bCs/>
          <w:sz w:val="28"/>
          <w:szCs w:val="28"/>
        </w:rPr>
        <w:t xml:space="preserve">муниципальной </w:t>
      </w:r>
      <w:r w:rsidR="002D11BA" w:rsidRPr="008B79F7">
        <w:rPr>
          <w:rFonts w:ascii="Times New Roman" w:hAnsi="Times New Roman" w:cs="Times New Roman"/>
          <w:bCs/>
          <w:sz w:val="28"/>
          <w:szCs w:val="28"/>
        </w:rPr>
        <w:t>услуги</w:t>
      </w:r>
      <w:r w:rsidRPr="008B79F7">
        <w:rPr>
          <w:rFonts w:ascii="Times New Roman" w:hAnsi="Times New Roman" w:cs="Times New Roman"/>
          <w:bCs/>
          <w:sz w:val="28"/>
          <w:szCs w:val="28"/>
        </w:rPr>
        <w:t>, и направление заявителю электронного сообщения о</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поступлении уведомления об окончании строительства;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б) регистрацию уведомления об окончании строительства и направление</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заявителю уведомления о регистрации уведомления об окончании строительства</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либо об отказе в приеме документов, необходимых для предоставления</w:t>
      </w:r>
      <w:r w:rsidR="00863BCE">
        <w:rPr>
          <w:rFonts w:ascii="Times New Roman" w:hAnsi="Times New Roman" w:cs="Times New Roman"/>
          <w:bCs/>
          <w:sz w:val="28"/>
          <w:szCs w:val="28"/>
        </w:rPr>
        <w:t xml:space="preserve"> муниципальной</w:t>
      </w:r>
      <w:r w:rsidRPr="008B79F7">
        <w:rPr>
          <w:rFonts w:ascii="Times New Roman" w:hAnsi="Times New Roman" w:cs="Times New Roman"/>
          <w:bCs/>
          <w:sz w:val="28"/>
          <w:szCs w:val="28"/>
        </w:rPr>
        <w:t xml:space="preserve"> услуги.</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3.5. Электронное уведомление об окончании строительства становится</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доступным для должностного лица Уполномоченного органа, ответственного за</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прием и регистрацию уведомления об окончании строительства (далее –ответственное должностное лицо), в государственной информационной системе,</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используемой Уполномоченным органом для предоставления муниципальной</w:t>
      </w:r>
      <w:r w:rsidR="00CD762A">
        <w:rPr>
          <w:rFonts w:ascii="Times New Roman" w:hAnsi="Times New Roman" w:cs="Times New Roman"/>
          <w:bCs/>
          <w:sz w:val="28"/>
          <w:szCs w:val="28"/>
        </w:rPr>
        <w:t xml:space="preserve"> </w:t>
      </w:r>
      <w:r w:rsidRPr="008B79F7">
        <w:rPr>
          <w:rFonts w:ascii="Times New Roman" w:hAnsi="Times New Roman" w:cs="Times New Roman"/>
          <w:bCs/>
          <w:sz w:val="28"/>
          <w:szCs w:val="28"/>
        </w:rPr>
        <w:t>услуги (далее – ГИС).</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Ответственное должностное лицо:</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проверяет наличие электронных уведомлений об окончании строительства,</w:t>
      </w:r>
      <w:r w:rsidR="00945587">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поступивших из Единого портала, регионального портала, с периодичностью не</w:t>
      </w:r>
      <w:r w:rsidR="00945587">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реже 2 раз в день;</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рассматривает поступившие уведомления об окончании строительства и</w:t>
      </w:r>
      <w:r w:rsidR="00945587">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приложенные образы документов (документы);</w:t>
      </w:r>
    </w:p>
    <w:p w:rsidR="00767047" w:rsidRPr="008B79F7" w:rsidRDefault="00863BCE" w:rsidP="00767047">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производит действия в соответствии с пунктом 3.4 настоящего</w:t>
      </w:r>
      <w:r w:rsidR="00945587">
        <w:rPr>
          <w:rFonts w:ascii="Times New Roman" w:hAnsi="Times New Roman" w:cs="Times New Roman"/>
          <w:bCs/>
          <w:sz w:val="28"/>
          <w:szCs w:val="28"/>
        </w:rPr>
        <w:t xml:space="preserve"> </w:t>
      </w:r>
      <w:r w:rsidR="00767047" w:rsidRPr="008B79F7">
        <w:rPr>
          <w:rFonts w:ascii="Times New Roman" w:hAnsi="Times New Roman" w:cs="Times New Roman"/>
          <w:bCs/>
          <w:sz w:val="28"/>
          <w:szCs w:val="28"/>
        </w:rPr>
        <w:t>Административного регламента.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3.6. Заявителю в качестве результата предоставления муниципальной услуги обеспечивается возможность получения документа:</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в форме электронного документа, подписанного усиленной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квалифицированной электронной подписью уполномоченного должностного лица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Уполномоченного органа, направленного заявителю в личный кабинет на Едином</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портале, региональном портале;</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lastRenderedPageBreak/>
        <w:t>в виде бумажного документа, подтверждающего содержание электронного</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документа, который заявитель получает при личном обращении в</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многофункциональном центре.</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3.7. Получение информации о ходе рассмотрения уведомления об окончании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 xml:space="preserve">строительства, заявления и о результате предоставления </w:t>
      </w:r>
      <w:r w:rsidR="002D11BA" w:rsidRPr="008B79F7">
        <w:rPr>
          <w:rFonts w:ascii="Times New Roman" w:hAnsi="Times New Roman" w:cs="Times New Roman"/>
          <w:bCs/>
          <w:sz w:val="28"/>
          <w:szCs w:val="28"/>
        </w:rPr>
        <w:t>муниципальной</w:t>
      </w:r>
      <w:r w:rsidR="00945587">
        <w:rPr>
          <w:rFonts w:ascii="Times New Roman" w:hAnsi="Times New Roman" w:cs="Times New Roman"/>
          <w:bCs/>
          <w:sz w:val="28"/>
          <w:szCs w:val="28"/>
        </w:rPr>
        <w:t xml:space="preserve"> </w:t>
      </w:r>
      <w:r w:rsidR="002D11BA" w:rsidRPr="008B79F7">
        <w:rPr>
          <w:rFonts w:ascii="Times New Roman" w:hAnsi="Times New Roman" w:cs="Times New Roman"/>
          <w:bCs/>
          <w:sz w:val="28"/>
          <w:szCs w:val="28"/>
        </w:rPr>
        <w:t>услуги</w:t>
      </w:r>
      <w:r w:rsidRPr="008B79F7">
        <w:rPr>
          <w:rFonts w:ascii="Times New Roman" w:hAnsi="Times New Roman" w:cs="Times New Roman"/>
          <w:bCs/>
          <w:sz w:val="28"/>
          <w:szCs w:val="28"/>
        </w:rPr>
        <w:t xml:space="preserve"> производится в личном кабинете на Едином портале,</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региональном портале,</w:t>
      </w:r>
      <w:r w:rsidR="00156FB9">
        <w:rPr>
          <w:rFonts w:ascii="Times New Roman" w:hAnsi="Times New Roman" w:cs="Times New Roman"/>
          <w:bCs/>
          <w:sz w:val="28"/>
          <w:szCs w:val="28"/>
        </w:rPr>
        <w:t xml:space="preserve"> ИСОГД,</w:t>
      </w:r>
      <w:r w:rsidRPr="008B79F7">
        <w:rPr>
          <w:rFonts w:ascii="Times New Roman" w:hAnsi="Times New Roman" w:cs="Times New Roman"/>
          <w:bCs/>
          <w:sz w:val="28"/>
          <w:szCs w:val="28"/>
        </w:rPr>
        <w:t xml:space="preserve"> при условии авторизации. Заявитель имеет возможность</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просматривать статус электронного уведомления об окончании строительства, 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также информацию о дальнейших действиях в личном кабинете по собственной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инициативе, в любое время.</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 xml:space="preserve">При предоставлении </w:t>
      </w:r>
      <w:r w:rsidR="00062E92">
        <w:rPr>
          <w:rFonts w:ascii="Times New Roman" w:hAnsi="Times New Roman" w:cs="Times New Roman"/>
          <w:bCs/>
          <w:sz w:val="28"/>
          <w:szCs w:val="28"/>
        </w:rPr>
        <w:t>муниципальной</w:t>
      </w:r>
      <w:r w:rsidRPr="008B79F7">
        <w:rPr>
          <w:rFonts w:ascii="Times New Roman" w:hAnsi="Times New Roman" w:cs="Times New Roman"/>
          <w:bCs/>
          <w:sz w:val="28"/>
          <w:szCs w:val="28"/>
        </w:rPr>
        <w:t xml:space="preserve"> услуги в</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электронной форме заявителю направляется:</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а) уведомление о приеме и регистрации уведомления об окончании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строительства и иных документов, необходимых для предоставления</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муниципальной услуги, содержащее сведения о факте приема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уведомления об окончании строительства и документов, необходимых для</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предоставления муниципальной услуги, и начале процедуры</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предоставления муниципальной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услуги, а также сведения о дате</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 xml:space="preserve">и времени окончания предоставления </w:t>
      </w:r>
      <w:r w:rsidR="00062E92">
        <w:rPr>
          <w:rFonts w:ascii="Times New Roman" w:hAnsi="Times New Roman" w:cs="Times New Roman"/>
          <w:bCs/>
          <w:sz w:val="28"/>
          <w:szCs w:val="28"/>
        </w:rPr>
        <w:t>муниципальной</w:t>
      </w:r>
      <w:r w:rsidRPr="008B79F7">
        <w:rPr>
          <w:rFonts w:ascii="Times New Roman" w:hAnsi="Times New Roman" w:cs="Times New Roman"/>
          <w:bCs/>
          <w:sz w:val="28"/>
          <w:szCs w:val="28"/>
        </w:rPr>
        <w:t xml:space="preserve"> услуги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либо мотивированный отказ в приеме документов, необходимых для</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предоставления мун</w:t>
      </w:r>
      <w:r w:rsidR="00062E92">
        <w:rPr>
          <w:rFonts w:ascii="Times New Roman" w:hAnsi="Times New Roman" w:cs="Times New Roman"/>
          <w:bCs/>
          <w:sz w:val="28"/>
          <w:szCs w:val="28"/>
        </w:rPr>
        <w:t>иципальной</w:t>
      </w:r>
      <w:r w:rsidRPr="008B79F7">
        <w:rPr>
          <w:rFonts w:ascii="Times New Roman" w:hAnsi="Times New Roman" w:cs="Times New Roman"/>
          <w:bCs/>
          <w:sz w:val="28"/>
          <w:szCs w:val="28"/>
        </w:rPr>
        <w:t xml:space="preserve"> услуги;</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б) уведомление о результатах рассмотрения документов, необходимых для</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предоставления муниципальной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услуги, содержащее сведения о</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 xml:space="preserve">принятии положительного решения о предоставлении </w:t>
      </w:r>
      <w:r w:rsidR="00062E92">
        <w:rPr>
          <w:rFonts w:ascii="Times New Roman" w:hAnsi="Times New Roman" w:cs="Times New Roman"/>
          <w:bCs/>
          <w:sz w:val="28"/>
          <w:szCs w:val="28"/>
        </w:rPr>
        <w:t>муниципальной</w:t>
      </w:r>
      <w:r w:rsidRPr="008B79F7">
        <w:rPr>
          <w:rFonts w:ascii="Times New Roman" w:hAnsi="Times New Roman" w:cs="Times New Roman"/>
          <w:bCs/>
          <w:sz w:val="28"/>
          <w:szCs w:val="28"/>
        </w:rPr>
        <w:t xml:space="preserve"> услуги и возможности получить результат предоставления</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муниципальной услуги либо мотивированный отказ в</w:t>
      </w:r>
      <w:r w:rsidR="00945587">
        <w:rPr>
          <w:rFonts w:ascii="Times New Roman" w:hAnsi="Times New Roman" w:cs="Times New Roman"/>
          <w:bCs/>
          <w:sz w:val="28"/>
          <w:szCs w:val="28"/>
        </w:rPr>
        <w:t xml:space="preserve"> </w:t>
      </w:r>
      <w:r w:rsidR="00156FB9">
        <w:rPr>
          <w:rFonts w:ascii="Times New Roman" w:hAnsi="Times New Roman" w:cs="Times New Roman"/>
          <w:bCs/>
          <w:sz w:val="28"/>
          <w:szCs w:val="28"/>
        </w:rPr>
        <w:t xml:space="preserve">предоставлении </w:t>
      </w:r>
      <w:r w:rsidRPr="008B79F7">
        <w:rPr>
          <w:rFonts w:ascii="Times New Roman" w:hAnsi="Times New Roman" w:cs="Times New Roman"/>
          <w:bCs/>
          <w:sz w:val="28"/>
          <w:szCs w:val="28"/>
        </w:rPr>
        <w:t>муниципальной услуги.</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3.8. Оценка качества предоставления муниципальной услуги.</w:t>
      </w:r>
    </w:p>
    <w:p w:rsidR="00767047" w:rsidRPr="008B79F7" w:rsidRDefault="00767047" w:rsidP="00767047">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Оценка качества предоставления муниципальной услуги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осуществляется в соответствии с Правилами оценки гражданами эффективности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деятельности руководителей территориальных органов федеральных органов</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исполнительной власти (их структурных подразделений) с учетом качества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предоставления ими государственных услуг, а также применения результатов</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указанной оценки как основания для принятия решений о досрочном прекращении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исполнения соответствующими руководителями своих должностных обязанностей,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утвержденными постановлением Правительства Российской Федерации от 12декабря 2012 года № 1284 «Об оценке гражданами эффективности деятельности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руководителей территориальных органов федеральных органов исполнительной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власти (их структурных подразделений) и территориальных органов</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государственных внебюджетных фондов (их региональных отделений) с учетом</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качества предоставления государственных услуг, руководителей</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многофункциональных центров предоставления государственных 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муниципальных услуг с учетом качества организации предоставления</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государственных и муниципальных услуг, а также о применении результатов</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 xml:space="preserve">указанной оценки как основания для принятия </w:t>
      </w:r>
      <w:r w:rsidRPr="008B79F7">
        <w:rPr>
          <w:rFonts w:ascii="Times New Roman" w:hAnsi="Times New Roman" w:cs="Times New Roman"/>
          <w:bCs/>
          <w:sz w:val="28"/>
          <w:szCs w:val="28"/>
        </w:rPr>
        <w:lastRenderedPageBreak/>
        <w:t>решений о досрочном прекращении</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исполнения соответствующими руководителями своих должностных</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обязанностей».</w:t>
      </w:r>
    </w:p>
    <w:p w:rsidR="00690CBD" w:rsidRDefault="00767047" w:rsidP="00C4537F">
      <w:pPr>
        <w:autoSpaceDE w:val="0"/>
        <w:autoSpaceDN w:val="0"/>
        <w:adjustRightInd w:val="0"/>
        <w:spacing w:after="0" w:line="240" w:lineRule="auto"/>
        <w:ind w:firstLine="720"/>
        <w:jc w:val="both"/>
        <w:rPr>
          <w:rFonts w:ascii="Times New Roman" w:hAnsi="Times New Roman" w:cs="Times New Roman"/>
          <w:bCs/>
          <w:sz w:val="28"/>
          <w:szCs w:val="28"/>
        </w:rPr>
      </w:pPr>
      <w:r w:rsidRPr="008B79F7">
        <w:rPr>
          <w:rFonts w:ascii="Times New Roman" w:hAnsi="Times New Roman" w:cs="Times New Roman"/>
          <w:bCs/>
          <w:sz w:val="28"/>
          <w:szCs w:val="28"/>
        </w:rPr>
        <w:t>3.9. Заявителю обеспечивается возможность направления жалобы на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решения, действия или бездействие Уполномоченного органа, должностного лица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Уполномоченного органа либо муниципального служащего в соответствии со</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статьей 11.2 Федерального закона № 210-ФЗ и в порядке, установленном</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постановлением Правительства Российской Федерации от 20 ноября 2012 года</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 1198 «О федеральной государственной информационной системе,</w:t>
      </w:r>
      <w:r w:rsidR="00945587">
        <w:rPr>
          <w:rFonts w:ascii="Times New Roman" w:hAnsi="Times New Roman" w:cs="Times New Roman"/>
          <w:bCs/>
          <w:sz w:val="28"/>
          <w:szCs w:val="28"/>
        </w:rPr>
        <w:t xml:space="preserve"> </w:t>
      </w:r>
      <w:r w:rsidRPr="008B79F7">
        <w:rPr>
          <w:rFonts w:ascii="Times New Roman" w:hAnsi="Times New Roman" w:cs="Times New Roman"/>
          <w:bCs/>
          <w:sz w:val="28"/>
          <w:szCs w:val="28"/>
        </w:rPr>
        <w:t>обеспечивающей процесс досудебного, (внесудебного) обжалования решений и</w:t>
      </w:r>
      <w:r w:rsidR="00945587">
        <w:rPr>
          <w:rFonts w:ascii="Times New Roman" w:hAnsi="Times New Roman" w:cs="Times New Roman"/>
          <w:bCs/>
          <w:sz w:val="28"/>
          <w:szCs w:val="28"/>
        </w:rPr>
        <w:t xml:space="preserve"> </w:t>
      </w:r>
      <w:r w:rsidR="00845355">
        <w:rPr>
          <w:rFonts w:ascii="Times New Roman" w:hAnsi="Times New Roman" w:cs="Times New Roman"/>
          <w:bCs/>
          <w:sz w:val="28"/>
          <w:szCs w:val="28"/>
        </w:rPr>
        <w:t>действий (бездействия).</w:t>
      </w:r>
    </w:p>
    <w:p w:rsidR="00DD0F17" w:rsidRDefault="00DD0F17" w:rsidP="00C4537F">
      <w:pPr>
        <w:autoSpaceDE w:val="0"/>
        <w:autoSpaceDN w:val="0"/>
        <w:adjustRightInd w:val="0"/>
        <w:spacing w:after="0" w:line="240" w:lineRule="auto"/>
        <w:ind w:firstLine="720"/>
        <w:jc w:val="both"/>
        <w:rPr>
          <w:rFonts w:ascii="Times New Roman" w:hAnsi="Times New Roman" w:cs="Times New Roman"/>
          <w:bCs/>
          <w:sz w:val="28"/>
          <w:szCs w:val="28"/>
        </w:rPr>
      </w:pPr>
    </w:p>
    <w:p w:rsidR="00DD0F17" w:rsidRDefault="00DD0F17">
      <w:pPr>
        <w:rPr>
          <w:rFonts w:ascii="Times New Roman" w:hAnsi="Times New Roman" w:cs="Times New Roman"/>
          <w:bCs/>
          <w:sz w:val="28"/>
          <w:szCs w:val="28"/>
        </w:rPr>
      </w:pPr>
      <w:r>
        <w:rPr>
          <w:rFonts w:ascii="Times New Roman" w:hAnsi="Times New Roman" w:cs="Times New Roman"/>
          <w:bCs/>
          <w:sz w:val="28"/>
          <w:szCs w:val="28"/>
        </w:rPr>
        <w:br w:type="page"/>
      </w:r>
    </w:p>
    <w:p w:rsidR="00DD0F17" w:rsidRPr="00A75D70" w:rsidRDefault="00DD0F17" w:rsidP="00DD0F17">
      <w:pPr>
        <w:autoSpaceDE w:val="0"/>
        <w:autoSpaceDN w:val="0"/>
        <w:spacing w:before="240" w:after="0" w:line="240" w:lineRule="auto"/>
        <w:ind w:left="3960"/>
        <w:jc w:val="center"/>
        <w:rPr>
          <w:rFonts w:ascii="Times New Roman" w:eastAsia="Calibri" w:hAnsi="Times New Roman"/>
          <w:color w:val="000000" w:themeColor="text1"/>
          <w:sz w:val="20"/>
          <w:szCs w:val="20"/>
        </w:rPr>
      </w:pPr>
      <w:r w:rsidRPr="00A75D70">
        <w:rPr>
          <w:rFonts w:ascii="Times New Roman" w:eastAsia="Calibri" w:hAnsi="Times New Roman"/>
          <w:color w:val="000000" w:themeColor="text1"/>
          <w:sz w:val="20"/>
          <w:szCs w:val="20"/>
        </w:rPr>
        <w:lastRenderedPageBreak/>
        <w:t xml:space="preserve">ПРИЛОЖЕНИЕ № </w:t>
      </w:r>
      <w:r w:rsidR="005A123B">
        <w:rPr>
          <w:rFonts w:ascii="Times New Roman" w:eastAsia="Calibri" w:hAnsi="Times New Roman"/>
          <w:color w:val="000000" w:themeColor="text1"/>
          <w:sz w:val="20"/>
          <w:szCs w:val="20"/>
        </w:rPr>
        <w:t>1</w:t>
      </w:r>
      <w:r w:rsidRPr="00A75D70">
        <w:rPr>
          <w:rFonts w:ascii="Times New Roman" w:eastAsia="Calibri" w:hAnsi="Times New Roman"/>
          <w:color w:val="000000" w:themeColor="text1"/>
          <w:sz w:val="20"/>
          <w:szCs w:val="20"/>
        </w:rPr>
        <w:br/>
        <w:t xml:space="preserve">к Административному регламенту предоставления муниципальной услуги </w:t>
      </w:r>
      <w:r w:rsidRPr="00DD0F17">
        <w:rPr>
          <w:rFonts w:ascii="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0F17" w:rsidRPr="00302E6A" w:rsidRDefault="00DD0F17" w:rsidP="00DD0F17">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DD0F17" w:rsidRPr="00302E6A" w:rsidRDefault="00DD0F17" w:rsidP="00DD0F17">
      <w:pPr>
        <w:pStyle w:val="a4"/>
        <w:ind w:left="5387"/>
        <w:jc w:val="center"/>
        <w:rPr>
          <w:rFonts w:ascii="Times New Roman" w:hAnsi="Times New Roman"/>
          <w:color w:val="000000" w:themeColor="text1"/>
          <w:sz w:val="28"/>
          <w:szCs w:val="28"/>
        </w:rPr>
      </w:pPr>
    </w:p>
    <w:p w:rsidR="00DD0F17" w:rsidRPr="00302E6A" w:rsidRDefault="00DD0F17" w:rsidP="00DD0F17">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DD0F17" w:rsidRPr="00302E6A" w:rsidRDefault="00DD0F17" w:rsidP="00DD0F17">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D0F17" w:rsidRPr="00302E6A" w:rsidRDefault="00DD0F17" w:rsidP="00DD0F17">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rsidR="00DD0F17" w:rsidRPr="00302E6A" w:rsidRDefault="00DD0F17" w:rsidP="00DD0F17">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DD0F17" w:rsidRPr="00302E6A" w:rsidRDefault="00DD0F17" w:rsidP="00DD0F17">
      <w:pPr>
        <w:spacing w:line="240" w:lineRule="auto"/>
        <w:jc w:val="right"/>
        <w:rPr>
          <w:rFonts w:ascii="Times New Roman" w:hAnsi="Times New Roman"/>
          <w:color w:val="000000" w:themeColor="text1"/>
          <w:sz w:val="24"/>
        </w:rPr>
      </w:pPr>
    </w:p>
    <w:p w:rsidR="00DD0F17" w:rsidRPr="00302E6A" w:rsidRDefault="00DD0F17" w:rsidP="00DD0F17">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rsidR="00DD0F17" w:rsidRPr="00D36950" w:rsidRDefault="00DD0F17" w:rsidP="00DD0F17">
      <w:pPr>
        <w:pBdr>
          <w:bottom w:val="single" w:sz="4" w:space="1" w:color="auto"/>
        </w:pBdr>
        <w:spacing w:after="0" w:line="240" w:lineRule="auto"/>
        <w:jc w:val="both"/>
        <w:rPr>
          <w:rFonts w:ascii="Times New Roman" w:hAnsi="Times New Roman"/>
          <w:color w:val="000000" w:themeColor="text1"/>
          <w:sz w:val="28"/>
          <w:szCs w:val="28"/>
        </w:rPr>
      </w:pPr>
      <w:r w:rsidRPr="00D36950">
        <w:rPr>
          <w:rFonts w:ascii="Times New Roman" w:hAnsi="Times New Roman"/>
          <w:color w:val="000000" w:themeColor="text1"/>
          <w:sz w:val="28"/>
          <w:szCs w:val="28"/>
        </w:rPr>
        <w:t xml:space="preserve">Администрация Красноармейского муниципального района Саратовской области </w:t>
      </w:r>
    </w:p>
    <w:p w:rsidR="00DD0F17" w:rsidRPr="00302E6A" w:rsidRDefault="00DD0F17" w:rsidP="00DD0F17">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rsidR="00DD0F17" w:rsidRPr="00302E6A" w:rsidRDefault="00DD0F17" w:rsidP="00DD0F17">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w:t>
      </w:r>
      <w:r w:rsidRPr="000B5D96">
        <w:rPr>
          <w:rFonts w:ascii="Times New Roman" w:hAnsi="Times New Roman"/>
          <w:color w:val="000000" w:themeColor="text1"/>
          <w:sz w:val="28"/>
          <w:szCs w:val="28"/>
        </w:rPr>
        <w:t xml:space="preserve">услуги </w:t>
      </w:r>
      <w:r w:rsidR="000B5D96" w:rsidRPr="000B5D96">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02E6A">
        <w:rPr>
          <w:rFonts w:ascii="Times New Roman" w:hAnsi="Times New Roman"/>
          <w:color w:val="000000" w:themeColor="text1"/>
          <w:sz w:val="28"/>
          <w:szCs w:val="28"/>
        </w:rPr>
        <w:t>Вам отказано по следующим основаниям:</w:t>
      </w:r>
    </w:p>
    <w:p w:rsidR="00DD0F17" w:rsidRPr="00302E6A" w:rsidRDefault="00DD0F17" w:rsidP="00DD0F17">
      <w:pPr>
        <w:spacing w:after="0" w:line="240" w:lineRule="auto"/>
        <w:jc w:val="both"/>
        <w:rPr>
          <w:rFonts w:ascii="Times New Roman" w:hAnsi="Times New Roman"/>
          <w:color w:val="000000" w:themeColor="text1"/>
          <w:sz w:val="24"/>
        </w:rPr>
      </w:pPr>
    </w:p>
    <w:tbl>
      <w:tblPr>
        <w:tblW w:w="990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4081"/>
      </w:tblGrid>
      <w:tr w:rsidR="00DD0F17" w:rsidRPr="00302E6A" w:rsidTr="00945587">
        <w:tc>
          <w:tcPr>
            <w:tcW w:w="1276" w:type="dxa"/>
            <w:vAlign w:val="center"/>
          </w:tcPr>
          <w:p w:rsidR="00DD0F17" w:rsidRPr="00302E6A" w:rsidRDefault="00DD0F17" w:rsidP="00DD0F17">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945587">
              <w:rPr>
                <w:rFonts w:ascii="Times New Roman" w:hAnsi="Times New Roman"/>
                <w:color w:val="000000" w:themeColor="text1"/>
                <w:sz w:val="24"/>
              </w:rPr>
              <w:t xml:space="preserve"> </w:t>
            </w:r>
            <w:r w:rsidRPr="00302E6A">
              <w:rPr>
                <w:rFonts w:ascii="Times New Roman" w:hAnsi="Times New Roman"/>
                <w:color w:val="000000" w:themeColor="text1"/>
                <w:sz w:val="24"/>
              </w:rPr>
              <w:t>Административного регламента</w:t>
            </w:r>
          </w:p>
        </w:tc>
        <w:tc>
          <w:tcPr>
            <w:tcW w:w="4543" w:type="dxa"/>
            <w:vAlign w:val="center"/>
          </w:tcPr>
          <w:p w:rsidR="00DD0F17" w:rsidRPr="00302E6A" w:rsidRDefault="00DD0F17" w:rsidP="00DD0F17">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081" w:type="dxa"/>
            <w:vAlign w:val="center"/>
          </w:tcPr>
          <w:p w:rsidR="00DD0F17" w:rsidRPr="00302E6A" w:rsidRDefault="00DD0F17" w:rsidP="00DD0F17">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DD0F17" w:rsidRPr="00302E6A" w:rsidTr="00945587">
        <w:trPr>
          <w:trHeight w:val="806"/>
        </w:trPr>
        <w:tc>
          <w:tcPr>
            <w:tcW w:w="1276" w:type="dxa"/>
          </w:tcPr>
          <w:p w:rsidR="00DD0F17" w:rsidRPr="00302E6A" w:rsidRDefault="00DD0F17" w:rsidP="000B5D96">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Pr="00302E6A">
              <w:rPr>
                <w:rFonts w:ascii="Times New Roman" w:hAnsi="Times New Roman"/>
                <w:color w:val="000000" w:themeColor="text1"/>
                <w:sz w:val="24"/>
              </w:rPr>
              <w:lastRenderedPageBreak/>
              <w:t>2.1</w:t>
            </w:r>
            <w:r w:rsidR="000B5D96">
              <w:rPr>
                <w:rFonts w:ascii="Times New Roman" w:hAnsi="Times New Roman"/>
                <w:color w:val="000000" w:themeColor="text1"/>
                <w:sz w:val="24"/>
              </w:rPr>
              <w:t>3</w:t>
            </w:r>
          </w:p>
        </w:tc>
        <w:tc>
          <w:tcPr>
            <w:tcW w:w="4543" w:type="dxa"/>
          </w:tcPr>
          <w:p w:rsidR="00DD0F17" w:rsidRPr="000B5D96" w:rsidRDefault="000B5D96" w:rsidP="000B5D96">
            <w:pPr>
              <w:autoSpaceDE w:val="0"/>
              <w:autoSpaceDN w:val="0"/>
              <w:adjustRightInd w:val="0"/>
              <w:spacing w:after="0" w:line="240" w:lineRule="auto"/>
              <w:rPr>
                <w:rFonts w:ascii="Times New Roman" w:hAnsi="Times New Roman" w:cs="Times New Roman"/>
                <w:color w:val="000000" w:themeColor="text1"/>
                <w:sz w:val="24"/>
                <w:szCs w:val="24"/>
              </w:rPr>
            </w:pPr>
            <w:r w:rsidRPr="000B5D96">
              <w:rPr>
                <w:rFonts w:ascii="Times New Roman" w:hAnsi="Times New Roman" w:cs="Times New Roman"/>
                <w:sz w:val="24"/>
                <w:szCs w:val="24"/>
              </w:rPr>
              <w:lastRenderedPageBreak/>
              <w:t xml:space="preserve">уведомление об окончании строительства представлено в орган местного самоуправления, в полномочия которых  </w:t>
            </w:r>
            <w:r w:rsidRPr="000B5D96">
              <w:rPr>
                <w:rFonts w:ascii="Times New Roman" w:hAnsi="Times New Roman" w:cs="Times New Roman"/>
                <w:sz w:val="24"/>
                <w:szCs w:val="24"/>
              </w:rPr>
              <w:lastRenderedPageBreak/>
              <w:t>не входит предоставление услуги</w:t>
            </w:r>
          </w:p>
        </w:tc>
        <w:tc>
          <w:tcPr>
            <w:tcW w:w="4081" w:type="dxa"/>
          </w:tcPr>
          <w:p w:rsidR="00DD0F17" w:rsidRPr="00302E6A" w:rsidRDefault="00DD0F17" w:rsidP="00DD0F17">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 xml:space="preserve">Указывается какое ведомство, организация предоставляет услугу, </w:t>
            </w:r>
            <w:r w:rsidRPr="00302E6A">
              <w:rPr>
                <w:rFonts w:ascii="Times New Roman" w:hAnsi="Times New Roman"/>
                <w:i/>
                <w:color w:val="000000" w:themeColor="text1"/>
                <w:sz w:val="24"/>
              </w:rPr>
              <w:lastRenderedPageBreak/>
              <w:t>информация о его местонахождении</w:t>
            </w:r>
          </w:p>
        </w:tc>
      </w:tr>
      <w:tr w:rsidR="000B5D96" w:rsidRPr="00302E6A" w:rsidTr="00945587">
        <w:trPr>
          <w:trHeight w:val="1986"/>
        </w:trPr>
        <w:tc>
          <w:tcPr>
            <w:tcW w:w="1276" w:type="dxa"/>
          </w:tcPr>
          <w:p w:rsidR="000B5D96" w:rsidRPr="00302E6A" w:rsidRDefault="000B5D96" w:rsidP="000B5D96">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2.1</w:t>
            </w:r>
            <w:r>
              <w:rPr>
                <w:rFonts w:ascii="Times New Roman" w:hAnsi="Times New Roman"/>
                <w:color w:val="000000" w:themeColor="text1"/>
                <w:sz w:val="24"/>
              </w:rPr>
              <w:t>3</w:t>
            </w:r>
          </w:p>
        </w:tc>
        <w:tc>
          <w:tcPr>
            <w:tcW w:w="4543" w:type="dxa"/>
          </w:tcPr>
          <w:p w:rsidR="000B5D96" w:rsidRPr="00302E6A" w:rsidRDefault="000B5D96" w:rsidP="002D11B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81" w:type="dxa"/>
          </w:tcPr>
          <w:p w:rsidR="000B5D96" w:rsidRPr="00302E6A" w:rsidRDefault="000B5D96" w:rsidP="002D11B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0B5D96" w:rsidRPr="00302E6A" w:rsidTr="00945587">
        <w:trPr>
          <w:trHeight w:val="806"/>
        </w:trPr>
        <w:tc>
          <w:tcPr>
            <w:tcW w:w="1276" w:type="dxa"/>
          </w:tcPr>
          <w:p w:rsidR="000B5D96" w:rsidRPr="00302E6A" w:rsidRDefault="000B5D96" w:rsidP="000B5D96">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w:t>
            </w:r>
            <w:r>
              <w:rPr>
                <w:rFonts w:ascii="Times New Roman" w:hAnsi="Times New Roman"/>
                <w:color w:val="000000" w:themeColor="text1"/>
                <w:sz w:val="24"/>
              </w:rPr>
              <w:t>3</w:t>
            </w:r>
          </w:p>
        </w:tc>
        <w:tc>
          <w:tcPr>
            <w:tcW w:w="4543" w:type="dxa"/>
          </w:tcPr>
          <w:p w:rsidR="000B5D96" w:rsidRPr="00302E6A" w:rsidRDefault="000B5D96" w:rsidP="002D11B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rPr>
              <w:t>представленные документы содержат подчистки и исправления текста</w:t>
            </w:r>
          </w:p>
        </w:tc>
        <w:tc>
          <w:tcPr>
            <w:tcW w:w="4081" w:type="dxa"/>
          </w:tcPr>
          <w:p w:rsidR="000B5D96" w:rsidRPr="00302E6A" w:rsidRDefault="000B5D96" w:rsidP="002D11B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0B5D96" w:rsidRPr="00302E6A" w:rsidTr="00945587">
        <w:trPr>
          <w:trHeight w:val="1457"/>
        </w:trPr>
        <w:tc>
          <w:tcPr>
            <w:tcW w:w="1276" w:type="dxa"/>
          </w:tcPr>
          <w:p w:rsidR="000B5D96" w:rsidRPr="00302E6A" w:rsidRDefault="000B5D96" w:rsidP="000B5D96">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 пункта 2.1</w:t>
            </w:r>
            <w:r>
              <w:rPr>
                <w:rFonts w:ascii="Times New Roman" w:hAnsi="Times New Roman"/>
                <w:color w:val="000000" w:themeColor="text1"/>
                <w:sz w:val="24"/>
              </w:rPr>
              <w:t>3</w:t>
            </w:r>
          </w:p>
        </w:tc>
        <w:tc>
          <w:tcPr>
            <w:tcW w:w="4543" w:type="dxa"/>
          </w:tcPr>
          <w:p w:rsidR="000B5D96" w:rsidRPr="00302E6A" w:rsidRDefault="000B5D96" w:rsidP="002D11B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81" w:type="dxa"/>
          </w:tcPr>
          <w:p w:rsidR="000B5D96" w:rsidRPr="00302E6A" w:rsidRDefault="000B5D96" w:rsidP="002D11B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DD0F17" w:rsidRPr="00302E6A" w:rsidTr="00945587">
        <w:trPr>
          <w:trHeight w:val="1320"/>
        </w:trPr>
        <w:tc>
          <w:tcPr>
            <w:tcW w:w="1276" w:type="dxa"/>
          </w:tcPr>
          <w:p w:rsidR="00DD0F17" w:rsidRPr="00302E6A" w:rsidRDefault="00DD0F17" w:rsidP="000B5D96">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"д" пункта 2.1</w:t>
            </w:r>
            <w:r w:rsidR="000B5D96">
              <w:rPr>
                <w:rFonts w:ascii="Times New Roman" w:hAnsi="Times New Roman"/>
                <w:color w:val="000000" w:themeColor="text1"/>
                <w:sz w:val="24"/>
              </w:rPr>
              <w:t>3</w:t>
            </w:r>
          </w:p>
        </w:tc>
        <w:tc>
          <w:tcPr>
            <w:tcW w:w="4543" w:type="dxa"/>
          </w:tcPr>
          <w:p w:rsidR="00DD0F17" w:rsidRPr="000B5D96" w:rsidRDefault="000B5D96" w:rsidP="000B5D96">
            <w:pPr>
              <w:autoSpaceDE w:val="0"/>
              <w:autoSpaceDN w:val="0"/>
              <w:adjustRightInd w:val="0"/>
              <w:spacing w:after="0" w:line="240" w:lineRule="auto"/>
              <w:rPr>
                <w:rFonts w:ascii="Times New Roman" w:hAnsi="Times New Roman" w:cs="Times New Roman"/>
                <w:color w:val="000000" w:themeColor="text1"/>
                <w:sz w:val="24"/>
                <w:szCs w:val="24"/>
              </w:rPr>
            </w:pPr>
            <w:r w:rsidRPr="000B5D96">
              <w:rPr>
                <w:rFonts w:ascii="Times New Roman" w:hAnsi="Times New Roman" w:cs="Times New Roman"/>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4081" w:type="dxa"/>
          </w:tcPr>
          <w:p w:rsidR="00DD0F17" w:rsidRPr="000B5D96" w:rsidRDefault="000B5D96" w:rsidP="000B5D96">
            <w:pPr>
              <w:autoSpaceDE w:val="0"/>
              <w:autoSpaceDN w:val="0"/>
              <w:adjustRightInd w:val="0"/>
              <w:spacing w:after="0" w:line="240" w:lineRule="auto"/>
              <w:rPr>
                <w:rFonts w:ascii="Times New Roman" w:hAnsi="Times New Roman" w:cs="Times New Roman"/>
                <w:i/>
                <w:color w:val="000000" w:themeColor="text1"/>
                <w:sz w:val="24"/>
              </w:rPr>
            </w:pPr>
            <w:r w:rsidRPr="000B5D96">
              <w:rPr>
                <w:rFonts w:ascii="Times New Roman" w:hAnsi="Times New Roman" w:cs="Times New Roman"/>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B5D96" w:rsidRPr="00302E6A" w:rsidTr="00945587">
        <w:trPr>
          <w:trHeight w:val="1560"/>
        </w:trPr>
        <w:tc>
          <w:tcPr>
            <w:tcW w:w="1276" w:type="dxa"/>
          </w:tcPr>
          <w:p w:rsidR="000B5D96" w:rsidRPr="00302E6A" w:rsidRDefault="000B5D96" w:rsidP="00DD0F17">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 пункта 2.1</w:t>
            </w:r>
            <w:r>
              <w:rPr>
                <w:rFonts w:ascii="Times New Roman" w:hAnsi="Times New Roman"/>
                <w:color w:val="000000" w:themeColor="text1"/>
                <w:sz w:val="24"/>
              </w:rPr>
              <w:t>3</w:t>
            </w:r>
          </w:p>
        </w:tc>
        <w:tc>
          <w:tcPr>
            <w:tcW w:w="4543" w:type="dxa"/>
          </w:tcPr>
          <w:p w:rsidR="000B5D96" w:rsidRPr="00302E6A" w:rsidRDefault="000B5D96" w:rsidP="002D11B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4081" w:type="dxa"/>
          </w:tcPr>
          <w:p w:rsidR="000B5D96" w:rsidRPr="00302E6A" w:rsidRDefault="000B5D96" w:rsidP="002D11B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DD0F17" w:rsidRPr="00945587" w:rsidRDefault="00DD0F17" w:rsidP="00DD0F17">
      <w:pPr>
        <w:widowControl w:val="0"/>
        <w:spacing w:after="0" w:line="240" w:lineRule="auto"/>
        <w:jc w:val="center"/>
        <w:rPr>
          <w:rFonts w:ascii="Times New Roman" w:hAnsi="Times New Roman"/>
          <w:color w:val="000000" w:themeColor="text1"/>
          <w:sz w:val="20"/>
          <w:szCs w:val="20"/>
        </w:rPr>
      </w:pPr>
    </w:p>
    <w:p w:rsidR="00DD0F17" w:rsidRPr="00302E6A" w:rsidRDefault="00DD0F17" w:rsidP="00DD0F17">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D0F17" w:rsidRPr="00302E6A" w:rsidRDefault="00DD0F17" w:rsidP="00DD0F17">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DD0F17" w:rsidRPr="00302E6A" w:rsidTr="00DD0F17">
        <w:tc>
          <w:tcPr>
            <w:tcW w:w="3119"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c>
          <w:tcPr>
            <w:tcW w:w="283" w:type="dxa"/>
            <w:tcBorders>
              <w:top w:val="nil"/>
              <w:left w:val="nil"/>
              <w:bottom w:val="nil"/>
              <w:right w:val="nil"/>
            </w:tcBorders>
            <w:vAlign w:val="bottom"/>
          </w:tcPr>
          <w:p w:rsidR="00DD0F17" w:rsidRPr="00302E6A" w:rsidRDefault="00DD0F17" w:rsidP="00DD0F1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c>
          <w:tcPr>
            <w:tcW w:w="283" w:type="dxa"/>
            <w:tcBorders>
              <w:top w:val="nil"/>
              <w:left w:val="nil"/>
              <w:bottom w:val="nil"/>
              <w:right w:val="nil"/>
            </w:tcBorders>
            <w:vAlign w:val="bottom"/>
          </w:tcPr>
          <w:p w:rsidR="00DD0F17" w:rsidRPr="00302E6A" w:rsidRDefault="00DD0F17" w:rsidP="00DD0F17">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r>
      <w:tr w:rsidR="00DD0F17" w:rsidRPr="00302E6A" w:rsidTr="00DD0F17">
        <w:tc>
          <w:tcPr>
            <w:tcW w:w="3119"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DD0F17" w:rsidRPr="00302E6A" w:rsidRDefault="00DD0F17" w:rsidP="00DD0F17">
            <w:pPr>
              <w:rPr>
                <w:rFonts w:ascii="Times New Roman" w:hAnsi="Times New Roman"/>
                <w:color w:val="000000" w:themeColor="text1"/>
                <w:sz w:val="16"/>
                <w:szCs w:val="16"/>
              </w:rPr>
            </w:pPr>
          </w:p>
        </w:tc>
        <w:tc>
          <w:tcPr>
            <w:tcW w:w="2269"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DD0F17" w:rsidRPr="00302E6A" w:rsidRDefault="00DD0F17" w:rsidP="00DD0F17">
            <w:pPr>
              <w:rPr>
                <w:rFonts w:ascii="Times New Roman" w:hAnsi="Times New Roman"/>
                <w:color w:val="000000" w:themeColor="text1"/>
                <w:sz w:val="16"/>
                <w:szCs w:val="16"/>
              </w:rPr>
            </w:pPr>
          </w:p>
        </w:tc>
        <w:tc>
          <w:tcPr>
            <w:tcW w:w="3516"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DD0F17" w:rsidRDefault="00DD0F17" w:rsidP="00DD0F17">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945587" w:rsidRDefault="00945587" w:rsidP="00DD0F17">
      <w:pPr>
        <w:autoSpaceDE w:val="0"/>
        <w:autoSpaceDN w:val="0"/>
        <w:spacing w:before="240" w:after="0" w:line="240" w:lineRule="auto"/>
        <w:rPr>
          <w:rFonts w:ascii="Times New Roman" w:hAnsi="Times New Roman"/>
          <w:color w:val="000000" w:themeColor="text1"/>
          <w:sz w:val="28"/>
          <w:szCs w:val="28"/>
        </w:rPr>
      </w:pPr>
    </w:p>
    <w:p w:rsidR="00945587" w:rsidRDefault="00945587" w:rsidP="00DD0F17">
      <w:pPr>
        <w:autoSpaceDE w:val="0"/>
        <w:autoSpaceDN w:val="0"/>
        <w:spacing w:before="240" w:after="0" w:line="240" w:lineRule="auto"/>
        <w:rPr>
          <w:rFonts w:ascii="Times New Roman" w:hAnsi="Times New Roman"/>
          <w:color w:val="000000" w:themeColor="text1"/>
          <w:sz w:val="28"/>
          <w:szCs w:val="28"/>
        </w:rPr>
      </w:pPr>
    </w:p>
    <w:p w:rsidR="000B5D96" w:rsidRPr="000B5D96" w:rsidRDefault="000B5D96" w:rsidP="00DD0F17">
      <w:pPr>
        <w:autoSpaceDE w:val="0"/>
        <w:autoSpaceDN w:val="0"/>
        <w:spacing w:before="240" w:after="0" w:line="240" w:lineRule="auto"/>
        <w:rPr>
          <w:rFonts w:ascii="Times New Roman" w:hAnsi="Times New Roman" w:cs="Times New Roman"/>
          <w:color w:val="000000" w:themeColor="text1"/>
          <w:sz w:val="28"/>
          <w:szCs w:val="28"/>
        </w:rPr>
      </w:pPr>
      <w:r w:rsidRPr="000B5D96">
        <w:rPr>
          <w:rFonts w:ascii="Times New Roman" w:hAnsi="Times New Roman" w:cs="Times New Roman"/>
          <w:sz w:val="24"/>
          <w:szCs w:val="24"/>
        </w:rPr>
        <w:t>*Сведения об ИНН в отношении иностранного юридического лица не указываются.</w:t>
      </w:r>
    </w:p>
    <w:p w:rsidR="00DD0F17" w:rsidRPr="00302E6A" w:rsidRDefault="00DD0F17" w:rsidP="00DD0F17">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rsidR="005A123B" w:rsidRPr="00D843C7" w:rsidRDefault="005A123B" w:rsidP="005A123B">
      <w:pPr>
        <w:tabs>
          <w:tab w:val="left" w:pos="5670"/>
        </w:tabs>
        <w:autoSpaceDE w:val="0"/>
        <w:autoSpaceDN w:val="0"/>
        <w:spacing w:before="240" w:after="0" w:line="240" w:lineRule="auto"/>
        <w:ind w:left="5670"/>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lastRenderedPageBreak/>
        <w:t>ПРИЛОЖЕНИЕ № 2</w:t>
      </w:r>
      <w:r w:rsidRPr="00D843C7">
        <w:rPr>
          <w:rFonts w:ascii="Times New Roman" w:eastAsia="Calibri" w:hAnsi="Times New Roman"/>
          <w:color w:val="000000" w:themeColor="text1"/>
          <w:sz w:val="20"/>
          <w:szCs w:val="20"/>
        </w:rPr>
        <w:br/>
        <w:t xml:space="preserve">к Административному регламенту предоставления муниципальной услуги </w:t>
      </w:r>
      <w:r w:rsidRPr="00D843C7">
        <w:rPr>
          <w:rFonts w:ascii="Times New Roman" w:eastAsia="Calibri" w:hAnsi="Times New Roman"/>
          <w:color w:val="000000" w:themeColor="text1"/>
          <w:sz w:val="20"/>
          <w:szCs w:val="20"/>
        </w:rPr>
        <w:br/>
        <w:t>"Выдача разрешения на ввод объекта в эксплуатацию"</w:t>
      </w:r>
    </w:p>
    <w:p w:rsidR="005A123B" w:rsidRPr="00302E6A" w:rsidRDefault="005A123B" w:rsidP="005A123B">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A123B" w:rsidRPr="00302E6A" w:rsidRDefault="005A123B" w:rsidP="005A123B">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rPr>
      </w:pPr>
    </w:p>
    <w:p w:rsidR="005A123B" w:rsidRPr="00302E6A" w:rsidRDefault="005A123B" w:rsidP="005A123B">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rPr>
      </w:pPr>
    </w:p>
    <w:p w:rsidR="005A123B" w:rsidRPr="00302E6A" w:rsidRDefault="005A123B" w:rsidP="005A123B">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rsidR="005A123B" w:rsidRDefault="005A123B" w:rsidP="005A123B">
      <w:pPr>
        <w:tabs>
          <w:tab w:val="left" w:pos="567"/>
        </w:tabs>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 xml:space="preserve">в </w:t>
      </w:r>
      <w:r w:rsidRPr="005A123B">
        <w:rPr>
          <w:rFonts w:ascii="Times New Roman" w:hAnsi="Times New Roman"/>
          <w:b/>
          <w:color w:val="000000" w:themeColor="text1"/>
          <w:sz w:val="28"/>
          <w:szCs w:val="28"/>
        </w:rPr>
        <w:t>уведомлени</w:t>
      </w:r>
      <w:r>
        <w:rPr>
          <w:rFonts w:ascii="Times New Roman" w:hAnsi="Times New Roman"/>
          <w:b/>
          <w:color w:val="000000" w:themeColor="text1"/>
          <w:sz w:val="28"/>
          <w:szCs w:val="28"/>
        </w:rPr>
        <w:t>и</w:t>
      </w:r>
      <w:r w:rsidRPr="005A123B">
        <w:rPr>
          <w:rFonts w:ascii="Times New Roman" w:hAnsi="Times New Roman"/>
          <w:b/>
          <w:color w:val="000000" w:themeColor="text1"/>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44729" w:rsidRPr="00302E6A" w:rsidRDefault="00544729" w:rsidP="00544729">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(далее – уведомление)</w:t>
      </w:r>
      <w:r w:rsidR="000474CA">
        <w:rPr>
          <w:rFonts w:ascii="Times New Roman" w:hAnsi="Times New Roman"/>
          <w:b/>
          <w:color w:val="000000" w:themeColor="text1"/>
          <w:sz w:val="28"/>
          <w:szCs w:val="28"/>
        </w:rPr>
        <w:t>*</w:t>
      </w:r>
    </w:p>
    <w:p w:rsidR="00544729" w:rsidRPr="00302E6A" w:rsidRDefault="00544729" w:rsidP="005A123B">
      <w:pPr>
        <w:tabs>
          <w:tab w:val="left" w:pos="567"/>
        </w:tabs>
        <w:autoSpaceDE w:val="0"/>
        <w:autoSpaceDN w:val="0"/>
        <w:spacing w:after="0" w:line="240" w:lineRule="auto"/>
        <w:jc w:val="center"/>
        <w:rPr>
          <w:rFonts w:ascii="Times New Roman" w:hAnsi="Times New Roman"/>
          <w:b/>
          <w:color w:val="000000" w:themeColor="text1"/>
          <w:sz w:val="28"/>
          <w:szCs w:val="28"/>
        </w:rPr>
      </w:pPr>
    </w:p>
    <w:p w:rsidR="005A123B" w:rsidRPr="00302E6A" w:rsidRDefault="005A123B" w:rsidP="005A123B">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rsidR="005A123B" w:rsidRPr="00302E6A" w:rsidRDefault="005A123B" w:rsidP="005A123B">
      <w:pPr>
        <w:autoSpaceDE w:val="0"/>
        <w:autoSpaceDN w:val="0"/>
        <w:spacing w:after="0" w:line="240" w:lineRule="auto"/>
        <w:jc w:val="right"/>
        <w:rPr>
          <w:rFonts w:ascii="Times New Roman" w:hAnsi="Times New Roman"/>
          <w:color w:val="000000" w:themeColor="text1"/>
          <w:sz w:val="24"/>
          <w:szCs w:val="24"/>
        </w:rPr>
      </w:pPr>
    </w:p>
    <w:tbl>
      <w:tblPr>
        <w:tblW w:w="928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A123B" w:rsidRPr="00302E6A" w:rsidTr="00945587">
        <w:trPr>
          <w:trHeight w:val="165"/>
        </w:trPr>
        <w:tc>
          <w:tcPr>
            <w:tcW w:w="9287" w:type="dxa"/>
            <w:tcBorders>
              <w:top w:val="nil"/>
              <w:left w:val="nil"/>
              <w:right w:val="nil"/>
            </w:tcBorders>
          </w:tcPr>
          <w:p w:rsidR="005A123B" w:rsidRPr="00D36950" w:rsidRDefault="005A123B" w:rsidP="00473C4B">
            <w:pPr>
              <w:pBdr>
                <w:bottom w:val="single" w:sz="4" w:space="1" w:color="auto"/>
              </w:pBdr>
              <w:spacing w:after="0" w:line="240" w:lineRule="auto"/>
              <w:jc w:val="center"/>
              <w:rPr>
                <w:rFonts w:ascii="Times New Roman" w:hAnsi="Times New Roman"/>
                <w:b/>
                <w:color w:val="000000" w:themeColor="text1"/>
                <w:sz w:val="28"/>
                <w:szCs w:val="28"/>
              </w:rPr>
            </w:pPr>
            <w:r w:rsidRPr="00D36950">
              <w:rPr>
                <w:rFonts w:ascii="Times New Roman" w:hAnsi="Times New Roman"/>
                <w:b/>
                <w:color w:val="000000" w:themeColor="text1"/>
                <w:sz w:val="28"/>
                <w:szCs w:val="28"/>
              </w:rPr>
              <w:t>Администрация Красноармейского муниципального района</w:t>
            </w:r>
          </w:p>
          <w:p w:rsidR="005A123B" w:rsidRPr="00D36950" w:rsidRDefault="005A123B" w:rsidP="00473C4B">
            <w:pPr>
              <w:autoSpaceDE w:val="0"/>
              <w:autoSpaceDN w:val="0"/>
              <w:spacing w:after="0" w:line="240" w:lineRule="auto"/>
              <w:jc w:val="center"/>
              <w:rPr>
                <w:rFonts w:ascii="Times New Roman" w:hAnsi="Times New Roman"/>
                <w:b/>
                <w:color w:val="000000" w:themeColor="text1"/>
                <w:sz w:val="24"/>
                <w:szCs w:val="24"/>
              </w:rPr>
            </w:pPr>
            <w:r w:rsidRPr="00D36950">
              <w:rPr>
                <w:rFonts w:ascii="Times New Roman" w:hAnsi="Times New Roman"/>
                <w:b/>
                <w:color w:val="000000" w:themeColor="text1"/>
                <w:sz w:val="28"/>
                <w:szCs w:val="28"/>
              </w:rPr>
              <w:t>Саратовской области</w:t>
            </w:r>
          </w:p>
        </w:tc>
      </w:tr>
      <w:tr w:rsidR="005A123B" w:rsidRPr="00302E6A" w:rsidTr="00945587">
        <w:trPr>
          <w:trHeight w:val="135"/>
        </w:trPr>
        <w:tc>
          <w:tcPr>
            <w:tcW w:w="9287" w:type="dxa"/>
            <w:tcBorders>
              <w:left w:val="nil"/>
              <w:bottom w:val="nil"/>
              <w:right w:val="nil"/>
            </w:tcBorders>
          </w:tcPr>
          <w:p w:rsidR="005A123B" w:rsidRPr="0033686C" w:rsidRDefault="005A123B" w:rsidP="00473C4B">
            <w:pPr>
              <w:autoSpaceDE w:val="0"/>
              <w:autoSpaceDN w:val="0"/>
              <w:spacing w:after="0" w:line="240" w:lineRule="auto"/>
              <w:jc w:val="center"/>
              <w:rPr>
                <w:rFonts w:ascii="Times New Roman" w:hAnsi="Times New Roman"/>
                <w:color w:val="000000" w:themeColor="text1"/>
                <w:sz w:val="20"/>
                <w:szCs w:val="20"/>
              </w:rPr>
            </w:pPr>
            <w:r w:rsidRPr="0033686C">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A123B" w:rsidRPr="00302E6A" w:rsidRDefault="005A123B" w:rsidP="00473C4B">
            <w:pPr>
              <w:autoSpaceDE w:val="0"/>
              <w:autoSpaceDN w:val="0"/>
              <w:spacing w:after="0" w:line="240" w:lineRule="auto"/>
              <w:jc w:val="center"/>
              <w:rPr>
                <w:rFonts w:ascii="Times New Roman" w:hAnsi="Times New Roman"/>
                <w:color w:val="000000" w:themeColor="text1"/>
                <w:sz w:val="24"/>
                <w:szCs w:val="24"/>
              </w:rPr>
            </w:pPr>
          </w:p>
        </w:tc>
      </w:tr>
    </w:tbl>
    <w:p w:rsidR="005A123B" w:rsidRPr="00302E6A" w:rsidRDefault="005A123B" w:rsidP="005A123B">
      <w:pPr>
        <w:autoSpaceDE w:val="0"/>
        <w:autoSpaceDN w:val="0"/>
        <w:adjustRightInd w:val="0"/>
        <w:spacing w:after="0" w:line="240" w:lineRule="auto"/>
        <w:ind w:firstLine="567"/>
        <w:jc w:val="both"/>
        <w:rPr>
          <w:rFonts w:ascii="Times New Roman" w:eastAsia="Calibri" w:hAnsi="Times New Roman"/>
          <w:bCs/>
          <w:color w:val="000000" w:themeColor="text1"/>
          <w:sz w:val="28"/>
          <w:szCs w:val="28"/>
        </w:rPr>
      </w:pPr>
      <w:r w:rsidRPr="00302E6A">
        <w:rPr>
          <w:rFonts w:ascii="Times New Roman" w:hAnsi="Times New Roman"/>
          <w:color w:val="000000" w:themeColor="text1"/>
          <w:sz w:val="28"/>
          <w:szCs w:val="28"/>
        </w:rPr>
        <w:t xml:space="preserve">Прошу исправить допущенную опечатку/ошибку в </w:t>
      </w:r>
      <w:r w:rsidR="0033686C">
        <w:rPr>
          <w:rFonts w:ascii="Times New Roman" w:hAnsi="Times New Roman"/>
          <w:color w:val="000000" w:themeColor="text1"/>
          <w:sz w:val="28"/>
          <w:szCs w:val="28"/>
        </w:rPr>
        <w:t>уведомлении</w:t>
      </w:r>
      <w:r>
        <w:rPr>
          <w:rFonts w:ascii="Times New Roman" w:hAnsi="Times New Roman"/>
          <w:color w:val="000000" w:themeColor="text1"/>
          <w:sz w:val="28"/>
          <w:szCs w:val="28"/>
        </w:rPr>
        <w:t>.</w:t>
      </w:r>
    </w:p>
    <w:p w:rsidR="005A123B" w:rsidRPr="00302E6A" w:rsidRDefault="005A123B" w:rsidP="005A123B">
      <w:pPr>
        <w:autoSpaceDE w:val="0"/>
        <w:autoSpaceDN w:val="0"/>
        <w:adjustRightInd w:val="0"/>
        <w:spacing w:after="0" w:line="240" w:lineRule="auto"/>
        <w:ind w:firstLine="708"/>
        <w:rPr>
          <w:rFonts w:ascii="Times New Roman" w:eastAsia="Calibri" w:hAnsi="Times New Roman"/>
          <w:bCs/>
          <w:color w:val="000000" w:themeColor="text1"/>
          <w:sz w:val="24"/>
          <w:szCs w:val="24"/>
        </w:rPr>
      </w:pPr>
    </w:p>
    <w:tbl>
      <w:tblPr>
        <w:tblpPr w:leftFromText="180" w:rightFromText="180" w:vertAnchor="text" w:horzAnchor="margin" w:tblpX="-324" w:tblpY="31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3068"/>
        <w:gridCol w:w="1701"/>
        <w:gridCol w:w="992"/>
        <w:gridCol w:w="1134"/>
        <w:gridCol w:w="1890"/>
      </w:tblGrid>
      <w:tr w:rsidR="005A123B" w:rsidRPr="00302E6A" w:rsidTr="00945587">
        <w:trPr>
          <w:trHeight w:val="540"/>
        </w:trPr>
        <w:tc>
          <w:tcPr>
            <w:tcW w:w="9828" w:type="dxa"/>
            <w:gridSpan w:val="6"/>
            <w:tcBorders>
              <w:top w:val="nil"/>
              <w:left w:val="nil"/>
              <w:right w:val="nil"/>
            </w:tcBorders>
          </w:tcPr>
          <w:p w:rsidR="005A123B" w:rsidRPr="00302E6A" w:rsidRDefault="005A123B" w:rsidP="00945587">
            <w:pPr>
              <w:spacing w:after="160" w:line="259" w:lineRule="auto"/>
              <w:ind w:left="360"/>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5A123B" w:rsidRPr="00302E6A" w:rsidTr="00945587">
        <w:trPr>
          <w:trHeight w:val="605"/>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1.1</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Сведения о физическом лице, в случае если застройщиком является физическое лицо:</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428"/>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1.1.1</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Фамилия, имя, отчество (при наличии)</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753"/>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1.1.2</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665"/>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1.1.3</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Основной государственный регистрационный номер </w:t>
            </w:r>
            <w:r w:rsidRPr="00302E6A">
              <w:rPr>
                <w:rFonts w:ascii="Times New Roman" w:eastAsia="Calibri" w:hAnsi="Times New Roman"/>
                <w:color w:val="000000" w:themeColor="text1"/>
                <w:sz w:val="28"/>
                <w:szCs w:val="28"/>
              </w:rPr>
              <w:lastRenderedPageBreak/>
              <w:t>индивидуального предпринимателя</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279"/>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lastRenderedPageBreak/>
              <w:t>1.2</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Сведения о юридическом лице:</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175"/>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1.2.1</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Полное наименование</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901"/>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1.2.2</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Основной государственный регистрационный номер</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1093"/>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1.2.3</w:t>
            </w: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Идентификационный номер налогоплательщика – юридического лица</w:t>
            </w:r>
          </w:p>
        </w:tc>
        <w:tc>
          <w:tcPr>
            <w:tcW w:w="4016" w:type="dxa"/>
            <w:gridSpan w:val="3"/>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1093"/>
        </w:trPr>
        <w:tc>
          <w:tcPr>
            <w:tcW w:w="9828" w:type="dxa"/>
            <w:gridSpan w:val="6"/>
            <w:tcBorders>
              <w:left w:val="nil"/>
              <w:right w:val="nil"/>
            </w:tcBorders>
          </w:tcPr>
          <w:p w:rsidR="005A123B" w:rsidRPr="00302E6A" w:rsidRDefault="005A123B" w:rsidP="00945587">
            <w:pPr>
              <w:spacing w:after="160" w:line="259" w:lineRule="auto"/>
              <w:contextualSpacing/>
              <w:rPr>
                <w:rFonts w:ascii="Times New Roman" w:eastAsia="Calibri" w:hAnsi="Times New Roman"/>
                <w:b/>
                <w:color w:val="000000" w:themeColor="text1"/>
                <w:sz w:val="28"/>
                <w:szCs w:val="28"/>
              </w:rPr>
            </w:pPr>
          </w:p>
          <w:p w:rsidR="005A123B" w:rsidRPr="00302E6A" w:rsidRDefault="005A123B" w:rsidP="00945587">
            <w:pPr>
              <w:spacing w:after="160" w:line="259" w:lineRule="auto"/>
              <w:ind w:left="360"/>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2. Сведения о выданном </w:t>
            </w:r>
            <w:r w:rsidR="0033686C">
              <w:rPr>
                <w:rFonts w:ascii="Times New Roman" w:eastAsia="Calibri" w:hAnsi="Times New Roman"/>
                <w:color w:val="000000" w:themeColor="text1"/>
                <w:sz w:val="28"/>
                <w:szCs w:val="28"/>
              </w:rPr>
              <w:t>уведомлении</w:t>
            </w:r>
            <w:r w:rsidRPr="00302E6A">
              <w:rPr>
                <w:rFonts w:ascii="Times New Roman" w:eastAsia="Calibri" w:hAnsi="Times New Roman"/>
                <w:color w:val="000000" w:themeColor="text1"/>
                <w:sz w:val="28"/>
                <w:szCs w:val="28"/>
              </w:rPr>
              <w:t>, содержащемопечатку/ ошибку</w:t>
            </w:r>
          </w:p>
        </w:tc>
      </w:tr>
      <w:tr w:rsidR="005A123B" w:rsidRPr="00302E6A" w:rsidTr="00945587">
        <w:trPr>
          <w:trHeight w:val="737"/>
        </w:trPr>
        <w:tc>
          <w:tcPr>
            <w:tcW w:w="1043" w:type="dxa"/>
            <w:tcBorders>
              <w:bottom w:val="single" w:sz="4" w:space="0" w:color="auto"/>
            </w:tcBorders>
          </w:tcPr>
          <w:p w:rsidR="005A123B" w:rsidRPr="0033686C" w:rsidRDefault="005A123B" w:rsidP="00945587">
            <w:pPr>
              <w:spacing w:after="160" w:line="259" w:lineRule="auto"/>
              <w:jc w:val="center"/>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w:t>
            </w:r>
          </w:p>
        </w:tc>
        <w:tc>
          <w:tcPr>
            <w:tcW w:w="4769" w:type="dxa"/>
            <w:gridSpan w:val="2"/>
            <w:tcBorders>
              <w:bottom w:val="single" w:sz="4" w:space="0" w:color="auto"/>
            </w:tcBorders>
          </w:tcPr>
          <w:p w:rsidR="005A123B" w:rsidRPr="0033686C" w:rsidRDefault="005A123B" w:rsidP="00945587">
            <w:pPr>
              <w:spacing w:after="160" w:line="259" w:lineRule="auto"/>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Орган</w:t>
            </w:r>
            <w:r w:rsidR="0033686C">
              <w:rPr>
                <w:rFonts w:ascii="Times New Roman" w:eastAsia="Calibri" w:hAnsi="Times New Roman"/>
                <w:color w:val="000000" w:themeColor="text1"/>
                <w:sz w:val="24"/>
                <w:szCs w:val="24"/>
              </w:rPr>
              <w:t>,</w:t>
            </w:r>
            <w:r w:rsidRPr="0033686C">
              <w:rPr>
                <w:rFonts w:ascii="Times New Roman" w:eastAsia="Calibri" w:hAnsi="Times New Roman"/>
                <w:color w:val="000000" w:themeColor="text1"/>
                <w:sz w:val="24"/>
                <w:szCs w:val="24"/>
              </w:rPr>
              <w:t xml:space="preserve"> выдавший </w:t>
            </w:r>
            <w:r w:rsidR="0033686C">
              <w:rPr>
                <w:rFonts w:ascii="Times New Roman" w:eastAsia="Calibri" w:hAnsi="Times New Roman"/>
                <w:color w:val="000000" w:themeColor="text1"/>
                <w:sz w:val="24"/>
                <w:szCs w:val="24"/>
              </w:rPr>
              <w:t>уведомление</w:t>
            </w:r>
          </w:p>
        </w:tc>
        <w:tc>
          <w:tcPr>
            <w:tcW w:w="2126" w:type="dxa"/>
            <w:gridSpan w:val="2"/>
            <w:tcBorders>
              <w:bottom w:val="single" w:sz="4" w:space="0" w:color="auto"/>
            </w:tcBorders>
          </w:tcPr>
          <w:p w:rsidR="005A123B" w:rsidRPr="0033686C" w:rsidRDefault="005A123B" w:rsidP="00945587">
            <w:pPr>
              <w:spacing w:after="160" w:line="259" w:lineRule="auto"/>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Номер документа</w:t>
            </w:r>
          </w:p>
        </w:tc>
        <w:tc>
          <w:tcPr>
            <w:tcW w:w="1890" w:type="dxa"/>
            <w:tcBorders>
              <w:bottom w:val="single" w:sz="4" w:space="0" w:color="auto"/>
            </w:tcBorders>
          </w:tcPr>
          <w:p w:rsidR="005A123B" w:rsidRPr="0033686C" w:rsidRDefault="005A123B" w:rsidP="00945587">
            <w:pPr>
              <w:spacing w:after="160" w:line="259" w:lineRule="auto"/>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Дата документа</w:t>
            </w:r>
          </w:p>
        </w:tc>
      </w:tr>
      <w:tr w:rsidR="005A123B" w:rsidRPr="00302E6A" w:rsidTr="00945587">
        <w:trPr>
          <w:trHeight w:val="625"/>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p>
        </w:tc>
        <w:tc>
          <w:tcPr>
            <w:tcW w:w="4769"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p>
        </w:tc>
        <w:tc>
          <w:tcPr>
            <w:tcW w:w="2126" w:type="dxa"/>
            <w:gridSpan w:val="2"/>
          </w:tcPr>
          <w:p w:rsidR="005A123B" w:rsidRPr="00302E6A" w:rsidRDefault="005A123B" w:rsidP="00945587">
            <w:pPr>
              <w:spacing w:after="160" w:line="259" w:lineRule="auto"/>
              <w:rPr>
                <w:rFonts w:ascii="Times New Roman" w:eastAsia="Calibri" w:hAnsi="Times New Roman"/>
                <w:color w:val="000000" w:themeColor="text1"/>
                <w:sz w:val="28"/>
                <w:szCs w:val="28"/>
              </w:rPr>
            </w:pPr>
          </w:p>
        </w:tc>
        <w:tc>
          <w:tcPr>
            <w:tcW w:w="1890" w:type="dxa"/>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r w:rsidR="005A123B" w:rsidRPr="00302E6A" w:rsidTr="00945587">
        <w:trPr>
          <w:trHeight w:val="1093"/>
        </w:trPr>
        <w:tc>
          <w:tcPr>
            <w:tcW w:w="9828" w:type="dxa"/>
            <w:gridSpan w:val="6"/>
            <w:tcBorders>
              <w:left w:val="nil"/>
              <w:right w:val="nil"/>
            </w:tcBorders>
          </w:tcPr>
          <w:p w:rsidR="005A123B" w:rsidRPr="00302E6A" w:rsidRDefault="005A123B" w:rsidP="00945587">
            <w:pPr>
              <w:spacing w:after="160" w:line="259" w:lineRule="auto"/>
              <w:rPr>
                <w:rFonts w:ascii="Times New Roman" w:eastAsia="Calibri" w:hAnsi="Times New Roman"/>
                <w:color w:val="000000" w:themeColor="text1"/>
                <w:sz w:val="28"/>
                <w:szCs w:val="28"/>
              </w:rPr>
            </w:pPr>
          </w:p>
          <w:p w:rsidR="005A123B" w:rsidRPr="00302E6A" w:rsidRDefault="005A123B" w:rsidP="00945587">
            <w:pPr>
              <w:spacing w:after="160" w:line="259" w:lineRule="auto"/>
              <w:ind w:left="360"/>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3. Обоснование для внесения исправлений в </w:t>
            </w:r>
            <w:r w:rsidR="0033686C">
              <w:rPr>
                <w:rFonts w:ascii="Times New Roman" w:eastAsia="Calibri" w:hAnsi="Times New Roman"/>
                <w:color w:val="000000" w:themeColor="text1"/>
                <w:sz w:val="28"/>
                <w:szCs w:val="28"/>
              </w:rPr>
              <w:t>уведомление</w:t>
            </w:r>
          </w:p>
        </w:tc>
      </w:tr>
      <w:tr w:rsidR="005A123B" w:rsidRPr="00302E6A" w:rsidTr="00945587">
        <w:trPr>
          <w:trHeight w:val="1093"/>
        </w:trPr>
        <w:tc>
          <w:tcPr>
            <w:tcW w:w="1043" w:type="dxa"/>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3.1.</w:t>
            </w:r>
          </w:p>
        </w:tc>
        <w:tc>
          <w:tcPr>
            <w:tcW w:w="3068" w:type="dxa"/>
          </w:tcPr>
          <w:p w:rsidR="005A123B" w:rsidRPr="0033686C" w:rsidRDefault="005A123B" w:rsidP="00945587">
            <w:pPr>
              <w:spacing w:after="160" w:line="259" w:lineRule="auto"/>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 xml:space="preserve">Данные (сведения), указанные в </w:t>
            </w:r>
            <w:r w:rsidR="0033686C" w:rsidRPr="0033686C">
              <w:rPr>
                <w:rFonts w:ascii="Times New Roman" w:eastAsia="Calibri" w:hAnsi="Times New Roman"/>
                <w:color w:val="000000" w:themeColor="text1"/>
                <w:sz w:val="24"/>
                <w:szCs w:val="24"/>
              </w:rPr>
              <w:t>уведомлении</w:t>
            </w:r>
          </w:p>
        </w:tc>
        <w:tc>
          <w:tcPr>
            <w:tcW w:w="2693" w:type="dxa"/>
            <w:gridSpan w:val="2"/>
          </w:tcPr>
          <w:p w:rsidR="005A123B" w:rsidRPr="0033686C" w:rsidRDefault="005A123B" w:rsidP="00945587">
            <w:pPr>
              <w:spacing w:after="160" w:line="259" w:lineRule="auto"/>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 xml:space="preserve">Данные (сведения), которые необходимо указать в </w:t>
            </w:r>
            <w:r w:rsidR="0033686C" w:rsidRPr="0033686C">
              <w:rPr>
                <w:rFonts w:ascii="Times New Roman" w:eastAsia="Calibri" w:hAnsi="Times New Roman"/>
                <w:color w:val="000000" w:themeColor="text1"/>
                <w:sz w:val="24"/>
                <w:szCs w:val="24"/>
              </w:rPr>
              <w:t>уведомлении</w:t>
            </w:r>
          </w:p>
        </w:tc>
        <w:tc>
          <w:tcPr>
            <w:tcW w:w="3024" w:type="dxa"/>
            <w:gridSpan w:val="2"/>
          </w:tcPr>
          <w:p w:rsidR="005A123B" w:rsidRPr="0033686C" w:rsidRDefault="005A123B" w:rsidP="00945587">
            <w:pPr>
              <w:spacing w:after="160" w:line="259" w:lineRule="auto"/>
              <w:rPr>
                <w:rFonts w:ascii="Times New Roman" w:eastAsia="Calibri" w:hAnsi="Times New Roman"/>
                <w:color w:val="000000" w:themeColor="text1"/>
                <w:sz w:val="24"/>
                <w:szCs w:val="24"/>
              </w:rPr>
            </w:pPr>
            <w:r w:rsidRPr="0033686C">
              <w:rPr>
                <w:rFonts w:ascii="Times New Roman" w:eastAsia="Calibri" w:hAnsi="Times New Roman"/>
                <w:color w:val="000000" w:themeColor="text1"/>
                <w:sz w:val="24"/>
                <w:szCs w:val="24"/>
              </w:rPr>
              <w:t>Обоснование с указанием реквизита</w:t>
            </w:r>
            <w:r w:rsidRPr="0033686C">
              <w:rPr>
                <w:rFonts w:ascii="Times New Roman" w:eastAsia="Calibri" w:hAnsi="Times New Roman"/>
                <w:color w:val="000000" w:themeColor="text1"/>
                <w:sz w:val="24"/>
                <w:szCs w:val="24"/>
              </w:rPr>
              <w:br/>
              <w:t xml:space="preserve">(-ов) документа(-ов), документации, на основании которых принималось решение о выдаче </w:t>
            </w:r>
            <w:r w:rsidR="0033686C" w:rsidRPr="0033686C">
              <w:rPr>
                <w:rFonts w:ascii="Times New Roman" w:eastAsia="Calibri" w:hAnsi="Times New Roman"/>
                <w:color w:val="000000" w:themeColor="text1"/>
                <w:sz w:val="24"/>
                <w:szCs w:val="24"/>
              </w:rPr>
              <w:t>уведомления</w:t>
            </w:r>
          </w:p>
        </w:tc>
      </w:tr>
      <w:tr w:rsidR="005A123B" w:rsidRPr="00302E6A" w:rsidTr="00945587">
        <w:trPr>
          <w:trHeight w:val="1093"/>
        </w:trPr>
        <w:tc>
          <w:tcPr>
            <w:tcW w:w="1043" w:type="dxa"/>
            <w:tcBorders>
              <w:bottom w:val="single" w:sz="4" w:space="0" w:color="auto"/>
            </w:tcBorders>
          </w:tcPr>
          <w:p w:rsidR="005A123B" w:rsidRPr="00302E6A" w:rsidRDefault="005A123B" w:rsidP="00945587">
            <w:pPr>
              <w:spacing w:after="160" w:line="259" w:lineRule="auto"/>
              <w:jc w:val="center"/>
              <w:rPr>
                <w:rFonts w:ascii="Times New Roman" w:eastAsia="Calibri" w:hAnsi="Times New Roman"/>
                <w:color w:val="000000" w:themeColor="text1"/>
                <w:sz w:val="28"/>
                <w:szCs w:val="28"/>
              </w:rPr>
            </w:pPr>
          </w:p>
        </w:tc>
        <w:tc>
          <w:tcPr>
            <w:tcW w:w="3068" w:type="dxa"/>
            <w:tcBorders>
              <w:bottom w:val="single" w:sz="4" w:space="0" w:color="auto"/>
            </w:tcBorders>
          </w:tcPr>
          <w:p w:rsidR="005A123B" w:rsidRPr="00302E6A" w:rsidRDefault="005A123B" w:rsidP="00945587">
            <w:pPr>
              <w:spacing w:after="160" w:line="259" w:lineRule="auto"/>
              <w:rPr>
                <w:rFonts w:ascii="Times New Roman" w:eastAsia="Calibri" w:hAnsi="Times New Roman"/>
                <w:color w:val="000000" w:themeColor="text1"/>
                <w:sz w:val="28"/>
                <w:szCs w:val="28"/>
              </w:rPr>
            </w:pPr>
          </w:p>
        </w:tc>
        <w:tc>
          <w:tcPr>
            <w:tcW w:w="2693" w:type="dxa"/>
            <w:gridSpan w:val="2"/>
            <w:tcBorders>
              <w:bottom w:val="single" w:sz="4" w:space="0" w:color="auto"/>
            </w:tcBorders>
          </w:tcPr>
          <w:p w:rsidR="005A123B" w:rsidRPr="00302E6A" w:rsidRDefault="005A123B" w:rsidP="00945587">
            <w:pPr>
              <w:spacing w:after="160" w:line="259" w:lineRule="auto"/>
              <w:rPr>
                <w:rFonts w:ascii="Times New Roman" w:eastAsia="Calibri" w:hAnsi="Times New Roman"/>
                <w:color w:val="000000" w:themeColor="text1"/>
                <w:sz w:val="28"/>
                <w:szCs w:val="28"/>
              </w:rPr>
            </w:pPr>
          </w:p>
        </w:tc>
        <w:tc>
          <w:tcPr>
            <w:tcW w:w="3024" w:type="dxa"/>
            <w:gridSpan w:val="2"/>
            <w:tcBorders>
              <w:bottom w:val="single" w:sz="4" w:space="0" w:color="auto"/>
            </w:tcBorders>
          </w:tcPr>
          <w:p w:rsidR="005A123B" w:rsidRPr="00302E6A" w:rsidRDefault="005A123B" w:rsidP="00945587">
            <w:pPr>
              <w:spacing w:after="160" w:line="259" w:lineRule="auto"/>
              <w:rPr>
                <w:rFonts w:ascii="Times New Roman" w:eastAsia="Calibri" w:hAnsi="Times New Roman"/>
                <w:color w:val="000000" w:themeColor="text1"/>
                <w:sz w:val="28"/>
                <w:szCs w:val="28"/>
              </w:rPr>
            </w:pPr>
          </w:p>
        </w:tc>
      </w:tr>
    </w:tbl>
    <w:p w:rsidR="005A123B" w:rsidRPr="00302E6A" w:rsidRDefault="005A123B" w:rsidP="005A123B">
      <w:pPr>
        <w:spacing w:after="0" w:line="240" w:lineRule="auto"/>
        <w:rPr>
          <w:rFonts w:ascii="Times New Roman" w:hAnsi="Times New Roman"/>
          <w:color w:val="000000" w:themeColor="text1"/>
          <w:sz w:val="24"/>
          <w:szCs w:val="24"/>
        </w:rPr>
      </w:pPr>
    </w:p>
    <w:p w:rsidR="005A123B" w:rsidRPr="00302E6A" w:rsidRDefault="005A123B" w:rsidP="005A123B">
      <w:pPr>
        <w:spacing w:after="0" w:line="240" w:lineRule="auto"/>
        <w:ind w:firstLine="708"/>
        <w:rPr>
          <w:rFonts w:ascii="Times New Roman" w:hAnsi="Times New Roman"/>
          <w:color w:val="000000" w:themeColor="text1"/>
          <w:sz w:val="28"/>
          <w:szCs w:val="28"/>
        </w:rPr>
      </w:pPr>
    </w:p>
    <w:p w:rsidR="005A123B" w:rsidRPr="00302E6A" w:rsidRDefault="005A123B" w:rsidP="005A123B">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__________________________________________________________</w:t>
      </w:r>
    </w:p>
    <w:p w:rsidR="005A123B" w:rsidRPr="00302E6A" w:rsidRDefault="005A123B" w:rsidP="005A123B">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w:t>
      </w:r>
    </w:p>
    <w:p w:rsidR="005A123B" w:rsidRPr="00302E6A" w:rsidRDefault="005A123B" w:rsidP="005A123B">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заявленияпрошу:</w:t>
      </w:r>
    </w:p>
    <w:tbl>
      <w:tblPr>
        <w:tblpPr w:leftFromText="180" w:rightFromText="180" w:vertAnchor="text" w:tblpX="-252"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7"/>
        <w:gridCol w:w="691"/>
      </w:tblGrid>
      <w:tr w:rsidR="005A123B" w:rsidRPr="00302E6A" w:rsidTr="00945587">
        <w:tc>
          <w:tcPr>
            <w:tcW w:w="9137" w:type="dxa"/>
            <w:shd w:val="clear" w:color="auto" w:fill="auto"/>
          </w:tcPr>
          <w:p w:rsidR="005A123B" w:rsidRPr="00302E6A" w:rsidRDefault="005A123B" w:rsidP="00945587">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91"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4"/>
                <w:szCs w:val="24"/>
              </w:rPr>
            </w:pPr>
          </w:p>
        </w:tc>
      </w:tr>
      <w:tr w:rsidR="005A123B" w:rsidRPr="00302E6A" w:rsidTr="00945587">
        <w:tc>
          <w:tcPr>
            <w:tcW w:w="9137"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691"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4"/>
                <w:szCs w:val="24"/>
              </w:rPr>
            </w:pPr>
          </w:p>
        </w:tc>
      </w:tr>
      <w:tr w:rsidR="005A123B" w:rsidRPr="00302E6A" w:rsidTr="00945587">
        <w:tc>
          <w:tcPr>
            <w:tcW w:w="9137"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691"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4"/>
                <w:szCs w:val="24"/>
              </w:rPr>
            </w:pPr>
          </w:p>
        </w:tc>
      </w:tr>
      <w:tr w:rsidR="005A123B" w:rsidRPr="00302E6A" w:rsidTr="00945587">
        <w:tc>
          <w:tcPr>
            <w:tcW w:w="9137"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91" w:type="dxa"/>
            <w:shd w:val="clear" w:color="auto" w:fill="auto"/>
          </w:tcPr>
          <w:p w:rsidR="005A123B" w:rsidRPr="00302E6A" w:rsidRDefault="005A123B" w:rsidP="00945587">
            <w:pPr>
              <w:autoSpaceDE w:val="0"/>
              <w:autoSpaceDN w:val="0"/>
              <w:spacing w:before="120" w:after="120" w:line="240" w:lineRule="auto"/>
              <w:rPr>
                <w:rFonts w:ascii="Times New Roman" w:hAnsi="Times New Roman"/>
                <w:color w:val="000000" w:themeColor="text1"/>
                <w:sz w:val="24"/>
                <w:szCs w:val="24"/>
              </w:rPr>
            </w:pPr>
          </w:p>
        </w:tc>
      </w:tr>
      <w:tr w:rsidR="005A123B" w:rsidRPr="00302E6A" w:rsidTr="00945587">
        <w:tc>
          <w:tcPr>
            <w:tcW w:w="9828" w:type="dxa"/>
            <w:gridSpan w:val="2"/>
            <w:shd w:val="clear" w:color="auto" w:fill="auto"/>
          </w:tcPr>
          <w:p w:rsidR="005A123B" w:rsidRPr="00302E6A" w:rsidRDefault="005A123B" w:rsidP="00945587">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720" w:type="dxa"/>
        <w:tblInd w:w="-332" w:type="dxa"/>
        <w:tblCellMar>
          <w:left w:w="28" w:type="dxa"/>
          <w:right w:w="28" w:type="dxa"/>
        </w:tblCellMar>
        <w:tblLook w:val="0000"/>
      </w:tblPr>
      <w:tblGrid>
        <w:gridCol w:w="3119"/>
        <w:gridCol w:w="283"/>
        <w:gridCol w:w="2269"/>
        <w:gridCol w:w="283"/>
        <w:gridCol w:w="3766"/>
      </w:tblGrid>
      <w:tr w:rsidR="005A123B" w:rsidRPr="00302E6A" w:rsidTr="00945587">
        <w:trPr>
          <w:trHeight w:val="740"/>
        </w:trPr>
        <w:tc>
          <w:tcPr>
            <w:tcW w:w="3119" w:type="dxa"/>
            <w:tcBorders>
              <w:top w:val="nil"/>
              <w:left w:val="nil"/>
              <w:right w:val="nil"/>
            </w:tcBorders>
            <w:vAlign w:val="bottom"/>
          </w:tcPr>
          <w:p w:rsidR="005A123B" w:rsidRPr="00302E6A" w:rsidRDefault="005A123B" w:rsidP="00473C4B">
            <w:pPr>
              <w:jc w:val="center"/>
              <w:rPr>
                <w:rFonts w:ascii="Times New Roman" w:hAnsi="Times New Roman"/>
                <w:color w:val="000000" w:themeColor="text1"/>
              </w:rPr>
            </w:pPr>
          </w:p>
        </w:tc>
        <w:tc>
          <w:tcPr>
            <w:tcW w:w="283" w:type="dxa"/>
            <w:tcBorders>
              <w:top w:val="nil"/>
              <w:left w:val="nil"/>
              <w:bottom w:val="nil"/>
              <w:right w:val="nil"/>
            </w:tcBorders>
            <w:vAlign w:val="bottom"/>
          </w:tcPr>
          <w:p w:rsidR="005A123B" w:rsidRPr="00302E6A" w:rsidRDefault="005A123B" w:rsidP="00473C4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A123B" w:rsidRPr="00302E6A" w:rsidRDefault="005A123B" w:rsidP="00473C4B">
            <w:pPr>
              <w:jc w:val="center"/>
              <w:rPr>
                <w:rFonts w:ascii="Times New Roman" w:hAnsi="Times New Roman"/>
                <w:color w:val="000000" w:themeColor="text1"/>
              </w:rPr>
            </w:pPr>
          </w:p>
        </w:tc>
        <w:tc>
          <w:tcPr>
            <w:tcW w:w="283" w:type="dxa"/>
            <w:tcBorders>
              <w:top w:val="nil"/>
              <w:left w:val="nil"/>
              <w:bottom w:val="nil"/>
              <w:right w:val="nil"/>
            </w:tcBorders>
            <w:vAlign w:val="bottom"/>
          </w:tcPr>
          <w:p w:rsidR="005A123B" w:rsidRPr="00302E6A" w:rsidRDefault="005A123B" w:rsidP="00473C4B">
            <w:pPr>
              <w:rPr>
                <w:rFonts w:ascii="Times New Roman" w:hAnsi="Times New Roman"/>
                <w:color w:val="000000" w:themeColor="text1"/>
              </w:rPr>
            </w:pPr>
          </w:p>
        </w:tc>
        <w:tc>
          <w:tcPr>
            <w:tcW w:w="3766" w:type="dxa"/>
            <w:tcBorders>
              <w:top w:val="nil"/>
              <w:left w:val="nil"/>
              <w:bottom w:val="single" w:sz="4" w:space="0" w:color="auto"/>
              <w:right w:val="nil"/>
            </w:tcBorders>
            <w:vAlign w:val="bottom"/>
          </w:tcPr>
          <w:p w:rsidR="005A123B" w:rsidRPr="00302E6A" w:rsidRDefault="005A123B" w:rsidP="00473C4B">
            <w:pPr>
              <w:jc w:val="center"/>
              <w:rPr>
                <w:rFonts w:ascii="Times New Roman" w:hAnsi="Times New Roman"/>
                <w:color w:val="000000" w:themeColor="text1"/>
              </w:rPr>
            </w:pPr>
          </w:p>
        </w:tc>
      </w:tr>
      <w:tr w:rsidR="005A123B" w:rsidRPr="00302E6A" w:rsidTr="00945587">
        <w:trPr>
          <w:trHeight w:val="557"/>
        </w:trPr>
        <w:tc>
          <w:tcPr>
            <w:tcW w:w="3119" w:type="dxa"/>
            <w:tcBorders>
              <w:left w:val="nil"/>
              <w:bottom w:val="nil"/>
              <w:right w:val="nil"/>
            </w:tcBorders>
          </w:tcPr>
          <w:p w:rsidR="005A123B" w:rsidRPr="00302E6A" w:rsidRDefault="005A123B" w:rsidP="00473C4B">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A123B" w:rsidRPr="00302E6A" w:rsidRDefault="005A123B" w:rsidP="00473C4B">
            <w:pPr>
              <w:rPr>
                <w:rFonts w:ascii="Times New Roman" w:hAnsi="Times New Roman"/>
                <w:color w:val="000000" w:themeColor="text1"/>
                <w:sz w:val="16"/>
                <w:szCs w:val="16"/>
              </w:rPr>
            </w:pPr>
          </w:p>
        </w:tc>
        <w:tc>
          <w:tcPr>
            <w:tcW w:w="2269" w:type="dxa"/>
            <w:tcBorders>
              <w:top w:val="nil"/>
              <w:left w:val="nil"/>
              <w:bottom w:val="nil"/>
              <w:right w:val="nil"/>
            </w:tcBorders>
          </w:tcPr>
          <w:p w:rsidR="005A123B" w:rsidRPr="00302E6A" w:rsidRDefault="005A123B" w:rsidP="00473C4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A123B" w:rsidRPr="00302E6A" w:rsidRDefault="005A123B" w:rsidP="00473C4B">
            <w:pPr>
              <w:rPr>
                <w:rFonts w:ascii="Times New Roman" w:hAnsi="Times New Roman"/>
                <w:color w:val="000000" w:themeColor="text1"/>
                <w:sz w:val="16"/>
                <w:szCs w:val="16"/>
              </w:rPr>
            </w:pPr>
          </w:p>
        </w:tc>
        <w:tc>
          <w:tcPr>
            <w:tcW w:w="3766" w:type="dxa"/>
            <w:tcBorders>
              <w:top w:val="nil"/>
              <w:left w:val="nil"/>
              <w:bottom w:val="nil"/>
              <w:right w:val="nil"/>
            </w:tcBorders>
          </w:tcPr>
          <w:p w:rsidR="005A123B" w:rsidRPr="00302E6A" w:rsidRDefault="005A123B" w:rsidP="00473C4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A123B" w:rsidRPr="000474CA" w:rsidRDefault="000474CA" w:rsidP="000474CA">
      <w:pPr>
        <w:autoSpaceDE w:val="0"/>
        <w:autoSpaceDN w:val="0"/>
        <w:spacing w:before="240" w:after="0" w:line="240" w:lineRule="auto"/>
        <w:rPr>
          <w:rFonts w:ascii="Times New Roman" w:eastAsia="Calibri" w:hAnsi="Times New Roman"/>
          <w:color w:val="000000" w:themeColor="text1"/>
          <w:sz w:val="24"/>
          <w:szCs w:val="24"/>
        </w:rPr>
      </w:pPr>
      <w:r w:rsidRPr="000474CA">
        <w:rPr>
          <w:rFonts w:ascii="Times New Roman" w:eastAsia="Calibri" w:hAnsi="Times New Roman"/>
          <w:color w:val="000000" w:themeColor="text1"/>
          <w:sz w:val="24"/>
          <w:szCs w:val="24"/>
        </w:rPr>
        <w:t>* Нужное подчеркнуть</w:t>
      </w:r>
    </w:p>
    <w:p w:rsidR="005A123B" w:rsidRPr="00302E6A" w:rsidRDefault="005A123B" w:rsidP="005A123B">
      <w:pPr>
        <w:spacing w:after="0" w:line="240"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br w:type="page"/>
      </w:r>
    </w:p>
    <w:p w:rsidR="005A123B" w:rsidRDefault="00DD0F17" w:rsidP="005A123B">
      <w:pPr>
        <w:autoSpaceDE w:val="0"/>
        <w:autoSpaceDN w:val="0"/>
        <w:spacing w:before="240" w:after="0" w:line="240" w:lineRule="auto"/>
        <w:ind w:left="4820"/>
        <w:jc w:val="center"/>
        <w:rPr>
          <w:rFonts w:ascii="Times New Roman" w:hAnsi="Times New Roman" w:cs="Times New Roman"/>
          <w:sz w:val="20"/>
          <w:szCs w:val="20"/>
        </w:rPr>
      </w:pPr>
      <w:r w:rsidRPr="00D843C7">
        <w:rPr>
          <w:rFonts w:ascii="Times New Roman" w:eastAsia="Calibri" w:hAnsi="Times New Roman"/>
          <w:color w:val="000000" w:themeColor="text1"/>
          <w:sz w:val="20"/>
          <w:szCs w:val="20"/>
        </w:rPr>
        <w:lastRenderedPageBreak/>
        <w:t xml:space="preserve">ПРИЛОЖЕНИЕ № </w:t>
      </w:r>
      <w:r w:rsidR="005A123B">
        <w:rPr>
          <w:rFonts w:ascii="Times New Roman" w:eastAsia="Calibri" w:hAnsi="Times New Roman"/>
          <w:color w:val="000000" w:themeColor="text1"/>
          <w:sz w:val="20"/>
          <w:szCs w:val="20"/>
        </w:rPr>
        <w:t>3</w:t>
      </w:r>
      <w:r w:rsidRPr="00D843C7">
        <w:rPr>
          <w:rFonts w:ascii="Times New Roman" w:eastAsia="Calibri" w:hAnsi="Times New Roman"/>
          <w:color w:val="000000" w:themeColor="text1"/>
          <w:sz w:val="20"/>
          <w:szCs w:val="20"/>
        </w:rPr>
        <w:br/>
      </w:r>
      <w:r w:rsidR="005A123B" w:rsidRPr="00A75D70">
        <w:rPr>
          <w:rFonts w:ascii="Times New Roman" w:eastAsia="Calibri" w:hAnsi="Times New Roman"/>
          <w:color w:val="000000" w:themeColor="text1"/>
          <w:sz w:val="20"/>
          <w:szCs w:val="20"/>
        </w:rPr>
        <w:t xml:space="preserve">к Административному регламенту предоставления муниципальной услуги </w:t>
      </w:r>
      <w:r w:rsidR="005A123B" w:rsidRPr="00DD0F17">
        <w:rPr>
          <w:rFonts w:ascii="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123B" w:rsidRPr="00302E6A" w:rsidRDefault="005A123B" w:rsidP="005A123B">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A123B" w:rsidRPr="0033686C" w:rsidRDefault="005A123B" w:rsidP="005A123B">
      <w:pPr>
        <w:pStyle w:val="a4"/>
        <w:ind w:left="5670"/>
        <w:jc w:val="center"/>
        <w:rPr>
          <w:rFonts w:ascii="Times New Roman" w:hAnsi="Times New Roman"/>
          <w:color w:val="000000" w:themeColor="text1"/>
          <w:sz w:val="20"/>
          <w:szCs w:val="20"/>
        </w:rPr>
      </w:pPr>
    </w:p>
    <w:p w:rsidR="005A123B" w:rsidRPr="00302E6A" w:rsidRDefault="005A123B" w:rsidP="005A123B">
      <w:pPr>
        <w:pStyle w:val="a4"/>
        <w:rPr>
          <w:rFonts w:ascii="Times New Roman" w:hAnsi="Times New Roman"/>
          <w:color w:val="000000" w:themeColor="text1"/>
          <w:sz w:val="28"/>
          <w:szCs w:val="28"/>
        </w:rPr>
      </w:pPr>
    </w:p>
    <w:p w:rsidR="005A123B" w:rsidRPr="00302E6A" w:rsidRDefault="005A123B" w:rsidP="005A123B">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A123B" w:rsidRPr="00302E6A" w:rsidRDefault="005A123B" w:rsidP="005A123B">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000474CA">
        <w:rPr>
          <w:rFonts w:ascii="Times New Roman" w:hAnsi="Times New Roman"/>
          <w:color w:val="000000" w:themeColor="text1"/>
          <w:sz w:val="20"/>
          <w:szCs w:val="20"/>
        </w:rPr>
        <w:t>*</w:t>
      </w:r>
      <w:r w:rsidRPr="00302E6A">
        <w:rPr>
          <w:rFonts w:ascii="Times New Roman" w:hAnsi="Times New Roman"/>
          <w:color w:val="000000" w:themeColor="text1"/>
          <w:sz w:val="20"/>
          <w:szCs w:val="20"/>
        </w:rPr>
        <w:t>, ОГРН – для юридического лица,</w:t>
      </w:r>
    </w:p>
    <w:p w:rsidR="005A123B" w:rsidRPr="00302E6A" w:rsidRDefault="005A123B" w:rsidP="005A123B">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A123B" w:rsidRPr="00302E6A" w:rsidRDefault="005A123B" w:rsidP="005A123B">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A123B" w:rsidRPr="00302E6A" w:rsidRDefault="005A123B" w:rsidP="005A123B">
      <w:pPr>
        <w:spacing w:line="240" w:lineRule="auto"/>
        <w:jc w:val="right"/>
        <w:rPr>
          <w:rFonts w:ascii="Times New Roman" w:hAnsi="Times New Roman"/>
          <w:b/>
          <w:color w:val="000000" w:themeColor="text1"/>
          <w:sz w:val="24"/>
        </w:rPr>
      </w:pPr>
    </w:p>
    <w:p w:rsidR="005A123B" w:rsidRDefault="005A123B" w:rsidP="00544729">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w:t>
      </w:r>
      <w:r w:rsidR="00473C4B">
        <w:rPr>
          <w:rFonts w:ascii="Times New Roman" w:hAnsi="Times New Roman"/>
          <w:b/>
          <w:color w:val="000000" w:themeColor="text1"/>
          <w:sz w:val="28"/>
          <w:szCs w:val="28"/>
        </w:rPr>
        <w:t>тказе во внесении исправлений в</w:t>
      </w:r>
      <w:r w:rsidRPr="005A123B">
        <w:rPr>
          <w:rFonts w:ascii="Times New Roman" w:hAnsi="Times New Roman"/>
          <w:b/>
          <w:color w:val="000000" w:themeColor="text1"/>
          <w:sz w:val="28"/>
          <w:szCs w:val="28"/>
        </w:rPr>
        <w:t>уведомлени</w:t>
      </w:r>
      <w:r>
        <w:rPr>
          <w:rFonts w:ascii="Times New Roman" w:hAnsi="Times New Roman"/>
          <w:b/>
          <w:color w:val="000000" w:themeColor="text1"/>
          <w:sz w:val="28"/>
          <w:szCs w:val="28"/>
        </w:rPr>
        <w:t>и</w:t>
      </w:r>
      <w:r w:rsidRPr="005A123B">
        <w:rPr>
          <w:rFonts w:ascii="Times New Roman" w:hAnsi="Times New Roman"/>
          <w:b/>
          <w:color w:val="000000" w:themeColor="text1"/>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474CA">
        <w:rPr>
          <w:rFonts w:ascii="Times New Roman" w:hAnsi="Times New Roman"/>
          <w:b/>
          <w:color w:val="000000" w:themeColor="text1"/>
          <w:sz w:val="28"/>
          <w:szCs w:val="28"/>
        </w:rPr>
        <w:t xml:space="preserve"> **</w:t>
      </w:r>
    </w:p>
    <w:p w:rsidR="00544729" w:rsidRPr="00302E6A" w:rsidRDefault="00544729" w:rsidP="00544729">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(далее – уведомление)</w:t>
      </w:r>
    </w:p>
    <w:p w:rsidR="00544729" w:rsidRPr="00302E6A" w:rsidRDefault="00544729" w:rsidP="005A123B">
      <w:pPr>
        <w:spacing w:line="240" w:lineRule="auto"/>
        <w:jc w:val="center"/>
        <w:rPr>
          <w:rFonts w:ascii="Times New Roman" w:hAnsi="Times New Roman"/>
          <w:b/>
          <w:color w:val="000000" w:themeColor="text1"/>
          <w:sz w:val="28"/>
          <w:szCs w:val="28"/>
        </w:rPr>
      </w:pPr>
    </w:p>
    <w:p w:rsidR="005A123B" w:rsidRPr="00D36950" w:rsidRDefault="005A123B" w:rsidP="005A123B">
      <w:pPr>
        <w:pBdr>
          <w:bottom w:val="single" w:sz="4" w:space="1" w:color="auto"/>
        </w:pBdr>
        <w:spacing w:after="0" w:line="240" w:lineRule="auto"/>
        <w:jc w:val="both"/>
        <w:rPr>
          <w:rFonts w:ascii="Times New Roman" w:hAnsi="Times New Roman"/>
          <w:color w:val="000000" w:themeColor="text1"/>
          <w:sz w:val="28"/>
          <w:szCs w:val="28"/>
        </w:rPr>
      </w:pPr>
      <w:r w:rsidRPr="00D36950">
        <w:rPr>
          <w:rFonts w:ascii="Times New Roman" w:hAnsi="Times New Roman"/>
          <w:color w:val="000000" w:themeColor="text1"/>
          <w:sz w:val="28"/>
          <w:szCs w:val="28"/>
        </w:rPr>
        <w:t xml:space="preserve">Администрация Красноармейского муниципального района Саратовской области </w:t>
      </w:r>
    </w:p>
    <w:p w:rsidR="005A123B" w:rsidRPr="00302E6A" w:rsidRDefault="005A123B" w:rsidP="005A123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A123B" w:rsidRPr="00302E6A" w:rsidRDefault="005A123B" w:rsidP="005A123B">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w:t>
      </w:r>
      <w:r>
        <w:rPr>
          <w:rFonts w:ascii="Times New Roman" w:hAnsi="Times New Roman"/>
          <w:color w:val="000000" w:themeColor="text1"/>
          <w:sz w:val="28"/>
          <w:szCs w:val="28"/>
        </w:rPr>
        <w:t xml:space="preserve">уведомлении </w:t>
      </w:r>
      <w:r w:rsidRPr="00302E6A">
        <w:rPr>
          <w:rFonts w:ascii="Times New Roman" w:hAnsi="Times New Roman"/>
          <w:color w:val="000000" w:themeColor="text1"/>
          <w:sz w:val="28"/>
          <w:szCs w:val="28"/>
        </w:rPr>
        <w:t xml:space="preserve">от ________________ № _______________ </w:t>
      </w:r>
    </w:p>
    <w:p w:rsidR="005A123B" w:rsidRPr="00302E6A" w:rsidRDefault="005A123B" w:rsidP="005A123B">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A123B" w:rsidRPr="00302E6A" w:rsidRDefault="005A123B" w:rsidP="005A123B">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принято решение об отказе во внесении исправлений в разрешение на ввод объекта в эксплуатацию. </w:t>
      </w:r>
    </w:p>
    <w:p w:rsidR="005A123B" w:rsidRPr="00302E6A" w:rsidRDefault="005A123B" w:rsidP="005A123B">
      <w:pPr>
        <w:spacing w:after="0" w:line="240" w:lineRule="auto"/>
        <w:jc w:val="both"/>
        <w:rPr>
          <w:rFonts w:ascii="Times New Roman" w:hAnsi="Times New Roman"/>
          <w:i/>
          <w:color w:val="000000" w:themeColor="text1"/>
          <w:sz w:val="16"/>
          <w:szCs w:val="28"/>
        </w:rPr>
      </w:pPr>
    </w:p>
    <w:tbl>
      <w:tblPr>
        <w:tblW w:w="95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3661"/>
      </w:tblGrid>
      <w:tr w:rsidR="005A123B" w:rsidRPr="00302E6A" w:rsidTr="00945587">
        <w:trPr>
          <w:trHeight w:val="871"/>
        </w:trPr>
        <w:tc>
          <w:tcPr>
            <w:tcW w:w="1276" w:type="dxa"/>
          </w:tcPr>
          <w:p w:rsidR="005A123B" w:rsidRPr="0033686C" w:rsidRDefault="005A123B" w:rsidP="00473C4B">
            <w:pPr>
              <w:spacing w:line="240" w:lineRule="auto"/>
              <w:jc w:val="both"/>
              <w:rPr>
                <w:rFonts w:ascii="Times New Roman" w:hAnsi="Times New Roman"/>
                <w:color w:val="000000" w:themeColor="text1"/>
                <w:sz w:val="24"/>
                <w:szCs w:val="24"/>
              </w:rPr>
            </w:pPr>
            <w:r w:rsidRPr="0033686C">
              <w:rPr>
                <w:rFonts w:ascii="Times New Roman" w:hAnsi="Times New Roman"/>
                <w:color w:val="000000" w:themeColor="text1"/>
                <w:sz w:val="24"/>
                <w:szCs w:val="24"/>
              </w:rPr>
              <w:lastRenderedPageBreak/>
              <w:t>№ пунктаАдмини-стратив-ного регламента</w:t>
            </w:r>
          </w:p>
        </w:tc>
        <w:tc>
          <w:tcPr>
            <w:tcW w:w="4603" w:type="dxa"/>
          </w:tcPr>
          <w:p w:rsidR="005A123B" w:rsidRPr="0033686C" w:rsidRDefault="005A123B" w:rsidP="00473C4B">
            <w:pPr>
              <w:spacing w:line="240" w:lineRule="auto"/>
              <w:jc w:val="center"/>
              <w:rPr>
                <w:rFonts w:ascii="Times New Roman" w:hAnsi="Times New Roman"/>
                <w:color w:val="000000" w:themeColor="text1"/>
                <w:sz w:val="24"/>
                <w:szCs w:val="24"/>
              </w:rPr>
            </w:pPr>
            <w:r w:rsidRPr="0033686C">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33686C">
              <w:rPr>
                <w:rFonts w:ascii="Times New Roman" w:hAnsi="Times New Roman"/>
                <w:bCs/>
                <w:color w:val="000000" w:themeColor="text1"/>
                <w:sz w:val="24"/>
                <w:szCs w:val="24"/>
              </w:rPr>
              <w:t xml:space="preserve">на ввод объекта в эксплуатацию </w:t>
            </w:r>
            <w:r w:rsidRPr="0033686C">
              <w:rPr>
                <w:rFonts w:ascii="Times New Roman" w:hAnsi="Times New Roman"/>
                <w:color w:val="000000" w:themeColor="text1"/>
                <w:sz w:val="24"/>
                <w:szCs w:val="24"/>
              </w:rPr>
              <w:t>в соответствии с Административным регламентом</w:t>
            </w:r>
          </w:p>
        </w:tc>
        <w:tc>
          <w:tcPr>
            <w:tcW w:w="3661" w:type="dxa"/>
          </w:tcPr>
          <w:p w:rsidR="005A123B" w:rsidRPr="0033686C" w:rsidRDefault="005A123B" w:rsidP="00473C4B">
            <w:pPr>
              <w:spacing w:line="240" w:lineRule="auto"/>
              <w:jc w:val="center"/>
              <w:rPr>
                <w:rFonts w:ascii="Times New Roman" w:hAnsi="Times New Roman"/>
                <w:color w:val="000000" w:themeColor="text1"/>
                <w:sz w:val="24"/>
                <w:szCs w:val="24"/>
              </w:rPr>
            </w:pPr>
            <w:r w:rsidRPr="0033686C">
              <w:rPr>
                <w:rFonts w:ascii="Times New Roman" w:hAnsi="Times New Roman"/>
                <w:color w:val="000000" w:themeColor="text1"/>
                <w:sz w:val="24"/>
                <w:szCs w:val="24"/>
              </w:rPr>
              <w:t>Разъяснение причин отказа во внесении исправлений в разрешение на ввод объекта в эксплуатацию</w:t>
            </w:r>
          </w:p>
        </w:tc>
      </w:tr>
      <w:tr w:rsidR="005A123B" w:rsidRPr="00302E6A" w:rsidTr="00945587">
        <w:trPr>
          <w:trHeight w:val="1335"/>
        </w:trPr>
        <w:tc>
          <w:tcPr>
            <w:tcW w:w="1276" w:type="dxa"/>
          </w:tcPr>
          <w:p w:rsidR="005A123B" w:rsidRPr="00302E6A" w:rsidRDefault="005A123B" w:rsidP="00473C4B">
            <w:pPr>
              <w:spacing w:line="240" w:lineRule="auto"/>
              <w:jc w:val="both"/>
              <w:rPr>
                <w:rFonts w:ascii="Times New Roman" w:hAnsi="Times New Roman"/>
                <w:color w:val="000000" w:themeColor="text1"/>
                <w:sz w:val="24"/>
              </w:rPr>
            </w:pPr>
            <w:r>
              <w:rPr>
                <w:rFonts w:ascii="Times New Roman" w:hAnsi="Times New Roman"/>
                <w:color w:val="000000" w:themeColor="text1"/>
                <w:sz w:val="24"/>
              </w:rPr>
              <w:t>подпункт "а" пункта 2.26</w:t>
            </w:r>
          </w:p>
        </w:tc>
        <w:tc>
          <w:tcPr>
            <w:tcW w:w="4603" w:type="dxa"/>
          </w:tcPr>
          <w:p w:rsidR="005A123B" w:rsidRPr="00302E6A" w:rsidRDefault="005A123B" w:rsidP="00473C4B">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3661" w:type="dxa"/>
          </w:tcPr>
          <w:p w:rsidR="005A123B" w:rsidRPr="00302E6A" w:rsidRDefault="005A123B" w:rsidP="00473C4B">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5A123B" w:rsidRPr="00302E6A" w:rsidTr="00945587">
        <w:trPr>
          <w:trHeight w:val="13"/>
        </w:trPr>
        <w:tc>
          <w:tcPr>
            <w:tcW w:w="1276" w:type="dxa"/>
          </w:tcPr>
          <w:p w:rsidR="005A123B" w:rsidRPr="00302E6A" w:rsidRDefault="005A123B" w:rsidP="00473C4B">
            <w:pPr>
              <w:spacing w:line="240" w:lineRule="auto"/>
              <w:jc w:val="both"/>
              <w:rPr>
                <w:rFonts w:ascii="Times New Roman" w:hAnsi="Times New Roman"/>
                <w:color w:val="000000" w:themeColor="text1"/>
                <w:sz w:val="24"/>
              </w:rPr>
            </w:pPr>
            <w:r>
              <w:rPr>
                <w:rFonts w:ascii="Times New Roman" w:hAnsi="Times New Roman"/>
                <w:color w:val="000000" w:themeColor="text1"/>
                <w:sz w:val="24"/>
              </w:rPr>
              <w:t>подпункт "б" пункта 2.26</w:t>
            </w:r>
          </w:p>
        </w:tc>
        <w:tc>
          <w:tcPr>
            <w:tcW w:w="4603" w:type="dxa"/>
          </w:tcPr>
          <w:p w:rsidR="005A123B" w:rsidRPr="00302E6A" w:rsidRDefault="005A123B" w:rsidP="00473C4B">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отсутствие факта допущения опечаток и ошибок в разрешении на ввод объекта в эксплуатацию</w:t>
            </w:r>
          </w:p>
        </w:tc>
        <w:tc>
          <w:tcPr>
            <w:tcW w:w="3661" w:type="dxa"/>
          </w:tcPr>
          <w:p w:rsidR="005A123B" w:rsidRPr="00302E6A" w:rsidRDefault="005A123B" w:rsidP="00473C4B">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A123B" w:rsidRPr="00302E6A" w:rsidRDefault="005A123B" w:rsidP="005A123B">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w:t>
      </w:r>
      <w:r w:rsidR="0033686C">
        <w:rPr>
          <w:rFonts w:ascii="Times New Roman" w:hAnsi="Times New Roman"/>
          <w:color w:val="000000" w:themeColor="text1"/>
          <w:sz w:val="28"/>
          <w:szCs w:val="28"/>
        </w:rPr>
        <w:t>уведомлении</w:t>
      </w:r>
      <w:r w:rsidR="00945587">
        <w:rPr>
          <w:rFonts w:ascii="Times New Roman" w:hAnsi="Times New Roman"/>
          <w:color w:val="000000" w:themeColor="text1"/>
          <w:sz w:val="28"/>
          <w:szCs w:val="28"/>
        </w:rPr>
        <w:t xml:space="preserve"> </w:t>
      </w:r>
      <w:r w:rsidRPr="00302E6A">
        <w:rPr>
          <w:rFonts w:ascii="Times New Roman" w:hAnsi="Times New Roman" w:cs="Times New Roman"/>
          <w:color w:val="000000" w:themeColor="text1"/>
          <w:sz w:val="28"/>
          <w:szCs w:val="28"/>
        </w:rPr>
        <w:t>после устранения указанных нарушений.</w:t>
      </w:r>
    </w:p>
    <w:p w:rsidR="005A123B" w:rsidRPr="00302E6A" w:rsidRDefault="005A123B" w:rsidP="005A123B">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A123B" w:rsidRPr="00302E6A" w:rsidRDefault="005A123B" w:rsidP="005A123B">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p>
    <w:p w:rsidR="005A123B" w:rsidRPr="00302E6A" w:rsidRDefault="005A123B" w:rsidP="005A123B">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A123B" w:rsidRPr="00302E6A" w:rsidRDefault="005A123B" w:rsidP="005A123B">
      <w:pPr>
        <w:pStyle w:val="ConsPlusNonformat"/>
        <w:ind w:firstLine="708"/>
        <w:jc w:val="center"/>
        <w:rPr>
          <w:rFonts w:ascii="Times New Roman" w:hAnsi="Times New Roman" w:cs="Times New Roman"/>
          <w:color w:val="000000" w:themeColor="text1"/>
          <w:sz w:val="20"/>
          <w:szCs w:val="20"/>
        </w:rPr>
      </w:pPr>
    </w:p>
    <w:p w:rsidR="005A123B" w:rsidRPr="00302E6A" w:rsidRDefault="005A123B" w:rsidP="005A123B">
      <w:pPr>
        <w:pStyle w:val="ConsPlusNonformat"/>
        <w:ind w:firstLine="708"/>
        <w:jc w:val="center"/>
        <w:rPr>
          <w:rFonts w:ascii="Times New Roman" w:hAnsi="Times New Roman" w:cs="Times New Roman"/>
          <w:color w:val="000000" w:themeColor="text1"/>
          <w:sz w:val="20"/>
          <w:szCs w:val="20"/>
        </w:rPr>
      </w:pPr>
    </w:p>
    <w:tbl>
      <w:tblPr>
        <w:tblW w:w="9388" w:type="dxa"/>
        <w:tblLayout w:type="fixed"/>
        <w:tblCellMar>
          <w:left w:w="28" w:type="dxa"/>
          <w:right w:w="28" w:type="dxa"/>
        </w:tblCellMar>
        <w:tblLook w:val="0000"/>
      </w:tblPr>
      <w:tblGrid>
        <w:gridCol w:w="3119"/>
        <w:gridCol w:w="283"/>
        <w:gridCol w:w="2269"/>
        <w:gridCol w:w="283"/>
        <w:gridCol w:w="3434"/>
      </w:tblGrid>
      <w:tr w:rsidR="005A123B" w:rsidRPr="00302E6A" w:rsidTr="00945587">
        <w:tc>
          <w:tcPr>
            <w:tcW w:w="3119" w:type="dxa"/>
            <w:tcBorders>
              <w:top w:val="nil"/>
              <w:left w:val="nil"/>
              <w:bottom w:val="single" w:sz="4" w:space="0" w:color="auto"/>
              <w:right w:val="nil"/>
            </w:tcBorders>
            <w:vAlign w:val="bottom"/>
          </w:tcPr>
          <w:p w:rsidR="005A123B" w:rsidRPr="00302E6A" w:rsidRDefault="005A123B" w:rsidP="00473C4B">
            <w:pPr>
              <w:jc w:val="center"/>
              <w:rPr>
                <w:rFonts w:ascii="Times New Roman" w:hAnsi="Times New Roman"/>
                <w:color w:val="000000" w:themeColor="text1"/>
              </w:rPr>
            </w:pPr>
          </w:p>
        </w:tc>
        <w:tc>
          <w:tcPr>
            <w:tcW w:w="283" w:type="dxa"/>
            <w:tcBorders>
              <w:top w:val="nil"/>
              <w:left w:val="nil"/>
              <w:bottom w:val="nil"/>
              <w:right w:val="nil"/>
            </w:tcBorders>
            <w:vAlign w:val="bottom"/>
          </w:tcPr>
          <w:p w:rsidR="005A123B" w:rsidRPr="00302E6A" w:rsidRDefault="005A123B" w:rsidP="00473C4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A123B" w:rsidRPr="00302E6A" w:rsidRDefault="005A123B" w:rsidP="00473C4B">
            <w:pPr>
              <w:jc w:val="center"/>
              <w:rPr>
                <w:rFonts w:ascii="Times New Roman" w:hAnsi="Times New Roman"/>
                <w:color w:val="000000" w:themeColor="text1"/>
              </w:rPr>
            </w:pPr>
          </w:p>
        </w:tc>
        <w:tc>
          <w:tcPr>
            <w:tcW w:w="283" w:type="dxa"/>
            <w:tcBorders>
              <w:top w:val="nil"/>
              <w:left w:val="nil"/>
              <w:bottom w:val="nil"/>
              <w:right w:val="nil"/>
            </w:tcBorders>
            <w:vAlign w:val="bottom"/>
          </w:tcPr>
          <w:p w:rsidR="005A123B" w:rsidRPr="00302E6A" w:rsidRDefault="005A123B" w:rsidP="00473C4B">
            <w:pPr>
              <w:rPr>
                <w:rFonts w:ascii="Times New Roman" w:hAnsi="Times New Roman"/>
                <w:color w:val="000000" w:themeColor="text1"/>
              </w:rPr>
            </w:pPr>
          </w:p>
        </w:tc>
        <w:tc>
          <w:tcPr>
            <w:tcW w:w="3434" w:type="dxa"/>
            <w:tcBorders>
              <w:top w:val="nil"/>
              <w:left w:val="nil"/>
              <w:bottom w:val="single" w:sz="4" w:space="0" w:color="auto"/>
              <w:right w:val="nil"/>
            </w:tcBorders>
            <w:vAlign w:val="bottom"/>
          </w:tcPr>
          <w:p w:rsidR="005A123B" w:rsidRPr="00302E6A" w:rsidRDefault="005A123B" w:rsidP="00473C4B">
            <w:pPr>
              <w:jc w:val="center"/>
              <w:rPr>
                <w:rFonts w:ascii="Times New Roman" w:hAnsi="Times New Roman"/>
                <w:color w:val="000000" w:themeColor="text1"/>
              </w:rPr>
            </w:pPr>
          </w:p>
        </w:tc>
      </w:tr>
      <w:tr w:rsidR="005A123B" w:rsidRPr="00302E6A" w:rsidTr="00945587">
        <w:tc>
          <w:tcPr>
            <w:tcW w:w="3119" w:type="dxa"/>
            <w:tcBorders>
              <w:top w:val="nil"/>
              <w:left w:val="nil"/>
              <w:bottom w:val="nil"/>
              <w:right w:val="nil"/>
            </w:tcBorders>
          </w:tcPr>
          <w:p w:rsidR="005A123B" w:rsidRPr="00302E6A" w:rsidRDefault="005A123B" w:rsidP="00473C4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A123B" w:rsidRPr="00302E6A" w:rsidRDefault="005A123B" w:rsidP="00473C4B">
            <w:pPr>
              <w:rPr>
                <w:rFonts w:ascii="Times New Roman" w:hAnsi="Times New Roman"/>
                <w:color w:val="000000" w:themeColor="text1"/>
                <w:sz w:val="20"/>
                <w:szCs w:val="20"/>
              </w:rPr>
            </w:pPr>
          </w:p>
        </w:tc>
        <w:tc>
          <w:tcPr>
            <w:tcW w:w="2269" w:type="dxa"/>
            <w:tcBorders>
              <w:top w:val="nil"/>
              <w:left w:val="nil"/>
              <w:bottom w:val="nil"/>
              <w:right w:val="nil"/>
            </w:tcBorders>
          </w:tcPr>
          <w:p w:rsidR="005A123B" w:rsidRPr="00302E6A" w:rsidRDefault="005A123B" w:rsidP="00473C4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A123B" w:rsidRPr="00302E6A" w:rsidRDefault="005A123B" w:rsidP="00473C4B">
            <w:pPr>
              <w:rPr>
                <w:rFonts w:ascii="Times New Roman" w:hAnsi="Times New Roman"/>
                <w:color w:val="000000" w:themeColor="text1"/>
                <w:sz w:val="20"/>
                <w:szCs w:val="20"/>
              </w:rPr>
            </w:pPr>
          </w:p>
        </w:tc>
        <w:tc>
          <w:tcPr>
            <w:tcW w:w="3434" w:type="dxa"/>
            <w:tcBorders>
              <w:top w:val="nil"/>
              <w:left w:val="nil"/>
              <w:bottom w:val="nil"/>
              <w:right w:val="nil"/>
            </w:tcBorders>
          </w:tcPr>
          <w:p w:rsidR="005A123B" w:rsidRPr="00302E6A" w:rsidRDefault="005A123B" w:rsidP="00473C4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A123B" w:rsidRDefault="005A123B" w:rsidP="005A123B">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0474CA" w:rsidRDefault="000474CA" w:rsidP="005A123B">
      <w:pPr>
        <w:spacing w:before="120"/>
        <w:rPr>
          <w:rFonts w:ascii="Times New Roman" w:hAnsi="Times New Roman"/>
          <w:color w:val="000000" w:themeColor="text1"/>
          <w:sz w:val="28"/>
          <w:szCs w:val="28"/>
        </w:rPr>
      </w:pPr>
    </w:p>
    <w:p w:rsidR="000474CA" w:rsidRPr="000474CA" w:rsidRDefault="000474CA" w:rsidP="000474CA">
      <w:pPr>
        <w:spacing w:after="0"/>
        <w:rPr>
          <w:rFonts w:ascii="Times New Roman" w:hAnsi="Times New Roman"/>
          <w:color w:val="000000" w:themeColor="text1"/>
          <w:sz w:val="24"/>
          <w:szCs w:val="24"/>
        </w:rPr>
      </w:pPr>
      <w:r w:rsidRPr="000474CA">
        <w:rPr>
          <w:rFonts w:ascii="Times New Roman" w:hAnsi="Times New Roman"/>
          <w:color w:val="000000" w:themeColor="text1"/>
          <w:sz w:val="24"/>
          <w:szCs w:val="24"/>
        </w:rPr>
        <w:t>* Сведения ИНН в отношении иностранного юридического лица не указываются.</w:t>
      </w:r>
    </w:p>
    <w:p w:rsidR="000474CA" w:rsidRPr="000474CA" w:rsidRDefault="000474CA" w:rsidP="000474CA">
      <w:pPr>
        <w:spacing w:after="0"/>
        <w:rPr>
          <w:rFonts w:ascii="Times New Roman" w:hAnsi="Times New Roman"/>
          <w:color w:val="000000" w:themeColor="text1"/>
          <w:sz w:val="24"/>
          <w:szCs w:val="24"/>
        </w:rPr>
      </w:pPr>
      <w:r w:rsidRPr="000474CA">
        <w:rPr>
          <w:rFonts w:ascii="Times New Roman" w:hAnsi="Times New Roman"/>
          <w:color w:val="000000" w:themeColor="text1"/>
          <w:sz w:val="24"/>
          <w:szCs w:val="24"/>
        </w:rPr>
        <w:t>** Нужное подчеркнуть.</w:t>
      </w:r>
    </w:p>
    <w:p w:rsidR="005A123B" w:rsidRPr="00302E6A" w:rsidRDefault="005A123B" w:rsidP="005A123B">
      <w:pPr>
        <w:spacing w:after="0" w:line="240"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br w:type="page"/>
      </w:r>
    </w:p>
    <w:p w:rsidR="00DD0F17" w:rsidRPr="00302E6A" w:rsidRDefault="009039B3" w:rsidP="00473C4B">
      <w:pPr>
        <w:autoSpaceDE w:val="0"/>
        <w:autoSpaceDN w:val="0"/>
        <w:spacing w:before="240" w:after="0" w:line="240" w:lineRule="auto"/>
        <w:ind w:left="4536"/>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0"/>
          <w:szCs w:val="20"/>
        </w:rPr>
        <w:lastRenderedPageBreak/>
        <w:t>ПРИЛОЖЕНИЕ № 4</w:t>
      </w:r>
      <w:r w:rsidR="00DD0F17" w:rsidRPr="00E80DF5">
        <w:rPr>
          <w:rFonts w:ascii="Times New Roman" w:eastAsia="Calibri" w:hAnsi="Times New Roman"/>
          <w:color w:val="000000" w:themeColor="text1"/>
          <w:sz w:val="20"/>
          <w:szCs w:val="20"/>
        </w:rPr>
        <w:br/>
      </w:r>
      <w:r w:rsidR="00473C4B" w:rsidRPr="00A75D70">
        <w:rPr>
          <w:rFonts w:ascii="Times New Roman" w:eastAsia="Calibri" w:hAnsi="Times New Roman"/>
          <w:color w:val="000000" w:themeColor="text1"/>
          <w:sz w:val="20"/>
          <w:szCs w:val="20"/>
        </w:rPr>
        <w:t xml:space="preserve">к Административному регламенту предоставления муниципальной услуги </w:t>
      </w:r>
      <w:r w:rsidR="00473C4B" w:rsidRPr="00DD0F17">
        <w:rPr>
          <w:rFonts w:ascii="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0F17" w:rsidRPr="00302E6A" w:rsidRDefault="00DD0F17" w:rsidP="00DD0F17">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DD0F17" w:rsidRPr="00302E6A" w:rsidRDefault="00DD0F17" w:rsidP="00DD0F17">
      <w:pPr>
        <w:autoSpaceDE w:val="0"/>
        <w:autoSpaceDN w:val="0"/>
        <w:spacing w:before="240" w:after="0" w:line="240" w:lineRule="auto"/>
        <w:jc w:val="center"/>
        <w:rPr>
          <w:rFonts w:ascii="Times New Roman" w:hAnsi="Times New Roman"/>
          <w:b/>
          <w:bCs/>
          <w:color w:val="000000" w:themeColor="text1"/>
          <w:sz w:val="28"/>
          <w:szCs w:val="28"/>
        </w:rPr>
      </w:pPr>
    </w:p>
    <w:p w:rsidR="00DD0F17" w:rsidRPr="00302E6A" w:rsidRDefault="00DD0F17" w:rsidP="00DD0F17">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rsidR="00473C4B" w:rsidRDefault="00DD0F17" w:rsidP="00473C4B">
      <w:pPr>
        <w:spacing w:after="0" w:line="240" w:lineRule="auto"/>
        <w:jc w:val="center"/>
        <w:rPr>
          <w:rFonts w:ascii="Times New Roman" w:hAnsi="Times New Roman"/>
          <w:b/>
          <w:color w:val="000000" w:themeColor="text1"/>
          <w:sz w:val="28"/>
          <w:szCs w:val="28"/>
        </w:rPr>
      </w:pPr>
      <w:r w:rsidRPr="00302E6A">
        <w:rPr>
          <w:rFonts w:ascii="Times New Roman" w:hAnsi="Times New Roman"/>
          <w:b/>
          <w:bCs/>
          <w:color w:val="000000" w:themeColor="text1"/>
          <w:sz w:val="28"/>
          <w:szCs w:val="28"/>
        </w:rPr>
        <w:t xml:space="preserve">о выдаче дубликата </w:t>
      </w:r>
      <w:r w:rsidR="00473C4B" w:rsidRPr="005A123B">
        <w:rPr>
          <w:rFonts w:ascii="Times New Roman" w:hAnsi="Times New Roman"/>
          <w:b/>
          <w:color w:val="000000" w:themeColor="text1"/>
          <w:sz w:val="28"/>
          <w:szCs w:val="28"/>
        </w:rPr>
        <w:t>уведомлени</w:t>
      </w:r>
      <w:r w:rsidR="00473C4B">
        <w:rPr>
          <w:rFonts w:ascii="Times New Roman" w:hAnsi="Times New Roman"/>
          <w:b/>
          <w:color w:val="000000" w:themeColor="text1"/>
          <w:sz w:val="28"/>
          <w:szCs w:val="28"/>
        </w:rPr>
        <w:t>я</w:t>
      </w:r>
      <w:r w:rsidR="00473C4B" w:rsidRPr="005A123B">
        <w:rPr>
          <w:rFonts w:ascii="Times New Roman" w:hAnsi="Times New Roman"/>
          <w:b/>
          <w:color w:val="000000" w:themeColor="text1"/>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039B3">
        <w:rPr>
          <w:rFonts w:ascii="Times New Roman" w:hAnsi="Times New Roman"/>
          <w:b/>
          <w:color w:val="000000" w:themeColor="text1"/>
          <w:sz w:val="28"/>
          <w:szCs w:val="28"/>
        </w:rPr>
        <w:t>*</w:t>
      </w:r>
    </w:p>
    <w:p w:rsidR="00473C4B" w:rsidRPr="00302E6A" w:rsidRDefault="00473C4B" w:rsidP="00473C4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(далее – уведомление)</w:t>
      </w:r>
    </w:p>
    <w:p w:rsidR="00DD0F17" w:rsidRPr="00302E6A" w:rsidRDefault="00DD0F17" w:rsidP="00473C4B">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rsidR="00DD0F17" w:rsidRPr="00302E6A" w:rsidRDefault="00DD0F17" w:rsidP="00DD0F17">
      <w:pPr>
        <w:autoSpaceDE w:val="0"/>
        <w:autoSpaceDN w:val="0"/>
        <w:spacing w:after="0" w:line="240" w:lineRule="auto"/>
        <w:jc w:val="right"/>
        <w:rPr>
          <w:rFonts w:ascii="Times New Roman" w:hAnsi="Times New Roman"/>
          <w:color w:val="000000" w:themeColor="text1"/>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DD0F17" w:rsidRPr="00302E6A" w:rsidTr="00E42098">
        <w:trPr>
          <w:trHeight w:val="165"/>
        </w:trPr>
        <w:tc>
          <w:tcPr>
            <w:tcW w:w="9468" w:type="dxa"/>
            <w:tcBorders>
              <w:top w:val="nil"/>
              <w:left w:val="nil"/>
              <w:right w:val="nil"/>
            </w:tcBorders>
          </w:tcPr>
          <w:p w:rsidR="00DD0F17" w:rsidRPr="007A265A" w:rsidRDefault="00DD0F17" w:rsidP="00DD0F17">
            <w:pPr>
              <w:autoSpaceDE w:val="0"/>
              <w:autoSpaceDN w:val="0"/>
              <w:spacing w:after="0" w:line="240" w:lineRule="auto"/>
              <w:jc w:val="center"/>
              <w:rPr>
                <w:rFonts w:ascii="Times New Roman" w:hAnsi="Times New Roman"/>
                <w:b/>
                <w:color w:val="000000" w:themeColor="text1"/>
                <w:sz w:val="24"/>
                <w:szCs w:val="24"/>
              </w:rPr>
            </w:pPr>
            <w:r w:rsidRPr="007A265A">
              <w:rPr>
                <w:rFonts w:ascii="Times New Roman" w:hAnsi="Times New Roman"/>
                <w:b/>
                <w:color w:val="000000" w:themeColor="text1"/>
                <w:sz w:val="28"/>
                <w:szCs w:val="28"/>
              </w:rPr>
              <w:t>Администрация Красноармейского муниципального района</w:t>
            </w:r>
          </w:p>
        </w:tc>
      </w:tr>
      <w:tr w:rsidR="00DD0F17" w:rsidRPr="00302E6A" w:rsidTr="00E42098">
        <w:trPr>
          <w:trHeight w:val="126"/>
        </w:trPr>
        <w:tc>
          <w:tcPr>
            <w:tcW w:w="9468" w:type="dxa"/>
            <w:tcBorders>
              <w:left w:val="nil"/>
              <w:bottom w:val="single" w:sz="4" w:space="0" w:color="auto"/>
              <w:right w:val="nil"/>
            </w:tcBorders>
          </w:tcPr>
          <w:p w:rsidR="00DD0F17" w:rsidRPr="007A265A" w:rsidRDefault="00DD0F17" w:rsidP="00DD0F17">
            <w:pPr>
              <w:autoSpaceDE w:val="0"/>
              <w:autoSpaceDN w:val="0"/>
              <w:spacing w:after="0" w:line="240" w:lineRule="auto"/>
              <w:jc w:val="center"/>
              <w:rPr>
                <w:rFonts w:ascii="Times New Roman" w:hAnsi="Times New Roman"/>
                <w:b/>
                <w:color w:val="000000" w:themeColor="text1"/>
                <w:sz w:val="24"/>
                <w:szCs w:val="24"/>
              </w:rPr>
            </w:pPr>
            <w:r w:rsidRPr="007A265A">
              <w:rPr>
                <w:rFonts w:ascii="Times New Roman" w:hAnsi="Times New Roman"/>
                <w:b/>
                <w:color w:val="000000" w:themeColor="text1"/>
                <w:sz w:val="28"/>
                <w:szCs w:val="28"/>
              </w:rPr>
              <w:t>Саратовской области</w:t>
            </w:r>
          </w:p>
        </w:tc>
      </w:tr>
      <w:tr w:rsidR="00DD0F17" w:rsidRPr="00302E6A" w:rsidTr="00E42098">
        <w:trPr>
          <w:trHeight w:val="135"/>
        </w:trPr>
        <w:tc>
          <w:tcPr>
            <w:tcW w:w="9468" w:type="dxa"/>
            <w:tcBorders>
              <w:left w:val="nil"/>
              <w:bottom w:val="nil"/>
              <w:right w:val="nil"/>
            </w:tcBorders>
          </w:tcPr>
          <w:p w:rsidR="00DD0F17" w:rsidRPr="00302E6A" w:rsidRDefault="00DD0F17" w:rsidP="00DD0F17">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D0F17" w:rsidRPr="00302E6A" w:rsidRDefault="00DD0F17" w:rsidP="00DD0F17">
            <w:pPr>
              <w:autoSpaceDE w:val="0"/>
              <w:autoSpaceDN w:val="0"/>
              <w:spacing w:after="0" w:line="240" w:lineRule="auto"/>
              <w:jc w:val="center"/>
              <w:rPr>
                <w:rFonts w:ascii="Times New Roman" w:hAnsi="Times New Roman"/>
                <w:color w:val="000000" w:themeColor="text1"/>
                <w:sz w:val="18"/>
                <w:szCs w:val="18"/>
              </w:rPr>
            </w:pPr>
          </w:p>
        </w:tc>
      </w:tr>
    </w:tbl>
    <w:p w:rsidR="00DD0F17" w:rsidRPr="00302E6A" w:rsidRDefault="00DD0F17" w:rsidP="00473C4B">
      <w:pPr>
        <w:autoSpaceDE w:val="0"/>
        <w:autoSpaceDN w:val="0"/>
        <w:adjustRightInd w:val="0"/>
        <w:spacing w:after="0" w:line="240" w:lineRule="auto"/>
        <w:jc w:val="both"/>
        <w:rPr>
          <w:rFonts w:ascii="Times New Roman" w:hAnsi="Times New Roman"/>
          <w:color w:val="000000" w:themeColor="text1"/>
          <w:sz w:val="28"/>
          <w:szCs w:val="28"/>
        </w:rPr>
      </w:pPr>
    </w:p>
    <w:tbl>
      <w:tblPr>
        <w:tblpPr w:leftFromText="180" w:rightFromText="180" w:vertAnchor="text" w:horzAnchor="margin" w:tblpX="-432"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DD0F17" w:rsidRPr="00302E6A" w:rsidTr="00E42098">
        <w:trPr>
          <w:trHeight w:val="540"/>
        </w:trPr>
        <w:tc>
          <w:tcPr>
            <w:tcW w:w="9923" w:type="dxa"/>
            <w:gridSpan w:val="4"/>
            <w:tcBorders>
              <w:top w:val="nil"/>
              <w:left w:val="nil"/>
              <w:right w:val="nil"/>
            </w:tcBorders>
          </w:tcPr>
          <w:p w:rsidR="00DD0F17" w:rsidRPr="00302E6A" w:rsidRDefault="00DD0F17" w:rsidP="00E42098">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DD0F17" w:rsidRPr="00302E6A" w:rsidTr="00E42098">
        <w:trPr>
          <w:trHeight w:val="605"/>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1.1</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Сведения о физическом лице, в случае если застройщиком является физическое лицо:</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428"/>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1.1.1</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Фамилия, имя, отчество (при наличии)</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753"/>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1.1.2</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 xml:space="preserve">Реквизиты документа, удостоверяющего личность </w:t>
            </w:r>
            <w:r w:rsidRPr="007F0B6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665"/>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1.1.3</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Основной государственный регистрационный номер индивидуального предпринимателя</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279"/>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1.2</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Сведения о юридическом лице:</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175"/>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1.2.1</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Полное наименование</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901"/>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lastRenderedPageBreak/>
              <w:t>1.2.2</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Основной государственный регистрационный номер</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1093"/>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1.2.3</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Идентификационный номер налогоплательщика – юридического лица</w:t>
            </w:r>
          </w:p>
        </w:tc>
        <w:tc>
          <w:tcPr>
            <w:tcW w:w="4253" w:type="dxa"/>
            <w:gridSpan w:val="2"/>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r w:rsidR="00DD0F17" w:rsidRPr="00302E6A" w:rsidTr="00E42098">
        <w:trPr>
          <w:trHeight w:val="1093"/>
        </w:trPr>
        <w:tc>
          <w:tcPr>
            <w:tcW w:w="9923" w:type="dxa"/>
            <w:gridSpan w:val="4"/>
            <w:tcBorders>
              <w:left w:val="nil"/>
              <w:right w:val="nil"/>
            </w:tcBorders>
          </w:tcPr>
          <w:p w:rsidR="00DD0F17" w:rsidRPr="00302E6A" w:rsidRDefault="00DD0F17" w:rsidP="00E42098">
            <w:pPr>
              <w:spacing w:after="160" w:line="259" w:lineRule="auto"/>
              <w:contextualSpacing/>
              <w:rPr>
                <w:rFonts w:ascii="Times New Roman" w:eastAsia="Calibri" w:hAnsi="Times New Roman"/>
                <w:b/>
                <w:color w:val="000000" w:themeColor="text1"/>
                <w:sz w:val="28"/>
                <w:szCs w:val="28"/>
              </w:rPr>
            </w:pPr>
          </w:p>
          <w:p w:rsidR="00DD0F17" w:rsidRPr="00302E6A" w:rsidRDefault="00DD0F17" w:rsidP="00E42098">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2. Сведения о выданном </w:t>
            </w:r>
            <w:r w:rsidR="00473C4B">
              <w:rPr>
                <w:rFonts w:ascii="Times New Roman" w:eastAsia="Calibri" w:hAnsi="Times New Roman"/>
                <w:color w:val="000000" w:themeColor="text1"/>
                <w:sz w:val="28"/>
                <w:szCs w:val="28"/>
              </w:rPr>
              <w:t>уведомлении</w:t>
            </w:r>
          </w:p>
        </w:tc>
      </w:tr>
      <w:tr w:rsidR="00DD0F17" w:rsidRPr="00302E6A" w:rsidTr="00E42098">
        <w:trPr>
          <w:trHeight w:val="1093"/>
        </w:trPr>
        <w:tc>
          <w:tcPr>
            <w:tcW w:w="1043" w:type="dxa"/>
            <w:tcBorders>
              <w:bottom w:val="single" w:sz="4" w:space="0" w:color="auto"/>
            </w:tcBorders>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w:t>
            </w:r>
          </w:p>
        </w:tc>
        <w:tc>
          <w:tcPr>
            <w:tcW w:w="4627" w:type="dxa"/>
            <w:tcBorders>
              <w:bottom w:val="single" w:sz="4" w:space="0" w:color="auto"/>
            </w:tcBorders>
          </w:tcPr>
          <w:p w:rsidR="00DD0F17" w:rsidRPr="007F0B63" w:rsidRDefault="00473C4B"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Орган,</w:t>
            </w:r>
            <w:r w:rsidR="00DD0F17" w:rsidRPr="007F0B63">
              <w:rPr>
                <w:rFonts w:ascii="Times New Roman" w:eastAsia="Calibri" w:hAnsi="Times New Roman"/>
                <w:color w:val="000000" w:themeColor="text1"/>
                <w:sz w:val="24"/>
                <w:szCs w:val="24"/>
              </w:rPr>
              <w:t xml:space="preserve"> выдавший</w:t>
            </w:r>
            <w:r w:rsidRPr="007F0B63">
              <w:rPr>
                <w:rFonts w:ascii="Times New Roman" w:eastAsia="Calibri" w:hAnsi="Times New Roman"/>
                <w:color w:val="000000" w:themeColor="text1"/>
                <w:sz w:val="24"/>
                <w:szCs w:val="24"/>
              </w:rPr>
              <w:t xml:space="preserve"> уведомлении</w:t>
            </w:r>
          </w:p>
        </w:tc>
        <w:tc>
          <w:tcPr>
            <w:tcW w:w="2127" w:type="dxa"/>
            <w:tcBorders>
              <w:bottom w:val="single" w:sz="4" w:space="0" w:color="auto"/>
            </w:tcBorders>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Номер документа</w:t>
            </w:r>
          </w:p>
        </w:tc>
        <w:tc>
          <w:tcPr>
            <w:tcW w:w="2126" w:type="dxa"/>
            <w:tcBorders>
              <w:bottom w:val="single" w:sz="4" w:space="0" w:color="auto"/>
            </w:tcBorders>
          </w:tcPr>
          <w:p w:rsidR="00DD0F17" w:rsidRPr="007F0B63" w:rsidRDefault="00DD0F17" w:rsidP="00E42098">
            <w:pPr>
              <w:spacing w:after="160" w:line="259" w:lineRule="auto"/>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 xml:space="preserve">Дата </w:t>
            </w:r>
            <w:r w:rsidRPr="007F0B63">
              <w:rPr>
                <w:rFonts w:ascii="Times New Roman" w:eastAsia="Calibri" w:hAnsi="Times New Roman"/>
                <w:color w:val="000000" w:themeColor="text1"/>
                <w:sz w:val="24"/>
                <w:szCs w:val="24"/>
              </w:rPr>
              <w:br/>
              <w:t>документа</w:t>
            </w:r>
          </w:p>
        </w:tc>
      </w:tr>
      <w:tr w:rsidR="00DD0F17" w:rsidRPr="00302E6A" w:rsidTr="00E42098">
        <w:trPr>
          <w:trHeight w:val="1093"/>
        </w:trPr>
        <w:tc>
          <w:tcPr>
            <w:tcW w:w="1043" w:type="dxa"/>
          </w:tcPr>
          <w:p w:rsidR="00DD0F17" w:rsidRPr="007F0B63" w:rsidRDefault="00DD0F17" w:rsidP="00E42098">
            <w:pPr>
              <w:spacing w:after="160" w:line="259" w:lineRule="auto"/>
              <w:jc w:val="center"/>
              <w:rPr>
                <w:rFonts w:ascii="Times New Roman" w:eastAsia="Calibri" w:hAnsi="Times New Roman"/>
                <w:color w:val="000000" w:themeColor="text1"/>
                <w:sz w:val="24"/>
                <w:szCs w:val="24"/>
              </w:rPr>
            </w:pPr>
            <w:r w:rsidRPr="007F0B63">
              <w:rPr>
                <w:rFonts w:ascii="Times New Roman" w:eastAsia="Calibri" w:hAnsi="Times New Roman"/>
                <w:color w:val="000000" w:themeColor="text1"/>
                <w:sz w:val="24"/>
                <w:szCs w:val="24"/>
              </w:rPr>
              <w:t>2.1.</w:t>
            </w:r>
          </w:p>
        </w:tc>
        <w:tc>
          <w:tcPr>
            <w:tcW w:w="46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p>
        </w:tc>
        <w:tc>
          <w:tcPr>
            <w:tcW w:w="2127" w:type="dxa"/>
          </w:tcPr>
          <w:p w:rsidR="00DD0F17" w:rsidRPr="007F0B63" w:rsidRDefault="00DD0F17" w:rsidP="00E42098">
            <w:pPr>
              <w:spacing w:after="160" w:line="259" w:lineRule="auto"/>
              <w:rPr>
                <w:rFonts w:ascii="Times New Roman" w:eastAsia="Calibri" w:hAnsi="Times New Roman"/>
                <w:color w:val="000000" w:themeColor="text1"/>
                <w:sz w:val="24"/>
                <w:szCs w:val="24"/>
              </w:rPr>
            </w:pPr>
          </w:p>
        </w:tc>
        <w:tc>
          <w:tcPr>
            <w:tcW w:w="2126" w:type="dxa"/>
          </w:tcPr>
          <w:p w:rsidR="00DD0F17" w:rsidRPr="007F0B63" w:rsidRDefault="00DD0F17" w:rsidP="00E42098">
            <w:pPr>
              <w:spacing w:after="160" w:line="259" w:lineRule="auto"/>
              <w:rPr>
                <w:rFonts w:ascii="Times New Roman" w:eastAsia="Calibri" w:hAnsi="Times New Roman"/>
                <w:color w:val="000000" w:themeColor="text1"/>
                <w:sz w:val="24"/>
                <w:szCs w:val="24"/>
              </w:rPr>
            </w:pPr>
          </w:p>
        </w:tc>
      </w:tr>
    </w:tbl>
    <w:p w:rsidR="00DD0F17" w:rsidRDefault="00473C4B" w:rsidP="00DD0F17">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выдать дубликат </w:t>
      </w:r>
      <w:r>
        <w:rPr>
          <w:rFonts w:ascii="Times New Roman" w:hAnsi="Times New Roman"/>
          <w:color w:val="000000" w:themeColor="text1"/>
          <w:sz w:val="28"/>
          <w:szCs w:val="28"/>
        </w:rPr>
        <w:t>уведомления</w:t>
      </w:r>
      <w:r w:rsidRPr="00302E6A">
        <w:rPr>
          <w:rFonts w:ascii="Times New Roman" w:hAnsi="Times New Roman"/>
          <w:color w:val="000000" w:themeColor="text1"/>
          <w:sz w:val="28"/>
          <w:szCs w:val="28"/>
        </w:rPr>
        <w:t>.</w:t>
      </w:r>
    </w:p>
    <w:p w:rsidR="00473C4B" w:rsidRPr="00302E6A" w:rsidRDefault="00473C4B" w:rsidP="00DD0F17">
      <w:pPr>
        <w:autoSpaceDE w:val="0"/>
        <w:autoSpaceDN w:val="0"/>
        <w:adjustRightInd w:val="0"/>
        <w:spacing w:after="0" w:line="240" w:lineRule="auto"/>
        <w:ind w:firstLine="708"/>
        <w:jc w:val="both"/>
        <w:rPr>
          <w:rFonts w:ascii="Times New Roman" w:hAnsi="Times New Roman"/>
          <w:color w:val="000000" w:themeColor="text1"/>
          <w:sz w:val="24"/>
          <w:szCs w:val="24"/>
        </w:rPr>
      </w:pPr>
    </w:p>
    <w:p w:rsidR="00DD0F17" w:rsidRPr="00302E6A" w:rsidRDefault="00DD0F17" w:rsidP="00DD0F17">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__________________________________________________________</w:t>
      </w:r>
    </w:p>
    <w:p w:rsidR="00DD0F17" w:rsidRPr="00302E6A" w:rsidRDefault="00DD0F17" w:rsidP="00DD0F17">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rsidR="00DD0F17" w:rsidRPr="00302E6A" w:rsidRDefault="00DD0F17" w:rsidP="00DD0F17">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заявленияпрошу:</w:t>
      </w:r>
    </w:p>
    <w:tbl>
      <w:tblPr>
        <w:tblpPr w:leftFromText="180" w:rightFromText="180" w:vertAnchor="text" w:tblpX="-43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DD0F17" w:rsidRPr="00302E6A" w:rsidTr="00E42098">
        <w:tc>
          <w:tcPr>
            <w:tcW w:w="9137" w:type="dxa"/>
            <w:shd w:val="clear" w:color="auto" w:fill="auto"/>
          </w:tcPr>
          <w:p w:rsidR="00DD0F17" w:rsidRPr="007F0B63" w:rsidRDefault="00DD0F17" w:rsidP="00E42098">
            <w:pPr>
              <w:autoSpaceDE w:val="0"/>
              <w:autoSpaceDN w:val="0"/>
              <w:spacing w:before="120" w:after="120" w:line="240" w:lineRule="auto"/>
              <w:rPr>
                <w:rFonts w:ascii="Times New Roman" w:hAnsi="Times New Roman"/>
                <w:i/>
                <w:color w:val="000000" w:themeColor="text1"/>
              </w:rPr>
            </w:pPr>
            <w:r w:rsidRPr="007F0B63">
              <w:rPr>
                <w:rFonts w:ascii="Times New Roman" w:hAnsi="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DD0F17" w:rsidRPr="00302E6A" w:rsidRDefault="00DD0F17" w:rsidP="00E42098">
            <w:pPr>
              <w:autoSpaceDE w:val="0"/>
              <w:autoSpaceDN w:val="0"/>
              <w:spacing w:before="120" w:after="120" w:line="240" w:lineRule="auto"/>
              <w:rPr>
                <w:rFonts w:ascii="Times New Roman" w:hAnsi="Times New Roman"/>
                <w:color w:val="000000" w:themeColor="text1"/>
                <w:sz w:val="24"/>
                <w:szCs w:val="24"/>
              </w:rPr>
            </w:pPr>
          </w:p>
        </w:tc>
      </w:tr>
      <w:tr w:rsidR="00DD0F17" w:rsidRPr="00302E6A" w:rsidTr="00E42098">
        <w:tc>
          <w:tcPr>
            <w:tcW w:w="9137" w:type="dxa"/>
            <w:shd w:val="clear" w:color="auto" w:fill="auto"/>
          </w:tcPr>
          <w:p w:rsidR="00DD0F17" w:rsidRPr="007F0B63" w:rsidRDefault="00DD0F17" w:rsidP="00E42098">
            <w:pPr>
              <w:autoSpaceDE w:val="0"/>
              <w:autoSpaceDN w:val="0"/>
              <w:spacing w:before="120" w:after="120" w:line="240" w:lineRule="auto"/>
              <w:rPr>
                <w:rFonts w:ascii="Times New Roman" w:hAnsi="Times New Roman"/>
                <w:color w:val="000000" w:themeColor="text1"/>
              </w:rPr>
            </w:pPr>
            <w:r w:rsidRPr="007F0B63">
              <w:rPr>
                <w:rFonts w:ascii="Times New Roman" w:hAnsi="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7F0B63">
              <w:rPr>
                <w:rFonts w:ascii="Times New Roman" w:hAnsi="Times New Roman"/>
                <w:color w:val="000000" w:themeColor="text1"/>
              </w:rPr>
              <w:br/>
              <w:t>_______________________________________________________</w:t>
            </w:r>
          </w:p>
        </w:tc>
        <w:tc>
          <w:tcPr>
            <w:tcW w:w="781" w:type="dxa"/>
            <w:shd w:val="clear" w:color="auto" w:fill="auto"/>
          </w:tcPr>
          <w:p w:rsidR="00DD0F17" w:rsidRPr="00302E6A" w:rsidRDefault="00DD0F17" w:rsidP="00E42098">
            <w:pPr>
              <w:autoSpaceDE w:val="0"/>
              <w:autoSpaceDN w:val="0"/>
              <w:spacing w:before="120" w:after="120" w:line="240" w:lineRule="auto"/>
              <w:rPr>
                <w:rFonts w:ascii="Times New Roman" w:hAnsi="Times New Roman"/>
                <w:color w:val="000000" w:themeColor="text1"/>
                <w:sz w:val="24"/>
                <w:szCs w:val="24"/>
              </w:rPr>
            </w:pPr>
          </w:p>
        </w:tc>
      </w:tr>
      <w:tr w:rsidR="00DD0F17" w:rsidRPr="00302E6A" w:rsidTr="00E42098">
        <w:tc>
          <w:tcPr>
            <w:tcW w:w="9137" w:type="dxa"/>
            <w:shd w:val="clear" w:color="auto" w:fill="auto"/>
          </w:tcPr>
          <w:p w:rsidR="00DD0F17" w:rsidRPr="007F0B63" w:rsidRDefault="00DD0F17" w:rsidP="00E42098">
            <w:pPr>
              <w:autoSpaceDE w:val="0"/>
              <w:autoSpaceDN w:val="0"/>
              <w:spacing w:before="120" w:after="120" w:line="240" w:lineRule="auto"/>
              <w:rPr>
                <w:rFonts w:ascii="Times New Roman" w:hAnsi="Times New Roman"/>
                <w:color w:val="000000" w:themeColor="text1"/>
              </w:rPr>
            </w:pPr>
            <w:r w:rsidRPr="007F0B63">
              <w:rPr>
                <w:rFonts w:ascii="Times New Roman" w:hAnsi="Times New Roman"/>
                <w:color w:val="000000" w:themeColor="text1"/>
              </w:rPr>
              <w:t>направить на бумажном носителе на почтовый адрес: _______________________________________________________</w:t>
            </w:r>
          </w:p>
        </w:tc>
        <w:tc>
          <w:tcPr>
            <w:tcW w:w="781" w:type="dxa"/>
            <w:shd w:val="clear" w:color="auto" w:fill="auto"/>
          </w:tcPr>
          <w:p w:rsidR="00DD0F17" w:rsidRPr="00302E6A" w:rsidRDefault="00DD0F17" w:rsidP="00E42098">
            <w:pPr>
              <w:autoSpaceDE w:val="0"/>
              <w:autoSpaceDN w:val="0"/>
              <w:spacing w:before="120" w:after="120" w:line="240" w:lineRule="auto"/>
              <w:rPr>
                <w:rFonts w:ascii="Times New Roman" w:hAnsi="Times New Roman"/>
                <w:color w:val="000000" w:themeColor="text1"/>
                <w:sz w:val="24"/>
                <w:szCs w:val="24"/>
              </w:rPr>
            </w:pPr>
          </w:p>
        </w:tc>
      </w:tr>
      <w:tr w:rsidR="00DD0F17" w:rsidRPr="00302E6A" w:rsidTr="00E42098">
        <w:tc>
          <w:tcPr>
            <w:tcW w:w="9137" w:type="dxa"/>
            <w:shd w:val="clear" w:color="auto" w:fill="auto"/>
          </w:tcPr>
          <w:p w:rsidR="00DD0F17" w:rsidRPr="007F0B63" w:rsidRDefault="00DD0F17" w:rsidP="00E42098">
            <w:pPr>
              <w:autoSpaceDE w:val="0"/>
              <w:autoSpaceDN w:val="0"/>
              <w:spacing w:before="120" w:after="120" w:line="240" w:lineRule="auto"/>
              <w:rPr>
                <w:rFonts w:ascii="Times New Roman" w:hAnsi="Times New Roman"/>
                <w:color w:val="000000" w:themeColor="text1"/>
              </w:rPr>
            </w:pPr>
            <w:r w:rsidRPr="007F0B63">
              <w:rPr>
                <w:rFonts w:ascii="Times New Roman" w:hAnsi="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DD0F17" w:rsidRPr="00302E6A" w:rsidRDefault="00DD0F17" w:rsidP="00E42098">
            <w:pPr>
              <w:autoSpaceDE w:val="0"/>
              <w:autoSpaceDN w:val="0"/>
              <w:spacing w:before="120" w:after="120" w:line="240" w:lineRule="auto"/>
              <w:rPr>
                <w:rFonts w:ascii="Times New Roman" w:hAnsi="Times New Roman"/>
                <w:color w:val="000000" w:themeColor="text1"/>
                <w:sz w:val="24"/>
                <w:szCs w:val="24"/>
              </w:rPr>
            </w:pPr>
          </w:p>
        </w:tc>
      </w:tr>
      <w:tr w:rsidR="00DD0F17" w:rsidRPr="00302E6A" w:rsidTr="00E42098">
        <w:tc>
          <w:tcPr>
            <w:tcW w:w="9918" w:type="dxa"/>
            <w:gridSpan w:val="2"/>
            <w:shd w:val="clear" w:color="auto" w:fill="auto"/>
          </w:tcPr>
          <w:p w:rsidR="00DD0F17" w:rsidRPr="00302E6A" w:rsidRDefault="00DD0F17" w:rsidP="00E42098">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DD0F17" w:rsidRPr="00302E6A" w:rsidRDefault="00DD0F17" w:rsidP="00DD0F17">
      <w:pPr>
        <w:autoSpaceDE w:val="0"/>
        <w:autoSpaceDN w:val="0"/>
        <w:adjustRightInd w:val="0"/>
        <w:spacing w:after="0" w:line="240" w:lineRule="auto"/>
        <w:rPr>
          <w:rFonts w:ascii="Times New Roman" w:eastAsia="Calibri" w:hAnsi="Times New Roman"/>
          <w:bCs/>
          <w:strike/>
          <w:color w:val="000000" w:themeColor="text1"/>
          <w:sz w:val="24"/>
          <w:szCs w:val="24"/>
        </w:rPr>
      </w:pPr>
    </w:p>
    <w:tbl>
      <w:tblPr>
        <w:tblW w:w="9388" w:type="dxa"/>
        <w:tblCellMar>
          <w:left w:w="28" w:type="dxa"/>
          <w:right w:w="28" w:type="dxa"/>
        </w:tblCellMar>
        <w:tblLook w:val="0000"/>
      </w:tblPr>
      <w:tblGrid>
        <w:gridCol w:w="3119"/>
        <w:gridCol w:w="283"/>
        <w:gridCol w:w="2269"/>
        <w:gridCol w:w="283"/>
        <w:gridCol w:w="3434"/>
      </w:tblGrid>
      <w:tr w:rsidR="00DD0F17" w:rsidRPr="00302E6A" w:rsidTr="00E42098">
        <w:tc>
          <w:tcPr>
            <w:tcW w:w="3119" w:type="dxa"/>
            <w:tcBorders>
              <w:top w:val="nil"/>
              <w:left w:val="nil"/>
              <w:right w:val="nil"/>
            </w:tcBorders>
            <w:vAlign w:val="bottom"/>
          </w:tcPr>
          <w:p w:rsidR="00DD0F17" w:rsidRPr="00302E6A" w:rsidRDefault="00DD0F17" w:rsidP="00DD0F17">
            <w:pPr>
              <w:jc w:val="center"/>
              <w:rPr>
                <w:rFonts w:ascii="Times New Roman" w:hAnsi="Times New Roman"/>
                <w:color w:val="000000" w:themeColor="text1"/>
              </w:rPr>
            </w:pPr>
          </w:p>
        </w:tc>
        <w:tc>
          <w:tcPr>
            <w:tcW w:w="283" w:type="dxa"/>
            <w:tcBorders>
              <w:top w:val="nil"/>
              <w:left w:val="nil"/>
              <w:bottom w:val="nil"/>
              <w:right w:val="nil"/>
            </w:tcBorders>
            <w:vAlign w:val="bottom"/>
          </w:tcPr>
          <w:p w:rsidR="00DD0F17" w:rsidRPr="00302E6A" w:rsidRDefault="00DD0F17" w:rsidP="00DD0F1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c>
          <w:tcPr>
            <w:tcW w:w="283" w:type="dxa"/>
            <w:tcBorders>
              <w:top w:val="nil"/>
              <w:left w:val="nil"/>
              <w:bottom w:val="nil"/>
              <w:right w:val="nil"/>
            </w:tcBorders>
            <w:vAlign w:val="bottom"/>
          </w:tcPr>
          <w:p w:rsidR="00DD0F17" w:rsidRPr="00302E6A" w:rsidRDefault="00DD0F17" w:rsidP="00DD0F17">
            <w:pPr>
              <w:rPr>
                <w:rFonts w:ascii="Times New Roman" w:hAnsi="Times New Roman"/>
                <w:color w:val="000000" w:themeColor="text1"/>
              </w:rPr>
            </w:pPr>
          </w:p>
        </w:tc>
        <w:tc>
          <w:tcPr>
            <w:tcW w:w="3434"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r>
      <w:tr w:rsidR="00DD0F17" w:rsidRPr="00302E6A" w:rsidTr="00E42098">
        <w:tc>
          <w:tcPr>
            <w:tcW w:w="3119" w:type="dxa"/>
            <w:tcBorders>
              <w:left w:val="nil"/>
              <w:right w:val="nil"/>
            </w:tcBorders>
          </w:tcPr>
          <w:p w:rsidR="00DD0F17" w:rsidRPr="00302E6A" w:rsidRDefault="00DD0F17" w:rsidP="00DD0F1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DD0F17" w:rsidRPr="00302E6A" w:rsidRDefault="00DD0F17" w:rsidP="00DD0F17">
            <w:pPr>
              <w:rPr>
                <w:rFonts w:ascii="Times New Roman" w:hAnsi="Times New Roman"/>
                <w:color w:val="000000" w:themeColor="text1"/>
                <w:sz w:val="16"/>
                <w:szCs w:val="16"/>
              </w:rPr>
            </w:pPr>
          </w:p>
        </w:tc>
        <w:tc>
          <w:tcPr>
            <w:tcW w:w="2269"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DD0F17" w:rsidRPr="00302E6A" w:rsidRDefault="00DD0F17" w:rsidP="00DD0F17">
            <w:pPr>
              <w:rPr>
                <w:rFonts w:ascii="Times New Roman" w:hAnsi="Times New Roman"/>
                <w:color w:val="000000" w:themeColor="text1"/>
                <w:sz w:val="16"/>
                <w:szCs w:val="16"/>
              </w:rPr>
            </w:pPr>
          </w:p>
        </w:tc>
        <w:tc>
          <w:tcPr>
            <w:tcW w:w="3434"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7F0B63" w:rsidRDefault="007F0B63" w:rsidP="007F0B63">
      <w:pPr>
        <w:spacing w:after="0" w:line="240" w:lineRule="auto"/>
        <w:rPr>
          <w:rFonts w:ascii="Times New Roman" w:hAnsi="Times New Roman"/>
          <w:color w:val="000000" w:themeColor="text1"/>
          <w:sz w:val="24"/>
          <w:szCs w:val="24"/>
        </w:rPr>
      </w:pPr>
      <w:r w:rsidRPr="009039B3">
        <w:rPr>
          <w:rFonts w:ascii="Times New Roman" w:hAnsi="Times New Roman"/>
          <w:color w:val="000000" w:themeColor="text1"/>
          <w:sz w:val="16"/>
          <w:szCs w:val="16"/>
        </w:rPr>
        <w:t>*</w:t>
      </w:r>
      <w:r>
        <w:rPr>
          <w:rFonts w:ascii="Times New Roman" w:hAnsi="Times New Roman"/>
          <w:color w:val="000000" w:themeColor="text1"/>
          <w:sz w:val="16"/>
          <w:szCs w:val="16"/>
        </w:rPr>
        <w:t xml:space="preserve"> Нужное подчеркнуть</w:t>
      </w:r>
    </w:p>
    <w:p w:rsidR="0033686C" w:rsidRDefault="00DD0F17" w:rsidP="007F0B63">
      <w:pPr>
        <w:spacing w:after="0" w:line="240" w:lineRule="auto"/>
        <w:ind w:left="4678"/>
        <w:jc w:val="center"/>
        <w:rPr>
          <w:rFonts w:ascii="Times New Roman" w:hAnsi="Times New Roman"/>
          <w:color w:val="000000" w:themeColor="text1"/>
          <w:sz w:val="20"/>
          <w:szCs w:val="20"/>
        </w:rPr>
      </w:pPr>
      <w:r w:rsidRPr="00302E6A">
        <w:rPr>
          <w:rFonts w:ascii="Times New Roman" w:hAnsi="Times New Roman"/>
          <w:color w:val="000000" w:themeColor="text1"/>
          <w:sz w:val="24"/>
          <w:szCs w:val="24"/>
        </w:rPr>
        <w:br w:type="page"/>
      </w:r>
      <w:r w:rsidRPr="00E80DF5">
        <w:rPr>
          <w:rFonts w:ascii="Times New Roman" w:hAnsi="Times New Roman"/>
          <w:color w:val="000000" w:themeColor="text1"/>
          <w:sz w:val="20"/>
          <w:szCs w:val="20"/>
        </w:rPr>
        <w:lastRenderedPageBreak/>
        <w:t xml:space="preserve">ПРИЛОЖЕНИЕ № </w:t>
      </w:r>
      <w:r w:rsidR="007F0B63">
        <w:rPr>
          <w:rFonts w:ascii="Times New Roman" w:hAnsi="Times New Roman"/>
          <w:color w:val="000000" w:themeColor="text1"/>
          <w:sz w:val="20"/>
          <w:szCs w:val="20"/>
        </w:rPr>
        <w:t>5</w:t>
      </w:r>
    </w:p>
    <w:p w:rsidR="0033686C" w:rsidRPr="0033686C" w:rsidRDefault="0033686C" w:rsidP="0033686C">
      <w:pPr>
        <w:spacing w:after="0" w:line="240" w:lineRule="auto"/>
        <w:ind w:left="4536"/>
        <w:jc w:val="center"/>
        <w:rPr>
          <w:rFonts w:ascii="Times New Roman" w:hAnsi="Times New Roman"/>
          <w:color w:val="000000" w:themeColor="text1"/>
          <w:sz w:val="20"/>
          <w:szCs w:val="20"/>
        </w:rPr>
      </w:pPr>
      <w:r w:rsidRPr="00A75D70">
        <w:rPr>
          <w:rFonts w:ascii="Times New Roman" w:eastAsia="Calibri" w:hAnsi="Times New Roman"/>
          <w:color w:val="000000" w:themeColor="text1"/>
          <w:sz w:val="20"/>
          <w:szCs w:val="20"/>
        </w:rPr>
        <w:t xml:space="preserve">к Административному регламенту предоставления муниципальной услуги </w:t>
      </w:r>
      <w:r w:rsidRPr="00DD0F17">
        <w:rPr>
          <w:rFonts w:ascii="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0F17" w:rsidRPr="00302E6A" w:rsidRDefault="00DD0F17" w:rsidP="00DD0F17">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DD0F17" w:rsidRPr="00302E6A" w:rsidRDefault="00DD0F17" w:rsidP="00DD0F17">
      <w:pPr>
        <w:pStyle w:val="a4"/>
        <w:ind w:left="5670"/>
        <w:jc w:val="center"/>
        <w:rPr>
          <w:rFonts w:ascii="Times New Roman" w:hAnsi="Times New Roman"/>
          <w:color w:val="000000" w:themeColor="text1"/>
          <w:sz w:val="28"/>
          <w:szCs w:val="28"/>
        </w:rPr>
      </w:pPr>
    </w:p>
    <w:p w:rsidR="00DD0F17" w:rsidRPr="00302E6A" w:rsidRDefault="00DD0F17" w:rsidP="00DD0F17">
      <w:pPr>
        <w:pStyle w:val="a4"/>
        <w:rPr>
          <w:rFonts w:ascii="Times New Roman" w:hAnsi="Times New Roman"/>
          <w:color w:val="000000" w:themeColor="text1"/>
          <w:sz w:val="28"/>
          <w:szCs w:val="28"/>
        </w:rPr>
      </w:pPr>
    </w:p>
    <w:p w:rsidR="00DD0F17" w:rsidRPr="00302E6A" w:rsidRDefault="00DD0F17" w:rsidP="00DD0F17">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DD0F17" w:rsidRPr="00302E6A" w:rsidRDefault="00DD0F17" w:rsidP="00DD0F17">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007F0B63">
        <w:rPr>
          <w:rFonts w:ascii="Times New Roman" w:hAnsi="Times New Roman"/>
          <w:color w:val="000000" w:themeColor="text1"/>
          <w:sz w:val="20"/>
          <w:szCs w:val="20"/>
        </w:rPr>
        <w:t>*</w:t>
      </w:r>
      <w:r w:rsidRPr="00302E6A">
        <w:rPr>
          <w:rFonts w:ascii="Times New Roman" w:hAnsi="Times New Roman"/>
          <w:color w:val="000000" w:themeColor="text1"/>
          <w:sz w:val="20"/>
          <w:szCs w:val="20"/>
        </w:rPr>
        <w:t>, ОГРН – для юридического лица,</w:t>
      </w:r>
    </w:p>
    <w:p w:rsidR="00DD0F17" w:rsidRPr="00302E6A" w:rsidRDefault="00DD0F17" w:rsidP="00DD0F17">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DD0F17" w:rsidRPr="00302E6A" w:rsidRDefault="00DD0F17" w:rsidP="00DD0F17">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DD0F17" w:rsidRPr="00302E6A" w:rsidRDefault="00DD0F17" w:rsidP="00DD0F17">
      <w:pPr>
        <w:spacing w:line="240" w:lineRule="auto"/>
        <w:jc w:val="right"/>
        <w:rPr>
          <w:rFonts w:ascii="Times New Roman" w:hAnsi="Times New Roman"/>
          <w:b/>
          <w:color w:val="000000" w:themeColor="text1"/>
          <w:sz w:val="24"/>
        </w:rPr>
      </w:pPr>
    </w:p>
    <w:p w:rsidR="00DD0F17" w:rsidRPr="00302E6A" w:rsidRDefault="00DD0F17" w:rsidP="00DD0F17">
      <w:pPr>
        <w:spacing w:line="240" w:lineRule="auto"/>
        <w:jc w:val="right"/>
        <w:rPr>
          <w:rFonts w:ascii="Times New Roman" w:hAnsi="Times New Roman"/>
          <w:b/>
          <w:color w:val="000000" w:themeColor="text1"/>
          <w:sz w:val="24"/>
        </w:rPr>
      </w:pPr>
    </w:p>
    <w:p w:rsidR="0033686C" w:rsidRDefault="00DD0F17" w:rsidP="0033686C">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 xml:space="preserve">об отказе в выдаче дубликата </w:t>
      </w:r>
      <w:r w:rsidR="0033686C" w:rsidRPr="005A123B">
        <w:rPr>
          <w:rFonts w:ascii="Times New Roman" w:hAnsi="Times New Roman"/>
          <w:b/>
          <w:color w:val="000000" w:themeColor="text1"/>
          <w:sz w:val="28"/>
          <w:szCs w:val="28"/>
        </w:rPr>
        <w:t>уведомлени</w:t>
      </w:r>
      <w:r w:rsidR="0033686C">
        <w:rPr>
          <w:rFonts w:ascii="Times New Roman" w:hAnsi="Times New Roman"/>
          <w:b/>
          <w:color w:val="000000" w:themeColor="text1"/>
          <w:sz w:val="28"/>
          <w:szCs w:val="28"/>
        </w:rPr>
        <w:t>я</w:t>
      </w:r>
      <w:r w:rsidR="0033686C" w:rsidRPr="005A123B">
        <w:rPr>
          <w:rFonts w:ascii="Times New Roman" w:hAnsi="Times New Roman"/>
          <w:b/>
          <w:color w:val="000000" w:themeColor="text1"/>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F0B63">
        <w:rPr>
          <w:rFonts w:ascii="Times New Roman" w:hAnsi="Times New Roman"/>
          <w:b/>
          <w:color w:val="000000" w:themeColor="text1"/>
          <w:sz w:val="28"/>
          <w:szCs w:val="28"/>
        </w:rPr>
        <w:t>**</w:t>
      </w:r>
    </w:p>
    <w:p w:rsidR="0033686C" w:rsidRPr="00302E6A" w:rsidRDefault="0033686C" w:rsidP="0033686C">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(далее – уведомление)</w:t>
      </w:r>
    </w:p>
    <w:p w:rsidR="00DD0F17" w:rsidRPr="00302E6A" w:rsidRDefault="00DD0F17" w:rsidP="00DD0F17">
      <w:pPr>
        <w:spacing w:line="240" w:lineRule="auto"/>
        <w:jc w:val="center"/>
        <w:rPr>
          <w:rFonts w:ascii="Times New Roman" w:hAnsi="Times New Roman"/>
          <w:b/>
          <w:bCs/>
          <w:color w:val="000000" w:themeColor="text1"/>
          <w:sz w:val="28"/>
          <w:szCs w:val="28"/>
        </w:rPr>
      </w:pPr>
    </w:p>
    <w:p w:rsidR="00DD0F17" w:rsidRPr="00D36950" w:rsidRDefault="00DD0F17" w:rsidP="00DD0F17">
      <w:pPr>
        <w:pBdr>
          <w:bottom w:val="single" w:sz="4" w:space="1" w:color="auto"/>
        </w:pBdr>
        <w:spacing w:after="0" w:line="240" w:lineRule="auto"/>
        <w:jc w:val="both"/>
        <w:rPr>
          <w:rFonts w:ascii="Times New Roman" w:hAnsi="Times New Roman"/>
          <w:color w:val="000000" w:themeColor="text1"/>
          <w:sz w:val="28"/>
          <w:szCs w:val="28"/>
        </w:rPr>
      </w:pPr>
      <w:r w:rsidRPr="00D36950">
        <w:rPr>
          <w:rFonts w:ascii="Times New Roman" w:hAnsi="Times New Roman"/>
          <w:color w:val="000000" w:themeColor="text1"/>
          <w:sz w:val="28"/>
          <w:szCs w:val="28"/>
        </w:rPr>
        <w:t xml:space="preserve">Администрация Красноармейского муниципального района Саратовской области </w:t>
      </w:r>
    </w:p>
    <w:p w:rsidR="00DD0F17" w:rsidRPr="00302E6A" w:rsidRDefault="00DD0F17" w:rsidP="00DD0F17">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3686C" w:rsidRDefault="00DD0F17" w:rsidP="0033686C">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w:t>
      </w:r>
      <w:r w:rsidR="0033686C">
        <w:rPr>
          <w:rFonts w:ascii="Times New Roman" w:hAnsi="Times New Roman"/>
          <w:bCs/>
          <w:color w:val="000000" w:themeColor="text1"/>
          <w:sz w:val="28"/>
          <w:szCs w:val="28"/>
        </w:rPr>
        <w:t>уведомления</w:t>
      </w:r>
      <w:r w:rsidRPr="00302E6A">
        <w:rPr>
          <w:rFonts w:ascii="Times New Roman" w:hAnsi="Times New Roman"/>
          <w:color w:val="000000" w:themeColor="text1"/>
          <w:sz w:val="28"/>
          <w:szCs w:val="28"/>
        </w:rPr>
        <w:t>от __________</w:t>
      </w:r>
      <w:r w:rsidR="0033686C">
        <w:rPr>
          <w:rFonts w:ascii="Times New Roman" w:hAnsi="Times New Roman"/>
          <w:color w:val="000000" w:themeColor="text1"/>
          <w:sz w:val="28"/>
          <w:szCs w:val="28"/>
        </w:rPr>
        <w:t xml:space="preserve">____ № ________________ принято </w:t>
      </w:r>
      <w:r w:rsidR="0033686C" w:rsidRPr="00302E6A">
        <w:rPr>
          <w:rFonts w:ascii="Times New Roman" w:hAnsi="Times New Roman"/>
          <w:color w:val="000000" w:themeColor="text1"/>
          <w:sz w:val="28"/>
          <w:szCs w:val="28"/>
        </w:rPr>
        <w:t xml:space="preserve">решениеоб отказе в выдаче </w:t>
      </w:r>
    </w:p>
    <w:p w:rsidR="00DD0F17" w:rsidRPr="00302E6A" w:rsidRDefault="00DD0F17" w:rsidP="0033686C">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DD0F17" w:rsidRPr="00302E6A" w:rsidRDefault="0033686C" w:rsidP="00DD0F17">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дубликата</w:t>
      </w:r>
      <w:r>
        <w:rPr>
          <w:rFonts w:ascii="Times New Roman" w:hAnsi="Times New Roman"/>
          <w:color w:val="000000" w:themeColor="text1"/>
          <w:sz w:val="28"/>
          <w:szCs w:val="28"/>
        </w:rPr>
        <w:t>уведомления.</w:t>
      </w:r>
    </w:p>
    <w:p w:rsidR="00DD0F17" w:rsidRPr="00302E6A" w:rsidRDefault="00DD0F17" w:rsidP="00DD0F17">
      <w:pPr>
        <w:spacing w:after="0" w:line="240" w:lineRule="auto"/>
        <w:jc w:val="both"/>
        <w:rPr>
          <w:rFonts w:ascii="Times New Roman" w:hAnsi="Times New Roman"/>
          <w:i/>
          <w:color w:val="000000" w:themeColor="text1"/>
          <w:sz w:val="16"/>
          <w:szCs w:val="28"/>
        </w:rPr>
      </w:pPr>
    </w:p>
    <w:tbl>
      <w:tblPr>
        <w:tblW w:w="97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3841"/>
      </w:tblGrid>
      <w:tr w:rsidR="00DD0F17" w:rsidRPr="00302E6A" w:rsidTr="00110910">
        <w:trPr>
          <w:trHeight w:val="871"/>
        </w:trPr>
        <w:tc>
          <w:tcPr>
            <w:tcW w:w="1276" w:type="dxa"/>
          </w:tcPr>
          <w:p w:rsidR="00DD0F17" w:rsidRPr="00302E6A" w:rsidRDefault="00DD0F17" w:rsidP="00DD0F17">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пунктаАдмини-стратив-ного регламента</w:t>
            </w:r>
          </w:p>
        </w:tc>
        <w:tc>
          <w:tcPr>
            <w:tcW w:w="4603" w:type="dxa"/>
          </w:tcPr>
          <w:p w:rsidR="00DD0F17" w:rsidRPr="00302E6A" w:rsidRDefault="00DD0F17" w:rsidP="00DD0F17">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841" w:type="dxa"/>
          </w:tcPr>
          <w:p w:rsidR="00DD0F17" w:rsidRPr="00302E6A" w:rsidRDefault="00DD0F17" w:rsidP="00DD0F17">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дубликата разрешения на ввод объекта в эксплуатацию</w:t>
            </w:r>
          </w:p>
        </w:tc>
      </w:tr>
      <w:tr w:rsidR="00DD0F17" w:rsidRPr="00302E6A" w:rsidTr="00110910">
        <w:trPr>
          <w:trHeight w:val="1051"/>
        </w:trPr>
        <w:tc>
          <w:tcPr>
            <w:tcW w:w="1276" w:type="dxa"/>
          </w:tcPr>
          <w:p w:rsidR="00DD0F17" w:rsidRPr="00302E6A" w:rsidRDefault="00DD0F17" w:rsidP="00DD0F17">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пункт 2.30</w:t>
            </w:r>
          </w:p>
        </w:tc>
        <w:tc>
          <w:tcPr>
            <w:tcW w:w="4603" w:type="dxa"/>
          </w:tcPr>
          <w:p w:rsidR="00DD0F17" w:rsidRPr="00302E6A" w:rsidRDefault="00DD0F17" w:rsidP="00DD0F17">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3841" w:type="dxa"/>
          </w:tcPr>
          <w:p w:rsidR="00DD0F17" w:rsidRPr="00302E6A" w:rsidRDefault="00DD0F17" w:rsidP="00DD0F17">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DD0F17" w:rsidRPr="00302E6A" w:rsidRDefault="00DD0F17" w:rsidP="00DD0F17">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w:t>
      </w:r>
      <w:r w:rsidR="0033686C">
        <w:rPr>
          <w:rFonts w:ascii="Times New Roman" w:hAnsi="Times New Roman"/>
          <w:bCs/>
          <w:color w:val="000000" w:themeColor="text1"/>
          <w:sz w:val="28"/>
          <w:szCs w:val="28"/>
        </w:rPr>
        <w:t>уведомления</w:t>
      </w:r>
      <w:r w:rsidRPr="00302E6A">
        <w:rPr>
          <w:rFonts w:ascii="Times New Roman" w:hAnsi="Times New Roman" w:cs="Times New Roman"/>
          <w:color w:val="000000" w:themeColor="text1"/>
          <w:sz w:val="28"/>
          <w:szCs w:val="28"/>
        </w:rPr>
        <w:t>после устранения указанного нарушения.</w:t>
      </w:r>
    </w:p>
    <w:p w:rsidR="00DD0F17" w:rsidRPr="00302E6A" w:rsidRDefault="00DD0F17" w:rsidP="00DD0F17">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D0F17" w:rsidRPr="00302E6A" w:rsidRDefault="00DD0F17" w:rsidP="00DD0F17">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p>
    <w:p w:rsidR="00DD0F17" w:rsidRPr="00302E6A" w:rsidRDefault="00DD0F17" w:rsidP="00DD0F17">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D0F17" w:rsidRPr="00302E6A" w:rsidRDefault="00DD0F17" w:rsidP="00DD0F17">
      <w:pPr>
        <w:pStyle w:val="ConsPlusNonformat"/>
        <w:ind w:firstLine="708"/>
        <w:jc w:val="center"/>
        <w:rPr>
          <w:rFonts w:ascii="Times New Roman" w:hAnsi="Times New Roman" w:cs="Times New Roman"/>
          <w:color w:val="000000" w:themeColor="text1"/>
          <w:sz w:val="20"/>
          <w:szCs w:val="20"/>
        </w:rPr>
      </w:pPr>
    </w:p>
    <w:p w:rsidR="00DD0F17" w:rsidRPr="00302E6A" w:rsidRDefault="00DD0F17" w:rsidP="00DD0F17">
      <w:pPr>
        <w:pStyle w:val="ConsPlusNonformat"/>
        <w:ind w:firstLine="708"/>
        <w:jc w:val="center"/>
        <w:rPr>
          <w:rFonts w:ascii="Times New Roman" w:hAnsi="Times New Roman" w:cs="Times New Roman"/>
          <w:color w:val="000000" w:themeColor="text1"/>
          <w:sz w:val="20"/>
          <w:szCs w:val="20"/>
        </w:rPr>
      </w:pPr>
    </w:p>
    <w:tbl>
      <w:tblPr>
        <w:tblW w:w="9388" w:type="dxa"/>
        <w:tblLayout w:type="fixed"/>
        <w:tblCellMar>
          <w:left w:w="28" w:type="dxa"/>
          <w:right w:w="28" w:type="dxa"/>
        </w:tblCellMar>
        <w:tblLook w:val="0000"/>
      </w:tblPr>
      <w:tblGrid>
        <w:gridCol w:w="3119"/>
        <w:gridCol w:w="283"/>
        <w:gridCol w:w="2269"/>
        <w:gridCol w:w="283"/>
        <w:gridCol w:w="3434"/>
      </w:tblGrid>
      <w:tr w:rsidR="00DD0F17" w:rsidRPr="00302E6A" w:rsidTr="00110910">
        <w:tc>
          <w:tcPr>
            <w:tcW w:w="3119"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c>
          <w:tcPr>
            <w:tcW w:w="283" w:type="dxa"/>
            <w:tcBorders>
              <w:top w:val="nil"/>
              <w:left w:val="nil"/>
              <w:bottom w:val="nil"/>
              <w:right w:val="nil"/>
            </w:tcBorders>
            <w:vAlign w:val="bottom"/>
          </w:tcPr>
          <w:p w:rsidR="00DD0F17" w:rsidRPr="00302E6A" w:rsidRDefault="00DD0F17" w:rsidP="00DD0F1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c>
          <w:tcPr>
            <w:tcW w:w="283" w:type="dxa"/>
            <w:tcBorders>
              <w:top w:val="nil"/>
              <w:left w:val="nil"/>
              <w:bottom w:val="nil"/>
              <w:right w:val="nil"/>
            </w:tcBorders>
            <w:vAlign w:val="bottom"/>
          </w:tcPr>
          <w:p w:rsidR="00DD0F17" w:rsidRPr="00302E6A" w:rsidRDefault="00DD0F17" w:rsidP="00DD0F17">
            <w:pPr>
              <w:rPr>
                <w:rFonts w:ascii="Times New Roman" w:hAnsi="Times New Roman"/>
                <w:color w:val="000000" w:themeColor="text1"/>
              </w:rPr>
            </w:pPr>
          </w:p>
        </w:tc>
        <w:tc>
          <w:tcPr>
            <w:tcW w:w="3434" w:type="dxa"/>
            <w:tcBorders>
              <w:top w:val="nil"/>
              <w:left w:val="nil"/>
              <w:bottom w:val="single" w:sz="4" w:space="0" w:color="auto"/>
              <w:right w:val="nil"/>
            </w:tcBorders>
            <w:vAlign w:val="bottom"/>
          </w:tcPr>
          <w:p w:rsidR="00DD0F17" w:rsidRPr="00302E6A" w:rsidRDefault="00DD0F17" w:rsidP="00DD0F17">
            <w:pPr>
              <w:jc w:val="center"/>
              <w:rPr>
                <w:rFonts w:ascii="Times New Roman" w:hAnsi="Times New Roman"/>
                <w:color w:val="000000" w:themeColor="text1"/>
              </w:rPr>
            </w:pPr>
          </w:p>
        </w:tc>
      </w:tr>
      <w:tr w:rsidR="00DD0F17" w:rsidRPr="00302E6A" w:rsidTr="00110910">
        <w:tc>
          <w:tcPr>
            <w:tcW w:w="3119"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DD0F17" w:rsidRPr="00302E6A" w:rsidRDefault="00DD0F17" w:rsidP="00DD0F17">
            <w:pPr>
              <w:rPr>
                <w:rFonts w:ascii="Times New Roman" w:hAnsi="Times New Roman"/>
                <w:color w:val="000000" w:themeColor="text1"/>
                <w:sz w:val="20"/>
                <w:szCs w:val="20"/>
              </w:rPr>
            </w:pPr>
          </w:p>
        </w:tc>
        <w:tc>
          <w:tcPr>
            <w:tcW w:w="2269"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DD0F17" w:rsidRPr="00302E6A" w:rsidRDefault="00DD0F17" w:rsidP="00DD0F17">
            <w:pPr>
              <w:rPr>
                <w:rFonts w:ascii="Times New Roman" w:hAnsi="Times New Roman"/>
                <w:color w:val="000000" w:themeColor="text1"/>
                <w:sz w:val="20"/>
                <w:szCs w:val="20"/>
              </w:rPr>
            </w:pPr>
          </w:p>
        </w:tc>
        <w:tc>
          <w:tcPr>
            <w:tcW w:w="3434" w:type="dxa"/>
            <w:tcBorders>
              <w:top w:val="nil"/>
              <w:left w:val="nil"/>
              <w:bottom w:val="nil"/>
              <w:right w:val="nil"/>
            </w:tcBorders>
          </w:tcPr>
          <w:p w:rsidR="00DD0F17" w:rsidRPr="00302E6A" w:rsidRDefault="00DD0F17" w:rsidP="00DD0F1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DD0F17" w:rsidRPr="00302E6A" w:rsidRDefault="00DD0F17" w:rsidP="00DD0F17">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7F0B63" w:rsidRDefault="007F0B63" w:rsidP="007F0B63">
      <w:pPr>
        <w:spacing w:after="0"/>
        <w:rPr>
          <w:rFonts w:ascii="Times New Roman" w:hAnsi="Times New Roman"/>
          <w:color w:val="000000" w:themeColor="text1"/>
          <w:sz w:val="24"/>
          <w:szCs w:val="24"/>
        </w:rPr>
      </w:pPr>
    </w:p>
    <w:p w:rsidR="007F0B63" w:rsidRDefault="007F0B63" w:rsidP="007F0B63">
      <w:pPr>
        <w:spacing w:after="0"/>
        <w:rPr>
          <w:rFonts w:ascii="Times New Roman" w:hAnsi="Times New Roman"/>
          <w:color w:val="000000" w:themeColor="text1"/>
          <w:sz w:val="24"/>
          <w:szCs w:val="24"/>
        </w:rPr>
      </w:pPr>
    </w:p>
    <w:p w:rsidR="007F0B63" w:rsidRPr="000474CA" w:rsidRDefault="007F0B63" w:rsidP="007F0B63">
      <w:pPr>
        <w:spacing w:after="0"/>
        <w:rPr>
          <w:rFonts w:ascii="Times New Roman" w:hAnsi="Times New Roman"/>
          <w:color w:val="000000" w:themeColor="text1"/>
          <w:sz w:val="24"/>
          <w:szCs w:val="24"/>
        </w:rPr>
      </w:pPr>
      <w:r w:rsidRPr="000474CA">
        <w:rPr>
          <w:rFonts w:ascii="Times New Roman" w:hAnsi="Times New Roman"/>
          <w:color w:val="000000" w:themeColor="text1"/>
          <w:sz w:val="24"/>
          <w:szCs w:val="24"/>
        </w:rPr>
        <w:t>* Сведения ИНН в отношении иностранного юридического лица не указываются.</w:t>
      </w:r>
    </w:p>
    <w:p w:rsidR="007F0B63" w:rsidRPr="000474CA" w:rsidRDefault="007F0B63" w:rsidP="007F0B63">
      <w:pPr>
        <w:spacing w:after="0"/>
        <w:rPr>
          <w:rFonts w:ascii="Times New Roman" w:hAnsi="Times New Roman"/>
          <w:color w:val="000000" w:themeColor="text1"/>
          <w:sz w:val="24"/>
          <w:szCs w:val="24"/>
        </w:rPr>
      </w:pPr>
      <w:r w:rsidRPr="000474CA">
        <w:rPr>
          <w:rFonts w:ascii="Times New Roman" w:hAnsi="Times New Roman"/>
          <w:color w:val="000000" w:themeColor="text1"/>
          <w:sz w:val="24"/>
          <w:szCs w:val="24"/>
        </w:rPr>
        <w:t>** Нужное подчеркнуть.</w:t>
      </w:r>
    </w:p>
    <w:p w:rsidR="007F0B63" w:rsidRDefault="007F0B63" w:rsidP="00DD0F17">
      <w:pPr>
        <w:spacing w:after="0" w:line="240" w:lineRule="auto"/>
        <w:rPr>
          <w:rFonts w:ascii="Times New Roman" w:eastAsia="Calibri" w:hAnsi="Times New Roman"/>
          <w:color w:val="000000" w:themeColor="text1"/>
          <w:sz w:val="28"/>
          <w:szCs w:val="28"/>
        </w:rPr>
      </w:pPr>
    </w:p>
    <w:p w:rsidR="00DD0F17" w:rsidRPr="00302E6A" w:rsidRDefault="00DD0F17" w:rsidP="00DD0F17">
      <w:pPr>
        <w:spacing w:after="0" w:line="240" w:lineRule="auto"/>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br w:type="page"/>
      </w:r>
    </w:p>
    <w:p w:rsidR="007F0B63" w:rsidRDefault="007F0B63" w:rsidP="007F0B63">
      <w:pPr>
        <w:spacing w:after="0" w:line="240" w:lineRule="auto"/>
        <w:ind w:left="4536"/>
        <w:jc w:val="center"/>
        <w:rPr>
          <w:rFonts w:ascii="Times New Roman" w:eastAsia="Calibri" w:hAnsi="Times New Roman"/>
          <w:color w:val="000000" w:themeColor="text1"/>
        </w:rPr>
        <w:sectPr w:rsidR="007F0B63" w:rsidSect="00DE6872">
          <w:pgSz w:w="11906" w:h="16838"/>
          <w:pgMar w:top="1135" w:right="850" w:bottom="899" w:left="1701" w:header="708" w:footer="708" w:gutter="0"/>
          <w:cols w:space="708"/>
          <w:docGrid w:linePitch="360"/>
        </w:sectPr>
      </w:pPr>
    </w:p>
    <w:p w:rsidR="007F0B63" w:rsidRPr="0033686C" w:rsidRDefault="00DD0F17" w:rsidP="007F0B63">
      <w:pPr>
        <w:spacing w:after="0" w:line="240" w:lineRule="auto"/>
        <w:ind w:left="8080"/>
        <w:jc w:val="center"/>
        <w:rPr>
          <w:rFonts w:ascii="Times New Roman" w:hAnsi="Times New Roman"/>
          <w:color w:val="000000" w:themeColor="text1"/>
          <w:sz w:val="20"/>
          <w:szCs w:val="20"/>
        </w:rPr>
      </w:pPr>
      <w:r w:rsidRPr="00E80DF5">
        <w:rPr>
          <w:rFonts w:ascii="Times New Roman" w:eastAsia="Calibri" w:hAnsi="Times New Roman"/>
          <w:color w:val="000000" w:themeColor="text1"/>
        </w:rPr>
        <w:lastRenderedPageBreak/>
        <w:t xml:space="preserve">ПРИЛОЖЕНИЕ № </w:t>
      </w:r>
      <w:r w:rsidR="007F0B63">
        <w:rPr>
          <w:rFonts w:ascii="Times New Roman" w:eastAsia="Calibri" w:hAnsi="Times New Roman"/>
          <w:color w:val="000000" w:themeColor="text1"/>
        </w:rPr>
        <w:t>6</w:t>
      </w:r>
      <w:r w:rsidRPr="00E80DF5">
        <w:rPr>
          <w:rFonts w:ascii="Times New Roman" w:eastAsia="Calibri" w:hAnsi="Times New Roman"/>
          <w:color w:val="000000" w:themeColor="text1"/>
        </w:rPr>
        <w:br/>
      </w:r>
      <w:r w:rsidR="007F0B63" w:rsidRPr="00A75D70">
        <w:rPr>
          <w:rFonts w:ascii="Times New Roman" w:eastAsia="Calibri" w:hAnsi="Times New Roman"/>
          <w:color w:val="000000" w:themeColor="text1"/>
          <w:sz w:val="20"/>
          <w:szCs w:val="20"/>
        </w:rPr>
        <w:t xml:space="preserve">к Административному регламенту предоставления муниципальной услуги </w:t>
      </w:r>
      <w:r w:rsidR="007F0B63" w:rsidRPr="00DD0F17">
        <w:rPr>
          <w:rFonts w:ascii="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0F17" w:rsidRPr="00E80DF5" w:rsidRDefault="00DD0F17" w:rsidP="007F0B63">
      <w:pPr>
        <w:autoSpaceDE w:val="0"/>
        <w:autoSpaceDN w:val="0"/>
        <w:spacing w:after="0" w:line="240" w:lineRule="auto"/>
        <w:ind w:left="5670"/>
        <w:jc w:val="center"/>
        <w:rPr>
          <w:rFonts w:ascii="Times New Roman" w:hAnsi="Times New Roman"/>
          <w:b/>
          <w:color w:val="000000" w:themeColor="text1"/>
        </w:rPr>
      </w:pPr>
    </w:p>
    <w:p w:rsidR="00DD0F17" w:rsidRPr="00302E6A" w:rsidRDefault="00DD0F17" w:rsidP="007F0B63">
      <w:pPr>
        <w:widowControl w:val="0"/>
        <w:tabs>
          <w:tab w:val="left" w:pos="2268"/>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w:t>
      </w:r>
      <w:r w:rsidR="007F0B63">
        <w:rPr>
          <w:rFonts w:ascii="Times New Roman" w:hAnsi="Times New Roman"/>
          <w:b/>
          <w:color w:val="000000" w:themeColor="text1"/>
          <w:sz w:val="24"/>
          <w:szCs w:val="24"/>
        </w:rPr>
        <w:t xml:space="preserve">р (действий) при предоставлении </w:t>
      </w:r>
      <w:r w:rsidRPr="00302E6A">
        <w:rPr>
          <w:rFonts w:ascii="Times New Roman" w:hAnsi="Times New Roman"/>
          <w:b/>
          <w:color w:val="000000" w:themeColor="text1"/>
          <w:sz w:val="24"/>
          <w:szCs w:val="24"/>
        </w:rPr>
        <w:t>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78"/>
        <w:gridCol w:w="3452"/>
        <w:gridCol w:w="1728"/>
        <w:gridCol w:w="1438"/>
        <w:gridCol w:w="1965"/>
        <w:gridCol w:w="1987"/>
        <w:gridCol w:w="2545"/>
      </w:tblGrid>
      <w:tr w:rsidR="00DD0F17" w:rsidRPr="00302E6A" w:rsidTr="00DD0F17">
        <w:trPr>
          <w:tblHeader/>
        </w:trPr>
        <w:tc>
          <w:tcPr>
            <w:tcW w:w="795"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DD0F17" w:rsidRPr="00302E6A" w:rsidTr="00DD0F17">
        <w:trPr>
          <w:tblHeader/>
        </w:trPr>
        <w:tc>
          <w:tcPr>
            <w:tcW w:w="795"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rsidR="00DD0F17" w:rsidRPr="00302E6A" w:rsidRDefault="00DD0F17" w:rsidP="00DD0F1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DD0F17" w:rsidRPr="00302E6A" w:rsidTr="00DD0F17">
        <w:tc>
          <w:tcPr>
            <w:tcW w:w="5000" w:type="pct"/>
            <w:gridSpan w:val="7"/>
            <w:shd w:val="clear" w:color="auto" w:fill="auto"/>
          </w:tcPr>
          <w:p w:rsidR="00DD0F17" w:rsidRPr="00302E6A" w:rsidRDefault="00DD0F17" w:rsidP="00DD0F17">
            <w:pPr>
              <w:numPr>
                <w:ilvl w:val="0"/>
                <w:numId w:val="1"/>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DD0F17" w:rsidRPr="00302E6A" w:rsidTr="00DD0F17">
        <w:trPr>
          <w:trHeight w:val="541"/>
        </w:trPr>
        <w:tc>
          <w:tcPr>
            <w:tcW w:w="795" w:type="pct"/>
            <w:vMerge w:val="restart"/>
            <w:tcBorders>
              <w:bottom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w:t>
            </w:r>
            <w:r w:rsidR="007F0B63">
              <w:rPr>
                <w:rFonts w:ascii="Times New Roman" w:eastAsia="Calibri" w:hAnsi="Times New Roman"/>
                <w:color w:val="000000" w:themeColor="text1"/>
                <w:sz w:val="24"/>
                <w:szCs w:val="24"/>
              </w:rPr>
              <w:t>ов, предусмотренных пунктом 2.13</w:t>
            </w:r>
            <w:r w:rsidRPr="00302E6A">
              <w:rPr>
                <w:rFonts w:ascii="Times New Roman" w:eastAsia="Calibri" w:hAnsi="Times New Roman"/>
                <w:color w:val="000000" w:themeColor="text1"/>
                <w:sz w:val="24"/>
                <w:szCs w:val="24"/>
              </w:rPr>
              <w:t xml:space="preserve"> Административного регламента</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Уполномоченного органа, ответственное за предоставление муниципальной услуги</w:t>
            </w:r>
          </w:p>
        </w:tc>
        <w:tc>
          <w:tcPr>
            <w:tcW w:w="630" w:type="pct"/>
            <w:vMerge w:val="restart"/>
            <w:shd w:val="clear" w:color="auto" w:fill="auto"/>
          </w:tcPr>
          <w:p w:rsidR="00DD0F17" w:rsidRPr="00302E6A" w:rsidRDefault="00DD0F17" w:rsidP="00DD0F17">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назначение должностного лица, ответственного за </w:t>
            </w:r>
            <w:r w:rsidR="007F0B63" w:rsidRPr="00302E6A">
              <w:rPr>
                <w:rFonts w:ascii="Times New Roman" w:hAnsi="Times New Roman"/>
                <w:color w:val="000000" w:themeColor="text1"/>
                <w:sz w:val="24"/>
                <w:szCs w:val="24"/>
              </w:rPr>
              <w:t>предоставление муниципальной</w:t>
            </w:r>
            <w:r w:rsidRPr="00302E6A">
              <w:rPr>
                <w:rFonts w:ascii="Times New Roman" w:hAnsi="Times New Roman"/>
                <w:color w:val="000000" w:themeColor="text1"/>
                <w:sz w:val="24"/>
                <w:szCs w:val="24"/>
              </w:rPr>
              <w:t xml:space="preserve"> услуги, и передача ему документов</w:t>
            </w:r>
          </w:p>
          <w:p w:rsidR="00DD0F17" w:rsidRPr="00302E6A" w:rsidRDefault="00DD0F17" w:rsidP="00DD0F17">
            <w:pPr>
              <w:pStyle w:val="a8"/>
              <w:tabs>
                <w:tab w:val="left" w:pos="391"/>
              </w:tabs>
              <w:spacing w:after="0" w:line="240" w:lineRule="auto"/>
              <w:ind w:left="0"/>
              <w:rPr>
                <w:rFonts w:ascii="Times New Roman" w:eastAsia="Calibri" w:hAnsi="Times New Roman"/>
                <w:color w:val="000000" w:themeColor="text1"/>
                <w:sz w:val="24"/>
                <w:szCs w:val="24"/>
              </w:rPr>
            </w:pPr>
          </w:p>
        </w:tc>
      </w:tr>
      <w:tr w:rsidR="00DD0F17" w:rsidRPr="00302E6A" w:rsidTr="00DD0F17">
        <w:trPr>
          <w:trHeight w:val="691"/>
        </w:trPr>
        <w:tc>
          <w:tcPr>
            <w:tcW w:w="795" w:type="pct"/>
            <w:vMerge/>
            <w:tcBorders>
              <w:top w:val="nil"/>
              <w:bottom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 xml:space="preserve">в случае </w:t>
            </w:r>
            <w:r w:rsidRPr="00302E6A">
              <w:rPr>
                <w:rFonts w:ascii="Times New Roman" w:eastAsia="Calibri" w:hAnsi="Times New Roman"/>
                <w:color w:val="000000" w:themeColor="text1"/>
                <w:sz w:val="24"/>
                <w:szCs w:val="24"/>
              </w:rPr>
              <w:lastRenderedPageBreak/>
              <w:t>выявления оснований для отказа в приеме документов</w:t>
            </w:r>
          </w:p>
        </w:tc>
        <w:tc>
          <w:tcPr>
            <w:tcW w:w="554" w:type="pct"/>
            <w:vMerge/>
            <w:tcBorders>
              <w:top w:val="nil"/>
            </w:tcBorders>
            <w:shd w:val="clear" w:color="auto" w:fill="auto"/>
            <w:vAlign w:val="center"/>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p>
        </w:tc>
        <w:tc>
          <w:tcPr>
            <w:tcW w:w="630" w:type="pct"/>
            <w:vMerge/>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p>
        </w:tc>
        <w:tc>
          <w:tcPr>
            <w:tcW w:w="637"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p>
        </w:tc>
      </w:tr>
      <w:tr w:rsidR="00DD0F17" w:rsidRPr="00302E6A" w:rsidTr="00DD0F17">
        <w:trPr>
          <w:trHeight w:val="3375"/>
        </w:trPr>
        <w:tc>
          <w:tcPr>
            <w:tcW w:w="795" w:type="pct"/>
            <w:vMerge/>
            <w:tcBorders>
              <w:top w:val="nil"/>
              <w:bottom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461"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p>
        </w:tc>
      </w:tr>
      <w:tr w:rsidR="00DD0F17" w:rsidRPr="00302E6A" w:rsidTr="00DD0F17">
        <w:trPr>
          <w:trHeight w:val="300"/>
        </w:trPr>
        <w:tc>
          <w:tcPr>
            <w:tcW w:w="5000" w:type="pct"/>
            <w:gridSpan w:val="7"/>
            <w:shd w:val="clear" w:color="auto" w:fill="auto"/>
          </w:tcPr>
          <w:p w:rsidR="00DD0F17" w:rsidRPr="00302E6A" w:rsidRDefault="00DD0F17" w:rsidP="00DD0F17">
            <w:pPr>
              <w:numPr>
                <w:ilvl w:val="0"/>
                <w:numId w:val="1"/>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DD0F17" w:rsidRPr="00302E6A" w:rsidTr="00DD0F17">
        <w:trPr>
          <w:trHeight w:val="126"/>
        </w:trPr>
        <w:tc>
          <w:tcPr>
            <w:tcW w:w="795" w:type="pct"/>
            <w:vMerge w:val="restar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предоставление  </w:t>
            </w:r>
            <w:r w:rsidRPr="00302E6A">
              <w:rPr>
                <w:rFonts w:ascii="Times New Roman" w:hAnsi="Times New Roman"/>
                <w:color w:val="000000" w:themeColor="text1"/>
                <w:sz w:val="24"/>
                <w:szCs w:val="24"/>
              </w:rPr>
              <w:lastRenderedPageBreak/>
              <w:t>муниципальной услуги</w:t>
            </w: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направление межведомственных запросов в органы и организации</w:t>
            </w:r>
          </w:p>
        </w:tc>
        <w:tc>
          <w:tcPr>
            <w:tcW w:w="554"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w:t>
            </w:r>
            <w:r w:rsidRPr="00302E6A">
              <w:rPr>
                <w:rFonts w:ascii="Times New Roman" w:hAnsi="Times New Roman"/>
                <w:color w:val="000000" w:themeColor="text1"/>
                <w:sz w:val="24"/>
                <w:szCs w:val="24"/>
              </w:rPr>
              <w:lastRenderedPageBreak/>
              <w:t>предоставление государственной (муниципальной) услуги</w:t>
            </w:r>
          </w:p>
        </w:tc>
        <w:tc>
          <w:tcPr>
            <w:tcW w:w="630"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отсутствие документов, необходимых для предоставления  муниципальной</w:t>
            </w:r>
            <w:r w:rsidR="00864178">
              <w:rPr>
                <w:rFonts w:ascii="Times New Roman" w:hAnsi="Times New Roman"/>
                <w:color w:val="000000" w:themeColor="text1"/>
                <w:sz w:val="24"/>
                <w:szCs w:val="24"/>
              </w:rPr>
              <w:t xml:space="preserve"> </w:t>
            </w:r>
            <w:r w:rsidRPr="00302E6A">
              <w:rPr>
                <w:rFonts w:ascii="Times New Roman" w:hAnsi="Times New Roman"/>
                <w:color w:val="000000" w:themeColor="text1"/>
                <w:sz w:val="24"/>
                <w:szCs w:val="24"/>
              </w:rPr>
              <w:t xml:space="preserve">услуги, </w:t>
            </w:r>
            <w:r w:rsidRPr="00302E6A">
              <w:rPr>
                <w:rFonts w:ascii="Times New Roman" w:hAnsi="Times New Roman"/>
                <w:color w:val="000000" w:themeColor="text1"/>
                <w:sz w:val="24"/>
                <w:szCs w:val="24"/>
              </w:rPr>
              <w:lastRenderedPageBreak/>
              <w:t>находящихся в распоряжении государственных органов (организаций)</w:t>
            </w:r>
          </w:p>
        </w:tc>
        <w:tc>
          <w:tcPr>
            <w:tcW w:w="816"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w:t>
            </w:r>
            <w:r w:rsidRPr="00302E6A">
              <w:rPr>
                <w:rFonts w:ascii="Times New Roman" w:hAnsi="Times New Roman"/>
                <w:color w:val="000000" w:themeColor="text1"/>
                <w:sz w:val="24"/>
                <w:szCs w:val="24"/>
              </w:rPr>
              <w:lastRenderedPageBreak/>
              <w:t>предусмотренные пунктом 2.9 Административного регламента, в том числе с использованием СМЭВ</w:t>
            </w:r>
          </w:p>
        </w:tc>
      </w:tr>
      <w:tr w:rsidR="00DD0F17" w:rsidRPr="00302E6A" w:rsidTr="00DD0F17">
        <w:trPr>
          <w:trHeight w:val="135"/>
        </w:trPr>
        <w:tc>
          <w:tcPr>
            <w:tcW w:w="795"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w:t>
            </w:r>
            <w:r w:rsidRPr="00302E6A">
              <w:rPr>
                <w:rFonts w:ascii="Times New Roman" w:hAnsi="Times New Roman"/>
                <w:color w:val="000000" w:themeColor="text1"/>
                <w:sz w:val="24"/>
                <w:szCs w:val="24"/>
              </w:rPr>
              <w:lastRenderedPageBreak/>
              <w:t>твом Российской Федерации и субъекта Российской Федерации</w:t>
            </w:r>
          </w:p>
        </w:tc>
        <w:tc>
          <w:tcPr>
            <w:tcW w:w="461"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должностное лицо Уполномоченного органа, ответственное за предоставление муниципальной</w:t>
            </w:r>
            <w:r w:rsidR="00864178">
              <w:rPr>
                <w:rFonts w:ascii="Times New Roman" w:hAnsi="Times New Roman"/>
                <w:color w:val="000000" w:themeColor="text1"/>
                <w:sz w:val="24"/>
                <w:szCs w:val="24"/>
              </w:rPr>
              <w:t xml:space="preserve"> </w:t>
            </w:r>
            <w:r w:rsidRPr="00302E6A">
              <w:rPr>
                <w:rFonts w:ascii="Times New Roman" w:hAnsi="Times New Roman"/>
                <w:color w:val="000000" w:themeColor="text1"/>
                <w:sz w:val="24"/>
                <w:szCs w:val="24"/>
              </w:rPr>
              <w:t>услуги</w:t>
            </w:r>
          </w:p>
        </w:tc>
        <w:tc>
          <w:tcPr>
            <w:tcW w:w="630"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муниципальной услуги</w:t>
            </w:r>
          </w:p>
        </w:tc>
      </w:tr>
      <w:tr w:rsidR="00DD0F17" w:rsidRPr="00302E6A" w:rsidTr="00DD0F17">
        <w:trPr>
          <w:trHeight w:val="523"/>
        </w:trPr>
        <w:tc>
          <w:tcPr>
            <w:tcW w:w="5000" w:type="pct"/>
            <w:gridSpan w:val="7"/>
            <w:shd w:val="clear" w:color="auto" w:fill="auto"/>
          </w:tcPr>
          <w:p w:rsidR="00DD0F17" w:rsidRPr="00302E6A" w:rsidRDefault="00DD0F17" w:rsidP="00DD0F17">
            <w:pPr>
              <w:numPr>
                <w:ilvl w:val="0"/>
                <w:numId w:val="1"/>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DD0F17" w:rsidRPr="00302E6A" w:rsidTr="00DD0F17">
        <w:trPr>
          <w:trHeight w:val="2835"/>
        </w:trPr>
        <w:tc>
          <w:tcPr>
            <w:tcW w:w="795" w:type="pct"/>
            <w:shd w:val="clear" w:color="auto" w:fill="auto"/>
          </w:tcPr>
          <w:p w:rsidR="00DD0F17" w:rsidRPr="00302E6A" w:rsidRDefault="00DD0F17" w:rsidP="00DD0F17">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rsidR="00DD0F17" w:rsidRPr="00302E6A" w:rsidRDefault="00DD0F17" w:rsidP="00DD0F17">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муниципальной услуги</w:t>
            </w: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tc>
        <w:tc>
          <w:tcPr>
            <w:tcW w:w="554" w:type="pct"/>
            <w:shd w:val="clear" w:color="auto" w:fill="auto"/>
            <w:vAlign w:val="center"/>
          </w:tcPr>
          <w:p w:rsidR="00DD0F17" w:rsidRPr="00302E6A" w:rsidRDefault="00DD0F17" w:rsidP="007F0B63">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 </w:t>
            </w:r>
            <w:r w:rsidR="007F0B63">
              <w:rPr>
                <w:rFonts w:ascii="Times New Roman" w:eastAsia="Calibri" w:hAnsi="Times New Roman"/>
                <w:color w:val="000000" w:themeColor="text1"/>
                <w:sz w:val="24"/>
                <w:szCs w:val="24"/>
              </w:rPr>
              <w:t>4</w:t>
            </w:r>
            <w:r w:rsidRPr="00302E6A">
              <w:rPr>
                <w:rFonts w:ascii="Times New Roman" w:eastAsia="Calibri" w:hAnsi="Times New Roman"/>
                <w:color w:val="000000" w:themeColor="text1"/>
                <w:sz w:val="24"/>
                <w:szCs w:val="24"/>
              </w:rPr>
              <w:t xml:space="preserve"> рабочих дней</w:t>
            </w:r>
          </w:p>
        </w:tc>
        <w:tc>
          <w:tcPr>
            <w:tcW w:w="461"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DD0F17" w:rsidRPr="00302E6A" w:rsidRDefault="00DD0F17" w:rsidP="007F0B63">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муниципальной услуги, предусмотренные пунктом 2.2</w:t>
            </w:r>
            <w:r w:rsidR="007F0B63">
              <w:rPr>
                <w:rFonts w:ascii="Times New Roman" w:hAnsi="Times New Roman"/>
                <w:color w:val="000000" w:themeColor="text1"/>
                <w:sz w:val="24"/>
                <w:szCs w:val="24"/>
              </w:rPr>
              <w:t>0</w:t>
            </w:r>
            <w:r w:rsidRPr="00302E6A">
              <w:rPr>
                <w:rFonts w:ascii="Times New Roman" w:hAnsi="Times New Roman"/>
                <w:color w:val="000000" w:themeColor="text1"/>
                <w:sz w:val="24"/>
                <w:szCs w:val="24"/>
              </w:rPr>
              <w:t xml:space="preserve"> Административного регламента</w:t>
            </w:r>
          </w:p>
        </w:tc>
        <w:tc>
          <w:tcPr>
            <w:tcW w:w="816"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проект результата предоставления муниципальной</w:t>
            </w:r>
            <w:r w:rsidR="00864178">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 xml:space="preserve">услуги </w:t>
            </w:r>
          </w:p>
        </w:tc>
      </w:tr>
      <w:tr w:rsidR="00DD0F17" w:rsidRPr="00302E6A" w:rsidTr="00DD0F17">
        <w:trPr>
          <w:trHeight w:val="459"/>
        </w:trPr>
        <w:tc>
          <w:tcPr>
            <w:tcW w:w="5000" w:type="pct"/>
            <w:gridSpan w:val="7"/>
            <w:shd w:val="clear" w:color="auto" w:fill="auto"/>
          </w:tcPr>
          <w:p w:rsidR="00DD0F17" w:rsidRPr="00302E6A" w:rsidRDefault="00DD0F17" w:rsidP="00DD0F17">
            <w:pPr>
              <w:numPr>
                <w:ilvl w:val="0"/>
                <w:numId w:val="1"/>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DD0F17" w:rsidRPr="00302E6A" w:rsidTr="00DD0F17">
        <w:trPr>
          <w:trHeight w:val="1110"/>
        </w:trPr>
        <w:tc>
          <w:tcPr>
            <w:tcW w:w="795" w:type="pct"/>
            <w:vMerge w:val="restart"/>
            <w:tcBorders>
              <w:bottom w:val="nil"/>
            </w:tcBorders>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проект результата предоставления муниципальной услуги </w:t>
            </w: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муниципальной услуги </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Уполномоченного органа, ответственное за предоставление муниципальной услуги;</w:t>
            </w:r>
          </w:p>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w:t>
            </w:r>
            <w:r>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DD0F17" w:rsidRPr="00302E6A" w:rsidRDefault="00DD0F17" w:rsidP="00DD0F17">
            <w:pPr>
              <w:spacing w:after="0" w:line="240" w:lineRule="auto"/>
              <w:rPr>
                <w:rFonts w:ascii="Times New Roman" w:eastAsia="Calibri" w:hAnsi="Times New Roman"/>
                <w:color w:val="000000" w:themeColor="text1"/>
                <w:sz w:val="24"/>
                <w:szCs w:val="24"/>
              </w:rPr>
            </w:pPr>
          </w:p>
        </w:tc>
      </w:tr>
      <w:tr w:rsidR="00DD0F17" w:rsidRPr="00302E6A" w:rsidTr="00DD0F17">
        <w:trPr>
          <w:trHeight w:val="4395"/>
        </w:trPr>
        <w:tc>
          <w:tcPr>
            <w:tcW w:w="795" w:type="pct"/>
            <w:vMerge/>
            <w:tcBorders>
              <w:top w:val="nil"/>
              <w:bottom w:val="nil"/>
            </w:tcBorders>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муниципальной услуги </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r>
      <w:tr w:rsidR="00DD0F17" w:rsidRPr="00302E6A" w:rsidTr="00DD0F17">
        <w:trPr>
          <w:trHeight w:val="2340"/>
        </w:trPr>
        <w:tc>
          <w:tcPr>
            <w:tcW w:w="795" w:type="pct"/>
            <w:vMerge w:val="restart"/>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предоставления муниципальной</w:t>
            </w:r>
            <w:r w:rsidR="00864178">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услуги, подписанный усиленной квалифицированной подписью руководителем Уполномоченного органа или иного уполномоченного им лица</w:t>
            </w:r>
          </w:p>
          <w:p w:rsidR="00DD0F17" w:rsidRPr="00302E6A" w:rsidRDefault="00DD0F17" w:rsidP="00DD0F17">
            <w:pPr>
              <w:spacing w:after="0" w:line="240" w:lineRule="auto"/>
              <w:rPr>
                <w:rFonts w:ascii="Times New Roman" w:eastAsia="Calibri" w:hAnsi="Times New Roman"/>
                <w:color w:val="000000" w:themeColor="text1"/>
                <w:sz w:val="24"/>
                <w:szCs w:val="24"/>
              </w:rPr>
            </w:pPr>
          </w:p>
        </w:tc>
      </w:tr>
      <w:tr w:rsidR="00DD0F17" w:rsidRPr="00302E6A" w:rsidTr="00DD0F17">
        <w:trPr>
          <w:trHeight w:val="680"/>
        </w:trPr>
        <w:tc>
          <w:tcPr>
            <w:tcW w:w="795" w:type="pct"/>
            <w:vMerge/>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муниципальной</w:t>
            </w:r>
            <w:r w:rsidR="00864178">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услуги</w:t>
            </w:r>
          </w:p>
        </w:tc>
        <w:tc>
          <w:tcPr>
            <w:tcW w:w="554"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r>
      <w:tr w:rsidR="00DD0F17" w:rsidRPr="00302E6A" w:rsidTr="00DD0F17">
        <w:trPr>
          <w:trHeight w:val="420"/>
        </w:trPr>
        <w:tc>
          <w:tcPr>
            <w:tcW w:w="5000" w:type="pct"/>
            <w:gridSpan w:val="7"/>
            <w:shd w:val="clear" w:color="auto" w:fill="auto"/>
          </w:tcPr>
          <w:p w:rsidR="00DD0F17" w:rsidRPr="00302E6A" w:rsidRDefault="00DD0F17" w:rsidP="00DD0F17">
            <w:pPr>
              <w:numPr>
                <w:ilvl w:val="0"/>
                <w:numId w:val="1"/>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DD0F17" w:rsidRPr="00302E6A" w:rsidTr="00DD0F17">
        <w:trPr>
          <w:trHeight w:val="3900"/>
        </w:trPr>
        <w:tc>
          <w:tcPr>
            <w:tcW w:w="795" w:type="pct"/>
            <w:vMerge w:val="restart"/>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формирование и регистрация результата муниципальнойуслуги, указанного в пункте 2.20 Административного регламента,  в форме электронного документа в ГИС</w:t>
            </w:r>
          </w:p>
        </w:tc>
        <w:tc>
          <w:tcPr>
            <w:tcW w:w="1107" w:type="pct"/>
            <w:shd w:val="clear" w:color="auto" w:fill="auto"/>
          </w:tcPr>
          <w:p w:rsidR="00DD0F17" w:rsidRPr="00302E6A" w:rsidRDefault="00DD0F17" w:rsidP="00DD0F17">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предоставления муниципальной услуги </w:t>
            </w:r>
          </w:p>
          <w:p w:rsidR="00DD0F17" w:rsidRPr="00302E6A" w:rsidRDefault="00DD0F17" w:rsidP="00DD0F17">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DD0F17" w:rsidRPr="00302E6A" w:rsidRDefault="00DD0F17" w:rsidP="00DD0F17">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461" w:type="pct"/>
            <w:shd w:val="clear" w:color="auto" w:fill="auto"/>
          </w:tcPr>
          <w:p w:rsidR="00DD0F17" w:rsidRPr="00302E6A" w:rsidRDefault="00DD0F17" w:rsidP="00DD0F17">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w:t>
            </w:r>
          </w:p>
        </w:tc>
        <w:tc>
          <w:tcPr>
            <w:tcW w:w="630" w:type="pct"/>
            <w:shd w:val="clear" w:color="auto" w:fill="auto"/>
          </w:tcPr>
          <w:p w:rsidR="00DD0F17" w:rsidRPr="00302E6A" w:rsidRDefault="00DD0F17" w:rsidP="00DD0F17">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rsidR="00DD0F17" w:rsidRPr="00302E6A" w:rsidRDefault="00DD0F17" w:rsidP="00DD0F17">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муниципальной услуги </w:t>
            </w:r>
          </w:p>
        </w:tc>
      </w:tr>
      <w:tr w:rsidR="00DD0F17" w:rsidRPr="00302E6A" w:rsidTr="00DD0F17">
        <w:trPr>
          <w:trHeight w:val="809"/>
        </w:trPr>
        <w:tc>
          <w:tcPr>
            <w:tcW w:w="795" w:type="pct"/>
            <w:vMerge/>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в многофункциональный центр результата муниципальной услуги, указанного в пункте 2.</w:t>
            </w:r>
            <w:r w:rsidR="007F0B63">
              <w:rPr>
                <w:rFonts w:ascii="Times New Roman" w:eastAsia="Calibri" w:hAnsi="Times New Roman"/>
                <w:color w:val="000000" w:themeColor="text1"/>
                <w:sz w:val="24"/>
                <w:szCs w:val="24"/>
              </w:rPr>
              <w:t>18</w:t>
            </w:r>
            <w:r w:rsidRPr="00302E6A">
              <w:rPr>
                <w:rFonts w:ascii="Times New Roman" w:eastAsia="Calibri" w:hAnsi="Times New Roman"/>
                <w:color w:val="000000" w:themeColor="text1"/>
                <w:sz w:val="24"/>
                <w:szCs w:val="24"/>
              </w:rPr>
              <w:t xml:space="preserve"> Административного регламента, в форме электронного документа, подписанного усиленной квалифицированной </w:t>
            </w:r>
            <w:r w:rsidRPr="00302E6A">
              <w:rPr>
                <w:rFonts w:ascii="Times New Roman" w:eastAsia="Calibri" w:hAnsi="Times New Roman"/>
                <w:color w:val="000000" w:themeColor="text1"/>
                <w:sz w:val="24"/>
                <w:szCs w:val="24"/>
              </w:rPr>
              <w:lastRenderedPageBreak/>
              <w:t>электронной подписью уполномоченного должностного лица Уполномоченного органа</w:t>
            </w:r>
          </w:p>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554"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 сроки, установленные соглашением о взаимодействии между Уполномоченным органом  </w:t>
            </w:r>
            <w:r w:rsidRPr="00302E6A">
              <w:rPr>
                <w:rFonts w:ascii="Times New Roman" w:eastAsia="Calibri" w:hAnsi="Times New Roman"/>
                <w:color w:val="000000" w:themeColor="text1"/>
                <w:sz w:val="24"/>
                <w:szCs w:val="24"/>
              </w:rPr>
              <w:lastRenderedPageBreak/>
              <w:t>и многофункциональным центром</w:t>
            </w:r>
          </w:p>
        </w:tc>
        <w:tc>
          <w:tcPr>
            <w:tcW w:w="461"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должностное лицо Уполномоченного органа, о</w:t>
            </w:r>
            <w:r>
              <w:rPr>
                <w:rFonts w:ascii="Times New Roman" w:hAnsi="Times New Roman"/>
                <w:color w:val="000000" w:themeColor="text1"/>
                <w:sz w:val="24"/>
                <w:szCs w:val="24"/>
              </w:rPr>
              <w:t xml:space="preserve">тветственное за предоставление </w:t>
            </w:r>
            <w:r w:rsidRPr="00302E6A">
              <w:rPr>
                <w:rFonts w:ascii="Times New Roman" w:hAnsi="Times New Roman"/>
                <w:color w:val="000000" w:themeColor="text1"/>
                <w:sz w:val="24"/>
                <w:szCs w:val="24"/>
              </w:rPr>
              <w:lastRenderedPageBreak/>
              <w:t>муниципальной</w:t>
            </w:r>
            <w:r w:rsidR="00864178">
              <w:rPr>
                <w:rFonts w:ascii="Times New Roman" w:hAnsi="Times New Roman"/>
                <w:color w:val="000000" w:themeColor="text1"/>
                <w:sz w:val="24"/>
                <w:szCs w:val="24"/>
              </w:rPr>
              <w:t xml:space="preserve"> </w:t>
            </w:r>
            <w:r w:rsidRPr="00302E6A">
              <w:rPr>
                <w:rFonts w:ascii="Times New Roman" w:hAnsi="Times New Roman"/>
                <w:color w:val="000000" w:themeColor="text1"/>
                <w:sz w:val="24"/>
                <w:szCs w:val="24"/>
              </w:rPr>
              <w:t>услуги</w:t>
            </w:r>
          </w:p>
        </w:tc>
        <w:tc>
          <w:tcPr>
            <w:tcW w:w="630"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Указание заявителем в Запросе способа выдачи результата</w:t>
            </w:r>
            <w:r>
              <w:rPr>
                <w:rFonts w:ascii="Times New Roman" w:eastAsia="Calibri" w:hAnsi="Times New Roman"/>
                <w:color w:val="000000" w:themeColor="text1"/>
                <w:sz w:val="24"/>
                <w:szCs w:val="24"/>
              </w:rPr>
              <w:t xml:space="preserve"> муниципальной</w:t>
            </w:r>
            <w:r w:rsidRPr="00302E6A">
              <w:rPr>
                <w:rFonts w:ascii="Times New Roman" w:eastAsia="Calibri" w:hAnsi="Times New Roman"/>
                <w:color w:val="000000" w:themeColor="text1"/>
                <w:sz w:val="24"/>
                <w:szCs w:val="24"/>
              </w:rPr>
              <w:t xml:space="preserve"> услуги в многофункциональном центре, а </w:t>
            </w:r>
            <w:r w:rsidRPr="00302E6A">
              <w:rPr>
                <w:rFonts w:ascii="Times New Roman" w:eastAsia="Calibri" w:hAnsi="Times New Roman"/>
                <w:color w:val="000000" w:themeColor="text1"/>
                <w:sz w:val="24"/>
                <w:szCs w:val="24"/>
              </w:rPr>
              <w:lastRenderedPageBreak/>
              <w:t>также подача Запроса через многофункциональный центр</w:t>
            </w:r>
          </w:p>
        </w:tc>
        <w:tc>
          <w:tcPr>
            <w:tcW w:w="816"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выдача результата муниципальной</w:t>
            </w:r>
            <w:r w:rsidR="00110910">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 xml:space="preserve">услуги заявителю в форме бумажного документа, подтверждающего содержание электронного документа, </w:t>
            </w:r>
            <w:r w:rsidRPr="00302E6A">
              <w:rPr>
                <w:rFonts w:ascii="Times New Roman" w:eastAsia="Calibri" w:hAnsi="Times New Roman"/>
                <w:color w:val="000000" w:themeColor="text1"/>
                <w:sz w:val="24"/>
                <w:szCs w:val="24"/>
              </w:rPr>
              <w:lastRenderedPageBreak/>
              <w:t xml:space="preserve">заверенного печатью многофункционального центра; </w:t>
            </w:r>
          </w:p>
          <w:p w:rsidR="00DD0F17" w:rsidRPr="00302E6A" w:rsidRDefault="00DD0F17" w:rsidP="00DD0F17">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в ГИС о выдаче результата </w:t>
            </w:r>
            <w:r>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w:t>
            </w:r>
          </w:p>
        </w:tc>
      </w:tr>
      <w:tr w:rsidR="00DD0F17" w:rsidRPr="00302E6A" w:rsidTr="00DD0F17">
        <w:trPr>
          <w:trHeight w:val="243"/>
        </w:trPr>
        <w:tc>
          <w:tcPr>
            <w:tcW w:w="795" w:type="pct"/>
            <w:vMerge/>
            <w:shd w:val="clear" w:color="auto" w:fill="auto"/>
          </w:tcPr>
          <w:p w:rsidR="00DD0F17" w:rsidRPr="00302E6A" w:rsidRDefault="00DD0F17" w:rsidP="00DD0F17">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DD0F17" w:rsidRPr="00302E6A" w:rsidRDefault="00DD0F17" w:rsidP="00DD0F17">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заяв</w:t>
            </w:r>
            <w:r>
              <w:rPr>
                <w:rFonts w:ascii="Times New Roman" w:eastAsia="Calibri" w:hAnsi="Times New Roman"/>
                <w:color w:val="000000" w:themeColor="text1"/>
                <w:sz w:val="24"/>
                <w:szCs w:val="24"/>
              </w:rPr>
              <w:t xml:space="preserve">ителю результата предоставления </w:t>
            </w:r>
            <w:r w:rsidRPr="00302E6A">
              <w:rPr>
                <w:rFonts w:ascii="Times New Roman" w:eastAsia="Calibri" w:hAnsi="Times New Roman"/>
                <w:color w:val="000000" w:themeColor="text1"/>
                <w:sz w:val="24"/>
                <w:szCs w:val="24"/>
              </w:rPr>
              <w:t>муниципальной услуги в личный кабинет на Едином портале</w:t>
            </w:r>
          </w:p>
        </w:tc>
        <w:tc>
          <w:tcPr>
            <w:tcW w:w="554" w:type="pct"/>
            <w:shd w:val="clear" w:color="auto" w:fill="auto"/>
          </w:tcPr>
          <w:p w:rsidR="00DD0F17" w:rsidRPr="00302E6A" w:rsidRDefault="00DD0F17" w:rsidP="00DD0F17">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 день регистрации результата предоставления </w:t>
            </w:r>
            <w:r>
              <w:rPr>
                <w:rFonts w:ascii="Times New Roman" w:eastAsia="Calibri" w:hAnsi="Times New Roman"/>
                <w:color w:val="000000" w:themeColor="text1"/>
                <w:sz w:val="24"/>
                <w:szCs w:val="24"/>
              </w:rPr>
              <w:t xml:space="preserve">муниципальной </w:t>
            </w:r>
            <w:r w:rsidRPr="00302E6A">
              <w:rPr>
                <w:rFonts w:ascii="Times New Roman" w:eastAsia="Calibri" w:hAnsi="Times New Roman"/>
                <w:color w:val="000000" w:themeColor="text1"/>
                <w:sz w:val="24"/>
                <w:szCs w:val="24"/>
              </w:rPr>
              <w:t xml:space="preserve"> услуги</w:t>
            </w:r>
          </w:p>
        </w:tc>
        <w:tc>
          <w:tcPr>
            <w:tcW w:w="461" w:type="pct"/>
            <w:shd w:val="clear" w:color="auto" w:fill="auto"/>
          </w:tcPr>
          <w:p w:rsidR="00DD0F17" w:rsidRPr="00302E6A" w:rsidRDefault="00DD0F17" w:rsidP="00DD0F17">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DD0F17" w:rsidRPr="00302E6A" w:rsidRDefault="00DD0F17" w:rsidP="00DD0F17">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rsidR="00DD0F17" w:rsidRPr="00302E6A" w:rsidRDefault="00DD0F17" w:rsidP="00DD0F17">
            <w:pPr>
              <w:spacing w:after="0" w:line="240" w:lineRule="auto"/>
              <w:rPr>
                <w:rFonts w:ascii="Times New Roman" w:eastAsia="Calibri" w:hAnsi="Times New Roman"/>
                <w:color w:val="000000" w:themeColor="text1"/>
                <w:sz w:val="24"/>
                <w:szCs w:val="24"/>
              </w:rPr>
            </w:pPr>
          </w:p>
        </w:tc>
        <w:tc>
          <w:tcPr>
            <w:tcW w:w="816" w:type="pct"/>
            <w:shd w:val="clear" w:color="auto" w:fill="auto"/>
          </w:tcPr>
          <w:p w:rsidR="00DD0F17" w:rsidRPr="00302E6A" w:rsidRDefault="00DD0F17" w:rsidP="00DD0F17">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Результат муниципальной услуги, направленный заявителю в личный кабинет на Едином портале</w:t>
            </w:r>
          </w:p>
        </w:tc>
      </w:tr>
    </w:tbl>
    <w:p w:rsidR="00DD0F17" w:rsidRDefault="00DD0F17" w:rsidP="00DD0F17">
      <w:pPr>
        <w:widowControl w:val="0"/>
        <w:rPr>
          <w:rFonts w:ascii="Times New Roman" w:hAnsi="Times New Roman"/>
          <w:color w:val="000000" w:themeColor="text1"/>
          <w:sz w:val="24"/>
          <w:szCs w:val="24"/>
        </w:rPr>
      </w:pPr>
      <w:bookmarkStart w:id="0" w:name="_GoBack"/>
      <w:bookmarkEnd w:id="0"/>
    </w:p>
    <w:p w:rsidR="000A16F7" w:rsidRDefault="000A16F7" w:rsidP="00DD0F17">
      <w:pPr>
        <w:widowControl w:val="0"/>
        <w:rPr>
          <w:rFonts w:ascii="Times New Roman" w:hAnsi="Times New Roman"/>
          <w:color w:val="000000" w:themeColor="text1"/>
          <w:sz w:val="24"/>
          <w:szCs w:val="24"/>
        </w:rPr>
      </w:pPr>
    </w:p>
    <w:p w:rsidR="000A16F7" w:rsidRDefault="000A16F7" w:rsidP="00DD0F17">
      <w:pPr>
        <w:widowControl w:val="0"/>
        <w:rPr>
          <w:rFonts w:ascii="Times New Roman" w:hAnsi="Times New Roman"/>
          <w:color w:val="000000" w:themeColor="text1"/>
          <w:sz w:val="24"/>
          <w:szCs w:val="24"/>
        </w:rPr>
      </w:pPr>
    </w:p>
    <w:p w:rsidR="000A16F7" w:rsidRDefault="000A16F7" w:rsidP="00DD0F17">
      <w:pPr>
        <w:widowControl w:val="0"/>
        <w:rPr>
          <w:rFonts w:ascii="Times New Roman" w:hAnsi="Times New Roman"/>
          <w:color w:val="000000" w:themeColor="text1"/>
          <w:sz w:val="24"/>
          <w:szCs w:val="24"/>
        </w:rPr>
      </w:pPr>
    </w:p>
    <w:p w:rsidR="000A16F7" w:rsidRDefault="000A16F7" w:rsidP="00DD0F17">
      <w:pPr>
        <w:widowControl w:val="0"/>
        <w:rPr>
          <w:rFonts w:ascii="Times New Roman" w:hAnsi="Times New Roman"/>
          <w:color w:val="000000" w:themeColor="text1"/>
          <w:sz w:val="24"/>
          <w:szCs w:val="24"/>
        </w:rPr>
      </w:pPr>
    </w:p>
    <w:p w:rsidR="000A16F7" w:rsidRDefault="000A16F7" w:rsidP="00DD0F17">
      <w:pPr>
        <w:widowControl w:val="0"/>
        <w:rPr>
          <w:rFonts w:ascii="Times New Roman" w:hAnsi="Times New Roman"/>
          <w:color w:val="000000" w:themeColor="text1"/>
          <w:sz w:val="24"/>
          <w:szCs w:val="24"/>
        </w:rPr>
        <w:sectPr w:rsidR="000A16F7" w:rsidSect="007F0B63">
          <w:pgSz w:w="16838" w:h="11906" w:orient="landscape"/>
          <w:pgMar w:top="1701" w:right="1134" w:bottom="851" w:left="1134" w:header="709" w:footer="709" w:gutter="0"/>
          <w:cols w:space="708"/>
          <w:docGrid w:linePitch="360"/>
        </w:sectPr>
      </w:pPr>
    </w:p>
    <w:p w:rsidR="000A16F7" w:rsidRPr="000A16F7" w:rsidRDefault="000A16F7" w:rsidP="000A16F7">
      <w:pPr>
        <w:spacing w:after="0"/>
        <w:jc w:val="right"/>
        <w:rPr>
          <w:rFonts w:ascii="Times New Roman" w:hAnsi="Times New Roman" w:cs="Times New Roman"/>
          <w:sz w:val="20"/>
          <w:szCs w:val="20"/>
        </w:rPr>
      </w:pPr>
      <w:r w:rsidRPr="000A16F7">
        <w:rPr>
          <w:rFonts w:ascii="Times New Roman" w:hAnsi="Times New Roman" w:cs="Times New Roman"/>
          <w:sz w:val="20"/>
          <w:szCs w:val="20"/>
        </w:rPr>
        <w:lastRenderedPageBreak/>
        <w:t xml:space="preserve">Приложение №3 к постановлению администрации </w:t>
      </w:r>
    </w:p>
    <w:p w:rsidR="000A16F7" w:rsidRPr="000A16F7" w:rsidRDefault="000A16F7" w:rsidP="000A16F7">
      <w:pPr>
        <w:spacing w:after="0"/>
        <w:jc w:val="right"/>
        <w:rPr>
          <w:rFonts w:ascii="Times New Roman" w:hAnsi="Times New Roman" w:cs="Times New Roman"/>
          <w:sz w:val="20"/>
          <w:szCs w:val="20"/>
        </w:rPr>
      </w:pPr>
      <w:r w:rsidRPr="000A16F7">
        <w:rPr>
          <w:rFonts w:ascii="Times New Roman" w:hAnsi="Times New Roman" w:cs="Times New Roman"/>
          <w:sz w:val="20"/>
          <w:szCs w:val="20"/>
        </w:rPr>
        <w:t>Красноармейского муниципального района</w:t>
      </w:r>
    </w:p>
    <w:p w:rsidR="000A16F7" w:rsidRPr="000A16F7" w:rsidRDefault="000A16F7" w:rsidP="000A16F7">
      <w:pPr>
        <w:spacing w:after="0"/>
        <w:jc w:val="right"/>
        <w:rPr>
          <w:rFonts w:ascii="Times New Roman" w:hAnsi="Times New Roman" w:cs="Times New Roman"/>
          <w:sz w:val="20"/>
          <w:szCs w:val="20"/>
        </w:rPr>
      </w:pPr>
      <w:r w:rsidRPr="000A16F7">
        <w:rPr>
          <w:rFonts w:ascii="Times New Roman" w:hAnsi="Times New Roman" w:cs="Times New Roman"/>
          <w:sz w:val="20"/>
          <w:szCs w:val="20"/>
        </w:rPr>
        <w:t xml:space="preserve"> Саратовской области</w:t>
      </w:r>
    </w:p>
    <w:p w:rsidR="000A16F7" w:rsidRPr="000A16F7" w:rsidRDefault="000A16F7" w:rsidP="000A16F7">
      <w:pPr>
        <w:spacing w:after="0"/>
        <w:jc w:val="right"/>
        <w:rPr>
          <w:rFonts w:ascii="Times New Roman" w:hAnsi="Times New Roman" w:cs="Times New Roman"/>
          <w:sz w:val="20"/>
          <w:szCs w:val="20"/>
        </w:rPr>
      </w:pPr>
      <w:r w:rsidRPr="000A16F7">
        <w:rPr>
          <w:rFonts w:ascii="Times New Roman" w:hAnsi="Times New Roman" w:cs="Times New Roman"/>
          <w:sz w:val="20"/>
          <w:szCs w:val="20"/>
        </w:rPr>
        <w:t>от _____________ № ___________</w:t>
      </w:r>
    </w:p>
    <w:p w:rsidR="000A16F7" w:rsidRPr="000A16F7" w:rsidRDefault="000A16F7" w:rsidP="000A16F7">
      <w:pPr>
        <w:autoSpaceDE w:val="0"/>
        <w:autoSpaceDN w:val="0"/>
        <w:adjustRightInd w:val="0"/>
        <w:spacing w:after="0"/>
        <w:ind w:firstLine="709"/>
        <w:jc w:val="both"/>
        <w:rPr>
          <w:rFonts w:ascii="Times New Roman" w:hAnsi="Times New Roman" w:cs="Times New Roman"/>
          <w:b/>
          <w:color w:val="000000"/>
          <w:sz w:val="28"/>
          <w:szCs w:val="28"/>
        </w:rPr>
      </w:pPr>
    </w:p>
    <w:p w:rsidR="000A16F7" w:rsidRPr="000A16F7" w:rsidRDefault="000A16F7" w:rsidP="000A16F7">
      <w:pPr>
        <w:autoSpaceDE w:val="0"/>
        <w:autoSpaceDN w:val="0"/>
        <w:adjustRightInd w:val="0"/>
        <w:spacing w:after="0"/>
        <w:ind w:firstLine="709"/>
        <w:jc w:val="both"/>
        <w:rPr>
          <w:rFonts w:ascii="Times New Roman" w:hAnsi="Times New Roman" w:cs="Times New Roman"/>
          <w:b/>
          <w:color w:val="000000"/>
          <w:sz w:val="28"/>
          <w:szCs w:val="28"/>
        </w:rPr>
      </w:pPr>
      <w:r w:rsidRPr="000A16F7">
        <w:rPr>
          <w:rFonts w:ascii="Times New Roman" w:hAnsi="Times New Roman" w:cs="Times New Roman"/>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p>
    <w:p w:rsidR="000A16F7" w:rsidRPr="000A16F7" w:rsidRDefault="000A16F7" w:rsidP="000A16F7">
      <w:pPr>
        <w:autoSpaceDE w:val="0"/>
        <w:autoSpaceDN w:val="0"/>
        <w:adjustRightInd w:val="0"/>
        <w:spacing w:after="0"/>
        <w:jc w:val="center"/>
        <w:rPr>
          <w:rFonts w:ascii="Times New Roman" w:hAnsi="Times New Roman" w:cs="Times New Roman"/>
          <w:b/>
          <w:color w:val="000000"/>
          <w:sz w:val="28"/>
          <w:szCs w:val="28"/>
        </w:rPr>
      </w:pPr>
      <w:r w:rsidRPr="000A16F7">
        <w:rPr>
          <w:rFonts w:ascii="Times New Roman" w:hAnsi="Times New Roman" w:cs="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6.1 Многофункциональный центр осуществляет:</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иные процедуры и действия, предусмотренные Федеральным законом № 210-ФЗ.</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p>
    <w:p w:rsidR="000A16F7" w:rsidRPr="000A16F7" w:rsidRDefault="000A16F7" w:rsidP="000A16F7">
      <w:pPr>
        <w:spacing w:after="0"/>
        <w:jc w:val="center"/>
        <w:rPr>
          <w:rFonts w:ascii="Times New Roman" w:hAnsi="Times New Roman" w:cs="Times New Roman"/>
          <w:b/>
          <w:color w:val="000000"/>
          <w:sz w:val="28"/>
          <w:szCs w:val="28"/>
        </w:rPr>
      </w:pPr>
      <w:r w:rsidRPr="000A16F7">
        <w:rPr>
          <w:rFonts w:ascii="Times New Roman" w:hAnsi="Times New Roman" w:cs="Times New Roman"/>
          <w:b/>
          <w:color w:val="000000"/>
          <w:sz w:val="28"/>
          <w:szCs w:val="28"/>
        </w:rPr>
        <w:t>Информирование заявителей</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 xml:space="preserve">6.2. Информирование заявителя многофункциональными центрами осуществляется следующими способами: </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При личном обращении работник многофункционального центра</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 xml:space="preserve">подробно информирует заявителей по интересующим их вопросам в </w:t>
      </w:r>
      <w:r w:rsidRPr="000A16F7">
        <w:rPr>
          <w:rFonts w:ascii="Times New Roman" w:hAnsi="Times New Roman" w:cs="Times New Roman"/>
          <w:color w:val="000000"/>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 xml:space="preserve">осуществляет не более 10 минут; </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назначить другое время для консультаций.</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в письменной форме.</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p>
    <w:p w:rsidR="000A16F7" w:rsidRPr="000A16F7" w:rsidRDefault="000A16F7" w:rsidP="000A16F7">
      <w:pPr>
        <w:autoSpaceDE w:val="0"/>
        <w:autoSpaceDN w:val="0"/>
        <w:adjustRightInd w:val="0"/>
        <w:spacing w:after="0"/>
        <w:jc w:val="center"/>
        <w:rPr>
          <w:rFonts w:ascii="Times New Roman" w:hAnsi="Times New Roman" w:cs="Times New Roman"/>
          <w:b/>
          <w:color w:val="000000"/>
          <w:sz w:val="28"/>
          <w:szCs w:val="28"/>
        </w:rPr>
      </w:pPr>
      <w:r w:rsidRPr="000A16F7">
        <w:rPr>
          <w:rFonts w:ascii="Times New Roman" w:hAnsi="Times New Roman" w:cs="Times New Roman"/>
          <w:b/>
          <w:color w:val="000000"/>
          <w:sz w:val="28"/>
          <w:szCs w:val="28"/>
        </w:rPr>
        <w:t>Выдача заявителю результата предоставления муниципальной услуги</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 xml:space="preserve">6.3. При наличии в </w:t>
      </w:r>
      <w:r>
        <w:rPr>
          <w:rFonts w:ascii="Times New Roman" w:hAnsi="Times New Roman" w:cs="Times New Roman"/>
          <w:color w:val="000000"/>
          <w:sz w:val="28"/>
          <w:szCs w:val="28"/>
        </w:rPr>
        <w:t>«У</w:t>
      </w:r>
      <w:r w:rsidRPr="000A16F7">
        <w:rPr>
          <w:rFonts w:ascii="Times New Roman" w:hAnsi="Times New Roman" w:cs="Times New Roman"/>
          <w:bCs/>
          <w:color w:val="000000"/>
          <w:sz w:val="28"/>
          <w:szCs w:val="28"/>
        </w:rPr>
        <w:t xml:space="preserve">ведомлении </w:t>
      </w:r>
      <w:r w:rsidRPr="00767047">
        <w:rPr>
          <w:rFonts w:ascii="Times New Roman" w:hAnsi="Times New Roman" w:cs="Times New Roman"/>
          <w:sz w:val="28"/>
          <w:szCs w:val="28"/>
        </w:rPr>
        <w:t>о соответствии построенных или реконструированных объекта</w:t>
      </w:r>
      <w:r>
        <w:rPr>
          <w:rFonts w:ascii="Times New Roman" w:hAnsi="Times New Roman" w:cs="Times New Roman"/>
          <w:sz w:val="28"/>
          <w:szCs w:val="28"/>
        </w:rPr>
        <w:t xml:space="preserve"> </w:t>
      </w:r>
      <w:r w:rsidRPr="00767047">
        <w:rPr>
          <w:rFonts w:ascii="Times New Roman" w:hAnsi="Times New Roman" w:cs="Times New Roman"/>
          <w:sz w:val="28"/>
          <w:szCs w:val="28"/>
        </w:rPr>
        <w:t>индивидуального жилищного строительства или садового дома требованиям</w:t>
      </w:r>
      <w:r>
        <w:rPr>
          <w:rFonts w:ascii="Times New Roman" w:hAnsi="Times New Roman" w:cs="Times New Roman"/>
          <w:sz w:val="28"/>
          <w:szCs w:val="28"/>
        </w:rPr>
        <w:t xml:space="preserve"> </w:t>
      </w:r>
      <w:r w:rsidRPr="00767047">
        <w:rPr>
          <w:rFonts w:ascii="Times New Roman" w:hAnsi="Times New Roman" w:cs="Times New Roman"/>
          <w:sz w:val="28"/>
          <w:szCs w:val="28"/>
        </w:rPr>
        <w:t>законодательства о градостроительной деятельности либо несоответствии</w:t>
      </w:r>
      <w:r>
        <w:rPr>
          <w:rFonts w:ascii="Times New Roman" w:hAnsi="Times New Roman" w:cs="Times New Roman"/>
          <w:sz w:val="28"/>
          <w:szCs w:val="28"/>
        </w:rPr>
        <w:t xml:space="preserve"> </w:t>
      </w:r>
      <w:r w:rsidRPr="00767047">
        <w:rPr>
          <w:rFonts w:ascii="Times New Roman" w:hAnsi="Times New Roman" w:cs="Times New Roman"/>
          <w:sz w:val="28"/>
          <w:szCs w:val="28"/>
        </w:rPr>
        <w:t>построенных или реконструированных объекта индивидуального жилищного</w:t>
      </w:r>
      <w:r>
        <w:rPr>
          <w:rFonts w:ascii="Times New Roman" w:hAnsi="Times New Roman" w:cs="Times New Roman"/>
          <w:sz w:val="28"/>
          <w:szCs w:val="28"/>
        </w:rPr>
        <w:t xml:space="preserve"> </w:t>
      </w:r>
      <w:r w:rsidRPr="00767047">
        <w:rPr>
          <w:rFonts w:ascii="Times New Roman" w:hAnsi="Times New Roman" w:cs="Times New Roman"/>
          <w:sz w:val="28"/>
          <w:szCs w:val="28"/>
        </w:rPr>
        <w:t>строительства или садового дома требованиям законодательства о</w:t>
      </w:r>
      <w:r>
        <w:rPr>
          <w:rFonts w:ascii="Times New Roman" w:hAnsi="Times New Roman" w:cs="Times New Roman"/>
          <w:sz w:val="28"/>
          <w:szCs w:val="28"/>
        </w:rPr>
        <w:t xml:space="preserve"> градостроительной деятельности»</w:t>
      </w:r>
      <w:r w:rsidRPr="000A16F7">
        <w:rPr>
          <w:rFonts w:ascii="Times New Roman" w:hAnsi="Times New Roman" w:cs="Times New Roman"/>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A16F7">
        <w:rPr>
          <w:rFonts w:ascii="Times New Roman" w:hAnsi="Times New Roman" w:cs="Times New Roman"/>
          <w:bCs/>
          <w:color w:val="000000"/>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0A16F7">
        <w:rPr>
          <w:rFonts w:ascii="Times New Roman" w:hAnsi="Times New Roman" w:cs="Times New Roman"/>
          <w:bCs/>
          <w:color w:val="000000"/>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0A16F7">
        <w:rPr>
          <w:rFonts w:ascii="Times New Roman" w:hAnsi="Times New Roman" w:cs="Times New Roman"/>
          <w:color w:val="000000"/>
          <w:sz w:val="28"/>
          <w:szCs w:val="28"/>
        </w:rPr>
        <w:t xml:space="preserve">. </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 xml:space="preserve">определяются соглашением о взаимодействии, заключенным ими в порядке, установленном </w:t>
      </w:r>
      <w:r w:rsidRPr="000A16F7">
        <w:rPr>
          <w:rFonts w:ascii="Times New Roman" w:hAnsi="Times New Roman" w:cs="Times New Roman"/>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0A16F7">
        <w:rPr>
          <w:rFonts w:ascii="Times New Roman" w:hAnsi="Times New Roman" w:cs="Times New Roman"/>
          <w:color w:val="000000"/>
          <w:sz w:val="28"/>
          <w:szCs w:val="28"/>
        </w:rPr>
        <w:t>.</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Работник многофункционального центра</w:t>
      </w:r>
      <w:r w:rsidRPr="000A16F7" w:rsidDel="006864D0">
        <w:rPr>
          <w:rFonts w:ascii="Times New Roman" w:hAnsi="Times New Roman" w:cs="Times New Roman"/>
          <w:color w:val="000000"/>
          <w:sz w:val="28"/>
          <w:szCs w:val="28"/>
        </w:rPr>
        <w:t xml:space="preserve"> </w:t>
      </w:r>
      <w:r w:rsidRPr="000A16F7">
        <w:rPr>
          <w:rFonts w:ascii="Times New Roman" w:hAnsi="Times New Roman" w:cs="Times New Roman"/>
          <w:color w:val="000000"/>
          <w:sz w:val="28"/>
          <w:szCs w:val="28"/>
        </w:rPr>
        <w:t>осуществляет следующие действия:</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 xml:space="preserve">определяет статус исполнения </w:t>
      </w:r>
      <w:r w:rsidRPr="000A16F7">
        <w:rPr>
          <w:rFonts w:ascii="Times New Roman" w:hAnsi="Times New Roman" w:cs="Times New Roman"/>
          <w:bCs/>
          <w:color w:val="000000"/>
          <w:sz w:val="28"/>
          <w:szCs w:val="28"/>
        </w:rPr>
        <w:t>уведомление о планируемом строительстве, уведомления об изменении параметров</w:t>
      </w:r>
      <w:r w:rsidRPr="000A16F7">
        <w:rPr>
          <w:rFonts w:ascii="Times New Roman" w:hAnsi="Times New Roman" w:cs="Times New Roman"/>
          <w:color w:val="000000"/>
          <w:sz w:val="28"/>
          <w:szCs w:val="28"/>
        </w:rPr>
        <w:t xml:space="preserve"> в ГИС;</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6F7" w:rsidRPr="000A16F7" w:rsidRDefault="000A16F7" w:rsidP="000A16F7">
      <w:pPr>
        <w:autoSpaceDE w:val="0"/>
        <w:autoSpaceDN w:val="0"/>
        <w:adjustRightInd w:val="0"/>
        <w:spacing w:after="0"/>
        <w:ind w:firstLine="709"/>
        <w:jc w:val="both"/>
        <w:rPr>
          <w:rFonts w:ascii="Times New Roman" w:hAnsi="Times New Roman" w:cs="Times New Roman"/>
          <w:color w:val="000000"/>
          <w:sz w:val="28"/>
          <w:szCs w:val="28"/>
        </w:rPr>
      </w:pPr>
      <w:r w:rsidRPr="000A16F7">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0A16F7" w:rsidRPr="000A16F7" w:rsidRDefault="000A16F7" w:rsidP="000A16F7">
      <w:pPr>
        <w:autoSpaceDE w:val="0"/>
        <w:autoSpaceDN w:val="0"/>
        <w:adjustRightInd w:val="0"/>
        <w:spacing w:after="0"/>
        <w:ind w:firstLine="709"/>
        <w:jc w:val="both"/>
        <w:rPr>
          <w:rFonts w:ascii="Times New Roman" w:hAnsi="Times New Roman" w:cs="Times New Roman"/>
          <w:b/>
          <w:color w:val="000000"/>
          <w:sz w:val="28"/>
          <w:szCs w:val="28"/>
        </w:rPr>
      </w:pPr>
      <w:r w:rsidRPr="000A16F7">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A16F7" w:rsidRDefault="000A16F7" w:rsidP="000A16F7">
      <w:pPr>
        <w:spacing w:after="0"/>
        <w:jc w:val="center"/>
      </w:pPr>
    </w:p>
    <w:p w:rsidR="000A16F7" w:rsidRPr="00302E6A" w:rsidRDefault="000A16F7" w:rsidP="00DD0F17">
      <w:pPr>
        <w:widowControl w:val="0"/>
        <w:rPr>
          <w:rFonts w:ascii="Times New Roman" w:hAnsi="Times New Roman"/>
          <w:color w:val="000000" w:themeColor="text1"/>
          <w:sz w:val="24"/>
          <w:szCs w:val="24"/>
        </w:rPr>
      </w:pPr>
    </w:p>
    <w:sectPr w:rsidR="000A16F7" w:rsidRPr="00302E6A" w:rsidSect="00D42DA6">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EB" w:rsidRDefault="005563EB" w:rsidP="00DD0F17">
      <w:pPr>
        <w:spacing w:after="0" w:line="240" w:lineRule="auto"/>
      </w:pPr>
      <w:r>
        <w:separator/>
      </w:r>
    </w:p>
  </w:endnote>
  <w:endnote w:type="continuationSeparator" w:id="1">
    <w:p w:rsidR="005563EB" w:rsidRDefault="005563EB" w:rsidP="00DD0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EB" w:rsidRDefault="005563EB" w:rsidP="00DD0F17">
      <w:pPr>
        <w:spacing w:after="0" w:line="240" w:lineRule="auto"/>
      </w:pPr>
      <w:r>
        <w:separator/>
      </w:r>
    </w:p>
  </w:footnote>
  <w:footnote w:type="continuationSeparator" w:id="1">
    <w:p w:rsidR="005563EB" w:rsidRDefault="005563EB" w:rsidP="00DD0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90565"/>
    <w:multiLevelType w:val="hybridMultilevel"/>
    <w:tmpl w:val="6756A898"/>
    <w:lvl w:ilvl="0" w:tplc="EDA2E38E">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524A7"/>
    <w:multiLevelType w:val="hybridMultilevel"/>
    <w:tmpl w:val="FFC4AA7E"/>
    <w:lvl w:ilvl="0" w:tplc="213C4FAC">
      <w:start w:val="2"/>
      <w:numFmt w:val="bullet"/>
      <w:lvlText w:val=""/>
      <w:lvlJc w:val="left"/>
      <w:pPr>
        <w:ind w:left="720" w:hanging="360"/>
      </w:pPr>
      <w:rPr>
        <w:rFonts w:ascii="Symbol" w:eastAsia="Calibr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37FD5"/>
    <w:multiLevelType w:val="multilevel"/>
    <w:tmpl w:val="E0B643BE"/>
    <w:lvl w:ilvl="0">
      <w:start w:val="1"/>
      <w:numFmt w:val="decimal"/>
      <w:lvlText w:val="%1."/>
      <w:lvlJc w:val="left"/>
      <w:pPr>
        <w:ind w:left="1729" w:hanging="102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1982C71"/>
    <w:multiLevelType w:val="hybridMultilevel"/>
    <w:tmpl w:val="B80057C2"/>
    <w:lvl w:ilvl="0" w:tplc="0782883A">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47D24"/>
    <w:multiLevelType w:val="hybridMultilevel"/>
    <w:tmpl w:val="BC3CF0B8"/>
    <w:lvl w:ilvl="0" w:tplc="2C30873E">
      <w:start w:val="2"/>
      <w:numFmt w:val="bullet"/>
      <w:lvlText w:val=""/>
      <w:lvlJc w:val="left"/>
      <w:pPr>
        <w:ind w:left="720" w:hanging="360"/>
      </w:pPr>
      <w:rPr>
        <w:rFonts w:ascii="Symbol" w:eastAsia="Calibr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CB39E3"/>
    <w:multiLevelType w:val="hybridMultilevel"/>
    <w:tmpl w:val="6E228252"/>
    <w:lvl w:ilvl="0" w:tplc="03203A2E">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047"/>
    <w:rsid w:val="000474CA"/>
    <w:rsid w:val="00062E92"/>
    <w:rsid w:val="00076320"/>
    <w:rsid w:val="000A16F7"/>
    <w:rsid w:val="000A5034"/>
    <w:rsid w:val="000B5D96"/>
    <w:rsid w:val="000B6897"/>
    <w:rsid w:val="00110910"/>
    <w:rsid w:val="00156FB9"/>
    <w:rsid w:val="001570F4"/>
    <w:rsid w:val="00192764"/>
    <w:rsid w:val="001A7D0B"/>
    <w:rsid w:val="001F145F"/>
    <w:rsid w:val="00200EB0"/>
    <w:rsid w:val="00226E84"/>
    <w:rsid w:val="00242412"/>
    <w:rsid w:val="002478A9"/>
    <w:rsid w:val="002D11BA"/>
    <w:rsid w:val="002E2258"/>
    <w:rsid w:val="0033686C"/>
    <w:rsid w:val="0035237B"/>
    <w:rsid w:val="00397E05"/>
    <w:rsid w:val="003F06E2"/>
    <w:rsid w:val="004115DC"/>
    <w:rsid w:val="00473C4B"/>
    <w:rsid w:val="00480BE7"/>
    <w:rsid w:val="004879CF"/>
    <w:rsid w:val="00504982"/>
    <w:rsid w:val="00544729"/>
    <w:rsid w:val="005563EB"/>
    <w:rsid w:val="005A123B"/>
    <w:rsid w:val="005B6314"/>
    <w:rsid w:val="00640093"/>
    <w:rsid w:val="00653846"/>
    <w:rsid w:val="00690CBD"/>
    <w:rsid w:val="007254AA"/>
    <w:rsid w:val="0075152E"/>
    <w:rsid w:val="00763D37"/>
    <w:rsid w:val="00767047"/>
    <w:rsid w:val="00791AD7"/>
    <w:rsid w:val="00797B75"/>
    <w:rsid w:val="007D1E08"/>
    <w:rsid w:val="007F0B63"/>
    <w:rsid w:val="00812CF0"/>
    <w:rsid w:val="00845355"/>
    <w:rsid w:val="00863BCE"/>
    <w:rsid w:val="00864178"/>
    <w:rsid w:val="00871B0C"/>
    <w:rsid w:val="008B79F7"/>
    <w:rsid w:val="009039B3"/>
    <w:rsid w:val="00945587"/>
    <w:rsid w:val="00951DC8"/>
    <w:rsid w:val="00963777"/>
    <w:rsid w:val="009C7911"/>
    <w:rsid w:val="00A44425"/>
    <w:rsid w:val="00A607C5"/>
    <w:rsid w:val="00AD2C2D"/>
    <w:rsid w:val="00B62D7A"/>
    <w:rsid w:val="00B66D3E"/>
    <w:rsid w:val="00BE5EC4"/>
    <w:rsid w:val="00C4537F"/>
    <w:rsid w:val="00CD762A"/>
    <w:rsid w:val="00D24228"/>
    <w:rsid w:val="00D42DA6"/>
    <w:rsid w:val="00D45677"/>
    <w:rsid w:val="00D634A9"/>
    <w:rsid w:val="00D7001A"/>
    <w:rsid w:val="00D73296"/>
    <w:rsid w:val="00D92260"/>
    <w:rsid w:val="00DD0F17"/>
    <w:rsid w:val="00DE51C9"/>
    <w:rsid w:val="00DE6872"/>
    <w:rsid w:val="00DE68B3"/>
    <w:rsid w:val="00E222C5"/>
    <w:rsid w:val="00E22A9D"/>
    <w:rsid w:val="00E42098"/>
    <w:rsid w:val="00E51CA2"/>
    <w:rsid w:val="00F27507"/>
    <w:rsid w:val="00F74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BD"/>
  </w:style>
  <w:style w:type="paragraph" w:styleId="1">
    <w:name w:val="heading 1"/>
    <w:basedOn w:val="a"/>
    <w:next w:val="a"/>
    <w:link w:val="10"/>
    <w:qFormat/>
    <w:rsid w:val="00D42DA6"/>
    <w:pPr>
      <w:keepNext/>
      <w:spacing w:after="0" w:line="240" w:lineRule="auto"/>
      <w:jc w:val="center"/>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D42DA6"/>
    <w:pPr>
      <w:keepNext/>
      <w:spacing w:after="0" w:line="240" w:lineRule="auto"/>
      <w:jc w:val="center"/>
      <w:outlineLvl w:val="1"/>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225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2E2258"/>
    <w:rPr>
      <w:rFonts w:ascii="Times New Roman" w:eastAsia="Calibri" w:hAnsi="Times New Roman" w:cs="Times New Roman"/>
      <w:sz w:val="28"/>
      <w:szCs w:val="28"/>
    </w:rPr>
  </w:style>
  <w:style w:type="character" w:styleId="a3">
    <w:name w:val="Hyperlink"/>
    <w:uiPriority w:val="99"/>
    <w:unhideWhenUsed/>
    <w:rsid w:val="00D73296"/>
    <w:rPr>
      <w:color w:val="0563C1"/>
      <w:u w:val="single"/>
    </w:rPr>
  </w:style>
  <w:style w:type="paragraph" w:styleId="a4">
    <w:name w:val="No Spacing"/>
    <w:qFormat/>
    <w:rsid w:val="00DD0F17"/>
    <w:pPr>
      <w:spacing w:after="0" w:line="240" w:lineRule="auto"/>
    </w:pPr>
    <w:rPr>
      <w:rFonts w:ascii="Calibri" w:eastAsia="Calibri" w:hAnsi="Calibri" w:cs="Times New Roman"/>
    </w:rPr>
  </w:style>
  <w:style w:type="paragraph" w:styleId="a5">
    <w:name w:val="footnote text"/>
    <w:basedOn w:val="a"/>
    <w:link w:val="a6"/>
    <w:uiPriority w:val="99"/>
    <w:unhideWhenUsed/>
    <w:rsid w:val="00DD0F17"/>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link w:val="a5"/>
    <w:uiPriority w:val="99"/>
    <w:rsid w:val="00DD0F17"/>
    <w:rPr>
      <w:rFonts w:ascii="Calibri" w:eastAsia="Calibri" w:hAnsi="Calibri" w:cs="Times New Roman"/>
      <w:sz w:val="20"/>
      <w:szCs w:val="20"/>
      <w:lang w:eastAsia="ru-RU"/>
    </w:rPr>
  </w:style>
  <w:style w:type="paragraph" w:customStyle="1" w:styleId="ConsPlusNonformat">
    <w:name w:val="ConsPlusNonformat"/>
    <w:qFormat/>
    <w:rsid w:val="00DD0F17"/>
    <w:pPr>
      <w:widowControl w:val="0"/>
      <w:spacing w:after="0" w:line="240" w:lineRule="auto"/>
    </w:pPr>
    <w:rPr>
      <w:rFonts w:ascii="Courier New" w:eastAsia="Times New Roman" w:hAnsi="Courier New" w:cs="Courier New"/>
      <w:szCs w:val="24"/>
      <w:lang w:eastAsia="ru-RU"/>
    </w:rPr>
  </w:style>
  <w:style w:type="character" w:styleId="a7">
    <w:name w:val="footnote reference"/>
    <w:basedOn w:val="a0"/>
    <w:uiPriority w:val="99"/>
    <w:semiHidden/>
    <w:unhideWhenUsed/>
    <w:rsid w:val="00DD0F17"/>
    <w:rPr>
      <w:vertAlign w:val="superscript"/>
    </w:rPr>
  </w:style>
  <w:style w:type="paragraph" w:styleId="a8">
    <w:name w:val="List Paragraph"/>
    <w:aliases w:val="ТЗ список,Абзац списка нумерованный"/>
    <w:basedOn w:val="a"/>
    <w:link w:val="a9"/>
    <w:uiPriority w:val="34"/>
    <w:qFormat/>
    <w:rsid w:val="00DD0F17"/>
    <w:pPr>
      <w:ind w:left="720"/>
      <w:contextualSpacing/>
    </w:pPr>
    <w:rPr>
      <w:rFonts w:ascii="Calibri" w:eastAsia="Times New Roman" w:hAnsi="Calibri" w:cs="Times New Roman"/>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D0F17"/>
    <w:rPr>
      <w:rFonts w:ascii="Calibri" w:eastAsia="Times New Roman" w:hAnsi="Calibri" w:cs="Times New Roman"/>
      <w:lang w:eastAsia="ru-RU"/>
    </w:rPr>
  </w:style>
  <w:style w:type="character" w:customStyle="1" w:styleId="10">
    <w:name w:val="Заголовок 1 Знак"/>
    <w:basedOn w:val="a0"/>
    <w:link w:val="1"/>
    <w:qFormat/>
    <w:rsid w:val="00D42DA6"/>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D42DA6"/>
    <w:rPr>
      <w:rFonts w:ascii="Times New Roman" w:eastAsia="Times New Roman" w:hAnsi="Times New Roman" w:cs="Times New Roman"/>
      <w:b/>
      <w:bCs/>
      <w:sz w:val="32"/>
      <w:szCs w:val="24"/>
      <w:lang w:eastAsia="ru-RU"/>
    </w:rPr>
  </w:style>
  <w:style w:type="paragraph" w:customStyle="1" w:styleId="ConsPlusTitle">
    <w:name w:val="ConsPlusTitle"/>
    <w:rsid w:val="00D42DA6"/>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iPriority w:val="99"/>
    <w:semiHidden/>
    <w:unhideWhenUsed/>
    <w:rsid w:val="00D42D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2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F2FE3BF6C2C6955B309C924CA799E87432AAD7ABCBEE3E166069C19F926712FBD18409C45054E4159BF1CB5w3L8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FF2FE3BF6C2C6955B309C924CA799E864B2CAC7AB5BEE3E166069C19F926712FBD18409C45054E4159BF1CB5w3L8N" TargetMode="External"/><Relationship Id="rId17" Type="http://schemas.openxmlformats.org/officeDocument/2006/relationships/hyperlink" Target="http://www.g-64.ru/" TargetMode="External"/><Relationship Id="rId2" Type="http://schemas.openxmlformats.org/officeDocument/2006/relationships/numbering" Target="numbering.xml"/><Relationship Id="rId16" Type="http://schemas.openxmlformats.org/officeDocument/2006/relationships/hyperlink" Target="consultantplus://offline/ref=13FF2FE3BF6C2C6955B317C432A624968C4874A87EBDBDB7B43400CB46A920247DFD4619CF044E434142A31CB62F7D84F7wA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F2FE3BF6C2C6955B309C924CA799E874329A37AB4BEE3E166069C19F926713DBD404C9E401B47474CE94DF0647286F3B970FC1B103D01w8LDN" TargetMode="External"/><Relationship Id="rId5" Type="http://schemas.openxmlformats.org/officeDocument/2006/relationships/webSettings" Target="webSettings.xml"/><Relationship Id="rId15" Type="http://schemas.openxmlformats.org/officeDocument/2006/relationships/hyperlink" Target="consultantplus://offline/ref=13FF2FE3BF6C2C6955B309C924CA799E864B2AAC7FB4BEE3E166069C19F926712FBD18409C45054E4159BF1CB5w3L8N" TargetMode="External"/><Relationship Id="rId10" Type="http://schemas.openxmlformats.org/officeDocument/2006/relationships/hyperlink" Target="consultantplus://offline/ref=13FF2FE3BF6C2C6955B309C924CA799E87432EA77DB9BEE3E166069C19F926712FBD18409C45054E4159BF1CB5w3L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F2FE3BF6C2C6955B309C924CA799E87432BA57EBDBEE3E166069C19F926712FBD18409C45054E4159BF1CB5w3L8N" TargetMode="External"/><Relationship Id="rId14" Type="http://schemas.openxmlformats.org/officeDocument/2006/relationships/hyperlink" Target="consultantplus://offline/ref=13FF2FE3BF6C2C6955B309C924CA799E85442DAC78BEBEE3E166069C19F926712FBD18409C45054E4159BF1CB5w3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3216-F6FB-4EC3-A58B-8DABCB36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49</Pages>
  <Words>13275</Words>
  <Characters>75669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Смирнова</cp:lastModifiedBy>
  <cp:revision>41</cp:revision>
  <cp:lastPrinted>2022-06-23T06:10:00Z</cp:lastPrinted>
  <dcterms:created xsi:type="dcterms:W3CDTF">2022-04-05T13:37:00Z</dcterms:created>
  <dcterms:modified xsi:type="dcterms:W3CDTF">2022-06-23T06:11:00Z</dcterms:modified>
</cp:coreProperties>
</file>