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C5" w:rsidRDefault="003E39C5" w:rsidP="003E39C5">
      <w:pPr>
        <w:jc w:val="center"/>
        <w:rPr>
          <w:sz w:val="28"/>
        </w:rPr>
      </w:pPr>
      <w:r>
        <w:rPr>
          <w:noProof/>
          <w:sz w:val="28"/>
        </w:rPr>
        <w:drawing>
          <wp:inline distT="0" distB="0" distL="0" distR="0">
            <wp:extent cx="753745" cy="1058545"/>
            <wp:effectExtent l="19050" t="0" r="825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6"/>
                    <a:srcRect/>
                    <a:stretch>
                      <a:fillRect/>
                    </a:stretch>
                  </pic:blipFill>
                  <pic:spPr bwMode="auto">
                    <a:xfrm>
                      <a:off x="0" y="0"/>
                      <a:ext cx="753745" cy="1058545"/>
                    </a:xfrm>
                    <a:prstGeom prst="rect">
                      <a:avLst/>
                    </a:prstGeom>
                    <a:noFill/>
                    <a:ln w="9525">
                      <a:noFill/>
                      <a:miter lim="800000"/>
                      <a:headEnd/>
                      <a:tailEnd/>
                    </a:ln>
                  </pic:spPr>
                </pic:pic>
              </a:graphicData>
            </a:graphic>
          </wp:inline>
        </w:drawing>
      </w:r>
    </w:p>
    <w:p w:rsidR="003E39C5" w:rsidRDefault="003E39C5" w:rsidP="003E39C5">
      <w:pPr>
        <w:jc w:val="center"/>
        <w:rPr>
          <w:sz w:val="28"/>
        </w:rPr>
      </w:pPr>
    </w:p>
    <w:p w:rsidR="003E39C5" w:rsidRPr="007B0983" w:rsidRDefault="003E39C5" w:rsidP="003E39C5">
      <w:pPr>
        <w:jc w:val="center"/>
        <w:rPr>
          <w:b/>
          <w:bCs/>
          <w:sz w:val="28"/>
          <w:szCs w:val="28"/>
        </w:rPr>
      </w:pPr>
      <w:r w:rsidRPr="007B0983">
        <w:rPr>
          <w:b/>
          <w:bCs/>
          <w:sz w:val="28"/>
          <w:szCs w:val="28"/>
        </w:rPr>
        <w:t xml:space="preserve"> АДМИНИСТРАЦИЯ</w:t>
      </w:r>
    </w:p>
    <w:p w:rsidR="003E39C5" w:rsidRPr="007B0983" w:rsidRDefault="003E39C5" w:rsidP="003E39C5">
      <w:pPr>
        <w:pStyle w:val="1"/>
        <w:rPr>
          <w:szCs w:val="28"/>
        </w:rPr>
      </w:pPr>
      <w:r w:rsidRPr="007B0983">
        <w:rPr>
          <w:szCs w:val="28"/>
        </w:rPr>
        <w:t xml:space="preserve">КРАСНОАРМЕЙСКОГО МУНИЦИПАЛЬНОГО РАЙОНА </w:t>
      </w:r>
    </w:p>
    <w:p w:rsidR="003E39C5" w:rsidRPr="007B0983" w:rsidRDefault="003E39C5" w:rsidP="003E39C5">
      <w:pPr>
        <w:pStyle w:val="1"/>
        <w:rPr>
          <w:szCs w:val="28"/>
        </w:rPr>
      </w:pPr>
      <w:r w:rsidRPr="007B0983">
        <w:rPr>
          <w:szCs w:val="28"/>
        </w:rPr>
        <w:t>САРАТОВСКОЙ ОБЛА</w:t>
      </w:r>
      <w:r w:rsidRPr="007B0983">
        <w:rPr>
          <w:szCs w:val="28"/>
        </w:rPr>
        <w:t>С</w:t>
      </w:r>
      <w:r w:rsidRPr="007B0983">
        <w:rPr>
          <w:szCs w:val="28"/>
        </w:rPr>
        <w:t>ТИ</w:t>
      </w:r>
    </w:p>
    <w:p w:rsidR="003E39C5" w:rsidRPr="007B0983" w:rsidRDefault="003E39C5" w:rsidP="003E39C5">
      <w:pPr>
        <w:jc w:val="center"/>
        <w:rPr>
          <w:b/>
          <w:bCs/>
          <w:sz w:val="28"/>
          <w:szCs w:val="28"/>
        </w:rPr>
      </w:pPr>
    </w:p>
    <w:p w:rsidR="003E39C5" w:rsidRPr="007B0983" w:rsidRDefault="003E39C5" w:rsidP="003E39C5">
      <w:pPr>
        <w:pStyle w:val="2"/>
        <w:rPr>
          <w:sz w:val="28"/>
          <w:szCs w:val="28"/>
        </w:rPr>
      </w:pPr>
      <w:r w:rsidRPr="007B0983">
        <w:rPr>
          <w:sz w:val="28"/>
          <w:szCs w:val="28"/>
        </w:rPr>
        <w:t>ПОСТАНОВЛЕНИЕ</w:t>
      </w:r>
    </w:p>
    <w:tbl>
      <w:tblPr>
        <w:tblW w:w="5245" w:type="dxa"/>
        <w:tblInd w:w="108" w:type="dxa"/>
        <w:tblLook w:val="0000"/>
      </w:tblPr>
      <w:tblGrid>
        <w:gridCol w:w="536"/>
        <w:gridCol w:w="2299"/>
        <w:gridCol w:w="537"/>
        <w:gridCol w:w="1873"/>
      </w:tblGrid>
      <w:tr w:rsidR="003E39C5" w:rsidTr="003E39C5">
        <w:tblPrEx>
          <w:tblCellMar>
            <w:top w:w="0" w:type="dxa"/>
            <w:bottom w:w="0" w:type="dxa"/>
          </w:tblCellMar>
        </w:tblPrEx>
        <w:trPr>
          <w:cantSplit/>
          <w:trHeight w:val="276"/>
        </w:trPr>
        <w:tc>
          <w:tcPr>
            <w:tcW w:w="536" w:type="dxa"/>
            <w:vMerge w:val="restart"/>
            <w:vAlign w:val="bottom"/>
          </w:tcPr>
          <w:p w:rsidR="003E39C5" w:rsidRDefault="003E39C5" w:rsidP="00CF5B68">
            <w:pPr>
              <w:jc w:val="center"/>
            </w:pPr>
          </w:p>
          <w:p w:rsidR="003E39C5" w:rsidRDefault="003E39C5" w:rsidP="00CF5B68">
            <w:pPr>
              <w:jc w:val="center"/>
            </w:pPr>
          </w:p>
          <w:p w:rsidR="003E39C5" w:rsidRDefault="003E39C5" w:rsidP="00CF5B68">
            <w:pPr>
              <w:jc w:val="center"/>
            </w:pPr>
            <w:r>
              <w:t>от</w:t>
            </w:r>
          </w:p>
        </w:tc>
        <w:tc>
          <w:tcPr>
            <w:tcW w:w="2299" w:type="dxa"/>
            <w:vMerge w:val="restart"/>
            <w:tcBorders>
              <w:bottom w:val="dotted" w:sz="4" w:space="0" w:color="auto"/>
            </w:tcBorders>
            <w:vAlign w:val="bottom"/>
          </w:tcPr>
          <w:p w:rsidR="003E39C5" w:rsidRPr="004A446F" w:rsidRDefault="003E39C5" w:rsidP="00CF5B68">
            <w:pPr>
              <w:jc w:val="center"/>
              <w:rPr>
                <w:sz w:val="28"/>
                <w:szCs w:val="28"/>
              </w:rPr>
            </w:pPr>
            <w:r>
              <w:rPr>
                <w:sz w:val="28"/>
                <w:szCs w:val="28"/>
              </w:rPr>
              <w:t>08 ноября 2019г.</w:t>
            </w:r>
          </w:p>
        </w:tc>
        <w:tc>
          <w:tcPr>
            <w:tcW w:w="537" w:type="dxa"/>
            <w:vMerge w:val="restart"/>
            <w:vAlign w:val="bottom"/>
          </w:tcPr>
          <w:p w:rsidR="003E39C5" w:rsidRPr="004A446F" w:rsidRDefault="003E39C5" w:rsidP="00CF5B68">
            <w:pPr>
              <w:jc w:val="center"/>
              <w:rPr>
                <w:sz w:val="28"/>
                <w:szCs w:val="28"/>
              </w:rPr>
            </w:pPr>
            <w:r w:rsidRPr="004A446F">
              <w:rPr>
                <w:sz w:val="28"/>
                <w:szCs w:val="28"/>
              </w:rPr>
              <w:t>№</w:t>
            </w:r>
          </w:p>
        </w:tc>
        <w:tc>
          <w:tcPr>
            <w:tcW w:w="1873" w:type="dxa"/>
            <w:vMerge w:val="restart"/>
            <w:tcBorders>
              <w:bottom w:val="dotted" w:sz="4" w:space="0" w:color="auto"/>
            </w:tcBorders>
            <w:vAlign w:val="bottom"/>
          </w:tcPr>
          <w:p w:rsidR="003E39C5" w:rsidRPr="004A446F" w:rsidRDefault="003E39C5" w:rsidP="00CF5B68">
            <w:pPr>
              <w:jc w:val="center"/>
              <w:rPr>
                <w:sz w:val="28"/>
                <w:szCs w:val="28"/>
              </w:rPr>
            </w:pPr>
            <w:r>
              <w:rPr>
                <w:sz w:val="28"/>
                <w:szCs w:val="28"/>
              </w:rPr>
              <w:t>867</w:t>
            </w:r>
          </w:p>
        </w:tc>
      </w:tr>
      <w:tr w:rsidR="003E39C5" w:rsidTr="003E39C5">
        <w:tblPrEx>
          <w:tblCellMar>
            <w:top w:w="0" w:type="dxa"/>
            <w:bottom w:w="0" w:type="dxa"/>
          </w:tblCellMar>
        </w:tblPrEx>
        <w:trPr>
          <w:cantSplit/>
          <w:trHeight w:val="276"/>
        </w:trPr>
        <w:tc>
          <w:tcPr>
            <w:tcW w:w="536" w:type="dxa"/>
            <w:vMerge/>
            <w:vAlign w:val="bottom"/>
          </w:tcPr>
          <w:p w:rsidR="003E39C5" w:rsidRDefault="003E39C5" w:rsidP="00CF5B68">
            <w:pPr>
              <w:jc w:val="center"/>
            </w:pPr>
          </w:p>
        </w:tc>
        <w:tc>
          <w:tcPr>
            <w:tcW w:w="2299" w:type="dxa"/>
            <w:vMerge/>
            <w:tcBorders>
              <w:bottom w:val="dotted" w:sz="4" w:space="0" w:color="auto"/>
            </w:tcBorders>
            <w:vAlign w:val="bottom"/>
          </w:tcPr>
          <w:p w:rsidR="003E39C5" w:rsidRDefault="003E39C5" w:rsidP="00CF5B68">
            <w:pPr>
              <w:jc w:val="center"/>
            </w:pPr>
          </w:p>
        </w:tc>
        <w:tc>
          <w:tcPr>
            <w:tcW w:w="537" w:type="dxa"/>
            <w:vMerge/>
            <w:vAlign w:val="bottom"/>
          </w:tcPr>
          <w:p w:rsidR="003E39C5" w:rsidRDefault="003E39C5" w:rsidP="00CF5B68">
            <w:pPr>
              <w:jc w:val="center"/>
            </w:pPr>
          </w:p>
        </w:tc>
        <w:tc>
          <w:tcPr>
            <w:tcW w:w="1873" w:type="dxa"/>
            <w:vMerge/>
            <w:tcBorders>
              <w:bottom w:val="dotted" w:sz="4" w:space="0" w:color="auto"/>
            </w:tcBorders>
            <w:vAlign w:val="bottom"/>
          </w:tcPr>
          <w:p w:rsidR="003E39C5" w:rsidRDefault="003E39C5" w:rsidP="00CF5B68">
            <w:pPr>
              <w:jc w:val="center"/>
            </w:pPr>
          </w:p>
        </w:tc>
      </w:tr>
      <w:tr w:rsidR="003E39C5" w:rsidTr="003E39C5">
        <w:tblPrEx>
          <w:tblCellMar>
            <w:top w:w="0" w:type="dxa"/>
            <w:bottom w:w="0" w:type="dxa"/>
          </w:tblCellMar>
        </w:tblPrEx>
        <w:trPr>
          <w:cantSplit/>
          <w:trHeight w:val="135"/>
        </w:trPr>
        <w:tc>
          <w:tcPr>
            <w:tcW w:w="536" w:type="dxa"/>
          </w:tcPr>
          <w:p w:rsidR="003E39C5" w:rsidRDefault="003E39C5" w:rsidP="00CF5B68">
            <w:pPr>
              <w:jc w:val="center"/>
              <w:rPr>
                <w:sz w:val="20"/>
              </w:rPr>
            </w:pPr>
          </w:p>
        </w:tc>
        <w:tc>
          <w:tcPr>
            <w:tcW w:w="2299" w:type="dxa"/>
            <w:tcBorders>
              <w:top w:val="dotted" w:sz="4" w:space="0" w:color="auto"/>
            </w:tcBorders>
          </w:tcPr>
          <w:p w:rsidR="003E39C5" w:rsidRDefault="003E39C5" w:rsidP="00CF5B68">
            <w:pPr>
              <w:jc w:val="both"/>
              <w:rPr>
                <w:sz w:val="20"/>
              </w:rPr>
            </w:pPr>
          </w:p>
        </w:tc>
        <w:tc>
          <w:tcPr>
            <w:tcW w:w="537" w:type="dxa"/>
          </w:tcPr>
          <w:p w:rsidR="003E39C5" w:rsidRDefault="003E39C5" w:rsidP="00CF5B68">
            <w:pPr>
              <w:jc w:val="center"/>
              <w:rPr>
                <w:sz w:val="20"/>
              </w:rPr>
            </w:pPr>
          </w:p>
        </w:tc>
        <w:tc>
          <w:tcPr>
            <w:tcW w:w="1873" w:type="dxa"/>
            <w:tcBorders>
              <w:top w:val="dotted" w:sz="4" w:space="0" w:color="auto"/>
            </w:tcBorders>
            <w:vAlign w:val="bottom"/>
          </w:tcPr>
          <w:p w:rsidR="003E39C5" w:rsidRDefault="003E39C5" w:rsidP="00CF5B68">
            <w:pPr>
              <w:jc w:val="right"/>
              <w:rPr>
                <w:sz w:val="20"/>
              </w:rPr>
            </w:pPr>
            <w:r>
              <w:rPr>
                <w:sz w:val="20"/>
              </w:rPr>
              <w:t>г. Красноармейск</w:t>
            </w:r>
          </w:p>
        </w:tc>
      </w:tr>
    </w:tbl>
    <w:p w:rsidR="003E39C5" w:rsidRPr="004147CC" w:rsidRDefault="003E39C5" w:rsidP="003E39C5">
      <w:pPr>
        <w:pStyle w:val="2"/>
        <w:jc w:val="left"/>
        <w:rPr>
          <w:rFonts w:ascii="Tahoma" w:hAnsi="Tahoma" w:cs="Tahoma"/>
          <w:b w:val="0"/>
          <w:bCs w:val="0"/>
          <w:sz w:val="28"/>
          <w:szCs w:val="28"/>
        </w:rPr>
      </w:pPr>
      <w:r w:rsidRPr="004147CC">
        <w:rPr>
          <w:rFonts w:ascii="Tahoma" w:hAnsi="Tahoma" w:cs="Tahoma"/>
          <w:b w:val="0"/>
          <w:bCs w:val="0"/>
          <w:sz w:val="28"/>
          <w:szCs w:val="28"/>
        </w:rPr>
        <w:t xml:space="preserve">   </w:t>
      </w:r>
    </w:p>
    <w:p w:rsidR="003E39C5" w:rsidRDefault="003E39C5" w:rsidP="003E39C5">
      <w:pPr>
        <w:pStyle w:val="11"/>
        <w:suppressAutoHyphens/>
        <w:spacing w:before="0" w:after="0"/>
        <w:ind w:right="3684" w:firstLine="0"/>
        <w:rPr>
          <w:rFonts w:ascii="Times New Roman" w:eastAsia="Calibri" w:hAnsi="Times New Roman"/>
          <w:b w:val="0"/>
          <w:color w:val="auto"/>
          <w:sz w:val="28"/>
          <w:szCs w:val="28"/>
        </w:rPr>
      </w:pPr>
      <w:r w:rsidRPr="00352699">
        <w:rPr>
          <w:rFonts w:ascii="Times New Roman" w:hAnsi="Times New Roman"/>
          <w:b w:val="0"/>
          <w:bCs/>
          <w:color w:val="auto"/>
          <w:sz w:val="28"/>
          <w:szCs w:val="28"/>
        </w:rPr>
        <w:t xml:space="preserve">О межведомственной комиссии </w:t>
      </w:r>
      <w:r w:rsidRPr="00352699">
        <w:rPr>
          <w:rFonts w:ascii="Times New Roman" w:eastAsia="Calibri" w:hAnsi="Times New Roman"/>
          <w:b w:val="0"/>
          <w:color w:val="auto"/>
          <w:sz w:val="28"/>
          <w:szCs w:val="28"/>
        </w:rPr>
        <w:t>по</w:t>
      </w:r>
      <w:r>
        <w:rPr>
          <w:rFonts w:ascii="Times New Roman" w:eastAsia="Calibri" w:hAnsi="Times New Roman"/>
          <w:b w:val="0"/>
          <w:color w:val="auto"/>
          <w:sz w:val="28"/>
          <w:szCs w:val="28"/>
        </w:rPr>
        <w:t xml:space="preserve"> </w:t>
      </w:r>
      <w:r w:rsidRPr="00352699">
        <w:rPr>
          <w:rFonts w:ascii="Times New Roman" w:eastAsia="Calibri" w:hAnsi="Times New Roman"/>
          <w:b w:val="0"/>
          <w:color w:val="auto"/>
          <w:sz w:val="28"/>
          <w:szCs w:val="28"/>
        </w:rPr>
        <w:t xml:space="preserve">признанию </w:t>
      </w:r>
    </w:p>
    <w:p w:rsidR="003E39C5" w:rsidRDefault="003E39C5" w:rsidP="003E39C5">
      <w:pPr>
        <w:pStyle w:val="11"/>
        <w:suppressAutoHyphens/>
        <w:spacing w:before="0" w:after="0"/>
        <w:ind w:right="3684" w:firstLine="0"/>
        <w:rPr>
          <w:rFonts w:ascii="Times New Roman" w:eastAsia="Calibri" w:hAnsi="Times New Roman"/>
          <w:b w:val="0"/>
          <w:color w:val="auto"/>
          <w:sz w:val="28"/>
          <w:szCs w:val="28"/>
        </w:rPr>
      </w:pPr>
      <w:r w:rsidRPr="00352699">
        <w:rPr>
          <w:rFonts w:ascii="Times New Roman" w:eastAsia="Calibri" w:hAnsi="Times New Roman"/>
          <w:b w:val="0"/>
          <w:color w:val="auto"/>
          <w:sz w:val="28"/>
          <w:szCs w:val="28"/>
        </w:rPr>
        <w:t xml:space="preserve">помещения жилым помещением, жилого </w:t>
      </w:r>
    </w:p>
    <w:p w:rsidR="003E39C5" w:rsidRPr="00352699" w:rsidRDefault="003E39C5" w:rsidP="003E39C5">
      <w:pPr>
        <w:pStyle w:val="11"/>
        <w:suppressAutoHyphens/>
        <w:spacing w:before="0" w:after="0"/>
        <w:ind w:right="3684" w:firstLine="0"/>
        <w:rPr>
          <w:rFonts w:ascii="Times New Roman" w:eastAsia="Calibri" w:hAnsi="Times New Roman"/>
          <w:b w:val="0"/>
          <w:color w:val="auto"/>
          <w:sz w:val="28"/>
          <w:szCs w:val="28"/>
        </w:rPr>
      </w:pPr>
      <w:r w:rsidRPr="00352699">
        <w:rPr>
          <w:rFonts w:ascii="Times New Roman" w:eastAsia="Calibri" w:hAnsi="Times New Roman"/>
          <w:b w:val="0"/>
          <w:color w:val="auto"/>
          <w:sz w:val="28"/>
          <w:szCs w:val="28"/>
        </w:rPr>
        <w:t>помещения</w:t>
      </w:r>
      <w:r>
        <w:rPr>
          <w:rFonts w:ascii="Times New Roman" w:eastAsia="Calibri" w:hAnsi="Times New Roman"/>
          <w:b w:val="0"/>
          <w:color w:val="auto"/>
          <w:sz w:val="28"/>
          <w:szCs w:val="28"/>
        </w:rPr>
        <w:t xml:space="preserve"> </w:t>
      </w:r>
      <w:r w:rsidRPr="00352699">
        <w:rPr>
          <w:rFonts w:ascii="Times New Roman" w:eastAsia="Calibri" w:hAnsi="Times New Roman"/>
          <w:b w:val="0"/>
          <w:color w:val="auto"/>
          <w:sz w:val="28"/>
          <w:szCs w:val="28"/>
        </w:rPr>
        <w:t xml:space="preserve">непригодным для проживания и </w:t>
      </w:r>
    </w:p>
    <w:p w:rsidR="003E39C5" w:rsidRDefault="003E39C5" w:rsidP="003E39C5">
      <w:pPr>
        <w:pStyle w:val="11"/>
        <w:suppressAutoHyphens/>
        <w:spacing w:before="0" w:after="0"/>
        <w:ind w:right="3684" w:firstLine="0"/>
        <w:rPr>
          <w:rFonts w:ascii="Times New Roman" w:eastAsia="Calibri" w:hAnsi="Times New Roman"/>
          <w:b w:val="0"/>
          <w:color w:val="auto"/>
          <w:sz w:val="28"/>
          <w:szCs w:val="28"/>
        </w:rPr>
      </w:pPr>
      <w:r w:rsidRPr="00352699">
        <w:rPr>
          <w:rFonts w:ascii="Times New Roman" w:eastAsia="Calibri" w:hAnsi="Times New Roman"/>
          <w:b w:val="0"/>
          <w:color w:val="auto"/>
          <w:sz w:val="28"/>
          <w:szCs w:val="28"/>
        </w:rPr>
        <w:t xml:space="preserve">многоквартирного дома аварийным и </w:t>
      </w:r>
    </w:p>
    <w:p w:rsidR="003E39C5" w:rsidRPr="00352699" w:rsidRDefault="003E39C5" w:rsidP="003E39C5">
      <w:pPr>
        <w:pStyle w:val="11"/>
        <w:suppressAutoHyphens/>
        <w:spacing w:before="0" w:after="0"/>
        <w:ind w:right="3684" w:firstLine="0"/>
        <w:rPr>
          <w:rFonts w:ascii="Times New Roman" w:eastAsia="Calibri" w:hAnsi="Times New Roman"/>
          <w:b w:val="0"/>
          <w:color w:val="auto"/>
          <w:sz w:val="28"/>
          <w:szCs w:val="28"/>
        </w:rPr>
      </w:pPr>
      <w:r w:rsidRPr="00352699">
        <w:rPr>
          <w:rFonts w:ascii="Times New Roman" w:eastAsia="Calibri" w:hAnsi="Times New Roman"/>
          <w:b w:val="0"/>
          <w:color w:val="auto"/>
          <w:sz w:val="28"/>
          <w:szCs w:val="28"/>
        </w:rPr>
        <w:t xml:space="preserve">подлежащим сносу или реконструкции, </w:t>
      </w:r>
    </w:p>
    <w:p w:rsidR="003E39C5" w:rsidRPr="00352699" w:rsidRDefault="003E39C5" w:rsidP="003E39C5">
      <w:pPr>
        <w:pStyle w:val="a6"/>
        <w:ind w:right="3684" w:firstLine="0"/>
        <w:rPr>
          <w:rFonts w:ascii="Times New Roman" w:eastAsia="Calibri" w:hAnsi="Times New Roman"/>
          <w:sz w:val="28"/>
          <w:szCs w:val="28"/>
        </w:rPr>
      </w:pPr>
      <w:r w:rsidRPr="00352699">
        <w:rPr>
          <w:rFonts w:ascii="Times New Roman" w:eastAsia="Calibri" w:hAnsi="Times New Roman"/>
          <w:sz w:val="28"/>
          <w:szCs w:val="28"/>
        </w:rPr>
        <w:t xml:space="preserve">садового дома жилым домом и </w:t>
      </w:r>
    </w:p>
    <w:p w:rsidR="003E39C5" w:rsidRPr="00352699" w:rsidRDefault="003E39C5" w:rsidP="003E39C5">
      <w:pPr>
        <w:pStyle w:val="a6"/>
        <w:ind w:right="3684" w:firstLine="0"/>
        <w:rPr>
          <w:rFonts w:ascii="Times New Roman" w:eastAsia="Calibri" w:hAnsi="Times New Roman"/>
          <w:sz w:val="28"/>
          <w:szCs w:val="28"/>
        </w:rPr>
      </w:pPr>
      <w:r w:rsidRPr="00352699">
        <w:rPr>
          <w:rFonts w:ascii="Times New Roman" w:eastAsia="Calibri" w:hAnsi="Times New Roman"/>
          <w:sz w:val="28"/>
          <w:szCs w:val="28"/>
        </w:rPr>
        <w:t>жилого дома садовым домом</w:t>
      </w:r>
    </w:p>
    <w:p w:rsidR="003E39C5" w:rsidRPr="003C693D" w:rsidRDefault="003E39C5" w:rsidP="003E39C5">
      <w:pPr>
        <w:jc w:val="both"/>
        <w:rPr>
          <w:sz w:val="28"/>
          <w:szCs w:val="28"/>
        </w:rPr>
      </w:pPr>
    </w:p>
    <w:p w:rsidR="003E39C5" w:rsidRPr="003C693D" w:rsidRDefault="003E39C5" w:rsidP="003E39C5">
      <w:pPr>
        <w:jc w:val="both"/>
        <w:rPr>
          <w:sz w:val="28"/>
          <w:szCs w:val="28"/>
        </w:rPr>
      </w:pPr>
    </w:p>
    <w:p w:rsidR="003E39C5" w:rsidRPr="002B644A" w:rsidRDefault="003E39C5" w:rsidP="003E39C5">
      <w:pPr>
        <w:suppressAutoHyphens/>
        <w:autoSpaceDE w:val="0"/>
        <w:autoSpaceDN w:val="0"/>
        <w:adjustRightInd w:val="0"/>
        <w:ind w:left="34" w:firstLine="567"/>
        <w:jc w:val="both"/>
        <w:rPr>
          <w:rFonts w:eastAsia="Calibri"/>
          <w:b/>
          <w:spacing w:val="20"/>
          <w:sz w:val="28"/>
          <w:szCs w:val="28"/>
        </w:rPr>
      </w:pPr>
      <w:r w:rsidRPr="002B644A">
        <w:rPr>
          <w:rFonts w:eastAsia="Calibri"/>
          <w:sz w:val="28"/>
          <w:szCs w:val="28"/>
        </w:rPr>
        <w:t xml:space="preserve">В соответствии с </w:t>
      </w:r>
      <w:hyperlink r:id="rId7" w:history="1">
        <w:r w:rsidRPr="002B644A">
          <w:rPr>
            <w:rFonts w:eastAsia="Calibri"/>
            <w:sz w:val="28"/>
            <w:szCs w:val="28"/>
          </w:rPr>
          <w:t>постановлени</w:t>
        </w:r>
      </w:hyperlink>
      <w:r w:rsidRPr="002B644A">
        <w:rPr>
          <w:rFonts w:eastAsia="Calibri"/>
          <w:sz w:val="28"/>
          <w:szCs w:val="28"/>
        </w:rPr>
        <w:t>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eastAsia="Calibri"/>
          <w:sz w:val="28"/>
          <w:szCs w:val="28"/>
        </w:rPr>
        <w:t>, садового</w:t>
      </w:r>
      <w:r w:rsidRPr="00022A8A">
        <w:rPr>
          <w:rFonts w:eastAsia="Calibri"/>
          <w:sz w:val="28"/>
          <w:szCs w:val="28"/>
        </w:rPr>
        <w:t xml:space="preserve"> д</w:t>
      </w:r>
      <w:r>
        <w:rPr>
          <w:rFonts w:eastAsia="Calibri"/>
          <w:sz w:val="28"/>
          <w:szCs w:val="28"/>
        </w:rPr>
        <w:t>ома жилым домом</w:t>
      </w:r>
      <w:r w:rsidRPr="00022A8A">
        <w:rPr>
          <w:rFonts w:eastAsia="Calibri"/>
          <w:sz w:val="28"/>
          <w:szCs w:val="28"/>
        </w:rPr>
        <w:t xml:space="preserve"> и </w:t>
      </w:r>
      <w:r>
        <w:rPr>
          <w:rFonts w:eastAsia="Calibri"/>
          <w:sz w:val="28"/>
          <w:szCs w:val="28"/>
        </w:rPr>
        <w:t>жилого дома садовым домом</w:t>
      </w:r>
      <w:r w:rsidRPr="002B644A">
        <w:rPr>
          <w:rFonts w:eastAsia="Calibri"/>
          <w:sz w:val="28"/>
          <w:szCs w:val="28"/>
        </w:rPr>
        <w:t xml:space="preserve">» </w:t>
      </w:r>
      <w:r>
        <w:rPr>
          <w:rFonts w:eastAsia="Calibri"/>
          <w:sz w:val="28"/>
          <w:szCs w:val="28"/>
        </w:rPr>
        <w:t>администрация Красноармейского муниципального района ПОСТАНОВЛЯЕТ</w:t>
      </w:r>
      <w:r w:rsidRPr="002B644A">
        <w:rPr>
          <w:rFonts w:eastAsia="Calibri"/>
          <w:sz w:val="28"/>
          <w:szCs w:val="28"/>
        </w:rPr>
        <w:t>:</w:t>
      </w:r>
    </w:p>
    <w:p w:rsidR="003E39C5" w:rsidRPr="002B644A" w:rsidRDefault="003E39C5" w:rsidP="003E39C5">
      <w:pPr>
        <w:suppressAutoHyphens/>
        <w:autoSpaceDE w:val="0"/>
        <w:autoSpaceDN w:val="0"/>
        <w:adjustRightInd w:val="0"/>
        <w:ind w:left="34" w:firstLine="567"/>
        <w:jc w:val="both"/>
        <w:outlineLvl w:val="0"/>
        <w:rPr>
          <w:rFonts w:eastAsia="Calibri"/>
          <w:sz w:val="28"/>
          <w:szCs w:val="28"/>
        </w:rPr>
      </w:pPr>
      <w:r w:rsidRPr="002B644A">
        <w:rPr>
          <w:rFonts w:eastAsia="Calibri"/>
          <w:sz w:val="28"/>
          <w:szCs w:val="28"/>
        </w:rPr>
        <w:t xml:space="preserve">1. </w:t>
      </w:r>
      <w:r>
        <w:rPr>
          <w:rFonts w:eastAsia="Calibri"/>
          <w:sz w:val="28"/>
          <w:szCs w:val="28"/>
        </w:rPr>
        <w:t>Утвердить состав межведомственной</w:t>
      </w:r>
      <w:r w:rsidRPr="002B644A">
        <w:rPr>
          <w:rFonts w:eastAsia="Calibri"/>
          <w:sz w:val="28"/>
          <w:szCs w:val="28"/>
        </w:rPr>
        <w:t xml:space="preserve"> к</w:t>
      </w:r>
      <w:r>
        <w:rPr>
          <w:rFonts w:eastAsia="Calibri"/>
          <w:sz w:val="28"/>
          <w:szCs w:val="28"/>
        </w:rPr>
        <w:t>омиссии</w:t>
      </w:r>
      <w:r w:rsidRPr="002B644A">
        <w:rPr>
          <w:rFonts w:eastAsia="Calibri"/>
          <w:sz w:val="28"/>
          <w:szCs w:val="28"/>
        </w:rPr>
        <w:t xml:space="preserve"> по признанию помещения жилым помещением, жилого помещения непригодным для проживания и многоквартирного дома аварийным и под</w:t>
      </w:r>
      <w:r>
        <w:rPr>
          <w:rFonts w:eastAsia="Calibri"/>
          <w:sz w:val="28"/>
          <w:szCs w:val="28"/>
        </w:rPr>
        <w:t>лежащим сносу или реконструкции, садового</w:t>
      </w:r>
      <w:r w:rsidRPr="00022A8A">
        <w:rPr>
          <w:rFonts w:eastAsia="Calibri"/>
          <w:sz w:val="28"/>
          <w:szCs w:val="28"/>
        </w:rPr>
        <w:t xml:space="preserve"> д</w:t>
      </w:r>
      <w:r>
        <w:rPr>
          <w:rFonts w:eastAsia="Calibri"/>
          <w:sz w:val="28"/>
          <w:szCs w:val="28"/>
        </w:rPr>
        <w:t>ома жилым домом</w:t>
      </w:r>
      <w:r w:rsidRPr="00022A8A">
        <w:rPr>
          <w:rFonts w:eastAsia="Calibri"/>
          <w:sz w:val="28"/>
          <w:szCs w:val="28"/>
        </w:rPr>
        <w:t xml:space="preserve"> и </w:t>
      </w:r>
      <w:r>
        <w:rPr>
          <w:rFonts w:eastAsia="Calibri"/>
          <w:sz w:val="28"/>
          <w:szCs w:val="28"/>
        </w:rPr>
        <w:t>жилого дома садовым домом</w:t>
      </w:r>
      <w:r w:rsidRPr="002B644A">
        <w:rPr>
          <w:rFonts w:eastAsia="Calibri"/>
          <w:sz w:val="28"/>
          <w:szCs w:val="28"/>
        </w:rPr>
        <w:t xml:space="preserve"> </w:t>
      </w:r>
      <w:r>
        <w:rPr>
          <w:rFonts w:eastAsia="Calibri"/>
          <w:sz w:val="28"/>
          <w:szCs w:val="28"/>
        </w:rPr>
        <w:t>в новой редакции согласно приложению № 1;</w:t>
      </w:r>
    </w:p>
    <w:p w:rsidR="003E39C5" w:rsidRPr="002B644A" w:rsidRDefault="003E39C5" w:rsidP="003E39C5">
      <w:pPr>
        <w:suppressAutoHyphens/>
        <w:autoSpaceDE w:val="0"/>
        <w:autoSpaceDN w:val="0"/>
        <w:adjustRightInd w:val="0"/>
        <w:ind w:left="34" w:firstLine="567"/>
        <w:jc w:val="both"/>
        <w:outlineLvl w:val="0"/>
        <w:rPr>
          <w:rFonts w:eastAsia="Calibri"/>
          <w:sz w:val="28"/>
          <w:szCs w:val="28"/>
        </w:rPr>
      </w:pPr>
      <w:r w:rsidRPr="002B644A">
        <w:rPr>
          <w:rFonts w:eastAsia="Calibri"/>
          <w:sz w:val="28"/>
          <w:szCs w:val="28"/>
        </w:rPr>
        <w:t xml:space="preserve">2. Утвердить Положение о </w:t>
      </w:r>
      <w:r w:rsidRPr="002B644A">
        <w:rPr>
          <w:bCs/>
          <w:sz w:val="28"/>
          <w:szCs w:val="28"/>
        </w:rPr>
        <w:t xml:space="preserve">межведомственной комиссии </w:t>
      </w:r>
      <w:r w:rsidRPr="002B644A">
        <w:rPr>
          <w:rFonts w:eastAsia="Calibri"/>
          <w:sz w:val="28"/>
          <w:szCs w:val="28"/>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w:t>
      </w:r>
      <w:r w:rsidRPr="002B644A">
        <w:rPr>
          <w:rFonts w:eastAsia="Calibri"/>
          <w:sz w:val="28"/>
          <w:szCs w:val="28"/>
        </w:rPr>
        <w:t>т</w:t>
      </w:r>
      <w:r>
        <w:rPr>
          <w:rFonts w:eastAsia="Calibri"/>
          <w:sz w:val="28"/>
          <w:szCs w:val="28"/>
        </w:rPr>
        <w:t>рукции, садового</w:t>
      </w:r>
      <w:r w:rsidRPr="00022A8A">
        <w:rPr>
          <w:rFonts w:eastAsia="Calibri"/>
          <w:sz w:val="28"/>
          <w:szCs w:val="28"/>
        </w:rPr>
        <w:t xml:space="preserve"> д</w:t>
      </w:r>
      <w:r>
        <w:rPr>
          <w:rFonts w:eastAsia="Calibri"/>
          <w:sz w:val="28"/>
          <w:szCs w:val="28"/>
        </w:rPr>
        <w:t>ома жилым домом</w:t>
      </w:r>
      <w:r w:rsidRPr="00022A8A">
        <w:rPr>
          <w:rFonts w:eastAsia="Calibri"/>
          <w:sz w:val="28"/>
          <w:szCs w:val="28"/>
        </w:rPr>
        <w:t xml:space="preserve"> и </w:t>
      </w:r>
      <w:r>
        <w:rPr>
          <w:rFonts w:eastAsia="Calibri"/>
          <w:sz w:val="28"/>
          <w:szCs w:val="28"/>
        </w:rPr>
        <w:t>жилого дома садовым домом</w:t>
      </w:r>
      <w:r w:rsidRPr="002B644A">
        <w:rPr>
          <w:rFonts w:eastAsia="Calibri"/>
          <w:sz w:val="28"/>
          <w:szCs w:val="28"/>
        </w:rPr>
        <w:t xml:space="preserve"> </w:t>
      </w:r>
      <w:r>
        <w:rPr>
          <w:rFonts w:eastAsia="Calibri"/>
          <w:sz w:val="28"/>
          <w:szCs w:val="28"/>
        </w:rPr>
        <w:t>в новой редакции согласно приложению № 2;</w:t>
      </w:r>
    </w:p>
    <w:p w:rsidR="003E39C5" w:rsidRDefault="003E39C5" w:rsidP="003E39C5">
      <w:pPr>
        <w:suppressAutoHyphens/>
        <w:autoSpaceDE w:val="0"/>
        <w:autoSpaceDN w:val="0"/>
        <w:adjustRightInd w:val="0"/>
        <w:ind w:left="34" w:firstLine="567"/>
        <w:jc w:val="both"/>
        <w:rPr>
          <w:sz w:val="28"/>
          <w:szCs w:val="28"/>
        </w:rPr>
      </w:pPr>
      <w:r>
        <w:rPr>
          <w:rFonts w:eastAsia="Calibri"/>
          <w:sz w:val="28"/>
          <w:szCs w:val="28"/>
        </w:rPr>
        <w:t>3. Считать утратившим</w:t>
      </w:r>
      <w:r w:rsidRPr="002B644A">
        <w:rPr>
          <w:rFonts w:eastAsia="Calibri"/>
          <w:sz w:val="28"/>
          <w:szCs w:val="28"/>
        </w:rPr>
        <w:t xml:space="preserve"> силу </w:t>
      </w:r>
      <w:r w:rsidRPr="002B644A">
        <w:rPr>
          <w:sz w:val="28"/>
          <w:szCs w:val="28"/>
        </w:rPr>
        <w:t xml:space="preserve">постановление главы администрации </w:t>
      </w:r>
      <w:r>
        <w:rPr>
          <w:sz w:val="28"/>
          <w:szCs w:val="28"/>
        </w:rPr>
        <w:t xml:space="preserve">Красноармейского муниципального района «О межведомственной комиссии по признанию помещения жилым помещением, жилого помещения </w:t>
      </w:r>
      <w:r>
        <w:rPr>
          <w:sz w:val="28"/>
          <w:szCs w:val="28"/>
        </w:rPr>
        <w:lastRenderedPageBreak/>
        <w:t xml:space="preserve">непригодным для проживания и многоквартирного дома аварийным и подлежащим сносу или реконструкции» </w:t>
      </w:r>
      <w:r w:rsidRPr="002B644A">
        <w:rPr>
          <w:sz w:val="28"/>
          <w:szCs w:val="28"/>
        </w:rPr>
        <w:t>от</w:t>
      </w:r>
      <w:r>
        <w:rPr>
          <w:sz w:val="28"/>
          <w:szCs w:val="28"/>
        </w:rPr>
        <w:t xml:space="preserve"> 16.05.2017</w:t>
      </w:r>
      <w:r w:rsidRPr="002B644A">
        <w:rPr>
          <w:sz w:val="28"/>
          <w:szCs w:val="28"/>
        </w:rPr>
        <w:t xml:space="preserve">  № </w:t>
      </w:r>
      <w:r>
        <w:rPr>
          <w:sz w:val="28"/>
          <w:szCs w:val="28"/>
        </w:rPr>
        <w:t>282;</w:t>
      </w:r>
    </w:p>
    <w:p w:rsidR="003E39C5" w:rsidRPr="002B644A" w:rsidRDefault="003E39C5" w:rsidP="003E39C5">
      <w:pPr>
        <w:suppressAutoHyphens/>
        <w:autoSpaceDE w:val="0"/>
        <w:autoSpaceDN w:val="0"/>
        <w:adjustRightInd w:val="0"/>
        <w:ind w:left="34" w:firstLine="567"/>
        <w:jc w:val="both"/>
        <w:rPr>
          <w:sz w:val="28"/>
          <w:szCs w:val="28"/>
        </w:rPr>
      </w:pPr>
      <w:r>
        <w:rPr>
          <w:sz w:val="28"/>
          <w:szCs w:val="28"/>
        </w:rPr>
        <w:t xml:space="preserve">4. </w:t>
      </w:r>
      <w:r>
        <w:rPr>
          <w:rFonts w:eastAsia="Calibri"/>
          <w:sz w:val="28"/>
          <w:szCs w:val="28"/>
        </w:rPr>
        <w:t>Считать утратившим</w:t>
      </w:r>
      <w:r w:rsidRPr="002B644A">
        <w:rPr>
          <w:rFonts w:eastAsia="Calibri"/>
          <w:sz w:val="28"/>
          <w:szCs w:val="28"/>
        </w:rPr>
        <w:t xml:space="preserve"> силу </w:t>
      </w:r>
      <w:r w:rsidRPr="002B644A">
        <w:rPr>
          <w:sz w:val="28"/>
          <w:szCs w:val="28"/>
        </w:rPr>
        <w:t xml:space="preserve">постановление главы администрации </w:t>
      </w:r>
      <w:r>
        <w:rPr>
          <w:sz w:val="28"/>
          <w:szCs w:val="28"/>
        </w:rPr>
        <w:t xml:space="preserve">Красноармейского муниципального района «О внесении изменений в приложение № 1 к постановлению администрации Красноармейского муниципального района от 16.05.2017г. № 282» </w:t>
      </w:r>
      <w:r w:rsidRPr="002B644A">
        <w:rPr>
          <w:sz w:val="28"/>
          <w:szCs w:val="28"/>
        </w:rPr>
        <w:t>от</w:t>
      </w:r>
      <w:r>
        <w:rPr>
          <w:sz w:val="28"/>
          <w:szCs w:val="28"/>
        </w:rPr>
        <w:t xml:space="preserve"> 15.03.2019</w:t>
      </w:r>
      <w:r w:rsidRPr="002B644A">
        <w:rPr>
          <w:sz w:val="28"/>
          <w:szCs w:val="28"/>
        </w:rPr>
        <w:t xml:space="preserve">  № </w:t>
      </w:r>
      <w:r>
        <w:rPr>
          <w:sz w:val="28"/>
          <w:szCs w:val="28"/>
        </w:rPr>
        <w:t>166;</w:t>
      </w:r>
    </w:p>
    <w:p w:rsidR="003E39C5" w:rsidRDefault="003E39C5" w:rsidP="003E39C5">
      <w:pPr>
        <w:tabs>
          <w:tab w:val="left" w:pos="1027"/>
        </w:tabs>
        <w:suppressAutoHyphens/>
        <w:autoSpaceDE w:val="0"/>
        <w:autoSpaceDN w:val="0"/>
        <w:adjustRightInd w:val="0"/>
        <w:ind w:left="34" w:firstLine="567"/>
        <w:jc w:val="both"/>
        <w:rPr>
          <w:color w:val="000000"/>
          <w:sz w:val="28"/>
          <w:szCs w:val="28"/>
        </w:rPr>
      </w:pPr>
      <w:r>
        <w:rPr>
          <w:sz w:val="28"/>
          <w:szCs w:val="28"/>
        </w:rPr>
        <w:t>5</w:t>
      </w:r>
      <w:r w:rsidRPr="002B644A">
        <w:rPr>
          <w:sz w:val="28"/>
          <w:szCs w:val="28"/>
        </w:rPr>
        <w:t xml:space="preserve">. </w:t>
      </w:r>
      <w:r w:rsidRPr="00AB2A73">
        <w:rPr>
          <w:color w:val="000000"/>
          <w:sz w:val="28"/>
          <w:szCs w:val="28"/>
        </w:rPr>
        <w:t>Организационному</w:t>
      </w:r>
      <w:r>
        <w:rPr>
          <w:color w:val="000000"/>
          <w:sz w:val="28"/>
          <w:szCs w:val="28"/>
        </w:rPr>
        <w:t xml:space="preserve"> - контрольному</w:t>
      </w:r>
      <w:r w:rsidRPr="00AB2A73">
        <w:rPr>
          <w:color w:val="000000"/>
          <w:sz w:val="28"/>
          <w:szCs w:val="28"/>
        </w:rPr>
        <w:t xml:space="preserve">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и</w:t>
      </w:r>
      <w:r w:rsidRPr="00AB2A73">
        <w:rPr>
          <w:color w:val="000000"/>
          <w:sz w:val="28"/>
          <w:szCs w:val="28"/>
        </w:rPr>
        <w:t>н</w:t>
      </w:r>
      <w:r w:rsidRPr="00AB2A73">
        <w:rPr>
          <w:color w:val="000000"/>
          <w:sz w:val="28"/>
          <w:szCs w:val="28"/>
        </w:rPr>
        <w:t>формационно телеко</w:t>
      </w:r>
      <w:r>
        <w:rPr>
          <w:color w:val="000000"/>
          <w:sz w:val="28"/>
          <w:szCs w:val="28"/>
        </w:rPr>
        <w:t>ммуникационной сети «Интернет»;</w:t>
      </w:r>
    </w:p>
    <w:p w:rsidR="003E39C5" w:rsidRPr="002B644A" w:rsidRDefault="003E39C5" w:rsidP="003E39C5">
      <w:pPr>
        <w:tabs>
          <w:tab w:val="left" w:pos="1027"/>
        </w:tabs>
        <w:suppressAutoHyphens/>
        <w:autoSpaceDE w:val="0"/>
        <w:autoSpaceDN w:val="0"/>
        <w:adjustRightInd w:val="0"/>
        <w:ind w:left="34" w:firstLine="567"/>
        <w:jc w:val="both"/>
        <w:rPr>
          <w:sz w:val="28"/>
          <w:szCs w:val="28"/>
        </w:rPr>
      </w:pPr>
      <w:r>
        <w:rPr>
          <w:color w:val="000000"/>
          <w:sz w:val="28"/>
          <w:szCs w:val="28"/>
        </w:rPr>
        <w:t>6. Настоящее постановление вступает в законную силу после его официального опубликования (обнородования);</w:t>
      </w:r>
    </w:p>
    <w:p w:rsidR="003E39C5" w:rsidRPr="002B644A" w:rsidRDefault="003E39C5" w:rsidP="003E39C5">
      <w:pPr>
        <w:suppressAutoHyphens/>
        <w:autoSpaceDE w:val="0"/>
        <w:autoSpaceDN w:val="0"/>
        <w:adjustRightInd w:val="0"/>
        <w:ind w:left="34" w:firstLine="567"/>
        <w:jc w:val="both"/>
        <w:rPr>
          <w:rFonts w:eastAsia="Calibri"/>
          <w:sz w:val="28"/>
          <w:szCs w:val="28"/>
        </w:rPr>
      </w:pPr>
      <w:r>
        <w:rPr>
          <w:sz w:val="28"/>
          <w:szCs w:val="28"/>
        </w:rPr>
        <w:t>7</w:t>
      </w:r>
      <w:r w:rsidRPr="002B644A">
        <w:rPr>
          <w:sz w:val="28"/>
          <w:szCs w:val="28"/>
        </w:rPr>
        <w:t xml:space="preserve">. Контроль за исполнением настоящего постановления возложить на первого заместителя главы администрации Красноармейского муниципального района. </w:t>
      </w:r>
    </w:p>
    <w:p w:rsidR="003E39C5" w:rsidRDefault="003E39C5" w:rsidP="003E39C5">
      <w:pPr>
        <w:autoSpaceDE w:val="0"/>
        <w:autoSpaceDN w:val="0"/>
        <w:adjustRightInd w:val="0"/>
        <w:jc w:val="both"/>
        <w:rPr>
          <w:sz w:val="28"/>
          <w:szCs w:val="28"/>
        </w:rPr>
      </w:pPr>
      <w:r>
        <w:rPr>
          <w:sz w:val="28"/>
          <w:szCs w:val="28"/>
        </w:rPr>
        <w:t xml:space="preserve">      </w:t>
      </w:r>
    </w:p>
    <w:p w:rsidR="003E39C5" w:rsidRDefault="003E39C5" w:rsidP="003E39C5">
      <w:pPr>
        <w:rPr>
          <w:sz w:val="28"/>
          <w:szCs w:val="28"/>
        </w:rPr>
      </w:pPr>
    </w:p>
    <w:p w:rsidR="003E39C5" w:rsidRPr="003C693D" w:rsidRDefault="003E39C5" w:rsidP="003E39C5">
      <w:pPr>
        <w:rPr>
          <w:sz w:val="28"/>
          <w:szCs w:val="28"/>
        </w:rPr>
      </w:pPr>
      <w:r w:rsidRPr="003C693D">
        <w:rPr>
          <w:sz w:val="28"/>
          <w:szCs w:val="28"/>
        </w:rPr>
        <w:t xml:space="preserve">   </w:t>
      </w:r>
    </w:p>
    <w:p w:rsidR="003E39C5" w:rsidRPr="003C693D" w:rsidRDefault="003E39C5" w:rsidP="003E39C5">
      <w:pPr>
        <w:jc w:val="both"/>
        <w:rPr>
          <w:sz w:val="28"/>
          <w:szCs w:val="28"/>
        </w:rPr>
      </w:pPr>
    </w:p>
    <w:p w:rsidR="003E39C5" w:rsidRPr="003C693D" w:rsidRDefault="003E39C5" w:rsidP="003E39C5">
      <w:pPr>
        <w:jc w:val="both"/>
        <w:rPr>
          <w:sz w:val="28"/>
          <w:szCs w:val="28"/>
        </w:rPr>
      </w:pPr>
      <w:r w:rsidRPr="003C693D">
        <w:rPr>
          <w:sz w:val="28"/>
          <w:szCs w:val="28"/>
        </w:rPr>
        <w:t xml:space="preserve">Глава Красноармейского </w:t>
      </w:r>
    </w:p>
    <w:p w:rsidR="003E39C5" w:rsidRPr="003C693D" w:rsidRDefault="003E39C5" w:rsidP="003E39C5">
      <w:pPr>
        <w:jc w:val="both"/>
        <w:rPr>
          <w:sz w:val="28"/>
          <w:szCs w:val="28"/>
        </w:rPr>
      </w:pPr>
      <w:r w:rsidRPr="003C693D">
        <w:rPr>
          <w:sz w:val="28"/>
          <w:szCs w:val="28"/>
        </w:rPr>
        <w:t xml:space="preserve">муниципального района                                      </w:t>
      </w:r>
      <w:r>
        <w:rPr>
          <w:sz w:val="28"/>
          <w:szCs w:val="28"/>
        </w:rPr>
        <w:t xml:space="preserve">          </w:t>
      </w:r>
      <w:r w:rsidRPr="003C693D">
        <w:rPr>
          <w:sz w:val="28"/>
          <w:szCs w:val="28"/>
        </w:rPr>
        <w:t xml:space="preserve">                 </w:t>
      </w:r>
      <w:r>
        <w:rPr>
          <w:sz w:val="28"/>
          <w:szCs w:val="28"/>
        </w:rPr>
        <w:t xml:space="preserve">     </w:t>
      </w:r>
      <w:r w:rsidRPr="003C693D">
        <w:rPr>
          <w:sz w:val="28"/>
          <w:szCs w:val="28"/>
        </w:rPr>
        <w:t xml:space="preserve"> А.В.</w:t>
      </w:r>
      <w:r>
        <w:rPr>
          <w:sz w:val="28"/>
          <w:szCs w:val="28"/>
        </w:rPr>
        <w:t xml:space="preserve"> </w:t>
      </w:r>
      <w:r w:rsidRPr="003C693D">
        <w:rPr>
          <w:sz w:val="28"/>
          <w:szCs w:val="28"/>
        </w:rPr>
        <w:t>Петаев</w:t>
      </w:r>
    </w:p>
    <w:p w:rsidR="003E39C5" w:rsidRPr="003C693D" w:rsidRDefault="003E39C5" w:rsidP="003E39C5">
      <w:pPr>
        <w:pStyle w:val="ConsPlusNormal"/>
        <w:jc w:val="center"/>
        <w:rPr>
          <w:sz w:val="28"/>
          <w:szCs w:val="28"/>
        </w:rPr>
      </w:pPr>
    </w:p>
    <w:p w:rsidR="00707091" w:rsidRDefault="00707091"/>
    <w:p w:rsidR="003E39C5" w:rsidRDefault="003E39C5"/>
    <w:p w:rsidR="003E39C5" w:rsidRDefault="003E39C5"/>
    <w:p w:rsidR="003E39C5" w:rsidRDefault="003E39C5"/>
    <w:p w:rsidR="003E39C5" w:rsidRDefault="003E39C5"/>
    <w:p w:rsidR="003E39C5" w:rsidRDefault="003E39C5"/>
    <w:p w:rsidR="003E39C5" w:rsidRDefault="003E39C5"/>
    <w:p w:rsidR="003E39C5" w:rsidRDefault="003E39C5"/>
    <w:p w:rsidR="003E39C5" w:rsidRDefault="003E39C5"/>
    <w:p w:rsidR="003E39C5" w:rsidRDefault="003E39C5"/>
    <w:p w:rsidR="003E39C5" w:rsidRDefault="003E39C5"/>
    <w:p w:rsidR="003E39C5" w:rsidRDefault="003E39C5"/>
    <w:p w:rsidR="003E39C5" w:rsidRDefault="003E39C5"/>
    <w:p w:rsidR="003E39C5" w:rsidRDefault="003E39C5"/>
    <w:p w:rsidR="003E39C5" w:rsidRDefault="003E39C5"/>
    <w:p w:rsidR="003E39C5" w:rsidRDefault="003E39C5"/>
    <w:p w:rsidR="003E39C5" w:rsidRDefault="003E39C5"/>
    <w:p w:rsidR="003E39C5" w:rsidRDefault="003E39C5"/>
    <w:p w:rsidR="003E39C5" w:rsidRDefault="003E39C5"/>
    <w:p w:rsidR="003E39C5" w:rsidRDefault="003E39C5"/>
    <w:p w:rsidR="003E39C5" w:rsidRDefault="003E39C5"/>
    <w:p w:rsidR="003E39C5" w:rsidRDefault="003E39C5"/>
    <w:p w:rsidR="003E39C5" w:rsidRDefault="003E39C5"/>
    <w:p w:rsidR="003E39C5" w:rsidRDefault="003E39C5" w:rsidP="003E39C5">
      <w:pPr>
        <w:tabs>
          <w:tab w:val="left" w:pos="142"/>
        </w:tabs>
        <w:suppressAutoHyphens/>
        <w:jc w:val="right"/>
      </w:pPr>
    </w:p>
    <w:p w:rsidR="003E39C5" w:rsidRPr="003E39C5" w:rsidRDefault="003E39C5" w:rsidP="003E39C5">
      <w:pPr>
        <w:tabs>
          <w:tab w:val="left" w:pos="142"/>
        </w:tabs>
        <w:suppressAutoHyphens/>
        <w:jc w:val="both"/>
        <w:rPr>
          <w:rStyle w:val="a7"/>
          <w:bCs w:val="0"/>
          <w:color w:val="auto"/>
          <w:sz w:val="28"/>
          <w:szCs w:val="28"/>
        </w:rPr>
      </w:pPr>
      <w:r>
        <w:rPr>
          <w:rStyle w:val="a7"/>
          <w:b w:val="0"/>
          <w:color w:val="auto"/>
          <w:sz w:val="28"/>
          <w:szCs w:val="28"/>
        </w:rPr>
        <w:lastRenderedPageBreak/>
        <w:t xml:space="preserve">                                                                            </w:t>
      </w:r>
      <w:r w:rsidRPr="002B644A">
        <w:rPr>
          <w:rStyle w:val="a7"/>
          <w:b w:val="0"/>
          <w:color w:val="auto"/>
          <w:sz w:val="28"/>
          <w:szCs w:val="28"/>
        </w:rPr>
        <w:t>Приложение № 1</w:t>
      </w:r>
    </w:p>
    <w:p w:rsidR="003E39C5" w:rsidRPr="002B644A" w:rsidRDefault="003E39C5" w:rsidP="003E39C5">
      <w:pPr>
        <w:tabs>
          <w:tab w:val="left" w:pos="142"/>
        </w:tabs>
        <w:suppressAutoHyphens/>
        <w:ind w:left="4962"/>
        <w:jc w:val="both"/>
        <w:rPr>
          <w:rStyle w:val="a7"/>
          <w:b w:val="0"/>
          <w:color w:val="auto"/>
          <w:sz w:val="28"/>
          <w:szCs w:val="28"/>
        </w:rPr>
      </w:pPr>
      <w:r>
        <w:rPr>
          <w:rStyle w:val="a7"/>
          <w:b w:val="0"/>
          <w:color w:val="auto"/>
          <w:sz w:val="28"/>
          <w:szCs w:val="28"/>
        </w:rPr>
        <w:t xml:space="preserve">     </w:t>
      </w:r>
      <w:r w:rsidRPr="002B644A">
        <w:rPr>
          <w:rStyle w:val="a7"/>
          <w:b w:val="0"/>
          <w:color w:val="auto"/>
          <w:sz w:val="28"/>
          <w:szCs w:val="28"/>
        </w:rPr>
        <w:t xml:space="preserve">к </w:t>
      </w:r>
      <w:hyperlink w:anchor="sub_0" w:history="1">
        <w:r w:rsidRPr="002B644A">
          <w:rPr>
            <w:rStyle w:val="a8"/>
            <w:color w:val="auto"/>
            <w:sz w:val="28"/>
            <w:szCs w:val="28"/>
          </w:rPr>
          <w:t>постановлению</w:t>
        </w:r>
      </w:hyperlink>
      <w:r w:rsidRPr="002B644A">
        <w:rPr>
          <w:rStyle w:val="a7"/>
          <w:b w:val="0"/>
          <w:color w:val="auto"/>
          <w:sz w:val="28"/>
          <w:szCs w:val="28"/>
        </w:rPr>
        <w:t xml:space="preserve"> администрации </w:t>
      </w:r>
    </w:p>
    <w:p w:rsidR="003E39C5" w:rsidRDefault="003E39C5" w:rsidP="003E39C5">
      <w:pPr>
        <w:tabs>
          <w:tab w:val="left" w:pos="142"/>
        </w:tabs>
        <w:suppressAutoHyphens/>
        <w:ind w:left="4962"/>
        <w:jc w:val="both"/>
        <w:rPr>
          <w:rStyle w:val="a7"/>
          <w:b w:val="0"/>
          <w:color w:val="auto"/>
          <w:sz w:val="28"/>
          <w:szCs w:val="28"/>
        </w:rPr>
      </w:pPr>
      <w:r>
        <w:rPr>
          <w:rStyle w:val="a7"/>
          <w:b w:val="0"/>
          <w:color w:val="auto"/>
          <w:sz w:val="28"/>
          <w:szCs w:val="28"/>
        </w:rPr>
        <w:t xml:space="preserve">     </w:t>
      </w:r>
      <w:r w:rsidRPr="002B644A">
        <w:rPr>
          <w:rStyle w:val="a7"/>
          <w:b w:val="0"/>
          <w:color w:val="auto"/>
          <w:sz w:val="28"/>
          <w:szCs w:val="28"/>
        </w:rPr>
        <w:t xml:space="preserve">Красноармейского </w:t>
      </w:r>
    </w:p>
    <w:p w:rsidR="003E39C5" w:rsidRPr="003E39C5" w:rsidRDefault="003E39C5" w:rsidP="003E39C5">
      <w:pPr>
        <w:tabs>
          <w:tab w:val="left" w:pos="142"/>
        </w:tabs>
        <w:suppressAutoHyphens/>
        <w:ind w:left="4962"/>
        <w:jc w:val="both"/>
        <w:rPr>
          <w:sz w:val="28"/>
          <w:szCs w:val="28"/>
        </w:rPr>
      </w:pPr>
      <w:r>
        <w:rPr>
          <w:rStyle w:val="a7"/>
          <w:b w:val="0"/>
          <w:color w:val="auto"/>
          <w:sz w:val="28"/>
          <w:szCs w:val="28"/>
        </w:rPr>
        <w:t xml:space="preserve">     </w:t>
      </w:r>
      <w:r w:rsidRPr="003E39C5">
        <w:rPr>
          <w:rStyle w:val="a7"/>
          <w:b w:val="0"/>
          <w:color w:val="auto"/>
          <w:sz w:val="28"/>
          <w:szCs w:val="28"/>
        </w:rPr>
        <w:t>муниципального района</w:t>
      </w:r>
    </w:p>
    <w:p w:rsidR="003E39C5" w:rsidRPr="003E39C5" w:rsidRDefault="003E39C5" w:rsidP="003E39C5">
      <w:pPr>
        <w:tabs>
          <w:tab w:val="left" w:pos="142"/>
        </w:tabs>
        <w:suppressAutoHyphens/>
        <w:ind w:left="4962"/>
        <w:jc w:val="both"/>
        <w:rPr>
          <w:sz w:val="28"/>
          <w:szCs w:val="28"/>
        </w:rPr>
      </w:pPr>
      <w:r>
        <w:rPr>
          <w:sz w:val="28"/>
          <w:szCs w:val="28"/>
        </w:rPr>
        <w:t xml:space="preserve">     </w:t>
      </w:r>
      <w:r w:rsidRPr="003E39C5">
        <w:rPr>
          <w:sz w:val="28"/>
          <w:szCs w:val="28"/>
        </w:rPr>
        <w:t xml:space="preserve">от 08.11.2019г. </w:t>
      </w:r>
      <w:r>
        <w:rPr>
          <w:sz w:val="28"/>
          <w:szCs w:val="28"/>
        </w:rPr>
        <w:t xml:space="preserve"> </w:t>
      </w:r>
      <w:r w:rsidRPr="003E39C5">
        <w:rPr>
          <w:sz w:val="28"/>
          <w:szCs w:val="28"/>
        </w:rPr>
        <w:t>№ 867</w:t>
      </w:r>
    </w:p>
    <w:p w:rsidR="003E39C5" w:rsidRPr="002B644A" w:rsidRDefault="003E39C5" w:rsidP="003E39C5">
      <w:pPr>
        <w:tabs>
          <w:tab w:val="left" w:pos="142"/>
        </w:tabs>
        <w:suppressAutoHyphens/>
        <w:ind w:left="4962"/>
        <w:rPr>
          <w:b/>
          <w:sz w:val="28"/>
          <w:szCs w:val="28"/>
        </w:rPr>
      </w:pPr>
    </w:p>
    <w:p w:rsidR="003E39C5" w:rsidRPr="002B644A" w:rsidRDefault="003E39C5" w:rsidP="003E39C5">
      <w:pPr>
        <w:pStyle w:val="a6"/>
        <w:shd w:val="clear" w:color="auto" w:fill="FFFFFF"/>
        <w:tabs>
          <w:tab w:val="left" w:pos="142"/>
        </w:tabs>
        <w:suppressAutoHyphens/>
        <w:ind w:right="-1"/>
        <w:jc w:val="center"/>
        <w:rPr>
          <w:rFonts w:ascii="Times New Roman" w:hAnsi="Times New Roman"/>
          <w:b/>
          <w:bCs/>
          <w:sz w:val="28"/>
          <w:szCs w:val="28"/>
          <w:lang w:bidi="he-IL"/>
        </w:rPr>
      </w:pPr>
      <w:r w:rsidRPr="002B644A">
        <w:rPr>
          <w:rFonts w:ascii="Times New Roman" w:hAnsi="Times New Roman"/>
          <w:b/>
          <w:bCs/>
          <w:sz w:val="28"/>
          <w:szCs w:val="28"/>
          <w:lang w:bidi="he-IL"/>
        </w:rPr>
        <w:t>Должностной состав</w:t>
      </w:r>
    </w:p>
    <w:p w:rsidR="003E39C5" w:rsidRPr="002B644A" w:rsidRDefault="003E39C5" w:rsidP="003E39C5">
      <w:pPr>
        <w:suppressAutoHyphens/>
        <w:autoSpaceDE w:val="0"/>
        <w:autoSpaceDN w:val="0"/>
        <w:adjustRightInd w:val="0"/>
        <w:jc w:val="both"/>
        <w:outlineLvl w:val="0"/>
        <w:rPr>
          <w:rFonts w:eastAsia="Calibri"/>
          <w:b/>
          <w:sz w:val="28"/>
          <w:szCs w:val="28"/>
        </w:rPr>
      </w:pPr>
      <w:r w:rsidRPr="002B644A">
        <w:rPr>
          <w:b/>
          <w:bCs/>
          <w:sz w:val="28"/>
          <w:szCs w:val="28"/>
          <w:lang w:bidi="he-IL"/>
        </w:rPr>
        <w:t xml:space="preserve">межведомственной комиссии по оценке </w:t>
      </w:r>
      <w:r w:rsidRPr="002B644A">
        <w:rPr>
          <w:rFonts w:eastAsia="Calibri"/>
          <w:b/>
          <w:bCs/>
          <w:sz w:val="28"/>
          <w:szCs w:val="28"/>
        </w:rPr>
        <w:t xml:space="preserve">соответствия </w:t>
      </w:r>
      <w:r w:rsidRPr="002B644A">
        <w:rPr>
          <w:rFonts w:eastAsia="Calibri"/>
          <w:b/>
          <w:sz w:val="28"/>
          <w:szCs w:val="28"/>
        </w:rPr>
        <w:t>помещений и многоквартирных домов</w:t>
      </w:r>
      <w:r w:rsidRPr="002B644A">
        <w:rPr>
          <w:rFonts w:eastAsia="Calibri"/>
          <w:b/>
          <w:bCs/>
          <w:sz w:val="28"/>
          <w:szCs w:val="28"/>
        </w:rPr>
        <w:t xml:space="preserve"> установленным в Положении </w:t>
      </w:r>
      <w:r w:rsidRPr="002B644A">
        <w:rPr>
          <w:rFonts w:eastAsia="Calibri"/>
          <w:b/>
          <w:sz w:val="28"/>
          <w:szCs w:val="28"/>
        </w:rPr>
        <w:t>о признании помещения жилым помещением, жилого помещения непригодным для пр</w:t>
      </w:r>
      <w:r w:rsidRPr="002B644A">
        <w:rPr>
          <w:rFonts w:eastAsia="Calibri"/>
          <w:b/>
          <w:sz w:val="28"/>
          <w:szCs w:val="28"/>
        </w:rPr>
        <w:t>о</w:t>
      </w:r>
      <w:r w:rsidRPr="002B644A">
        <w:rPr>
          <w:rFonts w:eastAsia="Calibri"/>
          <w:b/>
          <w:sz w:val="28"/>
          <w:szCs w:val="28"/>
        </w:rPr>
        <w:t>живания и многоквартирного дома аварийным и подлежащим сносу или реконструкции</w:t>
      </w:r>
      <w:r>
        <w:rPr>
          <w:rFonts w:eastAsia="Calibri"/>
          <w:b/>
          <w:sz w:val="28"/>
          <w:szCs w:val="28"/>
        </w:rPr>
        <w:t xml:space="preserve">, жилого дома садовым домом и садового дома жилым домом требованиям </w:t>
      </w:r>
    </w:p>
    <w:p w:rsidR="003E39C5" w:rsidRPr="002B644A" w:rsidRDefault="003E39C5" w:rsidP="003E39C5">
      <w:pPr>
        <w:tabs>
          <w:tab w:val="left" w:pos="142"/>
        </w:tabs>
        <w:suppressAutoHyphens/>
        <w:ind w:right="-1"/>
        <w:jc w:val="center"/>
        <w:rPr>
          <w:sz w:val="28"/>
          <w:szCs w:val="28"/>
        </w:rPr>
      </w:pPr>
      <w:bookmarkStart w:id="0" w:name="_GoBack"/>
      <w:bookmarkEnd w:id="0"/>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227"/>
        <w:gridCol w:w="6343"/>
      </w:tblGrid>
      <w:tr w:rsidR="003E39C5" w:rsidRPr="002B644A" w:rsidTr="00CF5B68">
        <w:tc>
          <w:tcPr>
            <w:tcW w:w="3227" w:type="dxa"/>
          </w:tcPr>
          <w:p w:rsidR="003E39C5" w:rsidRPr="002B644A" w:rsidRDefault="003E39C5" w:rsidP="00CF5B68">
            <w:pPr>
              <w:tabs>
                <w:tab w:val="left" w:pos="142"/>
              </w:tabs>
              <w:suppressAutoHyphens/>
              <w:spacing w:before="40"/>
              <w:jc w:val="both"/>
              <w:rPr>
                <w:sz w:val="28"/>
                <w:szCs w:val="28"/>
              </w:rPr>
            </w:pPr>
            <w:r w:rsidRPr="002B644A">
              <w:rPr>
                <w:sz w:val="28"/>
                <w:szCs w:val="28"/>
              </w:rPr>
              <w:t>Председатель комиссии</w:t>
            </w:r>
          </w:p>
        </w:tc>
        <w:tc>
          <w:tcPr>
            <w:tcW w:w="6343" w:type="dxa"/>
          </w:tcPr>
          <w:p w:rsidR="003E39C5" w:rsidRPr="002B644A" w:rsidRDefault="003E39C5" w:rsidP="00CF5B68">
            <w:pPr>
              <w:tabs>
                <w:tab w:val="left" w:pos="142"/>
              </w:tabs>
              <w:suppressAutoHyphens/>
              <w:spacing w:before="40"/>
              <w:ind w:left="175" w:hanging="175"/>
              <w:jc w:val="both"/>
              <w:rPr>
                <w:sz w:val="28"/>
                <w:szCs w:val="28"/>
              </w:rPr>
            </w:pPr>
            <w:r w:rsidRPr="002B644A">
              <w:rPr>
                <w:sz w:val="28"/>
                <w:szCs w:val="28"/>
                <w:lang w:bidi="he-IL"/>
              </w:rPr>
              <w:t>- первый заместитель главы администрации Красноармейского муниципального района</w:t>
            </w:r>
          </w:p>
        </w:tc>
      </w:tr>
      <w:tr w:rsidR="003E39C5" w:rsidRPr="002B644A" w:rsidTr="00CF5B68">
        <w:tc>
          <w:tcPr>
            <w:tcW w:w="3227" w:type="dxa"/>
          </w:tcPr>
          <w:p w:rsidR="003E39C5" w:rsidRPr="002B644A" w:rsidRDefault="003E39C5" w:rsidP="00CF5B68">
            <w:pPr>
              <w:tabs>
                <w:tab w:val="left" w:pos="142"/>
              </w:tabs>
              <w:suppressAutoHyphens/>
              <w:spacing w:before="40"/>
              <w:jc w:val="both"/>
              <w:rPr>
                <w:sz w:val="28"/>
                <w:szCs w:val="28"/>
              </w:rPr>
            </w:pPr>
            <w:r w:rsidRPr="002B644A">
              <w:rPr>
                <w:sz w:val="28"/>
                <w:szCs w:val="28"/>
              </w:rPr>
              <w:t>Секретарь комиссии</w:t>
            </w:r>
          </w:p>
        </w:tc>
        <w:tc>
          <w:tcPr>
            <w:tcW w:w="6343" w:type="dxa"/>
          </w:tcPr>
          <w:p w:rsidR="003E39C5" w:rsidRPr="002B644A" w:rsidRDefault="003E39C5" w:rsidP="00CF5B68">
            <w:pPr>
              <w:tabs>
                <w:tab w:val="left" w:pos="142"/>
              </w:tabs>
              <w:suppressAutoHyphens/>
              <w:spacing w:before="40"/>
              <w:ind w:left="175" w:hanging="175"/>
              <w:jc w:val="both"/>
              <w:rPr>
                <w:sz w:val="28"/>
                <w:szCs w:val="28"/>
              </w:rPr>
            </w:pPr>
            <w:r w:rsidRPr="002B644A">
              <w:rPr>
                <w:sz w:val="28"/>
                <w:szCs w:val="28"/>
                <w:lang w:bidi="he-IL"/>
              </w:rPr>
              <w:t>- начальник отдела по градостроительству и архитектуре администрации Красноармейского муниципального района</w:t>
            </w:r>
          </w:p>
        </w:tc>
      </w:tr>
      <w:tr w:rsidR="003E39C5" w:rsidRPr="002B644A" w:rsidTr="00CF5B68">
        <w:tc>
          <w:tcPr>
            <w:tcW w:w="3227" w:type="dxa"/>
          </w:tcPr>
          <w:p w:rsidR="003E39C5" w:rsidRPr="002B644A" w:rsidRDefault="003E39C5" w:rsidP="00CF5B68">
            <w:pPr>
              <w:tabs>
                <w:tab w:val="left" w:pos="142"/>
              </w:tabs>
              <w:suppressAutoHyphens/>
              <w:spacing w:before="40"/>
              <w:jc w:val="both"/>
              <w:rPr>
                <w:sz w:val="28"/>
                <w:szCs w:val="28"/>
              </w:rPr>
            </w:pPr>
            <w:r w:rsidRPr="002B644A">
              <w:rPr>
                <w:sz w:val="28"/>
                <w:szCs w:val="28"/>
              </w:rPr>
              <w:t>Члены комиссии:</w:t>
            </w:r>
          </w:p>
        </w:tc>
        <w:tc>
          <w:tcPr>
            <w:tcW w:w="6343" w:type="dxa"/>
          </w:tcPr>
          <w:p w:rsidR="003E39C5" w:rsidRPr="002B644A" w:rsidRDefault="003E39C5" w:rsidP="00CF5B68">
            <w:pPr>
              <w:tabs>
                <w:tab w:val="left" w:pos="142"/>
              </w:tabs>
              <w:suppressAutoHyphens/>
              <w:spacing w:before="40"/>
              <w:jc w:val="both"/>
              <w:rPr>
                <w:sz w:val="28"/>
                <w:szCs w:val="28"/>
              </w:rPr>
            </w:pPr>
          </w:p>
        </w:tc>
      </w:tr>
      <w:tr w:rsidR="003E39C5" w:rsidRPr="002B644A" w:rsidTr="00CF5B68">
        <w:tc>
          <w:tcPr>
            <w:tcW w:w="3227" w:type="dxa"/>
          </w:tcPr>
          <w:p w:rsidR="003E39C5" w:rsidRPr="002B644A" w:rsidRDefault="003E39C5" w:rsidP="00CF5B68">
            <w:pPr>
              <w:tabs>
                <w:tab w:val="left" w:pos="142"/>
              </w:tabs>
              <w:suppressAutoHyphens/>
              <w:spacing w:before="40"/>
              <w:jc w:val="both"/>
              <w:rPr>
                <w:sz w:val="28"/>
                <w:szCs w:val="28"/>
              </w:rPr>
            </w:pPr>
          </w:p>
        </w:tc>
        <w:tc>
          <w:tcPr>
            <w:tcW w:w="6343" w:type="dxa"/>
          </w:tcPr>
          <w:p w:rsidR="003E39C5" w:rsidRPr="002B644A" w:rsidRDefault="003E39C5" w:rsidP="00CF5B68">
            <w:pPr>
              <w:tabs>
                <w:tab w:val="left" w:pos="142"/>
              </w:tabs>
              <w:suppressAutoHyphens/>
              <w:spacing w:before="40"/>
              <w:ind w:left="175" w:hanging="175"/>
              <w:jc w:val="both"/>
              <w:rPr>
                <w:sz w:val="28"/>
                <w:szCs w:val="28"/>
              </w:rPr>
            </w:pPr>
            <w:r w:rsidRPr="002B644A">
              <w:rPr>
                <w:sz w:val="28"/>
                <w:szCs w:val="28"/>
                <w:lang w:bidi="he-IL"/>
              </w:rPr>
              <w:t>- начальник управления по строительству, ЖКХ и субсидиям администрации Красноармейского муниципального района</w:t>
            </w:r>
            <w:r>
              <w:rPr>
                <w:sz w:val="28"/>
                <w:szCs w:val="28"/>
                <w:lang w:bidi="he-IL"/>
              </w:rPr>
              <w:t>;</w:t>
            </w:r>
          </w:p>
        </w:tc>
      </w:tr>
      <w:tr w:rsidR="003E39C5" w:rsidRPr="002B644A" w:rsidTr="00CF5B68">
        <w:tc>
          <w:tcPr>
            <w:tcW w:w="3227" w:type="dxa"/>
          </w:tcPr>
          <w:p w:rsidR="003E39C5" w:rsidRPr="002B644A" w:rsidRDefault="003E39C5" w:rsidP="00CF5B68">
            <w:pPr>
              <w:suppressAutoHyphens/>
              <w:jc w:val="both"/>
              <w:rPr>
                <w:sz w:val="28"/>
                <w:szCs w:val="28"/>
              </w:rPr>
            </w:pPr>
          </w:p>
        </w:tc>
        <w:tc>
          <w:tcPr>
            <w:tcW w:w="6343" w:type="dxa"/>
          </w:tcPr>
          <w:p w:rsidR="003E39C5" w:rsidRPr="002B644A" w:rsidRDefault="003E39C5" w:rsidP="00CF5B68">
            <w:pPr>
              <w:tabs>
                <w:tab w:val="left" w:pos="142"/>
              </w:tabs>
              <w:suppressAutoHyphens/>
              <w:spacing w:before="40"/>
              <w:ind w:left="175" w:hanging="175"/>
              <w:jc w:val="both"/>
              <w:rPr>
                <w:sz w:val="28"/>
                <w:szCs w:val="28"/>
                <w:lang w:bidi="he-IL"/>
              </w:rPr>
            </w:pPr>
            <w:r w:rsidRPr="002B644A">
              <w:rPr>
                <w:sz w:val="28"/>
                <w:szCs w:val="28"/>
                <w:lang w:bidi="he-IL"/>
              </w:rPr>
              <w:t>- начальник управления по правовым, имущественным, земельным вопросам администрации Красноармейского муниципального района</w:t>
            </w:r>
            <w:r>
              <w:rPr>
                <w:sz w:val="28"/>
                <w:szCs w:val="28"/>
                <w:lang w:bidi="he-IL"/>
              </w:rPr>
              <w:t>;</w:t>
            </w:r>
          </w:p>
          <w:p w:rsidR="003E39C5" w:rsidRPr="002B644A" w:rsidRDefault="003E39C5" w:rsidP="00CF5B68">
            <w:pPr>
              <w:tabs>
                <w:tab w:val="left" w:pos="142"/>
              </w:tabs>
              <w:suppressAutoHyphens/>
              <w:spacing w:before="40"/>
              <w:ind w:left="175" w:hanging="175"/>
              <w:jc w:val="both"/>
              <w:rPr>
                <w:sz w:val="28"/>
                <w:szCs w:val="28"/>
              </w:rPr>
            </w:pPr>
            <w:r w:rsidRPr="002B644A">
              <w:rPr>
                <w:sz w:val="28"/>
                <w:szCs w:val="28"/>
                <w:lang w:bidi="he-IL"/>
              </w:rPr>
              <w:t>- директор МУ «Служба Единого Балансодержателя»</w:t>
            </w:r>
          </w:p>
        </w:tc>
      </w:tr>
      <w:tr w:rsidR="003E39C5" w:rsidRPr="002B644A" w:rsidTr="00CF5B68">
        <w:trPr>
          <w:trHeight w:val="1394"/>
        </w:trPr>
        <w:tc>
          <w:tcPr>
            <w:tcW w:w="3227" w:type="dxa"/>
          </w:tcPr>
          <w:p w:rsidR="003E39C5" w:rsidRPr="002B644A" w:rsidRDefault="003E39C5" w:rsidP="00CF5B68">
            <w:pPr>
              <w:tabs>
                <w:tab w:val="left" w:pos="142"/>
              </w:tabs>
              <w:suppressAutoHyphens/>
              <w:spacing w:before="40"/>
              <w:jc w:val="both"/>
              <w:rPr>
                <w:sz w:val="28"/>
                <w:szCs w:val="28"/>
              </w:rPr>
            </w:pPr>
          </w:p>
        </w:tc>
        <w:tc>
          <w:tcPr>
            <w:tcW w:w="6343" w:type="dxa"/>
          </w:tcPr>
          <w:p w:rsidR="003E39C5" w:rsidRPr="002B644A" w:rsidRDefault="003E39C5" w:rsidP="00CF5B68">
            <w:pPr>
              <w:widowControl w:val="0"/>
              <w:tabs>
                <w:tab w:val="left" w:pos="142"/>
              </w:tabs>
              <w:suppressAutoHyphens/>
              <w:snapToGrid w:val="0"/>
              <w:spacing w:before="40"/>
              <w:ind w:left="176" w:hanging="142"/>
              <w:jc w:val="both"/>
              <w:rPr>
                <w:sz w:val="28"/>
                <w:szCs w:val="28"/>
                <w:lang w:bidi="he-IL"/>
              </w:rPr>
            </w:pPr>
            <w:r w:rsidRPr="002B644A">
              <w:rPr>
                <w:sz w:val="28"/>
                <w:szCs w:val="28"/>
                <w:lang w:bidi="he-IL"/>
              </w:rPr>
              <w:t xml:space="preserve">- </w:t>
            </w:r>
            <w:r>
              <w:rPr>
                <w:sz w:val="28"/>
                <w:szCs w:val="28"/>
                <w:lang w:bidi="he-IL"/>
              </w:rPr>
              <w:t xml:space="preserve">Врио начальника Центрального территориального отдела Управления Роспотребнадзора по Саратовской области </w:t>
            </w:r>
            <w:r w:rsidRPr="002B644A">
              <w:rPr>
                <w:sz w:val="28"/>
                <w:szCs w:val="28"/>
                <w:lang w:bidi="he-IL"/>
              </w:rPr>
              <w:t>(по согласованию)</w:t>
            </w:r>
          </w:p>
        </w:tc>
      </w:tr>
      <w:tr w:rsidR="003E39C5" w:rsidRPr="002B644A" w:rsidTr="00CF5B68">
        <w:tc>
          <w:tcPr>
            <w:tcW w:w="3227" w:type="dxa"/>
          </w:tcPr>
          <w:p w:rsidR="003E39C5" w:rsidRPr="002B644A" w:rsidRDefault="003E39C5" w:rsidP="00CF5B68">
            <w:pPr>
              <w:tabs>
                <w:tab w:val="left" w:pos="142"/>
              </w:tabs>
              <w:suppressAutoHyphens/>
              <w:spacing w:before="40"/>
              <w:jc w:val="both"/>
              <w:rPr>
                <w:sz w:val="28"/>
                <w:szCs w:val="28"/>
              </w:rPr>
            </w:pPr>
          </w:p>
        </w:tc>
        <w:tc>
          <w:tcPr>
            <w:tcW w:w="6343" w:type="dxa"/>
          </w:tcPr>
          <w:p w:rsidR="003E39C5" w:rsidRPr="002B644A" w:rsidRDefault="003E39C5" w:rsidP="00CF5B68">
            <w:pPr>
              <w:widowControl w:val="0"/>
              <w:tabs>
                <w:tab w:val="left" w:pos="142"/>
              </w:tabs>
              <w:suppressAutoHyphens/>
              <w:snapToGrid w:val="0"/>
              <w:spacing w:before="40"/>
              <w:ind w:left="175" w:right="-1" w:hanging="142"/>
              <w:jc w:val="both"/>
              <w:rPr>
                <w:sz w:val="28"/>
                <w:szCs w:val="28"/>
                <w:lang w:bidi="he-IL"/>
              </w:rPr>
            </w:pPr>
            <w:r w:rsidRPr="002B644A">
              <w:rPr>
                <w:sz w:val="28"/>
                <w:szCs w:val="28"/>
                <w:lang w:bidi="he-IL"/>
              </w:rPr>
              <w:t>- начальник ОНДиПР по Красноармейскому району управления НДиПР ГУ МЧС России по Саратовской области     (по согласованию)</w:t>
            </w:r>
          </w:p>
        </w:tc>
      </w:tr>
      <w:tr w:rsidR="003E39C5" w:rsidRPr="002B644A" w:rsidTr="00CF5B68">
        <w:tc>
          <w:tcPr>
            <w:tcW w:w="3227" w:type="dxa"/>
          </w:tcPr>
          <w:p w:rsidR="003E39C5" w:rsidRPr="002B644A" w:rsidRDefault="003E39C5" w:rsidP="00CF5B68">
            <w:pPr>
              <w:tabs>
                <w:tab w:val="left" w:pos="142"/>
              </w:tabs>
              <w:suppressAutoHyphens/>
              <w:spacing w:before="40"/>
              <w:jc w:val="both"/>
              <w:rPr>
                <w:sz w:val="28"/>
                <w:szCs w:val="28"/>
              </w:rPr>
            </w:pPr>
          </w:p>
        </w:tc>
        <w:tc>
          <w:tcPr>
            <w:tcW w:w="6343" w:type="dxa"/>
          </w:tcPr>
          <w:p w:rsidR="003E39C5" w:rsidRPr="002B644A" w:rsidRDefault="003E39C5" w:rsidP="00CF5B68">
            <w:pPr>
              <w:widowControl w:val="0"/>
              <w:tabs>
                <w:tab w:val="left" w:pos="142"/>
              </w:tabs>
              <w:suppressAutoHyphens/>
              <w:snapToGrid w:val="0"/>
              <w:spacing w:before="40"/>
              <w:ind w:left="176" w:hanging="142"/>
              <w:jc w:val="both"/>
              <w:rPr>
                <w:sz w:val="28"/>
                <w:szCs w:val="28"/>
                <w:lang w:bidi="he-IL"/>
              </w:rPr>
            </w:pPr>
            <w:r w:rsidRPr="002B644A">
              <w:rPr>
                <w:sz w:val="28"/>
                <w:szCs w:val="28"/>
                <w:lang w:bidi="he-IL"/>
              </w:rPr>
              <w:t xml:space="preserve">- государственный инспектор Государственной жилищной инспекции по Саратовской области (по согласованию) </w:t>
            </w:r>
          </w:p>
        </w:tc>
      </w:tr>
      <w:tr w:rsidR="003E39C5" w:rsidRPr="002B644A" w:rsidTr="00CF5B68">
        <w:tc>
          <w:tcPr>
            <w:tcW w:w="3227" w:type="dxa"/>
          </w:tcPr>
          <w:p w:rsidR="003E39C5" w:rsidRPr="002B644A" w:rsidRDefault="003E39C5" w:rsidP="00CF5B68">
            <w:pPr>
              <w:tabs>
                <w:tab w:val="left" w:pos="142"/>
              </w:tabs>
              <w:suppressAutoHyphens/>
              <w:spacing w:before="40"/>
              <w:jc w:val="both"/>
              <w:rPr>
                <w:sz w:val="28"/>
                <w:szCs w:val="28"/>
              </w:rPr>
            </w:pPr>
          </w:p>
        </w:tc>
        <w:tc>
          <w:tcPr>
            <w:tcW w:w="6343" w:type="dxa"/>
          </w:tcPr>
          <w:p w:rsidR="003E39C5" w:rsidRPr="002B644A" w:rsidRDefault="003E39C5" w:rsidP="00CF5B68">
            <w:pPr>
              <w:widowControl w:val="0"/>
              <w:tabs>
                <w:tab w:val="left" w:pos="142"/>
              </w:tabs>
              <w:suppressAutoHyphens/>
              <w:snapToGrid w:val="0"/>
              <w:spacing w:before="40"/>
              <w:ind w:left="176" w:hanging="142"/>
              <w:jc w:val="both"/>
              <w:rPr>
                <w:rFonts w:eastAsia="Calibri"/>
                <w:sz w:val="28"/>
                <w:szCs w:val="28"/>
              </w:rPr>
            </w:pPr>
            <w:r w:rsidRPr="002B644A">
              <w:rPr>
                <w:rFonts w:eastAsia="Calibri"/>
                <w:sz w:val="28"/>
                <w:szCs w:val="28"/>
              </w:rPr>
              <w:t xml:space="preserve">- </w:t>
            </w:r>
            <w:r>
              <w:rPr>
                <w:rFonts w:eastAsia="Calibri"/>
                <w:sz w:val="28"/>
                <w:szCs w:val="28"/>
              </w:rPr>
              <w:t xml:space="preserve">главный специалист </w:t>
            </w:r>
            <w:r>
              <w:rPr>
                <w:sz w:val="28"/>
                <w:szCs w:val="28"/>
                <w:shd w:val="clear" w:color="auto" w:fill="FFFFFF"/>
              </w:rPr>
              <w:t xml:space="preserve">Красноармейского </w:t>
            </w:r>
            <w:r w:rsidRPr="002B644A">
              <w:rPr>
                <w:sz w:val="28"/>
                <w:szCs w:val="28"/>
                <w:shd w:val="clear" w:color="auto" w:fill="FFFFFF"/>
              </w:rPr>
              <w:t xml:space="preserve"> </w:t>
            </w:r>
            <w:r>
              <w:rPr>
                <w:sz w:val="28"/>
                <w:szCs w:val="28"/>
                <w:shd w:val="clear" w:color="auto" w:fill="FFFFFF"/>
              </w:rPr>
              <w:t xml:space="preserve">дополнительного офиса </w:t>
            </w:r>
            <w:r w:rsidRPr="002B644A">
              <w:rPr>
                <w:sz w:val="28"/>
                <w:szCs w:val="28"/>
                <w:shd w:val="clear" w:color="auto" w:fill="FFFFFF"/>
              </w:rPr>
              <w:t xml:space="preserve">Саратовского </w:t>
            </w:r>
            <w:r>
              <w:rPr>
                <w:sz w:val="28"/>
                <w:szCs w:val="28"/>
                <w:shd w:val="clear" w:color="auto" w:fill="FFFFFF"/>
              </w:rPr>
              <w:t>производственного участка А</w:t>
            </w:r>
            <w:r w:rsidRPr="002B644A">
              <w:rPr>
                <w:sz w:val="28"/>
                <w:szCs w:val="28"/>
                <w:shd w:val="clear" w:color="auto" w:fill="FFFFFF"/>
              </w:rPr>
              <w:t>О "Росте</w:t>
            </w:r>
            <w:r>
              <w:rPr>
                <w:sz w:val="28"/>
                <w:szCs w:val="28"/>
                <w:shd w:val="clear" w:color="auto" w:fill="FFFFFF"/>
              </w:rPr>
              <w:t>х</w:t>
            </w:r>
            <w:r w:rsidRPr="002B644A">
              <w:rPr>
                <w:sz w:val="28"/>
                <w:szCs w:val="28"/>
                <w:shd w:val="clear" w:color="auto" w:fill="FFFFFF"/>
              </w:rPr>
              <w:t xml:space="preserve">инвентаризация - Федеральное БТИ" (по </w:t>
            </w:r>
            <w:r w:rsidRPr="002B644A">
              <w:rPr>
                <w:sz w:val="28"/>
                <w:szCs w:val="28"/>
                <w:shd w:val="clear" w:color="auto" w:fill="FFFFFF"/>
              </w:rPr>
              <w:lastRenderedPageBreak/>
              <w:t>соглас</w:t>
            </w:r>
            <w:r w:rsidRPr="002B644A">
              <w:rPr>
                <w:sz w:val="28"/>
                <w:szCs w:val="28"/>
                <w:shd w:val="clear" w:color="auto" w:fill="FFFFFF"/>
              </w:rPr>
              <w:t>о</w:t>
            </w:r>
            <w:r w:rsidRPr="002B644A">
              <w:rPr>
                <w:sz w:val="28"/>
                <w:szCs w:val="28"/>
                <w:shd w:val="clear" w:color="auto" w:fill="FFFFFF"/>
              </w:rPr>
              <w:t>ванию)</w:t>
            </w:r>
          </w:p>
          <w:p w:rsidR="003E39C5" w:rsidRPr="002B644A" w:rsidRDefault="003E39C5" w:rsidP="00CF5B68">
            <w:pPr>
              <w:widowControl w:val="0"/>
              <w:tabs>
                <w:tab w:val="left" w:pos="142"/>
              </w:tabs>
              <w:suppressAutoHyphens/>
              <w:snapToGrid w:val="0"/>
              <w:spacing w:before="40"/>
              <w:ind w:left="176" w:hanging="142"/>
              <w:jc w:val="both"/>
              <w:rPr>
                <w:sz w:val="28"/>
                <w:szCs w:val="28"/>
                <w:lang w:bidi="he-IL"/>
              </w:rPr>
            </w:pPr>
            <w:r w:rsidRPr="002B644A">
              <w:rPr>
                <w:rFonts w:eastAsia="Calibri"/>
                <w:sz w:val="28"/>
                <w:szCs w:val="28"/>
              </w:rPr>
              <w:t>- представитель федерального органа исполнительной власти, осуществляющего полномочия собственника в отношении оцениваемого имущества, при оценке жилых помещений жилищного фонда Российской Федерации или многоквартирного дома, находящегося в федеральной собственности, уполномоченный на участие в работе комиссии (с правом решающего голоса) (по согласованию)</w:t>
            </w:r>
          </w:p>
        </w:tc>
      </w:tr>
      <w:tr w:rsidR="003E39C5" w:rsidRPr="002B644A" w:rsidTr="00CF5B68">
        <w:tc>
          <w:tcPr>
            <w:tcW w:w="3227" w:type="dxa"/>
          </w:tcPr>
          <w:p w:rsidR="003E39C5" w:rsidRPr="002B644A" w:rsidRDefault="003E39C5" w:rsidP="00CF5B68">
            <w:pPr>
              <w:tabs>
                <w:tab w:val="left" w:pos="142"/>
              </w:tabs>
              <w:suppressAutoHyphens/>
              <w:spacing w:before="40"/>
              <w:jc w:val="both"/>
              <w:rPr>
                <w:sz w:val="28"/>
                <w:szCs w:val="28"/>
              </w:rPr>
            </w:pPr>
          </w:p>
        </w:tc>
        <w:tc>
          <w:tcPr>
            <w:tcW w:w="6343" w:type="dxa"/>
          </w:tcPr>
          <w:p w:rsidR="003E39C5" w:rsidRDefault="003E39C5" w:rsidP="00CF5B68">
            <w:pPr>
              <w:widowControl w:val="0"/>
              <w:tabs>
                <w:tab w:val="left" w:pos="142"/>
              </w:tabs>
              <w:suppressAutoHyphens/>
              <w:snapToGrid w:val="0"/>
              <w:spacing w:before="40"/>
              <w:ind w:left="176" w:hanging="142"/>
              <w:jc w:val="both"/>
              <w:rPr>
                <w:rFonts w:eastAsia="Calibri"/>
                <w:sz w:val="28"/>
                <w:szCs w:val="28"/>
              </w:rPr>
            </w:pPr>
            <w:r w:rsidRPr="002B644A">
              <w:rPr>
                <w:rFonts w:eastAsia="Calibri"/>
                <w:sz w:val="28"/>
                <w:szCs w:val="28"/>
              </w:rPr>
              <w:t>-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при оценке жилых помещений жилищного фонда Российской Федерации или многоквартирного дома, находящегося   в федеральной собственности, уполномоченный  на участие в работе комиссии (с правом решающего голоса) (по согл</w:t>
            </w:r>
            <w:r w:rsidRPr="002B644A">
              <w:rPr>
                <w:rFonts w:eastAsia="Calibri"/>
                <w:sz w:val="28"/>
                <w:szCs w:val="28"/>
              </w:rPr>
              <w:t>а</w:t>
            </w:r>
            <w:r w:rsidRPr="002B644A">
              <w:rPr>
                <w:rFonts w:eastAsia="Calibri"/>
                <w:sz w:val="28"/>
                <w:szCs w:val="28"/>
              </w:rPr>
              <w:t>сованию)</w:t>
            </w:r>
          </w:p>
          <w:p w:rsidR="003E39C5" w:rsidRPr="00E918A7" w:rsidRDefault="003E39C5" w:rsidP="00CF5B68">
            <w:pPr>
              <w:widowControl w:val="0"/>
              <w:tabs>
                <w:tab w:val="left" w:pos="142"/>
              </w:tabs>
              <w:suppressAutoHyphens/>
              <w:snapToGrid w:val="0"/>
              <w:spacing w:before="40"/>
              <w:ind w:left="176" w:hanging="142"/>
              <w:jc w:val="both"/>
              <w:rPr>
                <w:rFonts w:eastAsia="Calibri"/>
                <w:color w:val="0000FF"/>
                <w:sz w:val="28"/>
                <w:szCs w:val="28"/>
                <w:u w:val="single"/>
              </w:rPr>
            </w:pPr>
          </w:p>
        </w:tc>
      </w:tr>
    </w:tbl>
    <w:p w:rsidR="003E39C5" w:rsidRPr="002B644A" w:rsidRDefault="003E39C5" w:rsidP="003E39C5">
      <w:pPr>
        <w:suppressAutoHyphens/>
        <w:jc w:val="both"/>
        <w:rPr>
          <w:sz w:val="28"/>
          <w:szCs w:val="28"/>
        </w:rPr>
      </w:pPr>
    </w:p>
    <w:p w:rsidR="003E39C5" w:rsidRPr="002B644A" w:rsidRDefault="003E39C5" w:rsidP="003E39C5">
      <w:pPr>
        <w:suppressAutoHyphens/>
        <w:jc w:val="both"/>
        <w:rPr>
          <w:sz w:val="28"/>
          <w:szCs w:val="28"/>
        </w:rPr>
      </w:pPr>
    </w:p>
    <w:p w:rsidR="003E39C5" w:rsidRPr="002B644A" w:rsidRDefault="003E39C5" w:rsidP="003E39C5">
      <w:pPr>
        <w:suppressAutoHyphens/>
        <w:spacing w:line="235" w:lineRule="auto"/>
        <w:ind w:left="4962"/>
        <w:rPr>
          <w:bCs/>
          <w:sz w:val="28"/>
          <w:szCs w:val="28"/>
        </w:rPr>
        <w:sectPr w:rsidR="003E39C5" w:rsidRPr="002B644A" w:rsidSect="002816D8">
          <w:headerReference w:type="default" r:id="rId8"/>
          <w:pgSz w:w="11906" w:h="16838"/>
          <w:pgMar w:top="1134" w:right="851" w:bottom="1134" w:left="1701" w:header="709" w:footer="709" w:gutter="0"/>
          <w:cols w:space="708"/>
          <w:titlePg/>
          <w:docGrid w:linePitch="360"/>
        </w:sectPr>
      </w:pPr>
    </w:p>
    <w:p w:rsidR="003E39C5" w:rsidRPr="002B644A" w:rsidRDefault="003E39C5" w:rsidP="003E39C5">
      <w:pPr>
        <w:suppressAutoHyphens/>
        <w:spacing w:line="235" w:lineRule="auto"/>
        <w:ind w:left="4962"/>
        <w:rPr>
          <w:sz w:val="28"/>
          <w:szCs w:val="28"/>
        </w:rPr>
      </w:pPr>
      <w:r w:rsidRPr="002B644A">
        <w:rPr>
          <w:rStyle w:val="a7"/>
          <w:b w:val="0"/>
          <w:color w:val="auto"/>
          <w:sz w:val="28"/>
          <w:szCs w:val="28"/>
        </w:rPr>
        <w:lastRenderedPageBreak/>
        <w:t>Приложение № 2</w:t>
      </w:r>
    </w:p>
    <w:p w:rsidR="003E39C5" w:rsidRPr="002B644A" w:rsidRDefault="003E39C5" w:rsidP="003E39C5">
      <w:pPr>
        <w:tabs>
          <w:tab w:val="left" w:pos="142"/>
        </w:tabs>
        <w:suppressAutoHyphens/>
        <w:ind w:left="4962"/>
        <w:rPr>
          <w:rStyle w:val="a7"/>
          <w:b w:val="0"/>
          <w:color w:val="auto"/>
          <w:sz w:val="28"/>
          <w:szCs w:val="28"/>
        </w:rPr>
      </w:pPr>
      <w:r w:rsidRPr="002B644A">
        <w:rPr>
          <w:rStyle w:val="a7"/>
          <w:b w:val="0"/>
          <w:color w:val="auto"/>
          <w:sz w:val="28"/>
          <w:szCs w:val="28"/>
        </w:rPr>
        <w:t xml:space="preserve">к </w:t>
      </w:r>
      <w:hyperlink w:anchor="sub_0" w:history="1">
        <w:r w:rsidRPr="002B644A">
          <w:rPr>
            <w:rStyle w:val="a8"/>
            <w:color w:val="auto"/>
            <w:sz w:val="28"/>
            <w:szCs w:val="28"/>
          </w:rPr>
          <w:t>постановлению</w:t>
        </w:r>
      </w:hyperlink>
      <w:r w:rsidRPr="002B644A">
        <w:rPr>
          <w:rStyle w:val="a7"/>
          <w:b w:val="0"/>
          <w:color w:val="auto"/>
          <w:sz w:val="28"/>
          <w:szCs w:val="28"/>
        </w:rPr>
        <w:t xml:space="preserve"> администрации </w:t>
      </w:r>
    </w:p>
    <w:p w:rsidR="003E39C5" w:rsidRDefault="003E39C5" w:rsidP="003E39C5">
      <w:pPr>
        <w:tabs>
          <w:tab w:val="left" w:pos="142"/>
        </w:tabs>
        <w:suppressAutoHyphens/>
        <w:ind w:left="4962"/>
        <w:rPr>
          <w:rStyle w:val="a7"/>
          <w:b w:val="0"/>
          <w:color w:val="auto"/>
          <w:sz w:val="28"/>
          <w:szCs w:val="28"/>
        </w:rPr>
      </w:pPr>
      <w:r w:rsidRPr="002B644A">
        <w:rPr>
          <w:rStyle w:val="a7"/>
          <w:b w:val="0"/>
          <w:color w:val="auto"/>
          <w:sz w:val="28"/>
          <w:szCs w:val="28"/>
        </w:rPr>
        <w:t xml:space="preserve">Красноармейского </w:t>
      </w:r>
    </w:p>
    <w:p w:rsidR="003E39C5" w:rsidRDefault="003E39C5" w:rsidP="003E39C5">
      <w:pPr>
        <w:tabs>
          <w:tab w:val="left" w:pos="142"/>
        </w:tabs>
        <w:suppressAutoHyphens/>
        <w:ind w:left="4962"/>
        <w:rPr>
          <w:rStyle w:val="a7"/>
          <w:b w:val="0"/>
          <w:color w:val="auto"/>
          <w:sz w:val="28"/>
          <w:szCs w:val="28"/>
        </w:rPr>
      </w:pPr>
      <w:r w:rsidRPr="002B644A">
        <w:rPr>
          <w:rStyle w:val="a7"/>
          <w:b w:val="0"/>
          <w:color w:val="auto"/>
          <w:sz w:val="28"/>
          <w:szCs w:val="28"/>
        </w:rPr>
        <w:t>муниципального района</w:t>
      </w:r>
    </w:p>
    <w:p w:rsidR="003E39C5" w:rsidRPr="002B644A" w:rsidRDefault="003E39C5" w:rsidP="003E39C5">
      <w:pPr>
        <w:tabs>
          <w:tab w:val="left" w:pos="142"/>
        </w:tabs>
        <w:suppressAutoHyphens/>
        <w:ind w:left="4962"/>
        <w:rPr>
          <w:sz w:val="28"/>
          <w:szCs w:val="28"/>
        </w:rPr>
      </w:pPr>
      <w:r>
        <w:rPr>
          <w:rStyle w:val="a7"/>
          <w:b w:val="0"/>
          <w:color w:val="auto"/>
          <w:sz w:val="28"/>
          <w:szCs w:val="28"/>
        </w:rPr>
        <w:t>от 08.11.2019г.  № 867</w:t>
      </w:r>
    </w:p>
    <w:p w:rsidR="003E39C5" w:rsidRDefault="003E39C5" w:rsidP="003E39C5">
      <w:pPr>
        <w:suppressAutoHyphens/>
        <w:autoSpaceDE w:val="0"/>
        <w:autoSpaceDN w:val="0"/>
        <w:adjustRightInd w:val="0"/>
        <w:spacing w:line="235" w:lineRule="auto"/>
        <w:outlineLvl w:val="0"/>
        <w:rPr>
          <w:sz w:val="28"/>
          <w:szCs w:val="28"/>
        </w:rPr>
      </w:pPr>
    </w:p>
    <w:p w:rsidR="003E39C5" w:rsidRPr="00EB1D46" w:rsidRDefault="003E39C5" w:rsidP="003E39C5">
      <w:pPr>
        <w:suppressAutoHyphens/>
        <w:autoSpaceDE w:val="0"/>
        <w:autoSpaceDN w:val="0"/>
        <w:adjustRightInd w:val="0"/>
        <w:spacing w:line="235" w:lineRule="auto"/>
        <w:jc w:val="center"/>
        <w:outlineLvl w:val="0"/>
        <w:rPr>
          <w:b/>
          <w:sz w:val="28"/>
          <w:szCs w:val="28"/>
        </w:rPr>
      </w:pPr>
      <w:r w:rsidRPr="002B644A">
        <w:rPr>
          <w:b/>
          <w:sz w:val="28"/>
          <w:szCs w:val="28"/>
        </w:rPr>
        <w:t>Положение</w:t>
      </w:r>
      <w:r>
        <w:rPr>
          <w:b/>
          <w:sz w:val="28"/>
          <w:szCs w:val="28"/>
        </w:rPr>
        <w:t xml:space="preserve"> </w:t>
      </w:r>
      <w:r w:rsidRPr="00EB1D46">
        <w:rPr>
          <w:b/>
          <w:sz w:val="28"/>
          <w:szCs w:val="28"/>
        </w:rPr>
        <w:t>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
          <w:sz w:val="28"/>
          <w:szCs w:val="28"/>
        </w:rPr>
        <w:t>, садового дома жилым домом и жилого дома садовым домом</w:t>
      </w:r>
      <w:r w:rsidRPr="00EB1D46">
        <w:rPr>
          <w:b/>
          <w:sz w:val="28"/>
          <w:szCs w:val="28"/>
        </w:rPr>
        <w:t>.</w:t>
      </w:r>
    </w:p>
    <w:p w:rsidR="003E39C5" w:rsidRPr="00EB1D46" w:rsidRDefault="003E39C5" w:rsidP="003E39C5">
      <w:pPr>
        <w:pStyle w:val="1"/>
        <w:suppressAutoHyphens/>
        <w:spacing w:line="235" w:lineRule="auto"/>
        <w:ind w:firstLine="720"/>
        <w:rPr>
          <w:bCs w:val="0"/>
          <w:szCs w:val="28"/>
        </w:rPr>
      </w:pPr>
    </w:p>
    <w:p w:rsidR="003E39C5" w:rsidRPr="002B644A" w:rsidRDefault="003E39C5" w:rsidP="003E39C5">
      <w:pPr>
        <w:pStyle w:val="3"/>
        <w:shd w:val="clear" w:color="auto" w:fill="FFFFFF"/>
        <w:suppressAutoHyphens/>
        <w:spacing w:before="0" w:after="0"/>
        <w:ind w:firstLine="709"/>
        <w:jc w:val="center"/>
        <w:textAlignment w:val="baseline"/>
        <w:rPr>
          <w:rFonts w:ascii="Times New Roman" w:hAnsi="Times New Roman"/>
          <w:b w:val="0"/>
          <w:bCs w:val="0"/>
          <w:spacing w:val="2"/>
          <w:sz w:val="28"/>
          <w:szCs w:val="28"/>
        </w:rPr>
      </w:pPr>
      <w:r w:rsidRPr="002B644A">
        <w:rPr>
          <w:rFonts w:ascii="Times New Roman" w:hAnsi="Times New Roman"/>
          <w:b w:val="0"/>
          <w:bCs w:val="0"/>
          <w:spacing w:val="2"/>
          <w:sz w:val="28"/>
          <w:szCs w:val="28"/>
        </w:rPr>
        <w:t>1. Общие положения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1.1. Комиссия по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pacing w:val="2"/>
          <w:sz w:val="28"/>
          <w:szCs w:val="28"/>
        </w:rPr>
        <w:t>,</w:t>
      </w:r>
      <w:r w:rsidRPr="002B644A">
        <w:rPr>
          <w:spacing w:val="2"/>
          <w:sz w:val="28"/>
          <w:szCs w:val="28"/>
        </w:rPr>
        <w:t xml:space="preserve"> </w:t>
      </w:r>
      <w:r w:rsidRPr="00502094">
        <w:rPr>
          <w:sz w:val="28"/>
          <w:szCs w:val="28"/>
        </w:rPr>
        <w:t>садового дома жилым домом и жилого дома садовым домом</w:t>
      </w:r>
      <w:r>
        <w:rPr>
          <w:b/>
          <w:sz w:val="28"/>
          <w:szCs w:val="28"/>
        </w:rPr>
        <w:t xml:space="preserve"> </w:t>
      </w:r>
      <w:r w:rsidRPr="002B644A">
        <w:rPr>
          <w:spacing w:val="2"/>
          <w:sz w:val="28"/>
          <w:szCs w:val="28"/>
        </w:rPr>
        <w:t>требованиям (далее - комиссия) является постоянно действу</w:t>
      </w:r>
      <w:r w:rsidRPr="002B644A">
        <w:rPr>
          <w:spacing w:val="2"/>
          <w:sz w:val="28"/>
          <w:szCs w:val="28"/>
        </w:rPr>
        <w:t>ю</w:t>
      </w:r>
      <w:r w:rsidRPr="002B644A">
        <w:rPr>
          <w:spacing w:val="2"/>
          <w:sz w:val="28"/>
          <w:szCs w:val="28"/>
        </w:rPr>
        <w:t>щим органом.</w:t>
      </w:r>
    </w:p>
    <w:p w:rsidR="003E39C5" w:rsidRPr="004E2C12"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 xml:space="preserve">1.2. Комиссия создана в соответствии </w:t>
      </w:r>
      <w:r w:rsidRPr="004E2C12">
        <w:rPr>
          <w:spacing w:val="2"/>
          <w:sz w:val="28"/>
          <w:szCs w:val="28"/>
        </w:rPr>
        <w:t>с</w:t>
      </w:r>
      <w:r w:rsidRPr="004E2C12">
        <w:rPr>
          <w:rStyle w:val="apple-converted-space"/>
          <w:spacing w:val="2"/>
          <w:sz w:val="28"/>
          <w:szCs w:val="28"/>
        </w:rPr>
        <w:t> </w:t>
      </w:r>
      <w:hyperlink r:id="rId9" w:history="1">
        <w:r w:rsidRPr="004E2C12">
          <w:rPr>
            <w:rStyle w:val="ab"/>
            <w:spacing w:val="2"/>
            <w:sz w:val="28"/>
            <w:szCs w:val="28"/>
          </w:rPr>
          <w:t>постановлением Правительства Российской Федерации от 28 января 2006 г. N 47 "Об утверждении Положения о признании помещения жилым помещ</w:t>
        </w:r>
        <w:r w:rsidRPr="004E2C12">
          <w:rPr>
            <w:rStyle w:val="ab"/>
            <w:spacing w:val="2"/>
            <w:sz w:val="28"/>
            <w:szCs w:val="28"/>
          </w:rPr>
          <w:t>е</w:t>
        </w:r>
        <w:r w:rsidRPr="004E2C12">
          <w:rPr>
            <w:rStyle w:val="ab"/>
            <w:spacing w:val="2"/>
            <w:sz w:val="28"/>
            <w:szCs w:val="28"/>
          </w:rPr>
          <w:t>нием, жилого помещения непригодным для проживания и многоквартирного дома аварийным и подлежащим сносу или реконструкции</w:t>
        </w:r>
        <w:r>
          <w:rPr>
            <w:rStyle w:val="ab"/>
            <w:spacing w:val="2"/>
            <w:sz w:val="28"/>
            <w:szCs w:val="28"/>
          </w:rPr>
          <w:t xml:space="preserve">, </w:t>
        </w:r>
        <w:r w:rsidRPr="00502094">
          <w:rPr>
            <w:sz w:val="28"/>
            <w:szCs w:val="28"/>
          </w:rPr>
          <w:t>садового дома жилым домом и жилого дома садовым домом</w:t>
        </w:r>
        <w:r w:rsidRPr="004E2C12">
          <w:rPr>
            <w:rStyle w:val="ab"/>
            <w:spacing w:val="2"/>
            <w:sz w:val="28"/>
            <w:szCs w:val="28"/>
          </w:rPr>
          <w:t>"</w:t>
        </w:r>
      </w:hyperlink>
      <w:r w:rsidRPr="004E2C12">
        <w:rPr>
          <w:rStyle w:val="apple-converted-space"/>
          <w:spacing w:val="2"/>
          <w:sz w:val="28"/>
          <w:szCs w:val="28"/>
        </w:rPr>
        <w:t> </w:t>
      </w:r>
      <w:r w:rsidRPr="004E2C12">
        <w:rPr>
          <w:spacing w:val="2"/>
          <w:sz w:val="28"/>
          <w:szCs w:val="28"/>
        </w:rPr>
        <w:t>(далее - Положение).</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1.3. Комиссия проводит оценку находящихся в эксплуатации жилых помещений жилищного фонда Российской Фе</w:t>
      </w:r>
      <w:r>
        <w:rPr>
          <w:spacing w:val="2"/>
          <w:sz w:val="28"/>
          <w:szCs w:val="28"/>
        </w:rPr>
        <w:t xml:space="preserve">дерации, многоквартирных домов, </w:t>
      </w:r>
      <w:r w:rsidRPr="002B644A">
        <w:rPr>
          <w:spacing w:val="2"/>
          <w:sz w:val="28"/>
          <w:szCs w:val="28"/>
        </w:rPr>
        <w:t>находящихся в федеральной собственности, му</w:t>
      </w:r>
      <w:r>
        <w:rPr>
          <w:spacing w:val="2"/>
          <w:sz w:val="28"/>
          <w:szCs w:val="28"/>
        </w:rPr>
        <w:t xml:space="preserve">ниципального жилищного фонда, </w:t>
      </w:r>
      <w:r w:rsidRPr="002B644A">
        <w:rPr>
          <w:spacing w:val="2"/>
          <w:sz w:val="28"/>
          <w:szCs w:val="28"/>
        </w:rPr>
        <w:t>частного жилищного фонда</w:t>
      </w:r>
      <w:r>
        <w:rPr>
          <w:spacing w:val="2"/>
          <w:sz w:val="28"/>
          <w:szCs w:val="28"/>
        </w:rPr>
        <w:t xml:space="preserve"> и садовых домов</w:t>
      </w:r>
      <w:r w:rsidRPr="002B644A">
        <w:rPr>
          <w:spacing w:val="2"/>
          <w:sz w:val="28"/>
          <w:szCs w:val="28"/>
        </w:rPr>
        <w:t>, за исключением случаев, предусмотренных пун</w:t>
      </w:r>
      <w:r w:rsidRPr="002B644A">
        <w:rPr>
          <w:spacing w:val="2"/>
          <w:sz w:val="28"/>
          <w:szCs w:val="28"/>
        </w:rPr>
        <w:t>к</w:t>
      </w:r>
      <w:r w:rsidRPr="002B644A">
        <w:rPr>
          <w:spacing w:val="2"/>
          <w:sz w:val="28"/>
          <w:szCs w:val="28"/>
        </w:rPr>
        <w:t>том 7(1) Положения.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1.4. Комиссия на основании заявления собственника помещения, федерального органа исполн</w:t>
      </w:r>
      <w:r w:rsidRPr="002B644A">
        <w:rPr>
          <w:spacing w:val="2"/>
          <w:sz w:val="28"/>
          <w:szCs w:val="28"/>
        </w:rPr>
        <w:t>и</w:t>
      </w:r>
      <w:r w:rsidRPr="002B644A">
        <w:rPr>
          <w:spacing w:val="2"/>
          <w:sz w:val="28"/>
          <w:szCs w:val="28"/>
        </w:rPr>
        <w:t>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w:t>
      </w:r>
      <w:r>
        <w:rPr>
          <w:spacing w:val="2"/>
          <w:sz w:val="28"/>
          <w:szCs w:val="28"/>
        </w:rPr>
        <w:t>, садового дома</w:t>
      </w:r>
      <w:r w:rsidRPr="002B644A">
        <w:rPr>
          <w:spacing w:val="2"/>
          <w:sz w:val="28"/>
          <w:szCs w:val="28"/>
        </w:rPr>
        <w:t xml:space="preserve"> и многоквартирного дома установленным в Положении требованиям в целях признания соответствующим органом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pacing w:val="2"/>
          <w:sz w:val="28"/>
          <w:szCs w:val="28"/>
        </w:rPr>
        <w:t xml:space="preserve">, садового дома жилым домом и жилого дома садовым домом, </w:t>
      </w:r>
      <w:r w:rsidRPr="002B644A">
        <w:rPr>
          <w:spacing w:val="2"/>
          <w:sz w:val="28"/>
          <w:szCs w:val="28"/>
        </w:rPr>
        <w:t>решения (в виде заключений) в порядке, предусмотренном пунктом 47 Положения.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lastRenderedPageBreak/>
        <w:t>1.5. Комиссия в своей деятельности руководствуется действующим законодательством, Положением, Положением о межведомственной комиссии по оцен</w:t>
      </w:r>
      <w:r>
        <w:rPr>
          <w:spacing w:val="2"/>
          <w:sz w:val="28"/>
          <w:szCs w:val="28"/>
        </w:rPr>
        <w:t xml:space="preserve">ке соответствия помещений, многоквартирных, жилых и садовых </w:t>
      </w:r>
      <w:r w:rsidRPr="002B644A">
        <w:rPr>
          <w:spacing w:val="2"/>
          <w:sz w:val="28"/>
          <w:szCs w:val="28"/>
        </w:rPr>
        <w:t>домов</w:t>
      </w:r>
      <w:r>
        <w:rPr>
          <w:spacing w:val="2"/>
          <w:sz w:val="28"/>
          <w:szCs w:val="28"/>
        </w:rPr>
        <w:t xml:space="preserve">, </w:t>
      </w:r>
      <w:r w:rsidRPr="002B644A">
        <w:rPr>
          <w:spacing w:val="2"/>
          <w:sz w:val="28"/>
          <w:szCs w:val="28"/>
        </w:rPr>
        <w:t>установленным в П</w:t>
      </w:r>
      <w:r w:rsidRPr="002B644A">
        <w:rPr>
          <w:spacing w:val="2"/>
          <w:sz w:val="28"/>
          <w:szCs w:val="28"/>
        </w:rPr>
        <w:t>о</w:t>
      </w:r>
      <w:r w:rsidRPr="002B644A">
        <w:rPr>
          <w:spacing w:val="2"/>
          <w:sz w:val="28"/>
          <w:szCs w:val="28"/>
        </w:rPr>
        <w:t>ложении требованиям.</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1.6. Комиссия не является юридическим лицом.</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p>
    <w:p w:rsidR="003E39C5" w:rsidRDefault="003E39C5" w:rsidP="003E39C5">
      <w:pPr>
        <w:pStyle w:val="3"/>
        <w:shd w:val="clear" w:color="auto" w:fill="FFFFFF"/>
        <w:suppressAutoHyphens/>
        <w:spacing w:before="0" w:after="0"/>
        <w:ind w:firstLine="709"/>
        <w:jc w:val="center"/>
        <w:textAlignment w:val="baseline"/>
        <w:rPr>
          <w:rFonts w:ascii="Times New Roman" w:hAnsi="Times New Roman"/>
          <w:b w:val="0"/>
          <w:bCs w:val="0"/>
          <w:spacing w:val="2"/>
          <w:sz w:val="28"/>
          <w:szCs w:val="28"/>
        </w:rPr>
      </w:pPr>
      <w:r w:rsidRPr="002B644A">
        <w:rPr>
          <w:rFonts w:ascii="Times New Roman" w:hAnsi="Times New Roman"/>
          <w:b w:val="0"/>
          <w:bCs w:val="0"/>
          <w:spacing w:val="2"/>
          <w:sz w:val="28"/>
          <w:szCs w:val="28"/>
        </w:rPr>
        <w:t>2. О составе комиссии</w:t>
      </w:r>
    </w:p>
    <w:p w:rsidR="003E39C5" w:rsidRPr="004E2C12" w:rsidRDefault="003E39C5" w:rsidP="003E39C5"/>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2.1. Состав комиссии и Положение о ней утверждаются постановлением администрации</w:t>
      </w:r>
      <w:r>
        <w:rPr>
          <w:spacing w:val="2"/>
          <w:sz w:val="28"/>
          <w:szCs w:val="28"/>
        </w:rPr>
        <w:t xml:space="preserve"> Красноармейского муниципального района</w:t>
      </w:r>
      <w:r w:rsidRPr="002B644A">
        <w:rPr>
          <w:spacing w:val="2"/>
          <w:sz w:val="28"/>
          <w:szCs w:val="28"/>
        </w:rPr>
        <w:t>.</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 xml:space="preserve">2.2. В состав комиссии включаются представители структурных подразделений администрации </w:t>
      </w:r>
      <w:r>
        <w:rPr>
          <w:spacing w:val="2"/>
          <w:sz w:val="28"/>
          <w:szCs w:val="28"/>
        </w:rPr>
        <w:t>Красноармейского муниципального района</w:t>
      </w:r>
      <w:r w:rsidRPr="002B644A">
        <w:rPr>
          <w:spacing w:val="2"/>
          <w:sz w:val="28"/>
          <w:szCs w:val="28"/>
        </w:rPr>
        <w:t xml:space="preserve">, а также представители органов, уполномоченных на </w:t>
      </w:r>
      <w:r>
        <w:rPr>
          <w:spacing w:val="2"/>
          <w:sz w:val="28"/>
          <w:szCs w:val="28"/>
        </w:rPr>
        <w:t xml:space="preserve">проведение </w:t>
      </w:r>
      <w:r w:rsidRPr="002B644A">
        <w:rPr>
          <w:spacing w:val="2"/>
          <w:sz w:val="28"/>
          <w:szCs w:val="28"/>
        </w:rPr>
        <w:t>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Собственник жилого помещения (уполномоченное им лицо), за исключением органов и (или) организаций, указанных в абзацах 2, 3 и 6 пункта 7 Положения, привлекается к работе в комиссии с правом совещательного голоса и подлежит уведомлению о времени и месте заседания комиссии в установленном порядке.</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2.3. Председателем комиссии назначается должностное лицо администрации</w:t>
      </w:r>
      <w:r>
        <w:rPr>
          <w:spacing w:val="2"/>
          <w:sz w:val="28"/>
          <w:szCs w:val="28"/>
        </w:rPr>
        <w:t xml:space="preserve"> Красноармейского муниципального района</w:t>
      </w:r>
      <w:r w:rsidRPr="002B644A">
        <w:rPr>
          <w:spacing w:val="2"/>
          <w:sz w:val="28"/>
          <w:szCs w:val="28"/>
        </w:rPr>
        <w:t>.</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2.4. Председатель комиссии: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 руководит работой комиссии;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lastRenderedPageBreak/>
        <w:t>- созывает и ведет ее заседания;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 формирует повестку дня с учетом поступивших документов и сроков их рассмотрения;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 подписывает документы по вопросам деятельности комиссии;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 информирует о работе комиссии органы государственной власти Российской Федерации и Саратовской области, органы местного самоуправления, инспектирующие, ко</w:t>
      </w:r>
      <w:r w:rsidRPr="002B644A">
        <w:rPr>
          <w:spacing w:val="2"/>
          <w:sz w:val="28"/>
          <w:szCs w:val="28"/>
        </w:rPr>
        <w:t>н</w:t>
      </w:r>
      <w:r w:rsidRPr="002B644A">
        <w:rPr>
          <w:spacing w:val="2"/>
          <w:sz w:val="28"/>
          <w:szCs w:val="28"/>
        </w:rPr>
        <w:t>тролирующие, правоохранительные и судебные органы по их запросу;</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 xml:space="preserve">- вносит на рассмотрение предложения главе </w:t>
      </w:r>
      <w:r>
        <w:rPr>
          <w:spacing w:val="2"/>
          <w:sz w:val="28"/>
          <w:szCs w:val="28"/>
        </w:rPr>
        <w:t>Красноармейского муниципального района</w:t>
      </w:r>
      <w:r w:rsidRPr="002B644A">
        <w:rPr>
          <w:spacing w:val="2"/>
          <w:sz w:val="28"/>
          <w:szCs w:val="28"/>
        </w:rPr>
        <w:t xml:space="preserve"> об оптимизации деятельности комиссии либо изменении состава комиссии.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2.5. Заместителем председателя комиссии является член комиссии,</w:t>
      </w:r>
      <w:r>
        <w:rPr>
          <w:spacing w:val="2"/>
          <w:sz w:val="28"/>
          <w:szCs w:val="28"/>
        </w:rPr>
        <w:t xml:space="preserve"> начальник управления по строительству, ЖКХ и субсидиям администрации Красноармейского муниципального района</w:t>
      </w:r>
      <w:r w:rsidRPr="002B644A">
        <w:rPr>
          <w:spacing w:val="2"/>
          <w:sz w:val="28"/>
          <w:szCs w:val="28"/>
        </w:rPr>
        <w:t>.</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2.6. Заместитель председателя комиссии осуществляет полномочия председателя в его отсутствие.</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2.7. Секретарем комиссии является</w:t>
      </w:r>
      <w:r>
        <w:rPr>
          <w:spacing w:val="2"/>
          <w:sz w:val="28"/>
          <w:szCs w:val="28"/>
        </w:rPr>
        <w:t xml:space="preserve"> начальник отдела по градостроительству и архитектуре администрации Красноармейского муниципального района</w:t>
      </w:r>
      <w:r w:rsidRPr="002B644A">
        <w:rPr>
          <w:spacing w:val="2"/>
          <w:sz w:val="28"/>
          <w:szCs w:val="28"/>
        </w:rPr>
        <w:t>.</w:t>
      </w:r>
    </w:p>
    <w:p w:rsidR="003E39C5" w:rsidRPr="002B644A"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p>
    <w:p w:rsidR="003E39C5" w:rsidRPr="002B644A" w:rsidRDefault="003E39C5" w:rsidP="003E39C5">
      <w:pPr>
        <w:pStyle w:val="3"/>
        <w:shd w:val="clear" w:color="auto" w:fill="FFFFFF"/>
        <w:suppressAutoHyphens/>
        <w:spacing w:before="0" w:after="0"/>
        <w:ind w:firstLine="709"/>
        <w:jc w:val="center"/>
        <w:textAlignment w:val="baseline"/>
        <w:rPr>
          <w:rFonts w:ascii="Times New Roman" w:hAnsi="Times New Roman"/>
          <w:b w:val="0"/>
          <w:bCs w:val="0"/>
          <w:spacing w:val="2"/>
          <w:sz w:val="28"/>
          <w:szCs w:val="28"/>
        </w:rPr>
      </w:pPr>
      <w:r w:rsidRPr="002B644A">
        <w:rPr>
          <w:rFonts w:ascii="Times New Roman" w:hAnsi="Times New Roman"/>
          <w:b w:val="0"/>
          <w:bCs w:val="0"/>
          <w:spacing w:val="2"/>
          <w:sz w:val="28"/>
          <w:szCs w:val="28"/>
        </w:rPr>
        <w:t>3. Функции и права комиссии</w:t>
      </w:r>
    </w:p>
    <w:p w:rsidR="003E39C5" w:rsidRDefault="003E39C5" w:rsidP="003E39C5">
      <w:pPr>
        <w:pStyle w:val="formattext"/>
        <w:shd w:val="clear" w:color="auto" w:fill="FFFFFF"/>
        <w:suppressAutoHyphens/>
        <w:spacing w:before="0" w:beforeAutospacing="0" w:after="0" w:afterAutospacing="0"/>
        <w:ind w:left="708" w:firstLine="1"/>
        <w:jc w:val="both"/>
        <w:textAlignment w:val="baseline"/>
        <w:rPr>
          <w:spacing w:val="2"/>
          <w:sz w:val="28"/>
          <w:szCs w:val="28"/>
        </w:rPr>
      </w:pPr>
      <w:r w:rsidRPr="002B644A">
        <w:rPr>
          <w:spacing w:val="2"/>
          <w:sz w:val="28"/>
          <w:szCs w:val="28"/>
        </w:rPr>
        <w:br/>
        <w:t>3.1. Комиссия: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3.1.1. Осуществляет прием и рассмотрение заявления и прилагаемых к нему обоснов</w:t>
      </w:r>
      <w:r w:rsidRPr="002B644A">
        <w:rPr>
          <w:spacing w:val="2"/>
          <w:sz w:val="28"/>
          <w:szCs w:val="28"/>
        </w:rPr>
        <w:t>ы</w:t>
      </w:r>
      <w:r w:rsidRPr="002B644A">
        <w:rPr>
          <w:spacing w:val="2"/>
          <w:sz w:val="28"/>
          <w:szCs w:val="28"/>
        </w:rPr>
        <w:t>вающих документов.</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3.1.2. 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3.1.3. Получает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w:t>
      </w:r>
      <w:r w:rsidRPr="002B644A">
        <w:rPr>
          <w:spacing w:val="2"/>
          <w:sz w:val="28"/>
          <w:szCs w:val="28"/>
        </w:rPr>
        <w:t>о</w:t>
      </w:r>
      <w:r w:rsidRPr="002B644A">
        <w:rPr>
          <w:spacing w:val="2"/>
          <w:sz w:val="28"/>
          <w:szCs w:val="28"/>
        </w:rPr>
        <w:t>действия, в том числе в электронной форме:</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а) сведения из единого государственного реестра недвижимости об объекте недвиж</w:t>
      </w:r>
      <w:r w:rsidRPr="002B644A">
        <w:rPr>
          <w:spacing w:val="2"/>
          <w:sz w:val="28"/>
          <w:szCs w:val="28"/>
        </w:rPr>
        <w:t>и</w:t>
      </w:r>
      <w:r w:rsidRPr="002B644A">
        <w:rPr>
          <w:spacing w:val="2"/>
          <w:sz w:val="28"/>
          <w:szCs w:val="28"/>
        </w:rPr>
        <w:t>мости;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б) технический паспорт (технический план) жилого/нежилого помещения;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3 пункта 44 Положения признано необходимым для </w:t>
      </w:r>
      <w:r w:rsidRPr="002B644A">
        <w:rPr>
          <w:spacing w:val="2"/>
          <w:sz w:val="28"/>
          <w:szCs w:val="28"/>
        </w:rPr>
        <w:lastRenderedPageBreak/>
        <w:t>принятия решения о признании жилого помещения соответствующим (не соответствующим) установленным в Положении треб</w:t>
      </w:r>
      <w:r w:rsidRPr="002B644A">
        <w:rPr>
          <w:spacing w:val="2"/>
          <w:sz w:val="28"/>
          <w:szCs w:val="28"/>
        </w:rPr>
        <w:t>о</w:t>
      </w:r>
      <w:r w:rsidRPr="002B644A">
        <w:rPr>
          <w:spacing w:val="2"/>
          <w:sz w:val="28"/>
          <w:szCs w:val="28"/>
        </w:rPr>
        <w:t>ваниям.</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Комиссия вправе запрашивать эти документы в органах государственного надзора (ко</w:t>
      </w:r>
      <w:r w:rsidRPr="002B644A">
        <w:rPr>
          <w:spacing w:val="2"/>
          <w:sz w:val="28"/>
          <w:szCs w:val="28"/>
        </w:rPr>
        <w:t>н</w:t>
      </w:r>
      <w:r w:rsidRPr="002B644A">
        <w:rPr>
          <w:spacing w:val="2"/>
          <w:sz w:val="28"/>
          <w:szCs w:val="28"/>
        </w:rPr>
        <w:t>троля), указанных в абзаце 5 пункта 7 Положения.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Заявитель вправе представить в комиссию указанные документы и информацию по своей инициативе.</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3.1.4.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w:t>
      </w:r>
      <w:r w:rsidRPr="002B644A">
        <w:rPr>
          <w:spacing w:val="2"/>
          <w:sz w:val="28"/>
          <w:szCs w:val="28"/>
        </w:rPr>
        <w:t>а</w:t>
      </w:r>
      <w:r w:rsidRPr="002B644A">
        <w:rPr>
          <w:spacing w:val="2"/>
          <w:sz w:val="28"/>
          <w:szCs w:val="28"/>
        </w:rPr>
        <w:t>нее нежилого помещения.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3.1.5. Принимает решение о необходимости проведения обследования помещения</w:t>
      </w:r>
      <w:r>
        <w:rPr>
          <w:spacing w:val="2"/>
          <w:sz w:val="28"/>
          <w:szCs w:val="28"/>
        </w:rPr>
        <w:t xml:space="preserve"> (многоквартирного дома)</w:t>
      </w:r>
      <w:r w:rsidRPr="002B644A">
        <w:rPr>
          <w:spacing w:val="2"/>
          <w:sz w:val="28"/>
          <w:szCs w:val="28"/>
        </w:rPr>
        <w:t xml:space="preserve"> к</w:t>
      </w:r>
      <w:r w:rsidRPr="002B644A">
        <w:rPr>
          <w:spacing w:val="2"/>
          <w:sz w:val="28"/>
          <w:szCs w:val="28"/>
        </w:rPr>
        <w:t>о</w:t>
      </w:r>
      <w:r w:rsidRPr="002B644A">
        <w:rPr>
          <w:spacing w:val="2"/>
          <w:sz w:val="28"/>
          <w:szCs w:val="28"/>
        </w:rPr>
        <w:t>миссией.</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3.1.6. Составляет в трех экземплярах по установленной форме акт обследования помещения (в случае принятия комиссией решения о необходимости проведения обследования) и на основании выводов и рекомендаций, указанных в акте, составляет закл</w:t>
      </w:r>
      <w:r w:rsidRPr="002B644A">
        <w:rPr>
          <w:spacing w:val="2"/>
          <w:sz w:val="28"/>
          <w:szCs w:val="28"/>
        </w:rPr>
        <w:t>ю</w:t>
      </w:r>
      <w:r w:rsidRPr="002B644A">
        <w:rPr>
          <w:spacing w:val="2"/>
          <w:sz w:val="28"/>
          <w:szCs w:val="28"/>
        </w:rPr>
        <w:t>чение. При этом решение (в виде заключения) комиссии в части выявления оснований для признания многоквартирного дома авари</w:t>
      </w:r>
      <w:r w:rsidRPr="002B644A">
        <w:rPr>
          <w:spacing w:val="2"/>
          <w:sz w:val="28"/>
          <w:szCs w:val="28"/>
        </w:rPr>
        <w:t>й</w:t>
      </w:r>
      <w:r w:rsidRPr="002B644A">
        <w:rPr>
          <w:spacing w:val="2"/>
          <w:sz w:val="28"/>
          <w:szCs w:val="28"/>
        </w:rPr>
        <w:t>ным и подлежащим сносу или реконструкции</w:t>
      </w:r>
      <w:r>
        <w:rPr>
          <w:spacing w:val="2"/>
          <w:sz w:val="28"/>
          <w:szCs w:val="28"/>
        </w:rPr>
        <w:t xml:space="preserve">, </w:t>
      </w:r>
      <w:r w:rsidRPr="002B644A">
        <w:rPr>
          <w:spacing w:val="2"/>
          <w:sz w:val="28"/>
          <w:szCs w:val="28"/>
        </w:rPr>
        <w:t>основывается только на результатах, изложенных в заключении специализированной организации, проводящей обследование.</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3.1.7. Принимает решение о необходимости проведения обследования элементов ограждающих и несущих конструкций жилого помещения с привлечением проектно-изыскательской организации, в случае принятия комиссией такого решения предлагает заявителю (собственнику) представить результаты обсл</w:t>
      </w:r>
      <w:r w:rsidRPr="002B644A">
        <w:rPr>
          <w:spacing w:val="2"/>
          <w:sz w:val="28"/>
          <w:szCs w:val="28"/>
        </w:rPr>
        <w:t>е</w:t>
      </w:r>
      <w:r w:rsidRPr="002B644A">
        <w:rPr>
          <w:spacing w:val="2"/>
          <w:sz w:val="28"/>
          <w:szCs w:val="28"/>
        </w:rPr>
        <w:t>дования.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3.1.8. Принимает решение о проведении дополнительного обследования помещения, результаты которого приобщаются к документам, ранее представленным на рассмотр</w:t>
      </w:r>
      <w:r w:rsidRPr="002B644A">
        <w:rPr>
          <w:spacing w:val="2"/>
          <w:sz w:val="28"/>
          <w:szCs w:val="28"/>
        </w:rPr>
        <w:t>е</w:t>
      </w:r>
      <w:r w:rsidRPr="002B644A">
        <w:rPr>
          <w:spacing w:val="2"/>
          <w:sz w:val="28"/>
          <w:szCs w:val="28"/>
        </w:rPr>
        <w:t>ние комиссии.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Pr>
          <w:spacing w:val="2"/>
          <w:sz w:val="28"/>
          <w:szCs w:val="28"/>
        </w:rPr>
        <w:t>3.1.9. Принимает решение о признании садового дома жилым домом и жилого дома садовым домом.</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Pr>
          <w:spacing w:val="2"/>
          <w:sz w:val="28"/>
          <w:szCs w:val="28"/>
        </w:rPr>
        <w:t>3.1.10</w:t>
      </w:r>
      <w:r w:rsidRPr="002B644A">
        <w:rPr>
          <w:spacing w:val="2"/>
          <w:sz w:val="28"/>
          <w:szCs w:val="28"/>
        </w:rPr>
        <w:t>. Возвращает документы заявителю в случае обнаружения несоответствия их установленным требованиям. При этом заявитель вправе обратиться в комиссию повторно с приложением документов, соответствующих установленным требованиям.</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Pr>
          <w:spacing w:val="2"/>
          <w:sz w:val="28"/>
          <w:szCs w:val="28"/>
        </w:rPr>
        <w:t>3.1.11</w:t>
      </w:r>
      <w:r w:rsidRPr="002B644A">
        <w:rPr>
          <w:spacing w:val="2"/>
          <w:sz w:val="28"/>
          <w:szCs w:val="28"/>
        </w:rPr>
        <w:t>. Проводит работу по оценке пригодности (непригодности) жилых помещений</w:t>
      </w:r>
      <w:r>
        <w:rPr>
          <w:spacing w:val="2"/>
          <w:sz w:val="28"/>
          <w:szCs w:val="28"/>
        </w:rPr>
        <w:t>, садовых домов</w:t>
      </w:r>
      <w:r w:rsidRPr="002B644A">
        <w:rPr>
          <w:spacing w:val="2"/>
          <w:sz w:val="28"/>
          <w:szCs w:val="28"/>
        </w:rPr>
        <w:t xml:space="preserve"> для постоянного проживания.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При оценке соответствия находящегося в эксплуатации помещения</w:t>
      </w:r>
      <w:r>
        <w:rPr>
          <w:spacing w:val="2"/>
          <w:sz w:val="28"/>
          <w:szCs w:val="28"/>
        </w:rPr>
        <w:t>, садового дома</w:t>
      </w:r>
      <w:r w:rsidRPr="002B644A">
        <w:rPr>
          <w:spacing w:val="2"/>
          <w:sz w:val="28"/>
          <w:szCs w:val="28"/>
        </w:rPr>
        <w:t xml:space="preserve">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w:t>
      </w:r>
      <w:r>
        <w:rPr>
          <w:spacing w:val="2"/>
          <w:sz w:val="28"/>
          <w:szCs w:val="28"/>
        </w:rPr>
        <w:t>, садового дома</w:t>
      </w:r>
      <w:r w:rsidRPr="002B644A">
        <w:rPr>
          <w:spacing w:val="2"/>
          <w:sz w:val="28"/>
          <w:szCs w:val="28"/>
        </w:rPr>
        <w:t xml:space="preserve"> в целом, степени его огнестойкости, условий обеспечения </w:t>
      </w:r>
      <w:r w:rsidRPr="002B644A">
        <w:rPr>
          <w:spacing w:val="2"/>
          <w:sz w:val="28"/>
          <w:szCs w:val="28"/>
        </w:rPr>
        <w:lastRenderedPageBreak/>
        <w:t>эвакуации проживающих граждан в случае пожара, соответствия санитарно-эпидемиологическим требованиям и гигиеническим норм</w:t>
      </w:r>
      <w:r w:rsidRPr="002B644A">
        <w:rPr>
          <w:spacing w:val="2"/>
          <w:sz w:val="28"/>
          <w:szCs w:val="28"/>
        </w:rPr>
        <w:t>а</w:t>
      </w:r>
      <w:r w:rsidRPr="002B644A">
        <w:rPr>
          <w:spacing w:val="2"/>
          <w:sz w:val="28"/>
          <w:szCs w:val="28"/>
        </w:rPr>
        <w:t>тивам,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Pr>
          <w:spacing w:val="2"/>
          <w:sz w:val="28"/>
          <w:szCs w:val="28"/>
        </w:rPr>
        <w:t>3.1.12</w:t>
      </w:r>
      <w:r w:rsidRPr="002B644A">
        <w:rPr>
          <w:spacing w:val="2"/>
          <w:sz w:val="28"/>
          <w:szCs w:val="28"/>
        </w:rPr>
        <w:t>. Принимает по результатам работы одно из следующих решений (в виде заключения) об оценке соответствия помещений</w:t>
      </w:r>
      <w:r>
        <w:rPr>
          <w:spacing w:val="2"/>
          <w:sz w:val="28"/>
          <w:szCs w:val="28"/>
        </w:rPr>
        <w:t>, садовых домов</w:t>
      </w:r>
      <w:r w:rsidRPr="002B644A">
        <w:rPr>
          <w:spacing w:val="2"/>
          <w:sz w:val="28"/>
          <w:szCs w:val="28"/>
        </w:rPr>
        <w:t xml:space="preserve"> и многоквартирных домов</w:t>
      </w:r>
      <w:r>
        <w:rPr>
          <w:spacing w:val="2"/>
          <w:sz w:val="28"/>
          <w:szCs w:val="28"/>
        </w:rPr>
        <w:t xml:space="preserve">, </w:t>
      </w:r>
      <w:r w:rsidRPr="002B644A">
        <w:rPr>
          <w:spacing w:val="2"/>
          <w:sz w:val="28"/>
          <w:szCs w:val="28"/>
        </w:rPr>
        <w:t>установленным в Положении требованиям:</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 о соответствии помещения требованиям, предъявляемым к жилому помещению, и его пригодности для проживания;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w:t>
      </w:r>
      <w:r w:rsidRPr="002B644A">
        <w:rPr>
          <w:spacing w:val="2"/>
          <w:sz w:val="28"/>
          <w:szCs w:val="28"/>
        </w:rPr>
        <w:t>и</w:t>
      </w:r>
      <w:r w:rsidRPr="002B644A">
        <w:rPr>
          <w:spacing w:val="2"/>
          <w:sz w:val="28"/>
          <w:szCs w:val="28"/>
        </w:rPr>
        <w:t>ко-экономическим обоснованием) с целью приведения утраченных в процессе эксплуатации характеристик жилого помещения в соответствие с установле</w:t>
      </w:r>
      <w:r w:rsidRPr="002B644A">
        <w:rPr>
          <w:spacing w:val="2"/>
          <w:sz w:val="28"/>
          <w:szCs w:val="28"/>
        </w:rPr>
        <w:t>н</w:t>
      </w:r>
      <w:r w:rsidRPr="002B644A">
        <w:rPr>
          <w:spacing w:val="2"/>
          <w:sz w:val="28"/>
          <w:szCs w:val="28"/>
        </w:rPr>
        <w:t>ными в Положении требованиями;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 о выявлении оснований для признания помещения непригодным для проживания;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 о выявлении оснований для признания многоквартирного дома аварийным и подл</w:t>
      </w:r>
      <w:r w:rsidRPr="002B644A">
        <w:rPr>
          <w:spacing w:val="2"/>
          <w:sz w:val="28"/>
          <w:szCs w:val="28"/>
        </w:rPr>
        <w:t>е</w:t>
      </w:r>
      <w:r w:rsidRPr="002B644A">
        <w:rPr>
          <w:spacing w:val="2"/>
          <w:sz w:val="28"/>
          <w:szCs w:val="28"/>
        </w:rPr>
        <w:t>жащим реконструкции;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 о выявлении оснований для признания многоквартирного дома аварийным и подл</w:t>
      </w:r>
      <w:r w:rsidRPr="002B644A">
        <w:rPr>
          <w:spacing w:val="2"/>
          <w:sz w:val="28"/>
          <w:szCs w:val="28"/>
        </w:rPr>
        <w:t>е</w:t>
      </w:r>
      <w:r w:rsidRPr="002B644A">
        <w:rPr>
          <w:spacing w:val="2"/>
          <w:sz w:val="28"/>
          <w:szCs w:val="28"/>
        </w:rPr>
        <w:t>жащим сносу;</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Pr>
          <w:spacing w:val="2"/>
          <w:sz w:val="28"/>
          <w:szCs w:val="28"/>
        </w:rPr>
        <w:t>- о выявлении оснований для признания садового дома жилым домом и жилого дома садовым домом;</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 об отсутствии оснований для признания многоквартирного дома аварийным и подл</w:t>
      </w:r>
      <w:r w:rsidRPr="002B644A">
        <w:rPr>
          <w:spacing w:val="2"/>
          <w:sz w:val="28"/>
          <w:szCs w:val="28"/>
        </w:rPr>
        <w:t>е</w:t>
      </w:r>
      <w:r w:rsidRPr="002B644A">
        <w:rPr>
          <w:spacing w:val="2"/>
          <w:sz w:val="28"/>
          <w:szCs w:val="28"/>
        </w:rPr>
        <w:t>жащим сн</w:t>
      </w:r>
      <w:r>
        <w:rPr>
          <w:spacing w:val="2"/>
          <w:sz w:val="28"/>
          <w:szCs w:val="28"/>
        </w:rPr>
        <w:t>осу или реконструкции.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3.1.12. По окончании работы составляет в трех экземплярах заключение по установленной форме с указанием соответствующих оснований принятия решения.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3.1.13. Направляет один экземпляр заключения комиссии и акт обследования (в случае его составления) в соответствующий федеральный орган исполнительной власти, администрацию района для принятия в установленном порядке решения, предусмотренного абзацем 7 пункта 7, пункта 8 Положения, и издания распо</w:t>
      </w:r>
      <w:r>
        <w:rPr>
          <w:spacing w:val="2"/>
          <w:sz w:val="28"/>
          <w:szCs w:val="28"/>
        </w:rPr>
        <w:t>ряжения в соответствии с пунктами</w:t>
      </w:r>
      <w:r w:rsidRPr="002B644A">
        <w:rPr>
          <w:spacing w:val="2"/>
          <w:sz w:val="28"/>
          <w:szCs w:val="28"/>
        </w:rPr>
        <w:t xml:space="preserve"> 49</w:t>
      </w:r>
      <w:r>
        <w:rPr>
          <w:spacing w:val="2"/>
          <w:sz w:val="28"/>
          <w:szCs w:val="28"/>
        </w:rPr>
        <w:t>,59</w:t>
      </w:r>
      <w:r w:rsidRPr="002B644A">
        <w:rPr>
          <w:spacing w:val="2"/>
          <w:sz w:val="28"/>
          <w:szCs w:val="28"/>
        </w:rPr>
        <w:t xml:space="preserve"> Положения.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3.1.14. Направляет в 5-дневный срок со дня принятия решения, предусмотренного пунктом 49 Положения, в письменной или электронной форме с использованием информационно-телекоммуникационных сетей общего пользования, в том числе информацио</w:t>
      </w:r>
      <w:r w:rsidRPr="002B644A">
        <w:rPr>
          <w:spacing w:val="2"/>
          <w:sz w:val="28"/>
          <w:szCs w:val="28"/>
        </w:rPr>
        <w:t>н</w:t>
      </w:r>
      <w:r w:rsidRPr="002B644A">
        <w:rPr>
          <w:spacing w:val="2"/>
          <w:sz w:val="28"/>
          <w:szCs w:val="28"/>
        </w:rPr>
        <w:t xml:space="preserve">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 www.gosuslugi.ru (далее - единый портал) или региональный </w:t>
      </w:r>
      <w:r w:rsidRPr="002B644A">
        <w:rPr>
          <w:spacing w:val="2"/>
          <w:sz w:val="28"/>
          <w:szCs w:val="28"/>
        </w:rPr>
        <w:lastRenderedPageBreak/>
        <w:t>портал государственных и муниципальных услуг (при его наличии), по одному экземпляру распор</w:t>
      </w:r>
      <w:r w:rsidRPr="002B644A">
        <w:rPr>
          <w:spacing w:val="2"/>
          <w:sz w:val="28"/>
          <w:szCs w:val="28"/>
        </w:rPr>
        <w:t>я</w:t>
      </w:r>
      <w:r w:rsidRPr="002B644A">
        <w:rPr>
          <w:spacing w:val="2"/>
          <w:sz w:val="28"/>
          <w:szCs w:val="28"/>
        </w:rPr>
        <w:t>жения администрации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жилищного надзора по месту нахождения такого помещения или дома (третий экземпляр остается в деле, сформированном комиссией).</w:t>
      </w:r>
      <w:r>
        <w:rPr>
          <w:spacing w:val="2"/>
          <w:sz w:val="28"/>
          <w:szCs w:val="28"/>
        </w:rPr>
        <w:t xml:space="preserve"> В случае принятия решения о признания садового дома жилым домом и жилого дома садовым домом, согласно п. 60 Положения направляется комиссией не позднее 3 рабочих дней со дня принятия такого решения.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администрацию района, собственнику жилья и заявителю не позднее рабочего дня, следующего за днем оформл</w:t>
      </w:r>
      <w:r w:rsidRPr="002B644A">
        <w:rPr>
          <w:spacing w:val="2"/>
          <w:sz w:val="28"/>
          <w:szCs w:val="28"/>
        </w:rPr>
        <w:t>е</w:t>
      </w:r>
      <w:r w:rsidRPr="002B644A">
        <w:rPr>
          <w:spacing w:val="2"/>
          <w:sz w:val="28"/>
          <w:szCs w:val="28"/>
        </w:rPr>
        <w:t>ния решения.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3.2. Комиссия вправе:</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 xml:space="preserve">3.2.1. Заслушивать на своих заседаниях представителей организаций и предприятий всех форм собственности, нанимателей жилых помещений муниципального жилищного фонда </w:t>
      </w:r>
      <w:r>
        <w:rPr>
          <w:spacing w:val="2"/>
          <w:sz w:val="28"/>
          <w:szCs w:val="28"/>
        </w:rPr>
        <w:t>района</w:t>
      </w:r>
      <w:r w:rsidRPr="002B644A">
        <w:rPr>
          <w:spacing w:val="2"/>
          <w:sz w:val="28"/>
          <w:szCs w:val="28"/>
        </w:rPr>
        <w:t xml:space="preserve"> и собственников жилых помещений по вопросам, относящимся к комп</w:t>
      </w:r>
      <w:r w:rsidRPr="002B644A">
        <w:rPr>
          <w:spacing w:val="2"/>
          <w:sz w:val="28"/>
          <w:szCs w:val="28"/>
        </w:rPr>
        <w:t>е</w:t>
      </w:r>
      <w:r w:rsidRPr="002B644A">
        <w:rPr>
          <w:spacing w:val="2"/>
          <w:sz w:val="28"/>
          <w:szCs w:val="28"/>
        </w:rPr>
        <w:t>тенции комиссии.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3.2.2. Запрашивать и получать в установленном порядке от уполномоченных органов, предприятий и организаций всех форм собственности информацию по вопросам, вх</w:t>
      </w:r>
      <w:r w:rsidRPr="002B644A">
        <w:rPr>
          <w:spacing w:val="2"/>
          <w:sz w:val="28"/>
          <w:szCs w:val="28"/>
        </w:rPr>
        <w:t>о</w:t>
      </w:r>
      <w:r w:rsidRPr="002B644A">
        <w:rPr>
          <w:spacing w:val="2"/>
          <w:sz w:val="28"/>
          <w:szCs w:val="28"/>
        </w:rPr>
        <w:t>дящим в компетенцию комиссии.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3.2.3. Назначать дополнительные обследования и испытания, результаты которых приобщаются к документам, ранее представленным на рассмотрение к</w:t>
      </w:r>
      <w:r w:rsidRPr="002B644A">
        <w:rPr>
          <w:spacing w:val="2"/>
          <w:sz w:val="28"/>
          <w:szCs w:val="28"/>
        </w:rPr>
        <w:t>о</w:t>
      </w:r>
      <w:r w:rsidRPr="002B644A">
        <w:rPr>
          <w:spacing w:val="2"/>
          <w:sz w:val="28"/>
          <w:szCs w:val="28"/>
        </w:rPr>
        <w:t>миссии.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3.3. Организационное обеспечение деятельности комиссии осуществляет администрация</w:t>
      </w:r>
      <w:r>
        <w:rPr>
          <w:spacing w:val="2"/>
          <w:sz w:val="28"/>
          <w:szCs w:val="28"/>
        </w:rPr>
        <w:t xml:space="preserve"> Красноармейского муниципального </w:t>
      </w:r>
      <w:r w:rsidRPr="002B644A">
        <w:rPr>
          <w:spacing w:val="2"/>
          <w:sz w:val="28"/>
          <w:szCs w:val="28"/>
        </w:rPr>
        <w:t>района.</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D0346">
        <w:rPr>
          <w:spacing w:val="2"/>
          <w:sz w:val="28"/>
          <w:szCs w:val="28"/>
        </w:rPr>
        <w:t>3.4.</w:t>
      </w:r>
      <w:r w:rsidRPr="002B644A">
        <w:rPr>
          <w:spacing w:val="2"/>
          <w:sz w:val="28"/>
          <w:szCs w:val="28"/>
        </w:rPr>
        <w:t xml:space="preserve"> Решение соответствующего федерального органа исполнительной власти, распоряжение администрации </w:t>
      </w:r>
      <w:r>
        <w:rPr>
          <w:spacing w:val="2"/>
          <w:sz w:val="28"/>
          <w:szCs w:val="28"/>
        </w:rPr>
        <w:t>Красноармейского муниципального района</w:t>
      </w:r>
      <w:r w:rsidRPr="002B644A">
        <w:rPr>
          <w:spacing w:val="2"/>
          <w:sz w:val="28"/>
          <w:szCs w:val="28"/>
        </w:rPr>
        <w:t>, заключение комиссии могут быть обжалованы заинтересованными лицами в судебном порядке.</w:t>
      </w:r>
    </w:p>
    <w:p w:rsidR="003E39C5" w:rsidRPr="002B644A"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p>
    <w:p w:rsidR="003E39C5" w:rsidRPr="002B644A" w:rsidRDefault="003E39C5" w:rsidP="003E39C5">
      <w:pPr>
        <w:pStyle w:val="3"/>
        <w:shd w:val="clear" w:color="auto" w:fill="FFFFFF"/>
        <w:suppressAutoHyphens/>
        <w:spacing w:before="0" w:after="0"/>
        <w:ind w:firstLine="709"/>
        <w:jc w:val="center"/>
        <w:textAlignment w:val="baseline"/>
        <w:rPr>
          <w:rFonts w:ascii="Times New Roman" w:hAnsi="Times New Roman"/>
          <w:b w:val="0"/>
          <w:bCs w:val="0"/>
          <w:spacing w:val="2"/>
          <w:sz w:val="28"/>
          <w:szCs w:val="28"/>
        </w:rPr>
      </w:pPr>
      <w:r w:rsidRPr="002B644A">
        <w:rPr>
          <w:rFonts w:ascii="Times New Roman" w:hAnsi="Times New Roman"/>
          <w:b w:val="0"/>
          <w:bCs w:val="0"/>
          <w:spacing w:val="2"/>
          <w:sz w:val="28"/>
          <w:szCs w:val="28"/>
        </w:rPr>
        <w:t>4. Организация и порядок деятельности комиссии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4.1. Секретарь комиссии обеспечивает:</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 xml:space="preserve">4.1.1. Прием заявления и приложенных к нему документов, поданных лично заявителем на бумажном носителе или посредством почтового отправления с уведомлением о вручении либо в форме электронных </w:t>
      </w:r>
      <w:r w:rsidRPr="002B644A">
        <w:rPr>
          <w:spacing w:val="2"/>
          <w:sz w:val="28"/>
          <w:szCs w:val="28"/>
        </w:rPr>
        <w:lastRenderedPageBreak/>
        <w:t>документов с использованием единого портала или посредством многофункционального центра предоставления государственных и муниципальных услуг (далее - МФЦ), с обязательной регистрацией заявления в установле</w:t>
      </w:r>
      <w:r w:rsidRPr="002B644A">
        <w:rPr>
          <w:spacing w:val="2"/>
          <w:sz w:val="28"/>
          <w:szCs w:val="28"/>
        </w:rPr>
        <w:t>н</w:t>
      </w:r>
      <w:r w:rsidRPr="002B644A">
        <w:rPr>
          <w:spacing w:val="2"/>
          <w:sz w:val="28"/>
          <w:szCs w:val="28"/>
        </w:rPr>
        <w:t>ном порядке.</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4.1.2. Проверку приложенных к заявлению документов на соответствие их установле</w:t>
      </w:r>
      <w:r w:rsidRPr="002B644A">
        <w:rPr>
          <w:spacing w:val="2"/>
          <w:sz w:val="28"/>
          <w:szCs w:val="28"/>
        </w:rPr>
        <w:t>н</w:t>
      </w:r>
      <w:r w:rsidRPr="002B644A">
        <w:rPr>
          <w:spacing w:val="2"/>
          <w:sz w:val="28"/>
          <w:szCs w:val="28"/>
        </w:rPr>
        <w:t>ным требованиям.</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4.1.3. Оповещение членов комиссии об очередном заседании комиссии и его повестке посредством телефонной, факсимильной либо электронной связи не позднее трех дней до даты проведения заседания комиссии.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4.1.4. Направление в установленный срок уведомления о дате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в случае получения заявления от федерального органа исполнительной власти Российской Федерации, осуществляющего полномочия собственника в отношении оцениваемого имущества, или правообладателя такого имущества.</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Собственник жилого помещения</w:t>
      </w:r>
      <w:r>
        <w:rPr>
          <w:spacing w:val="2"/>
          <w:sz w:val="28"/>
          <w:szCs w:val="28"/>
        </w:rPr>
        <w:t>, садового дома</w:t>
      </w:r>
      <w:r w:rsidRPr="002B644A">
        <w:rPr>
          <w:spacing w:val="2"/>
          <w:sz w:val="28"/>
          <w:szCs w:val="28"/>
        </w:rPr>
        <w:t xml:space="preserve"> (уполномоченное им лицо), указанный в абзаце 4 пункта 2.2 настоящего Положения, подлежит уведомлению о времени и месте заседания комиссии посредством телефонной или факсимильной связи либо в форме электронного документа с использованием единого портала, размещения информации на официальном сайте администрации</w:t>
      </w:r>
      <w:r>
        <w:rPr>
          <w:spacing w:val="2"/>
          <w:sz w:val="28"/>
          <w:szCs w:val="28"/>
        </w:rPr>
        <w:t xml:space="preserve"> Красноармейского муниципального района</w:t>
      </w:r>
      <w:r w:rsidRPr="002B644A">
        <w:rPr>
          <w:spacing w:val="2"/>
          <w:sz w:val="28"/>
          <w:szCs w:val="28"/>
        </w:rPr>
        <w:t xml:space="preserve"> или почтового отправления с уведомлением не позднее 10 дней до даты проведения заседания к</w:t>
      </w:r>
      <w:r w:rsidRPr="002B644A">
        <w:rPr>
          <w:spacing w:val="2"/>
          <w:sz w:val="28"/>
          <w:szCs w:val="28"/>
        </w:rPr>
        <w:t>о</w:t>
      </w:r>
      <w:r w:rsidRPr="002B644A">
        <w:rPr>
          <w:spacing w:val="2"/>
          <w:sz w:val="28"/>
          <w:szCs w:val="28"/>
        </w:rPr>
        <w:t>миссии.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4.1.5. Отправку адресатам соответствующих документов в порядке и сроки, установленные Положением, Положением о межведомственной комиссии по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и многоквартирного дома аварийным и под</w:t>
      </w:r>
      <w:r>
        <w:rPr>
          <w:spacing w:val="2"/>
          <w:sz w:val="28"/>
          <w:szCs w:val="28"/>
        </w:rPr>
        <w:t>лежащим сносу или реконструкции, садового дома жилым домом и жилого дома садовым домом.</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4.1.6. Ведение и оформление протоколов заседания комиссии.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4.1.7. Оформление решений (в виде заключений) комиссии, в случае необходимости - актов обследования помещений, подготовку проектов распорядительных документов администрации</w:t>
      </w:r>
      <w:r>
        <w:rPr>
          <w:spacing w:val="2"/>
          <w:sz w:val="28"/>
          <w:szCs w:val="28"/>
        </w:rPr>
        <w:t xml:space="preserve"> Красноармейского муниципального района</w:t>
      </w:r>
      <w:r w:rsidRPr="002B644A">
        <w:rPr>
          <w:spacing w:val="2"/>
          <w:sz w:val="28"/>
          <w:szCs w:val="28"/>
        </w:rPr>
        <w:t>, другой необходимой документации по вопросам, относящимся к компетенции комиссии.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4.1.8. Соблюдение требований пунктов 45.1, 51 Положения.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4.1.9. Формирование и хранение дел по оценке соответствия помещений и многоква</w:t>
      </w:r>
      <w:r w:rsidRPr="002B644A">
        <w:rPr>
          <w:spacing w:val="2"/>
          <w:sz w:val="28"/>
          <w:szCs w:val="28"/>
        </w:rPr>
        <w:t>р</w:t>
      </w:r>
      <w:r w:rsidRPr="002B644A">
        <w:rPr>
          <w:spacing w:val="2"/>
          <w:sz w:val="28"/>
          <w:szCs w:val="28"/>
        </w:rPr>
        <w:t>тирных домов установленным в Положении требованиям.</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По каждому заявлению формируется отдельное дело.</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lastRenderedPageBreak/>
        <w:t>4.1.10. Представление надлежаще заверенных копий заключений комиссии и протоколов заседания комиссии в</w:t>
      </w:r>
      <w:r>
        <w:rPr>
          <w:spacing w:val="2"/>
          <w:sz w:val="28"/>
          <w:szCs w:val="28"/>
        </w:rPr>
        <w:t xml:space="preserve"> администрацию Красноармейского муниципального района</w:t>
      </w:r>
      <w:r w:rsidRPr="002B644A">
        <w:rPr>
          <w:spacing w:val="2"/>
          <w:sz w:val="28"/>
          <w:szCs w:val="28"/>
        </w:rPr>
        <w:t xml:space="preserve"> в течение пяти дней после принятия (издания) распоряжения администрации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необходимости проведения ремонтно-восстановительных работ (за исключением жилых помещений жилищного фонда Российской Федерации и многоквартирных домов, находящихся в федеральной собственности).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4.2. В случае непредставления заявителем документов, предусмотренных пунктом 45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секретарь комиссии возвращает без рассмотрения заявление и соответствующие документы в течение 15 дней со дня истечения срока, предусмотренного абзацем 1 пункта 45 Полож</w:t>
      </w:r>
      <w:r w:rsidRPr="002B644A">
        <w:rPr>
          <w:spacing w:val="2"/>
          <w:sz w:val="28"/>
          <w:szCs w:val="28"/>
        </w:rPr>
        <w:t>е</w:t>
      </w:r>
      <w:r w:rsidRPr="002B644A">
        <w:rPr>
          <w:spacing w:val="2"/>
          <w:sz w:val="28"/>
          <w:szCs w:val="28"/>
        </w:rPr>
        <w:t>ния.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4.3. Заседания комиссии проводятся по мере поступления заявлений от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w:t>
      </w:r>
      <w:r w:rsidRPr="002B644A">
        <w:rPr>
          <w:spacing w:val="2"/>
          <w:sz w:val="28"/>
          <w:szCs w:val="28"/>
        </w:rPr>
        <w:t>ж</w:t>
      </w:r>
      <w:r w:rsidRPr="002B644A">
        <w:rPr>
          <w:spacing w:val="2"/>
          <w:sz w:val="28"/>
          <w:szCs w:val="28"/>
        </w:rPr>
        <w:t>данина (нанимателя) либо на основании заключения органов государственного надзора (контроля) по вопросам, отнесенным к их компетенции.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4.4.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w:t>
      </w:r>
      <w:r>
        <w:rPr>
          <w:spacing w:val="2"/>
          <w:sz w:val="28"/>
          <w:szCs w:val="28"/>
        </w:rPr>
        <w:t>,59</w:t>
      </w:r>
      <w:r w:rsidRPr="002B644A">
        <w:rPr>
          <w:spacing w:val="2"/>
          <w:sz w:val="28"/>
          <w:szCs w:val="28"/>
        </w:rPr>
        <w:t xml:space="preserve"> Положения, либо решение о проведении дополнительного обследования оцениваемого помещения.</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комиссия не позднее чем за 25 дней до дня начала работы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w:t>
      </w:r>
      <w:r>
        <w:rPr>
          <w:spacing w:val="2"/>
          <w:sz w:val="28"/>
          <w:szCs w:val="28"/>
        </w:rPr>
        <w:t xml:space="preserve"> </w:t>
      </w:r>
      <w:r w:rsidRPr="002B644A">
        <w:rPr>
          <w:spacing w:val="2"/>
          <w:sz w:val="28"/>
          <w:szCs w:val="28"/>
        </w:rPr>
        <w:t>администрацию</w:t>
      </w:r>
      <w:r>
        <w:rPr>
          <w:spacing w:val="2"/>
          <w:sz w:val="28"/>
          <w:szCs w:val="28"/>
        </w:rPr>
        <w:t xml:space="preserve"> Красноармейского муниципального</w:t>
      </w:r>
      <w:r w:rsidRPr="002B644A">
        <w:rPr>
          <w:spacing w:val="2"/>
          <w:sz w:val="28"/>
          <w:szCs w:val="28"/>
        </w:rPr>
        <w:t xml:space="preserve"> района</w:t>
      </w:r>
      <w:r>
        <w:rPr>
          <w:spacing w:val="2"/>
          <w:sz w:val="28"/>
          <w:szCs w:val="28"/>
        </w:rPr>
        <w:t xml:space="preserve"> </w:t>
      </w:r>
      <w:r w:rsidRPr="002B644A">
        <w:rPr>
          <w:spacing w:val="2"/>
          <w:sz w:val="28"/>
          <w:szCs w:val="28"/>
        </w:rPr>
        <w:t>уведомление о дате начала работы комиссии.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Администрация района, получившая такое уведомление, не позднее чем за 20 дней до дня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w:t>
      </w:r>
      <w:r w:rsidRPr="002B644A">
        <w:rPr>
          <w:spacing w:val="2"/>
          <w:sz w:val="28"/>
          <w:szCs w:val="28"/>
        </w:rPr>
        <w:t>ь</w:t>
      </w:r>
      <w:r w:rsidRPr="002B644A">
        <w:rPr>
          <w:spacing w:val="2"/>
          <w:sz w:val="28"/>
          <w:szCs w:val="28"/>
        </w:rPr>
        <w:t xml:space="preserve">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w:t>
      </w:r>
      <w:r w:rsidRPr="002B644A">
        <w:rPr>
          <w:spacing w:val="2"/>
          <w:sz w:val="28"/>
          <w:szCs w:val="28"/>
        </w:rPr>
        <w:lastRenderedPageBreak/>
        <w:t>оцениваемого имущества, и правообладателю такого имущества уведомление</w:t>
      </w:r>
      <w:r>
        <w:rPr>
          <w:spacing w:val="2"/>
          <w:sz w:val="28"/>
          <w:szCs w:val="28"/>
        </w:rPr>
        <w:t xml:space="preserve"> о дате начала работы комиссии</w:t>
      </w:r>
      <w:r w:rsidRPr="002B644A">
        <w:rPr>
          <w:spacing w:val="2"/>
          <w:sz w:val="28"/>
          <w:szCs w:val="28"/>
        </w:rPr>
        <w:t>.</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пяти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В случае, если уполномоченные представители не принимали участие в работе коми</w:t>
      </w:r>
      <w:r w:rsidRPr="002B644A">
        <w:rPr>
          <w:spacing w:val="2"/>
          <w:sz w:val="28"/>
          <w:szCs w:val="28"/>
        </w:rPr>
        <w:t>с</w:t>
      </w:r>
      <w:r w:rsidRPr="002B644A">
        <w:rPr>
          <w:spacing w:val="2"/>
          <w:sz w:val="28"/>
          <w:szCs w:val="28"/>
        </w:rPr>
        <w:t>сии (при условии соблюдения порядка уведомления о дате начала работы комиссии), комиссия принимает решение (в виде заключения) в отсутствие указанных представ</w:t>
      </w:r>
      <w:r w:rsidRPr="002B644A">
        <w:rPr>
          <w:spacing w:val="2"/>
          <w:sz w:val="28"/>
          <w:szCs w:val="28"/>
        </w:rPr>
        <w:t>и</w:t>
      </w:r>
      <w:r w:rsidRPr="002B644A">
        <w:rPr>
          <w:spacing w:val="2"/>
          <w:sz w:val="28"/>
          <w:szCs w:val="28"/>
        </w:rPr>
        <w:t>телей.</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4.5. Решение комиссии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 Если число голосов "за" и "против" при принятии решения равно - решающим является голос председателя комиссии.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4.6. В случае несогласия с принятым решением (в виде заключения) комиссии</w:t>
      </w:r>
      <w:r>
        <w:rPr>
          <w:spacing w:val="2"/>
          <w:sz w:val="28"/>
          <w:szCs w:val="28"/>
        </w:rPr>
        <w:t>,</w:t>
      </w:r>
      <w:r w:rsidRPr="002B644A">
        <w:rPr>
          <w:spacing w:val="2"/>
          <w:sz w:val="28"/>
          <w:szCs w:val="28"/>
        </w:rPr>
        <w:t xml:space="preserve"> члены комиссии вправе выразить особое мнение в письменной форме и приложить его к з</w:t>
      </w:r>
      <w:r w:rsidRPr="002B644A">
        <w:rPr>
          <w:spacing w:val="2"/>
          <w:sz w:val="28"/>
          <w:szCs w:val="28"/>
        </w:rPr>
        <w:t>а</w:t>
      </w:r>
      <w:r w:rsidRPr="002B644A">
        <w:rPr>
          <w:spacing w:val="2"/>
          <w:sz w:val="28"/>
          <w:szCs w:val="28"/>
        </w:rPr>
        <w:t>ключению.</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4.7. Решение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r>
        <w:rPr>
          <w:spacing w:val="2"/>
          <w:sz w:val="28"/>
          <w:szCs w:val="28"/>
        </w:rPr>
        <w:t xml:space="preserve"> садового дома жилым домом</w:t>
      </w:r>
      <w:r w:rsidRPr="002B644A">
        <w:rPr>
          <w:spacing w:val="2"/>
          <w:sz w:val="28"/>
          <w:szCs w:val="28"/>
        </w:rPr>
        <w:t xml:space="preserve"> </w:t>
      </w:r>
      <w:r>
        <w:rPr>
          <w:spacing w:val="2"/>
          <w:sz w:val="28"/>
          <w:szCs w:val="28"/>
        </w:rPr>
        <w:t xml:space="preserve">и жилого дома садовым домом, </w:t>
      </w:r>
      <w:r w:rsidRPr="002B644A">
        <w:rPr>
          <w:spacing w:val="2"/>
          <w:sz w:val="28"/>
          <w:szCs w:val="28"/>
        </w:rPr>
        <w:t>о признании необходимости проведения ремонтно-восстановительных работ принимается распоряжением администрации</w:t>
      </w:r>
      <w:r>
        <w:rPr>
          <w:spacing w:val="2"/>
          <w:sz w:val="28"/>
          <w:szCs w:val="28"/>
        </w:rPr>
        <w:t xml:space="preserve"> Красноармейского муниципального района</w:t>
      </w:r>
      <w:r w:rsidRPr="002B644A">
        <w:rPr>
          <w:spacing w:val="2"/>
          <w:sz w:val="28"/>
          <w:szCs w:val="28"/>
        </w:rPr>
        <w:t xml:space="preserve"> (за исключением жилых помещений жилищного фонда Российской Федерации и многоквартирных домов, находящихся в федеральной собс</w:t>
      </w:r>
      <w:r w:rsidRPr="002B644A">
        <w:rPr>
          <w:spacing w:val="2"/>
          <w:sz w:val="28"/>
          <w:szCs w:val="28"/>
        </w:rPr>
        <w:t>т</w:t>
      </w:r>
      <w:r w:rsidRPr="002B644A">
        <w:rPr>
          <w:spacing w:val="2"/>
          <w:sz w:val="28"/>
          <w:szCs w:val="28"/>
        </w:rPr>
        <w:t>венности).</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r w:rsidRPr="002B644A">
        <w:rPr>
          <w:spacing w:val="2"/>
          <w:sz w:val="28"/>
          <w:szCs w:val="28"/>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47 Положения.</w:t>
      </w:r>
    </w:p>
    <w:p w:rsidR="003E39C5" w:rsidRPr="00992E9D" w:rsidRDefault="003E39C5" w:rsidP="003E39C5">
      <w:pPr>
        <w:suppressAutoHyphens/>
        <w:ind w:firstLine="709"/>
        <w:jc w:val="both"/>
        <w:rPr>
          <w:spacing w:val="2"/>
          <w:sz w:val="28"/>
          <w:szCs w:val="28"/>
        </w:rPr>
      </w:pPr>
      <w:r w:rsidRPr="00992E9D">
        <w:rPr>
          <w:spacing w:val="2"/>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w:t>
      </w:r>
      <w:r w:rsidRPr="00992E9D">
        <w:rPr>
          <w:spacing w:val="2"/>
          <w:sz w:val="28"/>
          <w:szCs w:val="28"/>
        </w:rPr>
        <w:lastRenderedPageBreak/>
        <w:t>о его вводе в эксплуатацию по причинам, не связанным со стихийными бедствиями и иными обстоятельств</w:t>
      </w:r>
      <w:r w:rsidRPr="00992E9D">
        <w:rPr>
          <w:spacing w:val="2"/>
          <w:sz w:val="28"/>
          <w:szCs w:val="28"/>
        </w:rPr>
        <w:t>а</w:t>
      </w:r>
      <w:r w:rsidRPr="00992E9D">
        <w:rPr>
          <w:spacing w:val="2"/>
          <w:sz w:val="28"/>
          <w:szCs w:val="28"/>
        </w:rPr>
        <w:t xml:space="preserve">ми непреодолимой силы, решение, предусмотренное пунктом 47 настоящего Положения, направляется в 5-дневный срок в </w:t>
      </w:r>
      <w:r>
        <w:rPr>
          <w:spacing w:val="2"/>
          <w:sz w:val="28"/>
          <w:szCs w:val="28"/>
        </w:rPr>
        <w:t xml:space="preserve">Красноармейскую межрайонную прокуратуру Саратовской области </w:t>
      </w:r>
      <w:r w:rsidRPr="00992E9D">
        <w:rPr>
          <w:spacing w:val="2"/>
          <w:sz w:val="28"/>
          <w:szCs w:val="28"/>
        </w:rPr>
        <w:t>для решения вопроса о принятии мер, предусмотренных законодательством Российской Федерации</w:t>
      </w:r>
      <w:r>
        <w:rPr>
          <w:spacing w:val="2"/>
          <w:sz w:val="28"/>
          <w:szCs w:val="28"/>
        </w:rPr>
        <w:t>.</w:t>
      </w:r>
    </w:p>
    <w:p w:rsidR="003E39C5" w:rsidRDefault="003E39C5" w:rsidP="003E39C5">
      <w:pPr>
        <w:pStyle w:val="formattext"/>
        <w:shd w:val="clear" w:color="auto" w:fill="FFFFFF"/>
        <w:suppressAutoHyphens/>
        <w:spacing w:before="0" w:beforeAutospacing="0" w:after="0" w:afterAutospacing="0"/>
        <w:ind w:firstLine="709"/>
        <w:jc w:val="both"/>
        <w:textAlignment w:val="baseline"/>
        <w:rPr>
          <w:spacing w:val="2"/>
          <w:sz w:val="28"/>
          <w:szCs w:val="28"/>
        </w:rPr>
      </w:pPr>
    </w:p>
    <w:p w:rsidR="003E39C5" w:rsidRDefault="003E39C5"/>
    <w:p w:rsidR="003E39C5" w:rsidRDefault="003E39C5"/>
    <w:p w:rsidR="003E39C5" w:rsidRDefault="003E39C5"/>
    <w:p w:rsidR="003E39C5" w:rsidRDefault="003E39C5"/>
    <w:sectPr w:rsidR="003E39C5" w:rsidSect="007070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FA3" w:rsidRDefault="001B7FA3" w:rsidP="003E39C5">
      <w:r>
        <w:separator/>
      </w:r>
    </w:p>
  </w:endnote>
  <w:endnote w:type="continuationSeparator" w:id="1">
    <w:p w:rsidR="001B7FA3" w:rsidRDefault="001B7FA3" w:rsidP="003E39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FA3" w:rsidRDefault="001B7FA3" w:rsidP="003E39C5">
      <w:r>
        <w:separator/>
      </w:r>
    </w:p>
  </w:footnote>
  <w:footnote w:type="continuationSeparator" w:id="1">
    <w:p w:rsidR="001B7FA3" w:rsidRDefault="001B7FA3" w:rsidP="003E3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D8" w:rsidRPr="004C3604" w:rsidRDefault="001B7FA3" w:rsidP="002816D8">
    <w:pPr>
      <w:pStyle w:val="a9"/>
      <w:jc w:val="right"/>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E39C5"/>
    <w:rsid w:val="00001F9C"/>
    <w:rsid w:val="00013DDE"/>
    <w:rsid w:val="000327F8"/>
    <w:rsid w:val="00040CE4"/>
    <w:rsid w:val="000423A4"/>
    <w:rsid w:val="00094A48"/>
    <w:rsid w:val="000959ED"/>
    <w:rsid w:val="000A1050"/>
    <w:rsid w:val="000B0CD5"/>
    <w:rsid w:val="000C6CDC"/>
    <w:rsid w:val="000D2982"/>
    <w:rsid w:val="000D734E"/>
    <w:rsid w:val="000E0303"/>
    <w:rsid w:val="000E38CE"/>
    <w:rsid w:val="000F6F83"/>
    <w:rsid w:val="00106E99"/>
    <w:rsid w:val="00121C9B"/>
    <w:rsid w:val="00133835"/>
    <w:rsid w:val="00135073"/>
    <w:rsid w:val="00137DF3"/>
    <w:rsid w:val="00140EF6"/>
    <w:rsid w:val="001465B6"/>
    <w:rsid w:val="00154526"/>
    <w:rsid w:val="00163E12"/>
    <w:rsid w:val="00167A79"/>
    <w:rsid w:val="001746BF"/>
    <w:rsid w:val="0017599E"/>
    <w:rsid w:val="001A1F06"/>
    <w:rsid w:val="001A3CFF"/>
    <w:rsid w:val="001A642E"/>
    <w:rsid w:val="001A6FB0"/>
    <w:rsid w:val="001A7932"/>
    <w:rsid w:val="001B1503"/>
    <w:rsid w:val="001B7FA3"/>
    <w:rsid w:val="001C6161"/>
    <w:rsid w:val="001E0761"/>
    <w:rsid w:val="001F2F5F"/>
    <w:rsid w:val="00200C18"/>
    <w:rsid w:val="002076C3"/>
    <w:rsid w:val="002123A7"/>
    <w:rsid w:val="00223862"/>
    <w:rsid w:val="00223AA2"/>
    <w:rsid w:val="00232099"/>
    <w:rsid w:val="002323A9"/>
    <w:rsid w:val="00251C0D"/>
    <w:rsid w:val="00253345"/>
    <w:rsid w:val="002543EE"/>
    <w:rsid w:val="002550B3"/>
    <w:rsid w:val="00262718"/>
    <w:rsid w:val="002673F7"/>
    <w:rsid w:val="00277406"/>
    <w:rsid w:val="00287C16"/>
    <w:rsid w:val="002A19FE"/>
    <w:rsid w:val="002A39F6"/>
    <w:rsid w:val="002C227B"/>
    <w:rsid w:val="002D3593"/>
    <w:rsid w:val="002D6507"/>
    <w:rsid w:val="002E2670"/>
    <w:rsid w:val="002F0DE9"/>
    <w:rsid w:val="0031595F"/>
    <w:rsid w:val="00316041"/>
    <w:rsid w:val="00331C66"/>
    <w:rsid w:val="00340DAE"/>
    <w:rsid w:val="003416B1"/>
    <w:rsid w:val="003666C8"/>
    <w:rsid w:val="00386115"/>
    <w:rsid w:val="00387A61"/>
    <w:rsid w:val="00392315"/>
    <w:rsid w:val="00392365"/>
    <w:rsid w:val="003953C3"/>
    <w:rsid w:val="003C0BFF"/>
    <w:rsid w:val="003C59D8"/>
    <w:rsid w:val="003C7099"/>
    <w:rsid w:val="003D3F52"/>
    <w:rsid w:val="003E067B"/>
    <w:rsid w:val="003E14F1"/>
    <w:rsid w:val="003E396D"/>
    <w:rsid w:val="003E39C5"/>
    <w:rsid w:val="003E466A"/>
    <w:rsid w:val="003E71A6"/>
    <w:rsid w:val="004227C8"/>
    <w:rsid w:val="0043383E"/>
    <w:rsid w:val="00433FB8"/>
    <w:rsid w:val="00440FA5"/>
    <w:rsid w:val="004410E4"/>
    <w:rsid w:val="00441EA0"/>
    <w:rsid w:val="00460843"/>
    <w:rsid w:val="00461595"/>
    <w:rsid w:val="00462F0C"/>
    <w:rsid w:val="00487DCE"/>
    <w:rsid w:val="004A5F8D"/>
    <w:rsid w:val="004B4195"/>
    <w:rsid w:val="004C1B24"/>
    <w:rsid w:val="004C2F63"/>
    <w:rsid w:val="004C430C"/>
    <w:rsid w:val="004C57D0"/>
    <w:rsid w:val="004F5D2F"/>
    <w:rsid w:val="004F6191"/>
    <w:rsid w:val="0051089A"/>
    <w:rsid w:val="0051167C"/>
    <w:rsid w:val="00513C44"/>
    <w:rsid w:val="00520719"/>
    <w:rsid w:val="005249DE"/>
    <w:rsid w:val="00530846"/>
    <w:rsid w:val="00542327"/>
    <w:rsid w:val="005452EF"/>
    <w:rsid w:val="00546ECF"/>
    <w:rsid w:val="00554579"/>
    <w:rsid w:val="00555551"/>
    <w:rsid w:val="00555FC7"/>
    <w:rsid w:val="00586A00"/>
    <w:rsid w:val="00586F63"/>
    <w:rsid w:val="005A2F0D"/>
    <w:rsid w:val="005A35B6"/>
    <w:rsid w:val="005A4DCD"/>
    <w:rsid w:val="005B5113"/>
    <w:rsid w:val="005E658A"/>
    <w:rsid w:val="005F2D31"/>
    <w:rsid w:val="00632F6D"/>
    <w:rsid w:val="0064439B"/>
    <w:rsid w:val="006454B1"/>
    <w:rsid w:val="006458FE"/>
    <w:rsid w:val="00650114"/>
    <w:rsid w:val="00655601"/>
    <w:rsid w:val="00664613"/>
    <w:rsid w:val="006673D2"/>
    <w:rsid w:val="00670612"/>
    <w:rsid w:val="00674FD6"/>
    <w:rsid w:val="0068223F"/>
    <w:rsid w:val="00682487"/>
    <w:rsid w:val="00682F0A"/>
    <w:rsid w:val="006975D6"/>
    <w:rsid w:val="006A291E"/>
    <w:rsid w:val="006A5C6E"/>
    <w:rsid w:val="006B765D"/>
    <w:rsid w:val="006C17D3"/>
    <w:rsid w:val="006D06CB"/>
    <w:rsid w:val="006D73F1"/>
    <w:rsid w:val="006E573C"/>
    <w:rsid w:val="00700FEA"/>
    <w:rsid w:val="00705229"/>
    <w:rsid w:val="00707091"/>
    <w:rsid w:val="00747E09"/>
    <w:rsid w:val="00751008"/>
    <w:rsid w:val="00772200"/>
    <w:rsid w:val="00791AD7"/>
    <w:rsid w:val="00795538"/>
    <w:rsid w:val="007A49F2"/>
    <w:rsid w:val="007B44E9"/>
    <w:rsid w:val="007C3BB6"/>
    <w:rsid w:val="007C6A64"/>
    <w:rsid w:val="007D4B0E"/>
    <w:rsid w:val="007E1D17"/>
    <w:rsid w:val="0080034B"/>
    <w:rsid w:val="008022BE"/>
    <w:rsid w:val="00851050"/>
    <w:rsid w:val="00853FE6"/>
    <w:rsid w:val="00856F64"/>
    <w:rsid w:val="00860A3A"/>
    <w:rsid w:val="008649ED"/>
    <w:rsid w:val="008A0170"/>
    <w:rsid w:val="008A6E0E"/>
    <w:rsid w:val="008B5DB9"/>
    <w:rsid w:val="008C7B63"/>
    <w:rsid w:val="008D490F"/>
    <w:rsid w:val="008E0F19"/>
    <w:rsid w:val="008E43D0"/>
    <w:rsid w:val="008E6E53"/>
    <w:rsid w:val="008F04CB"/>
    <w:rsid w:val="008F1B8E"/>
    <w:rsid w:val="008F2BBD"/>
    <w:rsid w:val="00923B45"/>
    <w:rsid w:val="009339BC"/>
    <w:rsid w:val="00935AE4"/>
    <w:rsid w:val="00943DF7"/>
    <w:rsid w:val="009522BB"/>
    <w:rsid w:val="00965C03"/>
    <w:rsid w:val="00976AF0"/>
    <w:rsid w:val="00977A43"/>
    <w:rsid w:val="0098685E"/>
    <w:rsid w:val="009A4A38"/>
    <w:rsid w:val="009C3BDD"/>
    <w:rsid w:val="009D3297"/>
    <w:rsid w:val="009D67AE"/>
    <w:rsid w:val="009E3D1F"/>
    <w:rsid w:val="009E6ABF"/>
    <w:rsid w:val="00A07EFB"/>
    <w:rsid w:val="00A10582"/>
    <w:rsid w:val="00A15E8F"/>
    <w:rsid w:val="00A30B70"/>
    <w:rsid w:val="00A32645"/>
    <w:rsid w:val="00A61919"/>
    <w:rsid w:val="00A61EDD"/>
    <w:rsid w:val="00A843DA"/>
    <w:rsid w:val="00A93609"/>
    <w:rsid w:val="00AB70F7"/>
    <w:rsid w:val="00AC7417"/>
    <w:rsid w:val="00AD78B1"/>
    <w:rsid w:val="00AE09B3"/>
    <w:rsid w:val="00AE28E4"/>
    <w:rsid w:val="00AE3310"/>
    <w:rsid w:val="00AE3496"/>
    <w:rsid w:val="00AF21F4"/>
    <w:rsid w:val="00AF3205"/>
    <w:rsid w:val="00AF5DC4"/>
    <w:rsid w:val="00B13C7B"/>
    <w:rsid w:val="00B2131D"/>
    <w:rsid w:val="00B2492B"/>
    <w:rsid w:val="00B32E2D"/>
    <w:rsid w:val="00B402BB"/>
    <w:rsid w:val="00B55E54"/>
    <w:rsid w:val="00B65466"/>
    <w:rsid w:val="00B82DC5"/>
    <w:rsid w:val="00B8481D"/>
    <w:rsid w:val="00BA78EF"/>
    <w:rsid w:val="00BB60F0"/>
    <w:rsid w:val="00BB735B"/>
    <w:rsid w:val="00BC67E8"/>
    <w:rsid w:val="00BD10FA"/>
    <w:rsid w:val="00BD27B5"/>
    <w:rsid w:val="00BD580A"/>
    <w:rsid w:val="00BD59DA"/>
    <w:rsid w:val="00BD66D5"/>
    <w:rsid w:val="00BE241F"/>
    <w:rsid w:val="00BE494A"/>
    <w:rsid w:val="00BE5A60"/>
    <w:rsid w:val="00C06F2E"/>
    <w:rsid w:val="00C221F3"/>
    <w:rsid w:val="00C7478F"/>
    <w:rsid w:val="00C74CDF"/>
    <w:rsid w:val="00C85AA4"/>
    <w:rsid w:val="00C9775D"/>
    <w:rsid w:val="00CB133F"/>
    <w:rsid w:val="00CD3A1C"/>
    <w:rsid w:val="00CD5EF4"/>
    <w:rsid w:val="00CE664F"/>
    <w:rsid w:val="00CF1A7C"/>
    <w:rsid w:val="00CF4035"/>
    <w:rsid w:val="00CF4AFA"/>
    <w:rsid w:val="00D02C0C"/>
    <w:rsid w:val="00D036AB"/>
    <w:rsid w:val="00D22044"/>
    <w:rsid w:val="00D25062"/>
    <w:rsid w:val="00D429D9"/>
    <w:rsid w:val="00D42FF1"/>
    <w:rsid w:val="00D45EC4"/>
    <w:rsid w:val="00D6141A"/>
    <w:rsid w:val="00D660B6"/>
    <w:rsid w:val="00D73683"/>
    <w:rsid w:val="00D8065B"/>
    <w:rsid w:val="00D814E7"/>
    <w:rsid w:val="00D85245"/>
    <w:rsid w:val="00DA27B4"/>
    <w:rsid w:val="00DD05E8"/>
    <w:rsid w:val="00DE26C6"/>
    <w:rsid w:val="00DF2DDA"/>
    <w:rsid w:val="00E03C64"/>
    <w:rsid w:val="00E163B4"/>
    <w:rsid w:val="00E174BE"/>
    <w:rsid w:val="00E5037A"/>
    <w:rsid w:val="00E878FB"/>
    <w:rsid w:val="00E938CC"/>
    <w:rsid w:val="00E97218"/>
    <w:rsid w:val="00EA5B30"/>
    <w:rsid w:val="00EB413C"/>
    <w:rsid w:val="00EB5CE1"/>
    <w:rsid w:val="00EC2605"/>
    <w:rsid w:val="00EE3646"/>
    <w:rsid w:val="00EE77A9"/>
    <w:rsid w:val="00F00575"/>
    <w:rsid w:val="00F03551"/>
    <w:rsid w:val="00F03E45"/>
    <w:rsid w:val="00F04A2E"/>
    <w:rsid w:val="00F07949"/>
    <w:rsid w:val="00F16BA1"/>
    <w:rsid w:val="00F26713"/>
    <w:rsid w:val="00F30696"/>
    <w:rsid w:val="00F43537"/>
    <w:rsid w:val="00F55FEC"/>
    <w:rsid w:val="00F65CCD"/>
    <w:rsid w:val="00F776F2"/>
    <w:rsid w:val="00F8690C"/>
    <w:rsid w:val="00F92956"/>
    <w:rsid w:val="00FA1DFE"/>
    <w:rsid w:val="00FA3194"/>
    <w:rsid w:val="00FA36A3"/>
    <w:rsid w:val="00FB6E77"/>
    <w:rsid w:val="00FC10F0"/>
    <w:rsid w:val="00FC6F54"/>
    <w:rsid w:val="00FD38E6"/>
    <w:rsid w:val="00FD58FC"/>
    <w:rsid w:val="00FD779A"/>
    <w:rsid w:val="00FE1E1A"/>
    <w:rsid w:val="00FE5B6C"/>
    <w:rsid w:val="00FF4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39C5"/>
    <w:pPr>
      <w:keepNext/>
      <w:jc w:val="center"/>
      <w:outlineLvl w:val="0"/>
    </w:pPr>
    <w:rPr>
      <w:b/>
      <w:bCs/>
      <w:sz w:val="28"/>
    </w:rPr>
  </w:style>
  <w:style w:type="paragraph" w:styleId="2">
    <w:name w:val="heading 2"/>
    <w:basedOn w:val="a"/>
    <w:next w:val="a"/>
    <w:link w:val="20"/>
    <w:qFormat/>
    <w:rsid w:val="003E39C5"/>
    <w:pPr>
      <w:keepNext/>
      <w:jc w:val="center"/>
      <w:outlineLvl w:val="1"/>
    </w:pPr>
    <w:rPr>
      <w:b/>
      <w:bCs/>
      <w:sz w:val="32"/>
    </w:rPr>
  </w:style>
  <w:style w:type="paragraph" w:styleId="3">
    <w:name w:val="heading 3"/>
    <w:basedOn w:val="a"/>
    <w:next w:val="a"/>
    <w:link w:val="30"/>
    <w:uiPriority w:val="9"/>
    <w:semiHidden/>
    <w:unhideWhenUsed/>
    <w:qFormat/>
    <w:rsid w:val="003E39C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9C5"/>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3E39C5"/>
    <w:rPr>
      <w:rFonts w:ascii="Times New Roman" w:eastAsia="Times New Roman" w:hAnsi="Times New Roman" w:cs="Times New Roman"/>
      <w:b/>
      <w:bCs/>
      <w:sz w:val="32"/>
      <w:szCs w:val="24"/>
      <w:lang w:eastAsia="ru-RU"/>
    </w:rPr>
  </w:style>
  <w:style w:type="paragraph" w:customStyle="1" w:styleId="ConsPlusNormal">
    <w:name w:val="ConsPlusNormal"/>
    <w:rsid w:val="003E39C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3E39C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E39C5"/>
    <w:rPr>
      <w:rFonts w:ascii="Tahoma" w:hAnsi="Tahoma" w:cs="Tahoma"/>
      <w:sz w:val="16"/>
      <w:szCs w:val="16"/>
    </w:rPr>
  </w:style>
  <w:style w:type="character" w:customStyle="1" w:styleId="a5">
    <w:name w:val="Текст выноски Знак"/>
    <w:basedOn w:val="a0"/>
    <w:link w:val="a4"/>
    <w:uiPriority w:val="99"/>
    <w:semiHidden/>
    <w:rsid w:val="003E39C5"/>
    <w:rPr>
      <w:rFonts w:ascii="Tahoma" w:eastAsia="Times New Roman" w:hAnsi="Tahoma" w:cs="Tahoma"/>
      <w:sz w:val="16"/>
      <w:szCs w:val="16"/>
      <w:lang w:eastAsia="ru-RU"/>
    </w:rPr>
  </w:style>
  <w:style w:type="paragraph" w:customStyle="1" w:styleId="a6">
    <w:name w:val="Стиль"/>
    <w:rsid w:val="003E39C5"/>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customStyle="1" w:styleId="11">
    <w:name w:val="Заголовок 11"/>
    <w:basedOn w:val="a6"/>
    <w:next w:val="a6"/>
    <w:rsid w:val="003E39C5"/>
    <w:pPr>
      <w:spacing w:before="108" w:after="108"/>
    </w:pPr>
    <w:rPr>
      <w:b/>
      <w:color w:val="000080"/>
    </w:rPr>
  </w:style>
  <w:style w:type="character" w:customStyle="1" w:styleId="30">
    <w:name w:val="Заголовок 3 Знак"/>
    <w:basedOn w:val="a0"/>
    <w:link w:val="3"/>
    <w:uiPriority w:val="9"/>
    <w:semiHidden/>
    <w:rsid w:val="003E39C5"/>
    <w:rPr>
      <w:rFonts w:ascii="Cambria" w:eastAsia="Times New Roman" w:hAnsi="Cambria" w:cs="Times New Roman"/>
      <w:b/>
      <w:bCs/>
      <w:sz w:val="26"/>
      <w:szCs w:val="26"/>
      <w:lang w:eastAsia="ru-RU"/>
    </w:rPr>
  </w:style>
  <w:style w:type="character" w:customStyle="1" w:styleId="a7">
    <w:name w:val="Цветовое выделение"/>
    <w:uiPriority w:val="99"/>
    <w:rsid w:val="003E39C5"/>
    <w:rPr>
      <w:b/>
      <w:bCs/>
      <w:color w:val="26282F"/>
    </w:rPr>
  </w:style>
  <w:style w:type="character" w:customStyle="1" w:styleId="a8">
    <w:name w:val="Гипертекстовая ссылка"/>
    <w:uiPriority w:val="99"/>
    <w:rsid w:val="003E39C5"/>
    <w:rPr>
      <w:color w:val="106BBE"/>
    </w:rPr>
  </w:style>
  <w:style w:type="paragraph" w:styleId="a9">
    <w:name w:val="header"/>
    <w:basedOn w:val="a"/>
    <w:link w:val="aa"/>
    <w:uiPriority w:val="99"/>
    <w:unhideWhenUsed/>
    <w:rsid w:val="003E39C5"/>
    <w:pPr>
      <w:tabs>
        <w:tab w:val="center" w:pos="4677"/>
        <w:tab w:val="right" w:pos="9355"/>
      </w:tabs>
      <w:spacing w:after="200" w:line="276" w:lineRule="auto"/>
    </w:pPr>
    <w:rPr>
      <w:rFonts w:ascii="Calibri" w:hAnsi="Calibri"/>
      <w:sz w:val="22"/>
      <w:szCs w:val="22"/>
    </w:rPr>
  </w:style>
  <w:style w:type="character" w:customStyle="1" w:styleId="aa">
    <w:name w:val="Верхний колонтитул Знак"/>
    <w:basedOn w:val="a0"/>
    <w:link w:val="a9"/>
    <w:uiPriority w:val="99"/>
    <w:rsid w:val="003E39C5"/>
    <w:rPr>
      <w:rFonts w:ascii="Calibri" w:eastAsia="Times New Roman" w:hAnsi="Calibri" w:cs="Times New Roman"/>
      <w:lang w:eastAsia="ru-RU"/>
    </w:rPr>
  </w:style>
  <w:style w:type="paragraph" w:customStyle="1" w:styleId="formattext">
    <w:name w:val="formattext"/>
    <w:basedOn w:val="a"/>
    <w:rsid w:val="003E39C5"/>
    <w:pPr>
      <w:spacing w:before="100" w:beforeAutospacing="1" w:after="100" w:afterAutospacing="1"/>
    </w:pPr>
  </w:style>
  <w:style w:type="character" w:customStyle="1" w:styleId="apple-converted-space">
    <w:name w:val="apple-converted-space"/>
    <w:basedOn w:val="a0"/>
    <w:rsid w:val="003E39C5"/>
  </w:style>
  <w:style w:type="character" w:styleId="ab">
    <w:name w:val="Hyperlink"/>
    <w:basedOn w:val="a0"/>
    <w:uiPriority w:val="99"/>
    <w:semiHidden/>
    <w:unhideWhenUsed/>
    <w:rsid w:val="003E39C5"/>
    <w:rPr>
      <w:color w:val="0000FF"/>
      <w:u w:val="single"/>
    </w:rPr>
  </w:style>
  <w:style w:type="paragraph" w:styleId="ac">
    <w:name w:val="footer"/>
    <w:basedOn w:val="a"/>
    <w:link w:val="ad"/>
    <w:uiPriority w:val="99"/>
    <w:semiHidden/>
    <w:unhideWhenUsed/>
    <w:rsid w:val="003E39C5"/>
    <w:pPr>
      <w:tabs>
        <w:tab w:val="center" w:pos="4677"/>
        <w:tab w:val="right" w:pos="9355"/>
      </w:tabs>
    </w:pPr>
  </w:style>
  <w:style w:type="character" w:customStyle="1" w:styleId="ad">
    <w:name w:val="Нижний колонтитул Знак"/>
    <w:basedOn w:val="a0"/>
    <w:link w:val="ac"/>
    <w:uiPriority w:val="99"/>
    <w:semiHidden/>
    <w:rsid w:val="003E39C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12044695.1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cs.cntd.ru/document/901966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4134</Words>
  <Characters>23570</Characters>
  <Application>Microsoft Office Word</Application>
  <DocSecurity>0</DocSecurity>
  <Lines>196</Lines>
  <Paragraphs>55</Paragraphs>
  <ScaleCrop>false</ScaleCrop>
  <Company>Администрация</Company>
  <LinksUpToDate>false</LinksUpToDate>
  <CharactersWithSpaces>27649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1</cp:revision>
  <dcterms:created xsi:type="dcterms:W3CDTF">2019-11-11T13:12:00Z</dcterms:created>
  <dcterms:modified xsi:type="dcterms:W3CDTF">2019-11-11T13:19:00Z</dcterms:modified>
</cp:coreProperties>
</file>