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39" w:rsidRDefault="00FF4B7E">
      <w:pPr>
        <w:jc w:val="center"/>
        <w:rPr>
          <w:sz w:val="28"/>
        </w:rPr>
      </w:pPr>
      <w:r>
        <w:rPr>
          <w:noProof/>
          <w:lang w:eastAsia="ru-RU" w:bidi="ar-SA"/>
        </w:rPr>
        <w:drawing>
          <wp:inline distT="0" distB="0" distL="0" distR="0">
            <wp:extent cx="752475" cy="1057275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B39" w:rsidRDefault="00246B39">
      <w:pPr>
        <w:jc w:val="center"/>
        <w:rPr>
          <w:sz w:val="28"/>
        </w:rPr>
      </w:pPr>
    </w:p>
    <w:p w:rsidR="00246B39" w:rsidRDefault="00FF4B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46B39" w:rsidRDefault="00FF4B7E">
      <w:pPr>
        <w:pStyle w:val="Heading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246B39" w:rsidRDefault="00FF4B7E">
      <w:pPr>
        <w:pStyle w:val="Heading1"/>
        <w:rPr>
          <w:szCs w:val="28"/>
        </w:rPr>
      </w:pPr>
      <w:r>
        <w:rPr>
          <w:szCs w:val="28"/>
        </w:rPr>
        <w:t>САРАТОВСКОЙ ОБЛАСТИ</w:t>
      </w:r>
    </w:p>
    <w:p w:rsidR="00246B39" w:rsidRDefault="00246B39">
      <w:pPr>
        <w:jc w:val="center"/>
        <w:rPr>
          <w:b/>
          <w:bCs/>
          <w:sz w:val="28"/>
          <w:szCs w:val="28"/>
        </w:rPr>
      </w:pPr>
    </w:p>
    <w:p w:rsidR="00246B39" w:rsidRDefault="00FF4B7E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5250" w:type="dxa"/>
        <w:tblInd w:w="361" w:type="dxa"/>
        <w:tblLayout w:type="fixed"/>
        <w:tblLook w:val="0000"/>
      </w:tblPr>
      <w:tblGrid>
        <w:gridCol w:w="536"/>
        <w:gridCol w:w="2046"/>
        <w:gridCol w:w="538"/>
        <w:gridCol w:w="2130"/>
      </w:tblGrid>
      <w:tr w:rsidR="00246B39" w:rsidTr="00FF4B7E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246B39" w:rsidRDefault="00FF4B7E">
            <w:pPr>
              <w:widowControl w:val="0"/>
              <w:jc w:val="center"/>
            </w:pPr>
            <w:r>
              <w:t>от</w:t>
            </w:r>
          </w:p>
        </w:tc>
        <w:tc>
          <w:tcPr>
            <w:tcW w:w="2046" w:type="dxa"/>
            <w:vMerge w:val="restart"/>
            <w:tcBorders>
              <w:bottom w:val="dotted" w:sz="4" w:space="0" w:color="000000"/>
            </w:tcBorders>
            <w:vAlign w:val="bottom"/>
          </w:tcPr>
          <w:p w:rsidR="00246B39" w:rsidRDefault="00FF4B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июня 2021г.</w:t>
            </w:r>
          </w:p>
        </w:tc>
        <w:tc>
          <w:tcPr>
            <w:tcW w:w="538" w:type="dxa"/>
            <w:vMerge w:val="restart"/>
            <w:vAlign w:val="bottom"/>
          </w:tcPr>
          <w:p w:rsidR="00246B39" w:rsidRDefault="00FF4B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30" w:type="dxa"/>
            <w:vMerge w:val="restart"/>
            <w:tcBorders>
              <w:bottom w:val="dotted" w:sz="4" w:space="0" w:color="000000"/>
            </w:tcBorders>
            <w:vAlign w:val="bottom"/>
          </w:tcPr>
          <w:p w:rsidR="00246B39" w:rsidRDefault="00FF4B7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</w:tr>
      <w:tr w:rsidR="00246B39" w:rsidTr="00FF4B7E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246B39" w:rsidRDefault="00246B39">
            <w:pPr>
              <w:widowControl w:val="0"/>
              <w:jc w:val="center"/>
            </w:pPr>
          </w:p>
        </w:tc>
        <w:tc>
          <w:tcPr>
            <w:tcW w:w="2046" w:type="dxa"/>
            <w:vMerge/>
            <w:tcBorders>
              <w:bottom w:val="dotted" w:sz="4" w:space="0" w:color="000000"/>
            </w:tcBorders>
            <w:vAlign w:val="bottom"/>
          </w:tcPr>
          <w:p w:rsidR="00246B39" w:rsidRDefault="00246B39">
            <w:pPr>
              <w:widowControl w:val="0"/>
              <w:jc w:val="center"/>
            </w:pPr>
          </w:p>
        </w:tc>
        <w:tc>
          <w:tcPr>
            <w:tcW w:w="538" w:type="dxa"/>
            <w:vMerge/>
            <w:vAlign w:val="bottom"/>
          </w:tcPr>
          <w:p w:rsidR="00246B39" w:rsidRDefault="00246B39">
            <w:pPr>
              <w:widowControl w:val="0"/>
              <w:jc w:val="center"/>
            </w:pPr>
          </w:p>
        </w:tc>
        <w:tc>
          <w:tcPr>
            <w:tcW w:w="2130" w:type="dxa"/>
            <w:vMerge/>
            <w:tcBorders>
              <w:bottom w:val="dotted" w:sz="4" w:space="0" w:color="000000"/>
            </w:tcBorders>
            <w:vAlign w:val="bottom"/>
          </w:tcPr>
          <w:p w:rsidR="00246B39" w:rsidRDefault="00246B39">
            <w:pPr>
              <w:widowControl w:val="0"/>
              <w:jc w:val="center"/>
            </w:pPr>
          </w:p>
        </w:tc>
      </w:tr>
      <w:tr w:rsidR="00246B39" w:rsidTr="00FF4B7E">
        <w:trPr>
          <w:cantSplit/>
          <w:trHeight w:val="135"/>
        </w:trPr>
        <w:tc>
          <w:tcPr>
            <w:tcW w:w="536" w:type="dxa"/>
          </w:tcPr>
          <w:p w:rsidR="00246B39" w:rsidRDefault="00246B3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046" w:type="dxa"/>
            <w:tcBorders>
              <w:top w:val="dotted" w:sz="4" w:space="0" w:color="000000"/>
            </w:tcBorders>
          </w:tcPr>
          <w:p w:rsidR="00246B39" w:rsidRDefault="00246B39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38" w:type="dxa"/>
          </w:tcPr>
          <w:p w:rsidR="00246B39" w:rsidRDefault="00246B3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30" w:type="dxa"/>
            <w:tcBorders>
              <w:top w:val="dotted" w:sz="4" w:space="0" w:color="000000"/>
            </w:tcBorders>
            <w:vAlign w:val="bottom"/>
          </w:tcPr>
          <w:p w:rsidR="00246B39" w:rsidRDefault="00FF4B7E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246B39" w:rsidRDefault="00246B39">
      <w:pPr>
        <w:pStyle w:val="ConsPlusTitlePage"/>
        <w:jc w:val="center"/>
      </w:pPr>
    </w:p>
    <w:p w:rsidR="00246B39" w:rsidRDefault="00246B39">
      <w:pPr>
        <w:pStyle w:val="Heading2"/>
        <w:jc w:val="left"/>
        <w:rPr>
          <w:rFonts w:ascii="Tahoma" w:hAnsi="Tahoma" w:cs="Tahoma"/>
          <w:b w:val="0"/>
          <w:bCs w:val="0"/>
          <w:sz w:val="28"/>
          <w:szCs w:val="28"/>
        </w:rPr>
      </w:pPr>
    </w:p>
    <w:p w:rsidR="00FF4B7E" w:rsidRDefault="00FF4B7E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 в приложение к</w:t>
      </w:r>
      <w:r>
        <w:rPr>
          <w:rFonts w:ascii="Times New Roman" w:hAnsi="Times New Roman"/>
          <w:sz w:val="28"/>
          <w:szCs w:val="28"/>
          <w:lang w:eastAsia="ar-SA"/>
        </w:rPr>
        <w:t xml:space="preserve"> постановлению</w:t>
      </w:r>
    </w:p>
    <w:p w:rsidR="00FF4B7E" w:rsidRDefault="00FF4B7E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Красноармейского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</w:t>
      </w:r>
    </w:p>
    <w:p w:rsidR="00FF4B7E" w:rsidRDefault="00FF4B7E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от   </w:t>
      </w:r>
      <w:r>
        <w:rPr>
          <w:rFonts w:ascii="Times New Roman" w:hAnsi="Times New Roman"/>
          <w:sz w:val="28"/>
          <w:szCs w:val="28"/>
          <w:lang w:eastAsia="ar-SA"/>
        </w:rPr>
        <w:t xml:space="preserve">14.05.2019 года № 343  </w:t>
      </w:r>
      <w:r>
        <w:rPr>
          <w:rFonts w:ascii="Times New Roman" w:hAnsi="Times New Roman"/>
          <w:sz w:val="28"/>
          <w:szCs w:val="28"/>
          <w:lang w:eastAsia="ar-SA"/>
        </w:rPr>
        <w:t xml:space="preserve">" </w:t>
      </w:r>
      <w:r>
        <w:rPr>
          <w:rFonts w:ascii="Times New Roman" w:hAnsi="Times New Roman"/>
          <w:sz w:val="28"/>
          <w:szCs w:val="28"/>
          <w:lang w:eastAsia="ar-SA"/>
        </w:rPr>
        <w:t xml:space="preserve">Об    </w:t>
      </w:r>
      <w:r>
        <w:rPr>
          <w:rFonts w:ascii="Times New Roman" w:hAnsi="Times New Roman"/>
          <w:sz w:val="28"/>
          <w:szCs w:val="28"/>
          <w:lang w:eastAsia="ar-SA"/>
        </w:rPr>
        <w:t>утверждении</w:t>
      </w:r>
    </w:p>
    <w:p w:rsidR="00FF4B7E" w:rsidRDefault="00FF4B7E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Положения 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персонифицированном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дополнительном</w:t>
      </w:r>
    </w:p>
    <w:p w:rsidR="00246B39" w:rsidRPr="00FF4B7E" w:rsidRDefault="00FF4B7E">
      <w:pPr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детей"</w:t>
      </w:r>
    </w:p>
    <w:p w:rsidR="00246B39" w:rsidRDefault="00246B39">
      <w:pPr>
        <w:jc w:val="both"/>
        <w:rPr>
          <w:sz w:val="28"/>
          <w:szCs w:val="28"/>
          <w:lang w:eastAsia="ar-SA"/>
        </w:rPr>
      </w:pPr>
    </w:p>
    <w:p w:rsidR="00246B39" w:rsidRDefault="00FF4B7E">
      <w:pPr>
        <w:jc w:val="both"/>
        <w:rPr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В соответствии с изменениями, внесенными Феде</w:t>
      </w:r>
      <w:r>
        <w:rPr>
          <w:rFonts w:ascii="Times New Roman" w:hAnsi="Times New Roman"/>
          <w:sz w:val="28"/>
          <w:szCs w:val="28"/>
          <w:lang w:eastAsia="ar-SA"/>
        </w:rPr>
        <w:t xml:space="preserve">ральным законом от 01.04.2019 года № 48-ФЗ 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>"О внесении изменений в Федеральный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> 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>закон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> 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>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ar-SA"/>
        </w:rPr>
        <w:t>"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Федеральный закон о</w:t>
      </w:r>
      <w:r>
        <w:rPr>
          <w:rFonts w:ascii="Times New Roman" w:hAnsi="Times New Roman"/>
          <w:sz w:val="28"/>
          <w:szCs w:val="28"/>
          <w:lang w:eastAsia="ar-SA"/>
        </w:rPr>
        <w:t xml:space="preserve">т 01.04.1996 года № 27-ФЗ 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>"Об индивидуальном (персонифицированном) учете в системе обязательного пенсионного страхования",  Уставом Красноармейского муниципального района, с целью приведения нормативных правовых актов в соответствие с действующим законодат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>ельством Российской Федерации, администраци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>я Красноармейского муниципального района</w:t>
      </w:r>
      <w:r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>ПОСТАНОВЛЯЕТ:</w:t>
      </w:r>
    </w:p>
    <w:p w:rsidR="00246B39" w:rsidRDefault="00FF4B7E">
      <w:pPr>
        <w:jc w:val="both"/>
        <w:rPr>
          <w:sz w:val="28"/>
          <w:szCs w:val="28"/>
          <w:lang w:eastAsia="ar-SA"/>
        </w:rPr>
      </w:pPr>
      <w:r>
        <w:rPr>
          <w:rFonts w:ascii="Times New Roman" w:hAnsi="Times New Roman"/>
          <w:color w:val="111111"/>
          <w:sz w:val="28"/>
          <w:szCs w:val="28"/>
          <w:lang w:eastAsia="ar-SA"/>
        </w:rPr>
        <w:tab/>
        <w:t xml:space="preserve">1. Внести в приложение к постановлению администрации Красноармейского муниципального района от 14.05.2019 года № 343 "Об утверждении Положения о 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>персонифицированном дополнительном образовании детей" следующие изменения:</w:t>
      </w:r>
    </w:p>
    <w:p w:rsidR="00246B39" w:rsidRDefault="00FF4B7E">
      <w:pPr>
        <w:jc w:val="both"/>
        <w:rPr>
          <w:sz w:val="28"/>
          <w:szCs w:val="28"/>
          <w:lang w:eastAsia="ar-SA"/>
        </w:rPr>
      </w:pPr>
      <w:r>
        <w:rPr>
          <w:rFonts w:ascii="Times New Roman" w:hAnsi="Times New Roman"/>
          <w:color w:val="111111"/>
          <w:sz w:val="28"/>
          <w:szCs w:val="28"/>
          <w:lang w:eastAsia="ar-SA"/>
        </w:rPr>
        <w:tab/>
        <w:t>- п. 2.4.3. изложить в следующей редакции: "документ, подтверждающий регистрацию в системе индивидуального (персонифицированного) учета".</w:t>
      </w:r>
    </w:p>
    <w:p w:rsidR="00246B39" w:rsidRDefault="00FF4B7E">
      <w:pPr>
        <w:jc w:val="both"/>
        <w:rPr>
          <w:sz w:val="28"/>
          <w:szCs w:val="28"/>
          <w:lang w:eastAsia="ar-SA"/>
        </w:rPr>
      </w:pPr>
      <w:r>
        <w:rPr>
          <w:rFonts w:ascii="Times New Roman" w:hAnsi="Times New Roman"/>
          <w:color w:val="111111"/>
          <w:sz w:val="28"/>
          <w:szCs w:val="28"/>
          <w:lang w:eastAsia="ar-SA"/>
        </w:rPr>
        <w:tab/>
        <w:t xml:space="preserve">-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ar-SA"/>
        </w:rPr>
        <w:t>п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ar-SA"/>
        </w:rPr>
        <w:t>. 2.16. дополнить абзацем следующего с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 xml:space="preserve">одержания: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ar-SA"/>
        </w:rPr>
        <w:t xml:space="preserve">"Возобновление действия сертификата дополнительного образования осуществляется уполномоченным органом (уполномоченной организацией) в случае письменного обращения со стороны родителя (законного представителя) ребенка или непосредственно ребенка 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 xml:space="preserve">(в случае достижения возраста 14-ти лет), которому предоставлен сертификат дополнительного образования,  и в случае устранения нарушений Правил персонифицированного финансирования, 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lastRenderedPageBreak/>
        <w:t>допущенных со  стороны родителя (законного представителя) ребенка или непос</w:t>
      </w:r>
      <w:r>
        <w:rPr>
          <w:rFonts w:ascii="Times New Roman" w:hAnsi="Times New Roman"/>
          <w:color w:val="111111"/>
          <w:sz w:val="28"/>
          <w:szCs w:val="28"/>
          <w:lang w:eastAsia="ar-SA"/>
        </w:rPr>
        <w:t>редственно ребенка (в случае достижения возраста 14-ти лет), которому предоставлен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ar-SA"/>
        </w:rPr>
        <w:t xml:space="preserve"> сертификат дополнительного образования. </w:t>
      </w:r>
    </w:p>
    <w:p w:rsidR="00246B39" w:rsidRDefault="00FF4B7E">
      <w:pPr>
        <w:tabs>
          <w:tab w:val="left" w:pos="1152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официального опубликования (обнародования).</w:t>
      </w:r>
    </w:p>
    <w:p w:rsidR="00246B39" w:rsidRDefault="00FF4B7E">
      <w:pPr>
        <w:tabs>
          <w:tab w:val="left" w:pos="1152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4.Организационно-контрольному отделу </w:t>
      </w:r>
      <w:r>
        <w:rPr>
          <w:rFonts w:ascii="Times New Roman" w:hAnsi="Times New Roman"/>
          <w:sz w:val="28"/>
          <w:szCs w:val="28"/>
        </w:rPr>
        <w:t>администрации Красноармейского муниципального района опубликовать настоящее постановление путем размещения на официальном сайте администрации в информационно-телекоммуникационной сети «Интернет» (https://krasnoarmeysk64.ru).</w:t>
      </w:r>
    </w:p>
    <w:p w:rsidR="00246B39" w:rsidRDefault="00FF4B7E">
      <w:pPr>
        <w:tabs>
          <w:tab w:val="left" w:pos="1152"/>
        </w:tabs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6B39" w:rsidRDefault="00246B39">
      <w:pPr>
        <w:rPr>
          <w:sz w:val="28"/>
          <w:szCs w:val="28"/>
        </w:rPr>
      </w:pPr>
    </w:p>
    <w:p w:rsidR="00246B39" w:rsidRDefault="00246B39">
      <w:pPr>
        <w:rPr>
          <w:sz w:val="28"/>
          <w:szCs w:val="28"/>
        </w:rPr>
      </w:pPr>
    </w:p>
    <w:p w:rsidR="00246B39" w:rsidRDefault="00246B39">
      <w:pPr>
        <w:rPr>
          <w:sz w:val="28"/>
          <w:szCs w:val="28"/>
        </w:rPr>
      </w:pPr>
    </w:p>
    <w:p w:rsidR="00246B39" w:rsidRDefault="00FF4B7E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6B39" w:rsidRDefault="00FF4B7E">
      <w:pPr>
        <w:jc w:val="both"/>
        <w:rPr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lang w:eastAsia="ar-SA"/>
        </w:rPr>
        <w:t>муниципального района                                                                  А.И. Зотов</w:t>
      </w:r>
    </w:p>
    <w:sectPr w:rsidR="00246B39" w:rsidSect="00246B3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compat/>
  <w:rsids>
    <w:rsidRoot w:val="00246B39"/>
    <w:rsid w:val="00246B39"/>
    <w:rsid w:val="00F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46B39"/>
    <w:pPr>
      <w:keepNext/>
      <w:jc w:val="center"/>
      <w:outlineLvl w:val="0"/>
    </w:pPr>
    <w:rPr>
      <w:b/>
      <w:bCs/>
      <w:sz w:val="28"/>
    </w:rPr>
  </w:style>
  <w:style w:type="paragraph" w:customStyle="1" w:styleId="Heading2">
    <w:name w:val="Heading 2"/>
    <w:basedOn w:val="a"/>
    <w:next w:val="a"/>
    <w:qFormat/>
    <w:rsid w:val="00246B39"/>
    <w:pPr>
      <w:keepNext/>
      <w:jc w:val="center"/>
      <w:outlineLvl w:val="1"/>
    </w:pPr>
    <w:rPr>
      <w:b/>
      <w:bCs/>
      <w:sz w:val="32"/>
    </w:rPr>
  </w:style>
  <w:style w:type="paragraph" w:customStyle="1" w:styleId="a3">
    <w:name w:val="Заголовок"/>
    <w:basedOn w:val="a"/>
    <w:next w:val="a4"/>
    <w:qFormat/>
    <w:rsid w:val="00246B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46B39"/>
    <w:pPr>
      <w:spacing w:after="140" w:line="276" w:lineRule="auto"/>
    </w:pPr>
  </w:style>
  <w:style w:type="paragraph" w:styleId="a5">
    <w:name w:val="List"/>
    <w:basedOn w:val="a4"/>
    <w:rsid w:val="00246B39"/>
  </w:style>
  <w:style w:type="paragraph" w:customStyle="1" w:styleId="Caption">
    <w:name w:val="Caption"/>
    <w:basedOn w:val="a"/>
    <w:qFormat/>
    <w:rsid w:val="00246B39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246B39"/>
    <w:pPr>
      <w:suppressLineNumbers/>
    </w:pPr>
  </w:style>
  <w:style w:type="paragraph" w:customStyle="1" w:styleId="ConsPlusTitlePage">
    <w:name w:val="ConsPlusTitlePage"/>
    <w:qFormat/>
    <w:rsid w:val="00246B39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B7E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F4B7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380</Words>
  <Characters>2169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Смирнова</cp:lastModifiedBy>
  <cp:revision>4</cp:revision>
  <cp:lastPrinted>2021-06-10T09:58:00Z</cp:lastPrinted>
  <dcterms:created xsi:type="dcterms:W3CDTF">2021-06-09T08:33:00Z</dcterms:created>
  <dcterms:modified xsi:type="dcterms:W3CDTF">2021-06-10T09:59:00Z</dcterms:modified>
  <dc:language>ru-RU</dc:language>
</cp:coreProperties>
</file>