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929" w:rsidRDefault="00801929" w:rsidP="00801929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3745" cy="1058545"/>
            <wp:effectExtent l="19050" t="0" r="825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5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1929" w:rsidRDefault="00801929" w:rsidP="00801929">
      <w:pPr>
        <w:jc w:val="center"/>
        <w:rPr>
          <w:sz w:val="28"/>
        </w:rPr>
      </w:pPr>
    </w:p>
    <w:p w:rsidR="00801929" w:rsidRDefault="00801929" w:rsidP="0080192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801929" w:rsidRDefault="00801929" w:rsidP="00801929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КРАСНОАРМЕЙСКОГО</w:t>
      </w:r>
      <w:r>
        <w:rPr>
          <w:b/>
          <w:bCs/>
          <w:sz w:val="28"/>
          <w:szCs w:val="28"/>
        </w:rPr>
        <w:t xml:space="preserve"> МУНИЦИПАЛЬНОГО </w:t>
      </w:r>
      <w:r>
        <w:rPr>
          <w:b/>
          <w:sz w:val="28"/>
          <w:szCs w:val="28"/>
        </w:rPr>
        <w:t>РАЙОНА</w:t>
      </w:r>
    </w:p>
    <w:p w:rsidR="00801929" w:rsidRDefault="00801929" w:rsidP="00801929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801929" w:rsidRDefault="00801929" w:rsidP="00801929">
      <w:pPr>
        <w:jc w:val="center"/>
        <w:rPr>
          <w:b/>
          <w:bCs/>
          <w:sz w:val="28"/>
          <w:szCs w:val="28"/>
        </w:rPr>
      </w:pPr>
    </w:p>
    <w:p w:rsidR="00801929" w:rsidRDefault="00801929" w:rsidP="00801929">
      <w:pPr>
        <w:pStyle w:val="2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tbl>
      <w:tblPr>
        <w:tblW w:w="5387" w:type="dxa"/>
        <w:tblInd w:w="108" w:type="dxa"/>
        <w:tblLook w:val="0000"/>
      </w:tblPr>
      <w:tblGrid>
        <w:gridCol w:w="536"/>
        <w:gridCol w:w="2441"/>
        <w:gridCol w:w="537"/>
        <w:gridCol w:w="1873"/>
      </w:tblGrid>
      <w:tr w:rsidR="00801929" w:rsidTr="00801929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801929" w:rsidRDefault="00801929" w:rsidP="00E26763">
            <w:pPr>
              <w:jc w:val="center"/>
            </w:pPr>
          </w:p>
          <w:p w:rsidR="00801929" w:rsidRDefault="00801929" w:rsidP="00E26763">
            <w:pPr>
              <w:jc w:val="center"/>
            </w:pPr>
          </w:p>
          <w:p w:rsidR="00801929" w:rsidRDefault="00801929" w:rsidP="00E26763">
            <w:pPr>
              <w:jc w:val="center"/>
            </w:pPr>
            <w:r>
              <w:t>от</w:t>
            </w:r>
          </w:p>
        </w:tc>
        <w:tc>
          <w:tcPr>
            <w:tcW w:w="2441" w:type="dxa"/>
            <w:vMerge w:val="restart"/>
            <w:tcBorders>
              <w:bottom w:val="dotted" w:sz="4" w:space="0" w:color="auto"/>
            </w:tcBorders>
            <w:vAlign w:val="bottom"/>
          </w:tcPr>
          <w:p w:rsidR="00801929" w:rsidRPr="004A446F" w:rsidRDefault="00801929" w:rsidP="00E267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 октября 2020г.</w:t>
            </w:r>
          </w:p>
        </w:tc>
        <w:tc>
          <w:tcPr>
            <w:tcW w:w="537" w:type="dxa"/>
            <w:vMerge w:val="restart"/>
            <w:vAlign w:val="bottom"/>
          </w:tcPr>
          <w:p w:rsidR="00801929" w:rsidRPr="004A446F" w:rsidRDefault="00801929" w:rsidP="00E26763">
            <w:pPr>
              <w:jc w:val="center"/>
              <w:rPr>
                <w:sz w:val="28"/>
                <w:szCs w:val="28"/>
              </w:rPr>
            </w:pPr>
            <w:r w:rsidRPr="004A446F">
              <w:rPr>
                <w:sz w:val="28"/>
                <w:szCs w:val="28"/>
              </w:rPr>
              <w:t>№</w:t>
            </w:r>
          </w:p>
        </w:tc>
        <w:tc>
          <w:tcPr>
            <w:tcW w:w="1873" w:type="dxa"/>
            <w:vMerge w:val="restart"/>
            <w:tcBorders>
              <w:bottom w:val="dotted" w:sz="4" w:space="0" w:color="auto"/>
            </w:tcBorders>
            <w:vAlign w:val="bottom"/>
          </w:tcPr>
          <w:p w:rsidR="00801929" w:rsidRPr="004A446F" w:rsidRDefault="00801929" w:rsidP="00E267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774-р</w:t>
            </w:r>
          </w:p>
        </w:tc>
      </w:tr>
      <w:tr w:rsidR="00801929" w:rsidTr="00801929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801929" w:rsidRDefault="00801929" w:rsidP="00E26763">
            <w:pPr>
              <w:jc w:val="center"/>
            </w:pPr>
          </w:p>
        </w:tc>
        <w:tc>
          <w:tcPr>
            <w:tcW w:w="2441" w:type="dxa"/>
            <w:vMerge/>
            <w:tcBorders>
              <w:bottom w:val="dotted" w:sz="4" w:space="0" w:color="auto"/>
            </w:tcBorders>
            <w:vAlign w:val="bottom"/>
          </w:tcPr>
          <w:p w:rsidR="00801929" w:rsidRDefault="00801929" w:rsidP="00E26763">
            <w:pPr>
              <w:jc w:val="center"/>
            </w:pPr>
          </w:p>
        </w:tc>
        <w:tc>
          <w:tcPr>
            <w:tcW w:w="537" w:type="dxa"/>
            <w:vMerge/>
            <w:vAlign w:val="bottom"/>
          </w:tcPr>
          <w:p w:rsidR="00801929" w:rsidRDefault="00801929" w:rsidP="00E26763">
            <w:pPr>
              <w:jc w:val="center"/>
            </w:pPr>
          </w:p>
        </w:tc>
        <w:tc>
          <w:tcPr>
            <w:tcW w:w="1873" w:type="dxa"/>
            <w:vMerge/>
            <w:tcBorders>
              <w:bottom w:val="dotted" w:sz="4" w:space="0" w:color="auto"/>
            </w:tcBorders>
            <w:vAlign w:val="bottom"/>
          </w:tcPr>
          <w:p w:rsidR="00801929" w:rsidRDefault="00801929" w:rsidP="00E26763">
            <w:pPr>
              <w:jc w:val="center"/>
            </w:pPr>
          </w:p>
        </w:tc>
      </w:tr>
      <w:tr w:rsidR="00801929" w:rsidTr="00801929">
        <w:tblPrEx>
          <w:tblCellMar>
            <w:top w:w="0" w:type="dxa"/>
            <w:bottom w:w="0" w:type="dxa"/>
          </w:tblCellMar>
        </w:tblPrEx>
        <w:trPr>
          <w:cantSplit/>
          <w:trHeight w:val="135"/>
        </w:trPr>
        <w:tc>
          <w:tcPr>
            <w:tcW w:w="536" w:type="dxa"/>
          </w:tcPr>
          <w:p w:rsidR="00801929" w:rsidRDefault="00801929" w:rsidP="00E26763">
            <w:pPr>
              <w:jc w:val="center"/>
              <w:rPr>
                <w:sz w:val="20"/>
              </w:rPr>
            </w:pPr>
          </w:p>
        </w:tc>
        <w:tc>
          <w:tcPr>
            <w:tcW w:w="2441" w:type="dxa"/>
            <w:tcBorders>
              <w:top w:val="dotted" w:sz="4" w:space="0" w:color="auto"/>
            </w:tcBorders>
          </w:tcPr>
          <w:p w:rsidR="00801929" w:rsidRDefault="00801929" w:rsidP="00E26763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801929" w:rsidRDefault="00801929" w:rsidP="00E26763">
            <w:pPr>
              <w:jc w:val="center"/>
              <w:rPr>
                <w:sz w:val="20"/>
              </w:rPr>
            </w:pPr>
          </w:p>
        </w:tc>
        <w:tc>
          <w:tcPr>
            <w:tcW w:w="1873" w:type="dxa"/>
            <w:tcBorders>
              <w:top w:val="dotted" w:sz="4" w:space="0" w:color="auto"/>
            </w:tcBorders>
            <w:vAlign w:val="bottom"/>
          </w:tcPr>
          <w:p w:rsidR="00801929" w:rsidRDefault="00801929" w:rsidP="00E26763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801929" w:rsidRPr="004147CC" w:rsidRDefault="00801929" w:rsidP="00801929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 w:rsidRPr="004147CC">
        <w:rPr>
          <w:rFonts w:ascii="Tahoma" w:hAnsi="Tahoma" w:cs="Tahoma"/>
          <w:b w:val="0"/>
          <w:bCs w:val="0"/>
          <w:sz w:val="28"/>
          <w:szCs w:val="28"/>
        </w:rPr>
        <w:t xml:space="preserve">   </w:t>
      </w:r>
    </w:p>
    <w:p w:rsidR="00801929" w:rsidRPr="00801929" w:rsidRDefault="00801929" w:rsidP="00801929">
      <w:pPr>
        <w:ind w:right="4252"/>
        <w:jc w:val="both"/>
        <w:rPr>
          <w:sz w:val="28"/>
          <w:szCs w:val="28"/>
        </w:rPr>
      </w:pPr>
      <w:r w:rsidRPr="00801929">
        <w:rPr>
          <w:sz w:val="28"/>
          <w:szCs w:val="28"/>
        </w:rPr>
        <w:t xml:space="preserve">Об отмене особого противопожарного режима на территории Красноармейского </w:t>
      </w:r>
    </w:p>
    <w:p w:rsidR="00801929" w:rsidRPr="00801929" w:rsidRDefault="00801929" w:rsidP="00801929">
      <w:pPr>
        <w:ind w:right="4252"/>
        <w:jc w:val="both"/>
        <w:rPr>
          <w:sz w:val="28"/>
          <w:szCs w:val="28"/>
        </w:rPr>
      </w:pPr>
      <w:r w:rsidRPr="00801929">
        <w:rPr>
          <w:sz w:val="28"/>
          <w:szCs w:val="28"/>
        </w:rPr>
        <w:t>муниципального района</w:t>
      </w:r>
    </w:p>
    <w:p w:rsidR="00801929" w:rsidRPr="00801929" w:rsidRDefault="00801929" w:rsidP="00801929">
      <w:pPr>
        <w:jc w:val="both"/>
        <w:rPr>
          <w:sz w:val="28"/>
          <w:szCs w:val="28"/>
        </w:rPr>
      </w:pPr>
    </w:p>
    <w:p w:rsidR="00801929" w:rsidRPr="00801929" w:rsidRDefault="00801929" w:rsidP="00801929">
      <w:pPr>
        <w:jc w:val="both"/>
        <w:rPr>
          <w:sz w:val="28"/>
          <w:szCs w:val="28"/>
        </w:rPr>
      </w:pPr>
    </w:p>
    <w:p w:rsidR="00801929" w:rsidRPr="00801929" w:rsidRDefault="00801929" w:rsidP="00801929">
      <w:pPr>
        <w:jc w:val="both"/>
        <w:rPr>
          <w:sz w:val="28"/>
          <w:szCs w:val="28"/>
        </w:rPr>
      </w:pPr>
      <w:r w:rsidRPr="00801929">
        <w:rPr>
          <w:sz w:val="28"/>
          <w:szCs w:val="28"/>
        </w:rPr>
        <w:tab/>
        <w:t>В соответствии с Федеральным Законом «О защите населения и территорий от чрезвычайных ситуаций природного и техногенного характера», постановлением Правительства Российской Федерации от 30 декабря 2003 года №794 «О единой государственной системе предупреждения и ликвидаций чрезвычайных ситуаций», в связи со стабилизацией пожарной обстановки на территории Красноармейского муниципального района:</w:t>
      </w:r>
    </w:p>
    <w:p w:rsidR="00801929" w:rsidRDefault="00801929" w:rsidP="00801929">
      <w:pPr>
        <w:jc w:val="both"/>
        <w:rPr>
          <w:sz w:val="28"/>
          <w:szCs w:val="28"/>
        </w:rPr>
      </w:pPr>
      <w:r w:rsidRPr="00801929">
        <w:rPr>
          <w:sz w:val="28"/>
          <w:szCs w:val="28"/>
        </w:rPr>
        <w:tab/>
        <w:t>1. Отменить особый противопожарный режим на территории Красноармейского муниципального района введенный Постановлением  главы  Красноармейского муниципального района № 253 от 10.04.2011г.</w:t>
      </w:r>
    </w:p>
    <w:p w:rsidR="00801929" w:rsidRPr="00801929" w:rsidRDefault="00801929" w:rsidP="00801929">
      <w:pPr>
        <w:jc w:val="both"/>
        <w:rPr>
          <w:sz w:val="28"/>
          <w:szCs w:val="28"/>
        </w:rPr>
      </w:pPr>
      <w:r w:rsidRPr="00801929">
        <w:rPr>
          <w:sz w:val="28"/>
          <w:szCs w:val="28"/>
        </w:rPr>
        <w:t xml:space="preserve">          </w:t>
      </w:r>
      <w:r>
        <w:rPr>
          <w:sz w:val="28"/>
          <w:szCs w:val="28"/>
        </w:rPr>
        <w:t>2</w:t>
      </w:r>
      <w:r w:rsidRPr="00801929">
        <w:rPr>
          <w:sz w:val="28"/>
          <w:szCs w:val="28"/>
        </w:rPr>
        <w:t xml:space="preserve">. </w:t>
      </w:r>
      <w:proofErr w:type="gramStart"/>
      <w:r w:rsidRPr="00801929">
        <w:rPr>
          <w:sz w:val="28"/>
          <w:szCs w:val="28"/>
        </w:rPr>
        <w:t>Контроль за</w:t>
      </w:r>
      <w:proofErr w:type="gramEnd"/>
      <w:r w:rsidRPr="00801929">
        <w:rPr>
          <w:sz w:val="28"/>
          <w:szCs w:val="28"/>
        </w:rPr>
        <w:t xml:space="preserve"> исполнением настоящего распоряжения оставляю за собой.</w:t>
      </w:r>
    </w:p>
    <w:p w:rsidR="00801929" w:rsidRDefault="00801929" w:rsidP="00801929">
      <w:pPr>
        <w:rPr>
          <w:sz w:val="28"/>
          <w:szCs w:val="28"/>
        </w:rPr>
      </w:pPr>
    </w:p>
    <w:p w:rsidR="00801929" w:rsidRPr="003C693D" w:rsidRDefault="00801929" w:rsidP="00801929">
      <w:pPr>
        <w:rPr>
          <w:sz w:val="28"/>
          <w:szCs w:val="28"/>
        </w:rPr>
      </w:pPr>
      <w:r w:rsidRPr="003C693D">
        <w:rPr>
          <w:sz w:val="28"/>
          <w:szCs w:val="28"/>
        </w:rPr>
        <w:t xml:space="preserve">   </w:t>
      </w:r>
    </w:p>
    <w:p w:rsidR="00801929" w:rsidRDefault="00801929" w:rsidP="00801929">
      <w:pPr>
        <w:jc w:val="both"/>
        <w:rPr>
          <w:sz w:val="28"/>
          <w:szCs w:val="28"/>
        </w:rPr>
      </w:pPr>
      <w:r>
        <w:rPr>
          <w:sz w:val="28"/>
          <w:szCs w:val="28"/>
        </w:rPr>
        <w:t>И.о.</w:t>
      </w:r>
      <w:r>
        <w:rPr>
          <w:sz w:val="26"/>
          <w:szCs w:val="26"/>
        </w:rPr>
        <w:t xml:space="preserve"> </w:t>
      </w:r>
      <w:r>
        <w:rPr>
          <w:sz w:val="28"/>
          <w:szCs w:val="28"/>
        </w:rPr>
        <w:t xml:space="preserve">главы </w:t>
      </w:r>
      <w:proofErr w:type="gramStart"/>
      <w:r>
        <w:rPr>
          <w:sz w:val="28"/>
          <w:szCs w:val="28"/>
        </w:rPr>
        <w:t>Красноармейского</w:t>
      </w:r>
      <w:proofErr w:type="gramEnd"/>
    </w:p>
    <w:p w:rsidR="00801929" w:rsidRDefault="00801929" w:rsidP="00801929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                                                                         А.И. Зотов</w:t>
      </w:r>
    </w:p>
    <w:p w:rsidR="00801929" w:rsidRDefault="00801929" w:rsidP="00801929">
      <w:pPr>
        <w:ind w:firstLine="540"/>
        <w:jc w:val="both"/>
        <w:rPr>
          <w:sz w:val="28"/>
          <w:szCs w:val="28"/>
        </w:rPr>
      </w:pPr>
    </w:p>
    <w:p w:rsidR="00707091" w:rsidRDefault="00707091"/>
    <w:sectPr w:rsidR="00707091" w:rsidSect="00707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01929"/>
    <w:rsid w:val="00001F9C"/>
    <w:rsid w:val="00013DDE"/>
    <w:rsid w:val="000327F8"/>
    <w:rsid w:val="00040CE4"/>
    <w:rsid w:val="000423A4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14BAE"/>
    <w:rsid w:val="00116DE5"/>
    <w:rsid w:val="00121C9B"/>
    <w:rsid w:val="00133835"/>
    <w:rsid w:val="00135073"/>
    <w:rsid w:val="00137DF3"/>
    <w:rsid w:val="00140EF6"/>
    <w:rsid w:val="001465B6"/>
    <w:rsid w:val="00154526"/>
    <w:rsid w:val="00163E12"/>
    <w:rsid w:val="00167A79"/>
    <w:rsid w:val="001746BF"/>
    <w:rsid w:val="0017599E"/>
    <w:rsid w:val="001A1F06"/>
    <w:rsid w:val="001A3CFF"/>
    <w:rsid w:val="001A642E"/>
    <w:rsid w:val="001A6FB0"/>
    <w:rsid w:val="001A7932"/>
    <w:rsid w:val="001B1503"/>
    <w:rsid w:val="001C6161"/>
    <w:rsid w:val="001E0761"/>
    <w:rsid w:val="001F2F5F"/>
    <w:rsid w:val="00200C18"/>
    <w:rsid w:val="002076C3"/>
    <w:rsid w:val="002123A7"/>
    <w:rsid w:val="00223862"/>
    <w:rsid w:val="00223AA2"/>
    <w:rsid w:val="00232099"/>
    <w:rsid w:val="002323A9"/>
    <w:rsid w:val="00251C0D"/>
    <w:rsid w:val="00253345"/>
    <w:rsid w:val="002543EE"/>
    <w:rsid w:val="002550B3"/>
    <w:rsid w:val="00262718"/>
    <w:rsid w:val="002673F7"/>
    <w:rsid w:val="00277406"/>
    <w:rsid w:val="00287C16"/>
    <w:rsid w:val="002A19FE"/>
    <w:rsid w:val="002A39F6"/>
    <w:rsid w:val="002A5CFA"/>
    <w:rsid w:val="002C227B"/>
    <w:rsid w:val="002D3593"/>
    <w:rsid w:val="002D6507"/>
    <w:rsid w:val="002E2670"/>
    <w:rsid w:val="002F0DE9"/>
    <w:rsid w:val="003064EA"/>
    <w:rsid w:val="0031595F"/>
    <w:rsid w:val="00316041"/>
    <w:rsid w:val="00331C66"/>
    <w:rsid w:val="00340DAE"/>
    <w:rsid w:val="003416B1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3F52"/>
    <w:rsid w:val="003E067B"/>
    <w:rsid w:val="003E14F1"/>
    <w:rsid w:val="003E396D"/>
    <w:rsid w:val="003E466A"/>
    <w:rsid w:val="003E71A6"/>
    <w:rsid w:val="003F2ECC"/>
    <w:rsid w:val="004227C8"/>
    <w:rsid w:val="0043383E"/>
    <w:rsid w:val="00433FB8"/>
    <w:rsid w:val="00440FA5"/>
    <w:rsid w:val="004410E4"/>
    <w:rsid w:val="00441EA0"/>
    <w:rsid w:val="00460843"/>
    <w:rsid w:val="00461595"/>
    <w:rsid w:val="00462F0C"/>
    <w:rsid w:val="00487DCE"/>
    <w:rsid w:val="004A5F8D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47E09"/>
    <w:rsid w:val="00751008"/>
    <w:rsid w:val="00772200"/>
    <w:rsid w:val="00781C0D"/>
    <w:rsid w:val="00791AD7"/>
    <w:rsid w:val="00795538"/>
    <w:rsid w:val="007A49F2"/>
    <w:rsid w:val="007B44E9"/>
    <w:rsid w:val="007C3BB6"/>
    <w:rsid w:val="007C6A64"/>
    <w:rsid w:val="007D4B0E"/>
    <w:rsid w:val="007E1D17"/>
    <w:rsid w:val="007E574E"/>
    <w:rsid w:val="0080034B"/>
    <w:rsid w:val="00801929"/>
    <w:rsid w:val="008022BE"/>
    <w:rsid w:val="00851050"/>
    <w:rsid w:val="00853FE6"/>
    <w:rsid w:val="00856F64"/>
    <w:rsid w:val="00860A3A"/>
    <w:rsid w:val="008649ED"/>
    <w:rsid w:val="008A0170"/>
    <w:rsid w:val="008A6E0E"/>
    <w:rsid w:val="008B5DB9"/>
    <w:rsid w:val="008C7B63"/>
    <w:rsid w:val="008D490F"/>
    <w:rsid w:val="008E0F19"/>
    <w:rsid w:val="008E43D0"/>
    <w:rsid w:val="008E6E53"/>
    <w:rsid w:val="008F04CB"/>
    <w:rsid w:val="008F1B8E"/>
    <w:rsid w:val="008F2BBD"/>
    <w:rsid w:val="00923B45"/>
    <w:rsid w:val="009339BC"/>
    <w:rsid w:val="0093445E"/>
    <w:rsid w:val="00935AE4"/>
    <w:rsid w:val="0094325B"/>
    <w:rsid w:val="00943DF7"/>
    <w:rsid w:val="009522BB"/>
    <w:rsid w:val="00965C03"/>
    <w:rsid w:val="0097380D"/>
    <w:rsid w:val="00976AF0"/>
    <w:rsid w:val="00977A43"/>
    <w:rsid w:val="0098685E"/>
    <w:rsid w:val="009A4A38"/>
    <w:rsid w:val="009C3BDD"/>
    <w:rsid w:val="009D67AE"/>
    <w:rsid w:val="009E3D1F"/>
    <w:rsid w:val="009E6ABF"/>
    <w:rsid w:val="00A07EFB"/>
    <w:rsid w:val="00A10582"/>
    <w:rsid w:val="00A15E8F"/>
    <w:rsid w:val="00A20679"/>
    <w:rsid w:val="00A27032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2131D"/>
    <w:rsid w:val="00B2492B"/>
    <w:rsid w:val="00B32E2D"/>
    <w:rsid w:val="00B402BB"/>
    <w:rsid w:val="00B5450D"/>
    <w:rsid w:val="00B55E54"/>
    <w:rsid w:val="00B65466"/>
    <w:rsid w:val="00B82DC5"/>
    <w:rsid w:val="00B8481D"/>
    <w:rsid w:val="00B85CAC"/>
    <w:rsid w:val="00BA78EF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7478F"/>
    <w:rsid w:val="00C74CDF"/>
    <w:rsid w:val="00C85AA4"/>
    <w:rsid w:val="00C9775D"/>
    <w:rsid w:val="00CB133F"/>
    <w:rsid w:val="00CD3A1C"/>
    <w:rsid w:val="00CD5EF4"/>
    <w:rsid w:val="00CE664F"/>
    <w:rsid w:val="00CF1A7C"/>
    <w:rsid w:val="00CF4035"/>
    <w:rsid w:val="00CF4AFA"/>
    <w:rsid w:val="00D02C0C"/>
    <w:rsid w:val="00D036AB"/>
    <w:rsid w:val="00D22044"/>
    <w:rsid w:val="00D25062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D05E8"/>
    <w:rsid w:val="00DE26C6"/>
    <w:rsid w:val="00DF2DDA"/>
    <w:rsid w:val="00E03C64"/>
    <w:rsid w:val="00E163B4"/>
    <w:rsid w:val="00E174BE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6BA1"/>
    <w:rsid w:val="00F22E12"/>
    <w:rsid w:val="00F26713"/>
    <w:rsid w:val="00F30696"/>
    <w:rsid w:val="00F43537"/>
    <w:rsid w:val="00F55FEC"/>
    <w:rsid w:val="00F65CCD"/>
    <w:rsid w:val="00F776F2"/>
    <w:rsid w:val="00F8690C"/>
    <w:rsid w:val="00F92956"/>
    <w:rsid w:val="00FA1DFE"/>
    <w:rsid w:val="00FA3194"/>
    <w:rsid w:val="00FA36A3"/>
    <w:rsid w:val="00FB6E77"/>
    <w:rsid w:val="00FC002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9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01929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801929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192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80192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0192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192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80192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157</Words>
  <Characters>900</Characters>
  <Application>Microsoft Office Word</Application>
  <DocSecurity>0</DocSecurity>
  <Lines>7</Lines>
  <Paragraphs>2</Paragraphs>
  <ScaleCrop>false</ScaleCrop>
  <Company>Администрация</Company>
  <LinksUpToDate>false</LinksUpToDate>
  <CharactersWithSpaces>1055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1</cp:revision>
  <dcterms:created xsi:type="dcterms:W3CDTF">2020-10-27T08:49:00Z</dcterms:created>
  <dcterms:modified xsi:type="dcterms:W3CDTF">2020-10-27T08:53:00Z</dcterms:modified>
</cp:coreProperties>
</file>