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114300" distB="114300" distL="114300" distR="114300">
            <wp:extent cx="906300" cy="1272577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300" cy="1272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АДМИНИСТРАЦИЯ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КРАСНОАРМЕЙСКОГО МУНИЦИПАЛЬНОГО РАЙОНА 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САРАТОВСКОЙ ОБЛАСТИ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</w:t>
      </w:r>
    </w:p>
    <w:p w:rsidR="0030498F" w:rsidRDefault="0030498F">
      <w:pPr>
        <w:pStyle w:val="normal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4245" w:type="dxa"/>
        <w:tblInd w:w="-40" w:type="dxa"/>
        <w:tblLayout w:type="fixed"/>
        <w:tblLook w:val="0600"/>
      </w:tblPr>
      <w:tblGrid>
        <w:gridCol w:w="405"/>
        <w:gridCol w:w="1815"/>
        <w:gridCol w:w="405"/>
        <w:gridCol w:w="1620"/>
      </w:tblGrid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</w:tr>
      <w:tr w:rsidR="00993485">
        <w:trPr>
          <w:cantSplit/>
          <w:trHeight w:val="345"/>
          <w:tblHeader/>
        </w:trPr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81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405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93485" w:rsidRDefault="00993485">
            <w:pPr>
              <w:pStyle w:val="normal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993485" w:rsidRDefault="003051B6">
            <w:pPr>
              <w:pStyle w:val="normal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г. Красноармейск</w:t>
            </w:r>
          </w:p>
        </w:tc>
      </w:tr>
    </w:tbl>
    <w:p w:rsidR="0030498F" w:rsidRDefault="0030498F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выявлении правообладателя ранее учтенного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993485" w:rsidRDefault="003051B6">
      <w:pPr>
        <w:pStyle w:val="normal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недвижимости», на основании Устава Красноармейского муниципального района Саратовской области, администрация  Красноармейского муниципального района  Саратовской области   ПОСТАНОВЛЯЕТ:</w:t>
      </w:r>
    </w:p>
    <w:p w:rsidR="00993485" w:rsidRDefault="003051B6">
      <w:pPr>
        <w:pStyle w:val="normal"/>
        <w:ind w:firstLine="40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 отношении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жилого дома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 кадастровым номером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</w:p>
    <w:p w:rsidR="00444233" w:rsidRDefault="00D515A6" w:rsidP="00EB11A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15A6">
        <w:rPr>
          <w:rFonts w:ascii="Times New Roman" w:eastAsia="Times New Roman" w:hAnsi="Times New Roman" w:cs="Times New Roman"/>
          <w:sz w:val="28"/>
          <w:szCs w:val="28"/>
        </w:rPr>
        <w:t>64:43:0</w:t>
      </w:r>
      <w:r w:rsidR="007875FF">
        <w:rPr>
          <w:rFonts w:ascii="Times New Roman" w:eastAsia="Times New Roman" w:hAnsi="Times New Roman" w:cs="Times New Roman"/>
          <w:sz w:val="28"/>
          <w:szCs w:val="28"/>
        </w:rPr>
        <w:t>10140:49</w:t>
      </w:r>
      <w:r w:rsidRPr="00D515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по адресу: Саратовская область,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B5F">
        <w:rPr>
          <w:rFonts w:ascii="Times New Roman" w:eastAsia="Times New Roman" w:hAnsi="Times New Roman" w:cs="Times New Roman"/>
          <w:sz w:val="28"/>
          <w:szCs w:val="28"/>
        </w:rPr>
        <w:t>Кузнечная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r w:rsidR="004C1B5F">
        <w:rPr>
          <w:rFonts w:ascii="Times New Roman" w:eastAsia="Times New Roman" w:hAnsi="Times New Roman" w:cs="Times New Roman"/>
          <w:sz w:val="28"/>
          <w:szCs w:val="28"/>
        </w:rPr>
        <w:t>8</w:t>
      </w:r>
      <w:r w:rsidR="00F93A1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444233">
        <w:rPr>
          <w:rFonts w:ascii="Times New Roman" w:eastAsia="Times New Roman" w:hAnsi="Times New Roman" w:cs="Times New Roman"/>
          <w:sz w:val="28"/>
          <w:szCs w:val="28"/>
        </w:rPr>
        <w:t>ы:</w:t>
      </w:r>
    </w:p>
    <w:p w:rsidR="00436E76" w:rsidRDefault="00444233" w:rsidP="000B3C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Вера Тимофеевна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gramStart"/>
      <w:r w:rsidR="003051B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F3299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0B3C95" w:rsidRDefault="000B3C95" w:rsidP="000B3C9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Билецк</w:t>
      </w:r>
      <w:r w:rsidR="002A524E">
        <w:rPr>
          <w:rFonts w:ascii="Times New Roman" w:eastAsia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24E">
        <w:rPr>
          <w:rFonts w:ascii="Times New Roman" w:eastAsia="Times New Roman" w:hAnsi="Times New Roman" w:cs="Times New Roman"/>
          <w:sz w:val="28"/>
          <w:szCs w:val="28"/>
        </w:rPr>
        <w:t>Сергей Иванович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.р., место рождения: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гражданина Российской Федерации серия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выдан </w:t>
      </w:r>
      <w:r w:rsidR="001A5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дата выдачи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код подразделения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СНИЛС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проживающий по адресу: </w:t>
      </w:r>
      <w:r w:rsidR="00436E76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7A2610" w:rsidRDefault="003051B6" w:rsidP="007A26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78077B">
        <w:rPr>
          <w:rFonts w:ascii="Times New Roman" w:eastAsia="Times New Roman" w:hAnsi="Times New Roman" w:cs="Times New Roman"/>
          <w:sz w:val="28"/>
          <w:szCs w:val="28"/>
        </w:rPr>
        <w:t>Билецкой</w:t>
      </w:r>
      <w:proofErr w:type="spellEnd"/>
      <w:r w:rsidR="0078077B">
        <w:rPr>
          <w:rFonts w:ascii="Times New Roman" w:eastAsia="Times New Roman" w:hAnsi="Times New Roman" w:cs="Times New Roman"/>
          <w:sz w:val="28"/>
          <w:szCs w:val="28"/>
        </w:rPr>
        <w:t xml:space="preserve"> Веры Тимофеевны и </w:t>
      </w:r>
      <w:proofErr w:type="spellStart"/>
      <w:r w:rsidR="0078077B">
        <w:rPr>
          <w:rFonts w:ascii="Times New Roman" w:eastAsia="Times New Roman" w:hAnsi="Times New Roman" w:cs="Times New Roman"/>
          <w:sz w:val="28"/>
          <w:szCs w:val="28"/>
        </w:rPr>
        <w:t>Билецкого</w:t>
      </w:r>
      <w:proofErr w:type="spellEnd"/>
      <w:r w:rsidR="0078077B">
        <w:rPr>
          <w:rFonts w:ascii="Times New Roman" w:eastAsia="Times New Roman" w:hAnsi="Times New Roman" w:cs="Times New Roman"/>
          <w:sz w:val="28"/>
          <w:szCs w:val="28"/>
        </w:rPr>
        <w:t xml:space="preserve"> Сергея Ивановича</w:t>
      </w:r>
      <w:r w:rsidR="00FA1D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 подтверждается </w:t>
      </w:r>
      <w:r w:rsidR="007A2610">
        <w:rPr>
          <w:rFonts w:ascii="Times New Roman" w:eastAsia="Times New Roman" w:hAnsi="Times New Roman" w:cs="Times New Roman"/>
          <w:sz w:val="28"/>
          <w:szCs w:val="28"/>
        </w:rPr>
        <w:t>…</w:t>
      </w:r>
    </w:p>
    <w:p w:rsidR="00993485" w:rsidRDefault="003051B6" w:rsidP="007A2610">
      <w:pPr>
        <w:spacing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1</w:t>
      </w:r>
      <w:r w:rsidR="00835D8E">
        <w:rPr>
          <w:rFonts w:ascii="Times New Roman" w:eastAsia="Times New Roman" w:hAnsi="Times New Roman" w:cs="Times New Roman"/>
          <w:sz w:val="28"/>
          <w:szCs w:val="28"/>
        </w:rPr>
        <w:t>5</w:t>
      </w:r>
      <w:r w:rsidR="00E91255">
        <w:rPr>
          <w:rFonts w:ascii="Times New Roman" w:eastAsia="Times New Roman" w:hAnsi="Times New Roman" w:cs="Times New Roman"/>
          <w:sz w:val="28"/>
          <w:szCs w:val="28"/>
        </w:rPr>
        <w:t>.03.2022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 w:rsidR="00012ADF">
        <w:rPr>
          <w:rFonts w:ascii="Times New Roman" w:eastAsia="Times New Roman" w:hAnsi="Times New Roman" w:cs="Times New Roman"/>
          <w:sz w:val="28"/>
          <w:szCs w:val="28"/>
        </w:rPr>
        <w:t>2</w:t>
      </w:r>
      <w:r w:rsidR="00835D8E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                          </w:t>
      </w:r>
    </w:p>
    <w:p w:rsidR="0030498F" w:rsidRPr="00835D8E" w:rsidRDefault="00EB11A4" w:rsidP="00835D8E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5"/>
          <w:szCs w:val="25"/>
        </w:rPr>
        <w:t>4</w:t>
      </w:r>
      <w:r>
        <w:rPr>
          <w:sz w:val="28"/>
          <w:szCs w:val="28"/>
          <w:lang w:eastAsia="ru-RU"/>
        </w:rPr>
        <w:t xml:space="preserve">. Отделу по архитектуре, градостроительству администрации </w:t>
      </w:r>
      <w:r>
        <w:rPr>
          <w:sz w:val="28"/>
          <w:szCs w:val="28"/>
        </w:rPr>
        <w:t>Красноармейского муниципального района Саратовской области</w:t>
      </w:r>
      <w:r>
        <w:rPr>
          <w:sz w:val="28"/>
          <w:szCs w:val="28"/>
          <w:lang w:eastAsia="ru-RU"/>
        </w:rPr>
        <w:t xml:space="preserve"> осуществить действия                                      по внесению необходимых изменений в сведения Единого государственного реестра недвижимости.</w:t>
      </w:r>
    </w:p>
    <w:p w:rsidR="00EB11A4" w:rsidRDefault="00EB11A4" w:rsidP="00EB11A4">
      <w:pPr>
        <w:pStyle w:val="a9"/>
        <w:ind w:left="0" w:right="-185"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5. Настоящее постановление вступает в силу со дня его подписания.</w:t>
      </w:r>
    </w:p>
    <w:p w:rsidR="00993485" w:rsidRDefault="00993485">
      <w:pPr>
        <w:pStyle w:val="normal"/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Красноармейского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                                                                  А.И.Зотов</w:t>
      </w:r>
    </w:p>
    <w:p w:rsidR="00993485" w:rsidRDefault="0099348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B11A4" w:rsidRDefault="00EB11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993485" w:rsidRDefault="003051B6">
      <w:pPr>
        <w:pStyle w:val="normal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Красноармейского муниципального района 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Саратовской области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                    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"/>
          <w:szCs w:val="2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993485" w:rsidRDefault="00993485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6C27CB" w:rsidRDefault="006C27CB">
      <w:pPr>
        <w:pStyle w:val="normal"/>
        <w:jc w:val="center"/>
        <w:rPr>
          <w:rFonts w:ascii="Times New Roman" w:eastAsia="Times New Roman" w:hAnsi="Times New Roman" w:cs="Times New Roman"/>
          <w:sz w:val="21"/>
          <w:szCs w:val="21"/>
        </w:rPr>
      </w:pP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АКТ ОСМОТРА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здания, сооружения или объекта незавершенного строительства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выявлении правообладателей ранее учтенных объектов недвижимости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7CB" w:rsidRDefault="006C27C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1D687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>.03.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2022 г.     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 w:rsidR="003051B6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EB11A4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27CB" w:rsidRDefault="006C27C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Настоящий акт составлен в результате проведенного </w:t>
      </w:r>
      <w:r w:rsidR="001D687B">
        <w:rPr>
          <w:rFonts w:ascii="Times New Roman" w:eastAsia="Times New Roman" w:hAnsi="Times New Roman" w:cs="Times New Roman"/>
          <w:sz w:val="28"/>
          <w:szCs w:val="28"/>
        </w:rPr>
        <w:t>14</w:t>
      </w:r>
      <w:r w:rsidR="00A12D83">
        <w:rPr>
          <w:rFonts w:ascii="Times New Roman" w:eastAsia="Times New Roman" w:hAnsi="Times New Roman" w:cs="Times New Roman"/>
          <w:sz w:val="28"/>
          <w:szCs w:val="28"/>
        </w:rPr>
        <w:t xml:space="preserve">.03.2022 </w:t>
      </w:r>
      <w:r>
        <w:rPr>
          <w:rFonts w:ascii="Times New Roman" w:eastAsia="Times New Roman" w:hAnsi="Times New Roman" w:cs="Times New Roman"/>
          <w:sz w:val="28"/>
          <w:szCs w:val="28"/>
        </w:rPr>
        <w:t>г. в 1</w:t>
      </w:r>
      <w:r w:rsidR="0030498F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:22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осмотра объекта недвижимости жилого помещения,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     указывается вид объекта недвижимости: здание, сооружение, объект незавершенного строительства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кадастровый (или иной государственный учетный) номер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0498F" w:rsidRPr="00D515A6">
        <w:rPr>
          <w:rFonts w:ascii="Times New Roman" w:eastAsia="Times New Roman" w:hAnsi="Times New Roman" w:cs="Times New Roman"/>
          <w:sz w:val="28"/>
          <w:szCs w:val="28"/>
          <w:u w:val="single"/>
        </w:rPr>
        <w:t>64:43:020162:78</w:t>
      </w:r>
      <w:r w:rsidR="00427808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при наличии кадастровый номер или иной государственный учетный номер (например, инвентарный) объекта недвижимости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>ул. Восточная, д.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объекта недвижимости (при наличии) либо местоположение (при отсутствии адреса)</w:t>
      </w:r>
    </w:p>
    <w:p w:rsidR="00993485" w:rsidRPr="003C1280" w:rsidRDefault="003051B6" w:rsidP="003C1280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427808">
        <w:rPr>
          <w:rFonts w:ascii="Times New Roman" w:eastAsia="Times New Roman" w:hAnsi="Times New Roman" w:cs="Times New Roman"/>
          <w:sz w:val="28"/>
          <w:szCs w:val="28"/>
          <w:u w:val="single"/>
        </w:rPr>
        <w:t>64:43:020162:22</w:t>
      </w:r>
      <w:r w:rsidRPr="003C1280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</w:p>
    <w:p w:rsidR="00993485" w:rsidRPr="003C1280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 w:rsidRPr="003C1280">
        <w:rPr>
          <w:rFonts w:ascii="Times New Roman" w:eastAsia="Times New Roman" w:hAnsi="Times New Roman" w:cs="Times New Roman"/>
          <w:sz w:val="14"/>
          <w:szCs w:val="14"/>
          <w:u w:val="single"/>
        </w:rPr>
        <w:t>(при наличии)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расположенном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</w:t>
      </w:r>
      <w:r w:rsidR="00427808">
        <w:rPr>
          <w:rFonts w:ascii="Times New Roman" w:eastAsia="Times New Roman" w:hAnsi="Times New Roman" w:cs="Times New Roman"/>
          <w:sz w:val="28"/>
          <w:szCs w:val="28"/>
        </w:rPr>
        <w:t>ул. Восточная, д. 2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,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адрес или местоположение земельного участка</w:t>
      </w:r>
    </w:p>
    <w:p w:rsidR="006C27CB" w:rsidRPr="006C27CB" w:rsidRDefault="006C27CB">
      <w:pPr>
        <w:pStyle w:val="normal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комиссией администрации Красноармейского муниципального района Саратовской области</w:t>
      </w: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указывается наименование органа исполнительной власти субъекта Российской Федерации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составе: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начальника отдела по архитектуре, градостроительству -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Бесулиной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Екатерины Сергеевны, 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старшего инспектора - Козак Галины Николаевны</w:t>
      </w:r>
    </w:p>
    <w:p w:rsidR="00993485" w:rsidRDefault="003051B6">
      <w:pPr>
        <w:pStyle w:val="normal"/>
        <w:rPr>
          <w:rFonts w:ascii="Times New Roman" w:eastAsia="Times New Roman" w:hAnsi="Times New Roman" w:cs="Times New Roman"/>
          <w:sz w:val="14"/>
          <w:szCs w:val="14"/>
        </w:rPr>
      </w:pPr>
      <w:proofErr w:type="gramStart"/>
      <w:r>
        <w:rPr>
          <w:rFonts w:ascii="Times New Roman" w:eastAsia="Times New Roman" w:hAnsi="Times New Roman" w:cs="Times New Roman"/>
          <w:sz w:val="14"/>
          <w:szCs w:val="14"/>
        </w:rPr>
        <w:t>приводится состав комиссии (фамилия, имя, отчество, должность каждого члена комиссии (при наличии)</w:t>
      </w:r>
      <w:proofErr w:type="gramEnd"/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14"/>
          <w:szCs w:val="14"/>
          <w:u w:val="single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в присутствии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лица, выявленного в качестве правообладателя указанного ранее учтенного объекта недвижимости, </w:t>
      </w:r>
      <w:r w:rsidR="0035109A">
        <w:rPr>
          <w:rFonts w:ascii="Times New Roman" w:eastAsia="Times New Roman" w:hAnsi="Times New Roman" w:cs="Times New Roman"/>
          <w:sz w:val="28"/>
          <w:szCs w:val="28"/>
        </w:rPr>
        <w:t>Судак Клавдии Ивановны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sz w:val="14"/>
          <w:szCs w:val="14"/>
          <w:u w:val="single"/>
        </w:rPr>
        <w:t xml:space="preserve">            </w:t>
      </w:r>
      <w:r>
        <w:rPr>
          <w:rFonts w:ascii="Times New Roman" w:eastAsia="Times New Roman" w:hAnsi="Times New Roman" w:cs="Times New Roman"/>
          <w:sz w:val="14"/>
          <w:szCs w:val="14"/>
          <w:u w:val="single"/>
        </w:rPr>
        <w:t xml:space="preserve">                            </w:t>
      </w:r>
    </w:p>
    <w:p w:rsidR="006C27CB" w:rsidRDefault="006C27CB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осмотре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осуществлена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объекта недвижимости. Материалы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прилагаются.</w:t>
      </w: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Осмотр проведен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 применением технических средств - телефона (SAMSUNG)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указать нужное: "в форме визуального осмотра", "с применением технических средств", если осмотр проведен с применением технических средств, дополнительно указываются наименование и модель использованного технического средства</w:t>
      </w:r>
    </w:p>
    <w:p w:rsidR="006C27CB" w:rsidRDefault="006C27CB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осмотра установлено, что ранее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учтенный</w:t>
      </w:r>
      <w:proofErr w:type="gramEnd"/>
    </w:p>
    <w:p w:rsidR="00993485" w:rsidRDefault="003051B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 недвижимости</w:t>
      </w:r>
      <w:r>
        <w:rPr>
          <w:rFonts w:ascii="Times New Roman" w:eastAsia="Times New Roman" w:hAnsi="Times New Roman" w:cs="Times New Roman"/>
          <w:sz w:val="21"/>
          <w:szCs w:val="21"/>
          <w:u w:val="single"/>
        </w:rPr>
        <w:t xml:space="preserve"> </w:t>
      </w:r>
      <w:r w:rsidRPr="004651DA">
        <w:rPr>
          <w:rFonts w:ascii="Times New Roman" w:eastAsia="Times New Roman" w:hAnsi="Times New Roman" w:cs="Times New Roman"/>
          <w:sz w:val="28"/>
          <w:szCs w:val="28"/>
          <w:u w:val="single"/>
        </w:rPr>
        <w:t>существует.</w:t>
      </w:r>
    </w:p>
    <w:p w:rsidR="00993485" w:rsidRDefault="003051B6">
      <w:pPr>
        <w:pStyle w:val="normal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(указать нужное: существует, прекратил существование)</w:t>
      </w:r>
    </w:p>
    <w:p w:rsidR="00993485" w:rsidRDefault="00993485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 w:rsidR="004651D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Е.С. 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по архитектуре, градостроительству</w:t>
            </w:r>
          </w:p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Козак Г.Н.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старший инспектор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_________________________________   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(подпись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 xml:space="preserve">     </w:t>
            </w: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Кузьменко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А.В.    </w:t>
            </w:r>
            <w:r>
              <w:rPr>
                <w:rFonts w:ascii="Times New Roman" w:eastAsia="Times New Roman" w:hAnsi="Times New Roman" w:cs="Times New Roman"/>
                <w:sz w:val="2"/>
                <w:szCs w:val="2"/>
                <w:u w:val="single"/>
              </w:rPr>
              <w:t>.</w:t>
            </w:r>
          </w:p>
          <w:p w:rsidR="00993485" w:rsidRDefault="003051B6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МО г. Красноармейск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93485">
        <w:trPr>
          <w:cantSplit/>
          <w:tblHeader/>
        </w:trPr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3485" w:rsidRDefault="00993485">
            <w:pPr>
              <w:pStyle w:val="normal"/>
              <w:widowControl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993485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акту осмотра здания, сооружения</w:t>
      </w:r>
    </w:p>
    <w:p w:rsidR="00993485" w:rsidRDefault="003051B6">
      <w:pPr>
        <w:pStyle w:val="normal"/>
        <w:ind w:left="38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или объекта незавершенного строительства при выявлении правообладателя ранее учтенных объектов недвижимости от  </w:t>
      </w:r>
      <w:r w:rsidR="00793E67">
        <w:rPr>
          <w:rFonts w:ascii="Times New Roman" w:eastAsia="Times New Roman" w:hAnsi="Times New Roman" w:cs="Times New Roman"/>
          <w:sz w:val="24"/>
          <w:szCs w:val="24"/>
        </w:rPr>
        <w:t>14</w:t>
      </w:r>
      <w:r w:rsidR="001632CE">
        <w:rPr>
          <w:rFonts w:ascii="Times New Roman" w:eastAsia="Times New Roman" w:hAnsi="Times New Roman" w:cs="Times New Roman"/>
          <w:sz w:val="24"/>
          <w:szCs w:val="24"/>
        </w:rPr>
        <w:t>.03</w:t>
      </w:r>
      <w:r>
        <w:rPr>
          <w:rFonts w:ascii="Times New Roman" w:eastAsia="Times New Roman" w:hAnsi="Times New Roman" w:cs="Times New Roman"/>
          <w:sz w:val="24"/>
          <w:szCs w:val="24"/>
        </w:rPr>
        <w:t>.2022</w:t>
      </w:r>
    </w:p>
    <w:p w:rsidR="00993485" w:rsidRDefault="00993485">
      <w:pPr>
        <w:pStyle w:val="normal"/>
        <w:shd w:val="clear" w:color="auto" w:fill="FFFFFF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3051B6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3485" w:rsidRPr="001632CE" w:rsidRDefault="003051B6" w:rsidP="00F87CB9">
      <w:pPr>
        <w:pStyle w:val="normal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793E67">
        <w:rPr>
          <w:rFonts w:ascii="Times New Roman" w:eastAsia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793E67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793E67">
        <w:rPr>
          <w:rFonts w:ascii="Times New Roman" w:eastAsia="Times New Roman" w:hAnsi="Times New Roman" w:cs="Times New Roman"/>
          <w:sz w:val="28"/>
          <w:szCs w:val="28"/>
        </w:rPr>
        <w:t xml:space="preserve"> Красноармейск, ул. </w:t>
      </w:r>
      <w:r w:rsidR="00F87CB9">
        <w:rPr>
          <w:rFonts w:ascii="Times New Roman" w:eastAsia="Times New Roman" w:hAnsi="Times New Roman" w:cs="Times New Roman"/>
          <w:sz w:val="28"/>
          <w:szCs w:val="28"/>
        </w:rPr>
        <w:t>Восточная, д. 2</w:t>
      </w:r>
      <w:r w:rsidR="00793E6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93485" w:rsidRDefault="00993485">
      <w:pPr>
        <w:pStyle w:val="normal"/>
        <w:shd w:val="clear" w:color="auto" w:fill="FFFFFF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993485" w:rsidRDefault="00993485">
      <w:pPr>
        <w:pStyle w:val="normal"/>
        <w:rPr>
          <w:sz w:val="28"/>
          <w:szCs w:val="28"/>
        </w:rPr>
      </w:pPr>
    </w:p>
    <w:sectPr w:rsidR="00993485" w:rsidSect="0008252D">
      <w:pgSz w:w="11909" w:h="16834"/>
      <w:pgMar w:top="425" w:right="1440" w:bottom="719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993485"/>
    <w:rsid w:val="00012ADF"/>
    <w:rsid w:val="00041379"/>
    <w:rsid w:val="0008252D"/>
    <w:rsid w:val="000B3C95"/>
    <w:rsid w:val="001066AE"/>
    <w:rsid w:val="001632CE"/>
    <w:rsid w:val="0019197A"/>
    <w:rsid w:val="001A5655"/>
    <w:rsid w:val="001D687B"/>
    <w:rsid w:val="002279FD"/>
    <w:rsid w:val="002A524E"/>
    <w:rsid w:val="0030498F"/>
    <w:rsid w:val="003051B6"/>
    <w:rsid w:val="0035109A"/>
    <w:rsid w:val="003B6861"/>
    <w:rsid w:val="003C1280"/>
    <w:rsid w:val="003F7A25"/>
    <w:rsid w:val="00427808"/>
    <w:rsid w:val="00436E76"/>
    <w:rsid w:val="00442592"/>
    <w:rsid w:val="00444233"/>
    <w:rsid w:val="004651DA"/>
    <w:rsid w:val="00467467"/>
    <w:rsid w:val="004C1B5F"/>
    <w:rsid w:val="00655ABA"/>
    <w:rsid w:val="006C27CB"/>
    <w:rsid w:val="00750277"/>
    <w:rsid w:val="0078077B"/>
    <w:rsid w:val="00785724"/>
    <w:rsid w:val="007875FF"/>
    <w:rsid w:val="00793E67"/>
    <w:rsid w:val="007A2610"/>
    <w:rsid w:val="00835D8E"/>
    <w:rsid w:val="0085499A"/>
    <w:rsid w:val="00993485"/>
    <w:rsid w:val="00A12D83"/>
    <w:rsid w:val="00B07445"/>
    <w:rsid w:val="00B8444F"/>
    <w:rsid w:val="00D45490"/>
    <w:rsid w:val="00D515A6"/>
    <w:rsid w:val="00DB70B8"/>
    <w:rsid w:val="00E91255"/>
    <w:rsid w:val="00EA5ED0"/>
    <w:rsid w:val="00EB11A4"/>
    <w:rsid w:val="00EB4AC7"/>
    <w:rsid w:val="00F32991"/>
    <w:rsid w:val="00F87CB9"/>
    <w:rsid w:val="00F93A11"/>
    <w:rsid w:val="00FA1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445"/>
  </w:style>
  <w:style w:type="paragraph" w:styleId="1">
    <w:name w:val="heading 1"/>
    <w:basedOn w:val="normal"/>
    <w:next w:val="normal"/>
    <w:rsid w:val="0099348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348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348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348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3485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99348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3485"/>
  </w:style>
  <w:style w:type="table" w:customStyle="1" w:styleId="TableNormal">
    <w:name w:val="Table Normal"/>
    <w:rsid w:val="009934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3485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993485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93485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1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125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1"/>
    <w:qFormat/>
    <w:rsid w:val="00EB11A4"/>
    <w:pPr>
      <w:widowControl w:val="0"/>
      <w:autoSpaceDE w:val="0"/>
      <w:autoSpaceDN w:val="0"/>
      <w:spacing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62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User</cp:lastModifiedBy>
  <cp:revision>4</cp:revision>
  <cp:lastPrinted>2022-03-15T10:19:00Z</cp:lastPrinted>
  <dcterms:created xsi:type="dcterms:W3CDTF">2022-03-18T05:23:00Z</dcterms:created>
  <dcterms:modified xsi:type="dcterms:W3CDTF">2022-03-18T05:26:00Z</dcterms:modified>
</cp:coreProperties>
</file>