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FA2DBB" w:rsidRDefault="00FA2DB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FA2DBB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</w:tr>
      <w:tr w:rsidR="00FA2DBB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FA2DBB" w:rsidRDefault="00782951" w:rsidP="00851FB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FA2DBB" w:rsidRDefault="00782951" w:rsidP="00B77049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отношении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4D0248" w:rsidRPr="004D0248">
        <w:rPr>
          <w:rFonts w:ascii="Times New Roman" w:hAnsi="Times New Roman" w:cs="Times New Roman"/>
          <w:sz w:val="28"/>
          <w:szCs w:val="28"/>
          <w:shd w:val="clear" w:color="auto" w:fill="F8F8F8"/>
        </w:rPr>
        <w:t>64:16:200203:1814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Саратовская область, Красноармейский район, село Золотое, улица </w:t>
      </w:r>
      <w:r w:rsidR="004D0248">
        <w:rPr>
          <w:rFonts w:ascii="Times New Roman" w:eastAsia="Times New Roman" w:hAnsi="Times New Roman" w:cs="Times New Roman"/>
          <w:sz w:val="28"/>
          <w:szCs w:val="28"/>
        </w:rPr>
        <w:t>Первомайская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4D0248">
        <w:rPr>
          <w:rFonts w:ascii="Times New Roman" w:eastAsia="Times New Roman" w:hAnsi="Times New Roman" w:cs="Times New Roman"/>
          <w:sz w:val="28"/>
          <w:szCs w:val="28"/>
        </w:rPr>
        <w:t>49, квартира 11</w:t>
      </w:r>
      <w:r>
        <w:rPr>
          <w:rFonts w:ascii="Times New Roman" w:eastAsia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4D0248">
        <w:rPr>
          <w:rFonts w:ascii="Times New Roman" w:eastAsia="Times New Roman" w:hAnsi="Times New Roman" w:cs="Times New Roman"/>
          <w:sz w:val="28"/>
          <w:szCs w:val="28"/>
        </w:rPr>
        <w:t>а Яшина Марина Викторовна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Start"/>
      <w:r w:rsidR="00DD7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 гражданина Российской Федерации серия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4D024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дата выдачи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</w:t>
      </w:r>
      <w:r w:rsidR="004D0248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DBB" w:rsidRDefault="0078295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="004D0248">
        <w:rPr>
          <w:rFonts w:ascii="Times New Roman" w:eastAsia="Times New Roman" w:hAnsi="Times New Roman" w:cs="Times New Roman"/>
          <w:sz w:val="28"/>
          <w:szCs w:val="28"/>
        </w:rPr>
        <w:t>Яшиной Марины Викторовны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DD70F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0FD" w:rsidRDefault="0078295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851FB2"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851FB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г. № </w:t>
      </w:r>
      <w:proofErr w:type="gramStart"/>
      <w:r w:rsidR="00554BF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/0</w:t>
      </w:r>
      <w:r w:rsidR="00851FB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DBB" w:rsidRDefault="0078295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="00E643A3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А.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Зот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A2DBB" w:rsidRDefault="0078295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FA2DBB" w:rsidRDefault="00782951" w:rsidP="009627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Красноармейского муниципального района</w:t>
      </w:r>
      <w:r w:rsidR="0096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                    №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Pr="00782951" w:rsidRDefault="00851FB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82951">
        <w:rPr>
          <w:rFonts w:ascii="Times New Roman" w:eastAsia="Times New Roman" w:hAnsi="Times New Roman" w:cs="Times New Roman"/>
          <w:sz w:val="28"/>
          <w:szCs w:val="28"/>
        </w:rPr>
        <w:t>2.0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2951">
        <w:rPr>
          <w:rFonts w:ascii="Times New Roman" w:eastAsia="Times New Roman" w:hAnsi="Times New Roman" w:cs="Times New Roman"/>
          <w:sz w:val="28"/>
          <w:szCs w:val="28"/>
        </w:rPr>
        <w:t xml:space="preserve">.2022 г.                          </w:t>
      </w:r>
      <w:r w:rsidR="007829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№ </w:t>
      </w:r>
      <w:proofErr w:type="gramStart"/>
      <w:r w:rsidR="0078295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782951">
        <w:rPr>
          <w:rFonts w:ascii="Times New Roman" w:eastAsia="Times New Roman" w:hAnsi="Times New Roman" w:cs="Times New Roman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Настоящий акт соста</w:t>
      </w:r>
      <w:r w:rsidR="00851FB2">
        <w:rPr>
          <w:rFonts w:ascii="Times New Roman" w:eastAsia="Times New Roman" w:hAnsi="Times New Roman" w:cs="Times New Roman"/>
          <w:sz w:val="28"/>
          <w:szCs w:val="28"/>
          <w:u w:val="single"/>
        </w:rPr>
        <w:t>влен в результате проведенного 1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2.0</w:t>
      </w:r>
      <w:r w:rsidR="00851FB2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.2022 г. в 10:00</w:t>
      </w:r>
    </w:p>
    <w:p w:rsidR="00FA2DBB" w:rsidRPr="00782951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осмотра объекта недвижимости жилого помещения, </w:t>
      </w:r>
      <w:r w:rsidR="00851FB2">
        <w:rPr>
          <w:rFonts w:ascii="Times New Roman" w:eastAsia="Times New Roman" w:hAnsi="Times New Roman" w:cs="Times New Roman"/>
          <w:sz w:val="28"/>
          <w:szCs w:val="28"/>
          <w:u w:val="single"/>
        </w:rPr>
        <w:t>квартира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вид объекта недвижимости: здание, сооружение, объект незавершенного строительства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кадастровый (или иной государственный учетный) номер </w:t>
      </w:r>
      <w:r w:rsidR="00851FB2" w:rsidRPr="00851FB2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64:16:200203:1814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расположенного</w:t>
      </w:r>
      <w:proofErr w:type="gramEnd"/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Саратовская область, Красноармейский район, село Золотое, улица </w:t>
      </w:r>
      <w:r w:rsidR="00851FB2">
        <w:rPr>
          <w:rFonts w:ascii="Times New Roman" w:eastAsia="Times New Roman" w:hAnsi="Times New Roman" w:cs="Times New Roman"/>
          <w:sz w:val="28"/>
          <w:szCs w:val="28"/>
          <w:u w:val="single"/>
        </w:rPr>
        <w:t>Первомайская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дом </w:t>
      </w:r>
      <w:r w:rsidR="00851FB2">
        <w:rPr>
          <w:rFonts w:ascii="Times New Roman" w:eastAsia="Times New Roman" w:hAnsi="Times New Roman" w:cs="Times New Roman"/>
          <w:sz w:val="28"/>
          <w:szCs w:val="28"/>
          <w:u w:val="single"/>
        </w:rPr>
        <w:t>49, квартира 11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комиссией администрации Красноармейского муниципального района Саратовской области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FA2DBB" w:rsidRPr="00E643A3" w:rsidRDefault="00782951" w:rsidP="00E643A3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составе: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начальника отдела по архитектуре, градостроительству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Бесулиной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Екатерины Сергеевны, старшего инспектора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Козак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Галины Николаевны</w:t>
      </w:r>
      <w:r w:rsid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главы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Золотовского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МО КМР СО Рогова Алексея Анатольевича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лица, выявленного в качестве правообладателя указанного ранее учтенного объекта недвижимости, </w:t>
      </w:r>
      <w:r w:rsidR="00851FB2">
        <w:rPr>
          <w:rFonts w:ascii="Times New Roman" w:eastAsia="Times New Roman" w:hAnsi="Times New Roman" w:cs="Times New Roman"/>
          <w:sz w:val="28"/>
          <w:szCs w:val="28"/>
          <w:u w:val="single"/>
        </w:rPr>
        <w:t>Яшиной Марины Викторовны.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 w:rsidRPr="00E643A3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осмотре осуществлена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фотофиксация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объекта недвижимости. Материалы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фотофиксации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прилагаются.</w:t>
      </w:r>
    </w:p>
    <w:p w:rsidR="00FA2DBB" w:rsidRDefault="007829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Осмотр проведен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с применением технических средств - телефона (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OPPO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>.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FA2DBB" w:rsidRPr="00E643A3" w:rsidRDefault="00782951" w:rsidP="00E643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В результате проведенного осмотра установлено, что ранее учтенный</w:t>
      </w:r>
      <w:r w:rsid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объект недвижимости существует.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tbl>
      <w:tblPr>
        <w:tblStyle w:val="a6"/>
        <w:tblW w:w="101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1115"/>
        <w:gridCol w:w="3400"/>
        <w:gridCol w:w="1115"/>
      </w:tblGrid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DBB" w:rsidTr="0096278A">
        <w:trPr>
          <w:trHeight w:val="766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________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9627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A2DBB" w:rsidTr="00782951"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DBB" w:rsidTr="0096278A">
        <w:trPr>
          <w:trHeight w:val="173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___________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FA2DBB" w:rsidTr="0096278A">
        <w:trPr>
          <w:trHeight w:val="519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Рогов А.А.                     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КМР СО</w:t>
            </w:r>
          </w:p>
        </w:tc>
      </w:tr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FA2DBB" w:rsidRDefault="00FA2DB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объекта незавершенного строительства при выявлении правообладателя ранее учте</w:t>
      </w:r>
      <w:r w:rsidR="00851FB2">
        <w:rPr>
          <w:rFonts w:ascii="Times New Roman" w:eastAsia="Times New Roman" w:hAnsi="Times New Roman" w:cs="Times New Roman"/>
          <w:sz w:val="24"/>
          <w:szCs w:val="24"/>
        </w:rPr>
        <w:t>нных объектов недвижимости от 12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851FB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FA2DBB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2951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(Саратовская область, Красноармейский район, </w:t>
      </w:r>
    </w:p>
    <w:p w:rsidR="00FA2DBB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село Золотое, улица </w:t>
      </w:r>
      <w:r w:rsidR="00851FB2">
        <w:rPr>
          <w:rFonts w:ascii="Times New Roman" w:eastAsia="Times New Roman" w:hAnsi="Times New Roman" w:cs="Times New Roman"/>
          <w:sz w:val="28"/>
          <w:szCs w:val="28"/>
        </w:rPr>
        <w:t>Первомайская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851FB2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2DBB" w:rsidRDefault="00FA2DB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DBB" w:rsidRDefault="00851FB2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733415" cy="4301137"/>
            <wp:effectExtent l="19050" t="0" r="635" b="0"/>
            <wp:docPr id="3" name="Рисунок 1" descr="D:\Компьютер Н.И\2022\Исходящие\Архитектура\Первомайская\IMG2022042909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пьютер Н.И\2022\Исходящие\Архитектура\Первомайская\IMG2022042909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30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BB" w:rsidRDefault="00FA2DBB">
      <w:pPr>
        <w:pStyle w:val="normal"/>
        <w:rPr>
          <w:sz w:val="28"/>
          <w:szCs w:val="28"/>
        </w:rPr>
      </w:pPr>
    </w:p>
    <w:sectPr w:rsidR="00FA2DBB" w:rsidSect="0096278A">
      <w:pgSz w:w="11909" w:h="16834"/>
      <w:pgMar w:top="425" w:right="994" w:bottom="56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DBB"/>
    <w:rsid w:val="0002115A"/>
    <w:rsid w:val="000E41C8"/>
    <w:rsid w:val="00214548"/>
    <w:rsid w:val="004D0248"/>
    <w:rsid w:val="00554BFD"/>
    <w:rsid w:val="00782951"/>
    <w:rsid w:val="00851FB2"/>
    <w:rsid w:val="00881A6B"/>
    <w:rsid w:val="0096278A"/>
    <w:rsid w:val="00B77049"/>
    <w:rsid w:val="00D335DE"/>
    <w:rsid w:val="00DD70FD"/>
    <w:rsid w:val="00E643A3"/>
    <w:rsid w:val="00EC3F0F"/>
    <w:rsid w:val="00FA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5A"/>
  </w:style>
  <w:style w:type="paragraph" w:styleId="1">
    <w:name w:val="heading 1"/>
    <w:basedOn w:val="normal"/>
    <w:next w:val="normal"/>
    <w:rsid w:val="00FA2D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A2D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A2D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A2D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A2DB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A2D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2DBB"/>
  </w:style>
  <w:style w:type="table" w:customStyle="1" w:styleId="TableNormal">
    <w:name w:val="Table Normal"/>
    <w:rsid w:val="00FA2D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A2DB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A2D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7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6</cp:revision>
  <cp:lastPrinted>2022-05-13T06:09:00Z</cp:lastPrinted>
  <dcterms:created xsi:type="dcterms:W3CDTF">2022-05-13T06:06:00Z</dcterms:created>
  <dcterms:modified xsi:type="dcterms:W3CDTF">2022-06-02T07:28:00Z</dcterms:modified>
</cp:coreProperties>
</file>