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E4" w:rsidRPr="0013733D" w:rsidRDefault="00FB3DE4" w:rsidP="00FB3DE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52475" cy="1057275"/>
            <wp:effectExtent l="19050" t="0" r="9525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6ED">
        <w:rPr>
          <w:sz w:val="32"/>
          <w:szCs w:val="32"/>
        </w:rPr>
        <w:t xml:space="preserve"> </w:t>
      </w:r>
    </w:p>
    <w:p w:rsidR="00FB3DE4" w:rsidRPr="003C53CA" w:rsidRDefault="00FB3DE4" w:rsidP="00FB3DE4">
      <w:pPr>
        <w:rPr>
          <w:sz w:val="28"/>
          <w:szCs w:val="28"/>
        </w:rPr>
      </w:pPr>
    </w:p>
    <w:p w:rsidR="00FB3DE4" w:rsidRPr="003C53CA" w:rsidRDefault="00FB3DE4" w:rsidP="00FB3DE4">
      <w:pPr>
        <w:jc w:val="center"/>
        <w:rPr>
          <w:b/>
          <w:sz w:val="28"/>
          <w:szCs w:val="28"/>
        </w:rPr>
      </w:pPr>
      <w:r w:rsidRPr="003C53CA">
        <w:rPr>
          <w:b/>
          <w:sz w:val="28"/>
          <w:szCs w:val="28"/>
        </w:rPr>
        <w:t>КРАСНОАРМЕЙСКОЕ РАЙОННОЕ СОБРАНИЕ</w:t>
      </w:r>
    </w:p>
    <w:p w:rsidR="003C53CA" w:rsidRPr="003C53CA" w:rsidRDefault="003C53CA" w:rsidP="003C53CA">
      <w:pPr>
        <w:jc w:val="center"/>
        <w:rPr>
          <w:b/>
          <w:sz w:val="28"/>
          <w:szCs w:val="28"/>
        </w:rPr>
      </w:pPr>
      <w:r w:rsidRPr="003C53CA">
        <w:rPr>
          <w:b/>
          <w:sz w:val="28"/>
          <w:szCs w:val="28"/>
        </w:rPr>
        <w:t>САРАТОВСКОЙ ОБЛАСТИ</w:t>
      </w:r>
    </w:p>
    <w:p w:rsidR="00FB3DE4" w:rsidRPr="003C53CA" w:rsidRDefault="00FB3DE4" w:rsidP="003C53CA">
      <w:pPr>
        <w:rPr>
          <w:sz w:val="28"/>
          <w:szCs w:val="28"/>
        </w:rPr>
      </w:pPr>
    </w:p>
    <w:p w:rsidR="00FB3DE4" w:rsidRPr="003C53CA" w:rsidRDefault="00FB3DE4" w:rsidP="00FB3DE4">
      <w:pPr>
        <w:pStyle w:val="1"/>
        <w:rPr>
          <w:szCs w:val="28"/>
        </w:rPr>
      </w:pPr>
      <w:r w:rsidRPr="003C53CA">
        <w:rPr>
          <w:szCs w:val="28"/>
        </w:rPr>
        <w:t>РЕШЕНИЕ</w:t>
      </w:r>
    </w:p>
    <w:tbl>
      <w:tblPr>
        <w:tblW w:w="10179" w:type="dxa"/>
        <w:tblInd w:w="-432" w:type="dxa"/>
        <w:tblLook w:val="04A0"/>
      </w:tblPr>
      <w:tblGrid>
        <w:gridCol w:w="432"/>
        <w:gridCol w:w="571"/>
        <w:gridCol w:w="2089"/>
        <w:gridCol w:w="565"/>
        <w:gridCol w:w="1728"/>
        <w:gridCol w:w="4794"/>
      </w:tblGrid>
      <w:tr w:rsidR="00FB3DE4" w:rsidRPr="003C53CA" w:rsidTr="003C53CA">
        <w:trPr>
          <w:gridBefore w:val="1"/>
          <w:gridAfter w:val="1"/>
          <w:wBefore w:w="432" w:type="dxa"/>
          <w:wAfter w:w="4794" w:type="dxa"/>
          <w:cantSplit/>
          <w:trHeight w:val="322"/>
        </w:trPr>
        <w:tc>
          <w:tcPr>
            <w:tcW w:w="571" w:type="dxa"/>
            <w:vMerge w:val="restart"/>
            <w:vAlign w:val="bottom"/>
            <w:hideMark/>
          </w:tcPr>
          <w:p w:rsidR="00FB3DE4" w:rsidRPr="003C53CA" w:rsidRDefault="00FB3DE4" w:rsidP="004568CC">
            <w:pPr>
              <w:jc w:val="center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>от</w:t>
            </w:r>
          </w:p>
        </w:tc>
        <w:tc>
          <w:tcPr>
            <w:tcW w:w="208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3DE4" w:rsidRPr="003C53CA" w:rsidRDefault="00953F3B" w:rsidP="0045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FB3DE4" w:rsidRPr="003C53CA" w:rsidRDefault="00FB3DE4" w:rsidP="004568CC">
            <w:pPr>
              <w:jc w:val="center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3DE4" w:rsidRPr="003C53CA" w:rsidRDefault="00953F3B" w:rsidP="0045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B3DE4" w:rsidRPr="003C53CA" w:rsidTr="003C53CA">
        <w:trPr>
          <w:gridBefore w:val="1"/>
          <w:gridAfter w:val="1"/>
          <w:wBefore w:w="432" w:type="dxa"/>
          <w:wAfter w:w="4794" w:type="dxa"/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FB3DE4" w:rsidRPr="003C53CA" w:rsidRDefault="00FB3DE4" w:rsidP="004568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B3DE4" w:rsidRPr="003C53CA" w:rsidRDefault="00FB3DE4" w:rsidP="004568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3DE4" w:rsidRPr="003C53CA" w:rsidRDefault="00FB3DE4" w:rsidP="004568C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B3DE4" w:rsidRPr="003C53CA" w:rsidRDefault="00FB3DE4" w:rsidP="004568CC">
            <w:pPr>
              <w:rPr>
                <w:sz w:val="28"/>
                <w:szCs w:val="28"/>
              </w:rPr>
            </w:pPr>
          </w:p>
        </w:tc>
      </w:tr>
      <w:tr w:rsidR="00FB3DE4" w:rsidRPr="003C53CA" w:rsidTr="003C53CA">
        <w:trPr>
          <w:gridBefore w:val="1"/>
          <w:gridAfter w:val="1"/>
          <w:wBefore w:w="432" w:type="dxa"/>
          <w:wAfter w:w="4794" w:type="dxa"/>
          <w:cantSplit/>
          <w:trHeight w:val="135"/>
        </w:trPr>
        <w:tc>
          <w:tcPr>
            <w:tcW w:w="571" w:type="dxa"/>
          </w:tcPr>
          <w:p w:rsidR="00FB3DE4" w:rsidRPr="003C53CA" w:rsidRDefault="00FB3DE4" w:rsidP="00456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B3DE4" w:rsidRPr="003C53CA" w:rsidRDefault="00FB3DE4" w:rsidP="00456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B3DE4" w:rsidRPr="003C53CA" w:rsidRDefault="00FB3DE4" w:rsidP="004568CC">
            <w:pPr>
              <w:jc w:val="center"/>
              <w:rPr>
                <w:sz w:val="28"/>
                <w:szCs w:val="28"/>
              </w:rPr>
            </w:pPr>
          </w:p>
        </w:tc>
      </w:tr>
      <w:tr w:rsidR="00FB3DE4" w:rsidRPr="003C53CA" w:rsidTr="003C53CA">
        <w:tc>
          <w:tcPr>
            <w:tcW w:w="10179" w:type="dxa"/>
            <w:gridSpan w:val="6"/>
          </w:tcPr>
          <w:p w:rsidR="00FB3DE4" w:rsidRPr="003C53CA" w:rsidRDefault="00FB3DE4" w:rsidP="004568CC">
            <w:pPr>
              <w:jc w:val="both"/>
              <w:rPr>
                <w:b/>
                <w:sz w:val="28"/>
                <w:szCs w:val="28"/>
              </w:rPr>
            </w:pPr>
          </w:p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О внесении изменений в Положение о системе оплаты труда и стимулирования работников муниципальных бюджетных и казенных </w:t>
            </w:r>
            <w:r w:rsidR="00B966F8" w:rsidRPr="003C53CA">
              <w:rPr>
                <w:sz w:val="28"/>
                <w:szCs w:val="28"/>
              </w:rPr>
              <w:t>общеобразовательных</w:t>
            </w:r>
            <w:r w:rsidR="003C53CA" w:rsidRPr="003C53CA">
              <w:rPr>
                <w:sz w:val="28"/>
                <w:szCs w:val="28"/>
              </w:rPr>
              <w:t xml:space="preserve"> </w:t>
            </w:r>
            <w:r w:rsidRPr="003C53CA">
              <w:rPr>
                <w:sz w:val="28"/>
                <w:szCs w:val="28"/>
              </w:rPr>
              <w:t>учреждений Красноармейского муниципального района Саратовской области»</w:t>
            </w:r>
          </w:p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     </w:t>
            </w:r>
          </w:p>
          <w:p w:rsidR="00FB3DE4" w:rsidRPr="003C53CA" w:rsidRDefault="00FB3DE4" w:rsidP="003C53CA">
            <w:pPr>
              <w:ind w:right="33"/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          В соответствии со ст. 144 Трудового кодекса Российской Федерации, ст. 53 Федерального закона от 06 октября 2003 года № 131 ФЗ «Об общих принципах самоуправл</w:t>
            </w:r>
            <w:r w:rsidR="00E06619" w:rsidRPr="003C53CA">
              <w:rPr>
                <w:sz w:val="28"/>
                <w:szCs w:val="28"/>
              </w:rPr>
              <w:t xml:space="preserve">ения в Российской Федерации, </w:t>
            </w:r>
            <w:r w:rsidRPr="003C53CA">
              <w:rPr>
                <w:sz w:val="28"/>
                <w:szCs w:val="28"/>
              </w:rPr>
              <w:t xml:space="preserve">Уставом Красноармейского муниципального района </w:t>
            </w:r>
            <w:r w:rsidR="00E06619" w:rsidRPr="003C53CA">
              <w:rPr>
                <w:sz w:val="28"/>
                <w:szCs w:val="28"/>
              </w:rPr>
              <w:t xml:space="preserve"> Саратовской области</w:t>
            </w:r>
            <w:proofErr w:type="gramStart"/>
            <w:r w:rsidR="00E06619" w:rsidRPr="003C53CA">
              <w:rPr>
                <w:sz w:val="28"/>
                <w:szCs w:val="28"/>
              </w:rPr>
              <w:t>,</w:t>
            </w:r>
            <w:r w:rsidR="00A54088" w:rsidRPr="003C53CA">
              <w:rPr>
                <w:sz w:val="28"/>
                <w:szCs w:val="28"/>
              </w:rPr>
              <w:t>»</w:t>
            </w:r>
            <w:proofErr w:type="gramEnd"/>
            <w:r w:rsidR="00A54088" w:rsidRPr="003C53CA">
              <w:rPr>
                <w:sz w:val="28"/>
                <w:szCs w:val="28"/>
              </w:rPr>
              <w:t xml:space="preserve"> </w:t>
            </w:r>
            <w:r w:rsidRPr="003C53CA">
              <w:rPr>
                <w:sz w:val="28"/>
                <w:szCs w:val="28"/>
              </w:rPr>
              <w:t xml:space="preserve">Красноармейское районное Собрание </w:t>
            </w:r>
            <w:r w:rsidRPr="003C53CA">
              <w:rPr>
                <w:b/>
                <w:sz w:val="28"/>
                <w:szCs w:val="28"/>
              </w:rPr>
              <w:t>РЕШИЛО:</w:t>
            </w:r>
          </w:p>
          <w:p w:rsidR="00FB3DE4" w:rsidRPr="003C53CA" w:rsidRDefault="00FB3DE4" w:rsidP="003C53CA">
            <w:pPr>
              <w:ind w:right="33" w:firstLine="574"/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>1. Внести изменения в Положение о системе оплаты труда и стимулирования работников муниципальных бюджетных и казенных</w:t>
            </w:r>
            <w:r w:rsidR="00145ABE" w:rsidRPr="003C53CA">
              <w:rPr>
                <w:sz w:val="28"/>
                <w:szCs w:val="28"/>
              </w:rPr>
              <w:t xml:space="preserve"> общеобразовательных</w:t>
            </w:r>
            <w:r w:rsidRPr="003C53CA">
              <w:rPr>
                <w:sz w:val="28"/>
                <w:szCs w:val="28"/>
              </w:rPr>
              <w:t xml:space="preserve"> учреждений Красноармейского муниципального района Саратовской области, утвержденное Решением Красноарм</w:t>
            </w:r>
            <w:r w:rsidR="00F4314A" w:rsidRPr="003C53CA">
              <w:rPr>
                <w:sz w:val="28"/>
                <w:szCs w:val="28"/>
              </w:rPr>
              <w:t>ейского районного Собрания от 17.05.2013 года № 36</w:t>
            </w:r>
            <w:r w:rsidRPr="003C53CA">
              <w:rPr>
                <w:sz w:val="28"/>
                <w:szCs w:val="28"/>
              </w:rPr>
              <w:t>, согласно приложению.</w:t>
            </w:r>
          </w:p>
          <w:p w:rsidR="00FB3DE4" w:rsidRPr="003C53CA" w:rsidRDefault="00AA7199" w:rsidP="003C53CA">
            <w:pPr>
              <w:tabs>
                <w:tab w:val="right" w:pos="9612"/>
              </w:tabs>
              <w:ind w:right="33"/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        2</w:t>
            </w:r>
            <w:r w:rsidR="003B12CF" w:rsidRPr="003C53CA">
              <w:rPr>
                <w:sz w:val="28"/>
                <w:szCs w:val="28"/>
              </w:rPr>
              <w:t>.Опубликовать</w:t>
            </w:r>
            <w:r w:rsidR="00FB3DE4" w:rsidRPr="003C53CA">
              <w:rPr>
                <w:sz w:val="28"/>
                <w:szCs w:val="28"/>
              </w:rPr>
              <w:t xml:space="preserve"> настоящее</w:t>
            </w:r>
            <w:r w:rsidR="003B12CF" w:rsidRPr="003C53CA">
              <w:rPr>
                <w:sz w:val="28"/>
                <w:szCs w:val="28"/>
              </w:rPr>
              <w:t xml:space="preserve"> </w:t>
            </w:r>
            <w:r w:rsidR="00FB3DE4" w:rsidRPr="003C53CA">
              <w:rPr>
                <w:sz w:val="28"/>
                <w:szCs w:val="28"/>
              </w:rPr>
              <w:t xml:space="preserve"> решение </w:t>
            </w:r>
            <w:r w:rsidR="003B12CF" w:rsidRPr="003C53CA">
              <w:rPr>
                <w:sz w:val="28"/>
                <w:szCs w:val="28"/>
              </w:rPr>
              <w:t xml:space="preserve"> </w:t>
            </w:r>
            <w:r w:rsidR="00FB3DE4" w:rsidRPr="003C53CA">
              <w:rPr>
                <w:sz w:val="28"/>
                <w:szCs w:val="28"/>
              </w:rPr>
              <w:t>путем  ра</w:t>
            </w:r>
            <w:r w:rsidR="003B12CF" w:rsidRPr="003C53CA">
              <w:rPr>
                <w:sz w:val="28"/>
                <w:szCs w:val="28"/>
              </w:rPr>
              <w:t xml:space="preserve">змещения  на   официальном сайте   </w:t>
            </w:r>
            <w:r w:rsidR="00FB3DE4" w:rsidRPr="003C53CA">
              <w:rPr>
                <w:sz w:val="28"/>
                <w:szCs w:val="28"/>
              </w:rPr>
              <w:t xml:space="preserve">администрации  </w:t>
            </w:r>
            <w:r w:rsidR="003B12CF" w:rsidRPr="003C53CA">
              <w:rPr>
                <w:sz w:val="28"/>
                <w:szCs w:val="28"/>
              </w:rPr>
              <w:t xml:space="preserve">   </w:t>
            </w:r>
            <w:r w:rsidR="00FB3DE4" w:rsidRPr="003C53CA">
              <w:rPr>
                <w:sz w:val="28"/>
                <w:szCs w:val="28"/>
              </w:rPr>
              <w:t xml:space="preserve"> Красноармейского</w:t>
            </w:r>
            <w:r w:rsidR="003B12CF" w:rsidRPr="003C53CA">
              <w:rPr>
                <w:sz w:val="28"/>
                <w:szCs w:val="28"/>
              </w:rPr>
              <w:t xml:space="preserve"> </w:t>
            </w:r>
            <w:r w:rsidR="00FB3DE4" w:rsidRPr="003C53CA">
              <w:rPr>
                <w:sz w:val="28"/>
                <w:szCs w:val="28"/>
              </w:rPr>
              <w:t xml:space="preserve">  муниципального </w:t>
            </w:r>
            <w:r w:rsidR="003B12CF" w:rsidRPr="003C53CA">
              <w:rPr>
                <w:sz w:val="28"/>
                <w:szCs w:val="28"/>
              </w:rPr>
              <w:t xml:space="preserve">  </w:t>
            </w:r>
            <w:r w:rsidR="00FB3DE4" w:rsidRPr="003C53CA">
              <w:rPr>
                <w:sz w:val="28"/>
                <w:szCs w:val="28"/>
              </w:rPr>
              <w:t xml:space="preserve"> района   в    </w:t>
            </w:r>
            <w:r w:rsidR="003B12CF" w:rsidRPr="003C53CA">
              <w:rPr>
                <w:sz w:val="28"/>
                <w:szCs w:val="28"/>
              </w:rPr>
              <w:t xml:space="preserve">информационно </w:t>
            </w:r>
            <w:r w:rsidR="00FB3DE4" w:rsidRPr="003C53CA">
              <w:rPr>
                <w:sz w:val="28"/>
                <w:szCs w:val="28"/>
              </w:rPr>
              <w:t xml:space="preserve">телекоммуникационной </w:t>
            </w:r>
            <w:r w:rsidR="003B12CF" w:rsidRPr="003C53CA">
              <w:rPr>
                <w:sz w:val="28"/>
                <w:szCs w:val="28"/>
              </w:rPr>
              <w:t xml:space="preserve"> </w:t>
            </w:r>
            <w:r w:rsidR="00FB3DE4" w:rsidRPr="003C53CA">
              <w:rPr>
                <w:sz w:val="28"/>
                <w:szCs w:val="28"/>
              </w:rPr>
              <w:t>сети «Интернет».</w:t>
            </w:r>
          </w:p>
          <w:p w:rsidR="008A7A56" w:rsidRPr="003C53CA" w:rsidRDefault="00953F3B" w:rsidP="003C53CA">
            <w:pPr>
              <w:tabs>
                <w:tab w:val="left" w:pos="10065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B12CF" w:rsidRPr="003C53CA">
              <w:rPr>
                <w:sz w:val="28"/>
                <w:szCs w:val="28"/>
              </w:rPr>
              <w:t xml:space="preserve"> </w:t>
            </w:r>
            <w:r w:rsidR="00AA7199" w:rsidRPr="003C53CA">
              <w:rPr>
                <w:sz w:val="28"/>
                <w:szCs w:val="28"/>
              </w:rPr>
              <w:t>3</w:t>
            </w:r>
            <w:r w:rsidR="00FB3DE4" w:rsidRPr="003C53CA">
              <w:rPr>
                <w:sz w:val="28"/>
                <w:szCs w:val="28"/>
              </w:rPr>
              <w:t xml:space="preserve">. Настоящее решение вступает в силу </w:t>
            </w:r>
            <w:r w:rsidR="00FD23BE" w:rsidRPr="003C53CA">
              <w:rPr>
                <w:sz w:val="28"/>
                <w:szCs w:val="28"/>
              </w:rPr>
              <w:t>с 01.09.2023</w:t>
            </w:r>
            <w:r w:rsidR="00FB3DE4" w:rsidRPr="003C53CA">
              <w:rPr>
                <w:sz w:val="28"/>
                <w:szCs w:val="28"/>
              </w:rPr>
              <w:t xml:space="preserve"> года.</w:t>
            </w:r>
          </w:p>
          <w:p w:rsidR="006806D5" w:rsidRPr="003C53CA" w:rsidRDefault="006806D5" w:rsidP="004568CC">
            <w:pPr>
              <w:jc w:val="both"/>
              <w:rPr>
                <w:sz w:val="28"/>
                <w:szCs w:val="28"/>
              </w:rPr>
            </w:pPr>
          </w:p>
          <w:p w:rsidR="006806D5" w:rsidRDefault="006806D5" w:rsidP="004568CC">
            <w:pPr>
              <w:jc w:val="both"/>
              <w:rPr>
                <w:sz w:val="28"/>
                <w:szCs w:val="28"/>
              </w:rPr>
            </w:pPr>
          </w:p>
          <w:p w:rsidR="00953F3B" w:rsidRPr="003C53CA" w:rsidRDefault="00953F3B" w:rsidP="004568CC">
            <w:pPr>
              <w:jc w:val="both"/>
              <w:rPr>
                <w:sz w:val="28"/>
                <w:szCs w:val="28"/>
              </w:rPr>
            </w:pPr>
          </w:p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3C53CA">
              <w:rPr>
                <w:sz w:val="28"/>
                <w:szCs w:val="28"/>
              </w:rPr>
              <w:t>Красноармейского</w:t>
            </w:r>
            <w:proofErr w:type="gramEnd"/>
            <w:r w:rsidRPr="003C53CA">
              <w:rPr>
                <w:sz w:val="28"/>
                <w:szCs w:val="28"/>
              </w:rPr>
              <w:t xml:space="preserve"> </w:t>
            </w:r>
          </w:p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>районного Собрания                                                                       Л.В. Герасимова</w:t>
            </w:r>
          </w:p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</w:p>
          <w:p w:rsidR="00FB3DE4" w:rsidRPr="003C53CA" w:rsidRDefault="00FB3DE4" w:rsidP="004568CC">
            <w:pPr>
              <w:jc w:val="both"/>
              <w:rPr>
                <w:sz w:val="28"/>
                <w:szCs w:val="28"/>
              </w:rPr>
            </w:pPr>
          </w:p>
          <w:p w:rsidR="003C53CA" w:rsidRPr="003C53CA" w:rsidRDefault="003C53CA" w:rsidP="003C53CA">
            <w:pPr>
              <w:ind w:right="605"/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Глава </w:t>
            </w:r>
            <w:proofErr w:type="gramStart"/>
            <w:r w:rsidRPr="003C53CA">
              <w:rPr>
                <w:sz w:val="28"/>
                <w:szCs w:val="28"/>
              </w:rPr>
              <w:t>Красноармейского</w:t>
            </w:r>
            <w:proofErr w:type="gramEnd"/>
          </w:p>
          <w:p w:rsidR="003C53CA" w:rsidRPr="003C53CA" w:rsidRDefault="003C53CA" w:rsidP="003C53CA">
            <w:pPr>
              <w:ind w:right="605"/>
              <w:jc w:val="both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>муниципального района                                                                 А.И. Зотов</w:t>
            </w:r>
          </w:p>
          <w:p w:rsidR="00AA7199" w:rsidRPr="003C53CA" w:rsidRDefault="00AA7199" w:rsidP="004568CC">
            <w:pPr>
              <w:jc w:val="both"/>
              <w:rPr>
                <w:sz w:val="28"/>
                <w:szCs w:val="28"/>
              </w:rPr>
            </w:pPr>
          </w:p>
          <w:p w:rsidR="00F4314A" w:rsidRDefault="00F4314A" w:rsidP="003C53CA">
            <w:pPr>
              <w:jc w:val="both"/>
              <w:rPr>
                <w:sz w:val="28"/>
                <w:szCs w:val="28"/>
              </w:rPr>
            </w:pPr>
          </w:p>
          <w:p w:rsidR="003C53CA" w:rsidRDefault="003C53CA" w:rsidP="003C53CA">
            <w:pPr>
              <w:jc w:val="both"/>
              <w:rPr>
                <w:sz w:val="28"/>
                <w:szCs w:val="28"/>
              </w:rPr>
            </w:pPr>
          </w:p>
          <w:p w:rsidR="003C53CA" w:rsidRDefault="003C53CA" w:rsidP="003C53CA">
            <w:pPr>
              <w:jc w:val="both"/>
              <w:rPr>
                <w:sz w:val="28"/>
                <w:szCs w:val="28"/>
              </w:rPr>
            </w:pPr>
          </w:p>
          <w:p w:rsidR="003C53CA" w:rsidRPr="003C53CA" w:rsidRDefault="003C53CA" w:rsidP="003C53CA">
            <w:pPr>
              <w:jc w:val="both"/>
              <w:rPr>
                <w:sz w:val="28"/>
                <w:szCs w:val="28"/>
              </w:rPr>
            </w:pPr>
          </w:p>
          <w:p w:rsidR="00F4314A" w:rsidRPr="003C53CA" w:rsidRDefault="00F4314A" w:rsidP="004568CC">
            <w:pPr>
              <w:jc w:val="right"/>
              <w:rPr>
                <w:sz w:val="28"/>
                <w:szCs w:val="28"/>
              </w:rPr>
            </w:pPr>
          </w:p>
          <w:p w:rsidR="00953F3B" w:rsidRDefault="00FB3DE4" w:rsidP="004568CC">
            <w:pPr>
              <w:jc w:val="right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>Приложение к решению</w:t>
            </w:r>
          </w:p>
          <w:p w:rsidR="00FB3DE4" w:rsidRPr="003C53CA" w:rsidRDefault="00953F3B" w:rsidP="004568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</w:t>
            </w:r>
            <w:r w:rsidR="00FB3DE4" w:rsidRPr="003C53CA">
              <w:rPr>
                <w:sz w:val="28"/>
                <w:szCs w:val="28"/>
              </w:rPr>
              <w:t xml:space="preserve"> районного Собрания</w:t>
            </w:r>
          </w:p>
          <w:p w:rsidR="00FB3DE4" w:rsidRPr="003C53CA" w:rsidRDefault="00FB3DE4" w:rsidP="00953F3B">
            <w:pPr>
              <w:jc w:val="right"/>
              <w:rPr>
                <w:sz w:val="28"/>
                <w:szCs w:val="28"/>
              </w:rPr>
            </w:pPr>
            <w:r w:rsidRPr="003C53CA">
              <w:rPr>
                <w:sz w:val="28"/>
                <w:szCs w:val="28"/>
              </w:rPr>
              <w:t xml:space="preserve">от </w:t>
            </w:r>
            <w:r w:rsidR="00953F3B">
              <w:rPr>
                <w:sz w:val="28"/>
                <w:szCs w:val="28"/>
              </w:rPr>
              <w:t xml:space="preserve">31.08.2023 </w:t>
            </w:r>
            <w:r w:rsidRPr="003C53CA">
              <w:rPr>
                <w:sz w:val="28"/>
                <w:szCs w:val="28"/>
              </w:rPr>
              <w:t xml:space="preserve">№ </w:t>
            </w:r>
            <w:r w:rsidR="00953F3B">
              <w:rPr>
                <w:sz w:val="28"/>
                <w:szCs w:val="28"/>
              </w:rPr>
              <w:t>73</w:t>
            </w:r>
          </w:p>
        </w:tc>
      </w:tr>
      <w:tr w:rsidR="00FB3DE4" w:rsidTr="003C53CA">
        <w:tc>
          <w:tcPr>
            <w:tcW w:w="10179" w:type="dxa"/>
            <w:gridSpan w:val="6"/>
          </w:tcPr>
          <w:p w:rsidR="00FB3DE4" w:rsidRDefault="00FB3DE4" w:rsidP="004568C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B3DE4" w:rsidRDefault="00FB3DE4" w:rsidP="00FB3DE4"/>
    <w:p w:rsidR="00FB3DE4" w:rsidRDefault="00FB3DE4" w:rsidP="00FB3DE4"/>
    <w:p w:rsidR="009205D7" w:rsidRPr="00E06619" w:rsidRDefault="00FB3DE4" w:rsidP="00E06619">
      <w:pPr>
        <w:jc w:val="both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</w:t>
      </w:r>
      <w:proofErr w:type="gramStart"/>
      <w:r w:rsidRPr="00F921E7">
        <w:rPr>
          <w:sz w:val="28"/>
          <w:szCs w:val="28"/>
        </w:rPr>
        <w:t>Изменения, вносимые</w:t>
      </w:r>
      <w:r w:rsidRPr="00F921E7">
        <w:t xml:space="preserve"> </w:t>
      </w:r>
      <w:r w:rsidRPr="00F921E7">
        <w:rPr>
          <w:sz w:val="28"/>
          <w:szCs w:val="28"/>
        </w:rPr>
        <w:t xml:space="preserve">в Положение о системе оплаты труда и стимулирования работников муниципальных бюджетных и казенных </w:t>
      </w:r>
      <w:r w:rsidR="00222203">
        <w:rPr>
          <w:sz w:val="28"/>
          <w:szCs w:val="28"/>
        </w:rPr>
        <w:t xml:space="preserve">общеобразовательных </w:t>
      </w:r>
      <w:r w:rsidRPr="00F921E7">
        <w:rPr>
          <w:sz w:val="28"/>
          <w:szCs w:val="28"/>
        </w:rPr>
        <w:t xml:space="preserve">учреждений Красноармейского муниципального района Саратовской области, утвержденное Решением </w:t>
      </w:r>
      <w:r w:rsidRPr="00F921E7">
        <w:rPr>
          <w:sz w:val="28"/>
        </w:rPr>
        <w:t>Красноарме</w:t>
      </w:r>
      <w:r w:rsidR="00F4314A">
        <w:rPr>
          <w:sz w:val="28"/>
        </w:rPr>
        <w:t>йского  районного Собрания от 17.05</w:t>
      </w:r>
      <w:r w:rsidRPr="00F921E7">
        <w:rPr>
          <w:sz w:val="28"/>
        </w:rPr>
        <w:t xml:space="preserve">.2013 года № </w:t>
      </w:r>
      <w:r w:rsidR="00F4314A">
        <w:rPr>
          <w:sz w:val="28"/>
        </w:rPr>
        <w:t>36</w:t>
      </w:r>
      <w:proofErr w:type="gramEnd"/>
    </w:p>
    <w:p w:rsidR="00FB3DE4" w:rsidRPr="00953F3B" w:rsidRDefault="00FB3DE4" w:rsidP="00953F3B">
      <w:pPr>
        <w:jc w:val="both"/>
        <w:rPr>
          <w:sz w:val="28"/>
          <w:szCs w:val="28"/>
        </w:rPr>
      </w:pPr>
    </w:p>
    <w:p w:rsidR="00110E00" w:rsidRPr="00110E00" w:rsidRDefault="00110E00" w:rsidP="00110E00">
      <w:pPr>
        <w:pStyle w:val="a7"/>
        <w:ind w:left="1863"/>
        <w:jc w:val="both"/>
        <w:rPr>
          <w:sz w:val="28"/>
          <w:szCs w:val="28"/>
        </w:rPr>
      </w:pPr>
    </w:p>
    <w:p w:rsidR="00FB3DE4" w:rsidRDefault="00E06619" w:rsidP="00FB3D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3DE4">
        <w:rPr>
          <w:sz w:val="28"/>
          <w:szCs w:val="28"/>
        </w:rPr>
        <w:t xml:space="preserve">. Внести изменения в  Приложение № 1 к Положению о системе оплаты труда и стимулирования работников муниципальных бюджетных и казенных </w:t>
      </w:r>
      <w:r w:rsidR="00222203">
        <w:rPr>
          <w:sz w:val="28"/>
          <w:szCs w:val="28"/>
        </w:rPr>
        <w:t xml:space="preserve">общеобразовательных </w:t>
      </w:r>
      <w:r w:rsidR="00222203" w:rsidRPr="00F921E7">
        <w:rPr>
          <w:sz w:val="28"/>
          <w:szCs w:val="28"/>
        </w:rPr>
        <w:t xml:space="preserve">учреждений </w:t>
      </w:r>
      <w:r w:rsidR="00FB3DE4">
        <w:rPr>
          <w:sz w:val="28"/>
          <w:szCs w:val="28"/>
        </w:rPr>
        <w:t>Красноармейского муниципального района</w:t>
      </w:r>
      <w:r w:rsidR="00D84102">
        <w:rPr>
          <w:sz w:val="28"/>
          <w:szCs w:val="28"/>
        </w:rPr>
        <w:t xml:space="preserve"> Сарато</w:t>
      </w:r>
      <w:r w:rsidR="00FD23BE">
        <w:rPr>
          <w:sz w:val="28"/>
          <w:szCs w:val="28"/>
        </w:rPr>
        <w:t xml:space="preserve">вской области раздел 8, </w:t>
      </w:r>
      <w:r w:rsidR="0084658B">
        <w:rPr>
          <w:sz w:val="28"/>
          <w:szCs w:val="28"/>
        </w:rPr>
        <w:t xml:space="preserve"> пунк</w:t>
      </w:r>
      <w:r w:rsidR="00FD23BE">
        <w:rPr>
          <w:sz w:val="28"/>
          <w:szCs w:val="28"/>
        </w:rPr>
        <w:t xml:space="preserve">т </w:t>
      </w:r>
      <w:r w:rsidR="00D84102">
        <w:rPr>
          <w:sz w:val="28"/>
          <w:szCs w:val="28"/>
        </w:rPr>
        <w:t xml:space="preserve">39 </w:t>
      </w:r>
      <w:r w:rsidR="00FD23BE">
        <w:rPr>
          <w:sz w:val="28"/>
          <w:szCs w:val="28"/>
        </w:rPr>
        <w:t xml:space="preserve">и изложить </w:t>
      </w:r>
      <w:r w:rsidR="00FB3DE4">
        <w:rPr>
          <w:sz w:val="28"/>
          <w:szCs w:val="28"/>
        </w:rPr>
        <w:t xml:space="preserve"> в следующей редакции:</w:t>
      </w:r>
    </w:p>
    <w:p w:rsidR="00D84102" w:rsidRDefault="00D84102" w:rsidP="00D84102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84102" w:rsidRPr="003562BA" w:rsidRDefault="00D84102" w:rsidP="004D7972">
      <w:pPr>
        <w:suppressAutoHyphens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FD23BE">
        <w:rPr>
          <w:sz w:val="28"/>
          <w:szCs w:val="28"/>
        </w:rPr>
        <w:t>Должностные оклады  руководителей филиалов учреждений устанавливаются руководителем учреждения от</w:t>
      </w:r>
      <w:r w:rsidR="003562BA">
        <w:rPr>
          <w:sz w:val="28"/>
          <w:szCs w:val="28"/>
        </w:rPr>
        <w:t xml:space="preserve"> </w:t>
      </w:r>
      <w:r w:rsidR="00FD23BE">
        <w:rPr>
          <w:sz w:val="28"/>
          <w:szCs w:val="28"/>
        </w:rPr>
        <w:t xml:space="preserve"> 20</w:t>
      </w:r>
      <w:r w:rsidR="003562BA">
        <w:rPr>
          <w:sz w:val="28"/>
          <w:szCs w:val="28"/>
        </w:rPr>
        <w:t xml:space="preserve"> </w:t>
      </w:r>
      <w:r w:rsidR="00FD23BE">
        <w:rPr>
          <w:sz w:val="28"/>
          <w:szCs w:val="28"/>
        </w:rPr>
        <w:t xml:space="preserve">до 90 процентов от должностных окладов руководителей этих </w:t>
      </w:r>
      <w:r w:rsidR="003562BA">
        <w:rPr>
          <w:sz w:val="28"/>
          <w:szCs w:val="28"/>
        </w:rPr>
        <w:t>учреждений</w:t>
      </w:r>
      <w:r w:rsidR="00FD23BE">
        <w:rPr>
          <w:sz w:val="28"/>
          <w:szCs w:val="28"/>
        </w:rPr>
        <w:t>.</w:t>
      </w:r>
      <w:r w:rsidR="003562BA">
        <w:rPr>
          <w:sz w:val="28"/>
          <w:szCs w:val="28"/>
        </w:rPr>
        <w:t xml:space="preserve"> </w:t>
      </w:r>
      <w:r w:rsidR="00FD23BE">
        <w:rPr>
          <w:sz w:val="28"/>
          <w:szCs w:val="28"/>
        </w:rPr>
        <w:t xml:space="preserve">Стимулирующие </w:t>
      </w:r>
      <w:proofErr w:type="gramStart"/>
      <w:r w:rsidR="00FD23BE">
        <w:rPr>
          <w:sz w:val="28"/>
          <w:szCs w:val="28"/>
        </w:rPr>
        <w:t>выплаты</w:t>
      </w:r>
      <w:r w:rsidR="003562BA">
        <w:rPr>
          <w:sz w:val="28"/>
          <w:szCs w:val="28"/>
        </w:rPr>
        <w:t xml:space="preserve"> </w:t>
      </w:r>
      <w:r w:rsidR="00FD23BE">
        <w:rPr>
          <w:sz w:val="28"/>
          <w:szCs w:val="28"/>
        </w:rPr>
        <w:t xml:space="preserve"> руководителей</w:t>
      </w:r>
      <w:proofErr w:type="gramEnd"/>
      <w:r w:rsidR="003562BA">
        <w:rPr>
          <w:sz w:val="28"/>
          <w:szCs w:val="28"/>
        </w:rPr>
        <w:t xml:space="preserve"> </w:t>
      </w:r>
      <w:r w:rsidR="00FD23BE">
        <w:rPr>
          <w:sz w:val="28"/>
          <w:szCs w:val="28"/>
        </w:rPr>
        <w:t xml:space="preserve"> филиалов учреждения</w:t>
      </w:r>
      <w:r w:rsidR="003562BA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 xml:space="preserve"> </w:t>
      </w:r>
      <w:r w:rsidR="003562BA">
        <w:rPr>
          <w:sz w:val="28"/>
          <w:szCs w:val="28"/>
        </w:rPr>
        <w:t xml:space="preserve">в соответствии с разделом </w:t>
      </w:r>
      <w:r w:rsidR="003562BA">
        <w:rPr>
          <w:sz w:val="28"/>
          <w:szCs w:val="28"/>
          <w:lang w:val="en-US"/>
        </w:rPr>
        <w:t>VIII</w:t>
      </w:r>
      <w:r w:rsidR="003562BA" w:rsidRPr="003562BA">
        <w:rPr>
          <w:sz w:val="28"/>
          <w:szCs w:val="28"/>
        </w:rPr>
        <w:t xml:space="preserve"> </w:t>
      </w:r>
      <w:r w:rsidR="003562BA">
        <w:rPr>
          <w:sz w:val="28"/>
          <w:szCs w:val="28"/>
        </w:rPr>
        <w:t xml:space="preserve"> Положения.</w:t>
      </w:r>
    </w:p>
    <w:p w:rsidR="00A33F08" w:rsidRDefault="00A33F08" w:rsidP="00FB3DE4">
      <w:pPr>
        <w:autoSpaceDE w:val="0"/>
        <w:autoSpaceDN w:val="0"/>
        <w:adjustRightInd w:val="0"/>
        <w:ind w:left="4956" w:firstLine="6"/>
        <w:jc w:val="right"/>
        <w:rPr>
          <w:sz w:val="28"/>
          <w:szCs w:val="28"/>
        </w:rPr>
      </w:pPr>
    </w:p>
    <w:p w:rsidR="00D84102" w:rsidRDefault="00D84102" w:rsidP="00FB3DE4">
      <w:pPr>
        <w:autoSpaceDE w:val="0"/>
        <w:autoSpaceDN w:val="0"/>
        <w:adjustRightInd w:val="0"/>
        <w:ind w:left="4956" w:firstLine="6"/>
        <w:jc w:val="right"/>
      </w:pPr>
    </w:p>
    <w:sectPr w:rsidR="00D84102" w:rsidSect="003C53CA">
      <w:footerReference w:type="default" r:id="rId8"/>
      <w:pgSz w:w="11906" w:h="16838"/>
      <w:pgMar w:top="127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B9" w:rsidRDefault="003C5BB9" w:rsidP="0032377A">
      <w:r>
        <w:separator/>
      </w:r>
    </w:p>
  </w:endnote>
  <w:endnote w:type="continuationSeparator" w:id="0">
    <w:p w:rsidR="003C5BB9" w:rsidRDefault="003C5BB9" w:rsidP="0032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CD" w:rsidRDefault="003C5BB9">
    <w:pPr>
      <w:pStyle w:val="a3"/>
    </w:pPr>
  </w:p>
  <w:p w:rsidR="00A756CD" w:rsidRDefault="003C5B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B9" w:rsidRDefault="003C5BB9" w:rsidP="0032377A">
      <w:r>
        <w:separator/>
      </w:r>
    </w:p>
  </w:footnote>
  <w:footnote w:type="continuationSeparator" w:id="0">
    <w:p w:rsidR="003C5BB9" w:rsidRDefault="003C5BB9" w:rsidP="00323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D28"/>
    <w:multiLevelType w:val="hybridMultilevel"/>
    <w:tmpl w:val="8546502E"/>
    <w:lvl w:ilvl="0" w:tplc="424CC99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2B5582"/>
    <w:multiLevelType w:val="hybridMultilevel"/>
    <w:tmpl w:val="4AEC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DE4"/>
    <w:rsid w:val="00007C96"/>
    <w:rsid w:val="000101BA"/>
    <w:rsid w:val="00011072"/>
    <w:rsid w:val="00045D26"/>
    <w:rsid w:val="00110E00"/>
    <w:rsid w:val="00145ABE"/>
    <w:rsid w:val="001E4919"/>
    <w:rsid w:val="001F25ED"/>
    <w:rsid w:val="00206A05"/>
    <w:rsid w:val="00222203"/>
    <w:rsid w:val="00233854"/>
    <w:rsid w:val="003124CC"/>
    <w:rsid w:val="0032377A"/>
    <w:rsid w:val="00341CEC"/>
    <w:rsid w:val="00345A0E"/>
    <w:rsid w:val="003562BA"/>
    <w:rsid w:val="003B12CF"/>
    <w:rsid w:val="003B4D3A"/>
    <w:rsid w:val="003C53CA"/>
    <w:rsid w:val="003C5BB9"/>
    <w:rsid w:val="003C7EE8"/>
    <w:rsid w:val="003D6EE9"/>
    <w:rsid w:val="00444859"/>
    <w:rsid w:val="00463F37"/>
    <w:rsid w:val="00474D54"/>
    <w:rsid w:val="004D7972"/>
    <w:rsid w:val="005248D8"/>
    <w:rsid w:val="0057305E"/>
    <w:rsid w:val="00603565"/>
    <w:rsid w:val="00632AEB"/>
    <w:rsid w:val="00677079"/>
    <w:rsid w:val="006806D5"/>
    <w:rsid w:val="00707551"/>
    <w:rsid w:val="00754BC6"/>
    <w:rsid w:val="007722A7"/>
    <w:rsid w:val="007B6FF8"/>
    <w:rsid w:val="0084658B"/>
    <w:rsid w:val="008A3369"/>
    <w:rsid w:val="008A5419"/>
    <w:rsid w:val="008A7A56"/>
    <w:rsid w:val="008D75F3"/>
    <w:rsid w:val="009205D7"/>
    <w:rsid w:val="00953F3B"/>
    <w:rsid w:val="009F1224"/>
    <w:rsid w:val="00A33F08"/>
    <w:rsid w:val="00A376ED"/>
    <w:rsid w:val="00A54088"/>
    <w:rsid w:val="00A76720"/>
    <w:rsid w:val="00A9430F"/>
    <w:rsid w:val="00AA7199"/>
    <w:rsid w:val="00AF5310"/>
    <w:rsid w:val="00B63838"/>
    <w:rsid w:val="00B94A68"/>
    <w:rsid w:val="00B966F8"/>
    <w:rsid w:val="00BA4034"/>
    <w:rsid w:val="00C46CB4"/>
    <w:rsid w:val="00C97645"/>
    <w:rsid w:val="00D55D91"/>
    <w:rsid w:val="00D84102"/>
    <w:rsid w:val="00E06619"/>
    <w:rsid w:val="00E16DB8"/>
    <w:rsid w:val="00EB07DE"/>
    <w:rsid w:val="00EF0010"/>
    <w:rsid w:val="00F17156"/>
    <w:rsid w:val="00F364EA"/>
    <w:rsid w:val="00F4314A"/>
    <w:rsid w:val="00F45B2D"/>
    <w:rsid w:val="00F54E9B"/>
    <w:rsid w:val="00F6391C"/>
    <w:rsid w:val="00F921E7"/>
    <w:rsid w:val="00FB3DE4"/>
    <w:rsid w:val="00FD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DE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B3D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B3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D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E00"/>
    <w:pPr>
      <w:ind w:left="720"/>
      <w:contextualSpacing/>
    </w:pPr>
  </w:style>
  <w:style w:type="paragraph" w:customStyle="1" w:styleId="CharChar">
    <w:name w:val="Char Char"/>
    <w:basedOn w:val="a"/>
    <w:rsid w:val="00007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Владелец</cp:lastModifiedBy>
  <cp:revision>35</cp:revision>
  <cp:lastPrinted>2023-09-04T05:44:00Z</cp:lastPrinted>
  <dcterms:created xsi:type="dcterms:W3CDTF">2019-12-20T04:57:00Z</dcterms:created>
  <dcterms:modified xsi:type="dcterms:W3CDTF">2023-09-04T05:44:00Z</dcterms:modified>
</cp:coreProperties>
</file>