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C2" w:rsidRPr="009B21C2" w:rsidRDefault="00FF4FA3" w:rsidP="00F02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9B21C2" w:rsidRPr="009B21C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52475" cy="914400"/>
            <wp:effectExtent l="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1C2" w:rsidRPr="00965266" w:rsidRDefault="009B21C2" w:rsidP="009B2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C2" w:rsidRPr="00965266" w:rsidRDefault="009B21C2" w:rsidP="009B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B21C2" w:rsidRPr="00965266" w:rsidRDefault="009B21C2" w:rsidP="009B2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МУНИЦИПАЛЬНОГО РАЙОНА </w:t>
      </w:r>
    </w:p>
    <w:p w:rsidR="009B21C2" w:rsidRPr="00965266" w:rsidRDefault="009B21C2" w:rsidP="009B2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9B21C2" w:rsidRPr="009B21C2" w:rsidRDefault="009B21C2" w:rsidP="009B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B21C2" w:rsidRPr="009B21C2" w:rsidRDefault="009B21C2" w:rsidP="009B21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21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tbl>
      <w:tblPr>
        <w:tblW w:w="5704" w:type="dxa"/>
        <w:tblInd w:w="468" w:type="dxa"/>
        <w:tblLook w:val="04A0"/>
      </w:tblPr>
      <w:tblGrid>
        <w:gridCol w:w="536"/>
        <w:gridCol w:w="2648"/>
        <w:gridCol w:w="720"/>
        <w:gridCol w:w="1800"/>
      </w:tblGrid>
      <w:tr w:rsidR="009B21C2" w:rsidRPr="009B21C2" w:rsidTr="009F5803">
        <w:trPr>
          <w:cantSplit/>
          <w:trHeight w:val="276"/>
        </w:trPr>
        <w:tc>
          <w:tcPr>
            <w:tcW w:w="536" w:type="dxa"/>
            <w:vMerge w:val="restart"/>
            <w:vAlign w:val="bottom"/>
            <w:hideMark/>
          </w:tcPr>
          <w:p w:rsidR="009B21C2" w:rsidRPr="009B21C2" w:rsidRDefault="007A6C82" w:rsidP="009B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21C2"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21C2" w:rsidRPr="009B21C2" w:rsidRDefault="00FF4FA3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 2021г.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9B21C2" w:rsidRPr="009B21C2" w:rsidRDefault="009B21C2" w:rsidP="009B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21C2" w:rsidRPr="009B21C2" w:rsidRDefault="00FF4FA3" w:rsidP="004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687</w:t>
            </w:r>
          </w:p>
        </w:tc>
      </w:tr>
      <w:tr w:rsidR="009B21C2" w:rsidRPr="009B21C2" w:rsidTr="009F5803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1C2" w:rsidRPr="009B21C2" w:rsidRDefault="00FF4FA3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</w:t>
      </w:r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Start"/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.К</w:t>
      </w:r>
      <w:proofErr w:type="gramEnd"/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расноармейск</w:t>
      </w:r>
    </w:p>
    <w:p w:rsidR="009B21C2" w:rsidRPr="009B21C2" w:rsidRDefault="009B21C2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1C2" w:rsidRPr="009B21C2" w:rsidRDefault="009B21C2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005"/>
      </w:tblGrid>
      <w:tr w:rsidR="00C85D40" w:rsidRPr="00C85D40" w:rsidTr="00D16FA4">
        <w:tc>
          <w:tcPr>
            <w:tcW w:w="9005" w:type="dxa"/>
            <w:hideMark/>
          </w:tcPr>
          <w:p w:rsidR="00C85D40" w:rsidRPr="00C85D40" w:rsidRDefault="004D5847" w:rsidP="001A03F5">
            <w:pPr>
              <w:spacing w:after="0" w:line="240" w:lineRule="auto"/>
              <w:ind w:right="3119"/>
              <w:jc w:val="both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9A39B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7A6C8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внесении изменений в муниципальную программу</w:t>
            </w:r>
            <w:r w:rsidR="00C85D40"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«Развитие физической культуры, спорта, туризма и молодежной политики </w:t>
            </w:r>
            <w:r w:rsid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Красноармейском муниципальном районе </w:t>
            </w:r>
            <w:r w:rsidR="00C85D40"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 2021-2030</w:t>
            </w:r>
            <w:r w:rsid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годы</w:t>
            </w:r>
            <w:r w:rsidR="00C85D40"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85D40" w:rsidRPr="00452E58" w:rsidRDefault="00C85D40" w:rsidP="007A6C82">
      <w:pPr>
        <w:spacing w:after="0" w:line="240" w:lineRule="auto"/>
        <w:rPr>
          <w:rFonts w:eastAsiaTheme="minorEastAsia"/>
          <w:sz w:val="27"/>
          <w:szCs w:val="27"/>
          <w:lang w:eastAsia="ru-RU"/>
        </w:rPr>
      </w:pPr>
    </w:p>
    <w:p w:rsidR="00C85D40" w:rsidRPr="00C85D40" w:rsidRDefault="00C85D40" w:rsidP="003C6A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5D40">
        <w:rPr>
          <w:rFonts w:eastAsiaTheme="minorEastAsia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Уставом Красноармейского муниципального района администрация Красноармейского муниципального района Саратовской области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3C6AFB" w:rsidRDefault="008D4A19" w:rsidP="003C6AFB">
      <w:pPr>
        <w:pStyle w:val="a5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452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 программу «Развитие физической культуры, спорта, туризма и молодежной политики в Красноармейском муниципальном районе на 2021-2030 годы», утвержденную постановлением администрации Красноармейс</w:t>
      </w:r>
      <w:r w:rsidR="00407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мун</w:t>
      </w:r>
      <w:r w:rsidR="00A053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иципального района от 28 сентября 2020 года № 567 (</w:t>
      </w:r>
      <w:r w:rsidR="000D5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A053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изм. от 15 февраля 2021 г. №119</w:t>
      </w:r>
      <w:r w:rsidR="00F83DC3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от 24 мая 2021 г. №317</w:t>
      </w:r>
      <w:r w:rsidR="00A0532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A05329" w:rsidRPr="003C6AFB" w:rsidRDefault="003C6AFB" w:rsidP="003C6AFB">
      <w:pPr>
        <w:pStyle w:val="a5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A05329" w:rsidRPr="003C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паспорте</w:t>
      </w:r>
      <w:r w:rsidR="000D5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</w:t>
      </w:r>
      <w:r w:rsidR="00A05329" w:rsidRPr="003C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строку «</w:t>
      </w:r>
      <w:r w:rsidR="00A05329" w:rsidRPr="003C6AFB">
        <w:rPr>
          <w:rFonts w:ascii="Times New Roman" w:hAnsi="Times New Roman" w:cs="Times New Roman"/>
          <w:sz w:val="28"/>
          <w:szCs w:val="28"/>
        </w:rPr>
        <w:t>Объемы финансового обеспечения муни</w:t>
      </w:r>
      <w:r w:rsidR="00DD6DB3"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="008D3EE5">
        <w:rPr>
          <w:rFonts w:ascii="Times New Roman" w:hAnsi="Times New Roman" w:cs="Times New Roman"/>
          <w:sz w:val="28"/>
          <w:szCs w:val="28"/>
        </w:rPr>
        <w:t>»</w:t>
      </w:r>
      <w:r w:rsidR="00DD6DB3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="00A05329" w:rsidRPr="003C6AFB">
        <w:rPr>
          <w:rFonts w:ascii="Times New Roman" w:hAnsi="Times New Roman" w:cs="Times New Roman"/>
          <w:sz w:val="28"/>
          <w:szCs w:val="28"/>
        </w:rPr>
        <w:t>редакции:</w:t>
      </w:r>
    </w:p>
    <w:p w:rsidR="00A05329" w:rsidRPr="003C6AFB" w:rsidRDefault="00A05329" w:rsidP="003C6AFB">
      <w:pPr>
        <w:pStyle w:val="a5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825"/>
      </w:tblGrid>
      <w:tr w:rsidR="00A05329" w:rsidRPr="003C6AFB" w:rsidTr="005C3B0B">
        <w:trPr>
          <w:trHeight w:val="1532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05329" w:rsidRPr="003C6AFB" w:rsidRDefault="00A05329" w:rsidP="003C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C6AFB">
              <w:rPr>
                <w:rFonts w:ascii="Times New Roman" w:hAnsi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A05329" w:rsidRPr="003C6AFB" w:rsidRDefault="00A05329" w:rsidP="003C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05329" w:rsidRPr="003C6AFB" w:rsidRDefault="00A05329" w:rsidP="003C6AFB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6AFB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муниципальной программы 2021 - 2030 гг. составит  </w:t>
            </w:r>
            <w:r w:rsidR="008D3EE5">
              <w:rPr>
                <w:rFonts w:ascii="Times New Roman" w:hAnsi="Times New Roman"/>
                <w:sz w:val="28"/>
                <w:szCs w:val="28"/>
              </w:rPr>
              <w:t>529</w:t>
            </w:r>
            <w:r w:rsidRPr="003C6AFB">
              <w:rPr>
                <w:rFonts w:ascii="Times New Roman" w:hAnsi="Times New Roman"/>
                <w:sz w:val="28"/>
                <w:szCs w:val="28"/>
              </w:rPr>
              <w:t>60,75  тыс. рублей, из них:</w:t>
            </w:r>
          </w:p>
          <w:p w:rsidR="00A05329" w:rsidRPr="003C6AFB" w:rsidRDefault="00A05329" w:rsidP="003C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05329" w:rsidRPr="003C6AFB" w:rsidRDefault="00DD6DB3" w:rsidP="003C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="008D3EE5">
              <w:rPr>
                <w:rFonts w:ascii="Times New Roman" w:hAnsi="Times New Roman"/>
                <w:sz w:val="28"/>
                <w:szCs w:val="28"/>
              </w:rPr>
              <w:t>– 429</w:t>
            </w:r>
            <w:r w:rsidR="00A05329" w:rsidRPr="003C6AFB">
              <w:rPr>
                <w:rFonts w:ascii="Times New Roman" w:hAnsi="Times New Roman"/>
                <w:sz w:val="28"/>
                <w:szCs w:val="28"/>
              </w:rPr>
              <w:t xml:space="preserve">60,75 тыс. рублей, </w:t>
            </w:r>
          </w:p>
          <w:p w:rsidR="00A05329" w:rsidRPr="003C6AFB" w:rsidRDefault="00A05329" w:rsidP="003C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C6AFB">
              <w:rPr>
                <w:rFonts w:ascii="Times New Roman" w:hAnsi="Times New Roman"/>
                <w:sz w:val="28"/>
                <w:szCs w:val="28"/>
              </w:rPr>
              <w:t>областной бюджет – 10000,00 тыс. рублей (</w:t>
            </w:r>
            <w:proofErr w:type="spellStart"/>
            <w:r w:rsidRPr="003C6AFB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3C6A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C6AFB" w:rsidRDefault="003C6AFB" w:rsidP="003C6AFB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AFB" w:rsidRDefault="003C6AFB" w:rsidP="003C6AFB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1.2.    Приложение №4 к </w:t>
      </w:r>
      <w:r w:rsidR="000D5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="00DD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программе </w:t>
      </w:r>
      <w:r w:rsidR="00F83D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1.18 </w:t>
      </w:r>
      <w:r w:rsidR="00F83D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10856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59"/>
        <w:gridCol w:w="791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DD6DB3" w:rsidRPr="00001BFF" w:rsidTr="00A755B0">
        <w:trPr>
          <w:trHeight w:val="871"/>
        </w:trPr>
        <w:tc>
          <w:tcPr>
            <w:tcW w:w="1560" w:type="dxa"/>
            <w:vMerge w:val="restart"/>
          </w:tcPr>
          <w:p w:rsidR="00DD6DB3" w:rsidRPr="00001BFF" w:rsidRDefault="00DD6DB3" w:rsidP="00A75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1.18</w:t>
            </w:r>
          </w:p>
          <w:p w:rsidR="00DD6DB3" w:rsidRPr="00001BFF" w:rsidRDefault="00DD6DB3" w:rsidP="00A75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"Расходы на </w:t>
            </w: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экспертизы  проекта реконструкции (капитального ремонта) МАУ «Стадион «Авангард»"</w:t>
            </w:r>
          </w:p>
        </w:tc>
        <w:tc>
          <w:tcPr>
            <w:tcW w:w="1559" w:type="dxa"/>
            <w:vMerge w:val="restart"/>
          </w:tcPr>
          <w:p w:rsidR="00DD6DB3" w:rsidRPr="00001BFF" w:rsidRDefault="00DD6DB3" w:rsidP="00A755B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Администрация Красноармейского муниципального района</w:t>
            </w:r>
          </w:p>
        </w:tc>
        <w:tc>
          <w:tcPr>
            <w:tcW w:w="791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DD6DB3" w:rsidRPr="00001BFF" w:rsidRDefault="00F83DC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</w:t>
            </w:r>
            <w:r w:rsidR="00DD6DB3" w:rsidRPr="00001B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6DB3" w:rsidRPr="00001BFF" w:rsidTr="00A755B0">
        <w:trPr>
          <w:trHeight w:val="2198"/>
        </w:trPr>
        <w:tc>
          <w:tcPr>
            <w:tcW w:w="1560" w:type="dxa"/>
            <w:vMerge/>
          </w:tcPr>
          <w:p w:rsidR="00DD6DB3" w:rsidRPr="00001BFF" w:rsidRDefault="00DD6DB3" w:rsidP="00A75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D6DB3" w:rsidRPr="00001BFF" w:rsidRDefault="00DD6DB3" w:rsidP="00A755B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91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09" w:type="dxa"/>
          </w:tcPr>
          <w:p w:rsidR="00DD6DB3" w:rsidRPr="00001BFF" w:rsidRDefault="00F83DC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DD6DB3"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6DB3" w:rsidRPr="00001BFF" w:rsidTr="00A755B0">
        <w:trPr>
          <w:trHeight w:val="729"/>
        </w:trPr>
        <w:tc>
          <w:tcPr>
            <w:tcW w:w="1560" w:type="dxa"/>
            <w:vMerge/>
          </w:tcPr>
          <w:p w:rsidR="00DD6DB3" w:rsidRPr="00001BFF" w:rsidRDefault="00DD6DB3" w:rsidP="00A75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D6DB3" w:rsidRPr="00001BFF" w:rsidRDefault="00DD6DB3" w:rsidP="00A755B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91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D6DB3" w:rsidRDefault="00DD6DB3" w:rsidP="00DD6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№4 к муниципальной </w:t>
      </w:r>
      <w:r w:rsidRPr="003C6AFB">
        <w:rPr>
          <w:rFonts w:ascii="Times New Roman" w:hAnsi="Times New Roman" w:cs="Times New Roman"/>
          <w:sz w:val="28"/>
          <w:szCs w:val="28"/>
        </w:rPr>
        <w:t>программе строки «Всего», «Из них</w:t>
      </w:r>
      <w:r>
        <w:rPr>
          <w:rFonts w:ascii="Times New Roman" w:hAnsi="Times New Roman" w:cs="Times New Roman"/>
          <w:sz w:val="28"/>
          <w:szCs w:val="28"/>
        </w:rPr>
        <w:t>» изложить   в н</w:t>
      </w:r>
      <w:r w:rsidRPr="003C6AFB">
        <w:rPr>
          <w:rFonts w:ascii="Times New Roman" w:hAnsi="Times New Roman" w:cs="Times New Roman"/>
          <w:sz w:val="28"/>
          <w:szCs w:val="28"/>
        </w:rPr>
        <w:t>овой редакции:</w:t>
      </w:r>
    </w:p>
    <w:tbl>
      <w:tblPr>
        <w:tblW w:w="11565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D6DB3" w:rsidRPr="00001BFF" w:rsidTr="00A755B0">
        <w:trPr>
          <w:trHeight w:val="105"/>
        </w:trPr>
        <w:tc>
          <w:tcPr>
            <w:tcW w:w="934" w:type="dxa"/>
          </w:tcPr>
          <w:p w:rsidR="00DD6DB3" w:rsidRPr="00001BFF" w:rsidRDefault="00DD6DB3" w:rsidP="00A75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D6DB3" w:rsidRPr="00001BFF" w:rsidRDefault="008D3EE5" w:rsidP="00A75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529</w:t>
            </w:r>
            <w:r w:rsidR="00DD6DB3"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60,75</w:t>
            </w:r>
          </w:p>
        </w:tc>
        <w:tc>
          <w:tcPr>
            <w:tcW w:w="992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6DB3" w:rsidRPr="00001BFF" w:rsidTr="00A755B0">
        <w:trPr>
          <w:trHeight w:val="105"/>
        </w:trPr>
        <w:tc>
          <w:tcPr>
            <w:tcW w:w="934" w:type="dxa"/>
          </w:tcPr>
          <w:p w:rsidR="00DD6DB3" w:rsidRPr="00001BFF" w:rsidRDefault="00DD6DB3" w:rsidP="00A755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</w:tcPr>
          <w:p w:rsidR="00DD6DB3" w:rsidRPr="00001BFF" w:rsidRDefault="00DD6DB3" w:rsidP="008D3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  <w:r w:rsidR="008D3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60,75</w:t>
            </w:r>
          </w:p>
        </w:tc>
        <w:tc>
          <w:tcPr>
            <w:tcW w:w="992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</w:tcPr>
          <w:p w:rsidR="00DD6DB3" w:rsidRPr="00001BFF" w:rsidRDefault="008D3EE5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  <w:r w:rsidR="00DD6DB3"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00,48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5075,75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4713,24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5416,15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3108,71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3269,14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3497,70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3615,63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3802,22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4061,73</w:t>
            </w:r>
          </w:p>
        </w:tc>
      </w:tr>
      <w:tr w:rsidR="00DD6DB3" w:rsidRPr="00001BFF" w:rsidTr="00A755B0">
        <w:trPr>
          <w:trHeight w:val="105"/>
        </w:trPr>
        <w:tc>
          <w:tcPr>
            <w:tcW w:w="934" w:type="dxa"/>
          </w:tcPr>
          <w:p w:rsidR="00DD6DB3" w:rsidRPr="00001BFF" w:rsidRDefault="00DD6DB3" w:rsidP="00A75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6DB3" w:rsidRPr="00001BFF" w:rsidRDefault="00DD6DB3" w:rsidP="00A75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 (прогноз)</w:t>
            </w:r>
          </w:p>
        </w:tc>
        <w:tc>
          <w:tcPr>
            <w:tcW w:w="992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 (прогноз)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DD6DB3" w:rsidRDefault="00DD6DB3" w:rsidP="00DD6DB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C85D40">
        <w:rPr>
          <w:rFonts w:ascii="Times New Roman" w:hAnsi="Times New Roman" w:cs="Times New Roman"/>
          <w:sz w:val="28"/>
        </w:rPr>
        <w:t xml:space="preserve">Организационно-контрольному отделу </w:t>
      </w:r>
      <w:r>
        <w:rPr>
          <w:rFonts w:ascii="Times New Roman" w:hAnsi="Times New Roman" w:cs="Times New Roman"/>
          <w:sz w:val="28"/>
        </w:rPr>
        <w:t xml:space="preserve">администрации Красноармейского муниципального района опубликовать </w:t>
      </w:r>
      <w:r w:rsidRPr="00C85D40"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hAnsi="Times New Roman" w:cs="Times New Roman"/>
          <w:sz w:val="28"/>
        </w:rPr>
        <w:t xml:space="preserve">постановление путем размещения </w:t>
      </w:r>
      <w:r w:rsidRPr="00C85D40">
        <w:rPr>
          <w:rFonts w:ascii="Times New Roman" w:hAnsi="Times New Roman" w:cs="Times New Roman"/>
          <w:sz w:val="28"/>
        </w:rPr>
        <w:t xml:space="preserve">на официальном сайте администрации Красноармейского муниципального района </w:t>
      </w:r>
      <w:r>
        <w:rPr>
          <w:rFonts w:ascii="Times New Roman" w:hAnsi="Times New Roman" w:cs="Times New Roman"/>
          <w:sz w:val="28"/>
        </w:rPr>
        <w:t xml:space="preserve">Саратовской области </w:t>
      </w:r>
      <w:r w:rsidRPr="00C85D4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информационно-телекоммуникационной сети</w:t>
      </w:r>
      <w:r w:rsidRPr="00C85D40">
        <w:rPr>
          <w:rFonts w:ascii="Times New Roman" w:hAnsi="Times New Roman" w:cs="Times New Roman"/>
          <w:sz w:val="28"/>
        </w:rPr>
        <w:t xml:space="preserve"> «Интернет» (</w:t>
      </w:r>
      <w:proofErr w:type="spellStart"/>
      <w:r w:rsidRPr="00C85D40">
        <w:rPr>
          <w:rFonts w:ascii="Times New Roman" w:hAnsi="Times New Roman" w:cs="Times New Roman"/>
          <w:sz w:val="28"/>
          <w:lang w:val="en-US"/>
        </w:rPr>
        <w:t>krasnoarmeysk</w:t>
      </w:r>
      <w:proofErr w:type="spellEnd"/>
      <w:r w:rsidRPr="00C85D40">
        <w:rPr>
          <w:rFonts w:ascii="Times New Roman" w:hAnsi="Times New Roman" w:cs="Times New Roman"/>
          <w:sz w:val="28"/>
        </w:rPr>
        <w:t>64.</w:t>
      </w:r>
      <w:proofErr w:type="spellStart"/>
      <w:r w:rsidRPr="00C85D4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85D4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D6DB3" w:rsidRDefault="00DD6DB3" w:rsidP="00DD6DB3">
      <w:pPr>
        <w:tabs>
          <w:tab w:val="left" w:pos="67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с даты его официального опубликования (обнародования);</w:t>
      </w:r>
    </w:p>
    <w:p w:rsidR="00DD6DB3" w:rsidRPr="00C85D40" w:rsidRDefault="00DD6DB3" w:rsidP="00DD6DB3">
      <w:pPr>
        <w:tabs>
          <w:tab w:val="left" w:pos="6712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возложить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первого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админи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страции Красноармейского муниципального района Наумову Е.В.</w:t>
      </w:r>
    </w:p>
    <w:p w:rsidR="00DD6DB3" w:rsidRPr="00C85D40" w:rsidRDefault="00DD6DB3" w:rsidP="00DD6D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88" w:type="dxa"/>
        <w:tblInd w:w="468" w:type="dxa"/>
        <w:tblLook w:val="04A0"/>
      </w:tblPr>
      <w:tblGrid>
        <w:gridCol w:w="9988"/>
      </w:tblGrid>
      <w:tr w:rsidR="00DD6DB3" w:rsidRPr="009B21C2" w:rsidTr="00A755B0">
        <w:tc>
          <w:tcPr>
            <w:tcW w:w="9988" w:type="dxa"/>
            <w:hideMark/>
          </w:tcPr>
          <w:p w:rsidR="00DD6DB3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D6DB3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D6DB3" w:rsidRPr="009B21C2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Глава Красноармейского</w:t>
            </w:r>
          </w:p>
          <w:p w:rsidR="00DD6DB3" w:rsidRPr="009B21C2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муниципального </w:t>
            </w: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района                                                                       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</w:t>
            </w: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Зотов</w:t>
            </w:r>
          </w:p>
        </w:tc>
      </w:tr>
    </w:tbl>
    <w:p w:rsidR="00DD6DB3" w:rsidRDefault="00DD6DB3" w:rsidP="00DD6DB3"/>
    <w:p w:rsidR="003B1307" w:rsidRDefault="003B1307" w:rsidP="00573082"/>
    <w:sectPr w:rsidR="003B1307" w:rsidSect="009B21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53D"/>
    <w:multiLevelType w:val="hybridMultilevel"/>
    <w:tmpl w:val="6448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E45"/>
    <w:multiLevelType w:val="multilevel"/>
    <w:tmpl w:val="909C5DB4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0727938"/>
    <w:multiLevelType w:val="hybridMultilevel"/>
    <w:tmpl w:val="1EA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7F02"/>
    <w:multiLevelType w:val="hybridMultilevel"/>
    <w:tmpl w:val="BD5AA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4303A7"/>
    <w:multiLevelType w:val="hybridMultilevel"/>
    <w:tmpl w:val="3F18E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0037"/>
    <w:rsid w:val="000600E7"/>
    <w:rsid w:val="000C7651"/>
    <w:rsid w:val="000D59CB"/>
    <w:rsid w:val="0019224C"/>
    <w:rsid w:val="001A03F5"/>
    <w:rsid w:val="002710B5"/>
    <w:rsid w:val="003B1307"/>
    <w:rsid w:val="003C6AFB"/>
    <w:rsid w:val="003C72FA"/>
    <w:rsid w:val="003D5A46"/>
    <w:rsid w:val="003F3406"/>
    <w:rsid w:val="003F6D4D"/>
    <w:rsid w:val="00407820"/>
    <w:rsid w:val="0041328D"/>
    <w:rsid w:val="004279F5"/>
    <w:rsid w:val="00452B45"/>
    <w:rsid w:val="00452E58"/>
    <w:rsid w:val="004630CA"/>
    <w:rsid w:val="00486925"/>
    <w:rsid w:val="004D5847"/>
    <w:rsid w:val="00573082"/>
    <w:rsid w:val="005D4454"/>
    <w:rsid w:val="006765DC"/>
    <w:rsid w:val="006949B7"/>
    <w:rsid w:val="00706830"/>
    <w:rsid w:val="00753169"/>
    <w:rsid w:val="00762EDE"/>
    <w:rsid w:val="007A0B68"/>
    <w:rsid w:val="007A6C82"/>
    <w:rsid w:val="008747F3"/>
    <w:rsid w:val="008D3EE5"/>
    <w:rsid w:val="008D4A19"/>
    <w:rsid w:val="00965266"/>
    <w:rsid w:val="009A39B7"/>
    <w:rsid w:val="009B21C2"/>
    <w:rsid w:val="009F5803"/>
    <w:rsid w:val="00A05329"/>
    <w:rsid w:val="00C4115C"/>
    <w:rsid w:val="00C85D40"/>
    <w:rsid w:val="00CE01B2"/>
    <w:rsid w:val="00CF39BE"/>
    <w:rsid w:val="00D32546"/>
    <w:rsid w:val="00DD6DB3"/>
    <w:rsid w:val="00E52D5C"/>
    <w:rsid w:val="00E63DED"/>
    <w:rsid w:val="00ED0037"/>
    <w:rsid w:val="00F022B6"/>
    <w:rsid w:val="00F05AE6"/>
    <w:rsid w:val="00F83DC3"/>
    <w:rsid w:val="00FA4845"/>
    <w:rsid w:val="00FC336F"/>
    <w:rsid w:val="00FD3E11"/>
    <w:rsid w:val="00FF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D40"/>
    <w:pPr>
      <w:ind w:left="720"/>
      <w:contextualSpacing/>
    </w:pPr>
  </w:style>
  <w:style w:type="paragraph" w:styleId="a6">
    <w:name w:val="No Spacing"/>
    <w:uiPriority w:val="1"/>
    <w:qFormat/>
    <w:rsid w:val="00A053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6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48</cp:lastModifiedBy>
  <cp:revision>26</cp:revision>
  <cp:lastPrinted>2021-10-26T11:34:00Z</cp:lastPrinted>
  <dcterms:created xsi:type="dcterms:W3CDTF">2021-03-29T07:11:00Z</dcterms:created>
  <dcterms:modified xsi:type="dcterms:W3CDTF">2021-10-26T13:49:00Z</dcterms:modified>
</cp:coreProperties>
</file>