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2" w:rsidRDefault="00D07E02" w:rsidP="00D07E0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02" w:rsidRDefault="00D07E02" w:rsidP="00D07E02">
      <w:pPr>
        <w:jc w:val="center"/>
        <w:rPr>
          <w:sz w:val="28"/>
        </w:rPr>
      </w:pPr>
    </w:p>
    <w:p w:rsidR="00D07E02" w:rsidRPr="007B0983" w:rsidRDefault="00D07E02" w:rsidP="00D07E0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07E02" w:rsidRPr="007B0983" w:rsidRDefault="00D07E02" w:rsidP="00D07E0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07E02" w:rsidRPr="007B0983" w:rsidRDefault="00D07E02" w:rsidP="00D07E0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D07E02" w:rsidRPr="007B0983" w:rsidRDefault="00D07E02" w:rsidP="00D07E02">
      <w:pPr>
        <w:jc w:val="center"/>
        <w:rPr>
          <w:b/>
          <w:bCs/>
          <w:sz w:val="28"/>
          <w:szCs w:val="28"/>
        </w:rPr>
      </w:pPr>
    </w:p>
    <w:p w:rsidR="00D07E02" w:rsidRPr="007B0983" w:rsidRDefault="00D07E02" w:rsidP="00D07E0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D07E02" w:rsidTr="00D07E0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07E02" w:rsidRDefault="00D07E02" w:rsidP="00AA7786">
            <w:pPr>
              <w:jc w:val="center"/>
            </w:pPr>
          </w:p>
          <w:p w:rsidR="00D07E02" w:rsidRDefault="00D07E02" w:rsidP="00AA7786">
            <w:pPr>
              <w:jc w:val="center"/>
            </w:pPr>
          </w:p>
          <w:p w:rsidR="00D07E02" w:rsidRDefault="00D07E02" w:rsidP="00AA7786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D07E02" w:rsidRPr="004A446F" w:rsidRDefault="00D07E02" w:rsidP="00AA7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D07E02" w:rsidRPr="004A446F" w:rsidRDefault="00D07E02" w:rsidP="00AA778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D07E02" w:rsidRPr="004A446F" w:rsidRDefault="00D07E02" w:rsidP="00AA7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</w:tr>
      <w:tr w:rsidR="00D07E02" w:rsidTr="00D07E0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07E02" w:rsidRDefault="00D07E02" w:rsidP="00AA7786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D07E02" w:rsidRDefault="00D07E02" w:rsidP="00AA778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07E02" w:rsidRDefault="00D07E02" w:rsidP="00AA7786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D07E02" w:rsidRDefault="00D07E02" w:rsidP="00AA7786">
            <w:pPr>
              <w:jc w:val="center"/>
            </w:pPr>
          </w:p>
        </w:tc>
      </w:tr>
      <w:tr w:rsidR="00D07E02" w:rsidTr="00D07E0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D07E02" w:rsidRDefault="00D07E02" w:rsidP="00AA7786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D07E02" w:rsidRDefault="00D07E02" w:rsidP="00AA778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07E02" w:rsidRDefault="00D07E02" w:rsidP="00AA7786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D07E02" w:rsidRDefault="00D07E02" w:rsidP="00AA7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07E02" w:rsidRPr="004147CC" w:rsidRDefault="00D07E02" w:rsidP="00D07E0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07E02" w:rsidRDefault="00D07E02" w:rsidP="00D07E02">
      <w:pPr>
        <w:pStyle w:val="a3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D07E02" w:rsidRDefault="00D07E02" w:rsidP="00D07E02">
      <w:pPr>
        <w:jc w:val="both"/>
        <w:rPr>
          <w:sz w:val="28"/>
          <w:szCs w:val="28"/>
          <w:lang w:eastAsia="ar-SA"/>
        </w:rPr>
      </w:pPr>
    </w:p>
    <w:p w:rsidR="00D07E02" w:rsidRDefault="00D07E02" w:rsidP="00D07E02">
      <w:pPr>
        <w:jc w:val="both"/>
        <w:rPr>
          <w:sz w:val="28"/>
          <w:szCs w:val="28"/>
          <w:lang w:eastAsia="ar-SA"/>
        </w:rPr>
      </w:pPr>
    </w:p>
    <w:p w:rsidR="00D07E02" w:rsidRPr="00A639C3" w:rsidRDefault="00D07E02" w:rsidP="00D07E02">
      <w:pPr>
        <w:pStyle w:val="a6"/>
        <w:ind w:left="0" w:right="0" w:firstLine="708"/>
        <w:jc w:val="both"/>
        <w:rPr>
          <w:sz w:val="28"/>
          <w:szCs w:val="28"/>
        </w:rPr>
      </w:pPr>
      <w:r w:rsidRPr="00A639C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Уставом Красноармейского муниципального района Саратовской области</w:t>
      </w:r>
      <w:r w:rsidRPr="00A639C3">
        <w:rPr>
          <w:sz w:val="28"/>
          <w:szCs w:val="28"/>
        </w:rPr>
        <w:t>,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 w:rsidRPr="00053BC6">
        <w:rPr>
          <w:sz w:val="28"/>
          <w:szCs w:val="28"/>
        </w:rPr>
        <w:t>пунктами 3,  8, 9, 10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 w:rsidRPr="006877BB">
        <w:rPr>
          <w:sz w:val="28"/>
          <w:szCs w:val="28"/>
        </w:rPr>
        <w:t>статьи 11.1.</w:t>
      </w:r>
      <w:r>
        <w:rPr>
          <w:color w:val="22272F"/>
          <w:sz w:val="32"/>
          <w:szCs w:val="32"/>
          <w:shd w:val="clear" w:color="auto" w:fill="FFFFFF"/>
        </w:rPr>
        <w:t xml:space="preserve">  </w:t>
      </w:r>
      <w:r w:rsidRPr="00053BC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53B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27.07.</w:t>
      </w:r>
      <w:r w:rsidRPr="00053BC6">
        <w:rPr>
          <w:sz w:val="28"/>
          <w:szCs w:val="28"/>
        </w:rPr>
        <w:t xml:space="preserve">2010 г. N 210-ФЗ </w:t>
      </w:r>
      <w:r>
        <w:rPr>
          <w:sz w:val="28"/>
          <w:szCs w:val="28"/>
        </w:rPr>
        <w:t>«</w:t>
      </w:r>
      <w:r w:rsidRPr="00053BC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администрация Красноармейского </w:t>
      </w:r>
      <w:r w:rsidRPr="00A639C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Саратовской области </w:t>
      </w:r>
      <w:r w:rsidRPr="00A639C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A639C3">
        <w:rPr>
          <w:sz w:val="28"/>
          <w:szCs w:val="28"/>
        </w:rPr>
        <w:t>:</w:t>
      </w:r>
    </w:p>
    <w:p w:rsidR="00D07E02" w:rsidRDefault="00D07E02" w:rsidP="00D07E02">
      <w:pPr>
        <w:pStyle w:val="a6"/>
        <w:ind w:left="0" w:right="0" w:firstLine="708"/>
        <w:jc w:val="both"/>
        <w:rPr>
          <w:sz w:val="28"/>
          <w:szCs w:val="28"/>
        </w:rPr>
      </w:pPr>
      <w:r w:rsidRPr="00A639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собственности», утвержденный постановлением администрации Красноармейского муниципального района Саратовской области от 27.06.2019 г. №472,  следующие изменения и дополнения:</w:t>
      </w:r>
      <w:proofErr w:type="gramEnd"/>
    </w:p>
    <w:p w:rsidR="00D07E02" w:rsidRDefault="00D07E02" w:rsidP="00D07E02">
      <w:pPr>
        <w:pStyle w:val="a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«в» пункта 5.2. изменить, изложив в следующей редакции:</w:t>
      </w:r>
    </w:p>
    <w:p w:rsidR="00D07E02" w:rsidRDefault="00D07E02" w:rsidP="00D07E02">
      <w:pPr>
        <w:pStyle w:val="a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услуги»;</w:t>
      </w:r>
    </w:p>
    <w:p w:rsidR="00D07E02" w:rsidRDefault="00D07E02" w:rsidP="00D07E02">
      <w:pPr>
        <w:pStyle w:val="a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 5.2. подпунктами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«и», «к» следующего содержания:</w:t>
      </w:r>
    </w:p>
    <w:p w:rsidR="00D07E02" w:rsidRDefault="00D07E02" w:rsidP="00D07E02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DA2B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D07E02" w:rsidRDefault="00D07E02" w:rsidP="00E66C14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и)</w:t>
      </w:r>
      <w:r w:rsidRPr="00DA2B3D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Саратовской области,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D07E02" w:rsidRPr="008F6625" w:rsidRDefault="00D07E02" w:rsidP="00E66C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F6625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</w:t>
      </w:r>
    </w:p>
    <w:p w:rsidR="00D07E02" w:rsidRPr="00157EC8" w:rsidRDefault="00E66C14" w:rsidP="00E66C14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E02" w:rsidRPr="00157EC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07E02" w:rsidRDefault="00E66C14" w:rsidP="00E66C14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E02" w:rsidRPr="00157EC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7E02" w:rsidRPr="00157EC8" w:rsidRDefault="00E66C14" w:rsidP="00E66C14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E02" w:rsidRPr="00157EC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7E02" w:rsidRPr="007A53A3" w:rsidRDefault="00E66C14" w:rsidP="00E66C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07E02" w:rsidRPr="007A53A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уведомляется заявитель, а также приносятся извинения за доставленные неудобства</w:t>
      </w:r>
      <w:r w:rsidR="00D07E0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D07E02" w:rsidRPr="00A37C5D" w:rsidRDefault="00E66C14" w:rsidP="00E66C14">
      <w:pPr>
        <w:pStyle w:val="a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7E02" w:rsidRPr="00A37C5D">
        <w:rPr>
          <w:sz w:val="28"/>
          <w:szCs w:val="28"/>
        </w:rPr>
        <w:t>Организационно-контрольному отделу администрации</w:t>
      </w:r>
      <w:r w:rsidR="00D07E02">
        <w:rPr>
          <w:sz w:val="28"/>
          <w:szCs w:val="28"/>
        </w:rPr>
        <w:t xml:space="preserve"> </w:t>
      </w:r>
      <w:r w:rsidR="00D07E02" w:rsidRPr="00A37C5D">
        <w:rPr>
          <w:sz w:val="28"/>
          <w:szCs w:val="28"/>
        </w:rPr>
        <w:t>Красноармейского</w:t>
      </w:r>
      <w:r w:rsidR="00D07E02">
        <w:rPr>
          <w:sz w:val="28"/>
          <w:szCs w:val="28"/>
        </w:rPr>
        <w:t xml:space="preserve"> </w:t>
      </w:r>
      <w:r w:rsidR="00D07E02" w:rsidRPr="00A37C5D">
        <w:rPr>
          <w:sz w:val="28"/>
          <w:szCs w:val="28"/>
        </w:rPr>
        <w:t>муниципального района опубликовать настоящее постановление путем</w:t>
      </w:r>
      <w:r w:rsidR="00D07E02">
        <w:rPr>
          <w:sz w:val="28"/>
          <w:szCs w:val="28"/>
        </w:rPr>
        <w:t xml:space="preserve"> </w:t>
      </w:r>
      <w:r w:rsidR="00D07E02" w:rsidRPr="00A37C5D">
        <w:rPr>
          <w:sz w:val="28"/>
          <w:szCs w:val="28"/>
        </w:rPr>
        <w:t>размещения на официальном сайте администрации Красноармейского</w:t>
      </w:r>
      <w:r w:rsidR="00D07E02">
        <w:rPr>
          <w:sz w:val="28"/>
          <w:szCs w:val="28"/>
        </w:rPr>
        <w:t xml:space="preserve"> </w:t>
      </w:r>
      <w:r w:rsidR="00D07E02" w:rsidRPr="00A37C5D">
        <w:rPr>
          <w:sz w:val="28"/>
          <w:szCs w:val="28"/>
        </w:rPr>
        <w:t>муниципального района в информационно-телекоммуникационной сети</w:t>
      </w:r>
      <w:r w:rsidR="00D07E02">
        <w:rPr>
          <w:sz w:val="28"/>
          <w:szCs w:val="28"/>
        </w:rPr>
        <w:t xml:space="preserve"> </w:t>
      </w:r>
      <w:r w:rsidR="00D07E02" w:rsidRPr="00A37C5D">
        <w:rPr>
          <w:sz w:val="28"/>
          <w:szCs w:val="28"/>
        </w:rPr>
        <w:t>«Интернет»</w:t>
      </w:r>
      <w:r w:rsidR="00D07E02" w:rsidRPr="00FA5E08">
        <w:rPr>
          <w:sz w:val="28"/>
          <w:szCs w:val="28"/>
        </w:rPr>
        <w:t xml:space="preserve"> (</w:t>
      </w:r>
      <w:hyperlink r:id="rId6" w:history="1">
        <w:r w:rsidR="00D07E02" w:rsidRPr="00FA5E08">
          <w:rPr>
            <w:sz w:val="28"/>
            <w:szCs w:val="28"/>
          </w:rPr>
          <w:t>http://krasnoarmeysk64.ru</w:t>
        </w:r>
        <w:r w:rsidR="00D07E02" w:rsidRPr="00F16022">
          <w:rPr>
            <w:sz w:val="28"/>
            <w:szCs w:val="28"/>
          </w:rPr>
          <w:t>//</w:t>
        </w:r>
      </w:hyperlink>
      <w:r w:rsidR="00D07E02" w:rsidRPr="00FA5E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7E02" w:rsidRPr="00A37C5D" w:rsidRDefault="00D07E02" w:rsidP="00E66C14">
      <w:pPr>
        <w:pStyle w:val="a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C5D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A37C5D">
        <w:rPr>
          <w:sz w:val="28"/>
          <w:szCs w:val="28"/>
        </w:rPr>
        <w:t>на</w:t>
      </w:r>
      <w:proofErr w:type="gramEnd"/>
    </w:p>
    <w:p w:rsidR="00D07E02" w:rsidRDefault="00D07E02" w:rsidP="00D07E02">
      <w:pPr>
        <w:pStyle w:val="a6"/>
        <w:ind w:left="0" w:right="0"/>
        <w:jc w:val="both"/>
        <w:rPr>
          <w:sz w:val="28"/>
          <w:szCs w:val="28"/>
        </w:rPr>
      </w:pPr>
      <w:r w:rsidRPr="00A37C5D">
        <w:rPr>
          <w:sz w:val="28"/>
          <w:szCs w:val="28"/>
        </w:rPr>
        <w:t>заместителя главы администрации Красноармейского муниципального района</w:t>
      </w:r>
      <w:r>
        <w:rPr>
          <w:sz w:val="28"/>
          <w:szCs w:val="28"/>
        </w:rPr>
        <w:t xml:space="preserve"> </w:t>
      </w:r>
      <w:r w:rsidR="00E66C14">
        <w:rPr>
          <w:sz w:val="28"/>
          <w:szCs w:val="28"/>
        </w:rPr>
        <w:t>Саратовской области;</w:t>
      </w:r>
    </w:p>
    <w:p w:rsidR="00D07E02" w:rsidRPr="003C693D" w:rsidRDefault="00D07E02" w:rsidP="00E66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 (обнародования).      </w:t>
      </w:r>
    </w:p>
    <w:p w:rsidR="00E66C14" w:rsidRDefault="00E66C14" w:rsidP="00D07E02">
      <w:pPr>
        <w:jc w:val="both"/>
        <w:rPr>
          <w:sz w:val="28"/>
          <w:szCs w:val="28"/>
        </w:rPr>
      </w:pPr>
    </w:p>
    <w:p w:rsidR="00E66C14" w:rsidRDefault="00E66C14" w:rsidP="00D07E02">
      <w:pPr>
        <w:jc w:val="both"/>
        <w:rPr>
          <w:sz w:val="28"/>
          <w:szCs w:val="28"/>
        </w:rPr>
      </w:pPr>
    </w:p>
    <w:p w:rsidR="00D07E02" w:rsidRPr="003C693D" w:rsidRDefault="00D07E02" w:rsidP="00D07E0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07E02" w:rsidRPr="003C693D" w:rsidRDefault="00D07E02" w:rsidP="00D07E0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07091" w:rsidRDefault="00707091"/>
    <w:sectPr w:rsidR="00707091" w:rsidSect="00E66C1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E0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3078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043C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07E02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66C14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E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07E0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E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07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07E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7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rsid w:val="00D07E02"/>
    <w:pPr>
      <w:ind w:left="-851" w:right="-908"/>
    </w:pPr>
    <w:rPr>
      <w:szCs w:val="20"/>
    </w:rPr>
  </w:style>
  <w:style w:type="paragraph" w:customStyle="1" w:styleId="s1">
    <w:name w:val="s_1"/>
    <w:basedOn w:val="a"/>
    <w:rsid w:val="00D07E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armeysk6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E0F6-B868-46A0-B699-B089007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2019-12-11T07:33:00Z</dcterms:created>
  <dcterms:modified xsi:type="dcterms:W3CDTF">2019-12-11T08:16:00Z</dcterms:modified>
</cp:coreProperties>
</file>