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71" w:rsidRPr="00D525DC" w:rsidRDefault="00A52171" w:rsidP="00A52171">
      <w:pPr>
        <w:ind w:firstLine="709"/>
        <w:jc w:val="left"/>
        <w:rPr>
          <w:b/>
          <w:sz w:val="28"/>
          <w:szCs w:val="28"/>
        </w:rPr>
      </w:pPr>
      <w:bookmarkStart w:id="0" w:name="_GoBack"/>
      <w:r w:rsidRPr="00D525DC">
        <w:rPr>
          <w:b/>
          <w:sz w:val="28"/>
          <w:szCs w:val="28"/>
        </w:rPr>
        <w:t xml:space="preserve">Разъяснение по вопросу </w:t>
      </w:r>
    </w:p>
    <w:bookmarkEnd w:id="0"/>
    <w:p w:rsidR="00A52171" w:rsidRDefault="00A52171" w:rsidP="00A52171">
      <w:pPr>
        <w:ind w:firstLine="709"/>
        <w:rPr>
          <w:sz w:val="28"/>
          <w:szCs w:val="28"/>
        </w:rPr>
      </w:pPr>
      <w:r w:rsidRPr="005374A0">
        <w:rPr>
          <w:sz w:val="28"/>
          <w:szCs w:val="28"/>
        </w:rPr>
        <w:t xml:space="preserve">Вопрос: </w:t>
      </w:r>
      <w:r>
        <w:rPr>
          <w:sz w:val="28"/>
          <w:szCs w:val="28"/>
        </w:rPr>
        <w:t>Решением суда аннулирована моя лицензия на ношение и хранение огнестрельного оружия. Могу ли я повторно получить лицензию и через какое время?</w:t>
      </w:r>
    </w:p>
    <w:p w:rsidR="00A52171" w:rsidRPr="00905EEF" w:rsidRDefault="00A52171" w:rsidP="00A52171">
      <w:pPr>
        <w:widowControl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bCs/>
          <w:sz w:val="28"/>
          <w:szCs w:val="28"/>
        </w:rPr>
        <w:t>Л</w:t>
      </w:r>
      <w:r w:rsidRPr="00B844B6">
        <w:rPr>
          <w:bCs/>
          <w:sz w:val="28"/>
          <w:szCs w:val="28"/>
        </w:rPr>
        <w:t>ишение специального права, предоставленного физическому лицу,</w:t>
      </w:r>
      <w:r>
        <w:rPr>
          <w:bCs/>
          <w:sz w:val="28"/>
          <w:szCs w:val="28"/>
        </w:rPr>
        <w:t xml:space="preserve"> является согласно п. 5 с</w:t>
      </w:r>
      <w:r w:rsidRPr="00B844B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.</w:t>
      </w:r>
      <w:r w:rsidRPr="00B844B6">
        <w:rPr>
          <w:bCs/>
          <w:sz w:val="28"/>
          <w:szCs w:val="28"/>
        </w:rPr>
        <w:t xml:space="preserve"> 3.2. КоАП РФ </w:t>
      </w:r>
      <w:r>
        <w:rPr>
          <w:bCs/>
          <w:sz w:val="28"/>
          <w:szCs w:val="28"/>
        </w:rPr>
        <w:t>одним из</w:t>
      </w:r>
      <w:r w:rsidRPr="00B844B6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ов</w:t>
      </w:r>
      <w:r w:rsidRPr="00B844B6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ого</w:t>
      </w:r>
      <w:r w:rsidRPr="00B844B6">
        <w:rPr>
          <w:bCs/>
          <w:sz w:val="28"/>
          <w:szCs w:val="28"/>
        </w:rPr>
        <w:t xml:space="preserve"> </w:t>
      </w:r>
      <w:r w:rsidRPr="00905EEF">
        <w:rPr>
          <w:bCs/>
          <w:sz w:val="28"/>
          <w:szCs w:val="28"/>
        </w:rPr>
        <w:t>наказания.</w:t>
      </w:r>
    </w:p>
    <w:p w:rsidR="00A52171" w:rsidRDefault="00A52171" w:rsidP="00A52171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905EEF">
        <w:rPr>
          <w:bCs/>
          <w:sz w:val="28"/>
          <w:szCs w:val="28"/>
        </w:rPr>
        <w:t>В статье 32.6. КоАП РФ у</w:t>
      </w:r>
      <w:r>
        <w:rPr>
          <w:bCs/>
          <w:sz w:val="28"/>
          <w:szCs w:val="28"/>
        </w:rPr>
        <w:t>казан</w:t>
      </w:r>
      <w:r w:rsidRPr="00905EEF">
        <w:rPr>
          <w:bCs/>
          <w:sz w:val="28"/>
          <w:szCs w:val="28"/>
        </w:rPr>
        <w:t xml:space="preserve"> порядок исполнения постановления о лишении специального права</w:t>
      </w:r>
      <w:r>
        <w:rPr>
          <w:bCs/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>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(или) разрешения на хранение или хранение и ношение оружия и патронов к нему и изъятия оружия и патронов к нему.</w:t>
      </w:r>
    </w:p>
    <w:p w:rsidR="00A52171" w:rsidRDefault="00A52171" w:rsidP="00A52171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статье 26 </w:t>
      </w:r>
      <w:r w:rsidRPr="00B844B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844B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844B6">
        <w:rPr>
          <w:color w:val="000000"/>
          <w:sz w:val="28"/>
          <w:szCs w:val="28"/>
        </w:rPr>
        <w:t xml:space="preserve"> от 13.12.1996 N 150-ФЗ "Об оружии" </w:t>
      </w:r>
      <w:r>
        <w:rPr>
          <w:sz w:val="28"/>
          <w:szCs w:val="28"/>
        </w:rPr>
        <w:t>в случае аннулирования лицензии на приобретение оружия и (или) разрешения на хранение оружия гражданин праве повторно обратиться за её получением -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обстоятельств, исключающих в соответствии с настоящим Федеральным законом возможность получения таких лицензии и (или) разрешения.</w:t>
      </w:r>
    </w:p>
    <w:p w:rsidR="00A52171" w:rsidRDefault="00A52171" w:rsidP="00A52171">
      <w:pPr>
        <w:widowControl/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Статьей 4.6. КоАП РФ установлен</w:t>
      </w:r>
      <w:r>
        <w:rPr>
          <w:b/>
          <w:bCs/>
          <w:sz w:val="28"/>
          <w:szCs w:val="28"/>
        </w:rPr>
        <w:t xml:space="preserve"> </w:t>
      </w:r>
      <w:r w:rsidRPr="00B844B6">
        <w:rPr>
          <w:bCs/>
          <w:sz w:val="28"/>
          <w:szCs w:val="28"/>
        </w:rPr>
        <w:t>срок, в течение которого лицо считается подвергнутым административному наказанию.</w:t>
      </w:r>
    </w:p>
    <w:p w:rsidR="00A52171" w:rsidRDefault="00A52171" w:rsidP="00A52171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A52171" w:rsidRDefault="00A52171" w:rsidP="00A52171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905EEF">
        <w:rPr>
          <w:sz w:val="28"/>
          <w:szCs w:val="28"/>
        </w:rPr>
        <w:t xml:space="preserve">Таким образом, по истечении года со дня окончания </w:t>
      </w:r>
      <w:r>
        <w:rPr>
          <w:sz w:val="28"/>
          <w:szCs w:val="28"/>
        </w:rPr>
        <w:t>срока наложения административного наказания в виде лишения права на приобретение и хранение оружия, вы вправе вновь обратиться</w:t>
      </w:r>
      <w:r w:rsidRPr="006C5BC3">
        <w:rPr>
          <w:sz w:val="28"/>
          <w:szCs w:val="28"/>
        </w:rPr>
        <w:t xml:space="preserve"> </w:t>
      </w:r>
      <w:r>
        <w:rPr>
          <w:sz w:val="28"/>
          <w:szCs w:val="28"/>
        </w:rPr>
        <w:t>за получ</w:t>
      </w:r>
      <w:r>
        <w:rPr>
          <w:sz w:val="28"/>
          <w:szCs w:val="28"/>
        </w:rPr>
        <w:t>ением соответствующей лицензии.</w:t>
      </w:r>
    </w:p>
    <w:p w:rsidR="00F35E3F" w:rsidRDefault="00F35E3F"/>
    <w:sectPr w:rsidR="00F3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71"/>
    <w:rsid w:val="00A52171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195F-FF3C-403A-B3AB-8998B937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2018-03-20T19:07:00Z</dcterms:created>
  <dcterms:modified xsi:type="dcterms:W3CDTF">2018-03-20T19:07:00Z</dcterms:modified>
</cp:coreProperties>
</file>