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5B" w:rsidRDefault="0031055B" w:rsidP="0031055B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55B" w:rsidRDefault="0031055B" w:rsidP="0031055B">
      <w:pPr>
        <w:jc w:val="center"/>
        <w:rPr>
          <w:sz w:val="28"/>
        </w:rPr>
      </w:pPr>
    </w:p>
    <w:p w:rsidR="0031055B" w:rsidRPr="007B0983" w:rsidRDefault="0031055B" w:rsidP="0031055B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31055B" w:rsidRPr="007B0983" w:rsidRDefault="0031055B" w:rsidP="0031055B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31055B" w:rsidRPr="007B0983" w:rsidRDefault="0031055B" w:rsidP="0031055B">
      <w:pPr>
        <w:pStyle w:val="1"/>
        <w:rPr>
          <w:szCs w:val="28"/>
        </w:rPr>
      </w:pPr>
      <w:r w:rsidRPr="007B0983">
        <w:rPr>
          <w:szCs w:val="28"/>
        </w:rPr>
        <w:t>САРАТОВСКОЙ ОБЛА</w:t>
      </w:r>
      <w:r w:rsidRPr="007B0983">
        <w:rPr>
          <w:szCs w:val="28"/>
        </w:rPr>
        <w:t>С</w:t>
      </w:r>
      <w:r w:rsidRPr="007B0983">
        <w:rPr>
          <w:szCs w:val="28"/>
        </w:rPr>
        <w:t>ТИ</w:t>
      </w:r>
    </w:p>
    <w:p w:rsidR="0031055B" w:rsidRPr="007B0983" w:rsidRDefault="0031055B" w:rsidP="0031055B">
      <w:pPr>
        <w:jc w:val="center"/>
        <w:rPr>
          <w:b/>
          <w:bCs/>
          <w:sz w:val="28"/>
          <w:szCs w:val="28"/>
        </w:rPr>
      </w:pPr>
    </w:p>
    <w:p w:rsidR="0031055B" w:rsidRPr="007B0983" w:rsidRDefault="0031055B" w:rsidP="0031055B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245" w:type="dxa"/>
        <w:tblInd w:w="108" w:type="dxa"/>
        <w:tblLook w:val="0000"/>
      </w:tblPr>
      <w:tblGrid>
        <w:gridCol w:w="536"/>
        <w:gridCol w:w="2299"/>
        <w:gridCol w:w="537"/>
        <w:gridCol w:w="1873"/>
      </w:tblGrid>
      <w:tr w:rsidR="0031055B" w:rsidTr="0031055B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31055B" w:rsidRDefault="0031055B" w:rsidP="008232CE">
            <w:pPr>
              <w:jc w:val="center"/>
            </w:pPr>
          </w:p>
          <w:p w:rsidR="0031055B" w:rsidRDefault="0031055B" w:rsidP="008232CE">
            <w:pPr>
              <w:jc w:val="center"/>
            </w:pPr>
          </w:p>
          <w:p w:rsidR="0031055B" w:rsidRDefault="0031055B" w:rsidP="008232CE">
            <w:pPr>
              <w:jc w:val="center"/>
            </w:pPr>
            <w:r>
              <w:t>от</w:t>
            </w:r>
          </w:p>
        </w:tc>
        <w:tc>
          <w:tcPr>
            <w:tcW w:w="2299" w:type="dxa"/>
            <w:vMerge w:val="restart"/>
            <w:tcBorders>
              <w:bottom w:val="dotted" w:sz="4" w:space="0" w:color="auto"/>
            </w:tcBorders>
            <w:vAlign w:val="bottom"/>
          </w:tcPr>
          <w:p w:rsidR="0031055B" w:rsidRPr="004A446F" w:rsidRDefault="0031055B" w:rsidP="00823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июня 2020г.</w:t>
            </w:r>
          </w:p>
        </w:tc>
        <w:tc>
          <w:tcPr>
            <w:tcW w:w="537" w:type="dxa"/>
            <w:vMerge w:val="restart"/>
            <w:vAlign w:val="bottom"/>
          </w:tcPr>
          <w:p w:rsidR="0031055B" w:rsidRPr="004A446F" w:rsidRDefault="0031055B" w:rsidP="008232CE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873" w:type="dxa"/>
            <w:vMerge w:val="restart"/>
            <w:tcBorders>
              <w:bottom w:val="dotted" w:sz="4" w:space="0" w:color="auto"/>
            </w:tcBorders>
            <w:vAlign w:val="bottom"/>
          </w:tcPr>
          <w:p w:rsidR="0031055B" w:rsidRPr="004A446F" w:rsidRDefault="0031055B" w:rsidP="00823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</w:t>
            </w:r>
          </w:p>
        </w:tc>
      </w:tr>
      <w:tr w:rsidR="0031055B" w:rsidTr="0031055B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31055B" w:rsidRDefault="0031055B" w:rsidP="008232CE">
            <w:pPr>
              <w:jc w:val="center"/>
            </w:pPr>
          </w:p>
        </w:tc>
        <w:tc>
          <w:tcPr>
            <w:tcW w:w="2299" w:type="dxa"/>
            <w:vMerge/>
            <w:tcBorders>
              <w:bottom w:val="dotted" w:sz="4" w:space="0" w:color="auto"/>
            </w:tcBorders>
            <w:vAlign w:val="bottom"/>
          </w:tcPr>
          <w:p w:rsidR="0031055B" w:rsidRDefault="0031055B" w:rsidP="008232CE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31055B" w:rsidRDefault="0031055B" w:rsidP="008232CE">
            <w:pPr>
              <w:jc w:val="center"/>
            </w:pPr>
          </w:p>
        </w:tc>
        <w:tc>
          <w:tcPr>
            <w:tcW w:w="1873" w:type="dxa"/>
            <w:vMerge/>
            <w:tcBorders>
              <w:bottom w:val="dotted" w:sz="4" w:space="0" w:color="auto"/>
            </w:tcBorders>
            <w:vAlign w:val="bottom"/>
          </w:tcPr>
          <w:p w:rsidR="0031055B" w:rsidRDefault="0031055B" w:rsidP="008232CE">
            <w:pPr>
              <w:jc w:val="center"/>
            </w:pPr>
          </w:p>
        </w:tc>
      </w:tr>
      <w:tr w:rsidR="0031055B" w:rsidTr="0031055B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36" w:type="dxa"/>
          </w:tcPr>
          <w:p w:rsidR="0031055B" w:rsidRDefault="0031055B" w:rsidP="008232CE">
            <w:pPr>
              <w:jc w:val="center"/>
              <w:rPr>
                <w:sz w:val="20"/>
              </w:rPr>
            </w:pPr>
          </w:p>
        </w:tc>
        <w:tc>
          <w:tcPr>
            <w:tcW w:w="2299" w:type="dxa"/>
            <w:tcBorders>
              <w:top w:val="dotted" w:sz="4" w:space="0" w:color="auto"/>
            </w:tcBorders>
          </w:tcPr>
          <w:p w:rsidR="0031055B" w:rsidRDefault="0031055B" w:rsidP="008232CE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31055B" w:rsidRDefault="0031055B" w:rsidP="008232CE">
            <w:pPr>
              <w:jc w:val="center"/>
              <w:rPr>
                <w:sz w:val="20"/>
              </w:rPr>
            </w:pPr>
          </w:p>
        </w:tc>
        <w:tc>
          <w:tcPr>
            <w:tcW w:w="1873" w:type="dxa"/>
            <w:tcBorders>
              <w:top w:val="dotted" w:sz="4" w:space="0" w:color="auto"/>
            </w:tcBorders>
            <w:vAlign w:val="bottom"/>
          </w:tcPr>
          <w:p w:rsidR="0031055B" w:rsidRDefault="0031055B" w:rsidP="008232CE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31055B" w:rsidRPr="004147CC" w:rsidRDefault="0031055B" w:rsidP="0031055B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31055B" w:rsidRDefault="0031055B" w:rsidP="0031055B">
      <w:pPr>
        <w:ind w:right="4252"/>
        <w:jc w:val="both"/>
        <w:rPr>
          <w:sz w:val="28"/>
          <w:szCs w:val="28"/>
        </w:rPr>
      </w:pPr>
      <w:r w:rsidRPr="00CA44A8">
        <w:rPr>
          <w:sz w:val="28"/>
          <w:szCs w:val="28"/>
        </w:rPr>
        <w:t>О</w:t>
      </w:r>
      <w:r>
        <w:rPr>
          <w:sz w:val="28"/>
          <w:szCs w:val="28"/>
        </w:rPr>
        <w:t>б отклонении предложения о</w:t>
      </w:r>
      <w:r w:rsidRPr="00CA44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внесении изменений в Правила землепользования и застройки </w:t>
      </w:r>
      <w:proofErr w:type="spellStart"/>
      <w:r>
        <w:rPr>
          <w:sz w:val="28"/>
          <w:szCs w:val="28"/>
        </w:rPr>
        <w:t>Золотовского</w:t>
      </w:r>
      <w:proofErr w:type="spellEnd"/>
      <w:r>
        <w:rPr>
          <w:sz w:val="28"/>
          <w:szCs w:val="28"/>
        </w:rPr>
        <w:t xml:space="preserve"> муниципального образования  Красноармейского муниципального района Саратовской области</w:t>
      </w:r>
    </w:p>
    <w:p w:rsidR="0031055B" w:rsidRDefault="0031055B" w:rsidP="0031055B">
      <w:pPr>
        <w:jc w:val="both"/>
        <w:rPr>
          <w:sz w:val="28"/>
          <w:szCs w:val="28"/>
        </w:rPr>
      </w:pPr>
    </w:p>
    <w:p w:rsidR="0031055B" w:rsidRDefault="0031055B" w:rsidP="0031055B">
      <w:pPr>
        <w:jc w:val="both"/>
        <w:rPr>
          <w:sz w:val="28"/>
          <w:szCs w:val="28"/>
        </w:rPr>
      </w:pPr>
    </w:p>
    <w:p w:rsidR="0031055B" w:rsidRDefault="0031055B" w:rsidP="003105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31,</w:t>
      </w:r>
      <w:r w:rsidR="00441E09">
        <w:rPr>
          <w:sz w:val="28"/>
          <w:szCs w:val="28"/>
        </w:rPr>
        <w:t xml:space="preserve"> </w:t>
      </w:r>
      <w:r>
        <w:rPr>
          <w:sz w:val="28"/>
          <w:szCs w:val="28"/>
        </w:rPr>
        <w:t>32,</w:t>
      </w:r>
      <w:r w:rsidR="00441E09">
        <w:rPr>
          <w:sz w:val="28"/>
          <w:szCs w:val="28"/>
        </w:rPr>
        <w:t xml:space="preserve"> </w:t>
      </w:r>
      <w:r>
        <w:rPr>
          <w:sz w:val="28"/>
          <w:szCs w:val="28"/>
        </w:rPr>
        <w:t>33 Градостроительного кодекса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частью 20 статьи 14</w:t>
      </w:r>
      <w:r w:rsidR="00441E09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06.10.2003г. «131-ФЗ «Об общих принципах организации местного самоуправления в Российской Федерации», с учетом рекомендаций, содержащихся в заключ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от 11.06.2020г. № 05 заседания Комиссии по подготовке проектов правил землепользования и застройки территории поселений, входящих в состав Красноармейского муниципального района, рассмотрев предложение Куз</w:t>
      </w:r>
      <w:r>
        <w:rPr>
          <w:sz w:val="28"/>
          <w:szCs w:val="28"/>
        </w:rPr>
        <w:t>ь</w:t>
      </w:r>
      <w:r>
        <w:rPr>
          <w:sz w:val="28"/>
          <w:szCs w:val="28"/>
        </w:rPr>
        <w:t>мина Е.С., ПОСТАНОВЛЯЮ:</w:t>
      </w:r>
    </w:p>
    <w:p w:rsidR="0031055B" w:rsidRDefault="0031055B" w:rsidP="003105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77423">
        <w:rPr>
          <w:sz w:val="28"/>
          <w:szCs w:val="28"/>
        </w:rPr>
        <w:t xml:space="preserve">Отклонить предложение </w:t>
      </w:r>
      <w:r>
        <w:rPr>
          <w:sz w:val="28"/>
          <w:szCs w:val="28"/>
        </w:rPr>
        <w:t xml:space="preserve">Кузьмина Е.С. </w:t>
      </w:r>
      <w:r w:rsidRPr="00077423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                                    </w:t>
      </w:r>
      <w:r w:rsidRPr="00077423">
        <w:rPr>
          <w:sz w:val="28"/>
          <w:szCs w:val="28"/>
        </w:rPr>
        <w:t xml:space="preserve">в Правила землепользования и застройки </w:t>
      </w:r>
      <w:proofErr w:type="spellStart"/>
      <w:r>
        <w:rPr>
          <w:sz w:val="28"/>
          <w:szCs w:val="28"/>
        </w:rPr>
        <w:t>Золотовского</w:t>
      </w:r>
      <w:proofErr w:type="spellEnd"/>
      <w:r>
        <w:rPr>
          <w:sz w:val="28"/>
          <w:szCs w:val="28"/>
        </w:rPr>
        <w:t xml:space="preserve"> </w:t>
      </w:r>
      <w:r w:rsidRPr="00077423">
        <w:rPr>
          <w:sz w:val="28"/>
          <w:szCs w:val="28"/>
        </w:rPr>
        <w:t>муниципального о</w:t>
      </w:r>
      <w:r w:rsidRPr="00077423">
        <w:rPr>
          <w:sz w:val="28"/>
          <w:szCs w:val="28"/>
        </w:rPr>
        <w:t>б</w:t>
      </w:r>
      <w:r w:rsidRPr="00077423">
        <w:rPr>
          <w:sz w:val="28"/>
          <w:szCs w:val="28"/>
        </w:rPr>
        <w:t>разования</w:t>
      </w:r>
      <w:r>
        <w:rPr>
          <w:sz w:val="28"/>
          <w:szCs w:val="28"/>
        </w:rPr>
        <w:t xml:space="preserve">, утвержденные Решением </w:t>
      </w:r>
      <w:r w:rsidR="00441E09">
        <w:rPr>
          <w:sz w:val="28"/>
          <w:szCs w:val="28"/>
        </w:rPr>
        <w:t>К</w:t>
      </w:r>
      <w:r>
        <w:rPr>
          <w:sz w:val="28"/>
          <w:szCs w:val="28"/>
        </w:rPr>
        <w:t xml:space="preserve">расноармейского районного Собрания </w:t>
      </w:r>
      <w:r w:rsidR="00441E09">
        <w:rPr>
          <w:sz w:val="28"/>
          <w:szCs w:val="28"/>
        </w:rPr>
        <w:t>С</w:t>
      </w:r>
      <w:r>
        <w:rPr>
          <w:sz w:val="28"/>
          <w:szCs w:val="28"/>
        </w:rPr>
        <w:t xml:space="preserve">аратовской области от 25.12.2012г. № 122, </w:t>
      </w:r>
      <w:r w:rsidRPr="00077423">
        <w:rPr>
          <w:sz w:val="28"/>
          <w:szCs w:val="28"/>
        </w:rPr>
        <w:t xml:space="preserve"> в </w:t>
      </w:r>
      <w:r>
        <w:rPr>
          <w:sz w:val="28"/>
          <w:szCs w:val="28"/>
        </w:rPr>
        <w:t>части изменения зоны Р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«Зона зеленых насаждений общего пользования» на зону Ж2 «Зона застройки мал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этажными жилыми домами», в связи с отсутствием обоснования изменения границ территориальных зон.    </w:t>
      </w:r>
    </w:p>
    <w:p w:rsidR="0031055B" w:rsidRDefault="0031055B" w:rsidP="0031055B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Организационно - контрольному</w:t>
      </w:r>
      <w:r w:rsidRPr="00AB2A73">
        <w:rPr>
          <w:color w:val="000000"/>
          <w:sz w:val="28"/>
          <w:szCs w:val="28"/>
        </w:rPr>
        <w:t xml:space="preserve"> отделу администрации Красноа</w:t>
      </w:r>
      <w:r w:rsidRPr="00AB2A73">
        <w:rPr>
          <w:color w:val="000000"/>
          <w:sz w:val="28"/>
          <w:szCs w:val="28"/>
        </w:rPr>
        <w:t>р</w:t>
      </w:r>
      <w:r w:rsidRPr="00AB2A73">
        <w:rPr>
          <w:color w:val="000000"/>
          <w:sz w:val="28"/>
          <w:szCs w:val="28"/>
        </w:rPr>
        <w:t>мейского муниципального района Саратовской области</w:t>
      </w:r>
      <w:r>
        <w:rPr>
          <w:color w:val="000000"/>
          <w:sz w:val="28"/>
          <w:szCs w:val="28"/>
        </w:rPr>
        <w:t xml:space="preserve">: </w:t>
      </w:r>
    </w:p>
    <w:p w:rsidR="0031055B" w:rsidRDefault="0031055B" w:rsidP="0031055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B2A73">
        <w:rPr>
          <w:color w:val="000000"/>
          <w:sz w:val="28"/>
          <w:szCs w:val="28"/>
        </w:rPr>
        <w:t xml:space="preserve"> опубликовать настоящее постановление, путем размещения на оф</w:t>
      </w:r>
      <w:r w:rsidRPr="00AB2A73">
        <w:rPr>
          <w:color w:val="000000"/>
          <w:sz w:val="28"/>
          <w:szCs w:val="28"/>
        </w:rPr>
        <w:t>и</w:t>
      </w:r>
      <w:r w:rsidRPr="00AB2A73">
        <w:rPr>
          <w:color w:val="000000"/>
          <w:sz w:val="28"/>
          <w:szCs w:val="28"/>
        </w:rPr>
        <w:t>циальном сайте администрации Красноармейского муниципального района Саратовской области в информационно</w:t>
      </w:r>
      <w:r w:rsidR="00441E09">
        <w:rPr>
          <w:color w:val="000000"/>
          <w:sz w:val="28"/>
          <w:szCs w:val="28"/>
        </w:rPr>
        <w:t xml:space="preserve"> -</w:t>
      </w:r>
      <w:r w:rsidRPr="00AB2A73">
        <w:rPr>
          <w:color w:val="000000"/>
          <w:sz w:val="28"/>
          <w:szCs w:val="28"/>
        </w:rPr>
        <w:t xml:space="preserve"> телеко</w:t>
      </w:r>
      <w:r>
        <w:rPr>
          <w:color w:val="000000"/>
          <w:sz w:val="28"/>
          <w:szCs w:val="28"/>
        </w:rPr>
        <w:t xml:space="preserve">ммуникационной сети </w:t>
      </w:r>
      <w:r>
        <w:rPr>
          <w:color w:val="000000"/>
          <w:sz w:val="28"/>
          <w:szCs w:val="28"/>
        </w:rPr>
        <w:lastRenderedPageBreak/>
        <w:t xml:space="preserve">«Интернет» </w:t>
      </w:r>
      <w:r w:rsidRPr="00AB2A73">
        <w:rPr>
          <w:color w:val="000000"/>
          <w:sz w:val="28"/>
          <w:szCs w:val="28"/>
        </w:rPr>
        <w:t xml:space="preserve">в разделе </w:t>
      </w:r>
      <w:r w:rsidRPr="00AB2A73">
        <w:rPr>
          <w:sz w:val="28"/>
          <w:szCs w:val="28"/>
        </w:rPr>
        <w:t>«Документы территориального планирования и град</w:t>
      </w:r>
      <w:r w:rsidRPr="00AB2A73">
        <w:rPr>
          <w:sz w:val="28"/>
          <w:szCs w:val="28"/>
        </w:rPr>
        <w:t>о</w:t>
      </w:r>
      <w:r w:rsidR="00441E09">
        <w:rPr>
          <w:sz w:val="28"/>
          <w:szCs w:val="28"/>
        </w:rPr>
        <w:t>строительного зонирования»;</w:t>
      </w:r>
    </w:p>
    <w:p w:rsidR="0031055B" w:rsidRDefault="0031055B" w:rsidP="003105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направить копию нас</w:t>
      </w:r>
      <w:r w:rsidR="00441E09">
        <w:rPr>
          <w:sz w:val="28"/>
          <w:szCs w:val="28"/>
        </w:rPr>
        <w:t>тоящего постановления заявителю.</w:t>
      </w:r>
    </w:p>
    <w:p w:rsidR="0031055B" w:rsidRDefault="0031055B" w:rsidP="003105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1055B" w:rsidRDefault="0031055B" w:rsidP="003105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1055B" w:rsidRPr="003C693D" w:rsidRDefault="0031055B" w:rsidP="00441E09">
      <w:pPr>
        <w:rPr>
          <w:sz w:val="28"/>
          <w:szCs w:val="28"/>
        </w:rPr>
      </w:pPr>
    </w:p>
    <w:p w:rsidR="0031055B" w:rsidRPr="003C693D" w:rsidRDefault="0031055B" w:rsidP="0031055B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</w:t>
      </w:r>
      <w:proofErr w:type="gramStart"/>
      <w:r w:rsidRPr="003C693D">
        <w:rPr>
          <w:sz w:val="28"/>
          <w:szCs w:val="28"/>
        </w:rPr>
        <w:t>Красноармейского</w:t>
      </w:r>
      <w:proofErr w:type="gramEnd"/>
      <w:r w:rsidRPr="003C693D">
        <w:rPr>
          <w:sz w:val="28"/>
          <w:szCs w:val="28"/>
        </w:rPr>
        <w:t xml:space="preserve"> </w:t>
      </w:r>
    </w:p>
    <w:p w:rsidR="0031055B" w:rsidRPr="003C693D" w:rsidRDefault="0031055B" w:rsidP="0031055B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3C693D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Pr="003C693D">
        <w:rPr>
          <w:sz w:val="28"/>
          <w:szCs w:val="28"/>
        </w:rPr>
        <w:t>Петаев</w:t>
      </w:r>
    </w:p>
    <w:p w:rsidR="0031055B" w:rsidRDefault="0031055B" w:rsidP="0031055B">
      <w:pPr>
        <w:pStyle w:val="ConsPlusNormal"/>
        <w:ind w:firstLine="540"/>
        <w:jc w:val="both"/>
      </w:pPr>
    </w:p>
    <w:p w:rsidR="00707091" w:rsidRDefault="00707091"/>
    <w:sectPr w:rsidR="00707091" w:rsidSect="00DE4FE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1055B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A5CFA"/>
    <w:rsid w:val="002C227B"/>
    <w:rsid w:val="002D3593"/>
    <w:rsid w:val="002D6507"/>
    <w:rsid w:val="002E2670"/>
    <w:rsid w:val="002F0DE9"/>
    <w:rsid w:val="003064EA"/>
    <w:rsid w:val="0031055B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3F2ECC"/>
    <w:rsid w:val="004227C8"/>
    <w:rsid w:val="0043383E"/>
    <w:rsid w:val="00433FB8"/>
    <w:rsid w:val="00440FA5"/>
    <w:rsid w:val="004410E4"/>
    <w:rsid w:val="00441E09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81C0D"/>
    <w:rsid w:val="00791AD7"/>
    <w:rsid w:val="00795538"/>
    <w:rsid w:val="007A49F2"/>
    <w:rsid w:val="007B44E9"/>
    <w:rsid w:val="007C3BB6"/>
    <w:rsid w:val="007C6A64"/>
    <w:rsid w:val="007D4B0E"/>
    <w:rsid w:val="007E1D17"/>
    <w:rsid w:val="007E574E"/>
    <w:rsid w:val="0080034B"/>
    <w:rsid w:val="008022BE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20679"/>
    <w:rsid w:val="00A27032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5E54"/>
    <w:rsid w:val="00B65466"/>
    <w:rsid w:val="00B82DC5"/>
    <w:rsid w:val="00B8481D"/>
    <w:rsid w:val="00B85CAC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B2A91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002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055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31055B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05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1055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3105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31055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105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5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1</cp:revision>
  <dcterms:created xsi:type="dcterms:W3CDTF">2020-07-09T08:39:00Z</dcterms:created>
  <dcterms:modified xsi:type="dcterms:W3CDTF">2020-07-09T08:54:00Z</dcterms:modified>
</cp:coreProperties>
</file>