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485" w:rsidRDefault="003051B6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114300" distB="114300" distL="114300" distR="114300">
            <wp:extent cx="906300" cy="1272577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06300" cy="127257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993485" w:rsidRDefault="003051B6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АДМИНИСТРАЦИЯ</w:t>
      </w:r>
    </w:p>
    <w:p w:rsidR="00993485" w:rsidRDefault="003051B6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КРАСНОАРМЕЙСКОГО МУНИЦИПАЛЬНОГО РАЙОНА </w:t>
      </w:r>
    </w:p>
    <w:p w:rsidR="00993485" w:rsidRDefault="003051B6">
      <w:pPr>
        <w:pStyle w:val="normal"/>
        <w:jc w:val="center"/>
        <w:rPr>
          <w:rFonts w:ascii="Times New Roman" w:eastAsia="Times New Roman" w:hAnsi="Times New Roman" w:cs="Times New Roman"/>
          <w:b/>
          <w:sz w:val="21"/>
          <w:szCs w:val="21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САРАТОВСКОЙ ОБЛАСТИ</w:t>
      </w:r>
    </w:p>
    <w:p w:rsidR="00993485" w:rsidRDefault="00993485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93485" w:rsidRDefault="003051B6">
      <w:pPr>
        <w:pStyle w:val="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ПРОЕКТ ПОСТАНОВЛЕНИЯ </w:t>
      </w:r>
    </w:p>
    <w:tbl>
      <w:tblPr>
        <w:tblStyle w:val="a5"/>
        <w:tblW w:w="4245" w:type="dxa"/>
        <w:tblInd w:w="-40" w:type="dxa"/>
        <w:tblLayout w:type="fixed"/>
        <w:tblLook w:val="0600"/>
      </w:tblPr>
      <w:tblGrid>
        <w:gridCol w:w="405"/>
        <w:gridCol w:w="1815"/>
        <w:gridCol w:w="405"/>
        <w:gridCol w:w="1620"/>
      </w:tblGrid>
      <w:tr w:rsidR="00993485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93485" w:rsidRDefault="003051B6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от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93485" w:rsidRDefault="0099348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93485" w:rsidRDefault="003051B6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93485" w:rsidRDefault="00993485">
            <w:pPr>
              <w:pStyle w:val="normal"/>
              <w:rPr>
                <w:sz w:val="28"/>
                <w:szCs w:val="28"/>
              </w:rPr>
            </w:pPr>
          </w:p>
        </w:tc>
      </w:tr>
      <w:tr w:rsidR="00993485">
        <w:trPr>
          <w:cantSplit/>
          <w:trHeight w:val="345"/>
          <w:tblHeader/>
        </w:trPr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93485" w:rsidRDefault="0099348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81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93485" w:rsidRDefault="0099348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405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93485" w:rsidRDefault="00993485">
            <w:pPr>
              <w:pStyle w:val="normal"/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993485" w:rsidRDefault="003051B6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 Красноармейск</w:t>
            </w:r>
          </w:p>
        </w:tc>
      </w:tr>
    </w:tbl>
    <w:p w:rsidR="00993485" w:rsidRDefault="003051B6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выявлении правообладателя ранее учтенного </w:t>
      </w:r>
    </w:p>
    <w:p w:rsidR="00993485" w:rsidRDefault="003051B6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объекта недвижимости</w:t>
      </w:r>
    </w:p>
    <w:p w:rsidR="00993485" w:rsidRDefault="003051B6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</w:p>
    <w:p w:rsidR="00993485" w:rsidRDefault="003051B6">
      <w:pPr>
        <w:pStyle w:val="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69.1 Федерального закона от 13 июля 2015 года № 218-ФЗ «О государственной регистрации недвижимости», на основании Устава Красноармейского муниципального района Саратовской области, администрация  Красноармейского муниципального района  Саратовской области   ПОСТАНОВЛЯЕТ:</w:t>
      </w:r>
    </w:p>
    <w:p w:rsidR="00D45436" w:rsidRDefault="003051B6" w:rsidP="00480321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В отношении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жилого дома </w:t>
      </w:r>
      <w:r w:rsidR="00B33F6F">
        <w:rPr>
          <w:rFonts w:ascii="Times New Roman" w:eastAsia="Times New Roman" w:hAnsi="Times New Roman" w:cs="Times New Roman"/>
          <w:sz w:val="28"/>
          <w:szCs w:val="28"/>
        </w:rPr>
        <w:t xml:space="preserve">с кадастровым номером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64:43:020136:46</w:t>
      </w:r>
      <w:r w:rsidR="00B33F6F">
        <w:rPr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расположенного по адресу: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г Красноармейск, </w:t>
      </w:r>
      <w:proofErr w:type="spellStart"/>
      <w:proofErr w:type="gram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spellEnd"/>
      <w:proofErr w:type="gram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им Г.Ф.Захарова, </w:t>
      </w:r>
      <w:proofErr w:type="spell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spell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72/2</w:t>
      </w:r>
      <w:r>
        <w:rPr>
          <w:rFonts w:ascii="Times New Roman" w:eastAsia="Times New Roman" w:hAnsi="Times New Roman" w:cs="Times New Roman"/>
          <w:sz w:val="28"/>
          <w:szCs w:val="28"/>
        </w:rPr>
        <w:t>, в качестве его правообладателя, владеющего данным объектом недвижимости на праве собственности, выявлен</w:t>
      </w:r>
    </w:p>
    <w:p w:rsidR="00993485" w:rsidRDefault="00F06562" w:rsidP="00480321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Рыжков Алексей Иванович</w:t>
      </w:r>
      <w:r w:rsidR="006B624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6B624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3051B6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.р., место рождения: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..</w:t>
      </w:r>
      <w:r w:rsidR="006B624E">
        <w:rPr>
          <w:rFonts w:ascii="Times New Roman" w:eastAsia="Times New Roman" w:hAnsi="Times New Roman" w:cs="Times New Roman"/>
          <w:sz w:val="28"/>
          <w:szCs w:val="28"/>
        </w:rPr>
        <w:t>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, паспорт гражданина Российской Федерации серия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6B624E">
        <w:rPr>
          <w:rFonts w:ascii="Times New Roman" w:eastAsia="Times New Roman" w:hAnsi="Times New Roman" w:cs="Times New Roman"/>
          <w:sz w:val="28"/>
          <w:szCs w:val="28"/>
        </w:rPr>
        <w:t xml:space="preserve">, выдан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, дата выдачи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, код подразделения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, СНИЛС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3051B6">
        <w:rPr>
          <w:rFonts w:ascii="Times New Roman" w:eastAsia="Times New Roman" w:hAnsi="Times New Roman" w:cs="Times New Roman"/>
          <w:sz w:val="28"/>
          <w:szCs w:val="28"/>
        </w:rPr>
        <w:t xml:space="preserve">, проживающий по адресу: </w:t>
      </w:r>
      <w:r w:rsidR="007703BB">
        <w:rPr>
          <w:rFonts w:ascii="Times New Roman" w:eastAsia="Times New Roman" w:hAnsi="Times New Roman" w:cs="Times New Roman"/>
          <w:sz w:val="28"/>
          <w:szCs w:val="28"/>
        </w:rPr>
        <w:t>…</w:t>
      </w:r>
      <w:r w:rsidR="006B624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93485" w:rsidRPr="00E91255" w:rsidRDefault="003051B6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Право собственности </w:t>
      </w:r>
      <w:r w:rsidR="00F06562">
        <w:rPr>
          <w:rFonts w:ascii="Times New Roman" w:eastAsia="Times New Roman" w:hAnsi="Times New Roman" w:cs="Times New Roman"/>
          <w:sz w:val="28"/>
          <w:szCs w:val="28"/>
        </w:rPr>
        <w:t xml:space="preserve">Рыжкова Алексея Ивановича </w:t>
      </w:r>
      <w:r w:rsidR="00FA2368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sz w:val="28"/>
          <w:szCs w:val="28"/>
        </w:rPr>
        <w:t>на указанный в пункте 1 настоящего постановления объ</w:t>
      </w:r>
      <w:r w:rsidR="00B33F6F">
        <w:rPr>
          <w:rFonts w:ascii="Times New Roman" w:eastAsia="Times New Roman" w:hAnsi="Times New Roman" w:cs="Times New Roman"/>
          <w:sz w:val="28"/>
          <w:szCs w:val="28"/>
        </w:rPr>
        <w:t>ект недвижимости подтверждается.</w:t>
      </w:r>
    </w:p>
    <w:p w:rsidR="00993485" w:rsidRDefault="003051B6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B33F6F">
        <w:rPr>
          <w:rFonts w:ascii="Times New Roman" w:eastAsia="Times New Roman" w:hAnsi="Times New Roman" w:cs="Times New Roman"/>
          <w:sz w:val="28"/>
          <w:szCs w:val="28"/>
        </w:rPr>
        <w:t>29</w:t>
      </w:r>
      <w:r w:rsidR="0094603F">
        <w:rPr>
          <w:rFonts w:ascii="Times New Roman" w:eastAsia="Times New Roman" w:hAnsi="Times New Roman" w:cs="Times New Roman"/>
          <w:sz w:val="28"/>
          <w:szCs w:val="28"/>
        </w:rPr>
        <w:t>.0</w:t>
      </w:r>
      <w:r w:rsidR="00B33F6F">
        <w:rPr>
          <w:rFonts w:ascii="Times New Roman" w:eastAsia="Times New Roman" w:hAnsi="Times New Roman" w:cs="Times New Roman"/>
          <w:sz w:val="28"/>
          <w:szCs w:val="28"/>
        </w:rPr>
        <w:t>6</w:t>
      </w:r>
      <w:r w:rsidR="00E91255">
        <w:rPr>
          <w:rFonts w:ascii="Times New Roman" w:eastAsia="Times New Roman" w:hAnsi="Times New Roman" w:cs="Times New Roman"/>
          <w:sz w:val="28"/>
          <w:szCs w:val="28"/>
        </w:rPr>
        <w:t>.2022</w:t>
      </w:r>
      <w:r w:rsidR="00FA2368">
        <w:rPr>
          <w:rFonts w:ascii="Times New Roman" w:eastAsia="Times New Roman" w:hAnsi="Times New Roman" w:cs="Times New Roman"/>
          <w:sz w:val="28"/>
          <w:szCs w:val="28"/>
        </w:rPr>
        <w:t xml:space="preserve"> г. № </w:t>
      </w:r>
      <w:r w:rsidR="00B33F6F">
        <w:rPr>
          <w:rFonts w:ascii="Times New Roman" w:eastAsia="Times New Roman" w:hAnsi="Times New Roman" w:cs="Times New Roman"/>
          <w:sz w:val="28"/>
          <w:szCs w:val="28"/>
        </w:rPr>
        <w:t>78</w:t>
      </w:r>
      <w:r w:rsidR="00FA2368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80321" w:rsidRPr="00835D8E" w:rsidRDefault="00480321" w:rsidP="00480321">
      <w:pPr>
        <w:pStyle w:val="a9"/>
        <w:ind w:left="0" w:right="-185" w:firstLine="567"/>
        <w:rPr>
          <w:sz w:val="28"/>
          <w:szCs w:val="28"/>
          <w:lang w:eastAsia="ru-RU"/>
        </w:rPr>
      </w:pPr>
      <w:r>
        <w:rPr>
          <w:sz w:val="25"/>
          <w:szCs w:val="25"/>
        </w:rPr>
        <w:t>4</w:t>
      </w:r>
      <w:r>
        <w:rPr>
          <w:sz w:val="28"/>
          <w:szCs w:val="28"/>
          <w:lang w:eastAsia="ru-RU"/>
        </w:rPr>
        <w:t xml:space="preserve">. Отделу по архитектуре, градостроительству администрации </w:t>
      </w:r>
      <w:r>
        <w:rPr>
          <w:sz w:val="28"/>
          <w:szCs w:val="28"/>
        </w:rPr>
        <w:t>Красноармейского муниципального района Саратовской области</w:t>
      </w:r>
      <w:r>
        <w:rPr>
          <w:sz w:val="28"/>
          <w:szCs w:val="28"/>
          <w:lang w:eastAsia="ru-RU"/>
        </w:rPr>
        <w:t xml:space="preserve"> осуществить действия по внесению необходимых изменений в сведения Единого государственного реестра недвижимости.</w:t>
      </w:r>
    </w:p>
    <w:p w:rsidR="00993485" w:rsidRPr="00480321" w:rsidRDefault="00480321" w:rsidP="00480321">
      <w:pPr>
        <w:pStyle w:val="normal"/>
        <w:ind w:firstLine="400"/>
        <w:jc w:val="both"/>
        <w:rPr>
          <w:rFonts w:ascii="Times New Roman" w:hAnsi="Times New Roman" w:cs="Times New Roman"/>
          <w:sz w:val="28"/>
          <w:szCs w:val="28"/>
        </w:rPr>
      </w:pPr>
      <w:r w:rsidRPr="00480321"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со дня его подписания.</w:t>
      </w:r>
    </w:p>
    <w:p w:rsidR="00480321" w:rsidRDefault="00480321" w:rsidP="00480321">
      <w:pPr>
        <w:pStyle w:val="normal"/>
        <w:ind w:firstLine="4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93485" w:rsidRDefault="003051B6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Красноармейского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93485" w:rsidRDefault="003051B6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муниципального района                                                                   А.И.Зотов</w:t>
      </w:r>
    </w:p>
    <w:p w:rsidR="00480321" w:rsidRDefault="0048032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br w:type="page"/>
      </w:r>
    </w:p>
    <w:p w:rsidR="007B449C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7B3C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к постановлению </w:t>
      </w: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7B3C">
        <w:rPr>
          <w:rFonts w:ascii="Times New Roman" w:eastAsia="Times New Roman" w:hAnsi="Times New Roman" w:cs="Times New Roman"/>
          <w:sz w:val="20"/>
          <w:szCs w:val="20"/>
        </w:rPr>
        <w:t xml:space="preserve">администрации </w:t>
      </w:r>
      <w:proofErr w:type="gramStart"/>
      <w:r w:rsidRPr="00747B3C">
        <w:rPr>
          <w:rFonts w:ascii="Times New Roman" w:eastAsia="Times New Roman" w:hAnsi="Times New Roman" w:cs="Times New Roman"/>
          <w:sz w:val="20"/>
          <w:szCs w:val="20"/>
        </w:rPr>
        <w:t>Красноармейского</w:t>
      </w:r>
      <w:proofErr w:type="gramEnd"/>
    </w:p>
    <w:p w:rsidR="0003386D" w:rsidRPr="00747B3C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7B3C">
        <w:rPr>
          <w:rFonts w:ascii="Times New Roman" w:eastAsia="Times New Roman" w:hAnsi="Times New Roman" w:cs="Times New Roman"/>
          <w:sz w:val="20"/>
          <w:szCs w:val="20"/>
        </w:rPr>
        <w:t xml:space="preserve"> муниципального района </w:t>
      </w:r>
    </w:p>
    <w:p w:rsidR="0003386D" w:rsidRPr="00747B3C" w:rsidRDefault="0003386D" w:rsidP="0003386D">
      <w:pPr>
        <w:pStyle w:val="normal"/>
        <w:pBdr>
          <w:top w:val="nil"/>
          <w:left w:val="nil"/>
          <w:bottom w:val="nil"/>
          <w:right w:val="nil"/>
          <w:between w:val="nil"/>
        </w:pBdr>
        <w:ind w:left="38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7B3C">
        <w:rPr>
          <w:rFonts w:ascii="Times New Roman" w:eastAsia="Times New Roman" w:hAnsi="Times New Roman" w:cs="Times New Roman"/>
          <w:sz w:val="20"/>
          <w:szCs w:val="20"/>
        </w:rPr>
        <w:t xml:space="preserve">Саратовской области </w:t>
      </w:r>
    </w:p>
    <w:p w:rsidR="0003386D" w:rsidRPr="00747B3C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7B3C">
        <w:rPr>
          <w:rFonts w:ascii="Times New Roman" w:eastAsia="Times New Roman" w:hAnsi="Times New Roman" w:cs="Times New Roman"/>
          <w:sz w:val="20"/>
          <w:szCs w:val="20"/>
        </w:rPr>
        <w:t>от                       №</w:t>
      </w:r>
      <w:proofErr w:type="gramStart"/>
      <w:r w:rsidRPr="00747B3C">
        <w:rPr>
          <w:rFonts w:ascii="Times New Roman" w:eastAsia="Times New Roman" w:hAnsi="Times New Roman" w:cs="Times New Roman"/>
          <w:sz w:val="20"/>
          <w:szCs w:val="20"/>
        </w:rPr>
        <w:t xml:space="preserve">          .</w:t>
      </w:r>
      <w:proofErr w:type="gramEnd"/>
      <w:r w:rsidRPr="00747B3C">
        <w:rPr>
          <w:rFonts w:ascii="Times New Roman" w:eastAsia="Times New Roman" w:hAnsi="Times New Roman" w:cs="Times New Roman"/>
          <w:sz w:val="20"/>
          <w:szCs w:val="20"/>
        </w:rPr>
        <w:t xml:space="preserve">      </w:t>
      </w:r>
    </w:p>
    <w:p w:rsidR="0003386D" w:rsidRDefault="0003386D" w:rsidP="0003386D">
      <w:pPr>
        <w:pStyle w:val="normal"/>
        <w:jc w:val="center"/>
        <w:rPr>
          <w:rFonts w:ascii="Times New Roman" w:eastAsia="Times New Roman" w:hAnsi="Times New Roman" w:cs="Times New Roman"/>
          <w:sz w:val="21"/>
          <w:szCs w:val="21"/>
        </w:rPr>
      </w:pPr>
    </w:p>
    <w:p w:rsidR="0003386D" w:rsidRDefault="0003386D" w:rsidP="0003386D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АКТ ОСМОТРА</w:t>
      </w:r>
    </w:p>
    <w:p w:rsidR="0003386D" w:rsidRDefault="0003386D" w:rsidP="0003386D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здания, сооружения или объекта незавершенного строительства</w:t>
      </w:r>
    </w:p>
    <w:p w:rsidR="0003386D" w:rsidRDefault="0003386D" w:rsidP="0003386D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выявлении правообладателей ранее учтенных объектов недвижимости</w:t>
      </w:r>
    </w:p>
    <w:p w:rsidR="0003386D" w:rsidRDefault="0003386D" w:rsidP="0003386D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B449C" w:rsidRPr="007B449C" w:rsidRDefault="007B449C" w:rsidP="0003386D">
      <w:pPr>
        <w:pStyle w:val="normal"/>
        <w:rPr>
          <w:rFonts w:ascii="Times New Roman" w:eastAsia="Times New Roman" w:hAnsi="Times New Roman" w:cs="Times New Roman"/>
          <w:sz w:val="18"/>
          <w:szCs w:val="18"/>
        </w:rPr>
      </w:pPr>
    </w:p>
    <w:p w:rsidR="0003386D" w:rsidRDefault="00F06562" w:rsidP="0003386D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29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 xml:space="preserve">.2022 г.                          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7B44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</w:rPr>
        <w:t>78</w:t>
      </w:r>
    </w:p>
    <w:p w:rsidR="0003386D" w:rsidRDefault="0003386D" w:rsidP="0003386D">
      <w:pPr>
        <w:pStyle w:val="normal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B449C" w:rsidRPr="007B449C" w:rsidRDefault="007B449C" w:rsidP="0003386D">
      <w:pPr>
        <w:pStyle w:val="normal"/>
        <w:rPr>
          <w:rFonts w:ascii="Times New Roman" w:eastAsia="Times New Roman" w:hAnsi="Times New Roman" w:cs="Times New Roman"/>
          <w:sz w:val="18"/>
          <w:szCs w:val="18"/>
        </w:rPr>
      </w:pPr>
    </w:p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Настоящий акт составлен в результате проведенного </w:t>
      </w:r>
      <w:r w:rsidR="00F06562">
        <w:rPr>
          <w:rFonts w:ascii="Times New Roman" w:eastAsia="Times New Roman" w:hAnsi="Times New Roman" w:cs="Times New Roman"/>
          <w:sz w:val="28"/>
          <w:szCs w:val="28"/>
        </w:rPr>
        <w:t>29</w:t>
      </w:r>
      <w:r>
        <w:rPr>
          <w:rFonts w:ascii="Times New Roman" w:eastAsia="Times New Roman" w:hAnsi="Times New Roman" w:cs="Times New Roman"/>
          <w:sz w:val="28"/>
          <w:szCs w:val="28"/>
        </w:rPr>
        <w:t>.0</w:t>
      </w:r>
      <w:r w:rsidR="00F06562"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.2022 г. в </w:t>
      </w:r>
      <w:r w:rsidR="00480321">
        <w:rPr>
          <w:rFonts w:ascii="Times New Roman" w:eastAsia="Times New Roman" w:hAnsi="Times New Roman" w:cs="Times New Roman"/>
          <w:sz w:val="28"/>
          <w:szCs w:val="28"/>
        </w:rPr>
        <w:t>15:0</w:t>
      </w:r>
      <w:r w:rsidR="00FA2368"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осмотра объекта недвижимости жилого помещения,</w:t>
      </w:r>
    </w:p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              указывается вид объекта недвижимости: здание, сооружение, объект незавершенного строительства</w:t>
      </w:r>
    </w:p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кадастровый (или иной государственный учетный) номер</w:t>
      </w:r>
      <w:r w:rsidR="00480321" w:rsidRPr="004803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64:43:020136:46</w:t>
      </w:r>
      <w:r w:rsidR="00F06562">
        <w:rPr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sz w:val="14"/>
          <w:szCs w:val="14"/>
        </w:rPr>
        <w:t>указывается при наличии кадастровый номер или иной государственный учетный номер (например, инвентарный) объекта недвижимости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расположенного</w:t>
      </w:r>
      <w:proofErr w:type="gramEnd"/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 адресу: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г Красноармейск, </w:t>
      </w:r>
      <w:proofErr w:type="spellStart"/>
      <w:proofErr w:type="gram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spellEnd"/>
      <w:proofErr w:type="gram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им Г.Ф.Захарова, </w:t>
      </w:r>
      <w:proofErr w:type="spell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spell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72/2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объекта недвижимости (при наличии) либо местоположение (при отсутствии адреса)</w:t>
      </w:r>
    </w:p>
    <w:p w:rsidR="0003386D" w:rsidRPr="007B449C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земельном участке с кадастровым </w:t>
      </w:r>
      <w:r w:rsidRPr="007B449C">
        <w:rPr>
          <w:rFonts w:ascii="Times New Roman" w:eastAsia="Times New Roman" w:hAnsi="Times New Roman" w:cs="Times New Roman"/>
          <w:sz w:val="28"/>
          <w:szCs w:val="28"/>
        </w:rPr>
        <w:t xml:space="preserve">номером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64:43:020136:11</w:t>
      </w:r>
      <w:r w:rsidR="007B449C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03386D" w:rsidRPr="007B449C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B449C">
        <w:rPr>
          <w:rFonts w:ascii="Times New Roman" w:eastAsia="Times New Roman" w:hAnsi="Times New Roman" w:cs="Times New Roman"/>
          <w:sz w:val="20"/>
          <w:szCs w:val="20"/>
        </w:rPr>
        <w:t>(при наличии)</w:t>
      </w:r>
    </w:p>
    <w:p w:rsidR="007B449C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расположенном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по адресу: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г Красноармейск, </w:t>
      </w:r>
      <w:proofErr w:type="spellStart"/>
      <w:proofErr w:type="gram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spellEnd"/>
      <w:proofErr w:type="gram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им Г.Ф.Захарова, </w:t>
      </w:r>
      <w:proofErr w:type="spell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spell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72/2</w:t>
      </w:r>
      <w:r w:rsidR="007B449C">
        <w:rPr>
          <w:rFonts w:ascii="Times New Roman" w:eastAsia="Times New Roman" w:hAnsi="Times New Roman" w:cs="Times New Roman"/>
          <w:i/>
          <w:sz w:val="28"/>
          <w:szCs w:val="28"/>
        </w:rPr>
        <w:t>,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адрес или местоположение земельного участка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комиссией администрации Красноармейского муниципального района Саратовской области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указывается наименование органа исполнительной власти субъекта Российской Федерации</w:t>
      </w:r>
    </w:p>
    <w:p w:rsidR="007B449C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составе: 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начальника отдела по архитектуре, градостроительству -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Бесулиной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Екатерины Сергеевны, 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старшего инспектора -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Козак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Галины Николаевны</w:t>
      </w:r>
    </w:p>
    <w:p w:rsidR="007B449C" w:rsidRDefault="007B449C" w:rsidP="007B449C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главы МО г. Красноармейска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</w:rPr>
        <w:t>Кузьменко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Александра Васильевича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proofErr w:type="gramStart"/>
      <w:r>
        <w:rPr>
          <w:rFonts w:ascii="Times New Roman" w:eastAsia="Times New Roman" w:hAnsi="Times New Roman" w:cs="Times New Roman"/>
          <w:sz w:val="14"/>
          <w:szCs w:val="14"/>
        </w:rPr>
        <w:t>приводится состав комиссии (фамилия, имя, отчество, должность каждого члена комиссии (при наличии)</w:t>
      </w:r>
      <w:proofErr w:type="gramEnd"/>
    </w:p>
    <w:p w:rsidR="007B449C" w:rsidRDefault="007B449C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без</w:t>
      </w:r>
      <w:r w:rsidR="0003386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присутстви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я</w:t>
      </w:r>
      <w:r w:rsidR="0003386D">
        <w:rPr>
          <w:rFonts w:ascii="Times New Roman" w:eastAsia="Times New Roman" w:hAnsi="Times New Roman" w:cs="Times New Roman"/>
          <w:sz w:val="28"/>
          <w:szCs w:val="28"/>
        </w:rPr>
        <w:t xml:space="preserve"> лица, выявленного в качестве правообладателя указанного ранее учтенного объекта недвижимости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осмотре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осуществлена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объекта недвижимости. Материалы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фотофиксации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прилагаются.</w:t>
      </w:r>
    </w:p>
    <w:p w:rsidR="0003386D" w:rsidRDefault="0003386D" w:rsidP="007B44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Осмотр проведен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 применением технических средств - телефона (SAMSUNG)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указать нужное: "в форме визуального осмотра", "с применением технических средств", если осмотр проведен с применением технических средств, дополнительно указываются наименование и модель использованного технического средства</w:t>
      </w:r>
    </w:p>
    <w:p w:rsidR="0003386D" w:rsidRDefault="0003386D" w:rsidP="007B44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результате проведенного осмотра установлено, что ранее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учт</w:t>
      </w:r>
      <w:r w:rsidR="007B449C">
        <w:rPr>
          <w:rFonts w:ascii="Times New Roman" w:eastAsia="Times New Roman" w:hAnsi="Times New Roman" w:cs="Times New Roman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sz w:val="28"/>
          <w:szCs w:val="28"/>
        </w:rPr>
        <w:t>нный</w:t>
      </w:r>
      <w:proofErr w:type="gramEnd"/>
    </w:p>
    <w:p w:rsidR="0003386D" w:rsidRPr="007B449C" w:rsidRDefault="0003386D" w:rsidP="007B44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объект недвижимости</w:t>
      </w:r>
      <w:r>
        <w:rPr>
          <w:rFonts w:ascii="Times New Roman" w:eastAsia="Times New Roman" w:hAnsi="Times New Roman" w:cs="Times New Roman"/>
          <w:sz w:val="21"/>
          <w:szCs w:val="21"/>
          <w:u w:val="single"/>
        </w:rPr>
        <w:t xml:space="preserve"> </w:t>
      </w:r>
      <w:r w:rsidRPr="007B449C">
        <w:rPr>
          <w:rFonts w:ascii="Times New Roman" w:eastAsia="Times New Roman" w:hAnsi="Times New Roman" w:cs="Times New Roman"/>
          <w:sz w:val="28"/>
          <w:szCs w:val="28"/>
          <w:u w:val="single"/>
        </w:rPr>
        <w:t>существует</w:t>
      </w:r>
      <w:r w:rsidRPr="007B449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.</w:t>
      </w:r>
    </w:p>
    <w:p w:rsidR="0003386D" w:rsidRDefault="0003386D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Times New Roman" w:eastAsia="Times New Roman" w:hAnsi="Times New Roman" w:cs="Times New Roman"/>
          <w:sz w:val="14"/>
          <w:szCs w:val="14"/>
        </w:rPr>
        <w:t>(указать нужное: существует, прекратил существование)</w:t>
      </w:r>
    </w:p>
    <w:p w:rsidR="007B449C" w:rsidRDefault="007B449C" w:rsidP="007B449C">
      <w:pPr>
        <w:pStyle w:val="normal"/>
        <w:jc w:val="both"/>
        <w:rPr>
          <w:rFonts w:ascii="Times New Roman" w:eastAsia="Times New Roman" w:hAnsi="Times New Roman" w:cs="Times New Roman"/>
          <w:sz w:val="14"/>
          <w:szCs w:val="14"/>
        </w:rPr>
      </w:pPr>
    </w:p>
    <w:tbl>
      <w:tblPr>
        <w:tblStyle w:val="a6"/>
        <w:tblW w:w="973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203"/>
        <w:gridCol w:w="4536"/>
      </w:tblGrid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Председатель комиссии:</w:t>
            </w: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 w:rsidR="007B449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 w:rsidR="007B449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улина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Е.С. 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отдела по архитектуре, градостроительству</w:t>
            </w:r>
          </w:p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Козак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Г.Н.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старший инспектор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</w:t>
            </w: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_________________________________   </w:t>
            </w:r>
          </w:p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(подпись</w:t>
            </w:r>
            <w:proofErr w:type="gramStart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5"/>
                <w:szCs w:val="15"/>
              </w:rPr>
              <w:t xml:space="preserve">     </w:t>
            </w: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Кузьменко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А.В.    </w:t>
            </w:r>
            <w:r>
              <w:rPr>
                <w:rFonts w:ascii="Times New Roman" w:eastAsia="Times New Roman" w:hAnsi="Times New Roman" w:cs="Times New Roman"/>
                <w:sz w:val="2"/>
                <w:szCs w:val="2"/>
                <w:u w:val="single"/>
              </w:rPr>
              <w:t>.</w:t>
            </w:r>
          </w:p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МО г. Красноармейск</w:t>
            </w:r>
            <w:r>
              <w:rPr>
                <w:rFonts w:ascii="Times New Roman" w:eastAsia="Times New Roman" w:hAnsi="Times New Roman" w:cs="Times New Roman"/>
                <w:sz w:val="14"/>
                <w:szCs w:val="14"/>
              </w:rPr>
              <w:t xml:space="preserve">   </w:t>
            </w: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  <w:tr w:rsidR="0003386D" w:rsidTr="007B449C">
        <w:trPr>
          <w:cantSplit/>
          <w:tblHeader/>
        </w:trPr>
        <w:tc>
          <w:tcPr>
            <w:tcW w:w="520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53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386D" w:rsidRDefault="0003386D" w:rsidP="007B449C">
            <w:pPr>
              <w:pStyle w:val="normal"/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</w:tc>
      </w:tr>
    </w:tbl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03386D" w:rsidRDefault="0003386D" w:rsidP="0003386D">
      <w:pPr>
        <w:pStyle w:val="normal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03386D" w:rsidRDefault="0003386D" w:rsidP="0003386D">
      <w:pPr>
        <w:pStyle w:val="normal"/>
        <w:ind w:left="3820"/>
        <w:jc w:val="both"/>
        <w:rPr>
          <w:rFonts w:ascii="Times New Roman" w:eastAsia="Times New Roman" w:hAnsi="Times New Roman" w:cs="Times New Roman"/>
          <w:sz w:val="17"/>
          <w:szCs w:val="17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акту осмотра здания, сооружения</w:t>
      </w:r>
    </w:p>
    <w:p w:rsidR="0003386D" w:rsidRDefault="0003386D" w:rsidP="0003386D">
      <w:pPr>
        <w:pStyle w:val="normal"/>
        <w:ind w:left="382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или объекта незавершенного строительства при выявлении правообладателя ранее учт</w:t>
      </w:r>
      <w:r w:rsidR="00F06562">
        <w:rPr>
          <w:rFonts w:ascii="Times New Roman" w:eastAsia="Times New Roman" w:hAnsi="Times New Roman" w:cs="Times New Roman"/>
          <w:sz w:val="24"/>
          <w:szCs w:val="24"/>
        </w:rPr>
        <w:t>енных объектов недвижимости от 29</w:t>
      </w:r>
      <w:r>
        <w:rPr>
          <w:rFonts w:ascii="Times New Roman" w:eastAsia="Times New Roman" w:hAnsi="Times New Roman" w:cs="Times New Roman"/>
          <w:sz w:val="24"/>
          <w:szCs w:val="24"/>
        </w:rPr>
        <w:t>.0</w:t>
      </w:r>
      <w:r w:rsidR="00F06562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.2022</w:t>
      </w:r>
    </w:p>
    <w:p w:rsidR="0003386D" w:rsidRDefault="0003386D" w:rsidP="0003386D">
      <w:pPr>
        <w:pStyle w:val="normal"/>
        <w:shd w:val="clear" w:color="auto" w:fill="FFFFFF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03386D" w:rsidRDefault="0003386D" w:rsidP="0003386D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Фототаблица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3386D" w:rsidRPr="00F06562" w:rsidRDefault="0003386D" w:rsidP="00F06562">
      <w:pPr>
        <w:pStyle w:val="normal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Саратовская область, </w:t>
      </w:r>
      <w:proofErr w:type="gram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Красноармейск, ул</w:t>
      </w:r>
      <w:r w:rsidR="00F06562">
        <w:rPr>
          <w:rFonts w:ascii="Times New Roman" w:eastAsia="Times New Roman" w:hAnsi="Times New Roman" w:cs="Times New Roman"/>
          <w:sz w:val="28"/>
          <w:szCs w:val="28"/>
        </w:rPr>
        <w:t>.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им</w:t>
      </w:r>
      <w:r w:rsidR="00F06562">
        <w:rPr>
          <w:rFonts w:ascii="Times New Roman" w:eastAsia="Times New Roman" w:hAnsi="Times New Roman" w:cs="Times New Roman"/>
          <w:sz w:val="28"/>
          <w:szCs w:val="28"/>
        </w:rPr>
        <w:t>.</w:t>
      </w:r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Г.Ф.Захарова, </w:t>
      </w:r>
      <w:proofErr w:type="spellStart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>д</w:t>
      </w:r>
      <w:proofErr w:type="spellEnd"/>
      <w:r w:rsidR="00F06562" w:rsidRPr="00F06562">
        <w:rPr>
          <w:rFonts w:ascii="Times New Roman" w:eastAsia="Times New Roman" w:hAnsi="Times New Roman" w:cs="Times New Roman"/>
          <w:sz w:val="28"/>
          <w:szCs w:val="28"/>
        </w:rPr>
        <w:t xml:space="preserve"> 72/2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03386D" w:rsidRDefault="0003386D" w:rsidP="0003386D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3386D" w:rsidRDefault="0003386D" w:rsidP="0003386D">
      <w:pPr>
        <w:pStyle w:val="normal"/>
        <w:shd w:val="clear" w:color="auto" w:fill="FFFFFF"/>
        <w:jc w:val="center"/>
        <w:rPr>
          <w:rFonts w:ascii="Times New Roman" w:eastAsia="Times New Roman" w:hAnsi="Times New Roman" w:cs="Times New Roman"/>
          <w:sz w:val="18"/>
          <w:szCs w:val="18"/>
        </w:rPr>
      </w:pPr>
    </w:p>
    <w:p w:rsidR="0003386D" w:rsidRDefault="00F06562" w:rsidP="0003386D">
      <w:pPr>
        <w:pStyle w:val="normal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06795" cy="3119216"/>
            <wp:effectExtent l="19050" t="0" r="825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795" cy="31192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3485" w:rsidRDefault="00993485" w:rsidP="0003386D">
      <w:pPr>
        <w:pStyle w:val="normal"/>
        <w:jc w:val="right"/>
        <w:rPr>
          <w:sz w:val="28"/>
          <w:szCs w:val="28"/>
        </w:rPr>
      </w:pPr>
    </w:p>
    <w:sectPr w:rsidR="00993485" w:rsidSect="007B449C">
      <w:pgSz w:w="11909" w:h="16834"/>
      <w:pgMar w:top="993" w:right="852" w:bottom="1135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93485"/>
    <w:rsid w:val="0003386D"/>
    <w:rsid w:val="00043CBF"/>
    <w:rsid w:val="0008252D"/>
    <w:rsid w:val="000F26B0"/>
    <w:rsid w:val="001A31DA"/>
    <w:rsid w:val="001F2E92"/>
    <w:rsid w:val="002135A2"/>
    <w:rsid w:val="003051B6"/>
    <w:rsid w:val="003C7DAB"/>
    <w:rsid w:val="00403C09"/>
    <w:rsid w:val="00480321"/>
    <w:rsid w:val="005A10ED"/>
    <w:rsid w:val="006B624E"/>
    <w:rsid w:val="006F1BF9"/>
    <w:rsid w:val="00754BFC"/>
    <w:rsid w:val="007703BB"/>
    <w:rsid w:val="007B449C"/>
    <w:rsid w:val="007D2F84"/>
    <w:rsid w:val="0094603F"/>
    <w:rsid w:val="00993485"/>
    <w:rsid w:val="009A6EEC"/>
    <w:rsid w:val="009C7F02"/>
    <w:rsid w:val="00AF4B8E"/>
    <w:rsid w:val="00B10BFB"/>
    <w:rsid w:val="00B33F6F"/>
    <w:rsid w:val="00BE23E2"/>
    <w:rsid w:val="00C945A5"/>
    <w:rsid w:val="00D00C52"/>
    <w:rsid w:val="00D45436"/>
    <w:rsid w:val="00DF2D72"/>
    <w:rsid w:val="00DF3E64"/>
    <w:rsid w:val="00E57652"/>
    <w:rsid w:val="00E75AF3"/>
    <w:rsid w:val="00E91255"/>
    <w:rsid w:val="00F0569E"/>
    <w:rsid w:val="00F06562"/>
    <w:rsid w:val="00FA2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DAB"/>
  </w:style>
  <w:style w:type="paragraph" w:styleId="1">
    <w:name w:val="heading 1"/>
    <w:basedOn w:val="normal"/>
    <w:next w:val="normal"/>
    <w:rsid w:val="00993485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993485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993485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993485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993485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993485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993485"/>
  </w:style>
  <w:style w:type="table" w:customStyle="1" w:styleId="TableNormal">
    <w:name w:val="Table Normal"/>
    <w:rsid w:val="0099348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993485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993485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99348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993485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9125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9125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1"/>
    <w:qFormat/>
    <w:rsid w:val="00480321"/>
    <w:pPr>
      <w:widowControl w:val="0"/>
      <w:autoSpaceDE w:val="0"/>
      <w:autoSpaceDN w:val="0"/>
      <w:spacing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708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2</cp:revision>
  <cp:lastPrinted>2022-06-23T05:26:00Z</cp:lastPrinted>
  <dcterms:created xsi:type="dcterms:W3CDTF">2022-06-30T04:42:00Z</dcterms:created>
  <dcterms:modified xsi:type="dcterms:W3CDTF">2022-06-30T04:42:00Z</dcterms:modified>
</cp:coreProperties>
</file>