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41" w:rsidRDefault="00584C41" w:rsidP="00584C4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C41" w:rsidRDefault="00584C41" w:rsidP="00584C41">
      <w:pPr>
        <w:jc w:val="center"/>
        <w:rPr>
          <w:sz w:val="28"/>
        </w:rPr>
      </w:pPr>
    </w:p>
    <w:p w:rsidR="00584C41" w:rsidRPr="007B0983" w:rsidRDefault="00584C41" w:rsidP="00584C41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584C41" w:rsidRPr="007B0983" w:rsidRDefault="00584C41" w:rsidP="00584C41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584C41" w:rsidRPr="007B0983" w:rsidRDefault="00584C41" w:rsidP="00584C41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584C41" w:rsidRPr="007B0983" w:rsidRDefault="00584C41" w:rsidP="00584C41">
      <w:pPr>
        <w:jc w:val="center"/>
        <w:rPr>
          <w:b/>
          <w:bCs/>
          <w:sz w:val="28"/>
          <w:szCs w:val="28"/>
        </w:rPr>
      </w:pPr>
    </w:p>
    <w:p w:rsidR="00584C41" w:rsidRPr="007B0983" w:rsidRDefault="00584C41" w:rsidP="00584C41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529" w:type="dxa"/>
        <w:tblInd w:w="108" w:type="dxa"/>
        <w:tblLook w:val="0000"/>
      </w:tblPr>
      <w:tblGrid>
        <w:gridCol w:w="536"/>
        <w:gridCol w:w="2441"/>
        <w:gridCol w:w="537"/>
        <w:gridCol w:w="2015"/>
      </w:tblGrid>
      <w:tr w:rsidR="00584C41" w:rsidTr="00584C41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584C41" w:rsidRDefault="00584C41" w:rsidP="00584C41">
            <w:pPr>
              <w:jc w:val="center"/>
            </w:pPr>
          </w:p>
          <w:p w:rsidR="00584C41" w:rsidRDefault="00584C41" w:rsidP="00584C41">
            <w:pPr>
              <w:jc w:val="center"/>
            </w:pPr>
          </w:p>
          <w:p w:rsidR="00584C41" w:rsidRDefault="00584C41" w:rsidP="00584C41">
            <w:pPr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584C41" w:rsidRPr="004A446F" w:rsidRDefault="00584C41" w:rsidP="0058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октября 2019г.</w:t>
            </w:r>
          </w:p>
        </w:tc>
        <w:tc>
          <w:tcPr>
            <w:tcW w:w="537" w:type="dxa"/>
            <w:vMerge w:val="restart"/>
            <w:vAlign w:val="bottom"/>
          </w:tcPr>
          <w:p w:rsidR="00584C41" w:rsidRPr="004A446F" w:rsidRDefault="00584C41" w:rsidP="00584C41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2015" w:type="dxa"/>
            <w:vMerge w:val="restart"/>
            <w:tcBorders>
              <w:bottom w:val="dotted" w:sz="4" w:space="0" w:color="auto"/>
            </w:tcBorders>
            <w:vAlign w:val="bottom"/>
          </w:tcPr>
          <w:p w:rsidR="00584C41" w:rsidRPr="004A446F" w:rsidRDefault="00584C41" w:rsidP="00584C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</w:tr>
      <w:tr w:rsidR="00584C41" w:rsidTr="00584C41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584C41" w:rsidRDefault="00584C41" w:rsidP="00584C41">
            <w:pPr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584C41" w:rsidRDefault="00584C41" w:rsidP="00584C41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584C41" w:rsidRDefault="00584C41" w:rsidP="00584C41">
            <w:pPr>
              <w:jc w:val="center"/>
            </w:pPr>
          </w:p>
        </w:tc>
        <w:tc>
          <w:tcPr>
            <w:tcW w:w="2015" w:type="dxa"/>
            <w:vMerge/>
            <w:tcBorders>
              <w:bottom w:val="dotted" w:sz="4" w:space="0" w:color="auto"/>
            </w:tcBorders>
            <w:vAlign w:val="bottom"/>
          </w:tcPr>
          <w:p w:rsidR="00584C41" w:rsidRDefault="00584C41" w:rsidP="00584C41">
            <w:pPr>
              <w:jc w:val="center"/>
            </w:pPr>
          </w:p>
        </w:tc>
      </w:tr>
      <w:tr w:rsidR="00584C41" w:rsidTr="00584C41">
        <w:trPr>
          <w:cantSplit/>
          <w:trHeight w:val="135"/>
        </w:trPr>
        <w:tc>
          <w:tcPr>
            <w:tcW w:w="536" w:type="dxa"/>
          </w:tcPr>
          <w:p w:rsidR="00584C41" w:rsidRDefault="00584C41" w:rsidP="00584C41">
            <w:pPr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584C41" w:rsidRDefault="00584C41" w:rsidP="00584C41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584C41" w:rsidRDefault="00584C41" w:rsidP="00584C41">
            <w:pPr>
              <w:jc w:val="center"/>
              <w:rPr>
                <w:sz w:val="20"/>
              </w:rPr>
            </w:pPr>
          </w:p>
        </w:tc>
        <w:tc>
          <w:tcPr>
            <w:tcW w:w="2015" w:type="dxa"/>
            <w:tcBorders>
              <w:top w:val="dotted" w:sz="4" w:space="0" w:color="auto"/>
            </w:tcBorders>
            <w:vAlign w:val="bottom"/>
          </w:tcPr>
          <w:p w:rsidR="00584C41" w:rsidRDefault="00584C41" w:rsidP="00584C41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584C41" w:rsidRPr="004147CC" w:rsidRDefault="00584C41" w:rsidP="00584C41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584C41" w:rsidRPr="00584C41" w:rsidRDefault="00584C41" w:rsidP="00584C41">
      <w:pPr>
        <w:ind w:right="3685"/>
        <w:jc w:val="both"/>
        <w:rPr>
          <w:sz w:val="28"/>
          <w:szCs w:val="28"/>
        </w:rPr>
      </w:pPr>
      <w:r w:rsidRPr="00584C41">
        <w:rPr>
          <w:sz w:val="28"/>
          <w:szCs w:val="28"/>
        </w:rPr>
        <w:t>О внесении изменений в муниципальную программу</w:t>
      </w:r>
      <w:r>
        <w:rPr>
          <w:sz w:val="28"/>
          <w:szCs w:val="28"/>
        </w:rPr>
        <w:t xml:space="preserve"> </w:t>
      </w:r>
      <w:r w:rsidRPr="00584C41">
        <w:rPr>
          <w:rFonts w:eastAsia="Calibri"/>
          <w:sz w:val="28"/>
          <w:szCs w:val="28"/>
        </w:rPr>
        <w:t>«Формирование комфортной городской среды</w:t>
      </w:r>
      <w:r>
        <w:rPr>
          <w:sz w:val="28"/>
          <w:szCs w:val="28"/>
        </w:rPr>
        <w:t xml:space="preserve"> </w:t>
      </w:r>
      <w:r w:rsidRPr="00584C41">
        <w:rPr>
          <w:rFonts w:eastAsia="Calibri"/>
          <w:sz w:val="28"/>
          <w:szCs w:val="28"/>
        </w:rPr>
        <w:t>муниципального образования город Красноармейск</w:t>
      </w:r>
      <w:r>
        <w:rPr>
          <w:sz w:val="28"/>
          <w:szCs w:val="28"/>
        </w:rPr>
        <w:t xml:space="preserve"> </w:t>
      </w:r>
      <w:r w:rsidRPr="00584C41">
        <w:rPr>
          <w:rFonts w:eastAsia="Calibri" w:cs="Courier New"/>
          <w:sz w:val="28"/>
          <w:szCs w:val="28"/>
        </w:rPr>
        <w:t>на 2018-2022 годы»</w:t>
      </w:r>
    </w:p>
    <w:p w:rsidR="00584C41" w:rsidRPr="00584C41" w:rsidRDefault="00584C41" w:rsidP="00584C41">
      <w:pPr>
        <w:jc w:val="both"/>
        <w:rPr>
          <w:sz w:val="28"/>
          <w:szCs w:val="28"/>
          <w:lang w:eastAsia="ar-SA"/>
        </w:rPr>
      </w:pPr>
    </w:p>
    <w:p w:rsidR="00584C41" w:rsidRPr="00584C41" w:rsidRDefault="00584C41" w:rsidP="00584C41">
      <w:pPr>
        <w:jc w:val="both"/>
        <w:rPr>
          <w:sz w:val="28"/>
          <w:szCs w:val="28"/>
          <w:lang w:eastAsia="ar-SA"/>
        </w:rPr>
      </w:pPr>
    </w:p>
    <w:p w:rsidR="00584C41" w:rsidRDefault="00584C41" w:rsidP="00584C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4C41">
        <w:rPr>
          <w:rFonts w:cs="Calibri"/>
          <w:bCs/>
          <w:sz w:val="28"/>
          <w:szCs w:val="28"/>
        </w:rPr>
        <w:t xml:space="preserve">В соответствии с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Саратовской области от 30.08. 2017 года № 449 «О государственной программе Саратовской области «Формирование комфортной городской среды на 2018 - 2022 годы», Уставом муниципального образования город Красноармейск Красноармейского муниципального района Саратовской области администрация Красноармейского муниципального района </w:t>
      </w:r>
      <w:r>
        <w:rPr>
          <w:rFonts w:cs="Calibri"/>
          <w:bCs/>
          <w:sz w:val="28"/>
          <w:szCs w:val="28"/>
        </w:rPr>
        <w:t>ПОСТАНОВЛЯЕТ</w:t>
      </w:r>
      <w:r w:rsidRPr="00584C41">
        <w:rPr>
          <w:rFonts w:eastAsia="Calibri"/>
          <w:sz w:val="28"/>
          <w:szCs w:val="28"/>
          <w:lang w:eastAsia="en-US"/>
        </w:rPr>
        <w:t>:</w:t>
      </w:r>
    </w:p>
    <w:p w:rsidR="00584C41" w:rsidRPr="00584C41" w:rsidRDefault="00584C41" w:rsidP="00584C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4C41">
        <w:rPr>
          <w:rFonts w:eastAsia="Calibri" w:cs="Courier New"/>
          <w:sz w:val="28"/>
          <w:szCs w:val="28"/>
        </w:rPr>
        <w:t xml:space="preserve">1. </w:t>
      </w:r>
      <w:r w:rsidRPr="00584C41">
        <w:rPr>
          <w:sz w:val="28"/>
          <w:szCs w:val="28"/>
        </w:rPr>
        <w:t xml:space="preserve">Внести изменения в муниципальную программу </w:t>
      </w:r>
      <w:r w:rsidRPr="00584C41">
        <w:rPr>
          <w:sz w:val="28"/>
          <w:szCs w:val="28"/>
          <w:lang w:eastAsia="en-US"/>
        </w:rPr>
        <w:t>«Формирование комфортной городской среды муниципального образования города Красноармейска на 2018-2022 годы»,</w:t>
      </w:r>
      <w:r w:rsidRPr="00584C41">
        <w:rPr>
          <w:sz w:val="28"/>
          <w:szCs w:val="28"/>
        </w:rPr>
        <w:t xml:space="preserve"> утвержденную постановлением администрации Красноармейского муниципального района от 28.03.2018 № 206 с изменениями </w:t>
      </w:r>
      <w:r>
        <w:rPr>
          <w:sz w:val="28"/>
          <w:szCs w:val="28"/>
        </w:rPr>
        <w:t>(</w:t>
      </w:r>
      <w:r w:rsidRPr="00584C41">
        <w:rPr>
          <w:sz w:val="28"/>
          <w:szCs w:val="28"/>
        </w:rPr>
        <w:t>от 09.11.2018 г. № 720,</w:t>
      </w:r>
      <w:r>
        <w:rPr>
          <w:sz w:val="28"/>
          <w:szCs w:val="28"/>
        </w:rPr>
        <w:t xml:space="preserve"> от 20.05.2019 г. №378, от 29.07.2019 г. № 555),</w:t>
      </w:r>
      <w:r w:rsidRPr="00584C41">
        <w:rPr>
          <w:sz w:val="28"/>
          <w:szCs w:val="28"/>
        </w:rPr>
        <w:t xml:space="preserve"> </w:t>
      </w:r>
      <w:r w:rsidRPr="00584C41">
        <w:rPr>
          <w:rFonts w:eastAsia="Calibri" w:cs="Courier New"/>
          <w:sz w:val="28"/>
          <w:szCs w:val="28"/>
        </w:rPr>
        <w:t>согласно приложению</w:t>
      </w:r>
      <w:r w:rsidR="00853D30">
        <w:rPr>
          <w:rFonts w:eastAsia="Calibri" w:cs="Courier New"/>
          <w:sz w:val="28"/>
          <w:szCs w:val="28"/>
        </w:rPr>
        <w:t xml:space="preserve"> № 1</w:t>
      </w:r>
      <w:r w:rsidRPr="00584C41">
        <w:rPr>
          <w:rFonts w:eastAsia="Calibri" w:cs="Courier New"/>
          <w:sz w:val="28"/>
          <w:szCs w:val="28"/>
        </w:rPr>
        <w:t>.</w:t>
      </w:r>
    </w:p>
    <w:p w:rsidR="00584C41" w:rsidRDefault="00584C41" w:rsidP="00584C41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2.Организационно-</w:t>
      </w:r>
      <w:r w:rsidRPr="00584C41">
        <w:rPr>
          <w:sz w:val="28"/>
          <w:szCs w:val="28"/>
        </w:rPr>
        <w:t>контрольному отделу администрации </w:t>
      </w:r>
    </w:p>
    <w:p w:rsidR="00584C41" w:rsidRPr="00584C41" w:rsidRDefault="00584C41" w:rsidP="00584C41">
      <w:pPr>
        <w:autoSpaceDE w:val="0"/>
        <w:autoSpaceDN w:val="0"/>
        <w:jc w:val="both"/>
        <w:rPr>
          <w:sz w:val="28"/>
          <w:szCs w:val="28"/>
        </w:rPr>
      </w:pPr>
      <w:r w:rsidRPr="00584C41">
        <w:rPr>
          <w:sz w:val="28"/>
          <w:szCs w:val="28"/>
        </w:rPr>
        <w:t>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информационно-телекоммуникационной сети Интернет (</w:t>
      </w:r>
      <w:r w:rsidRPr="00584C41">
        <w:rPr>
          <w:sz w:val="28"/>
          <w:szCs w:val="28"/>
          <w:lang w:val="en-US"/>
        </w:rPr>
        <w:t>krasnoarmeysk</w:t>
      </w:r>
      <w:r w:rsidRPr="00584C41">
        <w:rPr>
          <w:sz w:val="28"/>
          <w:szCs w:val="28"/>
        </w:rPr>
        <w:t>64.</w:t>
      </w:r>
      <w:r w:rsidRPr="00584C41">
        <w:rPr>
          <w:sz w:val="28"/>
          <w:szCs w:val="28"/>
          <w:lang w:val="en-US"/>
        </w:rPr>
        <w:t>ru</w:t>
      </w:r>
      <w:r w:rsidRPr="00584C41">
        <w:rPr>
          <w:sz w:val="28"/>
          <w:szCs w:val="28"/>
        </w:rPr>
        <w:t>).</w:t>
      </w:r>
    </w:p>
    <w:p w:rsidR="00584C41" w:rsidRDefault="00584C41" w:rsidP="009F5793">
      <w:pPr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584C41">
        <w:rPr>
          <w:sz w:val="28"/>
          <w:szCs w:val="28"/>
        </w:rPr>
        <w:t>3. Настоящее постановление вступает в силу с момента официального опубликования</w:t>
      </w:r>
      <w:r>
        <w:rPr>
          <w:sz w:val="28"/>
          <w:szCs w:val="28"/>
        </w:rPr>
        <w:t xml:space="preserve"> </w:t>
      </w:r>
      <w:r w:rsidRPr="00584C41">
        <w:rPr>
          <w:sz w:val="28"/>
          <w:szCs w:val="28"/>
        </w:rPr>
        <w:t>(обнородования)</w:t>
      </w:r>
      <w:bookmarkStart w:id="0" w:name="_GoBack"/>
      <w:bookmarkEnd w:id="0"/>
      <w:r w:rsidRPr="00584C41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584C41" w:rsidRDefault="00584C41" w:rsidP="00584C41">
      <w:pPr>
        <w:rPr>
          <w:sz w:val="28"/>
          <w:szCs w:val="28"/>
        </w:rPr>
      </w:pPr>
    </w:p>
    <w:p w:rsidR="00584C41" w:rsidRDefault="00584C41" w:rsidP="00584C41">
      <w:pPr>
        <w:rPr>
          <w:sz w:val="28"/>
          <w:szCs w:val="28"/>
        </w:rPr>
      </w:pPr>
    </w:p>
    <w:p w:rsidR="00584C41" w:rsidRPr="003C693D" w:rsidRDefault="00584C41" w:rsidP="00584C41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Красноармейского </w:t>
      </w:r>
    </w:p>
    <w:p w:rsidR="00584C41" w:rsidRPr="003C693D" w:rsidRDefault="00584C41" w:rsidP="00584C41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584C41" w:rsidRDefault="00584C41" w:rsidP="00584C41">
      <w:pPr>
        <w:outlineLvl w:val="2"/>
        <w:rPr>
          <w:sz w:val="28"/>
          <w:szCs w:val="28"/>
        </w:rPr>
      </w:pPr>
    </w:p>
    <w:p w:rsidR="00584C41" w:rsidRDefault="00584C41" w:rsidP="00584C41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84C41" w:rsidRDefault="00584C41" w:rsidP="00584C41">
      <w:pPr>
        <w:ind w:left="4956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235C1" w:rsidRDefault="00584C41" w:rsidP="00584C41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</w:p>
    <w:p w:rsidR="00584C41" w:rsidRDefault="009235C1" w:rsidP="00584C41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84C41" w:rsidRDefault="00584C41" w:rsidP="00584C41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35C1">
        <w:rPr>
          <w:sz w:val="28"/>
          <w:szCs w:val="28"/>
        </w:rPr>
        <w:t>16.10.2019</w:t>
      </w:r>
      <w:r>
        <w:rPr>
          <w:sz w:val="28"/>
          <w:szCs w:val="28"/>
        </w:rPr>
        <w:t xml:space="preserve">г. </w:t>
      </w:r>
      <w:r w:rsidR="00923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235C1">
        <w:rPr>
          <w:sz w:val="28"/>
          <w:szCs w:val="28"/>
        </w:rPr>
        <w:t>801</w:t>
      </w:r>
    </w:p>
    <w:p w:rsidR="00584C41" w:rsidRDefault="00584C41" w:rsidP="00584C41"/>
    <w:p w:rsidR="00584C41" w:rsidRDefault="00584C41" w:rsidP="00584C41">
      <w:pPr>
        <w:ind w:firstLine="426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Изменения, </w:t>
      </w:r>
    </w:p>
    <w:p w:rsidR="00584C41" w:rsidRDefault="00584C41" w:rsidP="00584C41">
      <w:pPr>
        <w:ind w:firstLine="426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вносимые в муниципальную программу</w:t>
      </w:r>
    </w:p>
    <w:p w:rsidR="00584C41" w:rsidRDefault="00584C41" w:rsidP="00584C41">
      <w:pPr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«Формирование комфортной  городской среды муниципального образования города Красноармейска на 2018-2022 годы» </w:t>
      </w:r>
    </w:p>
    <w:p w:rsidR="00584C41" w:rsidRDefault="00584C41" w:rsidP="00584C41">
      <w:pPr>
        <w:ind w:left="5670"/>
        <w:outlineLvl w:val="2"/>
        <w:rPr>
          <w:bCs/>
          <w:sz w:val="28"/>
          <w:szCs w:val="28"/>
          <w:lang w:eastAsia="en-US"/>
        </w:rPr>
      </w:pPr>
    </w:p>
    <w:p w:rsidR="009235C1" w:rsidRDefault="00584C41" w:rsidP="009235C1">
      <w:pPr>
        <w:ind w:firstLine="708"/>
        <w:jc w:val="both"/>
        <w:outlineLvl w:val="3"/>
        <w:rPr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1.Паспорт муниципальной </w:t>
      </w:r>
      <w:r>
        <w:rPr>
          <w:bCs/>
          <w:sz w:val="28"/>
          <w:szCs w:val="28"/>
          <w:lang w:eastAsia="en-US"/>
        </w:rPr>
        <w:t xml:space="preserve">подпрограммы № 1 муниципальной программы «Формирование </w:t>
      </w:r>
      <w:r>
        <w:rPr>
          <w:sz w:val="28"/>
          <w:szCs w:val="28"/>
          <w:lang w:eastAsia="en-US"/>
        </w:rPr>
        <w:t>комфортной</w:t>
      </w:r>
      <w:r>
        <w:rPr>
          <w:bCs/>
          <w:sz w:val="28"/>
          <w:szCs w:val="28"/>
          <w:lang w:eastAsia="en-US"/>
        </w:rPr>
        <w:t xml:space="preserve"> городской среды</w:t>
      </w:r>
      <w:r>
        <w:rPr>
          <w:sz w:val="28"/>
          <w:szCs w:val="28"/>
          <w:lang w:eastAsia="en-US"/>
        </w:rPr>
        <w:t>муниципального образования</w:t>
      </w:r>
      <w:r>
        <w:rPr>
          <w:bCs/>
          <w:sz w:val="28"/>
          <w:szCs w:val="28"/>
          <w:lang w:eastAsia="en-US"/>
        </w:rPr>
        <w:t xml:space="preserve"> город Красноармейска на 2018-2022 годы </w:t>
      </w:r>
    </w:p>
    <w:p w:rsidR="00584C41" w:rsidRPr="009235C1" w:rsidRDefault="00584C41" w:rsidP="009235C1">
      <w:pPr>
        <w:jc w:val="both"/>
        <w:outlineLvl w:val="3"/>
        <w:rPr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изложить в следующей редакции:</w:t>
      </w:r>
    </w:p>
    <w:p w:rsidR="00584C41" w:rsidRDefault="00584C41" w:rsidP="00584C41">
      <w:pPr>
        <w:autoSpaceDE w:val="0"/>
        <w:autoSpaceDN w:val="0"/>
        <w:jc w:val="both"/>
        <w:outlineLvl w:val="1"/>
        <w:rPr>
          <w:color w:val="000000"/>
          <w:sz w:val="28"/>
          <w:szCs w:val="28"/>
        </w:rPr>
      </w:pPr>
    </w:p>
    <w:tbl>
      <w:tblPr>
        <w:tblpPr w:leftFromText="180" w:rightFromText="180" w:vertAnchor="text" w:tblpY="136"/>
        <w:tblW w:w="94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516"/>
        <w:gridCol w:w="6546"/>
      </w:tblGrid>
      <w:tr w:rsidR="00584C41" w:rsidTr="00584C41">
        <w:tc>
          <w:tcPr>
            <w:tcW w:w="2381" w:type="dxa"/>
          </w:tcPr>
          <w:p w:rsidR="00584C41" w:rsidRDefault="00584C41" w:rsidP="00584C4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16" w:type="dxa"/>
          </w:tcPr>
          <w:p w:rsidR="00584C41" w:rsidRDefault="00584C41" w:rsidP="00584C4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584C41" w:rsidRDefault="00584C41" w:rsidP="00584C4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«Благоустройство дворовых территорий</w:t>
            </w:r>
          </w:p>
          <w:p w:rsidR="00584C41" w:rsidRDefault="00584C41" w:rsidP="00584C4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Красноармейска</w:t>
            </w:r>
            <w:r>
              <w:rPr>
                <w:rFonts w:cs="Arial"/>
                <w:color w:val="000000"/>
                <w:sz w:val="28"/>
                <w:szCs w:val="28"/>
              </w:rPr>
              <w:t>»</w:t>
            </w:r>
          </w:p>
        </w:tc>
      </w:tr>
      <w:tr w:rsidR="00584C41" w:rsidTr="00584C41">
        <w:tc>
          <w:tcPr>
            <w:tcW w:w="2381" w:type="dxa"/>
          </w:tcPr>
          <w:p w:rsidR="00584C41" w:rsidRDefault="00584C41" w:rsidP="00584C4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16" w:type="dxa"/>
          </w:tcPr>
          <w:p w:rsidR="00584C41" w:rsidRDefault="00584C41" w:rsidP="00584C4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584C41" w:rsidRDefault="00584C41" w:rsidP="00584C4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строительству,жилищно-коммунальному хозяйству и субсидиям  администрации Красноармейского муниципального района</w:t>
            </w:r>
          </w:p>
        </w:tc>
      </w:tr>
      <w:tr w:rsidR="00584C41" w:rsidTr="00584C41">
        <w:tc>
          <w:tcPr>
            <w:tcW w:w="2381" w:type="dxa"/>
          </w:tcPr>
          <w:p w:rsidR="00584C41" w:rsidRDefault="00584C41" w:rsidP="00584C4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подпрограммы  </w:t>
            </w:r>
          </w:p>
        </w:tc>
        <w:tc>
          <w:tcPr>
            <w:tcW w:w="516" w:type="dxa"/>
          </w:tcPr>
          <w:p w:rsidR="00584C41" w:rsidRDefault="00584C41" w:rsidP="00584C4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584C41" w:rsidRDefault="00584C41" w:rsidP="00584C4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благоустройства дворовых территорий </w:t>
            </w:r>
            <w:r>
              <w:rPr>
                <w:rFonts w:cs="Arial"/>
                <w:color w:val="000000"/>
                <w:sz w:val="28"/>
                <w:szCs w:val="28"/>
              </w:rPr>
              <w:t>г.Красноармейска</w:t>
            </w:r>
            <w:r>
              <w:rPr>
                <w:sz w:val="28"/>
                <w:szCs w:val="28"/>
              </w:rPr>
              <w:t>;</w:t>
            </w:r>
          </w:p>
        </w:tc>
      </w:tr>
      <w:tr w:rsidR="00584C41" w:rsidTr="00584C41">
        <w:tc>
          <w:tcPr>
            <w:tcW w:w="2381" w:type="dxa"/>
            <w:vMerge w:val="restart"/>
          </w:tcPr>
          <w:p w:rsidR="00584C41" w:rsidRDefault="00584C41" w:rsidP="00584C4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16" w:type="dxa"/>
          </w:tcPr>
          <w:p w:rsidR="00584C41" w:rsidRDefault="00584C41" w:rsidP="00584C4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584C41" w:rsidRDefault="00584C41" w:rsidP="00584C4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благоустройства дворовых территорий </w:t>
            </w:r>
            <w:r>
              <w:rPr>
                <w:rFonts w:cs="Arial"/>
                <w:color w:val="000000"/>
                <w:sz w:val="28"/>
                <w:szCs w:val="28"/>
              </w:rPr>
              <w:t>г.Красноармейска</w:t>
            </w:r>
            <w:r>
              <w:rPr>
                <w:sz w:val="28"/>
                <w:szCs w:val="28"/>
              </w:rPr>
              <w:t>;</w:t>
            </w:r>
          </w:p>
        </w:tc>
      </w:tr>
      <w:tr w:rsidR="00584C41" w:rsidTr="00584C41">
        <w:tc>
          <w:tcPr>
            <w:tcW w:w="2381" w:type="dxa"/>
            <w:vMerge/>
          </w:tcPr>
          <w:p w:rsidR="00584C41" w:rsidRDefault="00584C41" w:rsidP="00584C4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584C41" w:rsidRDefault="00584C41" w:rsidP="00584C4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584C41" w:rsidRDefault="00584C41" w:rsidP="00584C4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вовлеченности заинтересованных лиц, граждан и организаций в реализации мероприятий по благоустройству территории</w:t>
            </w:r>
          </w:p>
          <w:p w:rsidR="00584C41" w:rsidRDefault="00584C41" w:rsidP="00584C4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г.Красноармейска</w:t>
            </w:r>
          </w:p>
        </w:tc>
      </w:tr>
      <w:tr w:rsidR="00584C41" w:rsidTr="00584C41">
        <w:trPr>
          <w:trHeight w:val="858"/>
        </w:trPr>
        <w:tc>
          <w:tcPr>
            <w:tcW w:w="2381" w:type="dxa"/>
            <w:vMerge w:val="restart"/>
          </w:tcPr>
          <w:p w:rsidR="00584C41" w:rsidRDefault="00584C41" w:rsidP="00584C4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516" w:type="dxa"/>
          </w:tcPr>
          <w:p w:rsidR="00584C41" w:rsidRDefault="00584C41" w:rsidP="00584C4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584C41" w:rsidRDefault="00584C41" w:rsidP="00584C4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благоустроенных дворовых территорий, 125 ед.;</w:t>
            </w:r>
          </w:p>
        </w:tc>
      </w:tr>
      <w:tr w:rsidR="00584C41" w:rsidTr="00584C41">
        <w:trPr>
          <w:trHeight w:val="1430"/>
        </w:trPr>
        <w:tc>
          <w:tcPr>
            <w:tcW w:w="2381" w:type="dxa"/>
            <w:vMerge/>
          </w:tcPr>
          <w:p w:rsidR="00584C41" w:rsidRDefault="00584C41" w:rsidP="00584C4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</w:tcPr>
          <w:p w:rsidR="00584C41" w:rsidRDefault="00584C41" w:rsidP="00584C4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584C41" w:rsidRDefault="00584C41" w:rsidP="00584C4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доли заинтересованных лиц, граждан и организаций в реализации мероприятий по благоустройству территории </w:t>
            </w:r>
            <w:r>
              <w:rPr>
                <w:rFonts w:cs="Arial"/>
                <w:color w:val="000000"/>
                <w:sz w:val="28"/>
                <w:szCs w:val="28"/>
              </w:rPr>
              <w:t>г.Красноармейска района</w:t>
            </w:r>
            <w:r>
              <w:rPr>
                <w:sz w:val="28"/>
                <w:szCs w:val="28"/>
              </w:rPr>
              <w:t>, 15 %</w:t>
            </w:r>
          </w:p>
        </w:tc>
      </w:tr>
      <w:tr w:rsidR="00584C41" w:rsidTr="00584C41">
        <w:trPr>
          <w:trHeight w:val="1407"/>
        </w:trPr>
        <w:tc>
          <w:tcPr>
            <w:tcW w:w="2381" w:type="dxa"/>
          </w:tcPr>
          <w:p w:rsidR="00584C41" w:rsidRDefault="00584C41" w:rsidP="00584C41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Сроки и этапы реализации подпрограммы</w:t>
            </w:r>
          </w:p>
        </w:tc>
        <w:tc>
          <w:tcPr>
            <w:tcW w:w="516" w:type="dxa"/>
          </w:tcPr>
          <w:p w:rsidR="00584C41" w:rsidRDefault="00584C41" w:rsidP="00584C4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6546" w:type="dxa"/>
          </w:tcPr>
          <w:p w:rsidR="00584C41" w:rsidRDefault="00584C41" w:rsidP="00584C4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 годы</w:t>
            </w:r>
          </w:p>
        </w:tc>
      </w:tr>
      <w:tr w:rsidR="00584C41" w:rsidRPr="00640B63" w:rsidTr="00584C41">
        <w:trPr>
          <w:trHeight w:val="1932"/>
        </w:trPr>
        <w:tc>
          <w:tcPr>
            <w:tcW w:w="2381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Объемы финансового обеспечения подпрограммы (прогнозно), в том числе:</w:t>
            </w:r>
          </w:p>
        </w:tc>
        <w:tc>
          <w:tcPr>
            <w:tcW w:w="516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 xml:space="preserve">Всего– </w:t>
            </w:r>
            <w:r>
              <w:rPr>
                <w:color w:val="000000" w:themeColor="text1"/>
                <w:sz w:val="28"/>
                <w:szCs w:val="28"/>
              </w:rPr>
              <w:t>202 079 574,06</w:t>
            </w:r>
            <w:r w:rsidRPr="00640B63">
              <w:rPr>
                <w:color w:val="000000" w:themeColor="text1"/>
                <w:sz w:val="28"/>
                <w:szCs w:val="28"/>
              </w:rPr>
              <w:t xml:space="preserve">  рублей, в том числе:</w:t>
            </w:r>
          </w:p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2018 год- 8 256 287,74 рублей;</w:t>
            </w:r>
          </w:p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 xml:space="preserve">2019 год- </w:t>
            </w:r>
            <w:r w:rsidRPr="00FA24B6">
              <w:rPr>
                <w:color w:val="000000" w:themeColor="text1"/>
                <w:sz w:val="28"/>
                <w:szCs w:val="28"/>
              </w:rPr>
              <w:t>8 703 063,12</w:t>
            </w:r>
            <w:r w:rsidRPr="001865CB">
              <w:rPr>
                <w:color w:val="000000" w:themeColor="text1"/>
                <w:sz w:val="28"/>
                <w:szCs w:val="28"/>
              </w:rPr>
              <w:t>рублей</w:t>
            </w:r>
            <w:r w:rsidRPr="00640B63">
              <w:rPr>
                <w:color w:val="000000" w:themeColor="text1"/>
                <w:sz w:val="28"/>
                <w:szCs w:val="28"/>
              </w:rPr>
              <w:t>;</w:t>
            </w:r>
          </w:p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2020 год- 46 196 684,50 рублей;</w:t>
            </w:r>
          </w:p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2021 год- 44 392 724,70 рублей;</w:t>
            </w:r>
          </w:p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2022 год- 94 530 814,00 рублей.</w:t>
            </w:r>
          </w:p>
        </w:tc>
      </w:tr>
      <w:tr w:rsidR="00584C41" w:rsidRPr="00640B63" w:rsidTr="00584C41">
        <w:tc>
          <w:tcPr>
            <w:tcW w:w="2381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бюджет муниципального образования город Красноармейск (далее - бюджет города) (прогнозно)</w:t>
            </w:r>
          </w:p>
        </w:tc>
        <w:tc>
          <w:tcPr>
            <w:tcW w:w="516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Всего– 17</w:t>
            </w:r>
            <w:r>
              <w:rPr>
                <w:color w:val="000000" w:themeColor="text1"/>
                <w:sz w:val="28"/>
                <w:szCs w:val="28"/>
              </w:rPr>
              <w:t> 70796,32</w:t>
            </w:r>
            <w:r w:rsidRPr="00640B63">
              <w:rPr>
                <w:color w:val="000000" w:themeColor="text1"/>
                <w:sz w:val="28"/>
                <w:szCs w:val="28"/>
              </w:rPr>
              <w:t>рублей, в том числе:</w:t>
            </w:r>
          </w:p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2018 год- 277 469,49 рублей;</w:t>
            </w:r>
          </w:p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 xml:space="preserve">2019 год- </w:t>
            </w:r>
            <w:r w:rsidRPr="00FA24B6">
              <w:rPr>
                <w:color w:val="000000" w:themeColor="text1"/>
                <w:sz w:val="28"/>
                <w:szCs w:val="28"/>
              </w:rPr>
              <w:t>564 210,63</w:t>
            </w:r>
            <w:r>
              <w:rPr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2020 год- 4 199 698,50 рублей;</w:t>
            </w:r>
          </w:p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2021 год- 4 035 707,70 рублей;</w:t>
            </w:r>
          </w:p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2022 год- 8 593 710,00 рублей.</w:t>
            </w:r>
          </w:p>
        </w:tc>
      </w:tr>
      <w:tr w:rsidR="00584C41" w:rsidRPr="00640B63" w:rsidTr="00584C41">
        <w:tc>
          <w:tcPr>
            <w:tcW w:w="2381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516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 xml:space="preserve">Всего – </w:t>
            </w:r>
            <w:r>
              <w:rPr>
                <w:color w:val="000000" w:themeColor="text1"/>
                <w:sz w:val="28"/>
                <w:szCs w:val="28"/>
              </w:rPr>
              <w:t>16</w:t>
            </w:r>
            <w:r w:rsidRPr="00DE42F7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DE42F7">
              <w:rPr>
                <w:color w:val="000000" w:themeColor="text1"/>
                <w:sz w:val="28"/>
                <w:szCs w:val="28"/>
              </w:rPr>
              <w:t>856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DE42F7">
              <w:rPr>
                <w:color w:val="000000" w:themeColor="text1"/>
                <w:sz w:val="28"/>
                <w:szCs w:val="28"/>
              </w:rPr>
              <w:t>308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DE42F7">
              <w:rPr>
                <w:color w:val="000000" w:themeColor="text1"/>
                <w:sz w:val="28"/>
                <w:szCs w:val="28"/>
              </w:rPr>
              <w:t>67</w:t>
            </w:r>
            <w:r w:rsidRPr="00640B63">
              <w:rPr>
                <w:color w:val="000000" w:themeColor="text1"/>
                <w:sz w:val="28"/>
                <w:szCs w:val="28"/>
              </w:rPr>
              <w:t xml:space="preserve"> рублей, в том числе:</w:t>
            </w:r>
          </w:p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2018 год- 7 101 148,23 рублей;</w:t>
            </w:r>
          </w:p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 xml:space="preserve">2019 год- </w:t>
            </w:r>
            <w:r w:rsidRPr="00626B7E">
              <w:rPr>
                <w:color w:val="000000" w:themeColor="text1"/>
                <w:sz w:val="28"/>
                <w:szCs w:val="28"/>
              </w:rPr>
              <w:t>7 976 075.44</w:t>
            </w:r>
            <w:r w:rsidRPr="00640B63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2020 год- 37 377 317,00 рублей;</w:t>
            </w:r>
          </w:p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2021 год- 35 917 745,00 рублей;</w:t>
            </w:r>
          </w:p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2022 год- 76 484 023,00 рублей.</w:t>
            </w:r>
          </w:p>
        </w:tc>
      </w:tr>
      <w:tr w:rsidR="00584C41" w:rsidRPr="00640B63" w:rsidTr="00584C41">
        <w:tc>
          <w:tcPr>
            <w:tcW w:w="2381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516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Всего– 19</w:t>
            </w:r>
            <w:r>
              <w:rPr>
                <w:color w:val="000000" w:themeColor="text1"/>
                <w:sz w:val="28"/>
                <w:szCs w:val="28"/>
              </w:rPr>
              <w:t> 55</w:t>
            </w:r>
            <w:r w:rsidRPr="00DE42F7">
              <w:rPr>
                <w:color w:val="000000" w:themeColor="text1"/>
                <w:sz w:val="28"/>
                <w:szCs w:val="28"/>
              </w:rPr>
              <w:t>2469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DE42F7">
              <w:rPr>
                <w:color w:val="000000" w:themeColor="text1"/>
                <w:sz w:val="28"/>
                <w:szCs w:val="28"/>
              </w:rPr>
              <w:t xml:space="preserve">07 </w:t>
            </w:r>
            <w:r w:rsidRPr="00640B63">
              <w:rPr>
                <w:color w:val="000000" w:themeColor="text1"/>
                <w:sz w:val="28"/>
                <w:szCs w:val="28"/>
              </w:rPr>
              <w:t xml:space="preserve"> рублей, в том числе:</w:t>
            </w:r>
          </w:p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2018 год- 877 670,02 рублей;</w:t>
            </w:r>
          </w:p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 xml:space="preserve">2019 год- </w:t>
            </w:r>
            <w:r w:rsidRPr="00626B7E">
              <w:rPr>
                <w:color w:val="000000" w:themeColor="text1"/>
                <w:sz w:val="28"/>
                <w:szCs w:val="28"/>
              </w:rPr>
              <w:t xml:space="preserve">162 777.05 </w:t>
            </w:r>
            <w:r w:rsidRPr="00640B63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2020 год- 4 619 669,00 рублей;</w:t>
            </w:r>
          </w:p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2021 год- 4 439 272,00 рублей;</w:t>
            </w:r>
          </w:p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2022 год- 9 453 081,00 рублей.</w:t>
            </w:r>
          </w:p>
        </w:tc>
      </w:tr>
      <w:tr w:rsidR="00584C41" w:rsidRPr="00640B63" w:rsidTr="00584C41">
        <w:tc>
          <w:tcPr>
            <w:tcW w:w="2381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516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584C41" w:rsidRPr="00640B63" w:rsidTr="00584C41">
        <w:tc>
          <w:tcPr>
            <w:tcW w:w="2381" w:type="dxa"/>
            <w:vMerge w:val="restart"/>
          </w:tcPr>
          <w:p w:rsidR="00584C41" w:rsidRPr="00640B63" w:rsidRDefault="00584C41" w:rsidP="00584C41">
            <w:pPr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Целевые показатели подпрограммы (индикаторы)</w:t>
            </w:r>
          </w:p>
        </w:tc>
        <w:tc>
          <w:tcPr>
            <w:tcW w:w="516" w:type="dxa"/>
          </w:tcPr>
          <w:p w:rsidR="00584C41" w:rsidRPr="00640B63" w:rsidRDefault="00584C41" w:rsidP="00584C41">
            <w:pPr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584C41" w:rsidRPr="00640B63" w:rsidRDefault="00584C41" w:rsidP="00584C41">
            <w:pPr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благоустройство 125 дворовых территорий 181 многоквартирных домов</w:t>
            </w:r>
          </w:p>
          <w:p w:rsidR="00584C41" w:rsidRPr="00640B63" w:rsidRDefault="00584C41" w:rsidP="00584C4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84C41" w:rsidRPr="00640B63" w:rsidTr="00584C41">
        <w:tc>
          <w:tcPr>
            <w:tcW w:w="2381" w:type="dxa"/>
            <w:vMerge/>
          </w:tcPr>
          <w:p w:rsidR="00584C41" w:rsidRPr="00640B63" w:rsidRDefault="00584C41" w:rsidP="00584C4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6" w:type="dxa"/>
          </w:tcPr>
          <w:p w:rsidR="00584C41" w:rsidRPr="00640B63" w:rsidRDefault="00584C41" w:rsidP="00584C41">
            <w:pPr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rFonts w:cs="Arial"/>
                <w:color w:val="000000" w:themeColor="text1"/>
                <w:sz w:val="28"/>
                <w:szCs w:val="28"/>
              </w:rPr>
            </w:pPr>
            <w:r w:rsidRPr="00640B63">
              <w:rPr>
                <w:rFonts w:cs="Arial"/>
                <w:color w:val="000000" w:themeColor="text1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г.Красноармейска не менее, чем на 15%.</w:t>
            </w:r>
          </w:p>
        </w:tc>
      </w:tr>
    </w:tbl>
    <w:p w:rsidR="00584C41" w:rsidRPr="00640B63" w:rsidRDefault="00584C41" w:rsidP="00584C41">
      <w:pPr>
        <w:ind w:left="5670"/>
        <w:outlineLvl w:val="2"/>
        <w:rPr>
          <w:bCs/>
          <w:color w:val="000000" w:themeColor="text1"/>
          <w:sz w:val="28"/>
          <w:szCs w:val="28"/>
          <w:lang w:eastAsia="en-US"/>
        </w:rPr>
      </w:pPr>
    </w:p>
    <w:p w:rsidR="00584C41" w:rsidRPr="00640B63" w:rsidRDefault="00584C41" w:rsidP="00584C41">
      <w:pPr>
        <w:rPr>
          <w:color w:val="000000" w:themeColor="text1"/>
          <w:sz w:val="28"/>
          <w:szCs w:val="28"/>
        </w:rPr>
      </w:pPr>
    </w:p>
    <w:p w:rsidR="00584C41" w:rsidRPr="00640B63" w:rsidRDefault="00584C41" w:rsidP="00584C41">
      <w:pPr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40B63">
        <w:rPr>
          <w:color w:val="000000" w:themeColor="text1"/>
          <w:sz w:val="28"/>
          <w:szCs w:val="28"/>
          <w:lang w:eastAsia="en-US"/>
        </w:rPr>
        <w:t>2. В разделе 6 «</w:t>
      </w:r>
      <w:r w:rsidRPr="00640B63">
        <w:rPr>
          <w:color w:val="000000" w:themeColor="text1"/>
          <w:sz w:val="28"/>
          <w:szCs w:val="28"/>
        </w:rPr>
        <w:t>Обоснование объема финансового обеспечения, необходимого для реализации подпрограммы</w:t>
      </w:r>
    </w:p>
    <w:p w:rsidR="00584C41" w:rsidRPr="00640B63" w:rsidRDefault="00584C41" w:rsidP="00584C41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40B63">
        <w:rPr>
          <w:color w:val="000000" w:themeColor="text1"/>
          <w:sz w:val="28"/>
          <w:szCs w:val="28"/>
        </w:rPr>
        <w:t xml:space="preserve">Источниками финансирования мероприятий подпрограммы являются средства федерального, областного и местного  бюджетов. Общий объем финансирования мероприятий подпрограммы в 2018-2022 гг. составит </w:t>
      </w:r>
      <w:r w:rsidRPr="009D33DA">
        <w:rPr>
          <w:color w:val="000000" w:themeColor="text1"/>
          <w:sz w:val="28"/>
          <w:szCs w:val="28"/>
        </w:rPr>
        <w:t xml:space="preserve">201 992 259,06  </w:t>
      </w:r>
      <w:r w:rsidRPr="00640B63">
        <w:rPr>
          <w:color w:val="000000" w:themeColor="text1"/>
          <w:sz w:val="28"/>
          <w:szCs w:val="28"/>
        </w:rPr>
        <w:t>руб., в том числе по источникам финансирования:</w:t>
      </w:r>
    </w:p>
    <w:p w:rsidR="00584C41" w:rsidRPr="00640B63" w:rsidRDefault="00584C41" w:rsidP="00584C41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40B63">
        <w:rPr>
          <w:color w:val="000000" w:themeColor="text1"/>
          <w:sz w:val="28"/>
          <w:szCs w:val="28"/>
        </w:rPr>
        <w:t xml:space="preserve">- федеральный бюджет – </w:t>
      </w:r>
      <w:r w:rsidRPr="009D33DA">
        <w:rPr>
          <w:color w:val="000000" w:themeColor="text1"/>
          <w:sz w:val="28"/>
          <w:szCs w:val="28"/>
        </w:rPr>
        <w:t xml:space="preserve">165 093 702,06  </w:t>
      </w:r>
      <w:r w:rsidRPr="00640B63">
        <w:rPr>
          <w:color w:val="000000" w:themeColor="text1"/>
          <w:sz w:val="28"/>
          <w:szCs w:val="28"/>
        </w:rPr>
        <w:t>рублей;</w:t>
      </w:r>
    </w:p>
    <w:p w:rsidR="00584C41" w:rsidRPr="00640B63" w:rsidRDefault="00584C41" w:rsidP="00584C41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40B63">
        <w:rPr>
          <w:color w:val="000000" w:themeColor="text1"/>
          <w:sz w:val="28"/>
          <w:szCs w:val="28"/>
        </w:rPr>
        <w:t xml:space="preserve">- областной бюджет – </w:t>
      </w:r>
      <w:r w:rsidRPr="009D33DA">
        <w:rPr>
          <w:color w:val="000000" w:themeColor="text1"/>
          <w:sz w:val="28"/>
          <w:szCs w:val="28"/>
        </w:rPr>
        <w:t xml:space="preserve">19 557 313,83  </w:t>
      </w:r>
      <w:r w:rsidRPr="00640B63">
        <w:rPr>
          <w:color w:val="000000" w:themeColor="text1"/>
          <w:sz w:val="28"/>
          <w:szCs w:val="28"/>
        </w:rPr>
        <w:t>рублей.</w:t>
      </w:r>
    </w:p>
    <w:p w:rsidR="00584C41" w:rsidRPr="00640B63" w:rsidRDefault="00584C41" w:rsidP="00584C41">
      <w:pPr>
        <w:autoSpaceDE w:val="0"/>
        <w:autoSpaceDN w:val="0"/>
        <w:ind w:firstLine="540"/>
        <w:rPr>
          <w:color w:val="000000" w:themeColor="text1"/>
          <w:sz w:val="28"/>
          <w:szCs w:val="28"/>
        </w:rPr>
      </w:pPr>
      <w:r w:rsidRPr="00640B63">
        <w:rPr>
          <w:color w:val="000000" w:themeColor="text1"/>
          <w:sz w:val="28"/>
          <w:szCs w:val="28"/>
        </w:rPr>
        <w:t xml:space="preserve">-местный бюджет – </w:t>
      </w:r>
      <w:r w:rsidRPr="009D33DA">
        <w:rPr>
          <w:color w:val="000000" w:themeColor="text1"/>
          <w:sz w:val="28"/>
          <w:szCs w:val="28"/>
        </w:rPr>
        <w:t xml:space="preserve">17 341 243,17 </w:t>
      </w:r>
      <w:r w:rsidRPr="00640B63">
        <w:rPr>
          <w:color w:val="000000" w:themeColor="text1"/>
          <w:sz w:val="28"/>
          <w:szCs w:val="28"/>
        </w:rPr>
        <w:t>рублей.</w:t>
      </w:r>
    </w:p>
    <w:p w:rsidR="00584C41" w:rsidRPr="00640B63" w:rsidRDefault="00584C41" w:rsidP="00584C41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40B63">
        <w:rPr>
          <w:color w:val="000000" w:themeColor="text1"/>
          <w:sz w:val="28"/>
          <w:szCs w:val="28"/>
        </w:rPr>
        <w:t>В ходе реализации Программы перечень дворовых территорий, перечень мероприятий, объемы и источники финансирования могут уточняться.»</w:t>
      </w:r>
    </w:p>
    <w:p w:rsidR="00584C41" w:rsidRPr="00640B63" w:rsidRDefault="00584C41" w:rsidP="00584C41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40B63">
        <w:rPr>
          <w:color w:val="000000" w:themeColor="text1"/>
          <w:sz w:val="28"/>
          <w:szCs w:val="28"/>
        </w:rPr>
        <w:t>Изложить в следующей редакции:</w:t>
      </w:r>
      <w:r w:rsidRPr="00640B63">
        <w:rPr>
          <w:rFonts w:ascii="Calibri" w:hAnsi="Calibri"/>
          <w:color w:val="000000" w:themeColor="text1"/>
          <w:sz w:val="28"/>
          <w:szCs w:val="28"/>
          <w:lang w:eastAsia="en-US"/>
        </w:rPr>
        <w:t>«</w:t>
      </w:r>
      <w:r w:rsidRPr="00640B63">
        <w:rPr>
          <w:color w:val="000000" w:themeColor="text1"/>
          <w:sz w:val="28"/>
          <w:szCs w:val="28"/>
        </w:rPr>
        <w:t>Обоснование объема финансового обеспечения, необходимого для реализации подпрограммы</w:t>
      </w:r>
    </w:p>
    <w:p w:rsidR="00584C41" w:rsidRPr="00640B63" w:rsidRDefault="00584C41" w:rsidP="00584C41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40B63">
        <w:rPr>
          <w:color w:val="000000" w:themeColor="text1"/>
          <w:sz w:val="28"/>
          <w:szCs w:val="28"/>
        </w:rPr>
        <w:t xml:space="preserve">Источниками финансирования мероприятий подпрограммы являются средства федерального, областного и местного  бюджетов. Общий объем финансирования мероприятий подпрограммы в 2018-2022 гг. составит </w:t>
      </w:r>
      <w:r w:rsidRPr="009751C2">
        <w:rPr>
          <w:color w:val="000000" w:themeColor="text1"/>
          <w:sz w:val="28"/>
          <w:szCs w:val="28"/>
        </w:rPr>
        <w:t xml:space="preserve">202 079 574,06  </w:t>
      </w:r>
      <w:r w:rsidRPr="00640B63">
        <w:rPr>
          <w:color w:val="000000" w:themeColor="text1"/>
          <w:sz w:val="28"/>
          <w:szCs w:val="28"/>
        </w:rPr>
        <w:t>руб., в том числе по источникам финансирования:</w:t>
      </w:r>
    </w:p>
    <w:p w:rsidR="00584C41" w:rsidRPr="00640B63" w:rsidRDefault="00584C41" w:rsidP="00584C41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40B63">
        <w:rPr>
          <w:color w:val="000000" w:themeColor="text1"/>
          <w:sz w:val="28"/>
          <w:szCs w:val="28"/>
        </w:rPr>
        <w:t xml:space="preserve">- федеральный бюджет – </w:t>
      </w:r>
      <w:r>
        <w:rPr>
          <w:color w:val="000000" w:themeColor="text1"/>
          <w:sz w:val="28"/>
          <w:szCs w:val="28"/>
        </w:rPr>
        <w:t>16</w:t>
      </w:r>
      <w:r w:rsidRPr="00DE42F7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 </w:t>
      </w:r>
      <w:r w:rsidRPr="00DE42F7">
        <w:rPr>
          <w:color w:val="000000" w:themeColor="text1"/>
          <w:sz w:val="28"/>
          <w:szCs w:val="28"/>
        </w:rPr>
        <w:t>856</w:t>
      </w:r>
      <w:r>
        <w:rPr>
          <w:color w:val="000000" w:themeColor="text1"/>
          <w:sz w:val="28"/>
          <w:szCs w:val="28"/>
        </w:rPr>
        <w:t> </w:t>
      </w:r>
      <w:r w:rsidRPr="00DE42F7">
        <w:rPr>
          <w:color w:val="000000" w:themeColor="text1"/>
          <w:sz w:val="28"/>
          <w:szCs w:val="28"/>
        </w:rPr>
        <w:t>308</w:t>
      </w:r>
      <w:r>
        <w:rPr>
          <w:color w:val="000000" w:themeColor="text1"/>
          <w:sz w:val="28"/>
          <w:szCs w:val="28"/>
        </w:rPr>
        <w:t>,</w:t>
      </w:r>
      <w:r w:rsidRPr="00DE42F7">
        <w:rPr>
          <w:color w:val="000000" w:themeColor="text1"/>
          <w:sz w:val="28"/>
          <w:szCs w:val="28"/>
        </w:rPr>
        <w:t xml:space="preserve">67 </w:t>
      </w:r>
      <w:r w:rsidRPr="00640B63">
        <w:rPr>
          <w:color w:val="000000" w:themeColor="text1"/>
          <w:sz w:val="28"/>
          <w:szCs w:val="28"/>
        </w:rPr>
        <w:t>рублей;</w:t>
      </w:r>
    </w:p>
    <w:p w:rsidR="00584C41" w:rsidRPr="00640B63" w:rsidRDefault="00584C41" w:rsidP="00584C41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40B63">
        <w:rPr>
          <w:color w:val="000000" w:themeColor="text1"/>
          <w:sz w:val="28"/>
          <w:szCs w:val="28"/>
        </w:rPr>
        <w:t>- областной бюджет – 19</w:t>
      </w:r>
      <w:r>
        <w:rPr>
          <w:color w:val="000000" w:themeColor="text1"/>
          <w:sz w:val="28"/>
          <w:szCs w:val="28"/>
        </w:rPr>
        <w:t> 55</w:t>
      </w:r>
      <w:r w:rsidRPr="00DE42F7">
        <w:rPr>
          <w:color w:val="000000" w:themeColor="text1"/>
          <w:sz w:val="28"/>
          <w:szCs w:val="28"/>
        </w:rPr>
        <w:t>2469</w:t>
      </w:r>
      <w:r>
        <w:rPr>
          <w:color w:val="000000" w:themeColor="text1"/>
          <w:sz w:val="28"/>
          <w:szCs w:val="28"/>
        </w:rPr>
        <w:t>,</w:t>
      </w:r>
      <w:r w:rsidRPr="00DE42F7">
        <w:rPr>
          <w:color w:val="000000" w:themeColor="text1"/>
          <w:sz w:val="28"/>
          <w:szCs w:val="28"/>
        </w:rPr>
        <w:t xml:space="preserve">07 </w:t>
      </w:r>
      <w:r w:rsidRPr="00640B63">
        <w:rPr>
          <w:color w:val="000000" w:themeColor="text1"/>
          <w:sz w:val="28"/>
          <w:szCs w:val="28"/>
        </w:rPr>
        <w:t>рублей.</w:t>
      </w:r>
    </w:p>
    <w:p w:rsidR="00584C41" w:rsidRPr="00640B63" w:rsidRDefault="00584C41" w:rsidP="00584C41">
      <w:pPr>
        <w:autoSpaceDE w:val="0"/>
        <w:autoSpaceDN w:val="0"/>
        <w:ind w:firstLine="540"/>
        <w:rPr>
          <w:color w:val="000000" w:themeColor="text1"/>
          <w:sz w:val="28"/>
          <w:szCs w:val="28"/>
        </w:rPr>
      </w:pPr>
      <w:r w:rsidRPr="00640B63">
        <w:rPr>
          <w:color w:val="000000" w:themeColor="text1"/>
          <w:sz w:val="28"/>
          <w:szCs w:val="28"/>
        </w:rPr>
        <w:t xml:space="preserve">-местный бюджет – </w:t>
      </w:r>
      <w:r w:rsidRPr="009751C2">
        <w:rPr>
          <w:color w:val="000000" w:themeColor="text1"/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> </w:t>
      </w:r>
      <w:r w:rsidRPr="009751C2">
        <w:rPr>
          <w:color w:val="000000" w:themeColor="text1"/>
          <w:sz w:val="28"/>
          <w:szCs w:val="28"/>
        </w:rPr>
        <w:t xml:space="preserve">70796,32  </w:t>
      </w:r>
      <w:r>
        <w:rPr>
          <w:color w:val="000000" w:themeColor="text1"/>
          <w:sz w:val="28"/>
          <w:szCs w:val="28"/>
        </w:rPr>
        <w:t>рублей</w:t>
      </w:r>
      <w:r w:rsidRPr="00640B63">
        <w:rPr>
          <w:color w:val="000000" w:themeColor="text1"/>
          <w:sz w:val="28"/>
          <w:szCs w:val="28"/>
        </w:rPr>
        <w:t>.</w:t>
      </w:r>
    </w:p>
    <w:p w:rsidR="00584C41" w:rsidRPr="00640B63" w:rsidRDefault="00584C41" w:rsidP="00584C41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40B63">
        <w:rPr>
          <w:color w:val="000000" w:themeColor="text1"/>
          <w:sz w:val="28"/>
          <w:szCs w:val="28"/>
        </w:rPr>
        <w:t>В ходе реализации Программы перечень дворовых территорий, перечень мероприятий, объемы и источники финансирования могут уточняться»</w:t>
      </w:r>
    </w:p>
    <w:p w:rsidR="00584C41" w:rsidRPr="00640B63" w:rsidRDefault="00584C41" w:rsidP="00584C41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9235C1" w:rsidRDefault="00584C41" w:rsidP="009235C1">
      <w:pPr>
        <w:ind w:firstLine="540"/>
        <w:jc w:val="both"/>
        <w:outlineLvl w:val="3"/>
        <w:rPr>
          <w:bCs/>
          <w:color w:val="000000" w:themeColor="text1"/>
          <w:sz w:val="28"/>
          <w:szCs w:val="28"/>
          <w:lang w:eastAsia="en-US"/>
        </w:rPr>
      </w:pPr>
      <w:r w:rsidRPr="00640B63">
        <w:rPr>
          <w:color w:val="000000" w:themeColor="text1"/>
          <w:sz w:val="28"/>
          <w:szCs w:val="28"/>
        </w:rPr>
        <w:t xml:space="preserve">3. Паспорт муниципальной </w:t>
      </w:r>
      <w:r w:rsidRPr="00640B63">
        <w:rPr>
          <w:bCs/>
          <w:color w:val="000000" w:themeColor="text1"/>
          <w:sz w:val="28"/>
          <w:szCs w:val="28"/>
          <w:lang w:eastAsia="en-US"/>
        </w:rPr>
        <w:t xml:space="preserve">подпрограммы № 2 муниципальной программы «Формирование </w:t>
      </w:r>
      <w:r w:rsidRPr="00640B63">
        <w:rPr>
          <w:color w:val="000000" w:themeColor="text1"/>
          <w:sz w:val="28"/>
          <w:szCs w:val="28"/>
          <w:lang w:eastAsia="en-US"/>
        </w:rPr>
        <w:t>комфортной</w:t>
      </w:r>
      <w:r w:rsidRPr="00640B63">
        <w:rPr>
          <w:bCs/>
          <w:color w:val="000000" w:themeColor="text1"/>
          <w:sz w:val="28"/>
          <w:szCs w:val="28"/>
          <w:lang w:eastAsia="en-US"/>
        </w:rPr>
        <w:t xml:space="preserve"> городской среды </w:t>
      </w:r>
      <w:r w:rsidRPr="00640B63">
        <w:rPr>
          <w:color w:val="000000" w:themeColor="text1"/>
          <w:sz w:val="28"/>
          <w:szCs w:val="28"/>
          <w:lang w:eastAsia="en-US"/>
        </w:rPr>
        <w:t>муниципального образования</w:t>
      </w:r>
      <w:r w:rsidRPr="00640B63">
        <w:rPr>
          <w:bCs/>
          <w:color w:val="000000" w:themeColor="text1"/>
          <w:sz w:val="28"/>
          <w:szCs w:val="28"/>
          <w:lang w:eastAsia="en-US"/>
        </w:rPr>
        <w:t xml:space="preserve"> город Красноармейска на 2018-2022 годы </w:t>
      </w:r>
    </w:p>
    <w:p w:rsidR="00584C41" w:rsidRPr="009235C1" w:rsidRDefault="00584C41" w:rsidP="009235C1">
      <w:pPr>
        <w:jc w:val="both"/>
        <w:outlineLvl w:val="3"/>
        <w:rPr>
          <w:bCs/>
          <w:color w:val="000000" w:themeColor="text1"/>
          <w:sz w:val="28"/>
          <w:szCs w:val="28"/>
          <w:lang w:eastAsia="en-US"/>
        </w:rPr>
      </w:pPr>
      <w:r w:rsidRPr="00640B63">
        <w:rPr>
          <w:color w:val="000000" w:themeColor="text1"/>
          <w:sz w:val="28"/>
          <w:szCs w:val="28"/>
        </w:rPr>
        <w:t>изложить в следующей редакции:</w:t>
      </w:r>
    </w:p>
    <w:p w:rsidR="00584C41" w:rsidRPr="00640B63" w:rsidRDefault="00584C41" w:rsidP="00584C41">
      <w:pPr>
        <w:jc w:val="center"/>
        <w:outlineLvl w:val="3"/>
        <w:rPr>
          <w:b/>
          <w:bCs/>
          <w:color w:val="000000" w:themeColor="text1"/>
          <w:sz w:val="28"/>
          <w:szCs w:val="28"/>
          <w:lang w:eastAsia="en-US"/>
        </w:rPr>
      </w:pPr>
    </w:p>
    <w:tbl>
      <w:tblPr>
        <w:tblW w:w="94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516"/>
        <w:gridCol w:w="6546"/>
      </w:tblGrid>
      <w:tr w:rsidR="00584C41" w:rsidRPr="00640B63" w:rsidTr="00584C41">
        <w:tc>
          <w:tcPr>
            <w:tcW w:w="2381" w:type="dxa"/>
          </w:tcPr>
          <w:p w:rsidR="00584C41" w:rsidRPr="00640B63" w:rsidRDefault="00584C41" w:rsidP="00584C41">
            <w:pPr>
              <w:spacing w:after="20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B63">
              <w:rPr>
                <w:color w:val="000000" w:themeColor="text1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16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«Благоустройство общественных территорий</w:t>
            </w:r>
          </w:p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rFonts w:cs="Arial"/>
                <w:color w:val="000000" w:themeColor="text1"/>
                <w:sz w:val="28"/>
                <w:szCs w:val="28"/>
              </w:rPr>
              <w:t>г. Красноармейска»</w:t>
            </w:r>
          </w:p>
        </w:tc>
      </w:tr>
      <w:tr w:rsidR="00584C41" w:rsidRPr="00640B63" w:rsidTr="00584C41">
        <w:tc>
          <w:tcPr>
            <w:tcW w:w="2381" w:type="dxa"/>
            <w:vMerge w:val="restart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6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управление по строительству,жилищно-коммунальному хозяйству и субсидиям  администрации Красноармейского муниципального района;</w:t>
            </w:r>
          </w:p>
        </w:tc>
      </w:tr>
      <w:tr w:rsidR="00584C41" w:rsidRPr="00640B63" w:rsidTr="00584C41">
        <w:tc>
          <w:tcPr>
            <w:tcW w:w="2381" w:type="dxa"/>
            <w:vMerge/>
          </w:tcPr>
          <w:p w:rsidR="00584C41" w:rsidRPr="00640B63" w:rsidRDefault="00584C41" w:rsidP="00584C41">
            <w:pPr>
              <w:spacing w:after="20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отдел культуры администрации Красноармейского муниципального района</w:t>
            </w:r>
          </w:p>
        </w:tc>
      </w:tr>
      <w:tr w:rsidR="00584C41" w:rsidRPr="00640B63" w:rsidTr="00584C41">
        <w:tc>
          <w:tcPr>
            <w:tcW w:w="2381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 xml:space="preserve">Цель подпрограммы  </w:t>
            </w:r>
          </w:p>
        </w:tc>
        <w:tc>
          <w:tcPr>
            <w:tcW w:w="516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повышение уровня благоустройства общественных территорий г.Красноармейска;</w:t>
            </w:r>
          </w:p>
        </w:tc>
      </w:tr>
      <w:tr w:rsidR="00584C41" w:rsidRPr="00640B63" w:rsidTr="00584C41">
        <w:tc>
          <w:tcPr>
            <w:tcW w:w="2381" w:type="dxa"/>
            <w:vMerge w:val="restart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Задачи подпрограммы</w:t>
            </w:r>
          </w:p>
        </w:tc>
        <w:tc>
          <w:tcPr>
            <w:tcW w:w="516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повышение уровня благоустройства общественных территорий г.Красноармейска;</w:t>
            </w:r>
          </w:p>
        </w:tc>
      </w:tr>
      <w:tr w:rsidR="00584C41" w:rsidRPr="00640B63" w:rsidTr="00584C41">
        <w:tc>
          <w:tcPr>
            <w:tcW w:w="2381" w:type="dxa"/>
            <w:vMerge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6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повышение уровня вовлеченности заинтересованных лиц, граждан и организаций в реализации мероприятий по благоустройству территории</w:t>
            </w:r>
          </w:p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г.Красноармейска</w:t>
            </w:r>
          </w:p>
        </w:tc>
      </w:tr>
      <w:tr w:rsidR="00584C41" w:rsidRPr="00640B63" w:rsidTr="00584C41">
        <w:trPr>
          <w:trHeight w:val="716"/>
        </w:trPr>
        <w:tc>
          <w:tcPr>
            <w:tcW w:w="2381" w:type="dxa"/>
            <w:vMerge w:val="restart"/>
          </w:tcPr>
          <w:p w:rsidR="00584C41" w:rsidRPr="00640B63" w:rsidRDefault="00584C41" w:rsidP="00584C41">
            <w:pPr>
              <w:spacing w:after="20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B63">
              <w:rPr>
                <w:color w:val="000000" w:themeColor="text1"/>
                <w:sz w:val="28"/>
                <w:szCs w:val="28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516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увеличение количества благоустроенных общественных территорий, 5 ед.;</w:t>
            </w:r>
          </w:p>
        </w:tc>
      </w:tr>
      <w:tr w:rsidR="00584C41" w:rsidRPr="00640B63" w:rsidTr="00584C41">
        <w:trPr>
          <w:trHeight w:val="1338"/>
        </w:trPr>
        <w:tc>
          <w:tcPr>
            <w:tcW w:w="2381" w:type="dxa"/>
            <w:vMerge/>
          </w:tcPr>
          <w:p w:rsidR="00584C41" w:rsidRPr="00640B63" w:rsidRDefault="00584C41" w:rsidP="00584C41">
            <w:pPr>
              <w:spacing w:after="20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16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увеличение доли заинтересованных лиц, граждан и организаций в реализации мероприятий по благоустройству территории г.Красноармейска,1 %</w:t>
            </w:r>
          </w:p>
        </w:tc>
      </w:tr>
      <w:tr w:rsidR="00584C41" w:rsidRPr="00640B63" w:rsidTr="00584C41">
        <w:trPr>
          <w:trHeight w:val="1204"/>
        </w:trPr>
        <w:tc>
          <w:tcPr>
            <w:tcW w:w="2381" w:type="dxa"/>
          </w:tcPr>
          <w:p w:rsidR="00584C41" w:rsidRPr="00640B63" w:rsidRDefault="00584C41" w:rsidP="00584C41">
            <w:pPr>
              <w:spacing w:after="20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0B63">
              <w:rPr>
                <w:color w:val="000000" w:themeColor="text1"/>
                <w:sz w:val="28"/>
                <w:szCs w:val="28"/>
                <w:lang w:eastAsia="en-US"/>
              </w:rPr>
              <w:t>Сроки и этапы реализации подпрограммы</w:t>
            </w:r>
          </w:p>
        </w:tc>
        <w:tc>
          <w:tcPr>
            <w:tcW w:w="516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 xml:space="preserve"> -</w:t>
            </w:r>
          </w:p>
        </w:tc>
        <w:tc>
          <w:tcPr>
            <w:tcW w:w="6546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2018-2022 годы</w:t>
            </w:r>
          </w:p>
        </w:tc>
      </w:tr>
      <w:tr w:rsidR="00584C41" w:rsidRPr="00640B63" w:rsidTr="00584C41">
        <w:trPr>
          <w:trHeight w:val="1665"/>
        </w:trPr>
        <w:tc>
          <w:tcPr>
            <w:tcW w:w="2381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Объемы финансового обеспечения подпрограммы, в том числе:</w:t>
            </w:r>
          </w:p>
        </w:tc>
        <w:tc>
          <w:tcPr>
            <w:tcW w:w="516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 xml:space="preserve">Всего – </w:t>
            </w:r>
            <w:r>
              <w:rPr>
                <w:color w:val="000000" w:themeColor="text1"/>
                <w:sz w:val="28"/>
                <w:szCs w:val="28"/>
              </w:rPr>
              <w:t>94 453 261,98</w:t>
            </w:r>
            <w:r w:rsidRPr="00640B63">
              <w:rPr>
                <w:color w:val="000000" w:themeColor="text1"/>
                <w:sz w:val="28"/>
                <w:szCs w:val="28"/>
              </w:rPr>
              <w:t xml:space="preserve">  рублей, в том числе:</w:t>
            </w:r>
          </w:p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2018 год- 5 409 341,42  рублей;</w:t>
            </w:r>
          </w:p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2019 год</w:t>
            </w:r>
            <w:r w:rsidRPr="00626B7E">
              <w:rPr>
                <w:color w:val="000000" w:themeColor="text1"/>
                <w:sz w:val="28"/>
                <w:szCs w:val="28"/>
              </w:rPr>
              <w:t>- 6</w:t>
            </w:r>
            <w:r w:rsidRPr="00746536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26B7E">
              <w:rPr>
                <w:color w:val="000000" w:themeColor="text1"/>
                <w:sz w:val="28"/>
                <w:szCs w:val="28"/>
              </w:rPr>
              <w:t>543</w:t>
            </w:r>
            <w:r w:rsidRPr="00746536"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Pr="00626B7E">
              <w:rPr>
                <w:color w:val="000000" w:themeColor="text1"/>
                <w:sz w:val="28"/>
                <w:szCs w:val="28"/>
              </w:rPr>
              <w:t>920.56</w:t>
            </w:r>
            <w:r w:rsidRPr="00640B63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2020 год- 33 000 000,00 рублей;</w:t>
            </w:r>
          </w:p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2021 год- 24 200 000,00 рублей;</w:t>
            </w:r>
          </w:p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2022 год- 25 300 000,00 рублей.</w:t>
            </w:r>
          </w:p>
        </w:tc>
      </w:tr>
      <w:tr w:rsidR="00584C41" w:rsidRPr="00640B63" w:rsidTr="00584C41">
        <w:tc>
          <w:tcPr>
            <w:tcW w:w="2381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бюджет муниципального образования город Красноармейск (далее - бюджет города)</w:t>
            </w:r>
          </w:p>
        </w:tc>
        <w:tc>
          <w:tcPr>
            <w:tcW w:w="516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Всего – 9</w:t>
            </w:r>
            <w:r>
              <w:rPr>
                <w:color w:val="000000" w:themeColor="text1"/>
                <w:sz w:val="28"/>
                <w:szCs w:val="28"/>
              </w:rPr>
              <w:t xml:space="preserve"> 529345,10 </w:t>
            </w:r>
            <w:r w:rsidRPr="00640B63">
              <w:rPr>
                <w:color w:val="000000" w:themeColor="text1"/>
                <w:sz w:val="28"/>
                <w:szCs w:val="28"/>
              </w:rPr>
              <w:t xml:space="preserve"> рублей, в том числе:</w:t>
            </w:r>
          </w:p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2018 год- 1 419 405,89 рублей;</w:t>
            </w:r>
          </w:p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2019 год</w:t>
            </w:r>
            <w:r w:rsidRPr="00746536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626B7E">
              <w:rPr>
                <w:color w:val="000000" w:themeColor="text1"/>
                <w:sz w:val="28"/>
                <w:szCs w:val="28"/>
              </w:rPr>
              <w:t>609 939.21</w:t>
            </w:r>
            <w:r w:rsidRPr="00640B63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2020 год- 3 000 000,00 рублей;</w:t>
            </w:r>
          </w:p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2021 год- 2 200 000,00 рублей;</w:t>
            </w:r>
          </w:p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2022 год- 2 300 000,00 рублей.</w:t>
            </w:r>
          </w:p>
        </w:tc>
      </w:tr>
      <w:tr w:rsidR="00584C41" w:rsidRPr="00640B63" w:rsidTr="00584C41">
        <w:tc>
          <w:tcPr>
            <w:tcW w:w="2381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516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 xml:space="preserve">Всего – </w:t>
            </w:r>
            <w:r>
              <w:rPr>
                <w:color w:val="000000" w:themeColor="text1"/>
                <w:sz w:val="28"/>
                <w:szCs w:val="28"/>
              </w:rPr>
              <w:t>76 116 344,36</w:t>
            </w:r>
            <w:r w:rsidRPr="00640B63">
              <w:rPr>
                <w:color w:val="000000" w:themeColor="text1"/>
                <w:sz w:val="28"/>
                <w:szCs w:val="28"/>
              </w:rPr>
              <w:t xml:space="preserve"> рублей, в том числе:</w:t>
            </w:r>
          </w:p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2018 год- 3 551 042,63 рублей;</w:t>
            </w:r>
          </w:p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 xml:space="preserve">2019 год- </w:t>
            </w:r>
            <w:r w:rsidRPr="00626B7E">
              <w:rPr>
                <w:color w:val="000000" w:themeColor="text1"/>
                <w:sz w:val="28"/>
                <w:szCs w:val="28"/>
              </w:rPr>
              <w:t xml:space="preserve">5 815 301.73 </w:t>
            </w:r>
            <w:r w:rsidRPr="00640B63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2020 год- 26 700 000,00 рублей;</w:t>
            </w:r>
          </w:p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2021 год- 19 580 000,00 рублей;</w:t>
            </w:r>
          </w:p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2022 год- 20 470 000,00 рублей.</w:t>
            </w:r>
          </w:p>
        </w:tc>
      </w:tr>
      <w:tr w:rsidR="00584C41" w:rsidRPr="00640B63" w:rsidTr="00584C41">
        <w:tc>
          <w:tcPr>
            <w:tcW w:w="2381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516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 xml:space="preserve">Всего – </w:t>
            </w:r>
            <w:r>
              <w:rPr>
                <w:color w:val="000000" w:themeColor="text1"/>
                <w:sz w:val="28"/>
                <w:szCs w:val="28"/>
              </w:rPr>
              <w:t>807 572,52</w:t>
            </w:r>
            <w:r w:rsidRPr="00640B63">
              <w:rPr>
                <w:color w:val="000000" w:themeColor="text1"/>
                <w:sz w:val="28"/>
                <w:szCs w:val="28"/>
              </w:rPr>
              <w:t xml:space="preserve"> рублей, в том числе:</w:t>
            </w:r>
          </w:p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2018 год- 438 892,90 рублей;</w:t>
            </w:r>
          </w:p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 xml:space="preserve">2019 год- </w:t>
            </w:r>
            <w:r w:rsidRPr="00626B7E">
              <w:rPr>
                <w:color w:val="000000" w:themeColor="text1"/>
                <w:sz w:val="28"/>
                <w:szCs w:val="28"/>
              </w:rPr>
              <w:t xml:space="preserve">118 679.62 </w:t>
            </w:r>
            <w:r w:rsidRPr="00640B63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2020 год- 3 300 000,00 рублей;</w:t>
            </w:r>
          </w:p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2021 год- 2 420 000,00 рублей;</w:t>
            </w:r>
          </w:p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2022 год- 2 530 000,00 рублей.</w:t>
            </w:r>
          </w:p>
        </w:tc>
      </w:tr>
      <w:tr w:rsidR="00584C41" w:rsidRPr="00640B63" w:rsidTr="00584C41">
        <w:tc>
          <w:tcPr>
            <w:tcW w:w="2381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 xml:space="preserve">внебюджетные </w:t>
            </w:r>
            <w:r w:rsidRPr="00640B63">
              <w:rPr>
                <w:color w:val="000000" w:themeColor="text1"/>
                <w:sz w:val="28"/>
                <w:szCs w:val="28"/>
              </w:rPr>
              <w:lastRenderedPageBreak/>
              <w:t>источники (прогнозно)</w:t>
            </w:r>
          </w:p>
        </w:tc>
        <w:tc>
          <w:tcPr>
            <w:tcW w:w="516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lastRenderedPageBreak/>
              <w:t>-</w:t>
            </w:r>
          </w:p>
        </w:tc>
        <w:tc>
          <w:tcPr>
            <w:tcW w:w="6546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584C41" w:rsidRPr="00640B63" w:rsidTr="00584C41">
        <w:tc>
          <w:tcPr>
            <w:tcW w:w="2381" w:type="dxa"/>
            <w:vMerge w:val="restart"/>
          </w:tcPr>
          <w:p w:rsidR="00584C41" w:rsidRPr="00640B63" w:rsidRDefault="00584C41" w:rsidP="00584C41">
            <w:pPr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lastRenderedPageBreak/>
              <w:t>Целевые показатели муниципальной программы (индикаторы)</w:t>
            </w:r>
          </w:p>
        </w:tc>
        <w:tc>
          <w:tcPr>
            <w:tcW w:w="516" w:type="dxa"/>
          </w:tcPr>
          <w:p w:rsidR="00584C41" w:rsidRPr="00640B63" w:rsidRDefault="00584C41" w:rsidP="00584C41">
            <w:pPr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584C41" w:rsidRPr="00640B63" w:rsidRDefault="00584C41" w:rsidP="00584C41">
            <w:pPr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благоустройство 5 общественных территорий</w:t>
            </w:r>
          </w:p>
        </w:tc>
      </w:tr>
      <w:tr w:rsidR="00584C41" w:rsidRPr="00640B63" w:rsidTr="00584C41">
        <w:tc>
          <w:tcPr>
            <w:tcW w:w="2381" w:type="dxa"/>
            <w:vMerge/>
          </w:tcPr>
          <w:p w:rsidR="00584C41" w:rsidRPr="00640B63" w:rsidRDefault="00584C41" w:rsidP="00584C4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6" w:type="dxa"/>
          </w:tcPr>
          <w:p w:rsidR="00584C41" w:rsidRPr="00640B63" w:rsidRDefault="00584C41" w:rsidP="00584C41">
            <w:pPr>
              <w:rPr>
                <w:color w:val="000000" w:themeColor="text1"/>
                <w:sz w:val="28"/>
                <w:szCs w:val="28"/>
              </w:rPr>
            </w:pPr>
            <w:r w:rsidRPr="00640B63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546" w:type="dxa"/>
          </w:tcPr>
          <w:p w:rsidR="00584C41" w:rsidRPr="00640B63" w:rsidRDefault="00584C41" w:rsidP="00584C41">
            <w:pPr>
              <w:widowControl w:val="0"/>
              <w:autoSpaceDE w:val="0"/>
              <w:autoSpaceDN w:val="0"/>
              <w:rPr>
                <w:rFonts w:cs="Arial"/>
                <w:color w:val="000000" w:themeColor="text1"/>
                <w:sz w:val="28"/>
                <w:szCs w:val="28"/>
              </w:rPr>
            </w:pPr>
            <w:r w:rsidRPr="00640B63">
              <w:rPr>
                <w:rFonts w:cs="Arial"/>
                <w:color w:val="000000" w:themeColor="text1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Pr="00640B63">
              <w:rPr>
                <w:color w:val="000000" w:themeColor="text1"/>
                <w:sz w:val="28"/>
                <w:szCs w:val="28"/>
              </w:rPr>
              <w:t>г.Красноармейска</w:t>
            </w:r>
            <w:r w:rsidRPr="00640B63">
              <w:rPr>
                <w:rFonts w:cs="Arial"/>
                <w:color w:val="000000" w:themeColor="text1"/>
                <w:sz w:val="28"/>
                <w:szCs w:val="28"/>
              </w:rPr>
              <w:t>не менее, чем на 1%.</w:t>
            </w:r>
          </w:p>
        </w:tc>
      </w:tr>
    </w:tbl>
    <w:p w:rsidR="00584C41" w:rsidRPr="00640B63" w:rsidRDefault="00584C41" w:rsidP="009235C1">
      <w:pPr>
        <w:widowControl w:val="0"/>
        <w:autoSpaceDE w:val="0"/>
        <w:autoSpaceDN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640B63">
        <w:rPr>
          <w:color w:val="000000" w:themeColor="text1"/>
          <w:sz w:val="28"/>
          <w:szCs w:val="28"/>
        </w:rPr>
        <w:t xml:space="preserve">4. В разделе 6 «Обоснование объема финансового обеспечения, необходимого для реализации подпрограммы </w:t>
      </w:r>
    </w:p>
    <w:p w:rsidR="00584C41" w:rsidRPr="00640B63" w:rsidRDefault="00584C41" w:rsidP="00584C41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40B63">
        <w:rPr>
          <w:color w:val="000000" w:themeColor="text1"/>
          <w:sz w:val="28"/>
          <w:szCs w:val="28"/>
        </w:rPr>
        <w:t xml:space="preserve">Источниками финансирования мероприятий подпрограммы являются средства федерального, областного  и местного бюджетов. Общий объем финансирования мероприятий подпрограммы в 2018-2022 гг. составит </w:t>
      </w:r>
      <w:r w:rsidRPr="00994BB7">
        <w:rPr>
          <w:color w:val="000000" w:themeColor="text1"/>
          <w:sz w:val="28"/>
          <w:szCs w:val="28"/>
        </w:rPr>
        <w:t xml:space="preserve">94 208 576,98  </w:t>
      </w:r>
      <w:r w:rsidRPr="00640B63">
        <w:rPr>
          <w:color w:val="000000" w:themeColor="text1"/>
          <w:sz w:val="28"/>
          <w:szCs w:val="28"/>
        </w:rPr>
        <w:t>, в том числе по источникам финансирования:</w:t>
      </w:r>
    </w:p>
    <w:p w:rsidR="00584C41" w:rsidRPr="00640B63" w:rsidRDefault="00584C41" w:rsidP="00584C41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40B63">
        <w:rPr>
          <w:color w:val="000000" w:themeColor="text1"/>
          <w:sz w:val="28"/>
          <w:szCs w:val="28"/>
        </w:rPr>
        <w:t xml:space="preserve">- федеральный бюджет – </w:t>
      </w:r>
      <w:r w:rsidRPr="00994BB7">
        <w:rPr>
          <w:color w:val="000000" w:themeColor="text1"/>
          <w:sz w:val="28"/>
          <w:szCs w:val="28"/>
        </w:rPr>
        <w:t xml:space="preserve">75 878 950,97 </w:t>
      </w:r>
      <w:r w:rsidRPr="00640B63">
        <w:rPr>
          <w:color w:val="000000" w:themeColor="text1"/>
          <w:sz w:val="28"/>
          <w:szCs w:val="28"/>
        </w:rPr>
        <w:t>рублей;</w:t>
      </w:r>
    </w:p>
    <w:p w:rsidR="00584C41" w:rsidRPr="00640B63" w:rsidRDefault="00584C41" w:rsidP="00584C41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40B63">
        <w:rPr>
          <w:color w:val="000000" w:themeColor="text1"/>
          <w:sz w:val="28"/>
          <w:szCs w:val="28"/>
        </w:rPr>
        <w:t xml:space="preserve">- областной бюджет – </w:t>
      </w:r>
      <w:r w:rsidRPr="00994BB7">
        <w:rPr>
          <w:color w:val="000000" w:themeColor="text1"/>
          <w:sz w:val="28"/>
          <w:szCs w:val="28"/>
        </w:rPr>
        <w:t xml:space="preserve">8  802 727,76  </w:t>
      </w:r>
      <w:r w:rsidRPr="00640B63">
        <w:rPr>
          <w:color w:val="000000" w:themeColor="text1"/>
          <w:sz w:val="28"/>
          <w:szCs w:val="28"/>
        </w:rPr>
        <w:t>рублей.</w:t>
      </w:r>
    </w:p>
    <w:p w:rsidR="00584C41" w:rsidRPr="00640B63" w:rsidRDefault="00584C41" w:rsidP="00584C41">
      <w:pPr>
        <w:widowControl w:val="0"/>
        <w:autoSpaceDE w:val="0"/>
        <w:autoSpaceDN w:val="0"/>
        <w:jc w:val="both"/>
        <w:outlineLvl w:val="1"/>
        <w:rPr>
          <w:color w:val="000000" w:themeColor="text1"/>
          <w:sz w:val="28"/>
          <w:szCs w:val="28"/>
        </w:rPr>
      </w:pPr>
      <w:r w:rsidRPr="00640B63">
        <w:rPr>
          <w:color w:val="000000" w:themeColor="text1"/>
          <w:sz w:val="28"/>
          <w:szCs w:val="28"/>
        </w:rPr>
        <w:t xml:space="preserve">        -местный бюджет </w:t>
      </w:r>
      <w:r w:rsidRPr="00994BB7">
        <w:rPr>
          <w:color w:val="000000" w:themeColor="text1"/>
          <w:sz w:val="28"/>
          <w:szCs w:val="28"/>
        </w:rPr>
        <w:t xml:space="preserve">– 9 526 898,25 </w:t>
      </w:r>
      <w:r w:rsidRPr="00640B63">
        <w:rPr>
          <w:color w:val="000000" w:themeColor="text1"/>
          <w:sz w:val="28"/>
          <w:szCs w:val="28"/>
        </w:rPr>
        <w:t>рублей.</w:t>
      </w:r>
    </w:p>
    <w:p w:rsidR="00584C41" w:rsidRPr="00640B63" w:rsidRDefault="00584C41" w:rsidP="00584C41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40B63">
        <w:rPr>
          <w:color w:val="000000" w:themeColor="text1"/>
          <w:sz w:val="28"/>
          <w:szCs w:val="28"/>
        </w:rPr>
        <w:t>В ходе реализации Программы перечень общественных территорий, перечень мероприятий, объемы и источники финансирования могут уточняться».</w:t>
      </w:r>
    </w:p>
    <w:p w:rsidR="00584C41" w:rsidRPr="00640B63" w:rsidRDefault="00584C41" w:rsidP="00584C41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40B63">
        <w:rPr>
          <w:color w:val="000000" w:themeColor="text1"/>
          <w:sz w:val="28"/>
          <w:szCs w:val="28"/>
        </w:rPr>
        <w:t>Изложить в следующей редакции: «Обоснование объема финансового обеспечения, необходимого для реализации подпрограммы</w:t>
      </w:r>
    </w:p>
    <w:p w:rsidR="00584C41" w:rsidRPr="00640B63" w:rsidRDefault="00584C41" w:rsidP="00584C41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40B63">
        <w:rPr>
          <w:color w:val="000000" w:themeColor="text1"/>
          <w:sz w:val="28"/>
          <w:szCs w:val="28"/>
        </w:rPr>
        <w:t xml:space="preserve">Источниками финансирования мероприятий подпрограммы являются средства федерального, областного  и местного бюджетов. Общий объем финансирования мероприятий подпрограммы в 2018-2022 гг. составит </w:t>
      </w:r>
      <w:r w:rsidRPr="00DB11AE">
        <w:rPr>
          <w:color w:val="000000" w:themeColor="text1"/>
          <w:sz w:val="28"/>
          <w:szCs w:val="28"/>
        </w:rPr>
        <w:t xml:space="preserve">94 453 261,98  </w:t>
      </w:r>
      <w:r w:rsidRPr="00640B63">
        <w:rPr>
          <w:color w:val="000000" w:themeColor="text1"/>
          <w:sz w:val="28"/>
          <w:szCs w:val="28"/>
        </w:rPr>
        <w:t>, в том числе по источникам финансирования:</w:t>
      </w:r>
    </w:p>
    <w:p w:rsidR="00584C41" w:rsidRPr="00640B63" w:rsidRDefault="00584C41" w:rsidP="00584C41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40B63">
        <w:rPr>
          <w:color w:val="000000" w:themeColor="text1"/>
          <w:sz w:val="28"/>
          <w:szCs w:val="28"/>
        </w:rPr>
        <w:t xml:space="preserve">- федеральный бюджет – </w:t>
      </w:r>
      <w:r>
        <w:rPr>
          <w:color w:val="000000" w:themeColor="text1"/>
          <w:sz w:val="28"/>
          <w:szCs w:val="28"/>
        </w:rPr>
        <w:t>76 116 344,36</w:t>
      </w:r>
      <w:r w:rsidRPr="00640B63">
        <w:rPr>
          <w:color w:val="000000" w:themeColor="text1"/>
          <w:sz w:val="28"/>
          <w:szCs w:val="28"/>
        </w:rPr>
        <w:t>рублей;</w:t>
      </w:r>
    </w:p>
    <w:p w:rsidR="00584C41" w:rsidRPr="00640B63" w:rsidRDefault="00584C41" w:rsidP="00584C41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40B63">
        <w:rPr>
          <w:color w:val="000000" w:themeColor="text1"/>
          <w:sz w:val="28"/>
          <w:szCs w:val="28"/>
        </w:rPr>
        <w:t xml:space="preserve">- областной бюджет – </w:t>
      </w:r>
      <w:r>
        <w:rPr>
          <w:color w:val="000000" w:themeColor="text1"/>
          <w:sz w:val="28"/>
          <w:szCs w:val="28"/>
        </w:rPr>
        <w:t>8 807 572,52</w:t>
      </w:r>
      <w:r w:rsidRPr="00640B63">
        <w:rPr>
          <w:color w:val="000000" w:themeColor="text1"/>
          <w:sz w:val="28"/>
          <w:szCs w:val="28"/>
        </w:rPr>
        <w:t>рублей.</w:t>
      </w:r>
    </w:p>
    <w:p w:rsidR="00584C41" w:rsidRPr="00640B63" w:rsidRDefault="00584C41" w:rsidP="00584C41">
      <w:pPr>
        <w:widowControl w:val="0"/>
        <w:autoSpaceDE w:val="0"/>
        <w:autoSpaceDN w:val="0"/>
        <w:jc w:val="both"/>
        <w:outlineLvl w:val="1"/>
        <w:rPr>
          <w:color w:val="000000" w:themeColor="text1"/>
          <w:sz w:val="28"/>
          <w:szCs w:val="28"/>
        </w:rPr>
      </w:pPr>
      <w:r w:rsidRPr="00640B63">
        <w:rPr>
          <w:color w:val="000000" w:themeColor="text1"/>
          <w:sz w:val="28"/>
          <w:szCs w:val="28"/>
        </w:rPr>
        <w:t xml:space="preserve">        -местный бюджет </w:t>
      </w:r>
      <w:r w:rsidRPr="00994BB7">
        <w:rPr>
          <w:color w:val="000000" w:themeColor="text1"/>
          <w:sz w:val="28"/>
          <w:szCs w:val="28"/>
        </w:rPr>
        <w:t xml:space="preserve">– </w:t>
      </w:r>
      <w:r w:rsidRPr="00640B63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 529 345,10 </w:t>
      </w:r>
      <w:r w:rsidRPr="00640B63">
        <w:rPr>
          <w:color w:val="000000" w:themeColor="text1"/>
          <w:sz w:val="28"/>
          <w:szCs w:val="28"/>
        </w:rPr>
        <w:t>рублей.</w:t>
      </w:r>
    </w:p>
    <w:p w:rsidR="00584C41" w:rsidRPr="00640B63" w:rsidRDefault="00584C41" w:rsidP="00584C41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640B63">
        <w:rPr>
          <w:color w:val="000000" w:themeColor="text1"/>
          <w:sz w:val="28"/>
          <w:szCs w:val="28"/>
        </w:rPr>
        <w:t>В ходе реализации Программы перечень общественных территорий, перечень мероприятий, объемы и источники финансирования могут уточняться.</w:t>
      </w:r>
    </w:p>
    <w:p w:rsidR="00584C41" w:rsidRPr="00640B63" w:rsidRDefault="00584C41" w:rsidP="00584C41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584C41" w:rsidRPr="00640B63" w:rsidRDefault="009235C1" w:rsidP="009235C1">
      <w:pPr>
        <w:ind w:firstLine="540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5</w:t>
      </w:r>
      <w:r w:rsidR="00584C41" w:rsidRPr="00640B63">
        <w:rPr>
          <w:rFonts w:eastAsia="Calibri"/>
          <w:color w:val="000000" w:themeColor="text1"/>
          <w:sz w:val="28"/>
          <w:szCs w:val="28"/>
        </w:rPr>
        <w:t>. Приложение № 2 к муниципальной программе изложить в новой редакции согласно приложению № 2</w:t>
      </w:r>
    </w:p>
    <w:p w:rsidR="00584C41" w:rsidRDefault="00584C41" w:rsidP="00584C41">
      <w:pPr>
        <w:rPr>
          <w:rFonts w:eastAsia="Calibri"/>
          <w:sz w:val="28"/>
          <w:szCs w:val="28"/>
        </w:rPr>
        <w:sectPr w:rsidR="00584C41" w:rsidSect="00584C41">
          <w:headerReference w:type="default" r:id="rId8"/>
          <w:footerReference w:type="default" r:id="rId9"/>
          <w:footerReference w:type="first" r:id="rId10"/>
          <w:pgSz w:w="11906" w:h="16838" w:code="9"/>
          <w:pgMar w:top="709" w:right="850" w:bottom="1134" w:left="1701" w:header="0" w:footer="0" w:gutter="0"/>
          <w:pgNumType w:start="1"/>
          <w:cols w:space="708"/>
          <w:titlePg/>
          <w:docGrid w:linePitch="360"/>
        </w:sectPr>
      </w:pPr>
    </w:p>
    <w:p w:rsidR="00584C41" w:rsidRDefault="00584C41" w:rsidP="00584C41">
      <w:pPr>
        <w:tabs>
          <w:tab w:val="left" w:pos="10872"/>
        </w:tabs>
        <w:autoSpaceDE w:val="0"/>
        <w:autoSpaceDN w:val="0"/>
      </w:pPr>
    </w:p>
    <w:p w:rsidR="00584C41" w:rsidRDefault="00584C41" w:rsidP="00584C41">
      <w:pPr>
        <w:tabs>
          <w:tab w:val="left" w:pos="10872"/>
        </w:tabs>
        <w:autoSpaceDE w:val="0"/>
        <w:autoSpaceDN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2</w:t>
      </w:r>
    </w:p>
    <w:p w:rsidR="00584C41" w:rsidRDefault="00584C41" w:rsidP="009235C1">
      <w:pPr>
        <w:autoSpaceDE w:val="0"/>
        <w:autoSpaceDN w:val="0"/>
        <w:ind w:firstLine="11482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муниципальной программе</w:t>
      </w:r>
    </w:p>
    <w:p w:rsidR="009235C1" w:rsidRPr="009235C1" w:rsidRDefault="009235C1" w:rsidP="009235C1">
      <w:pPr>
        <w:autoSpaceDE w:val="0"/>
        <w:autoSpaceDN w:val="0"/>
        <w:ind w:firstLine="11482"/>
        <w:jc w:val="right"/>
        <w:rPr>
          <w:rFonts w:eastAsia="Calibri"/>
          <w:lang w:eastAsia="en-US"/>
        </w:rPr>
      </w:pPr>
    </w:p>
    <w:p w:rsidR="00584C41" w:rsidRDefault="00584C41" w:rsidP="00584C41">
      <w:pPr>
        <w:jc w:val="center"/>
      </w:pPr>
      <w:r>
        <w:t>Сведения</w:t>
      </w:r>
    </w:p>
    <w:p w:rsidR="00584C41" w:rsidRDefault="00584C41" w:rsidP="00584C41">
      <w:pPr>
        <w:jc w:val="center"/>
      </w:pPr>
      <w:r>
        <w:t xml:space="preserve">об объемах и источниках финансового обеспечения муниципальной программы </w:t>
      </w:r>
    </w:p>
    <w:p w:rsidR="00584C41" w:rsidRDefault="00584C41" w:rsidP="00584C41">
      <w:pPr>
        <w:jc w:val="center"/>
      </w:pPr>
      <w:r>
        <w:t xml:space="preserve">«Формирование комфортной городской среды муниципального образования </w:t>
      </w:r>
      <w:r>
        <w:rPr>
          <w:color w:val="000000"/>
        </w:rPr>
        <w:t>город Красноармейска на 2018-2022 годы»</w:t>
      </w:r>
    </w:p>
    <w:p w:rsidR="00584C41" w:rsidRDefault="00584C41" w:rsidP="00584C41">
      <w:pPr>
        <w:autoSpaceDE w:val="0"/>
        <w:autoSpaceDN w:val="0"/>
        <w:jc w:val="both"/>
        <w:rPr>
          <w:rFonts w:eastAsia="Calibri"/>
          <w:sz w:val="16"/>
          <w:szCs w:val="16"/>
          <w:lang w:eastAsia="en-US"/>
        </w:rPr>
      </w:pPr>
    </w:p>
    <w:tbl>
      <w:tblPr>
        <w:tblpPr w:leftFromText="180" w:rightFromText="180" w:vertAnchor="text" w:tblpX="-459" w:tblpY="1"/>
        <w:tblOverlap w:val="never"/>
        <w:tblW w:w="17685" w:type="dxa"/>
        <w:tblLayout w:type="fixed"/>
        <w:tblLook w:val="04A0"/>
      </w:tblPr>
      <w:tblGrid>
        <w:gridCol w:w="1668"/>
        <w:gridCol w:w="1559"/>
        <w:gridCol w:w="2268"/>
        <w:gridCol w:w="1700"/>
        <w:gridCol w:w="1418"/>
        <w:gridCol w:w="1418"/>
        <w:gridCol w:w="1417"/>
        <w:gridCol w:w="1701"/>
        <w:gridCol w:w="1418"/>
        <w:gridCol w:w="1559"/>
        <w:gridCol w:w="1559"/>
      </w:tblGrid>
      <w:tr w:rsidR="00584C41" w:rsidTr="00584C41">
        <w:trPr>
          <w:gridAfter w:val="1"/>
          <w:wAfter w:w="1559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по программе (подпрограмме, мероприятию, ВЦП), в том числе по участникам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Объемы финансирования, </w:t>
            </w:r>
          </w:p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годам реализации</w:t>
            </w:r>
          </w:p>
        </w:tc>
      </w:tr>
      <w:tr w:rsidR="00584C41" w:rsidTr="00584C41">
        <w:trPr>
          <w:gridAfter w:val="1"/>
          <w:wAfter w:w="1559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41" w:rsidRDefault="00584C41" w:rsidP="00584C41">
            <w:pPr>
              <w:spacing w:after="100" w:afterAutospacing="1" w:line="228" w:lineRule="auto"/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41" w:rsidRDefault="00584C41" w:rsidP="00584C41">
            <w:pPr>
              <w:spacing w:after="100" w:afterAutospacing="1" w:line="228" w:lineRule="auto"/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41" w:rsidRDefault="00584C41" w:rsidP="00584C41">
            <w:pPr>
              <w:spacing w:after="100" w:afterAutospacing="1" w:line="228" w:lineRule="auto"/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C41" w:rsidRDefault="00584C41" w:rsidP="00584C41">
            <w:pPr>
              <w:spacing w:after="100" w:afterAutospacing="1" w:line="228" w:lineRule="auto"/>
              <w:ind w:lef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</w:tr>
      <w:tr w:rsidR="00584C41" w:rsidTr="00584C41">
        <w:trPr>
          <w:gridAfter w:val="1"/>
          <w:wAfter w:w="1559" w:type="dxa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84C41" w:rsidTr="00584C41">
        <w:trPr>
          <w:gridAfter w:val="1"/>
          <w:wAfter w:w="1559" w:type="dxa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</w:t>
            </w:r>
          </w:p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41" w:rsidRDefault="00584C41" w:rsidP="00584C41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по программе</w:t>
            </w:r>
          </w:p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41" w:rsidRPr="00626B7E" w:rsidRDefault="00584C41" w:rsidP="00584C4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26B7E">
              <w:rPr>
                <w:b/>
                <w:color w:val="000000"/>
                <w:sz w:val="16"/>
                <w:szCs w:val="16"/>
              </w:rPr>
              <w:t>369017578,36</w:t>
            </w:r>
          </w:p>
          <w:p w:rsidR="00584C41" w:rsidRPr="00626B7E" w:rsidRDefault="00584C41" w:rsidP="00584C41">
            <w:pPr>
              <w:spacing w:line="228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Pr="00626B7E" w:rsidRDefault="00584C41" w:rsidP="00584C41">
            <w:pPr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626B7E">
              <w:rPr>
                <w:b/>
                <w:sz w:val="16"/>
                <w:szCs w:val="16"/>
              </w:rPr>
              <w:t>1563432,08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41" w:rsidRPr="00626B7E" w:rsidRDefault="00584C41" w:rsidP="00584C41">
            <w:pPr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626B7E">
              <w:rPr>
                <w:b/>
                <w:sz w:val="16"/>
                <w:szCs w:val="16"/>
              </w:rPr>
              <w:t>13 465629,16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Pr="00626B7E" w:rsidRDefault="00584C41" w:rsidP="00584C4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26B7E">
              <w:rPr>
                <w:b/>
                <w:color w:val="000000" w:themeColor="text1"/>
                <w:sz w:val="16"/>
                <w:szCs w:val="16"/>
              </w:rPr>
              <w:t>15 246 983,68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Pr="00626B7E" w:rsidRDefault="00584C41" w:rsidP="00584C4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26B7E">
              <w:rPr>
                <w:b/>
                <w:color w:val="000000"/>
                <w:sz w:val="16"/>
                <w:szCs w:val="16"/>
              </w:rPr>
              <w:t>79 196 684,50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Pr="00626B7E" w:rsidRDefault="00584C41" w:rsidP="00584C4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26B7E">
              <w:rPr>
                <w:b/>
                <w:color w:val="000000"/>
                <w:sz w:val="16"/>
                <w:szCs w:val="16"/>
              </w:rPr>
              <w:t>68592724,70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Pr="00626B7E" w:rsidRDefault="00584C41" w:rsidP="00584C4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26B7E">
              <w:rPr>
                <w:b/>
                <w:color w:val="000000"/>
                <w:sz w:val="16"/>
                <w:szCs w:val="16"/>
              </w:rPr>
              <w:t>119 930 814,00</w:t>
            </w:r>
          </w:p>
        </w:tc>
      </w:tr>
      <w:tr w:rsidR="00584C41" w:rsidTr="00584C41">
        <w:trPr>
          <w:gridAfter w:val="1"/>
          <w:wAfter w:w="1559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41" w:rsidRDefault="00584C41" w:rsidP="00584C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298406945,06</w:t>
            </w:r>
          </w:p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1313282,88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10652190,86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Pr="00640B63" w:rsidRDefault="00584C41" w:rsidP="00584C4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0B63">
              <w:rPr>
                <w:color w:val="000000" w:themeColor="text1"/>
                <w:sz w:val="16"/>
                <w:szCs w:val="16"/>
              </w:rPr>
              <w:t>13 791 37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640B63">
              <w:rPr>
                <w:color w:val="000000" w:themeColor="text1"/>
                <w:sz w:val="16"/>
                <w:szCs w:val="16"/>
              </w:rPr>
              <w:t>,1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</w:p>
          <w:p w:rsidR="00584C41" w:rsidRPr="00640B63" w:rsidRDefault="00584C41" w:rsidP="00584C41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64077 317,00</w:t>
            </w:r>
          </w:p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55497745,00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97054023,00</w:t>
            </w:r>
          </w:p>
        </w:tc>
      </w:tr>
      <w:tr w:rsidR="00584C41" w:rsidTr="00584C41">
        <w:trPr>
          <w:gridAfter w:val="1"/>
          <w:wAfter w:w="1559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41" w:rsidRDefault="00584C41" w:rsidP="00584C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36881757,52</w:t>
            </w:r>
          </w:p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250149,20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1316562,92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Pr="00640B63" w:rsidRDefault="00584C41" w:rsidP="00584C4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281 456,67</w:t>
            </w:r>
          </w:p>
          <w:p w:rsidR="00584C41" w:rsidRPr="00640B63" w:rsidRDefault="00584C41" w:rsidP="00584C41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7919669,00</w:t>
            </w:r>
          </w:p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6859272,00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11 983 081,00</w:t>
            </w:r>
          </w:p>
        </w:tc>
      </w:tr>
      <w:tr w:rsidR="00584C41" w:rsidTr="00584C41">
        <w:trPr>
          <w:gridAfter w:val="1"/>
          <w:wAfter w:w="1559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C41" w:rsidRDefault="00584C41" w:rsidP="00584C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33 728875,78</w:t>
            </w:r>
          </w:p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1 696875,38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Pr="00640B63" w:rsidRDefault="00584C41" w:rsidP="00584C4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1 174 149,84</w:t>
            </w:r>
          </w:p>
          <w:p w:rsidR="00584C41" w:rsidRPr="00640B63" w:rsidRDefault="00584C41" w:rsidP="00584C41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7199698,50</w:t>
            </w:r>
          </w:p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6235707,70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10 893 710,00</w:t>
            </w:r>
          </w:p>
        </w:tc>
      </w:tr>
      <w:tr w:rsidR="00584C41" w:rsidTr="00584C41">
        <w:trPr>
          <w:gridAfter w:val="1"/>
          <w:wAfter w:w="1559" w:type="dxa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внебюджетные источники (прогнозно)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Pr="00640B63" w:rsidRDefault="00584C41" w:rsidP="00584C41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40B63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84C41" w:rsidTr="00584C41">
        <w:trPr>
          <w:gridAfter w:val="1"/>
          <w:wAfter w:w="1559" w:type="dxa"/>
          <w:trHeight w:val="19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C41" w:rsidRDefault="00584C41" w:rsidP="00584C41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Подпрограмма № 1 </w:t>
            </w:r>
            <w:r>
              <w:rPr>
                <w:b/>
                <w:sz w:val="16"/>
                <w:szCs w:val="16"/>
              </w:rPr>
              <w:t xml:space="preserve">«Благоустройство дворовых территорий </w:t>
            </w:r>
            <w:r>
              <w:rPr>
                <w:b/>
                <w:color w:val="000000"/>
                <w:sz w:val="16"/>
                <w:szCs w:val="16"/>
              </w:rPr>
              <w:t>г. Красноармейска»</w:t>
            </w:r>
            <w:r>
              <w:rPr>
                <w:b/>
                <w:sz w:val="16"/>
                <w:szCs w:val="16"/>
              </w:rPr>
              <w:t>:</w:t>
            </w:r>
          </w:p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41" w:rsidRPr="00EC22A7" w:rsidRDefault="00584C41" w:rsidP="00584C4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C22A7">
              <w:rPr>
                <w:b/>
                <w:color w:val="000000"/>
                <w:sz w:val="16"/>
                <w:szCs w:val="16"/>
              </w:rPr>
              <w:t>257 455929,58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Pr="00EC22A7" w:rsidRDefault="00584C41" w:rsidP="00584C41">
            <w:pPr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EC22A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41" w:rsidRPr="00EC22A7" w:rsidRDefault="00584C41" w:rsidP="00584C41">
            <w:pPr>
              <w:jc w:val="center"/>
              <w:rPr>
                <w:b/>
                <w:sz w:val="16"/>
                <w:szCs w:val="16"/>
              </w:rPr>
            </w:pPr>
            <w:r w:rsidRPr="00EC22A7">
              <w:rPr>
                <w:b/>
                <w:sz w:val="16"/>
                <w:szCs w:val="16"/>
              </w:rPr>
              <w:t>8 256 287,74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Pr="00EC258F" w:rsidRDefault="00584C41" w:rsidP="00584C4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26B7E">
              <w:rPr>
                <w:b/>
                <w:color w:val="000000" w:themeColor="text1"/>
                <w:sz w:val="16"/>
                <w:szCs w:val="16"/>
              </w:rPr>
              <w:t>8 703 063,12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Pr="00EC22A7" w:rsidRDefault="00584C41" w:rsidP="00584C41">
            <w:pPr>
              <w:jc w:val="center"/>
              <w:rPr>
                <w:b/>
                <w:sz w:val="16"/>
                <w:szCs w:val="16"/>
              </w:rPr>
            </w:pPr>
            <w:r w:rsidRPr="00EC22A7">
              <w:rPr>
                <w:b/>
                <w:sz w:val="16"/>
                <w:szCs w:val="16"/>
              </w:rPr>
              <w:t>46 196 684,50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Pr="00EC22A7" w:rsidRDefault="00584C41" w:rsidP="00584C41">
            <w:pPr>
              <w:jc w:val="center"/>
              <w:rPr>
                <w:b/>
                <w:sz w:val="16"/>
                <w:szCs w:val="16"/>
              </w:rPr>
            </w:pPr>
            <w:r w:rsidRPr="00EC22A7">
              <w:rPr>
                <w:b/>
                <w:sz w:val="16"/>
                <w:szCs w:val="16"/>
              </w:rPr>
              <w:t>44 392 724,70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Pr="00EC22A7" w:rsidRDefault="00584C41" w:rsidP="00584C41">
            <w:pPr>
              <w:jc w:val="center"/>
              <w:rPr>
                <w:b/>
                <w:sz w:val="16"/>
                <w:szCs w:val="16"/>
              </w:rPr>
            </w:pPr>
            <w:r w:rsidRPr="00EC22A7">
              <w:rPr>
                <w:b/>
                <w:sz w:val="16"/>
                <w:szCs w:val="16"/>
              </w:rPr>
              <w:t>94 530 814,00</w:t>
            </w:r>
          </w:p>
        </w:tc>
      </w:tr>
      <w:tr w:rsidR="00584C41" w:rsidTr="00584C41">
        <w:trPr>
          <w:gridAfter w:val="1"/>
          <w:wAfter w:w="1559" w:type="dxa"/>
          <w:trHeight w:val="41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41" w:rsidRDefault="00584C41" w:rsidP="00584C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208 744 144,41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7 101 148,23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Pr="00640B63" w:rsidRDefault="00584C41" w:rsidP="00584C41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7 976 075,44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37377317,00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35917745,00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76484023,00</w:t>
            </w:r>
          </w:p>
        </w:tc>
      </w:tr>
      <w:tr w:rsidR="00584C41" w:rsidTr="00584C41">
        <w:trPr>
          <w:gridAfter w:val="1"/>
          <w:wAfter w:w="1559" w:type="dxa"/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41" w:rsidRDefault="00584C41" w:rsidP="00584C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25 799 838,34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877 670,02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Pr="00640B63" w:rsidRDefault="00584C41" w:rsidP="00584C41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162 777,05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4619669,00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4439272,00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9453081,00</w:t>
            </w:r>
          </w:p>
        </w:tc>
      </w:tr>
      <w:tr w:rsidR="00584C41" w:rsidTr="00584C41">
        <w:trPr>
          <w:gridAfter w:val="1"/>
          <w:wAfter w:w="1559" w:type="dxa"/>
          <w:trHeight w:val="47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22911946,83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277 469,49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Pr="00626B7E" w:rsidRDefault="00584C41" w:rsidP="00584C41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564 210,63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4199698,50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4035707,70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8593710,00</w:t>
            </w:r>
          </w:p>
        </w:tc>
      </w:tr>
      <w:tr w:rsidR="00584C41" w:rsidTr="00584C41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внебюджетные источники (прогнозно)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Pr="00640B63" w:rsidRDefault="00584C41" w:rsidP="00584C41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40B63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84C41" w:rsidTr="00584C41">
        <w:trPr>
          <w:gridAfter w:val="1"/>
          <w:wAfter w:w="1559" w:type="dxa"/>
          <w:trHeight w:val="16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en-US"/>
              </w:rPr>
              <w:t>Подпрограмма № 2 «Благоустройство общественных территорий  г. Красноармейска»: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4C41" w:rsidRPr="00EC22A7" w:rsidRDefault="00584C41" w:rsidP="00584C41">
            <w:pPr>
              <w:jc w:val="center"/>
              <w:rPr>
                <w:b/>
                <w:sz w:val="16"/>
                <w:szCs w:val="16"/>
              </w:rPr>
            </w:pPr>
            <w:r w:rsidRPr="00EC22A7">
              <w:rPr>
                <w:b/>
                <w:sz w:val="16"/>
                <w:szCs w:val="16"/>
              </w:rPr>
              <w:t>114 402 773,50</w:t>
            </w:r>
          </w:p>
          <w:p w:rsidR="00584C41" w:rsidRPr="00EC22A7" w:rsidRDefault="00584C41" w:rsidP="00584C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4C41" w:rsidRPr="00EC22A7" w:rsidRDefault="00584C41" w:rsidP="00584C4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C22A7">
              <w:rPr>
                <w:b/>
                <w:color w:val="000000"/>
                <w:sz w:val="16"/>
                <w:szCs w:val="16"/>
              </w:rPr>
              <w:t>1 563 432,08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C41" w:rsidRPr="00EC22A7" w:rsidRDefault="00584C41" w:rsidP="00584C4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C22A7">
              <w:rPr>
                <w:b/>
                <w:color w:val="000000"/>
                <w:sz w:val="16"/>
                <w:szCs w:val="16"/>
              </w:rPr>
              <w:t>5 109341,42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4C41" w:rsidRPr="00EC22A7" w:rsidRDefault="00584C41" w:rsidP="00584C4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6 543 920.56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4C41" w:rsidRPr="00EC22A7" w:rsidRDefault="00584C41" w:rsidP="00584C4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C22A7">
              <w:rPr>
                <w:b/>
                <w:color w:val="000000"/>
                <w:sz w:val="16"/>
                <w:szCs w:val="16"/>
              </w:rPr>
              <w:t>33 000 000,00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4C41" w:rsidRPr="00EC22A7" w:rsidRDefault="00584C41" w:rsidP="00584C4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C22A7">
              <w:rPr>
                <w:b/>
                <w:color w:val="000000"/>
                <w:sz w:val="16"/>
                <w:szCs w:val="16"/>
              </w:rPr>
              <w:t>24 200 000,00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4C41" w:rsidRPr="00EC22A7" w:rsidRDefault="00584C41" w:rsidP="00584C4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C22A7">
              <w:rPr>
                <w:b/>
                <w:color w:val="000000"/>
                <w:sz w:val="16"/>
                <w:szCs w:val="16"/>
              </w:rPr>
              <w:t>25 300 000,00</w:t>
            </w:r>
          </w:p>
        </w:tc>
      </w:tr>
      <w:tr w:rsidR="00584C41" w:rsidTr="00584C41">
        <w:trPr>
          <w:gridAfter w:val="1"/>
          <w:wAfter w:w="1559" w:type="dxa"/>
          <w:trHeight w:val="33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91194325,51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1313282,88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3 551 042,63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Pr="001536E0" w:rsidRDefault="00584C41" w:rsidP="00584C41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5 815 301.73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26 700000,00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20470 000,00</w:t>
            </w:r>
          </w:p>
        </w:tc>
      </w:tr>
      <w:tr w:rsidR="00584C41" w:rsidTr="00584C41">
        <w:trPr>
          <w:gridAfter w:val="1"/>
          <w:wAfter w:w="1559" w:type="dxa"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11 339 042,10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250149,20</w:t>
            </w:r>
          </w:p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438 892,90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Pr="00640B63" w:rsidRDefault="00584C41" w:rsidP="00584C4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118 679,62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2530 000,00</w:t>
            </w:r>
          </w:p>
        </w:tc>
      </w:tr>
      <w:tr w:rsidR="00584C41" w:rsidTr="00584C41">
        <w:trPr>
          <w:gridAfter w:val="1"/>
          <w:wAfter w:w="1559" w:type="dxa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12 119 405,89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1419 405,89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Pr="001536E0" w:rsidRDefault="00584C41" w:rsidP="00584C41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609939.21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2300 000,00</w:t>
            </w:r>
          </w:p>
        </w:tc>
      </w:tr>
      <w:tr w:rsidR="00584C41" w:rsidTr="00584C41">
        <w:trPr>
          <w:gridAfter w:val="1"/>
          <w:wAfter w:w="1559" w:type="dxa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внебюджетные источники (прогнозно)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Pr="00640B63" w:rsidRDefault="00584C41" w:rsidP="00584C41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40B63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584C41" w:rsidRDefault="00584C41" w:rsidP="00584C41">
      <w:pPr>
        <w:rPr>
          <w:rFonts w:ascii="Calibri" w:hAnsi="Calibri"/>
          <w:sz w:val="2"/>
          <w:szCs w:val="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br w:type="page"/>
      </w:r>
    </w:p>
    <w:tbl>
      <w:tblPr>
        <w:tblpPr w:leftFromText="180" w:rightFromText="180" w:vertAnchor="text" w:tblpX="-459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268"/>
        <w:gridCol w:w="1701"/>
        <w:gridCol w:w="1417"/>
        <w:gridCol w:w="1418"/>
        <w:gridCol w:w="1417"/>
        <w:gridCol w:w="1701"/>
        <w:gridCol w:w="1418"/>
        <w:gridCol w:w="1559"/>
      </w:tblGrid>
      <w:tr w:rsidR="00584C41" w:rsidTr="00584C41">
        <w:tc>
          <w:tcPr>
            <w:tcW w:w="3227" w:type="dxa"/>
            <w:shd w:val="clear" w:color="auto" w:fill="auto"/>
            <w:hideMark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1/2</w:t>
            </w:r>
          </w:p>
        </w:tc>
        <w:tc>
          <w:tcPr>
            <w:tcW w:w="2268" w:type="dxa"/>
            <w:shd w:val="clear" w:color="auto" w:fill="auto"/>
            <w:hideMark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84C41" w:rsidRDefault="00584C41" w:rsidP="00584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bottom"/>
          </w:tcPr>
          <w:p w:rsidR="00584C41" w:rsidRDefault="00584C41" w:rsidP="00584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84C41" w:rsidRDefault="00584C41" w:rsidP="00584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584C41" w:rsidRPr="00640B63" w:rsidRDefault="00584C41" w:rsidP="00584C4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0B63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584C41" w:rsidRDefault="00584C41" w:rsidP="00584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584C41" w:rsidRDefault="00584C41" w:rsidP="00584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584C41" w:rsidRDefault="00584C41" w:rsidP="00584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584C41" w:rsidTr="00584C41">
        <w:trPr>
          <w:trHeight w:val="227"/>
        </w:trPr>
        <w:tc>
          <w:tcPr>
            <w:tcW w:w="3227" w:type="dxa"/>
            <w:vMerge w:val="restart"/>
            <w:shd w:val="clear" w:color="auto" w:fill="auto"/>
          </w:tcPr>
          <w:p w:rsidR="00584C41" w:rsidRDefault="00584C41" w:rsidP="00584C41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Подпрограмма № 1 </w:t>
            </w:r>
            <w:r>
              <w:rPr>
                <w:b/>
                <w:sz w:val="16"/>
                <w:szCs w:val="16"/>
              </w:rPr>
              <w:t xml:space="preserve">«Благоустройство дворовых территорий </w:t>
            </w:r>
            <w:r>
              <w:rPr>
                <w:b/>
                <w:color w:val="000000"/>
                <w:sz w:val="16"/>
                <w:szCs w:val="16"/>
              </w:rPr>
              <w:t>г. Красноармейска»</w:t>
            </w:r>
            <w:r>
              <w:rPr>
                <w:b/>
                <w:sz w:val="16"/>
                <w:szCs w:val="16"/>
              </w:rPr>
              <w:t>:</w:t>
            </w:r>
          </w:p>
          <w:p w:rsidR="00584C41" w:rsidRDefault="00584C41" w:rsidP="00584C41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Благоустройство дворовых территорий</w:t>
            </w:r>
          </w:p>
          <w:p w:rsidR="00584C41" w:rsidRDefault="00584C41" w:rsidP="00584C41">
            <w:pPr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 Проведение работ по благоустройству дворовых территорий многоквартирных домов</w:t>
            </w:r>
          </w:p>
          <w:p w:rsidR="00584C41" w:rsidRDefault="00584C41" w:rsidP="00584C41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584C41" w:rsidRDefault="00584C41" w:rsidP="00584C41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584C41" w:rsidRDefault="00584C41" w:rsidP="00584C41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584C41" w:rsidRDefault="00584C41" w:rsidP="00584C4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84C41" w:rsidRPr="00EC258F" w:rsidRDefault="00584C41" w:rsidP="00584C41">
            <w:pPr>
              <w:spacing w:line="228" w:lineRule="auto"/>
              <w:rPr>
                <w:b/>
                <w:sz w:val="16"/>
                <w:szCs w:val="16"/>
              </w:rPr>
            </w:pPr>
            <w:r w:rsidRPr="00EC258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584C41" w:rsidRPr="00EC258F" w:rsidRDefault="00584C41" w:rsidP="00584C4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C258F">
              <w:rPr>
                <w:b/>
                <w:color w:val="000000"/>
                <w:sz w:val="16"/>
                <w:szCs w:val="16"/>
              </w:rPr>
              <w:t>257 208 236,94</w:t>
            </w:r>
          </w:p>
        </w:tc>
        <w:tc>
          <w:tcPr>
            <w:tcW w:w="1417" w:type="dxa"/>
          </w:tcPr>
          <w:p w:rsidR="00584C41" w:rsidRPr="00EC258F" w:rsidRDefault="00584C41" w:rsidP="00584C41">
            <w:pPr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EC258F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84C41" w:rsidRPr="00EC258F" w:rsidRDefault="00584C41" w:rsidP="00584C41">
            <w:pPr>
              <w:jc w:val="center"/>
              <w:rPr>
                <w:b/>
                <w:sz w:val="16"/>
                <w:szCs w:val="16"/>
              </w:rPr>
            </w:pPr>
            <w:r w:rsidRPr="00EC258F">
              <w:rPr>
                <w:b/>
                <w:sz w:val="16"/>
                <w:szCs w:val="16"/>
              </w:rPr>
              <w:t>8 256 287,74</w:t>
            </w:r>
          </w:p>
        </w:tc>
        <w:tc>
          <w:tcPr>
            <w:tcW w:w="1417" w:type="dxa"/>
          </w:tcPr>
          <w:p w:rsidR="00584C41" w:rsidRPr="00EC258F" w:rsidRDefault="00584C41" w:rsidP="00584C4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8 703 063,12</w:t>
            </w:r>
          </w:p>
        </w:tc>
        <w:tc>
          <w:tcPr>
            <w:tcW w:w="1701" w:type="dxa"/>
          </w:tcPr>
          <w:p w:rsidR="00584C41" w:rsidRPr="00EC258F" w:rsidRDefault="00584C41" w:rsidP="00584C41">
            <w:pPr>
              <w:jc w:val="center"/>
              <w:rPr>
                <w:b/>
                <w:sz w:val="16"/>
                <w:szCs w:val="16"/>
              </w:rPr>
            </w:pPr>
            <w:r w:rsidRPr="00EC258F">
              <w:rPr>
                <w:b/>
                <w:sz w:val="16"/>
                <w:szCs w:val="16"/>
              </w:rPr>
              <w:t>46 196 684,50</w:t>
            </w:r>
          </w:p>
        </w:tc>
        <w:tc>
          <w:tcPr>
            <w:tcW w:w="1418" w:type="dxa"/>
          </w:tcPr>
          <w:p w:rsidR="00584C41" w:rsidRPr="00EC258F" w:rsidRDefault="00584C41" w:rsidP="00584C41">
            <w:pPr>
              <w:jc w:val="center"/>
              <w:rPr>
                <w:b/>
                <w:sz w:val="16"/>
                <w:szCs w:val="16"/>
              </w:rPr>
            </w:pPr>
            <w:r w:rsidRPr="00EC258F">
              <w:rPr>
                <w:b/>
                <w:sz w:val="16"/>
                <w:szCs w:val="16"/>
              </w:rPr>
              <w:t>44 392 724,70</w:t>
            </w:r>
          </w:p>
        </w:tc>
        <w:tc>
          <w:tcPr>
            <w:tcW w:w="1559" w:type="dxa"/>
          </w:tcPr>
          <w:p w:rsidR="00584C41" w:rsidRPr="00EC258F" w:rsidRDefault="00584C41" w:rsidP="00584C41">
            <w:pPr>
              <w:jc w:val="center"/>
              <w:rPr>
                <w:b/>
                <w:sz w:val="16"/>
                <w:szCs w:val="16"/>
              </w:rPr>
            </w:pPr>
            <w:r w:rsidRPr="00EC258F">
              <w:rPr>
                <w:b/>
                <w:sz w:val="16"/>
                <w:szCs w:val="16"/>
              </w:rPr>
              <w:t>94 530 814,00</w:t>
            </w:r>
          </w:p>
        </w:tc>
      </w:tr>
      <w:tr w:rsidR="00584C41" w:rsidTr="00584C41">
        <w:trPr>
          <w:trHeight w:val="405"/>
        </w:trPr>
        <w:tc>
          <w:tcPr>
            <w:tcW w:w="3227" w:type="dxa"/>
            <w:vMerge/>
            <w:shd w:val="clear" w:color="auto" w:fill="auto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584C41" w:rsidRDefault="00584C41" w:rsidP="00584C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208 525 902,43</w:t>
            </w:r>
          </w:p>
        </w:tc>
        <w:tc>
          <w:tcPr>
            <w:tcW w:w="1417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7 101 148,23</w:t>
            </w:r>
          </w:p>
        </w:tc>
        <w:tc>
          <w:tcPr>
            <w:tcW w:w="1417" w:type="dxa"/>
          </w:tcPr>
          <w:p w:rsidR="00584C41" w:rsidRPr="00640B63" w:rsidRDefault="00584C41" w:rsidP="00584C41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7 976 075,44</w:t>
            </w:r>
          </w:p>
        </w:tc>
        <w:tc>
          <w:tcPr>
            <w:tcW w:w="1701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37377317,00</w:t>
            </w:r>
          </w:p>
        </w:tc>
        <w:tc>
          <w:tcPr>
            <w:tcW w:w="1418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35917745,00</w:t>
            </w:r>
          </w:p>
        </w:tc>
        <w:tc>
          <w:tcPr>
            <w:tcW w:w="1559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76484023,00</w:t>
            </w:r>
          </w:p>
        </w:tc>
      </w:tr>
      <w:tr w:rsidR="00584C41" w:rsidTr="00584C41">
        <w:trPr>
          <w:trHeight w:val="435"/>
        </w:trPr>
        <w:tc>
          <w:tcPr>
            <w:tcW w:w="3227" w:type="dxa"/>
            <w:vMerge/>
            <w:shd w:val="clear" w:color="auto" w:fill="auto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584C41" w:rsidRDefault="00584C41" w:rsidP="00584C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25 772 864,62</w:t>
            </w:r>
          </w:p>
        </w:tc>
        <w:tc>
          <w:tcPr>
            <w:tcW w:w="1417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877 670,02</w:t>
            </w:r>
          </w:p>
        </w:tc>
        <w:tc>
          <w:tcPr>
            <w:tcW w:w="1417" w:type="dxa"/>
          </w:tcPr>
          <w:p w:rsidR="00584C41" w:rsidRPr="00640B63" w:rsidRDefault="00584C41" w:rsidP="00584C41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162 777,05</w:t>
            </w:r>
          </w:p>
        </w:tc>
        <w:tc>
          <w:tcPr>
            <w:tcW w:w="1701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4619669,00</w:t>
            </w:r>
          </w:p>
        </w:tc>
        <w:tc>
          <w:tcPr>
            <w:tcW w:w="1418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4439272,00</w:t>
            </w:r>
          </w:p>
        </w:tc>
        <w:tc>
          <w:tcPr>
            <w:tcW w:w="1559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9453081,00</w:t>
            </w:r>
          </w:p>
        </w:tc>
      </w:tr>
      <w:tr w:rsidR="00584C41" w:rsidTr="00584C41">
        <w:trPr>
          <w:trHeight w:val="397"/>
        </w:trPr>
        <w:tc>
          <w:tcPr>
            <w:tcW w:w="3227" w:type="dxa"/>
            <w:vMerge/>
            <w:shd w:val="clear" w:color="auto" w:fill="auto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584C41" w:rsidRDefault="00584C41" w:rsidP="00584C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22 712594,51</w:t>
            </w:r>
          </w:p>
        </w:tc>
        <w:tc>
          <w:tcPr>
            <w:tcW w:w="1417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80 594,11</w:t>
            </w:r>
          </w:p>
        </w:tc>
        <w:tc>
          <w:tcPr>
            <w:tcW w:w="1417" w:type="dxa"/>
          </w:tcPr>
          <w:p w:rsidR="00584C41" w:rsidRPr="00640B63" w:rsidRDefault="00584C41" w:rsidP="00584C41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82 210,63</w:t>
            </w:r>
          </w:p>
        </w:tc>
        <w:tc>
          <w:tcPr>
            <w:tcW w:w="1701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4199698,50</w:t>
            </w:r>
          </w:p>
        </w:tc>
        <w:tc>
          <w:tcPr>
            <w:tcW w:w="1418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4035707,70</w:t>
            </w:r>
          </w:p>
        </w:tc>
        <w:tc>
          <w:tcPr>
            <w:tcW w:w="1559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8593710,00</w:t>
            </w:r>
          </w:p>
        </w:tc>
      </w:tr>
      <w:tr w:rsidR="00584C41" w:rsidTr="00584C41">
        <w:trPr>
          <w:trHeight w:val="184"/>
        </w:trPr>
        <w:tc>
          <w:tcPr>
            <w:tcW w:w="3227" w:type="dxa"/>
            <w:vMerge w:val="restart"/>
            <w:shd w:val="clear" w:color="auto" w:fill="auto"/>
          </w:tcPr>
          <w:p w:rsidR="00584C41" w:rsidRDefault="00584C41" w:rsidP="00584C41">
            <w:pPr>
              <w:autoSpaceDE w:val="0"/>
              <w:autoSpaceDN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1.2. Осуществление строительного контроля за ходом выполнения работ</w:t>
            </w:r>
          </w:p>
          <w:p w:rsidR="00584C41" w:rsidRDefault="00584C41" w:rsidP="00584C41">
            <w:pPr>
              <w:autoSpaceDE w:val="0"/>
              <w:autoSpaceDN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1.3. Разработка дизайн-проектов благоустройства дворовых территорий, разработка  проектно-сметной документации, прохождение государственной экспертизы сметной документации </w:t>
            </w:r>
          </w:p>
          <w:p w:rsidR="00584C41" w:rsidRDefault="00584C41" w:rsidP="00584C41">
            <w:pPr>
              <w:autoSpaceDE w:val="0"/>
              <w:autoSpaceDN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1.4. Проведение  инвентаризации дворовых территорий</w:t>
            </w:r>
          </w:p>
        </w:tc>
        <w:tc>
          <w:tcPr>
            <w:tcW w:w="2268" w:type="dxa"/>
            <w:shd w:val="clear" w:color="auto" w:fill="auto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584C41" w:rsidRDefault="00584C41" w:rsidP="00584C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584C41" w:rsidRPr="00640B63" w:rsidRDefault="00584C41" w:rsidP="00584C41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40B63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84C41" w:rsidTr="00584C41">
        <w:trPr>
          <w:trHeight w:val="456"/>
        </w:trPr>
        <w:tc>
          <w:tcPr>
            <w:tcW w:w="3227" w:type="dxa"/>
            <w:vMerge/>
            <w:shd w:val="clear" w:color="auto" w:fill="auto"/>
          </w:tcPr>
          <w:p w:rsidR="00584C41" w:rsidRDefault="00584C41" w:rsidP="00584C41">
            <w:pPr>
              <w:autoSpaceDE w:val="0"/>
              <w:autoSpaceDN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84C41" w:rsidRDefault="00584C41" w:rsidP="00584C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4C41" w:rsidRPr="00640B63" w:rsidRDefault="00584C41" w:rsidP="00584C41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40B63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84C41" w:rsidTr="00584C41">
        <w:trPr>
          <w:trHeight w:val="569"/>
        </w:trPr>
        <w:tc>
          <w:tcPr>
            <w:tcW w:w="3227" w:type="dxa"/>
            <w:vMerge/>
            <w:shd w:val="clear" w:color="auto" w:fill="auto"/>
          </w:tcPr>
          <w:p w:rsidR="00584C41" w:rsidRDefault="00584C41" w:rsidP="00584C41">
            <w:pPr>
              <w:autoSpaceDE w:val="0"/>
              <w:autoSpaceDN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584C41" w:rsidRDefault="00584C41" w:rsidP="00584C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196875,38</w:t>
            </w:r>
          </w:p>
        </w:tc>
        <w:tc>
          <w:tcPr>
            <w:tcW w:w="1417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196875,38</w:t>
            </w:r>
          </w:p>
        </w:tc>
        <w:tc>
          <w:tcPr>
            <w:tcW w:w="1417" w:type="dxa"/>
          </w:tcPr>
          <w:p w:rsidR="00584C41" w:rsidRPr="00640B63" w:rsidRDefault="00584C41" w:rsidP="00584C41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482 000,00</w:t>
            </w:r>
          </w:p>
        </w:tc>
        <w:tc>
          <w:tcPr>
            <w:tcW w:w="1701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84C41" w:rsidTr="00584C41">
        <w:trPr>
          <w:trHeight w:val="458"/>
        </w:trPr>
        <w:tc>
          <w:tcPr>
            <w:tcW w:w="3227" w:type="dxa"/>
            <w:vMerge/>
            <w:shd w:val="clear" w:color="auto" w:fill="auto"/>
          </w:tcPr>
          <w:p w:rsidR="00584C41" w:rsidRDefault="00584C41" w:rsidP="00584C41">
            <w:pPr>
              <w:autoSpaceDE w:val="0"/>
              <w:autoSpaceDN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внебюджетные источники (прогнозно) </w:t>
            </w:r>
          </w:p>
        </w:tc>
        <w:tc>
          <w:tcPr>
            <w:tcW w:w="1701" w:type="dxa"/>
            <w:shd w:val="clear" w:color="auto" w:fill="auto"/>
          </w:tcPr>
          <w:p w:rsidR="00584C41" w:rsidRDefault="00584C41" w:rsidP="00584C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584C41" w:rsidRPr="00640B63" w:rsidRDefault="00584C41" w:rsidP="00584C41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40B63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84C41" w:rsidTr="00584C41">
        <w:trPr>
          <w:trHeight w:val="345"/>
        </w:trPr>
        <w:tc>
          <w:tcPr>
            <w:tcW w:w="3227" w:type="dxa"/>
            <w:shd w:val="clear" w:color="auto" w:fill="auto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Подпрограмма № 2 «Благоустройство общественных территорий  г. Красноармейска»:</w:t>
            </w:r>
          </w:p>
        </w:tc>
        <w:tc>
          <w:tcPr>
            <w:tcW w:w="2268" w:type="dxa"/>
            <w:shd w:val="clear" w:color="auto" w:fill="auto"/>
          </w:tcPr>
          <w:p w:rsidR="00584C41" w:rsidRPr="00EC258F" w:rsidRDefault="00584C41" w:rsidP="00584C41">
            <w:pPr>
              <w:spacing w:line="228" w:lineRule="auto"/>
              <w:rPr>
                <w:b/>
                <w:sz w:val="16"/>
                <w:szCs w:val="16"/>
              </w:rPr>
            </w:pPr>
            <w:r w:rsidRPr="00EC258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584C41" w:rsidRPr="00EC258F" w:rsidRDefault="00584C41" w:rsidP="00584C41">
            <w:pPr>
              <w:jc w:val="center"/>
              <w:rPr>
                <w:b/>
                <w:sz w:val="16"/>
                <w:szCs w:val="16"/>
              </w:rPr>
            </w:pPr>
            <w:r w:rsidRPr="00EC258F">
              <w:rPr>
                <w:b/>
                <w:sz w:val="16"/>
                <w:szCs w:val="16"/>
              </w:rPr>
              <w:t>114 402 773,50</w:t>
            </w:r>
          </w:p>
          <w:p w:rsidR="00584C41" w:rsidRPr="00EC258F" w:rsidRDefault="00584C41" w:rsidP="00584C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584C41" w:rsidRPr="00EC258F" w:rsidRDefault="00584C41" w:rsidP="00584C41">
            <w:pPr>
              <w:jc w:val="center"/>
              <w:rPr>
                <w:b/>
                <w:sz w:val="16"/>
                <w:szCs w:val="16"/>
              </w:rPr>
            </w:pPr>
            <w:r w:rsidRPr="00EC258F">
              <w:rPr>
                <w:b/>
                <w:sz w:val="16"/>
                <w:szCs w:val="16"/>
              </w:rPr>
              <w:t>1 563 432,08</w:t>
            </w:r>
          </w:p>
        </w:tc>
        <w:tc>
          <w:tcPr>
            <w:tcW w:w="1418" w:type="dxa"/>
            <w:shd w:val="clear" w:color="auto" w:fill="auto"/>
          </w:tcPr>
          <w:p w:rsidR="00584C41" w:rsidRPr="00EC258F" w:rsidRDefault="00584C41" w:rsidP="00584C41">
            <w:pPr>
              <w:jc w:val="center"/>
              <w:rPr>
                <w:b/>
                <w:sz w:val="16"/>
                <w:szCs w:val="16"/>
              </w:rPr>
            </w:pPr>
            <w:r w:rsidRPr="00EC258F">
              <w:rPr>
                <w:b/>
                <w:sz w:val="16"/>
                <w:szCs w:val="16"/>
              </w:rPr>
              <w:t>5 109 341,42</w:t>
            </w:r>
          </w:p>
        </w:tc>
        <w:tc>
          <w:tcPr>
            <w:tcW w:w="1417" w:type="dxa"/>
          </w:tcPr>
          <w:p w:rsidR="00584C41" w:rsidRPr="001536E0" w:rsidRDefault="00584C41" w:rsidP="00584C41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/>
                <w:color w:val="000000" w:themeColor="text1"/>
                <w:sz w:val="16"/>
                <w:szCs w:val="16"/>
                <w:lang w:val="en-US"/>
              </w:rPr>
              <w:t>6 543 920.56</w:t>
            </w:r>
          </w:p>
        </w:tc>
        <w:tc>
          <w:tcPr>
            <w:tcW w:w="1701" w:type="dxa"/>
          </w:tcPr>
          <w:p w:rsidR="00584C41" w:rsidRPr="00EC258F" w:rsidRDefault="00584C41" w:rsidP="00584C4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C258F">
              <w:rPr>
                <w:b/>
                <w:color w:val="000000"/>
                <w:sz w:val="16"/>
                <w:szCs w:val="16"/>
              </w:rPr>
              <w:t>33 000 000,00</w:t>
            </w:r>
          </w:p>
        </w:tc>
        <w:tc>
          <w:tcPr>
            <w:tcW w:w="1418" w:type="dxa"/>
          </w:tcPr>
          <w:p w:rsidR="00584C41" w:rsidRPr="00EC258F" w:rsidRDefault="00584C41" w:rsidP="00584C4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C258F">
              <w:rPr>
                <w:b/>
                <w:color w:val="000000"/>
                <w:sz w:val="16"/>
                <w:szCs w:val="16"/>
              </w:rPr>
              <w:t>24 200 000,00</w:t>
            </w:r>
          </w:p>
        </w:tc>
        <w:tc>
          <w:tcPr>
            <w:tcW w:w="1559" w:type="dxa"/>
          </w:tcPr>
          <w:p w:rsidR="00584C41" w:rsidRPr="00EC258F" w:rsidRDefault="00584C41" w:rsidP="00584C4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C258F">
              <w:rPr>
                <w:b/>
                <w:color w:val="000000"/>
                <w:sz w:val="16"/>
                <w:szCs w:val="16"/>
              </w:rPr>
              <w:t>25 300 000,00</w:t>
            </w:r>
          </w:p>
        </w:tc>
      </w:tr>
      <w:tr w:rsidR="00584C41" w:rsidTr="00584C41">
        <w:trPr>
          <w:trHeight w:val="330"/>
        </w:trPr>
        <w:tc>
          <w:tcPr>
            <w:tcW w:w="3227" w:type="dxa"/>
            <w:vMerge w:val="restart"/>
            <w:shd w:val="clear" w:color="auto" w:fill="auto"/>
          </w:tcPr>
          <w:p w:rsidR="00584C41" w:rsidRDefault="00584C41" w:rsidP="00584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1.Благоустройство общественных территорий</w:t>
            </w:r>
          </w:p>
          <w:p w:rsidR="00584C41" w:rsidRDefault="00584C41" w:rsidP="00584C41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584C41" w:rsidRDefault="00584C41" w:rsidP="00584C41">
            <w:pPr>
              <w:rPr>
                <w:sz w:val="16"/>
                <w:szCs w:val="16"/>
                <w:lang w:eastAsia="en-US"/>
              </w:rPr>
            </w:pPr>
          </w:p>
          <w:p w:rsidR="00584C41" w:rsidRDefault="00584C41" w:rsidP="00584C41">
            <w:pPr>
              <w:rPr>
                <w:sz w:val="16"/>
                <w:szCs w:val="16"/>
                <w:lang w:eastAsia="en-US"/>
              </w:rPr>
            </w:pPr>
          </w:p>
          <w:p w:rsidR="00584C41" w:rsidRDefault="00584C41" w:rsidP="00584C41">
            <w:pPr>
              <w:rPr>
                <w:sz w:val="16"/>
                <w:szCs w:val="16"/>
                <w:lang w:eastAsia="en-US"/>
              </w:rPr>
            </w:pPr>
          </w:p>
          <w:p w:rsidR="00584C41" w:rsidRDefault="00584C41" w:rsidP="00584C41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584C41" w:rsidRDefault="00584C41" w:rsidP="00584C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90200166,52</w:t>
            </w:r>
          </w:p>
          <w:p w:rsidR="00584C41" w:rsidRDefault="00584C41" w:rsidP="00584C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1313282,88</w:t>
            </w:r>
          </w:p>
        </w:tc>
        <w:tc>
          <w:tcPr>
            <w:tcW w:w="1418" w:type="dxa"/>
            <w:shd w:val="clear" w:color="auto" w:fill="auto"/>
          </w:tcPr>
          <w:p w:rsidR="00584C41" w:rsidRDefault="00584C41" w:rsidP="00584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2556883,64</w:t>
            </w:r>
          </w:p>
        </w:tc>
        <w:tc>
          <w:tcPr>
            <w:tcW w:w="1417" w:type="dxa"/>
          </w:tcPr>
          <w:p w:rsidR="00584C41" w:rsidRPr="001536E0" w:rsidRDefault="00584C41" w:rsidP="00584C41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5 815 301.73</w:t>
            </w:r>
          </w:p>
        </w:tc>
        <w:tc>
          <w:tcPr>
            <w:tcW w:w="1701" w:type="dxa"/>
          </w:tcPr>
          <w:p w:rsidR="00584C41" w:rsidRDefault="00584C41" w:rsidP="00584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26 700 000,00</w:t>
            </w:r>
          </w:p>
        </w:tc>
        <w:tc>
          <w:tcPr>
            <w:tcW w:w="1418" w:type="dxa"/>
          </w:tcPr>
          <w:p w:rsidR="00584C41" w:rsidRDefault="00584C41" w:rsidP="00584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19580 000,00</w:t>
            </w:r>
          </w:p>
        </w:tc>
        <w:tc>
          <w:tcPr>
            <w:tcW w:w="1559" w:type="dxa"/>
          </w:tcPr>
          <w:p w:rsidR="00584C41" w:rsidRDefault="00584C41" w:rsidP="00584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20470 000,00</w:t>
            </w:r>
          </w:p>
        </w:tc>
      </w:tr>
      <w:tr w:rsidR="00584C41" w:rsidTr="00584C41">
        <w:trPr>
          <w:trHeight w:val="285"/>
        </w:trPr>
        <w:tc>
          <w:tcPr>
            <w:tcW w:w="3227" w:type="dxa"/>
            <w:vMerge/>
            <w:shd w:val="clear" w:color="auto" w:fill="auto"/>
          </w:tcPr>
          <w:p w:rsidR="00584C41" w:rsidRDefault="00584C41" w:rsidP="00584C41">
            <w:pPr>
              <w:pStyle w:val="ab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584C41" w:rsidRDefault="00584C41" w:rsidP="00584C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11266168,53</w:t>
            </w:r>
          </w:p>
          <w:p w:rsidR="00584C41" w:rsidRDefault="00584C41" w:rsidP="00584C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250149,20</w:t>
            </w:r>
          </w:p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84C41" w:rsidRDefault="00584C41" w:rsidP="00584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316019,33</w:t>
            </w:r>
          </w:p>
        </w:tc>
        <w:tc>
          <w:tcPr>
            <w:tcW w:w="1417" w:type="dxa"/>
          </w:tcPr>
          <w:p w:rsidR="00584C41" w:rsidRPr="00640B63" w:rsidRDefault="00584C41" w:rsidP="00584C4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118 679,62</w:t>
            </w:r>
          </w:p>
        </w:tc>
        <w:tc>
          <w:tcPr>
            <w:tcW w:w="1701" w:type="dxa"/>
          </w:tcPr>
          <w:p w:rsidR="00584C41" w:rsidRDefault="00584C41" w:rsidP="00584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3300 000,00</w:t>
            </w:r>
          </w:p>
        </w:tc>
        <w:tc>
          <w:tcPr>
            <w:tcW w:w="1418" w:type="dxa"/>
          </w:tcPr>
          <w:p w:rsidR="00584C41" w:rsidRDefault="00584C41" w:rsidP="00584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2420 000,00</w:t>
            </w:r>
          </w:p>
        </w:tc>
        <w:tc>
          <w:tcPr>
            <w:tcW w:w="1559" w:type="dxa"/>
          </w:tcPr>
          <w:p w:rsidR="00584C41" w:rsidRDefault="00584C41" w:rsidP="00584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2530 000,00</w:t>
            </w:r>
          </w:p>
        </w:tc>
      </w:tr>
      <w:tr w:rsidR="00584C41" w:rsidTr="00584C41">
        <w:trPr>
          <w:trHeight w:val="398"/>
        </w:trPr>
        <w:tc>
          <w:tcPr>
            <w:tcW w:w="3227" w:type="dxa"/>
            <w:vMerge/>
            <w:shd w:val="clear" w:color="auto" w:fill="auto"/>
          </w:tcPr>
          <w:p w:rsidR="00584C41" w:rsidRDefault="00584C41" w:rsidP="00584C41">
            <w:pPr>
              <w:pStyle w:val="ab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584C41" w:rsidRDefault="00584C41" w:rsidP="00584C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9728 729,03</w:t>
            </w:r>
          </w:p>
          <w:p w:rsidR="00584C41" w:rsidRDefault="00584C41" w:rsidP="00584C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84C41" w:rsidRDefault="00584C41" w:rsidP="00584C41">
            <w:pPr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84C41" w:rsidRDefault="00584C41" w:rsidP="00584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28729,03</w:t>
            </w:r>
          </w:p>
        </w:tc>
        <w:tc>
          <w:tcPr>
            <w:tcW w:w="1417" w:type="dxa"/>
          </w:tcPr>
          <w:p w:rsidR="00584C41" w:rsidRPr="00640B63" w:rsidRDefault="00584C41" w:rsidP="00584C4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59 939,21</w:t>
            </w:r>
          </w:p>
        </w:tc>
        <w:tc>
          <w:tcPr>
            <w:tcW w:w="1701" w:type="dxa"/>
          </w:tcPr>
          <w:p w:rsidR="00584C41" w:rsidRDefault="00584C41" w:rsidP="00584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3 000 000,00</w:t>
            </w:r>
          </w:p>
        </w:tc>
        <w:tc>
          <w:tcPr>
            <w:tcW w:w="1418" w:type="dxa"/>
          </w:tcPr>
          <w:p w:rsidR="00584C41" w:rsidRDefault="00584C41" w:rsidP="00584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2 200 000,00</w:t>
            </w:r>
          </w:p>
        </w:tc>
        <w:tc>
          <w:tcPr>
            <w:tcW w:w="1559" w:type="dxa"/>
          </w:tcPr>
          <w:p w:rsidR="00584C41" w:rsidRDefault="00584C41" w:rsidP="00584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2300 000,00</w:t>
            </w:r>
          </w:p>
        </w:tc>
      </w:tr>
      <w:tr w:rsidR="00584C41" w:rsidTr="00584C41">
        <w:trPr>
          <w:trHeight w:val="452"/>
        </w:trPr>
        <w:tc>
          <w:tcPr>
            <w:tcW w:w="3227" w:type="dxa"/>
            <w:vMerge w:val="restart"/>
            <w:shd w:val="clear" w:color="auto" w:fill="auto"/>
          </w:tcPr>
          <w:p w:rsidR="00584C41" w:rsidRDefault="00584C41" w:rsidP="00584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Организация работ по благоустройству </w:t>
            </w:r>
          </w:p>
          <w:p w:rsidR="00584C41" w:rsidRDefault="00584C41" w:rsidP="00584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2.1.Приобретение материалов, обустройство освещения </w:t>
            </w:r>
          </w:p>
          <w:p w:rsidR="00584C41" w:rsidRDefault="00584C41" w:rsidP="00584C41">
            <w:pPr>
              <w:rPr>
                <w:sz w:val="16"/>
                <w:szCs w:val="16"/>
              </w:rPr>
            </w:pPr>
          </w:p>
          <w:p w:rsidR="00584C41" w:rsidRDefault="00584C41" w:rsidP="00584C41">
            <w:pPr>
              <w:rPr>
                <w:sz w:val="16"/>
                <w:szCs w:val="16"/>
              </w:rPr>
            </w:pPr>
          </w:p>
          <w:p w:rsidR="00584C41" w:rsidRDefault="00584C41" w:rsidP="00584C4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584C41" w:rsidRDefault="00584C41" w:rsidP="00584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775 917,01</w:t>
            </w:r>
          </w:p>
        </w:tc>
        <w:tc>
          <w:tcPr>
            <w:tcW w:w="1417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84C41" w:rsidRDefault="00584C41" w:rsidP="00584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775 917,01</w:t>
            </w:r>
          </w:p>
        </w:tc>
        <w:tc>
          <w:tcPr>
            <w:tcW w:w="1417" w:type="dxa"/>
          </w:tcPr>
          <w:p w:rsidR="00584C41" w:rsidRPr="00640B63" w:rsidRDefault="00584C41" w:rsidP="00584C41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40B63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84C41" w:rsidTr="00584C41">
        <w:trPr>
          <w:trHeight w:val="435"/>
        </w:trPr>
        <w:tc>
          <w:tcPr>
            <w:tcW w:w="3227" w:type="dxa"/>
            <w:vMerge/>
            <w:shd w:val="clear" w:color="auto" w:fill="auto"/>
          </w:tcPr>
          <w:p w:rsidR="00584C41" w:rsidRDefault="00584C41" w:rsidP="00584C4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584C41" w:rsidRDefault="00584C41" w:rsidP="00584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95 899,85</w:t>
            </w:r>
          </w:p>
        </w:tc>
        <w:tc>
          <w:tcPr>
            <w:tcW w:w="1417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84C41" w:rsidRDefault="00584C41" w:rsidP="00584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95 899,85</w:t>
            </w:r>
          </w:p>
        </w:tc>
        <w:tc>
          <w:tcPr>
            <w:tcW w:w="1417" w:type="dxa"/>
          </w:tcPr>
          <w:p w:rsidR="00584C41" w:rsidRPr="00640B63" w:rsidRDefault="00584C41" w:rsidP="00584C41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40B63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84C41" w:rsidTr="00584C41">
        <w:trPr>
          <w:trHeight w:val="415"/>
        </w:trPr>
        <w:tc>
          <w:tcPr>
            <w:tcW w:w="3227" w:type="dxa"/>
            <w:vMerge/>
            <w:shd w:val="clear" w:color="auto" w:fill="auto"/>
          </w:tcPr>
          <w:p w:rsidR="00584C41" w:rsidRDefault="00584C41" w:rsidP="00584C4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584C41" w:rsidRDefault="00584C41" w:rsidP="00584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758 199,92</w:t>
            </w:r>
          </w:p>
        </w:tc>
        <w:tc>
          <w:tcPr>
            <w:tcW w:w="1417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84C41" w:rsidRDefault="00584C41" w:rsidP="00584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758 199,92</w:t>
            </w:r>
          </w:p>
        </w:tc>
        <w:tc>
          <w:tcPr>
            <w:tcW w:w="1417" w:type="dxa"/>
          </w:tcPr>
          <w:p w:rsidR="00584C41" w:rsidRPr="00640B63" w:rsidRDefault="00584C41" w:rsidP="00584C41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40B63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84C41" w:rsidTr="00584C41">
        <w:trPr>
          <w:trHeight w:val="405"/>
        </w:trPr>
        <w:tc>
          <w:tcPr>
            <w:tcW w:w="3227" w:type="dxa"/>
            <w:vMerge w:val="restart"/>
            <w:shd w:val="clear" w:color="auto" w:fill="auto"/>
          </w:tcPr>
          <w:p w:rsidR="00584C41" w:rsidRDefault="00584C41" w:rsidP="00584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 Осуществление строительного контроля за ходом выполнения работ</w:t>
            </w:r>
          </w:p>
          <w:p w:rsidR="00584C41" w:rsidRDefault="00584C41" w:rsidP="00584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2.3. Разработка дизайн-проектов благоустройства общественных территорий, разработка  проектно-сметной документации, в том числе на благоустройство общественных территорий в рамках участия </w:t>
            </w:r>
          </w:p>
          <w:p w:rsidR="00584C41" w:rsidRDefault="00584C41" w:rsidP="00584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 Всероссийском конкурсе лучших проектов создания комфортной городской среды, прохождение государственной экспертизы проектно-сметной документации, разработка проектно-сметной документации в рамках участия во Всероссийском конкурсе проектов комфортной городской среды в малых </w:t>
            </w:r>
            <w:r>
              <w:rPr>
                <w:sz w:val="16"/>
                <w:szCs w:val="16"/>
              </w:rPr>
              <w:lastRenderedPageBreak/>
              <w:t>городах и исторических поселениях</w:t>
            </w:r>
          </w:p>
          <w:p w:rsidR="00584C41" w:rsidRDefault="00584C41" w:rsidP="00584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2.4.Проведение  инвентаризации общественных территорий</w:t>
            </w:r>
          </w:p>
        </w:tc>
        <w:tc>
          <w:tcPr>
            <w:tcW w:w="2268" w:type="dxa"/>
            <w:shd w:val="clear" w:color="auto" w:fill="auto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федеральный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584C41" w:rsidRDefault="00584C41" w:rsidP="00584C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584C41" w:rsidRPr="00640B63" w:rsidRDefault="00584C41" w:rsidP="00584C41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40B63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84C41" w:rsidTr="00584C41">
        <w:trPr>
          <w:trHeight w:val="77"/>
        </w:trPr>
        <w:tc>
          <w:tcPr>
            <w:tcW w:w="3227" w:type="dxa"/>
            <w:vMerge/>
            <w:shd w:val="clear" w:color="auto" w:fill="auto"/>
          </w:tcPr>
          <w:p w:rsidR="00584C41" w:rsidRDefault="00584C41" w:rsidP="00584C4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584C41" w:rsidRDefault="00584C41" w:rsidP="00584C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584C41" w:rsidRPr="00640B63" w:rsidRDefault="00584C41" w:rsidP="00584C41">
            <w:pPr>
              <w:spacing w:line="228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640B63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84C41" w:rsidTr="00584C41">
        <w:trPr>
          <w:trHeight w:val="436"/>
        </w:trPr>
        <w:tc>
          <w:tcPr>
            <w:tcW w:w="3227" w:type="dxa"/>
            <w:vMerge/>
            <w:shd w:val="clear" w:color="auto" w:fill="auto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 (прогнозно)</w:t>
            </w:r>
          </w:p>
        </w:tc>
        <w:tc>
          <w:tcPr>
            <w:tcW w:w="1701" w:type="dxa"/>
            <w:shd w:val="clear" w:color="auto" w:fill="auto"/>
          </w:tcPr>
          <w:p w:rsidR="00584C41" w:rsidRDefault="00584C41" w:rsidP="00584C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1 577 692,64</w:t>
            </w:r>
          </w:p>
        </w:tc>
        <w:tc>
          <w:tcPr>
            <w:tcW w:w="1417" w:type="dxa"/>
          </w:tcPr>
          <w:p w:rsidR="00584C41" w:rsidRDefault="00584C41" w:rsidP="00584C41">
            <w:pPr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84C41" w:rsidRDefault="00584C41" w:rsidP="00584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577 692,64</w:t>
            </w:r>
          </w:p>
        </w:tc>
        <w:tc>
          <w:tcPr>
            <w:tcW w:w="1417" w:type="dxa"/>
          </w:tcPr>
          <w:p w:rsidR="00584C41" w:rsidRPr="00640B63" w:rsidRDefault="00584C41" w:rsidP="00584C4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40B63">
              <w:rPr>
                <w:color w:val="000000" w:themeColor="text1"/>
                <w:sz w:val="16"/>
                <w:szCs w:val="16"/>
              </w:rPr>
              <w:t>550 000,00</w:t>
            </w:r>
          </w:p>
        </w:tc>
        <w:tc>
          <w:tcPr>
            <w:tcW w:w="1701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584C41" w:rsidTr="00584C41">
        <w:trPr>
          <w:trHeight w:val="477"/>
        </w:trPr>
        <w:tc>
          <w:tcPr>
            <w:tcW w:w="3227" w:type="dxa"/>
            <w:vMerge/>
            <w:shd w:val="clear" w:color="auto" w:fill="auto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584C41" w:rsidRDefault="00584C41" w:rsidP="00584C41">
            <w:pPr>
              <w:spacing w:line="22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 (прогнозно)</w:t>
            </w:r>
          </w:p>
        </w:tc>
        <w:tc>
          <w:tcPr>
            <w:tcW w:w="1701" w:type="dxa"/>
            <w:shd w:val="clear" w:color="auto" w:fill="auto"/>
          </w:tcPr>
          <w:p w:rsidR="00584C41" w:rsidRDefault="00584C41" w:rsidP="00584C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</w:tcPr>
          <w:p w:rsidR="00584C41" w:rsidRDefault="00584C41" w:rsidP="00584C41">
            <w:pPr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584C41" w:rsidRDefault="00584C41" w:rsidP="00584C41">
      <w:pPr>
        <w:tabs>
          <w:tab w:val="left" w:pos="3915"/>
        </w:tabs>
        <w:rPr>
          <w:sz w:val="28"/>
          <w:szCs w:val="28"/>
          <w:lang w:eastAsia="en-US"/>
        </w:rPr>
        <w:sectPr w:rsidR="00584C41">
          <w:headerReference w:type="default" r:id="rId11"/>
          <w:pgSz w:w="16838" w:h="11906" w:orient="landscape" w:code="9"/>
          <w:pgMar w:top="-334" w:right="536" w:bottom="851" w:left="1134" w:header="709" w:footer="709" w:gutter="0"/>
          <w:cols w:space="708"/>
          <w:titlePg/>
          <w:docGrid w:linePitch="360"/>
        </w:sectPr>
      </w:pPr>
    </w:p>
    <w:p w:rsidR="00584C41" w:rsidRPr="009235C1" w:rsidRDefault="00584C41" w:rsidP="009235C1">
      <w:pPr>
        <w:tabs>
          <w:tab w:val="left" w:pos="2960"/>
        </w:tabs>
      </w:pPr>
    </w:p>
    <w:sectPr w:rsidR="00584C41" w:rsidRPr="009235C1" w:rsidSect="00584C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0C9" w:rsidRDefault="001620C9" w:rsidP="00584C41">
      <w:r>
        <w:separator/>
      </w:r>
    </w:p>
  </w:endnote>
  <w:endnote w:type="continuationSeparator" w:id="1">
    <w:p w:rsidR="001620C9" w:rsidRDefault="001620C9" w:rsidP="00584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41" w:rsidRDefault="00584C41">
    <w:pPr>
      <w:pStyle w:val="a6"/>
      <w:framePr w:wrap="around" w:vAnchor="text" w:hAnchor="margin" w:xAlign="right" w:y="1"/>
      <w:rPr>
        <w:rStyle w:val="a8"/>
      </w:rPr>
    </w:pPr>
  </w:p>
  <w:p w:rsidR="00584C41" w:rsidRDefault="00584C4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41" w:rsidRDefault="00584C41">
    <w:pPr>
      <w:pStyle w:val="a6"/>
      <w:jc w:val="right"/>
    </w:pPr>
  </w:p>
  <w:p w:rsidR="00584C41" w:rsidRDefault="00584C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0C9" w:rsidRDefault="001620C9" w:rsidP="00584C41">
      <w:r>
        <w:separator/>
      </w:r>
    </w:p>
  </w:footnote>
  <w:footnote w:type="continuationSeparator" w:id="1">
    <w:p w:rsidR="001620C9" w:rsidRDefault="001620C9" w:rsidP="00584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41" w:rsidRDefault="00584C41">
    <w:pPr>
      <w:pStyle w:val="a9"/>
      <w:jc w:val="right"/>
    </w:pPr>
  </w:p>
  <w:p w:rsidR="00584C41" w:rsidRDefault="00584C41">
    <w:pPr>
      <w:pStyle w:val="a9"/>
      <w:tabs>
        <w:tab w:val="clear" w:pos="4677"/>
        <w:tab w:val="clear" w:pos="9355"/>
        <w:tab w:val="left" w:pos="595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41" w:rsidRDefault="00584C4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4399D"/>
    <w:multiLevelType w:val="hybridMultilevel"/>
    <w:tmpl w:val="0BC0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C41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21C9B"/>
    <w:rsid w:val="00133835"/>
    <w:rsid w:val="00135073"/>
    <w:rsid w:val="00137DF3"/>
    <w:rsid w:val="00140EF6"/>
    <w:rsid w:val="001465B6"/>
    <w:rsid w:val="00154526"/>
    <w:rsid w:val="001620C9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C227B"/>
    <w:rsid w:val="002D3593"/>
    <w:rsid w:val="002D6507"/>
    <w:rsid w:val="002E2670"/>
    <w:rsid w:val="002F0DE9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4A98"/>
    <w:rsid w:val="005452EF"/>
    <w:rsid w:val="00546ECF"/>
    <w:rsid w:val="00554579"/>
    <w:rsid w:val="00555551"/>
    <w:rsid w:val="00555FC7"/>
    <w:rsid w:val="00584C41"/>
    <w:rsid w:val="00586A00"/>
    <w:rsid w:val="00586F63"/>
    <w:rsid w:val="005A2F0D"/>
    <w:rsid w:val="005A35B6"/>
    <w:rsid w:val="005A4DCD"/>
    <w:rsid w:val="005B5113"/>
    <w:rsid w:val="005E658A"/>
    <w:rsid w:val="005F2D31"/>
    <w:rsid w:val="0061148E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51050"/>
    <w:rsid w:val="00853D3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5C1"/>
    <w:rsid w:val="00923B45"/>
    <w:rsid w:val="009339BC"/>
    <w:rsid w:val="00935AE4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F5793"/>
    <w:rsid w:val="00A10582"/>
    <w:rsid w:val="00A15E8F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2B6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4C4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84C41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C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84C4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584C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584C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84C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84C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C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584C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584C41"/>
    <w:rPr>
      <w:rFonts w:ascii="Calibri" w:eastAsia="Times New Roman" w:hAnsi="Calibri" w:cs="Times New Roman"/>
    </w:rPr>
  </w:style>
  <w:style w:type="character" w:styleId="a8">
    <w:name w:val="page number"/>
    <w:basedOn w:val="a0"/>
    <w:rsid w:val="00584C41"/>
  </w:style>
  <w:style w:type="paragraph" w:styleId="a9">
    <w:name w:val="header"/>
    <w:basedOn w:val="a"/>
    <w:link w:val="aa"/>
    <w:rsid w:val="00584C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584C41"/>
    <w:rPr>
      <w:rFonts w:ascii="Calibri" w:eastAsia="Times New Roman" w:hAnsi="Calibri" w:cs="Times New Roman"/>
    </w:rPr>
  </w:style>
  <w:style w:type="paragraph" w:styleId="ab">
    <w:name w:val="List Paragraph"/>
    <w:basedOn w:val="a"/>
    <w:qFormat/>
    <w:rsid w:val="00584C41"/>
    <w:pPr>
      <w:widowControl w:val="0"/>
      <w:autoSpaceDE w:val="0"/>
      <w:autoSpaceDN w:val="0"/>
      <w:ind w:left="720" w:firstLine="720"/>
      <w:contextualSpacing/>
      <w:jc w:val="both"/>
    </w:pPr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3</cp:revision>
  <cp:lastPrinted>2019-10-23T08:34:00Z</cp:lastPrinted>
  <dcterms:created xsi:type="dcterms:W3CDTF">2019-10-23T08:18:00Z</dcterms:created>
  <dcterms:modified xsi:type="dcterms:W3CDTF">2019-10-24T07:02:00Z</dcterms:modified>
</cp:coreProperties>
</file>