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A8" w:rsidRDefault="00C035A8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C035A8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035A8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9925" cy="893445"/>
            <wp:effectExtent l="19050" t="0" r="0" b="0"/>
            <wp:docPr id="2" name="Рисунок 1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0A6409" w:rsidRDefault="00817FF1" w:rsidP="00E47741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0A6409" w:rsidRPr="000A6409">
        <w:rPr>
          <w:rFonts w:ascii="PT Astra Serif" w:eastAsia="Times New Roman" w:hAnsi="PT Astra Serif" w:cs="Times New Roman"/>
          <w:color w:val="000000"/>
          <w:sz w:val="28"/>
          <w:szCs w:val="28"/>
        </w:rPr>
        <w:t>64:48:000000:44777</w:t>
      </w:r>
      <w:r w:rsidR="000A640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г. Красноармейск, </w:t>
      </w:r>
      <w:r w:rsidR="00714A65">
        <w:rPr>
          <w:rFonts w:ascii="PT Astra Serif" w:eastAsia="Times New Roman" w:hAnsi="PT Astra Serif" w:cs="Times New Roman"/>
          <w:noProof/>
          <w:sz w:val="28"/>
          <w:szCs w:val="28"/>
        </w:rPr>
        <w:t>пер. Восточный, д. 8Б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542204">
        <w:rPr>
          <w:rFonts w:ascii="PT Astra Serif" w:eastAsia="Times New Roman" w:hAnsi="PT Astra Serif" w:cs="Times New Roman"/>
          <w:noProof/>
          <w:sz w:val="28"/>
          <w:szCs w:val="28"/>
        </w:rPr>
        <w:t>Заматырина Людмила Анатольевна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5625E8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="00E827D0">
        <w:rPr>
          <w:rFonts w:ascii="PT Astra Serif" w:eastAsia="Times New Roman" w:hAnsi="PT Astra Serif" w:cs="Times New Roman"/>
          <w:noProof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г.р., место рождения:</w:t>
      </w:r>
      <w:r w:rsidR="0009038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85678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5625E8">
        <w:rPr>
          <w:rFonts w:ascii="PT Astra Serif" w:eastAsia="Times New Roman" w:hAnsi="PT Astra Serif" w:cs="Times New Roman"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</w:t>
      </w:r>
      <w:r w:rsidR="005625E8">
        <w:rPr>
          <w:rFonts w:ascii="PT Astra Serif" w:eastAsia="Times New Roman" w:hAnsi="PT Astra Serif" w:cs="Times New Roman"/>
          <w:sz w:val="28"/>
          <w:szCs w:val="28"/>
        </w:rPr>
        <w:t>серия</w:t>
      </w:r>
      <w:r w:rsidR="005625E8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="005625E8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5625E8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="005625E8">
        <w:rPr>
          <w:rFonts w:ascii="PT Astra Serif" w:eastAsia="Times New Roman" w:hAnsi="PT Astra Serif" w:cs="Times New Roman"/>
          <w:sz w:val="28"/>
          <w:szCs w:val="28"/>
        </w:rPr>
        <w:t>, выдан…</w:t>
      </w:r>
      <w:r w:rsidR="00B70E7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дата выдачи</w:t>
      </w:r>
      <w:r w:rsidR="005625E8">
        <w:rPr>
          <w:rFonts w:ascii="PT Astra Serif" w:eastAsia="Times New Roman" w:hAnsi="PT Astra Serif" w:cs="Times New Roman"/>
          <w:noProof/>
          <w:sz w:val="28"/>
          <w:szCs w:val="28"/>
        </w:rPr>
        <w:t>..</w:t>
      </w:r>
      <w:r w:rsidR="00FB564B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5625E8">
        <w:rPr>
          <w:rFonts w:ascii="PT Astra Serif" w:eastAsia="Times New Roman" w:hAnsi="PT Astra Serif" w:cs="Times New Roman"/>
          <w:sz w:val="28"/>
          <w:szCs w:val="28"/>
        </w:rPr>
        <w:t>, код подразделения…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СНИЛС</w:t>
      </w:r>
      <w:r w:rsidR="005625E8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:</w:t>
      </w:r>
      <w:r w:rsidR="005625E8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proofErr w:type="gramEnd"/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2. Право собственности указанный в пункте 1 настоящего постановления объект недвижимости подтверждается</w:t>
      </w:r>
      <w:r w:rsidR="00F40B21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A0768">
        <w:rPr>
          <w:rFonts w:ascii="PT Astra Serif" w:eastAsia="Times New Roman" w:hAnsi="PT Astra Serif" w:cs="Times New Roman"/>
          <w:noProof/>
          <w:sz w:val="28"/>
          <w:szCs w:val="28"/>
        </w:rPr>
        <w:t>12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09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6428A4">
        <w:rPr>
          <w:rFonts w:ascii="PT Astra Serif" w:eastAsia="Times New Roman" w:hAnsi="PT Astra Serif" w:cs="Times New Roman"/>
          <w:noProof/>
          <w:sz w:val="28"/>
          <w:szCs w:val="28"/>
        </w:rPr>
        <w:t>5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0061A9" w:rsidRPr="00D94A48" w:rsidRDefault="000061A9" w:rsidP="00F40B2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F40B21" w:rsidRDefault="00817FF1" w:rsidP="00F40B2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  <w:r>
        <w:br w:type="page"/>
      </w: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7A076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0061A9" w:rsidRPr="000061A9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6428A4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A0768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6428A4">
        <w:rPr>
          <w:rFonts w:ascii="Times New Roman" w:eastAsia="Times New Roman" w:hAnsi="Times New Roman" w:cs="Times New Roman"/>
          <w:noProof/>
          <w:sz w:val="28"/>
          <w:szCs w:val="28"/>
        </w:rPr>
        <w:t>14:00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Pr="00441785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428A4" w:rsidRPr="006428A4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64:48:000000:44777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C62310">
        <w:rPr>
          <w:rFonts w:ascii="Times New Roman" w:eastAsia="Times New Roman" w:hAnsi="Times New Roman" w:cs="Times New Roman"/>
          <w:noProof/>
          <w:sz w:val="28"/>
          <w:szCs w:val="28"/>
        </w:rPr>
        <w:t>пер. Восточный, д. 8Б,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</w:t>
      </w:r>
      <w:r w:rsidR="00FC6F22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C62310">
        <w:rPr>
          <w:rFonts w:ascii="Times New Roman" w:eastAsia="Times New Roman" w:hAnsi="Times New Roman" w:cs="Times New Roman"/>
          <w:noProof/>
          <w:sz w:val="28"/>
          <w:szCs w:val="28"/>
        </w:rPr>
        <w:t>пер. Восточный, д. 8Б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C214A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специалиста высшей категории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Карповой Светланы Сергеевны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BC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Карпова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FB18B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23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высшей категории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A717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.09.2023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Pr="00B06846" w:rsidRDefault="002A0519" w:rsidP="00B0684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7FF1" w:rsidRPr="00B06846" w:rsidSect="00651953">
          <w:pgSz w:w="11909" w:h="16834"/>
          <w:pgMar w:top="425" w:right="994" w:bottom="1440" w:left="1440" w:header="720" w:footer="720" w:gutter="0"/>
          <w:pgNumType w:start="1"/>
          <w:cols w:space="720"/>
        </w:sect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4C3A3D">
        <w:rPr>
          <w:rFonts w:ascii="Times New Roman" w:eastAsia="Times New Roman" w:hAnsi="Times New Roman" w:cs="Times New Roman"/>
          <w:noProof/>
          <w:sz w:val="28"/>
          <w:szCs w:val="28"/>
        </w:rPr>
        <w:t>пер. Восточный, д. 8Б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FF1" w:rsidRDefault="00E36FA4" w:rsidP="00493F0D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noProof/>
          <w:sz w:val="28"/>
          <w:szCs w:val="28"/>
        </w:rPr>
        <w:t xml:space="preserve">           </w:t>
      </w:r>
      <w:r w:rsidR="007C622E">
        <w:rPr>
          <w:noProof/>
          <w:sz w:val="28"/>
          <w:szCs w:val="28"/>
        </w:rPr>
        <w:t xml:space="preserve">           </w:t>
      </w:r>
      <w:r w:rsidR="00B06846">
        <w:rPr>
          <w:noProof/>
          <w:sz w:val="28"/>
          <w:szCs w:val="28"/>
        </w:rPr>
        <w:t xml:space="preserve">                                         </w:t>
      </w:r>
      <w:r w:rsidR="00B169B4">
        <w:rPr>
          <w:noProof/>
          <w:sz w:val="28"/>
          <w:szCs w:val="28"/>
        </w:rPr>
        <w:t xml:space="preserve">             </w:t>
      </w:r>
      <w:r w:rsidR="00222617">
        <w:rPr>
          <w:noProof/>
          <w:sz w:val="28"/>
          <w:szCs w:val="28"/>
        </w:rPr>
        <w:t xml:space="preserve">                                                                           </w:t>
      </w:r>
    </w:p>
    <w:sectPr w:rsidR="00817FF1" w:rsidSect="00B06846">
      <w:type w:val="continuous"/>
      <w:pgSz w:w="11909" w:h="16834"/>
      <w:pgMar w:top="42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85678"/>
    <w:rsid w:val="0009038A"/>
    <w:rsid w:val="000A6409"/>
    <w:rsid w:val="000C067F"/>
    <w:rsid w:val="00164C74"/>
    <w:rsid w:val="00175BE7"/>
    <w:rsid w:val="00192876"/>
    <w:rsid w:val="001B3A90"/>
    <w:rsid w:val="001E2CD7"/>
    <w:rsid w:val="00222617"/>
    <w:rsid w:val="00225F0A"/>
    <w:rsid w:val="002A0519"/>
    <w:rsid w:val="002A3590"/>
    <w:rsid w:val="002B4E64"/>
    <w:rsid w:val="00325663"/>
    <w:rsid w:val="00335806"/>
    <w:rsid w:val="003410B9"/>
    <w:rsid w:val="00361A00"/>
    <w:rsid w:val="0036527F"/>
    <w:rsid w:val="00380962"/>
    <w:rsid w:val="003C71C8"/>
    <w:rsid w:val="003E4899"/>
    <w:rsid w:val="0040225D"/>
    <w:rsid w:val="00410920"/>
    <w:rsid w:val="00441785"/>
    <w:rsid w:val="0046319B"/>
    <w:rsid w:val="00463C24"/>
    <w:rsid w:val="00493F0D"/>
    <w:rsid w:val="004949C7"/>
    <w:rsid w:val="004C3A3D"/>
    <w:rsid w:val="004E1503"/>
    <w:rsid w:val="00502920"/>
    <w:rsid w:val="00523B4E"/>
    <w:rsid w:val="00542204"/>
    <w:rsid w:val="0055180B"/>
    <w:rsid w:val="00552A0C"/>
    <w:rsid w:val="005560C0"/>
    <w:rsid w:val="00560A4A"/>
    <w:rsid w:val="005625E8"/>
    <w:rsid w:val="00570AC1"/>
    <w:rsid w:val="005B2463"/>
    <w:rsid w:val="005E2B1E"/>
    <w:rsid w:val="005E3E13"/>
    <w:rsid w:val="00605697"/>
    <w:rsid w:val="006349EE"/>
    <w:rsid w:val="006428A4"/>
    <w:rsid w:val="00651953"/>
    <w:rsid w:val="00693F68"/>
    <w:rsid w:val="006C4DDA"/>
    <w:rsid w:val="006C5AEE"/>
    <w:rsid w:val="006D5255"/>
    <w:rsid w:val="00700AF5"/>
    <w:rsid w:val="00714A65"/>
    <w:rsid w:val="00720804"/>
    <w:rsid w:val="00732BDB"/>
    <w:rsid w:val="00743132"/>
    <w:rsid w:val="00760FAD"/>
    <w:rsid w:val="007A0768"/>
    <w:rsid w:val="007A64FC"/>
    <w:rsid w:val="007A7172"/>
    <w:rsid w:val="007C34CB"/>
    <w:rsid w:val="007C45DF"/>
    <w:rsid w:val="007C622E"/>
    <w:rsid w:val="007E3280"/>
    <w:rsid w:val="00812BD9"/>
    <w:rsid w:val="00817FF1"/>
    <w:rsid w:val="0084563F"/>
    <w:rsid w:val="00850D62"/>
    <w:rsid w:val="008737E4"/>
    <w:rsid w:val="0089301F"/>
    <w:rsid w:val="008B2D4F"/>
    <w:rsid w:val="008F2628"/>
    <w:rsid w:val="00945735"/>
    <w:rsid w:val="00956161"/>
    <w:rsid w:val="00960909"/>
    <w:rsid w:val="0096693A"/>
    <w:rsid w:val="0099195B"/>
    <w:rsid w:val="009949BA"/>
    <w:rsid w:val="009A21CD"/>
    <w:rsid w:val="009B0A47"/>
    <w:rsid w:val="009C22B5"/>
    <w:rsid w:val="009C473D"/>
    <w:rsid w:val="009D5E93"/>
    <w:rsid w:val="009E0718"/>
    <w:rsid w:val="009F2E2B"/>
    <w:rsid w:val="00A02D01"/>
    <w:rsid w:val="00A0508F"/>
    <w:rsid w:val="00A07BDD"/>
    <w:rsid w:val="00A14125"/>
    <w:rsid w:val="00A1440C"/>
    <w:rsid w:val="00A35D15"/>
    <w:rsid w:val="00A74C3D"/>
    <w:rsid w:val="00A83D7D"/>
    <w:rsid w:val="00AA23DF"/>
    <w:rsid w:val="00AD25C8"/>
    <w:rsid w:val="00AD6F3E"/>
    <w:rsid w:val="00AF33E1"/>
    <w:rsid w:val="00B06846"/>
    <w:rsid w:val="00B13069"/>
    <w:rsid w:val="00B169B4"/>
    <w:rsid w:val="00B477B4"/>
    <w:rsid w:val="00B70E7C"/>
    <w:rsid w:val="00BC6BA5"/>
    <w:rsid w:val="00BF1BD2"/>
    <w:rsid w:val="00C035A8"/>
    <w:rsid w:val="00C17466"/>
    <w:rsid w:val="00C214A1"/>
    <w:rsid w:val="00C43ACA"/>
    <w:rsid w:val="00C62310"/>
    <w:rsid w:val="00C80D38"/>
    <w:rsid w:val="00C85F86"/>
    <w:rsid w:val="00CB0ECE"/>
    <w:rsid w:val="00CB1CFA"/>
    <w:rsid w:val="00CD27C2"/>
    <w:rsid w:val="00D051DA"/>
    <w:rsid w:val="00D25E57"/>
    <w:rsid w:val="00D3272A"/>
    <w:rsid w:val="00D47D31"/>
    <w:rsid w:val="00D61E49"/>
    <w:rsid w:val="00D639CF"/>
    <w:rsid w:val="00D66275"/>
    <w:rsid w:val="00D767C1"/>
    <w:rsid w:val="00D77600"/>
    <w:rsid w:val="00D80F63"/>
    <w:rsid w:val="00D94A48"/>
    <w:rsid w:val="00D96518"/>
    <w:rsid w:val="00D9702B"/>
    <w:rsid w:val="00DB074C"/>
    <w:rsid w:val="00DB6F68"/>
    <w:rsid w:val="00DC132E"/>
    <w:rsid w:val="00DC27A3"/>
    <w:rsid w:val="00DC79C7"/>
    <w:rsid w:val="00E0531F"/>
    <w:rsid w:val="00E2085B"/>
    <w:rsid w:val="00E32BD2"/>
    <w:rsid w:val="00E36FA4"/>
    <w:rsid w:val="00E47741"/>
    <w:rsid w:val="00E53DF3"/>
    <w:rsid w:val="00E827D0"/>
    <w:rsid w:val="00EB7A19"/>
    <w:rsid w:val="00EE227D"/>
    <w:rsid w:val="00EE5A9B"/>
    <w:rsid w:val="00F0556D"/>
    <w:rsid w:val="00F2468F"/>
    <w:rsid w:val="00F40B21"/>
    <w:rsid w:val="00F7050C"/>
    <w:rsid w:val="00F80E82"/>
    <w:rsid w:val="00F847FE"/>
    <w:rsid w:val="00F86151"/>
    <w:rsid w:val="00F9016B"/>
    <w:rsid w:val="00F9562B"/>
    <w:rsid w:val="00FB18B1"/>
    <w:rsid w:val="00FB564B"/>
    <w:rsid w:val="00FC6F22"/>
    <w:rsid w:val="00FD248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2022-04-06T12:37:00Z</cp:lastPrinted>
  <dcterms:created xsi:type="dcterms:W3CDTF">2022-09-08T05:48:00Z</dcterms:created>
  <dcterms:modified xsi:type="dcterms:W3CDTF">2023-09-14T07:35:00Z</dcterms:modified>
</cp:coreProperties>
</file>