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DD" w:rsidRDefault="006F62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3110" cy="1064895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026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7WZt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iBAAAjQY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0F02DD" w:rsidRDefault="006F6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F02DD" w:rsidRDefault="006F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МУНИЦИПАЛЬНОГО РАЙОНА</w:t>
      </w:r>
    </w:p>
    <w:p w:rsidR="000F02DD" w:rsidRDefault="006F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F02DD" w:rsidRDefault="000F02DD">
      <w:pPr>
        <w:jc w:val="center"/>
        <w:rPr>
          <w:b/>
          <w:sz w:val="28"/>
          <w:szCs w:val="28"/>
        </w:rPr>
      </w:pPr>
    </w:p>
    <w:p w:rsidR="000F02DD" w:rsidRDefault="006F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                           </w:t>
      </w:r>
    </w:p>
    <w:p w:rsidR="000F02DD" w:rsidRDefault="000F02DD">
      <w:pPr>
        <w:jc w:val="center"/>
        <w:rPr>
          <w:b/>
          <w:sz w:val="28"/>
          <w:szCs w:val="28"/>
        </w:rPr>
      </w:pPr>
    </w:p>
    <w:tbl>
      <w:tblPr>
        <w:tblW w:w="7289" w:type="dxa"/>
        <w:tblInd w:w="-176" w:type="dxa"/>
        <w:tblLook w:val="0000"/>
      </w:tblPr>
      <w:tblGrid>
        <w:gridCol w:w="1216"/>
        <w:gridCol w:w="2939"/>
        <w:gridCol w:w="484"/>
        <w:gridCol w:w="2650"/>
      </w:tblGrid>
      <w:tr w:rsidR="000F02DD">
        <w:trPr>
          <w:cantSplit/>
          <w:trHeight w:val="570"/>
        </w:trPr>
        <w:tc>
          <w:tcPr>
            <w:tcW w:w="1216" w:type="dxa"/>
            <w:vAlign w:val="bottom"/>
          </w:tcPr>
          <w:p w:rsidR="000F02DD" w:rsidRDefault="006F62D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939" w:type="dxa"/>
            <w:tcBorders>
              <w:bottom w:val="dotted" w:sz="4" w:space="0" w:color="000000"/>
            </w:tcBorders>
            <w:vAlign w:val="bottom"/>
          </w:tcPr>
          <w:p w:rsidR="000F02DD" w:rsidRDefault="005C3B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октября 2021г.</w:t>
            </w:r>
          </w:p>
        </w:tc>
        <w:tc>
          <w:tcPr>
            <w:tcW w:w="484" w:type="dxa"/>
            <w:vAlign w:val="bottom"/>
          </w:tcPr>
          <w:p w:rsidR="000F02DD" w:rsidRDefault="006F62D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bottom w:val="dotted" w:sz="4" w:space="0" w:color="000000"/>
            </w:tcBorders>
            <w:vAlign w:val="bottom"/>
          </w:tcPr>
          <w:p w:rsidR="000F02DD" w:rsidRDefault="005C3B1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676</w:t>
            </w:r>
          </w:p>
        </w:tc>
      </w:tr>
    </w:tbl>
    <w:p w:rsidR="000F02DD" w:rsidRDefault="000F02DD">
      <w:pPr>
        <w:outlineLvl w:val="0"/>
        <w:rPr>
          <w:sz w:val="28"/>
          <w:szCs w:val="28"/>
        </w:rPr>
      </w:pPr>
    </w:p>
    <w:p w:rsidR="000F02DD" w:rsidRDefault="006F62D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0F02DD" w:rsidRDefault="006F62D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«Формирование </w:t>
      </w:r>
      <w:r w:rsidR="005C3B1D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комфортной </w:t>
      </w:r>
      <w:r w:rsidR="005C3B1D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городской </w:t>
      </w:r>
      <w:r w:rsidR="005C3B1D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среды</w:t>
      </w:r>
    </w:p>
    <w:p w:rsidR="000F02DD" w:rsidRDefault="006F62D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город </w:t>
      </w:r>
      <w:r>
        <w:rPr>
          <w:rFonts w:eastAsia="Calibri"/>
          <w:sz w:val="28"/>
          <w:szCs w:val="28"/>
        </w:rPr>
        <w:t>Красноармейск</w:t>
      </w:r>
    </w:p>
    <w:p w:rsidR="000F02DD" w:rsidRDefault="006F62D7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на 2018-2022 годы»</w:t>
      </w:r>
    </w:p>
    <w:p w:rsidR="000F02DD" w:rsidRDefault="000F02DD">
      <w:pPr>
        <w:widowControl w:val="0"/>
        <w:jc w:val="both"/>
        <w:rPr>
          <w:sz w:val="28"/>
          <w:szCs w:val="28"/>
        </w:rPr>
      </w:pPr>
    </w:p>
    <w:p w:rsidR="000F02DD" w:rsidRDefault="006F62D7">
      <w:pPr>
        <w:widowControl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</w:t>
      </w:r>
      <w:r>
        <w:rPr>
          <w:rFonts w:cs="Calibri"/>
          <w:bCs/>
          <w:sz w:val="28"/>
          <w:szCs w:val="28"/>
        </w:rPr>
        <w:t>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 администрация Красноармейского</w:t>
      </w:r>
      <w:r>
        <w:rPr>
          <w:rFonts w:cs="Calibri"/>
          <w:bCs/>
          <w:sz w:val="28"/>
          <w:szCs w:val="28"/>
        </w:rPr>
        <w:t xml:space="preserve"> муниципального района</w:t>
      </w:r>
    </w:p>
    <w:p w:rsidR="000F02DD" w:rsidRDefault="005C3B1D">
      <w:pPr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="006F62D7">
        <w:rPr>
          <w:rFonts w:eastAsia="Calibri"/>
          <w:sz w:val="28"/>
          <w:szCs w:val="28"/>
        </w:rPr>
        <w:t>:</w:t>
      </w:r>
    </w:p>
    <w:p w:rsidR="000F02DD" w:rsidRDefault="006F62D7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 программу «Формирование комфортной городской среды муниципального образования города Красноармейска на 2018-2022 годы», утвержденную постановлением администрации Красноармейского муни</w:t>
      </w:r>
      <w:r>
        <w:rPr>
          <w:sz w:val="28"/>
          <w:szCs w:val="28"/>
        </w:rPr>
        <w:t xml:space="preserve">ципального района от 28.03.2018 № 206 (с изменениями от 09ноября 2018 г. № 720, 20 мая 2019 № 378, от 29июля 2019г. № 555, от 16 октября 2019г. № 801, от13декабря 2019 № 984, от 24 марта 2020 № 210, от 13 мая 2020г. № 306, от 23 сентября 2020 г. № 555, от </w:t>
      </w:r>
      <w:r>
        <w:rPr>
          <w:sz w:val="28"/>
          <w:szCs w:val="28"/>
        </w:rPr>
        <w:t xml:space="preserve">23 декабря 2020 г.№837,  от </w:t>
      </w:r>
      <w:r>
        <w:rPr>
          <w:rFonts w:eastAsia="Calibri"/>
          <w:sz w:val="28"/>
          <w:szCs w:val="28"/>
        </w:rPr>
        <w:t>27 января 2021 г. № 55,8 февраля 2021 г.№85</w:t>
      </w:r>
      <w:r>
        <w:rPr>
          <w:sz w:val="28"/>
          <w:szCs w:val="28"/>
        </w:rPr>
        <w:t>)</w:t>
      </w:r>
      <w:r>
        <w:rPr>
          <w:rFonts w:eastAsia="Calibri" w:cs="Courier New"/>
          <w:sz w:val="28"/>
          <w:szCs w:val="28"/>
        </w:rPr>
        <w:t>согласно приложению.</w:t>
      </w:r>
    </w:p>
    <w:p w:rsidR="000F02DD" w:rsidRDefault="006F62D7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2.Организационно - контрольному отделу администрации Красноармейского муниципального района опубликовать настоящее постановление путем размещения на официальном са</w:t>
      </w:r>
      <w:r>
        <w:rPr>
          <w:sz w:val="28"/>
          <w:szCs w:val="28"/>
        </w:rPr>
        <w:t>йте администрации Красноармейского муниципального района в информационно-телекоммуникационной сети Интернет (</w:t>
      </w:r>
      <w:r>
        <w:rPr>
          <w:sz w:val="28"/>
          <w:szCs w:val="28"/>
          <w:lang w:val="en-US"/>
        </w:rPr>
        <w:t>krasnoarmeysk</w:t>
      </w:r>
      <w:r>
        <w:rPr>
          <w:sz w:val="28"/>
          <w:szCs w:val="28"/>
        </w:rPr>
        <w:t>64.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0F02DD" w:rsidRDefault="006F62D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0F02DD" w:rsidRDefault="000F02DD">
      <w:pPr>
        <w:jc w:val="both"/>
        <w:rPr>
          <w:sz w:val="28"/>
          <w:szCs w:val="28"/>
        </w:rPr>
      </w:pPr>
    </w:p>
    <w:p w:rsidR="000F02DD" w:rsidRDefault="006F62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0F02DD" w:rsidRDefault="006F62D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района                                 </w:t>
      </w:r>
      <w:r w:rsidR="005C3B1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А.И. Зотов</w:t>
      </w:r>
    </w:p>
    <w:p w:rsidR="000F02DD" w:rsidRDefault="000F02DD">
      <w:pPr>
        <w:jc w:val="both"/>
        <w:rPr>
          <w:sz w:val="28"/>
          <w:szCs w:val="28"/>
        </w:rPr>
      </w:pPr>
    </w:p>
    <w:p w:rsidR="000F02DD" w:rsidRDefault="000F02DD">
      <w:pPr>
        <w:jc w:val="both"/>
        <w:rPr>
          <w:sz w:val="28"/>
          <w:szCs w:val="28"/>
        </w:rPr>
      </w:pPr>
    </w:p>
    <w:p w:rsidR="000F02DD" w:rsidRDefault="000F02DD">
      <w:pPr>
        <w:jc w:val="both"/>
        <w:rPr>
          <w:sz w:val="28"/>
          <w:szCs w:val="28"/>
        </w:rPr>
      </w:pPr>
    </w:p>
    <w:p w:rsidR="000F02DD" w:rsidRDefault="000F02DD">
      <w:pPr>
        <w:jc w:val="both"/>
        <w:rPr>
          <w:sz w:val="28"/>
          <w:szCs w:val="28"/>
        </w:rPr>
      </w:pPr>
    </w:p>
    <w:p w:rsidR="000F02DD" w:rsidRDefault="005C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F62D7">
        <w:rPr>
          <w:sz w:val="28"/>
          <w:szCs w:val="28"/>
        </w:rPr>
        <w:t>Приложение № 1</w:t>
      </w:r>
    </w:p>
    <w:p w:rsidR="000F02DD" w:rsidRDefault="006F62D7">
      <w:pPr>
        <w:ind w:left="4956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F02DD" w:rsidRDefault="006F62D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МР</w:t>
      </w:r>
    </w:p>
    <w:p w:rsidR="000F02DD" w:rsidRDefault="006F62D7">
      <w:pPr>
        <w:ind w:left="4956" w:firstLine="708"/>
        <w:jc w:val="both"/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5C3B1D">
        <w:rPr>
          <w:sz w:val="28"/>
          <w:szCs w:val="28"/>
        </w:rPr>
        <w:t>19.10.2021г.</w:t>
      </w:r>
      <w:r>
        <w:rPr>
          <w:sz w:val="28"/>
          <w:szCs w:val="28"/>
        </w:rPr>
        <w:t xml:space="preserve"> №</w:t>
      </w:r>
      <w:r w:rsidR="005C3B1D">
        <w:rPr>
          <w:sz w:val="28"/>
          <w:szCs w:val="28"/>
        </w:rPr>
        <w:t>676</w:t>
      </w:r>
    </w:p>
    <w:p w:rsidR="000F02DD" w:rsidRDefault="000F02DD">
      <w:pPr>
        <w:ind w:firstLine="426"/>
        <w:jc w:val="center"/>
        <w:rPr>
          <w:color w:val="000000"/>
          <w:spacing w:val="2"/>
          <w:sz w:val="28"/>
          <w:szCs w:val="28"/>
        </w:rPr>
      </w:pPr>
    </w:p>
    <w:p w:rsidR="000F02DD" w:rsidRDefault="006F62D7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0F02DD" w:rsidRDefault="006F62D7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вносимые в муниципальную программу</w:t>
      </w:r>
    </w:p>
    <w:p w:rsidR="000F02DD" w:rsidRDefault="006F62D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0F02DD" w:rsidRDefault="000F02DD">
      <w:pPr>
        <w:ind w:left="5670"/>
        <w:outlineLvl w:val="2"/>
        <w:rPr>
          <w:bCs/>
          <w:sz w:val="28"/>
          <w:szCs w:val="28"/>
        </w:rPr>
      </w:pPr>
    </w:p>
    <w:p w:rsidR="000F02DD" w:rsidRDefault="006F62D7">
      <w:pPr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sz w:val="28"/>
          <w:szCs w:val="28"/>
        </w:rPr>
        <w:t xml:space="preserve">Паспорт муниципальной программы </w:t>
      </w:r>
      <w:r>
        <w:rPr>
          <w:sz w:val="28"/>
          <w:szCs w:val="28"/>
        </w:rPr>
        <w:t>«Формирование комфортной  городской среды муниципального образования город Красноармейска на 2018-2022 годы»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>ложить в следующей редакции:</w:t>
      </w:r>
    </w:p>
    <w:p w:rsidR="000F02DD" w:rsidRDefault="000F02DD">
      <w:pPr>
        <w:jc w:val="both"/>
        <w:outlineLvl w:val="3"/>
        <w:rPr>
          <w:color w:val="FF0000"/>
          <w:sz w:val="28"/>
          <w:szCs w:val="28"/>
        </w:rPr>
      </w:pPr>
    </w:p>
    <w:tbl>
      <w:tblPr>
        <w:tblW w:w="9443" w:type="dxa"/>
        <w:tblLook w:val="0000"/>
      </w:tblPr>
      <w:tblGrid>
        <w:gridCol w:w="2381"/>
        <w:gridCol w:w="516"/>
        <w:gridCol w:w="6546"/>
      </w:tblGrid>
      <w:tr w:rsidR="000F02DD">
        <w:trPr>
          <w:cantSplit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разработки муниципальной программы 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Правительства Российской Федера</w:t>
            </w:r>
            <w:r>
              <w:rPr>
                <w:color w:val="000000"/>
                <w:sz w:val="28"/>
                <w:szCs w:val="28"/>
              </w:rPr>
              <w:t>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</w:t>
            </w:r>
            <w:r>
              <w:rPr>
                <w:color w:val="000000"/>
                <w:sz w:val="28"/>
                <w:szCs w:val="28"/>
              </w:rPr>
              <w:t>ования современной городской среды»;</w:t>
            </w: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Министерства строительства и жилищно-коммунального хозяйства Российской Федерации от 21 февраля 2017 г. № 114 «Об утверждении методических рекомендаций по подготовке государственных (муниципальных) программ </w:t>
            </w:r>
            <w:r>
              <w:rPr>
                <w:color w:val="000000"/>
                <w:sz w:val="28"/>
                <w:szCs w:val="28"/>
              </w:rPr>
              <w:t>формирования современной городской среды в рамках реализации приоритетного проекта «Формирование комфортной городской среды» на 2017 год»;</w:t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 ,жилищно-коммунальному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Красноармейского муниципального района;</w:t>
            </w:r>
          </w:p>
        </w:tc>
      </w:tr>
      <w:tr w:rsidR="000F02DD">
        <w:trPr>
          <w:cantSplit/>
          <w:trHeight w:val="966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</w:t>
            </w:r>
            <w:r>
              <w:rPr>
                <w:sz w:val="28"/>
                <w:szCs w:val="28"/>
              </w:rPr>
              <w:t>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№ 1 «Благоустройство дворовых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0F02DD">
        <w:trPr>
          <w:cantSplit/>
          <w:trHeight w:val="966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№ 2 «Благоустройство общественных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0F02DD">
        <w:trPr>
          <w:cantSplit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дворовых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общественных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вовлеченности </w:t>
            </w:r>
            <w:r>
              <w:rPr>
                <w:sz w:val="28"/>
                <w:szCs w:val="28"/>
              </w:rPr>
              <w:t>заинтересованных лиц, граждан и организаций в реализации мероприятий по благоустройству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0F02DD">
        <w:trPr>
          <w:cantSplit/>
          <w:trHeight w:val="858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дворовых территорий, 125 ед.;</w:t>
            </w:r>
          </w:p>
        </w:tc>
      </w:tr>
      <w:tr w:rsidR="000F02DD">
        <w:trPr>
          <w:cantSplit/>
          <w:trHeight w:val="915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общественных территорий,  12 ед.;</w:t>
            </w:r>
          </w:p>
        </w:tc>
      </w:tr>
      <w:tr w:rsidR="000F02DD">
        <w:trPr>
          <w:cantSplit/>
          <w:trHeight w:val="1430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, 15%</w:t>
            </w:r>
          </w:p>
        </w:tc>
      </w:tr>
      <w:tr w:rsidR="000F02DD">
        <w:trPr>
          <w:cantSplit/>
          <w:trHeight w:val="1407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0F02DD">
        <w:trPr>
          <w:cantSplit/>
          <w:trHeight w:val="2016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245458096,84  рублей, в том числе: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год-13365629,16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-15246983,68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color w:val="000000"/>
                <w:sz w:val="28"/>
                <w:szCs w:val="28"/>
              </w:rPr>
              <w:t>13 065 270,00</w:t>
            </w:r>
            <w:r>
              <w:rPr>
                <w:sz w:val="28"/>
                <w:szCs w:val="28"/>
              </w:rPr>
              <w:t>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год-83349400,00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год-119930814 рублей.</w:t>
            </w:r>
          </w:p>
          <w:p w:rsidR="000F02DD" w:rsidRDefault="000F02DD">
            <w:pPr>
              <w:ind w:firstLine="708"/>
              <w:rPr>
                <w:sz w:val="28"/>
                <w:szCs w:val="28"/>
              </w:rPr>
            </w:pP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26567940,92 рублей, в том числе: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год-1642091,08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год-1174149,84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год-3908590,00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>
              <w:rPr>
                <w:color w:val="000000"/>
                <w:sz w:val="28"/>
                <w:szCs w:val="28"/>
              </w:rPr>
              <w:t>8349400,00</w:t>
            </w:r>
            <w:r>
              <w:rPr>
                <w:sz w:val="28"/>
                <w:szCs w:val="28"/>
              </w:rPr>
              <w:t>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год-10893710 рублей.</w:t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:205052895,50 рублей, в том числе: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год-1043948,88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год- 13791377,17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color w:val="000000"/>
                <w:sz w:val="28"/>
                <w:szCs w:val="28"/>
              </w:rPr>
              <w:t>8973546,41</w:t>
            </w:r>
            <w:r>
              <w:rPr>
                <w:sz w:val="28"/>
                <w:szCs w:val="28"/>
              </w:rPr>
              <w:t>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74900000,00 рублей;</w:t>
            </w:r>
          </w:p>
          <w:p w:rsidR="000F02DD" w:rsidRDefault="006F62D7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год-96954023,00 рублей.</w:t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:13837260,46  рублей, в том числе: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год-1289589,20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год- 281456,67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год-183133,59  рублей;</w:t>
            </w:r>
          </w:p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год- 100 000,00 рублей;</w:t>
            </w:r>
          </w:p>
          <w:p w:rsidR="000F02DD" w:rsidRDefault="006F62D7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год-11983081,00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02DD">
        <w:trPr>
          <w:cantSplit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125  дворовых территорий 181 многоквартирных домов</w:t>
            </w:r>
          </w:p>
          <w:p w:rsidR="000F02DD" w:rsidRDefault="000F02DD">
            <w:pPr>
              <w:rPr>
                <w:sz w:val="28"/>
                <w:szCs w:val="28"/>
              </w:rPr>
            </w:pP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благоустройство 12</w:t>
            </w:r>
            <w:r>
              <w:rPr>
                <w:sz w:val="28"/>
                <w:szCs w:val="28"/>
              </w:rPr>
              <w:t xml:space="preserve"> общественных территорий</w:t>
            </w:r>
          </w:p>
          <w:p w:rsidR="000F02DD" w:rsidRDefault="000F02DD">
            <w:pPr>
              <w:rPr>
                <w:sz w:val="28"/>
                <w:szCs w:val="28"/>
              </w:rPr>
            </w:pP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города Красноармейска</w:t>
            </w:r>
            <w:r>
              <w:rPr>
                <w:rFonts w:cs="Arial"/>
                <w:sz w:val="28"/>
                <w:szCs w:val="28"/>
              </w:rPr>
              <w:t xml:space="preserve">  не менее, чем на 15%.</w:t>
            </w:r>
          </w:p>
        </w:tc>
      </w:tr>
    </w:tbl>
    <w:p w:rsidR="000F02DD" w:rsidRDefault="000F02DD">
      <w:pPr>
        <w:rPr>
          <w:sz w:val="28"/>
          <w:szCs w:val="28"/>
        </w:rPr>
      </w:pPr>
    </w:p>
    <w:p w:rsidR="000F02DD" w:rsidRDefault="006F62D7">
      <w:pPr>
        <w:ind w:left="36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Паспорт муниципальной </w:t>
      </w:r>
      <w:r>
        <w:rPr>
          <w:bCs/>
          <w:color w:val="000000"/>
          <w:sz w:val="28"/>
          <w:szCs w:val="28"/>
        </w:rPr>
        <w:t xml:space="preserve">подпрограммы № 2 муниципальной программы «Формирование </w:t>
      </w:r>
      <w:r>
        <w:rPr>
          <w:color w:val="000000"/>
          <w:sz w:val="28"/>
          <w:szCs w:val="28"/>
        </w:rPr>
        <w:t>комфортной</w:t>
      </w:r>
      <w:r>
        <w:rPr>
          <w:bCs/>
          <w:color w:val="000000"/>
          <w:sz w:val="28"/>
          <w:szCs w:val="28"/>
        </w:rPr>
        <w:t xml:space="preserve"> городской среды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город Красноармейска на 2018-2022 годы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0F02DD" w:rsidRDefault="000F02DD">
      <w:pPr>
        <w:jc w:val="center"/>
        <w:outlineLvl w:val="3"/>
        <w:rPr>
          <w:b/>
          <w:bCs/>
          <w:color w:val="000000"/>
          <w:sz w:val="28"/>
          <w:szCs w:val="28"/>
        </w:rPr>
      </w:pPr>
    </w:p>
    <w:tbl>
      <w:tblPr>
        <w:tblW w:w="9443" w:type="dxa"/>
        <w:tblLook w:val="0000"/>
      </w:tblPr>
      <w:tblGrid>
        <w:gridCol w:w="2381"/>
        <w:gridCol w:w="516"/>
        <w:gridCol w:w="6546"/>
      </w:tblGrid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«Благоустройство общественных территорий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0F02DD">
        <w:trPr>
          <w:cantSplit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</w:t>
            </w:r>
            <w:r>
              <w:rPr>
                <w:color w:val="000000"/>
                <w:sz w:val="28"/>
                <w:szCs w:val="28"/>
              </w:rPr>
              <w:t>роительству, 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благоустройства общественных </w:t>
            </w:r>
            <w:r>
              <w:rPr>
                <w:color w:val="000000"/>
                <w:sz w:val="28"/>
                <w:szCs w:val="28"/>
              </w:rPr>
              <w:t>территорий г.Красноармейска;</w:t>
            </w:r>
          </w:p>
        </w:tc>
      </w:tr>
      <w:tr w:rsidR="000F02DD">
        <w:trPr>
          <w:cantSplit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вовлеченности заинтересованных лиц, граждан и организаций в реализации мероприятий по благоустройству </w:t>
            </w:r>
            <w:r>
              <w:rPr>
                <w:color w:val="000000"/>
                <w:sz w:val="28"/>
                <w:szCs w:val="28"/>
              </w:rPr>
              <w:t>территории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г.Красноармейска</w:t>
            </w:r>
          </w:p>
        </w:tc>
      </w:tr>
      <w:tr w:rsidR="000F02DD">
        <w:trPr>
          <w:cantSplit/>
          <w:trHeight w:val="716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благоустроенных общественных территорий, 12 ед.;</w:t>
            </w:r>
          </w:p>
        </w:tc>
      </w:tr>
      <w:tr w:rsidR="000F02DD">
        <w:trPr>
          <w:cantSplit/>
          <w:trHeight w:val="1338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</w:t>
            </w:r>
            <w:r>
              <w:rPr>
                <w:color w:val="000000"/>
                <w:sz w:val="28"/>
                <w:szCs w:val="28"/>
              </w:rPr>
              <w:t>благоустройству территории г.Красноармейска,1 %</w:t>
            </w:r>
          </w:p>
        </w:tc>
      </w:tr>
      <w:tr w:rsidR="000F02DD">
        <w:trPr>
          <w:cantSplit/>
          <w:trHeight w:val="1204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2018-2022 годы</w:t>
            </w:r>
          </w:p>
        </w:tc>
      </w:tr>
      <w:tr w:rsidR="000F02DD">
        <w:trPr>
          <w:cantSplit/>
          <w:trHeight w:val="1665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Объемы финансового обеспечения подпрограммы, в том числе: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</w:t>
            </w:r>
            <w:r>
              <w:rPr>
                <w:bCs/>
                <w:color w:val="000000"/>
                <w:sz w:val="28"/>
                <w:szCs w:val="28"/>
              </w:rPr>
              <w:t>133967931,98</w:t>
            </w:r>
            <w:r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год- 5109341,42 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год- </w:t>
            </w:r>
            <w:r>
              <w:rPr>
                <w:color w:val="000000"/>
                <w:sz w:val="28"/>
                <w:szCs w:val="28"/>
              </w:rPr>
              <w:t>6543920,56 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год- 14095270,00 рублей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год- 8949400,00рублей;</w:t>
            </w:r>
          </w:p>
          <w:p w:rsidR="000F02DD" w:rsidRDefault="006F62D7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2022 год- 25300000 рублей.</w:t>
            </w:r>
          </w:p>
          <w:p w:rsidR="000F02DD" w:rsidRDefault="000F02DD">
            <w:pPr>
              <w:widowControl w:val="0"/>
              <w:rPr>
                <w:color w:val="000000"/>
              </w:rPr>
            </w:pP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–12032550,80 рублей, в том числе: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- 1 364621,59 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609939,21  рублей;</w:t>
            </w:r>
          </w:p>
          <w:p w:rsidR="000F02DD" w:rsidRDefault="006F62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4 938 590,00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год- 8349400,00рублей;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год- 2300000 рублей.</w:t>
            </w:r>
          </w:p>
          <w:p w:rsidR="000F02DD" w:rsidRDefault="000F02DD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– 113491648,79</w:t>
            </w:r>
            <w:r>
              <w:rPr>
                <w:color w:val="000000"/>
                <w:sz w:val="28"/>
                <w:szCs w:val="28"/>
              </w:rPr>
              <w:tab/>
              <w:t>рублей, в том числе: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год- 3332800,65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год- </w:t>
            </w:r>
            <w:r>
              <w:rPr>
                <w:color w:val="000000"/>
                <w:sz w:val="28"/>
                <w:szCs w:val="28"/>
              </w:rPr>
              <w:t>5815301,73 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год- 8 973 546,40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год- 74 900 000,00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год- 20470000 рублей.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0F02DD" w:rsidRDefault="000F02DD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–  3343732,39 рублей, в том числе: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год- 411919,18 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год- 118679,62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год- </w:t>
            </w:r>
            <w:r>
              <w:rPr>
                <w:color w:val="000000"/>
                <w:sz w:val="28"/>
                <w:szCs w:val="28"/>
              </w:rPr>
              <w:t>183 133,60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год- 100 000,00  рублей;</w:t>
            </w: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год- 2530000 рублей.</w:t>
            </w:r>
          </w:p>
          <w:p w:rsidR="000F02DD" w:rsidRDefault="000F02DD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0F02DD">
        <w:trPr>
          <w:cantSplit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F02DD">
        <w:trPr>
          <w:cantSplit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12 общественных территорий</w:t>
            </w:r>
          </w:p>
        </w:tc>
      </w:tr>
      <w:tr w:rsidR="000F02DD">
        <w:trPr>
          <w:cantSplit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0F02DD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D" w:rsidRDefault="006F62D7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color w:val="000000"/>
                <w:sz w:val="28"/>
                <w:szCs w:val="28"/>
              </w:rPr>
              <w:t>г.Красноармейска</w:t>
            </w:r>
            <w:r w:rsidR="005C3B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не менее, чем на 1%.</w:t>
            </w:r>
          </w:p>
        </w:tc>
      </w:tr>
    </w:tbl>
    <w:p w:rsidR="000F02DD" w:rsidRDefault="006F62D7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разделе 6 «Обоснование объема финансового обеспечения, необходимого для </w:t>
      </w:r>
      <w:r>
        <w:rPr>
          <w:color w:val="000000"/>
          <w:sz w:val="28"/>
          <w:szCs w:val="28"/>
        </w:rPr>
        <w:lastRenderedPageBreak/>
        <w:t>реализации подпро</w:t>
      </w:r>
      <w:r>
        <w:rPr>
          <w:color w:val="000000"/>
          <w:sz w:val="28"/>
          <w:szCs w:val="28"/>
        </w:rPr>
        <w:t xml:space="preserve">граммы 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>
        <w:rPr>
          <w:b/>
          <w:bCs/>
          <w:color w:val="000000"/>
          <w:sz w:val="28"/>
          <w:szCs w:val="28"/>
        </w:rPr>
        <w:t>133367931,98</w:t>
      </w:r>
      <w:r>
        <w:rPr>
          <w:color w:val="000000"/>
          <w:sz w:val="28"/>
          <w:szCs w:val="28"/>
        </w:rPr>
        <w:t>рублей, в том числе по источникам финансир</w:t>
      </w:r>
      <w:r>
        <w:rPr>
          <w:color w:val="000000"/>
          <w:sz w:val="28"/>
          <w:szCs w:val="28"/>
        </w:rPr>
        <w:t>ования: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бюджет –113491648,79рублей;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 –3343732,39 рублей.</w:t>
      </w:r>
    </w:p>
    <w:p w:rsidR="000F02DD" w:rsidRDefault="006F62D7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-местный бюджет –</w:t>
      </w:r>
      <w:r>
        <w:rPr>
          <w:color w:val="000000"/>
        </w:rPr>
        <w:t>16532550,80</w:t>
      </w:r>
      <w:r>
        <w:rPr>
          <w:color w:val="000000"/>
          <w:sz w:val="28"/>
          <w:szCs w:val="28"/>
        </w:rPr>
        <w:t>рублей.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</w:t>
      </w:r>
      <w:r>
        <w:rPr>
          <w:color w:val="000000"/>
          <w:sz w:val="28"/>
          <w:szCs w:val="28"/>
        </w:rPr>
        <w:t xml:space="preserve"> уточняться».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областного  и местного бюджетов. Общий об</w:t>
      </w:r>
      <w:r>
        <w:rPr>
          <w:color w:val="000000"/>
          <w:sz w:val="28"/>
          <w:szCs w:val="28"/>
        </w:rPr>
        <w:t xml:space="preserve">ъем финансирования мероприятий подпрограммы в 2018-2022 гг. составит </w:t>
      </w:r>
      <w:r>
        <w:rPr>
          <w:b/>
          <w:bCs/>
          <w:color w:val="000000"/>
          <w:sz w:val="28"/>
          <w:szCs w:val="28"/>
        </w:rPr>
        <w:t>133367931,98</w:t>
      </w:r>
      <w:r>
        <w:rPr>
          <w:color w:val="000000"/>
          <w:sz w:val="28"/>
          <w:szCs w:val="28"/>
        </w:rPr>
        <w:t>рублей, в том числе по источникам финансирования: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бюджет –113491648,79рублей;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 –3343732,39 рублей.</w:t>
      </w:r>
    </w:p>
    <w:p w:rsidR="000F02DD" w:rsidRDefault="006F62D7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-местный бюджет –</w:t>
      </w:r>
      <w:r>
        <w:rPr>
          <w:color w:val="000000"/>
        </w:rPr>
        <w:t>16532550,80</w:t>
      </w:r>
      <w:r>
        <w:rPr>
          <w:color w:val="000000"/>
          <w:sz w:val="28"/>
          <w:szCs w:val="28"/>
        </w:rPr>
        <w:t>рублей.</w:t>
      </w:r>
    </w:p>
    <w:p w:rsidR="000F02DD" w:rsidRDefault="006F62D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0F02DD" w:rsidRDefault="000F02DD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0F02DD" w:rsidRDefault="006F62D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Приложение № 2 к муниципальной программе изложить в новой редакции согласно приложению № 2</w:t>
      </w: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ind w:left="11057"/>
        <w:jc w:val="both"/>
        <w:rPr>
          <w:sz w:val="28"/>
          <w:szCs w:val="28"/>
        </w:rPr>
      </w:pPr>
    </w:p>
    <w:p w:rsidR="000F02DD" w:rsidRDefault="000F02DD">
      <w:pPr>
        <w:sectPr w:rsidR="000F02DD">
          <w:headerReference w:type="default" r:id="rId8"/>
          <w:endnotePr>
            <w:numFmt w:val="decimal"/>
          </w:endnotePr>
          <w:pgSz w:w="11906" w:h="16838"/>
          <w:pgMar w:top="522" w:right="851" w:bottom="913" w:left="851" w:header="720" w:footer="0" w:gutter="0"/>
          <w:paperSrc w:first="15" w:other="15"/>
          <w:cols w:space="720"/>
        </w:sectPr>
      </w:pPr>
    </w:p>
    <w:p w:rsidR="000F02DD" w:rsidRDefault="000F02DD">
      <w:pPr>
        <w:jc w:val="right"/>
        <w:rPr>
          <w:sz w:val="28"/>
          <w:szCs w:val="28"/>
        </w:rPr>
      </w:pPr>
    </w:p>
    <w:p w:rsidR="000F02DD" w:rsidRDefault="000F02DD">
      <w:pPr>
        <w:jc w:val="both"/>
        <w:rPr>
          <w:sz w:val="28"/>
          <w:szCs w:val="28"/>
        </w:rPr>
      </w:pPr>
    </w:p>
    <w:p w:rsidR="000F02DD" w:rsidRDefault="006F62D7">
      <w:pPr>
        <w:jc w:val="center"/>
        <w:rPr>
          <w:color w:val="000000"/>
        </w:rPr>
      </w:pPr>
      <w:r>
        <w:rPr>
          <w:color w:val="000000"/>
        </w:rPr>
        <w:t>Сведения</w:t>
      </w:r>
    </w:p>
    <w:p w:rsidR="000F02DD" w:rsidRDefault="006F62D7">
      <w:pPr>
        <w:jc w:val="center"/>
        <w:rPr>
          <w:color w:val="000000"/>
        </w:rPr>
      </w:pPr>
      <w:r>
        <w:rPr>
          <w:color w:val="000000"/>
        </w:rPr>
        <w:t xml:space="preserve">об объемах и источниках финансового обеспечения муниципальной программы </w:t>
      </w:r>
    </w:p>
    <w:p w:rsidR="000F02DD" w:rsidRDefault="006F62D7">
      <w:pPr>
        <w:jc w:val="center"/>
        <w:rPr>
          <w:color w:val="000000"/>
        </w:rPr>
      </w:pPr>
      <w:r>
        <w:rPr>
          <w:color w:val="000000"/>
        </w:rPr>
        <w:t>«Формирование комфортной городской среды муниципального образования город Крас</w:t>
      </w:r>
      <w:r>
        <w:rPr>
          <w:color w:val="000000"/>
        </w:rPr>
        <w:t>ноармейска на 2018-2022 годы»</w:t>
      </w:r>
    </w:p>
    <w:p w:rsidR="000F02DD" w:rsidRDefault="000F02DD">
      <w:pPr>
        <w:jc w:val="both"/>
        <w:rPr>
          <w:rFonts w:eastAsia="Calibri"/>
          <w:color w:val="000000"/>
          <w:sz w:val="16"/>
          <w:szCs w:val="16"/>
        </w:rPr>
      </w:pPr>
    </w:p>
    <w:tbl>
      <w:tblPr>
        <w:tblW w:w="17543" w:type="dxa"/>
        <w:tblLook w:val="04A0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417"/>
        <w:gridCol w:w="1559"/>
      </w:tblGrid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Объемы финансирования, </w:t>
            </w:r>
          </w:p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2DD" w:rsidRDefault="000F02D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 реализации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0F02D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2DD" w:rsidRDefault="000F02D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 (базовый)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6F62D7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6F62D7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6F62D7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6F62D7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0F02DD" w:rsidRDefault="000F02DD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программе</w:t>
            </w:r>
          </w:p>
          <w:p w:rsidR="000F02DD" w:rsidRDefault="000F02DD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245458096,84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13 365 629,16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15 246 983,68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13 065 270,00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83949400,00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119 830 814,00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205052895,5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10433948,88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13791377,17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96954023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13837260,46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1289589,2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281456,67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11983081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26567940,92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1642091,08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1174149,84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3908590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8949400,00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10893710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gridAfter w:val="1"/>
          <w:wAfter w:w="1559" w:type="dxa"/>
          <w:cantSplit/>
          <w:trHeight w:val="1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Подпрограмма № 1 </w:t>
            </w:r>
            <w:r>
              <w:rPr>
                <w:b/>
                <w:color w:val="000000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0F02DD" w:rsidRDefault="000F02DD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DD" w:rsidRDefault="000F02DD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111490164,86</w:t>
            </w:r>
          </w:p>
          <w:p w:rsidR="000F02DD" w:rsidRDefault="000F02D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8 703 063,12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94 530 814,00</w:t>
            </w:r>
          </w:p>
        </w:tc>
      </w:tr>
      <w:tr w:rsidR="000F02DD" w:rsidTr="005C3B1D">
        <w:trPr>
          <w:gridAfter w:val="1"/>
          <w:wAfter w:w="1559" w:type="dxa"/>
          <w:cantSplit/>
          <w:trHeight w:val="4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7101148,23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7 976 075,44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76484023</w:t>
            </w:r>
          </w:p>
        </w:tc>
      </w:tr>
      <w:tr w:rsidR="000F02DD" w:rsidTr="005C3B1D">
        <w:trPr>
          <w:gridAfter w:val="1"/>
          <w:wAfter w:w="1559" w:type="dxa"/>
          <w:cantSplit/>
          <w:trHeight w:val="27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162 777,05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9453081</w:t>
            </w:r>
          </w:p>
        </w:tc>
      </w:tr>
      <w:tr w:rsidR="000F02DD" w:rsidTr="005C3B1D">
        <w:trPr>
          <w:gridAfter w:val="1"/>
          <w:wAfter w:w="1559" w:type="dxa"/>
          <w:cantSplit/>
          <w:trHeight w:val="62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9435390,12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564210,63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8593710</w:t>
            </w:r>
          </w:p>
        </w:tc>
      </w:tr>
      <w:tr w:rsidR="000F02DD" w:rsidTr="005C3B1D">
        <w:trPr>
          <w:cantSplit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F02DD" w:rsidTr="005C3B1D">
        <w:trPr>
          <w:gridAfter w:val="1"/>
          <w:wAfter w:w="1559" w:type="dxa"/>
          <w:cantSplit/>
          <w:trHeight w:val="16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DD" w:rsidRDefault="000F02DD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133367931,98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5109341,42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83949400,00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25300000,00</w:t>
            </w:r>
          </w:p>
        </w:tc>
      </w:tr>
      <w:tr w:rsidR="000F02DD" w:rsidTr="005C3B1D">
        <w:trPr>
          <w:gridAfter w:val="1"/>
          <w:wAfter w:w="1559" w:type="dxa"/>
          <w:cantSplit/>
          <w:trHeight w:val="4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113491648,79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3332800,65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5815301,73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8973546,41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74900000,00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20470000,00</w:t>
            </w:r>
          </w:p>
        </w:tc>
      </w:tr>
      <w:tr w:rsidR="000F02DD" w:rsidTr="005C3B1D">
        <w:trPr>
          <w:gridAfter w:val="1"/>
          <w:wAfter w:w="1559" w:type="dxa"/>
          <w:cantSplit/>
          <w:trHeight w:val="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3343732,39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250149,20</w:t>
            </w:r>
          </w:p>
          <w:p w:rsidR="000F02DD" w:rsidRDefault="000F02D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411919,18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118679,62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183133,59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2530000,00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16532550,80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1364621,59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609939,21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3908590,00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2300000,00</w:t>
            </w:r>
          </w:p>
        </w:tc>
      </w:tr>
      <w:tr w:rsidR="000F02DD" w:rsidTr="005C3B1D">
        <w:trPr>
          <w:gridAfter w:val="1"/>
          <w:wAfter w:w="1559" w:type="dxa"/>
          <w:cantSplit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0F02DD" w:rsidRDefault="006F62D7">
      <w:pPr>
        <w:rPr>
          <w:rFonts w:ascii="Calibri" w:hAnsi="Calibri"/>
          <w:color w:val="000000"/>
          <w:sz w:val="2"/>
          <w:szCs w:val="2"/>
        </w:rPr>
      </w:pPr>
      <w:r>
        <w:br w:type="page"/>
      </w:r>
    </w:p>
    <w:tbl>
      <w:tblPr>
        <w:tblW w:w="15984" w:type="dxa"/>
        <w:tblLook w:val="04A0"/>
      </w:tblPr>
      <w:tblGrid>
        <w:gridCol w:w="3227"/>
        <w:gridCol w:w="2268"/>
        <w:gridCol w:w="1701"/>
        <w:gridCol w:w="1417"/>
        <w:gridCol w:w="1418"/>
        <w:gridCol w:w="1417"/>
        <w:gridCol w:w="1843"/>
        <w:gridCol w:w="1276"/>
        <w:gridCol w:w="1417"/>
      </w:tblGrid>
      <w:tr w:rsidR="000F02DD" w:rsidTr="005C3B1D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0F02DD" w:rsidTr="005C3B1D">
        <w:trPr>
          <w:cantSplit/>
          <w:trHeight w:val="22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Подпрограмма № 1 </w:t>
            </w:r>
            <w:r>
              <w:rPr>
                <w:b/>
                <w:color w:val="000000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>Благоустройство дворовых территорий</w:t>
            </w:r>
          </w:p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0F02DD" w:rsidRDefault="000F02DD">
            <w:pPr>
              <w:rPr>
                <w:color w:val="000000"/>
                <w:sz w:val="16"/>
                <w:szCs w:val="16"/>
              </w:rPr>
            </w:pPr>
          </w:p>
          <w:p w:rsidR="000F02DD" w:rsidRDefault="000F02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110811289,5</w:t>
            </w:r>
          </w:p>
          <w:p w:rsidR="000F02DD" w:rsidRDefault="000F02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8703063,12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94 530 814,00</w:t>
            </w:r>
          </w:p>
        </w:tc>
      </w:tr>
      <w:tr w:rsidR="000F02DD" w:rsidTr="005C3B1D">
        <w:trPr>
          <w:cantSplit/>
          <w:trHeight w:val="40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7 101 </w:t>
            </w:r>
            <w:r>
              <w:rPr>
                <w:color w:val="000000"/>
                <w:sz w:val="16"/>
                <w:szCs w:val="16"/>
              </w:rPr>
              <w:t>148,23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7 976 075,44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76484023,00</w:t>
            </w:r>
          </w:p>
        </w:tc>
      </w:tr>
      <w:tr w:rsidR="000F02DD" w:rsidTr="005C3B1D">
        <w:trPr>
          <w:cantSplit/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162 777,05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9453081,00</w:t>
            </w:r>
          </w:p>
        </w:tc>
      </w:tr>
      <w:tr w:rsidR="000F02DD" w:rsidTr="005C3B1D">
        <w:trPr>
          <w:cantSplit/>
          <w:trHeight w:val="39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8756514,74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80 594,11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82 210,63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8593710,00</w:t>
            </w:r>
          </w:p>
        </w:tc>
      </w:tr>
      <w:tr w:rsidR="000F02DD" w:rsidTr="005C3B1D">
        <w:trPr>
          <w:cantSplit/>
          <w:trHeight w:val="18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1.2. Осуществление строительного контроля за </w:t>
            </w:r>
            <w:r>
              <w:rPr>
                <w:color w:val="000000"/>
                <w:sz w:val="16"/>
                <w:szCs w:val="16"/>
              </w:rPr>
              <w:t>ходом выполнения работ</w:t>
            </w:r>
          </w:p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1.3. Разработка дизайн-проектов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</w:t>
            </w:r>
            <w:r>
              <w:rPr>
                <w:color w:val="000000"/>
                <w:sz w:val="16"/>
                <w:szCs w:val="16"/>
              </w:rPr>
              <w:t>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45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569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1278 875,38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196875,38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60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3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133967931,98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5109341,42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83349400,00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25300000,00</w:t>
            </w:r>
          </w:p>
        </w:tc>
      </w:tr>
      <w:tr w:rsidR="000F02DD" w:rsidTr="005C3B1D">
        <w:trPr>
          <w:cantSplit/>
          <w:trHeight w:val="33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1.Благоустройство общественных территорий</w:t>
            </w:r>
          </w:p>
          <w:p w:rsidR="000F02DD" w:rsidRDefault="000F02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02DD" w:rsidRDefault="000F02DD">
            <w:pPr>
              <w:rPr>
                <w:color w:val="000000"/>
                <w:sz w:val="16"/>
                <w:szCs w:val="16"/>
              </w:rPr>
            </w:pPr>
          </w:p>
          <w:p w:rsidR="000F02DD" w:rsidRDefault="000F02DD">
            <w:pPr>
              <w:rPr>
                <w:color w:val="000000"/>
                <w:sz w:val="16"/>
                <w:szCs w:val="16"/>
              </w:rPr>
            </w:pPr>
          </w:p>
          <w:p w:rsidR="000F02DD" w:rsidRDefault="000F02DD">
            <w:pPr>
              <w:rPr>
                <w:color w:val="000000"/>
                <w:sz w:val="16"/>
                <w:szCs w:val="16"/>
              </w:rPr>
            </w:pPr>
          </w:p>
          <w:p w:rsidR="000F02DD" w:rsidRDefault="000F02D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112715731,78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2556883,64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5815301,73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20470000,00</w:t>
            </w:r>
          </w:p>
        </w:tc>
      </w:tr>
      <w:tr w:rsidR="000F02DD" w:rsidTr="005C3B1D">
        <w:trPr>
          <w:cantSplit/>
          <w:trHeight w:val="28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3247832,54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250149,20</w:t>
            </w:r>
          </w:p>
          <w:p w:rsidR="000F02DD" w:rsidRDefault="000F02D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316019,33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118679,62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2530000,00</w:t>
            </w:r>
          </w:p>
        </w:tc>
      </w:tr>
      <w:tr w:rsidR="000F02DD" w:rsidTr="005C3B1D">
        <w:trPr>
          <w:cantSplit/>
          <w:trHeight w:val="3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4588668,24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28729,03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59939,21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2300000,00</w:t>
            </w:r>
          </w:p>
        </w:tc>
      </w:tr>
      <w:tr w:rsidR="000F02DD" w:rsidTr="005C3B1D">
        <w:trPr>
          <w:cantSplit/>
          <w:trHeight w:val="45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Организация работ по благоустройству </w:t>
            </w:r>
          </w:p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0F02DD" w:rsidRDefault="000F02DD">
            <w:pPr>
              <w:rPr>
                <w:color w:val="000000"/>
                <w:sz w:val="16"/>
                <w:szCs w:val="16"/>
              </w:rPr>
            </w:pPr>
          </w:p>
          <w:p w:rsidR="000F02DD" w:rsidRDefault="000F02DD">
            <w:pPr>
              <w:rPr>
                <w:color w:val="000000"/>
                <w:sz w:val="16"/>
                <w:szCs w:val="16"/>
              </w:rPr>
            </w:pPr>
          </w:p>
          <w:p w:rsidR="000F02DD" w:rsidRDefault="000F02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775917,01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775917,01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95899,85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95899,85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41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758199,92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758199,92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40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Осуществление строительного контроля за ходом выполнения работ</w:t>
            </w:r>
          </w:p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2.3. Разработка дизайн-проектов благоустройства общественных территорий, приобретение и изготовление банеров, разработка  проектно-сметной документации прохождение гос.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экспертизы, в том числе на благоустройство общественных территорий в рамках участия </w:t>
            </w:r>
          </w:p>
          <w:p w:rsidR="000F02DD" w:rsidRDefault="006F62D7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Всероссийском конкурсе лучших проектов создания комфортной городской среды, прохождение государственной экспертизы проектно-сметной документации, разработка проектно-сметной документации в рамках участия во Всероссийском конкурсе проектов комфортной город</w:t>
            </w:r>
            <w:r>
              <w:rPr>
                <w:color w:val="000000"/>
                <w:sz w:val="16"/>
                <w:szCs w:val="16"/>
              </w:rPr>
              <w:t>ской среды в малых городах и исторических поселениях проведение геологических, экологических, геодезических, гидрологических и иных инженерных изысканий</w:t>
            </w:r>
          </w:p>
          <w:p w:rsidR="000F02DD" w:rsidRDefault="006F62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5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11785682,64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577692,64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3908590,00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6 189 400,00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6F62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2DD" w:rsidTr="005C3B1D">
        <w:trPr>
          <w:cantSplit/>
          <w:trHeight w:val="4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0F02D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DD" w:rsidRDefault="006F62D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0F02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D" w:rsidRDefault="000F02D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DD" w:rsidRDefault="000F02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DD" w:rsidRDefault="000F02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F02DD" w:rsidRDefault="000F02DD">
      <w:pPr>
        <w:tabs>
          <w:tab w:val="left" w:pos="3915"/>
        </w:tabs>
        <w:rPr>
          <w:color w:val="000000"/>
          <w:sz w:val="28"/>
          <w:szCs w:val="28"/>
        </w:rPr>
      </w:pPr>
    </w:p>
    <w:p w:rsidR="000F02DD" w:rsidRDefault="000F02DD">
      <w:pPr>
        <w:rPr>
          <w:sz w:val="28"/>
          <w:szCs w:val="28"/>
        </w:rPr>
      </w:pPr>
    </w:p>
    <w:p w:rsidR="000F02DD" w:rsidRDefault="000F02DD">
      <w:pPr>
        <w:rPr>
          <w:sz w:val="28"/>
          <w:szCs w:val="28"/>
        </w:rPr>
      </w:pPr>
    </w:p>
    <w:p w:rsidR="000F02DD" w:rsidRDefault="006F62D7">
      <w:pPr>
        <w:tabs>
          <w:tab w:val="left" w:pos="2670"/>
        </w:tabs>
      </w:pPr>
      <w:r>
        <w:rPr>
          <w:sz w:val="28"/>
          <w:szCs w:val="28"/>
        </w:rPr>
        <w:tab/>
      </w:r>
    </w:p>
    <w:sectPr w:rsidR="000F02DD" w:rsidSect="000F02DD">
      <w:headerReference w:type="default" r:id="rId9"/>
      <w:endnotePr>
        <w:numFmt w:val="decimal"/>
      </w:endnotePr>
      <w:pgSz w:w="16838" w:h="11906" w:orient="landscape"/>
      <w:pgMar w:top="567" w:right="522" w:bottom="851" w:left="913" w:header="720" w:footer="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D7" w:rsidRDefault="006F62D7" w:rsidP="000F02DD">
      <w:r>
        <w:separator/>
      </w:r>
    </w:p>
  </w:endnote>
  <w:endnote w:type="continuationSeparator" w:id="1">
    <w:p w:rsidR="006F62D7" w:rsidRDefault="006F62D7" w:rsidP="000F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D7" w:rsidRDefault="006F62D7" w:rsidP="000F02DD">
      <w:r>
        <w:separator/>
      </w:r>
    </w:p>
  </w:footnote>
  <w:footnote w:type="continuationSeparator" w:id="1">
    <w:p w:rsidR="006F62D7" w:rsidRDefault="006F62D7" w:rsidP="000F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DD" w:rsidRDefault="000F02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DD" w:rsidRDefault="000F02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2E5"/>
    <w:multiLevelType w:val="hybridMultilevel"/>
    <w:tmpl w:val="30522C5C"/>
    <w:name w:val="Нумерованный список 1"/>
    <w:lvl w:ilvl="0" w:tplc="2286EA56">
      <w:start w:val="1"/>
      <w:numFmt w:val="decimal"/>
      <w:lvlText w:val="%1."/>
      <w:lvlJc w:val="left"/>
      <w:pPr>
        <w:ind w:left="360" w:firstLine="0"/>
      </w:pPr>
    </w:lvl>
    <w:lvl w:ilvl="1" w:tplc="852C5E0E">
      <w:start w:val="1"/>
      <w:numFmt w:val="lowerLetter"/>
      <w:lvlText w:val="%2."/>
      <w:lvlJc w:val="left"/>
      <w:pPr>
        <w:ind w:left="1080" w:firstLine="0"/>
      </w:pPr>
    </w:lvl>
    <w:lvl w:ilvl="2" w:tplc="CAA6BED4">
      <w:start w:val="1"/>
      <w:numFmt w:val="lowerRoman"/>
      <w:lvlText w:val="%3."/>
      <w:lvlJc w:val="left"/>
      <w:pPr>
        <w:ind w:left="1980" w:firstLine="0"/>
      </w:pPr>
    </w:lvl>
    <w:lvl w:ilvl="3" w:tplc="86AAA990">
      <w:start w:val="1"/>
      <w:numFmt w:val="decimal"/>
      <w:lvlText w:val="%4."/>
      <w:lvlJc w:val="left"/>
      <w:pPr>
        <w:ind w:left="2520" w:firstLine="0"/>
      </w:pPr>
    </w:lvl>
    <w:lvl w:ilvl="4" w:tplc="723A74DC">
      <w:start w:val="1"/>
      <w:numFmt w:val="lowerLetter"/>
      <w:lvlText w:val="%5."/>
      <w:lvlJc w:val="left"/>
      <w:pPr>
        <w:ind w:left="3240" w:firstLine="0"/>
      </w:pPr>
    </w:lvl>
    <w:lvl w:ilvl="5" w:tplc="9CAAD59C">
      <w:start w:val="1"/>
      <w:numFmt w:val="lowerRoman"/>
      <w:lvlText w:val="%6."/>
      <w:lvlJc w:val="left"/>
      <w:pPr>
        <w:ind w:left="4140" w:firstLine="0"/>
      </w:pPr>
    </w:lvl>
    <w:lvl w:ilvl="6" w:tplc="5E8CAE66">
      <w:start w:val="1"/>
      <w:numFmt w:val="decimal"/>
      <w:lvlText w:val="%7."/>
      <w:lvlJc w:val="left"/>
      <w:pPr>
        <w:ind w:left="4680" w:firstLine="0"/>
      </w:pPr>
    </w:lvl>
    <w:lvl w:ilvl="7" w:tplc="2C401D4A">
      <w:start w:val="1"/>
      <w:numFmt w:val="lowerLetter"/>
      <w:lvlText w:val="%8."/>
      <w:lvlJc w:val="left"/>
      <w:pPr>
        <w:ind w:left="5400" w:firstLine="0"/>
      </w:pPr>
    </w:lvl>
    <w:lvl w:ilvl="8" w:tplc="11984B2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698E39C0"/>
    <w:multiLevelType w:val="hybridMultilevel"/>
    <w:tmpl w:val="C6705C40"/>
    <w:lvl w:ilvl="0" w:tplc="68003A9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2C08C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F67E8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9C0E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366AA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6023E2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39036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08635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520C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F02DD"/>
    <w:rsid w:val="000F02DD"/>
    <w:rsid w:val="005C3B1D"/>
    <w:rsid w:val="006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qFormat/>
    <w:rsid w:val="000F02D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Header">
    <w:name w:val="Header"/>
    <w:basedOn w:val="a"/>
    <w:qFormat/>
    <w:rsid w:val="000F02D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0F02DD"/>
    <w:pPr>
      <w:widowControl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4">
    <w:name w:val="Balloon Text"/>
    <w:basedOn w:val="a"/>
    <w:qFormat/>
    <w:rsid w:val="000F02D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rsid w:val="000F02DD"/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rsid w:val="000F02DD"/>
    <w:rPr>
      <w:rFonts w:ascii="Calibri" w:eastAsia="Times New Roman" w:hAnsi="Calibri" w:cs="Times New Roman"/>
    </w:rPr>
  </w:style>
  <w:style w:type="character" w:customStyle="1" w:styleId="PageNumber">
    <w:name w:val="Page Number"/>
    <w:basedOn w:val="a0"/>
    <w:rsid w:val="000F02DD"/>
  </w:style>
  <w:style w:type="character" w:customStyle="1" w:styleId="a7">
    <w:name w:val="Текст выноски Знак"/>
    <w:basedOn w:val="a0"/>
    <w:rsid w:val="000F02D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F0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F0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0F0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Footer"/>
    <w:qFormat/>
    <w:basedOn w:val="para0"/>
    <w:pPr>
      <w:spacing w:after="200" w:line="276" w:lineRule="auto"/>
      <w:tabs defTabSz="708"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paragraph" w:styleId="para2">
    <w:name w:val="Header"/>
    <w:qFormat/>
    <w:basedOn w:val="para0"/>
    <w:pPr>
      <w:spacing w:after="200" w:line="276" w:lineRule="auto"/>
      <w:tabs defTabSz="708"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paragraph" w:styleId="para3">
    <w:name w:val="List Paragraph"/>
    <w:qFormat/>
    <w:basedOn w:val="para0"/>
    <w:pPr>
      <w:ind w:left="720" w:firstLine="720"/>
      <w:spacing/>
      <w:contextualSpacing/>
      <w:jc w:val="both"/>
      <w:widowControl w:val="0"/>
    </w:pPr>
    <w:rPr>
      <w:rFonts w:ascii="Arial" w:hAnsi="Arial"/>
      <w:sz w:val="18"/>
      <w:szCs w:val="18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Нижний колонтитул Знак"/>
    <w:basedOn w:val="char0"/>
    <w:rPr>
      <w:rFonts w:ascii="Calibri" w:hAnsi="Calibri" w:eastAsia="Times New Roman" w:cs="Times New Roman"/>
    </w:rPr>
  </w:style>
  <w:style w:type="character" w:styleId="char2" w:customStyle="1">
    <w:name w:val="Верхний колонтитул Знак"/>
    <w:basedOn w:val="char0"/>
    <w:rPr>
      <w:rFonts w:ascii="Calibri" w:hAnsi="Calibri" w:eastAsia="Times New Roman" w:cs="Times New Roman"/>
    </w:rPr>
  </w:style>
  <w:style w:type="character" w:styleId="char3">
    <w:name w:val="Page Number"/>
    <w:basedOn w:val="char0"/>
  </w:style>
  <w:style w:type="character" w:styleId="char4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2">
    <w:name w:val="Сетка таблицы2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2243</Words>
  <Characters>12787</Characters>
  <Application>Microsoft Office Word</Application>
  <DocSecurity>0</DocSecurity>
  <Lines>106</Lines>
  <Paragraphs>29</Paragraphs>
  <ScaleCrop>false</ScaleCrop>
  <Company>Администрация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Смирнова</cp:lastModifiedBy>
  <cp:revision>4</cp:revision>
  <cp:lastPrinted>2021-10-21T08:42:00Z</cp:lastPrinted>
  <dcterms:created xsi:type="dcterms:W3CDTF">2021-02-05T07:09:00Z</dcterms:created>
  <dcterms:modified xsi:type="dcterms:W3CDTF">2021-10-21T08:44:00Z</dcterms:modified>
</cp:coreProperties>
</file>