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54" w:rsidRPr="00485F96" w:rsidRDefault="00F81944" w:rsidP="00F56C54">
      <w:pPr>
        <w:jc w:val="center"/>
        <w:rPr>
          <w:rFonts w:ascii="PT Astra Serif" w:hAnsi="PT Astra Serif"/>
          <w:sz w:val="28"/>
          <w:szCs w:val="28"/>
          <w:lang w:val="en-US"/>
        </w:rPr>
      </w:pPr>
      <w:r w:rsidRPr="00485F96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54" w:rsidRPr="00A16265" w:rsidRDefault="00F56C54" w:rsidP="00F56C54">
      <w:pPr>
        <w:jc w:val="center"/>
        <w:rPr>
          <w:b/>
          <w:sz w:val="28"/>
          <w:szCs w:val="28"/>
        </w:rPr>
      </w:pPr>
      <w:r w:rsidRPr="00A16265">
        <w:rPr>
          <w:b/>
          <w:sz w:val="28"/>
          <w:szCs w:val="28"/>
        </w:rPr>
        <w:t>СОВЕТ</w:t>
      </w:r>
    </w:p>
    <w:p w:rsidR="00F56C54" w:rsidRPr="00A16265" w:rsidRDefault="00F56C54" w:rsidP="00F56C54">
      <w:pPr>
        <w:jc w:val="center"/>
        <w:rPr>
          <w:b/>
          <w:sz w:val="28"/>
          <w:szCs w:val="28"/>
        </w:rPr>
      </w:pPr>
      <w:r w:rsidRPr="00A16265">
        <w:rPr>
          <w:b/>
          <w:sz w:val="28"/>
          <w:szCs w:val="28"/>
        </w:rPr>
        <w:t>МУНИЦИПАЛЬНОГО ОБРАЗОВАНИЯ ГОРОД КРАСНОАРМЕЙСК</w:t>
      </w:r>
    </w:p>
    <w:p w:rsidR="00F56C54" w:rsidRPr="00A16265" w:rsidRDefault="00F56C54" w:rsidP="00F56C54">
      <w:pPr>
        <w:pStyle w:val="1"/>
        <w:rPr>
          <w:szCs w:val="28"/>
        </w:rPr>
      </w:pPr>
      <w:r w:rsidRPr="00A16265">
        <w:rPr>
          <w:szCs w:val="28"/>
        </w:rPr>
        <w:t>КРАСНОАРМЕЙСКОГО МУНИЦИПАЛЬНОГО РАЙОНА</w:t>
      </w:r>
    </w:p>
    <w:p w:rsidR="00F56C54" w:rsidRPr="00A16265" w:rsidRDefault="00F56C54" w:rsidP="00FE1098">
      <w:pPr>
        <w:pStyle w:val="1"/>
        <w:rPr>
          <w:szCs w:val="28"/>
        </w:rPr>
      </w:pPr>
      <w:r w:rsidRPr="00A16265">
        <w:rPr>
          <w:szCs w:val="28"/>
        </w:rPr>
        <w:t>САРАТОВСКОЙ ОБЛАСТИ</w:t>
      </w:r>
    </w:p>
    <w:p w:rsidR="00FE1098" w:rsidRPr="00A16265" w:rsidRDefault="00FE1098" w:rsidP="00FE1098">
      <w:pPr>
        <w:pStyle w:val="2"/>
        <w:jc w:val="left"/>
        <w:rPr>
          <w:sz w:val="28"/>
          <w:szCs w:val="28"/>
        </w:rPr>
      </w:pPr>
    </w:p>
    <w:p w:rsidR="00F56C54" w:rsidRPr="00A16265" w:rsidRDefault="00FE1098" w:rsidP="00F56C54">
      <w:pPr>
        <w:pStyle w:val="2"/>
        <w:rPr>
          <w:sz w:val="28"/>
          <w:szCs w:val="28"/>
        </w:rPr>
      </w:pPr>
      <w:proofErr w:type="gramStart"/>
      <w:r w:rsidRPr="00A16265">
        <w:rPr>
          <w:sz w:val="28"/>
          <w:szCs w:val="28"/>
        </w:rPr>
        <w:t>Р</w:t>
      </w:r>
      <w:proofErr w:type="gramEnd"/>
      <w:r w:rsidRPr="00A16265"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536"/>
        <w:gridCol w:w="1939"/>
        <w:gridCol w:w="567"/>
        <w:gridCol w:w="1638"/>
      </w:tblGrid>
      <w:tr w:rsidR="00F56C54" w:rsidRPr="00485F96" w:rsidTr="00F56C54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F56C54" w:rsidRPr="00A16265" w:rsidRDefault="00F56C54" w:rsidP="00F56C54">
            <w:pPr>
              <w:rPr>
                <w:sz w:val="28"/>
                <w:szCs w:val="28"/>
              </w:rPr>
            </w:pPr>
            <w:r w:rsidRPr="00A16265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A16265" w:rsidRDefault="00A16265" w:rsidP="00A16265">
            <w:pPr>
              <w:jc w:val="center"/>
              <w:rPr>
                <w:sz w:val="28"/>
                <w:szCs w:val="28"/>
              </w:rPr>
            </w:pPr>
            <w:r w:rsidRPr="00A16265">
              <w:rPr>
                <w:sz w:val="28"/>
                <w:szCs w:val="28"/>
              </w:rPr>
              <w:t>27.07.2022</w:t>
            </w:r>
          </w:p>
        </w:tc>
        <w:tc>
          <w:tcPr>
            <w:tcW w:w="567" w:type="dxa"/>
            <w:vMerge w:val="restart"/>
            <w:vAlign w:val="bottom"/>
          </w:tcPr>
          <w:p w:rsidR="00F56C54" w:rsidRPr="00A16265" w:rsidRDefault="00F56C54" w:rsidP="00F56C54">
            <w:pPr>
              <w:jc w:val="center"/>
              <w:rPr>
                <w:sz w:val="28"/>
                <w:szCs w:val="28"/>
              </w:rPr>
            </w:pPr>
            <w:r w:rsidRPr="00A16265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:rsidR="00F56C54" w:rsidRPr="00A16265" w:rsidRDefault="00A16265" w:rsidP="006B1CA8">
            <w:pPr>
              <w:jc w:val="center"/>
              <w:rPr>
                <w:sz w:val="28"/>
                <w:szCs w:val="28"/>
              </w:rPr>
            </w:pPr>
            <w:r w:rsidRPr="00A16265">
              <w:rPr>
                <w:sz w:val="28"/>
                <w:szCs w:val="28"/>
              </w:rPr>
              <w:t>37</w:t>
            </w:r>
          </w:p>
        </w:tc>
      </w:tr>
      <w:tr w:rsidR="00F56C54" w:rsidRPr="00485F96" w:rsidTr="00F56C54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F56C54" w:rsidRPr="00485F96" w:rsidRDefault="00F56C54" w:rsidP="00F56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:rsidR="00F56C54" w:rsidRPr="00485F96" w:rsidRDefault="00F56C54" w:rsidP="00F56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:rsidR="00F56C54" w:rsidRPr="00485F96" w:rsidRDefault="00F56C54" w:rsidP="00F56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:rsidR="00F56C54" w:rsidRPr="00485F96" w:rsidRDefault="00F56C54" w:rsidP="00F56C5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771C3" w:rsidRPr="00485F96" w:rsidRDefault="008771C3" w:rsidP="00F56C54">
      <w:pPr>
        <w:jc w:val="center"/>
        <w:rPr>
          <w:rFonts w:ascii="PT Astra Serif" w:hAnsi="PT Astra Serif"/>
          <w:b/>
        </w:rPr>
      </w:pPr>
    </w:p>
    <w:p w:rsidR="008771C3" w:rsidRPr="00485F96" w:rsidRDefault="008771C3">
      <w:pPr>
        <w:rPr>
          <w:rFonts w:ascii="PT Astra Serif" w:hAnsi="PT Astra Serif"/>
        </w:rPr>
      </w:pPr>
    </w:p>
    <w:p w:rsidR="00591BD3" w:rsidRPr="00A16265" w:rsidRDefault="00591BD3" w:rsidP="00591BD3">
      <w:pPr>
        <w:jc w:val="both"/>
        <w:rPr>
          <w:rFonts w:eastAsia="Arial Unicode MS"/>
          <w:sz w:val="28"/>
          <w:szCs w:val="28"/>
        </w:rPr>
      </w:pPr>
      <w:r w:rsidRPr="00A16265">
        <w:rPr>
          <w:rFonts w:eastAsia="Arial Unicode MS"/>
          <w:sz w:val="28"/>
          <w:szCs w:val="28"/>
        </w:rPr>
        <w:t>Об утверждении внесенных изменений в Правила землепользования и застройки муниципального образования город Красноармейск Красноармейского муниц</w:t>
      </w:r>
      <w:r w:rsidRPr="00A16265">
        <w:rPr>
          <w:rFonts w:eastAsia="Arial Unicode MS"/>
          <w:sz w:val="28"/>
          <w:szCs w:val="28"/>
        </w:rPr>
        <w:t>и</w:t>
      </w:r>
      <w:r w:rsidRPr="00A16265">
        <w:rPr>
          <w:rFonts w:eastAsia="Arial Unicode MS"/>
          <w:sz w:val="28"/>
          <w:szCs w:val="28"/>
        </w:rPr>
        <w:t>пального района Саратовской области</w:t>
      </w:r>
      <w:r w:rsidR="00A16265" w:rsidRPr="00A16265">
        <w:rPr>
          <w:rFonts w:eastAsia="Arial Unicode MS"/>
          <w:sz w:val="28"/>
          <w:szCs w:val="28"/>
        </w:rPr>
        <w:t>.</w:t>
      </w:r>
    </w:p>
    <w:p w:rsidR="00FE1098" w:rsidRPr="00A16265" w:rsidRDefault="00FE1098" w:rsidP="00591BD3">
      <w:pPr>
        <w:jc w:val="both"/>
        <w:rPr>
          <w:rFonts w:eastAsia="Arial Unicode MS"/>
          <w:sz w:val="28"/>
          <w:szCs w:val="28"/>
        </w:rPr>
      </w:pPr>
    </w:p>
    <w:p w:rsidR="00FB388E" w:rsidRPr="00A16265" w:rsidRDefault="00FB388E" w:rsidP="001D6B70">
      <w:pPr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 w:rsidRPr="00A16265">
        <w:rPr>
          <w:bCs/>
          <w:color w:val="000000"/>
          <w:sz w:val="28"/>
          <w:szCs w:val="28"/>
        </w:rPr>
        <w:t>В соответствии с</w:t>
      </w:r>
      <w:r w:rsidR="00FE1098" w:rsidRPr="00A16265">
        <w:rPr>
          <w:bCs/>
          <w:color w:val="000000"/>
          <w:sz w:val="28"/>
          <w:szCs w:val="28"/>
        </w:rPr>
        <w:t>о</w:t>
      </w:r>
      <w:r w:rsidR="00EE7790" w:rsidRPr="00A16265">
        <w:rPr>
          <w:bCs/>
          <w:color w:val="000000"/>
          <w:sz w:val="28"/>
          <w:szCs w:val="28"/>
        </w:rPr>
        <w:t xml:space="preserve"> статьёй 32</w:t>
      </w:r>
      <w:r w:rsidR="00F528E6" w:rsidRPr="00A16265">
        <w:rPr>
          <w:bCs/>
          <w:color w:val="000000"/>
          <w:sz w:val="28"/>
          <w:szCs w:val="28"/>
        </w:rPr>
        <w:t>, 33</w:t>
      </w:r>
      <w:r w:rsidR="00EE7790" w:rsidRPr="00A16265">
        <w:rPr>
          <w:bCs/>
          <w:color w:val="000000"/>
          <w:sz w:val="28"/>
          <w:szCs w:val="28"/>
        </w:rPr>
        <w:t xml:space="preserve"> </w:t>
      </w:r>
      <w:r w:rsidR="009E3064" w:rsidRPr="00A16265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 w:rsidRPr="00A16265"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 w:rsidRPr="00A16265">
        <w:rPr>
          <w:bCs/>
          <w:color w:val="000000"/>
          <w:sz w:val="28"/>
          <w:szCs w:val="28"/>
        </w:rPr>
        <w:t xml:space="preserve">ции», Уставом </w:t>
      </w:r>
      <w:r w:rsidRPr="00A16265">
        <w:rPr>
          <w:bCs/>
          <w:color w:val="000000"/>
          <w:sz w:val="28"/>
          <w:szCs w:val="28"/>
        </w:rPr>
        <w:t>муниципального образования</w:t>
      </w:r>
      <w:r w:rsidR="00DC7F25" w:rsidRPr="00A16265">
        <w:rPr>
          <w:bCs/>
          <w:color w:val="000000"/>
          <w:sz w:val="28"/>
          <w:szCs w:val="28"/>
        </w:rPr>
        <w:t xml:space="preserve"> г</w:t>
      </w:r>
      <w:r w:rsidR="00FE1098" w:rsidRPr="00A16265">
        <w:rPr>
          <w:bCs/>
          <w:color w:val="000000"/>
          <w:sz w:val="28"/>
          <w:szCs w:val="28"/>
        </w:rPr>
        <w:t>ород</w:t>
      </w:r>
      <w:r w:rsidR="00DC7F25" w:rsidRPr="00A16265">
        <w:rPr>
          <w:bCs/>
          <w:color w:val="000000"/>
          <w:sz w:val="28"/>
          <w:szCs w:val="28"/>
        </w:rPr>
        <w:t xml:space="preserve"> Красноармейск</w:t>
      </w:r>
      <w:r w:rsidR="00F56C54" w:rsidRPr="00A16265">
        <w:rPr>
          <w:bCs/>
          <w:color w:val="000000"/>
          <w:sz w:val="28"/>
          <w:szCs w:val="28"/>
        </w:rPr>
        <w:t xml:space="preserve">, </w:t>
      </w:r>
      <w:r w:rsidR="000C726A" w:rsidRPr="00A16265">
        <w:rPr>
          <w:bCs/>
          <w:color w:val="000000"/>
          <w:sz w:val="28"/>
          <w:szCs w:val="28"/>
        </w:rPr>
        <w:t xml:space="preserve">Совет </w:t>
      </w:r>
      <w:r w:rsidRPr="00A16265">
        <w:rPr>
          <w:bCs/>
          <w:color w:val="000000"/>
          <w:sz w:val="28"/>
          <w:szCs w:val="28"/>
        </w:rPr>
        <w:t>муниц</w:t>
      </w:r>
      <w:r w:rsidRPr="00A16265">
        <w:rPr>
          <w:bCs/>
          <w:color w:val="000000"/>
          <w:sz w:val="28"/>
          <w:szCs w:val="28"/>
        </w:rPr>
        <w:t>и</w:t>
      </w:r>
      <w:r w:rsidRPr="00A16265">
        <w:rPr>
          <w:bCs/>
          <w:color w:val="000000"/>
          <w:sz w:val="28"/>
          <w:szCs w:val="28"/>
        </w:rPr>
        <w:t xml:space="preserve">пального образования </w:t>
      </w:r>
      <w:proofErr w:type="gramStart"/>
      <w:r w:rsidR="00DC7F25" w:rsidRPr="00A16265">
        <w:rPr>
          <w:bCs/>
          <w:color w:val="000000"/>
          <w:sz w:val="28"/>
          <w:szCs w:val="28"/>
        </w:rPr>
        <w:t>г</w:t>
      </w:r>
      <w:proofErr w:type="gramEnd"/>
      <w:r w:rsidR="00DC7F25" w:rsidRPr="00A16265">
        <w:rPr>
          <w:bCs/>
          <w:color w:val="000000"/>
          <w:sz w:val="28"/>
          <w:szCs w:val="28"/>
        </w:rPr>
        <w:t>. Красноармей</w:t>
      </w:r>
      <w:r w:rsidR="005B0068" w:rsidRPr="00A16265">
        <w:rPr>
          <w:bCs/>
          <w:color w:val="000000"/>
          <w:sz w:val="28"/>
          <w:szCs w:val="28"/>
        </w:rPr>
        <w:t>ск</w:t>
      </w:r>
      <w:r w:rsidR="00F528E6" w:rsidRPr="00A16265">
        <w:rPr>
          <w:color w:val="000000"/>
          <w:sz w:val="28"/>
          <w:szCs w:val="28"/>
        </w:rPr>
        <w:t xml:space="preserve"> </w:t>
      </w:r>
      <w:r w:rsidRPr="00A16265">
        <w:rPr>
          <w:b/>
          <w:bCs/>
          <w:color w:val="000000"/>
          <w:sz w:val="28"/>
          <w:szCs w:val="28"/>
        </w:rPr>
        <w:t>РЕШИЛ:</w:t>
      </w:r>
    </w:p>
    <w:p w:rsidR="00CF0BCC" w:rsidRPr="00A16265" w:rsidRDefault="00CF0BCC" w:rsidP="00CF0BCC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1. </w:t>
      </w:r>
      <w:proofErr w:type="gramStart"/>
      <w:r w:rsidRPr="00A16265">
        <w:rPr>
          <w:rFonts w:ascii="Times New Roman" w:hAnsi="Times New Roman"/>
          <w:i w:val="0"/>
          <w:color w:val="auto"/>
          <w:sz w:val="28"/>
          <w:szCs w:val="28"/>
        </w:rPr>
        <w:t>Внести в Правила землепользования и застройки муниципального обр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а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зования город Красноармейск, </w:t>
      </w:r>
      <w:r w:rsidRPr="00A16265">
        <w:rPr>
          <w:rFonts w:ascii="Times New Roman" w:eastAsia="Arial Unicode MS" w:hAnsi="Times New Roman"/>
          <w:i w:val="0"/>
          <w:color w:val="auto"/>
          <w:sz w:val="28"/>
          <w:szCs w:val="28"/>
        </w:rPr>
        <w:t xml:space="preserve">утвержденные 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 от 23.12.2011 № 14/98 «Об утверждении Правила земл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е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пользования и застройки муниципального образования город Красноармейск Красноармейского муниципального района Саратовской области» (с изменени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я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ми от 28.05.2014г. № 9/35; 09.01.2016 г. № 09;</w:t>
      </w:r>
      <w:proofErr w:type="gramEnd"/>
      <w:r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gramStart"/>
      <w:r w:rsidRPr="00A16265">
        <w:rPr>
          <w:rFonts w:ascii="Times New Roman" w:hAnsi="Times New Roman"/>
          <w:i w:val="0"/>
          <w:color w:val="auto"/>
          <w:sz w:val="28"/>
          <w:szCs w:val="28"/>
        </w:rPr>
        <w:t>20.06.2016 №07/33; 30.11.2016 № 12/64; 21.12.2016 № 13/73; 20.12.2018г. № 85; 20.12.2018г. № 86; 17.04.2019г. № 19/29; 17.06.2020г. №32; 25.11.2020г. № 85; 27.01.2021г. № 02</w:t>
      </w:r>
      <w:r w:rsidR="00C64AB4" w:rsidRPr="00A16265">
        <w:rPr>
          <w:rFonts w:ascii="Times New Roman" w:hAnsi="Times New Roman"/>
          <w:i w:val="0"/>
          <w:color w:val="auto"/>
          <w:sz w:val="28"/>
          <w:szCs w:val="28"/>
        </w:rPr>
        <w:t>; 20.10.2021 №66</w:t>
      </w:r>
      <w:r w:rsidR="005F2377" w:rsidRPr="00A16265">
        <w:rPr>
          <w:rFonts w:ascii="Times New Roman" w:hAnsi="Times New Roman"/>
          <w:i w:val="0"/>
          <w:color w:val="auto"/>
          <w:sz w:val="28"/>
          <w:szCs w:val="28"/>
        </w:rPr>
        <w:t>; 30.03.2022 №16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)</w:t>
      </w:r>
      <w:r w:rsidR="00C64AB4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A16265">
        <w:rPr>
          <w:rFonts w:ascii="Times New Roman" w:hAnsi="Times New Roman"/>
          <w:i w:val="0"/>
          <w:color w:val="auto"/>
          <w:sz w:val="28"/>
          <w:szCs w:val="28"/>
        </w:rPr>
        <w:t>следующие изменения:</w:t>
      </w:r>
      <w:proofErr w:type="gramEnd"/>
    </w:p>
    <w:p w:rsidR="00CF0BCC" w:rsidRPr="00A16265" w:rsidRDefault="00CF0BCC" w:rsidP="00CF0BCC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- </w:t>
      </w:r>
      <w:r w:rsidR="001D3D1B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дополнить</w:t>
      </w:r>
      <w:r w:rsidR="005F2377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81F42" w:rsidRPr="00A16265">
        <w:rPr>
          <w:rFonts w:ascii="Times New Roman" w:hAnsi="Times New Roman"/>
          <w:i w:val="0"/>
          <w:color w:val="auto"/>
          <w:sz w:val="28"/>
          <w:szCs w:val="28"/>
        </w:rPr>
        <w:t>статьи 27</w:t>
      </w:r>
      <w:r w:rsidR="005F2377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, 28, 29, </w:t>
      </w:r>
      <w:r w:rsidR="00781F42" w:rsidRPr="00A16265">
        <w:rPr>
          <w:rFonts w:ascii="Times New Roman" w:hAnsi="Times New Roman"/>
          <w:i w:val="0"/>
          <w:color w:val="auto"/>
          <w:sz w:val="28"/>
          <w:szCs w:val="28"/>
        </w:rPr>
        <w:t>текстовой части Правил землепользования и застройки муниципального образования город Красноармейск</w:t>
      </w:r>
      <w:r w:rsidR="00B631EE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F2377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вид разрешенного использования </w:t>
      </w:r>
      <w:r w:rsidR="00B631EE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«Размещение гаражей для собственных нужд (2.7.2)» </w:t>
      </w:r>
      <w:r w:rsidR="00E363EE" w:rsidRPr="00A16265">
        <w:rPr>
          <w:rFonts w:ascii="Times New Roman" w:hAnsi="Times New Roman"/>
          <w:i w:val="0"/>
          <w:color w:val="auto"/>
          <w:sz w:val="28"/>
          <w:szCs w:val="28"/>
        </w:rPr>
        <w:t>минимал</w:t>
      </w:r>
      <w:r w:rsidR="00E363EE" w:rsidRPr="00A16265">
        <w:rPr>
          <w:rFonts w:ascii="Times New Roman" w:hAnsi="Times New Roman"/>
          <w:i w:val="0"/>
          <w:color w:val="auto"/>
          <w:sz w:val="28"/>
          <w:szCs w:val="28"/>
        </w:rPr>
        <w:t>ь</w:t>
      </w:r>
      <w:r w:rsidR="00E363EE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ными </w:t>
      </w:r>
      <w:r w:rsidR="00485F96" w:rsidRPr="00A16265">
        <w:rPr>
          <w:rFonts w:ascii="Times New Roman" w:hAnsi="Times New Roman"/>
          <w:i w:val="0"/>
          <w:color w:val="auto"/>
          <w:sz w:val="28"/>
          <w:szCs w:val="28"/>
        </w:rPr>
        <w:t>п</w:t>
      </w:r>
      <w:r w:rsidR="00B631EE" w:rsidRPr="00A16265">
        <w:rPr>
          <w:rFonts w:ascii="Times New Roman" w:hAnsi="Times New Roman"/>
          <w:i w:val="0"/>
          <w:color w:val="auto"/>
          <w:sz w:val="28"/>
          <w:szCs w:val="28"/>
        </w:rPr>
        <w:t>редельны</w:t>
      </w:r>
      <w:r w:rsidR="00E363EE" w:rsidRPr="00A16265">
        <w:rPr>
          <w:rFonts w:ascii="Times New Roman" w:hAnsi="Times New Roman"/>
          <w:i w:val="0"/>
          <w:color w:val="auto"/>
          <w:sz w:val="28"/>
          <w:szCs w:val="28"/>
        </w:rPr>
        <w:t>ми</w:t>
      </w:r>
      <w:r w:rsidR="00B631EE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параметр</w:t>
      </w:r>
      <w:r w:rsidR="00E363EE" w:rsidRPr="00A16265">
        <w:rPr>
          <w:rFonts w:ascii="Times New Roman" w:hAnsi="Times New Roman"/>
          <w:i w:val="0"/>
          <w:color w:val="auto"/>
          <w:sz w:val="28"/>
          <w:szCs w:val="28"/>
        </w:rPr>
        <w:t>ами</w:t>
      </w:r>
      <w:r w:rsidR="00BE5EF4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-</w:t>
      </w:r>
      <w:r w:rsidR="00B631EE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BE5EF4" w:rsidRPr="00A16265">
        <w:rPr>
          <w:rFonts w:ascii="Times New Roman" w:hAnsi="Times New Roman"/>
          <w:i w:val="0"/>
          <w:color w:val="auto"/>
          <w:sz w:val="28"/>
          <w:szCs w:val="28"/>
        </w:rPr>
        <w:t xml:space="preserve">«от </w:t>
      </w:r>
      <w:r w:rsidR="00485F96" w:rsidRPr="00A16265">
        <w:rPr>
          <w:rFonts w:ascii="Times New Roman" w:hAnsi="Times New Roman"/>
          <w:i w:val="0"/>
          <w:color w:val="auto"/>
          <w:sz w:val="28"/>
          <w:szCs w:val="28"/>
        </w:rPr>
        <w:t>15 кв.м.</w:t>
      </w:r>
      <w:r w:rsidR="00BE5EF4" w:rsidRPr="00A16265">
        <w:rPr>
          <w:rFonts w:ascii="Times New Roman" w:hAnsi="Times New Roman"/>
          <w:i w:val="0"/>
          <w:color w:val="auto"/>
          <w:sz w:val="28"/>
          <w:szCs w:val="28"/>
        </w:rPr>
        <w:t>»</w:t>
      </w:r>
    </w:p>
    <w:p w:rsidR="007174E6" w:rsidRPr="00A16265" w:rsidRDefault="005F2377" w:rsidP="00111D55">
      <w:pPr>
        <w:ind w:firstLine="540"/>
        <w:jc w:val="both"/>
        <w:rPr>
          <w:color w:val="000000"/>
          <w:sz w:val="28"/>
          <w:szCs w:val="28"/>
        </w:rPr>
      </w:pPr>
      <w:r w:rsidRPr="00A16265">
        <w:rPr>
          <w:color w:val="000000"/>
          <w:sz w:val="28"/>
          <w:szCs w:val="28"/>
        </w:rPr>
        <w:t>2</w:t>
      </w:r>
      <w:r w:rsidR="00A0607F" w:rsidRPr="00A16265">
        <w:rPr>
          <w:color w:val="000000"/>
          <w:sz w:val="28"/>
          <w:szCs w:val="28"/>
        </w:rPr>
        <w:t xml:space="preserve">. Опубликовать настоящее решение </w:t>
      </w:r>
      <w:r w:rsidR="00A0607F" w:rsidRPr="00A16265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CF0BCC" w:rsidRPr="00A16265" w:rsidRDefault="00CF0BCC" w:rsidP="00F56C54">
      <w:pPr>
        <w:rPr>
          <w:sz w:val="28"/>
          <w:szCs w:val="28"/>
        </w:rPr>
      </w:pPr>
    </w:p>
    <w:p w:rsidR="00F56C54" w:rsidRPr="00A16265" w:rsidRDefault="00F56C54" w:rsidP="00F56C54">
      <w:pPr>
        <w:rPr>
          <w:sz w:val="28"/>
          <w:szCs w:val="28"/>
        </w:rPr>
      </w:pPr>
      <w:r w:rsidRPr="00A16265">
        <w:rPr>
          <w:sz w:val="28"/>
          <w:szCs w:val="28"/>
        </w:rPr>
        <w:t>Глава муниципального образования</w:t>
      </w:r>
    </w:p>
    <w:p w:rsidR="00F56C54" w:rsidRPr="00A16265" w:rsidRDefault="00F56C54" w:rsidP="00F56C54">
      <w:pPr>
        <w:rPr>
          <w:sz w:val="28"/>
          <w:szCs w:val="28"/>
        </w:rPr>
      </w:pPr>
      <w:r w:rsidRPr="00A16265">
        <w:rPr>
          <w:sz w:val="28"/>
          <w:szCs w:val="28"/>
        </w:rPr>
        <w:t xml:space="preserve">город Красноармейск                                        </w:t>
      </w:r>
      <w:r w:rsidR="00CF0BCC" w:rsidRPr="00A16265">
        <w:rPr>
          <w:sz w:val="28"/>
          <w:szCs w:val="28"/>
        </w:rPr>
        <w:t xml:space="preserve">                  </w:t>
      </w:r>
      <w:r w:rsidRPr="00A16265">
        <w:rPr>
          <w:sz w:val="28"/>
          <w:szCs w:val="28"/>
        </w:rPr>
        <w:t xml:space="preserve">                 А.В. </w:t>
      </w:r>
      <w:proofErr w:type="spellStart"/>
      <w:r w:rsidRPr="00A16265">
        <w:rPr>
          <w:sz w:val="28"/>
          <w:szCs w:val="28"/>
        </w:rPr>
        <w:t>Кузьменко</w:t>
      </w:r>
      <w:proofErr w:type="spellEnd"/>
    </w:p>
    <w:p w:rsidR="00CF0BCC" w:rsidRPr="00A16265" w:rsidRDefault="00CF0BCC" w:rsidP="00F56C54">
      <w:pPr>
        <w:rPr>
          <w:sz w:val="28"/>
          <w:szCs w:val="28"/>
        </w:rPr>
      </w:pPr>
    </w:p>
    <w:p w:rsidR="00F56C54" w:rsidRPr="00A16265" w:rsidRDefault="00F56C54" w:rsidP="00F56C54">
      <w:pPr>
        <w:rPr>
          <w:sz w:val="28"/>
          <w:szCs w:val="28"/>
        </w:rPr>
      </w:pPr>
      <w:r w:rsidRPr="00A16265">
        <w:rPr>
          <w:sz w:val="28"/>
          <w:szCs w:val="28"/>
        </w:rPr>
        <w:t xml:space="preserve">Секретарь Совета                                                </w:t>
      </w:r>
      <w:r w:rsidR="00CF0BCC" w:rsidRPr="00A16265">
        <w:rPr>
          <w:sz w:val="28"/>
          <w:szCs w:val="28"/>
        </w:rPr>
        <w:t xml:space="preserve">                        </w:t>
      </w:r>
      <w:r w:rsidRPr="00A16265">
        <w:rPr>
          <w:sz w:val="28"/>
          <w:szCs w:val="28"/>
        </w:rPr>
        <w:t xml:space="preserve">                А.В. </w:t>
      </w:r>
      <w:proofErr w:type="spellStart"/>
      <w:r w:rsidRPr="00A16265">
        <w:rPr>
          <w:sz w:val="28"/>
          <w:szCs w:val="28"/>
        </w:rPr>
        <w:t>Куклев</w:t>
      </w:r>
      <w:proofErr w:type="spellEnd"/>
    </w:p>
    <w:p w:rsidR="00111D55" w:rsidRPr="00485F96" w:rsidRDefault="00111D55" w:rsidP="005865A0">
      <w:pPr>
        <w:jc w:val="right"/>
        <w:rPr>
          <w:rFonts w:ascii="PT Astra Serif" w:hAnsi="PT Astra Serif"/>
        </w:rPr>
      </w:pPr>
    </w:p>
    <w:p w:rsidR="00CF0BCC" w:rsidRPr="00485F96" w:rsidRDefault="00CF0BCC">
      <w:pPr>
        <w:rPr>
          <w:rFonts w:ascii="PT Astra Serif" w:hAnsi="PT Astra Serif"/>
        </w:rPr>
      </w:pPr>
    </w:p>
    <w:sectPr w:rsidR="00CF0BCC" w:rsidRPr="00485F96" w:rsidSect="00485F96">
      <w:pgSz w:w="11906" w:h="16838"/>
      <w:pgMar w:top="567" w:right="73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357"/>
  <w:noPunctuationKerning/>
  <w:characterSpacingControl w:val="doNotCompress"/>
  <w:compat/>
  <w:rsids>
    <w:rsidRoot w:val="00673A92"/>
    <w:rsid w:val="00050CEC"/>
    <w:rsid w:val="00081471"/>
    <w:rsid w:val="000C3CBC"/>
    <w:rsid w:val="000C726A"/>
    <w:rsid w:val="000F0E71"/>
    <w:rsid w:val="000F697A"/>
    <w:rsid w:val="00111D55"/>
    <w:rsid w:val="0016053E"/>
    <w:rsid w:val="00194F3A"/>
    <w:rsid w:val="001D3D1B"/>
    <w:rsid w:val="001D6B70"/>
    <w:rsid w:val="001F620C"/>
    <w:rsid w:val="00204D05"/>
    <w:rsid w:val="0021388B"/>
    <w:rsid w:val="002A0BE4"/>
    <w:rsid w:val="002B0825"/>
    <w:rsid w:val="002C026F"/>
    <w:rsid w:val="002E09FA"/>
    <w:rsid w:val="003009BE"/>
    <w:rsid w:val="00302CCB"/>
    <w:rsid w:val="00326B2A"/>
    <w:rsid w:val="00327861"/>
    <w:rsid w:val="00337238"/>
    <w:rsid w:val="00337D42"/>
    <w:rsid w:val="003415A9"/>
    <w:rsid w:val="00375D03"/>
    <w:rsid w:val="0039486F"/>
    <w:rsid w:val="00397AE9"/>
    <w:rsid w:val="003A545D"/>
    <w:rsid w:val="003A68B4"/>
    <w:rsid w:val="003D6687"/>
    <w:rsid w:val="00410822"/>
    <w:rsid w:val="00424211"/>
    <w:rsid w:val="00431B20"/>
    <w:rsid w:val="00436B33"/>
    <w:rsid w:val="0045023A"/>
    <w:rsid w:val="004616F0"/>
    <w:rsid w:val="00467E14"/>
    <w:rsid w:val="00471228"/>
    <w:rsid w:val="00485F96"/>
    <w:rsid w:val="004B1767"/>
    <w:rsid w:val="004C413E"/>
    <w:rsid w:val="004E0D33"/>
    <w:rsid w:val="005121C6"/>
    <w:rsid w:val="005146B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E13B6"/>
    <w:rsid w:val="005F2377"/>
    <w:rsid w:val="0060273D"/>
    <w:rsid w:val="0060784B"/>
    <w:rsid w:val="00673A92"/>
    <w:rsid w:val="00674B9A"/>
    <w:rsid w:val="006A2B25"/>
    <w:rsid w:val="006B1CA8"/>
    <w:rsid w:val="006C2E71"/>
    <w:rsid w:val="007174E6"/>
    <w:rsid w:val="007224E5"/>
    <w:rsid w:val="007319D6"/>
    <w:rsid w:val="0074166F"/>
    <w:rsid w:val="00760407"/>
    <w:rsid w:val="00761194"/>
    <w:rsid w:val="00781F42"/>
    <w:rsid w:val="007B45DF"/>
    <w:rsid w:val="00807B6D"/>
    <w:rsid w:val="00837CAA"/>
    <w:rsid w:val="00841391"/>
    <w:rsid w:val="00856037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71C8"/>
    <w:rsid w:val="008F3BF6"/>
    <w:rsid w:val="00903357"/>
    <w:rsid w:val="00907FDF"/>
    <w:rsid w:val="0091182D"/>
    <w:rsid w:val="0094452E"/>
    <w:rsid w:val="00961D3F"/>
    <w:rsid w:val="00966433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16265"/>
    <w:rsid w:val="00A214F8"/>
    <w:rsid w:val="00A22BE3"/>
    <w:rsid w:val="00A2357B"/>
    <w:rsid w:val="00A37639"/>
    <w:rsid w:val="00A44D59"/>
    <w:rsid w:val="00A6571C"/>
    <w:rsid w:val="00A84A2C"/>
    <w:rsid w:val="00AA0CE4"/>
    <w:rsid w:val="00AB0D58"/>
    <w:rsid w:val="00AF7AD9"/>
    <w:rsid w:val="00B03B77"/>
    <w:rsid w:val="00B27CD3"/>
    <w:rsid w:val="00B47EB5"/>
    <w:rsid w:val="00B631EE"/>
    <w:rsid w:val="00B63EE6"/>
    <w:rsid w:val="00B659E2"/>
    <w:rsid w:val="00B761FE"/>
    <w:rsid w:val="00B96801"/>
    <w:rsid w:val="00B96D70"/>
    <w:rsid w:val="00BA60F3"/>
    <w:rsid w:val="00BA6CF8"/>
    <w:rsid w:val="00BB3D29"/>
    <w:rsid w:val="00BB41B5"/>
    <w:rsid w:val="00BB4DFB"/>
    <w:rsid w:val="00BD0ED4"/>
    <w:rsid w:val="00BE5EF4"/>
    <w:rsid w:val="00BE6199"/>
    <w:rsid w:val="00BF0251"/>
    <w:rsid w:val="00C44414"/>
    <w:rsid w:val="00C4717E"/>
    <w:rsid w:val="00C64AB4"/>
    <w:rsid w:val="00CE13B4"/>
    <w:rsid w:val="00CF0BCC"/>
    <w:rsid w:val="00D05327"/>
    <w:rsid w:val="00D119B7"/>
    <w:rsid w:val="00D63E35"/>
    <w:rsid w:val="00D75B91"/>
    <w:rsid w:val="00D76EB6"/>
    <w:rsid w:val="00D838BE"/>
    <w:rsid w:val="00D96496"/>
    <w:rsid w:val="00DB0086"/>
    <w:rsid w:val="00DC7F25"/>
    <w:rsid w:val="00DD4A5D"/>
    <w:rsid w:val="00DE068D"/>
    <w:rsid w:val="00DE0E9C"/>
    <w:rsid w:val="00DF7B52"/>
    <w:rsid w:val="00E07DA7"/>
    <w:rsid w:val="00E125F5"/>
    <w:rsid w:val="00E363EE"/>
    <w:rsid w:val="00E405CD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B7DD3"/>
    <w:rsid w:val="00FC3749"/>
    <w:rsid w:val="00FE1098"/>
    <w:rsid w:val="00FE6675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Комп</cp:lastModifiedBy>
  <cp:revision>2</cp:revision>
  <cp:lastPrinted>2022-07-27T07:57:00Z</cp:lastPrinted>
  <dcterms:created xsi:type="dcterms:W3CDTF">2022-07-27T07:58:00Z</dcterms:created>
  <dcterms:modified xsi:type="dcterms:W3CDTF">2022-07-27T07:58:00Z</dcterms:modified>
</cp:coreProperties>
</file>