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6AE4" w:rsidRPr="0092161B" w:rsidRDefault="006C3BD2" w:rsidP="00F01DAE">
      <w:pPr>
        <w:jc w:val="center"/>
        <w:rPr>
          <w:sz w:val="28"/>
          <w:szCs w:val="28"/>
        </w:rPr>
      </w:pPr>
      <w:r w:rsidRPr="0092161B">
        <w:rPr>
          <w:noProof/>
          <w:sz w:val="28"/>
          <w:szCs w:val="28"/>
        </w:rPr>
        <w:drawing>
          <wp:inline distT="0" distB="0" distL="0" distR="0">
            <wp:extent cx="752475" cy="1057275"/>
            <wp:effectExtent l="19050" t="0" r="9525" b="0"/>
            <wp:docPr id="1" name="Рисунок 1" descr="Герб Крас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Красн"/>
                    <pic:cNvPicPr>
                      <a:picLocks noChangeAspect="1" noChangeArrowheads="1"/>
                    </pic:cNvPicPr>
                  </pic:nvPicPr>
                  <pic:blipFill>
                    <a:blip r:embed="rId8" cstate="print"/>
                    <a:srcRect/>
                    <a:stretch>
                      <a:fillRect/>
                    </a:stretch>
                  </pic:blipFill>
                  <pic:spPr bwMode="auto">
                    <a:xfrm>
                      <a:off x="0" y="0"/>
                      <a:ext cx="752475" cy="1057275"/>
                    </a:xfrm>
                    <a:prstGeom prst="rect">
                      <a:avLst/>
                    </a:prstGeom>
                    <a:noFill/>
                    <a:ln w="9525">
                      <a:noFill/>
                      <a:miter lim="800000"/>
                      <a:headEnd/>
                      <a:tailEnd/>
                    </a:ln>
                  </pic:spPr>
                </pic:pic>
              </a:graphicData>
            </a:graphic>
          </wp:inline>
        </w:drawing>
      </w:r>
    </w:p>
    <w:p w:rsidR="00F96AE4" w:rsidRPr="0092161B" w:rsidRDefault="00193B33" w:rsidP="00F01DAE">
      <w:pPr>
        <w:jc w:val="center"/>
        <w:rPr>
          <w:b/>
          <w:sz w:val="28"/>
          <w:szCs w:val="28"/>
        </w:rPr>
      </w:pPr>
      <w:r w:rsidRPr="0092161B">
        <w:rPr>
          <w:b/>
          <w:sz w:val="28"/>
          <w:szCs w:val="28"/>
        </w:rPr>
        <w:t>СОВЕТ</w:t>
      </w:r>
    </w:p>
    <w:p w:rsidR="00F96AE4" w:rsidRPr="0092161B" w:rsidRDefault="00F96AE4" w:rsidP="00F01DAE">
      <w:pPr>
        <w:jc w:val="center"/>
        <w:rPr>
          <w:b/>
          <w:sz w:val="28"/>
          <w:szCs w:val="28"/>
        </w:rPr>
      </w:pPr>
      <w:r w:rsidRPr="0092161B">
        <w:rPr>
          <w:b/>
          <w:sz w:val="28"/>
          <w:szCs w:val="28"/>
        </w:rPr>
        <w:t>МУНИЦИПАЛЬНОГО ОБРАЗОВАНИЯ</w:t>
      </w:r>
      <w:r w:rsidR="0076028F" w:rsidRPr="0092161B">
        <w:rPr>
          <w:b/>
          <w:sz w:val="28"/>
          <w:szCs w:val="28"/>
        </w:rPr>
        <w:t xml:space="preserve"> </w:t>
      </w:r>
      <w:r w:rsidR="0092161B" w:rsidRPr="0092161B">
        <w:rPr>
          <w:b/>
          <w:sz w:val="28"/>
          <w:szCs w:val="28"/>
        </w:rPr>
        <w:t>ГОРОД КРАСНОАРМЕЙСК</w:t>
      </w:r>
    </w:p>
    <w:p w:rsidR="00F96AE4" w:rsidRPr="0092161B" w:rsidRDefault="00F96AE4" w:rsidP="00F01DAE">
      <w:pPr>
        <w:pStyle w:val="1"/>
        <w:rPr>
          <w:szCs w:val="28"/>
        </w:rPr>
      </w:pPr>
      <w:r w:rsidRPr="0092161B">
        <w:rPr>
          <w:szCs w:val="28"/>
        </w:rPr>
        <w:t>КРАСНОАРМЕЙСКОГО МУНИЦИПАЛЬНОГО РАЙОНА</w:t>
      </w:r>
    </w:p>
    <w:p w:rsidR="00564C50" w:rsidRPr="0092161B" w:rsidRDefault="00265BF7" w:rsidP="00F01DAE">
      <w:pPr>
        <w:jc w:val="center"/>
        <w:rPr>
          <w:b/>
          <w:sz w:val="28"/>
          <w:szCs w:val="28"/>
        </w:rPr>
      </w:pPr>
      <w:r w:rsidRPr="0092161B">
        <w:rPr>
          <w:b/>
          <w:sz w:val="28"/>
          <w:szCs w:val="28"/>
        </w:rPr>
        <w:t xml:space="preserve">САРАТОВСКОЙ </w:t>
      </w:r>
      <w:r w:rsidR="00564C50" w:rsidRPr="0092161B">
        <w:rPr>
          <w:b/>
          <w:sz w:val="28"/>
          <w:szCs w:val="28"/>
        </w:rPr>
        <w:t>ОБЛАСТИ</w:t>
      </w:r>
    </w:p>
    <w:p w:rsidR="00E069F1" w:rsidRPr="00F01DAE" w:rsidRDefault="00E069F1" w:rsidP="00F01DAE">
      <w:pPr>
        <w:jc w:val="center"/>
        <w:rPr>
          <w:sz w:val="28"/>
          <w:szCs w:val="28"/>
          <w:highlight w:val="yellow"/>
        </w:rPr>
      </w:pPr>
    </w:p>
    <w:p w:rsidR="00F96AE4" w:rsidRPr="0092161B" w:rsidRDefault="001974F2" w:rsidP="0092161B">
      <w:pPr>
        <w:pStyle w:val="2"/>
        <w:ind w:firstLine="708"/>
        <w:rPr>
          <w:sz w:val="28"/>
          <w:szCs w:val="28"/>
        </w:rPr>
      </w:pPr>
      <w:r w:rsidRPr="0092161B">
        <w:rPr>
          <w:sz w:val="28"/>
          <w:szCs w:val="28"/>
        </w:rPr>
        <w:t>Р</w:t>
      </w:r>
      <w:r w:rsidR="003D59E1" w:rsidRPr="0092161B">
        <w:rPr>
          <w:sz w:val="28"/>
          <w:szCs w:val="28"/>
        </w:rPr>
        <w:t>ЕШЕНИ</w:t>
      </w:r>
      <w:r w:rsidR="0047406C">
        <w:rPr>
          <w:sz w:val="28"/>
          <w:szCs w:val="28"/>
        </w:rPr>
        <w:t>Е</w:t>
      </w:r>
    </w:p>
    <w:p w:rsidR="00E069F1" w:rsidRPr="00F01DAE" w:rsidRDefault="00E069F1" w:rsidP="00F01DAE">
      <w:pPr>
        <w:jc w:val="center"/>
        <w:rPr>
          <w:sz w:val="28"/>
          <w:szCs w:val="28"/>
          <w:highlight w:val="yellow"/>
        </w:rPr>
      </w:pPr>
    </w:p>
    <w:tbl>
      <w:tblPr>
        <w:tblpPr w:leftFromText="180" w:rightFromText="180" w:vertAnchor="text" w:tblpY="1"/>
        <w:tblOverlap w:val="never"/>
        <w:tblW w:w="4420" w:type="dxa"/>
        <w:tblLook w:val="0000"/>
      </w:tblPr>
      <w:tblGrid>
        <w:gridCol w:w="571"/>
        <w:gridCol w:w="1556"/>
        <w:gridCol w:w="565"/>
        <w:gridCol w:w="1728"/>
      </w:tblGrid>
      <w:tr w:rsidR="0092161B" w:rsidTr="00220FF4">
        <w:trPr>
          <w:cantSplit/>
          <w:trHeight w:val="322"/>
        </w:trPr>
        <w:tc>
          <w:tcPr>
            <w:tcW w:w="571" w:type="dxa"/>
            <w:vMerge w:val="restart"/>
            <w:vAlign w:val="bottom"/>
          </w:tcPr>
          <w:p w:rsidR="0092161B" w:rsidRDefault="0092161B" w:rsidP="00220FF4">
            <w:pPr>
              <w:jc w:val="center"/>
              <w:rPr>
                <w:sz w:val="28"/>
              </w:rPr>
            </w:pPr>
            <w:r>
              <w:rPr>
                <w:sz w:val="28"/>
              </w:rPr>
              <w:t xml:space="preserve">  от</w:t>
            </w:r>
          </w:p>
        </w:tc>
        <w:tc>
          <w:tcPr>
            <w:tcW w:w="1556" w:type="dxa"/>
            <w:vMerge w:val="restart"/>
            <w:tcBorders>
              <w:top w:val="nil"/>
              <w:left w:val="nil"/>
              <w:bottom w:val="dotted" w:sz="4" w:space="0" w:color="auto"/>
              <w:right w:val="nil"/>
            </w:tcBorders>
            <w:vAlign w:val="bottom"/>
          </w:tcPr>
          <w:p w:rsidR="0092161B" w:rsidRPr="0002083E" w:rsidRDefault="0047406C" w:rsidP="00220FF4">
            <w:pPr>
              <w:jc w:val="center"/>
              <w:rPr>
                <w:sz w:val="28"/>
              </w:rPr>
            </w:pPr>
            <w:r>
              <w:rPr>
                <w:sz w:val="28"/>
              </w:rPr>
              <w:t>26.02.2025</w:t>
            </w:r>
          </w:p>
        </w:tc>
        <w:tc>
          <w:tcPr>
            <w:tcW w:w="565" w:type="dxa"/>
            <w:vMerge w:val="restart"/>
            <w:vAlign w:val="bottom"/>
          </w:tcPr>
          <w:p w:rsidR="0092161B" w:rsidRDefault="0092161B" w:rsidP="00220FF4">
            <w:pPr>
              <w:rPr>
                <w:sz w:val="28"/>
              </w:rPr>
            </w:pPr>
            <w:r>
              <w:rPr>
                <w:sz w:val="28"/>
              </w:rPr>
              <w:t>№</w:t>
            </w:r>
          </w:p>
        </w:tc>
        <w:tc>
          <w:tcPr>
            <w:tcW w:w="1728" w:type="dxa"/>
            <w:vMerge w:val="restart"/>
            <w:tcBorders>
              <w:top w:val="nil"/>
              <w:left w:val="nil"/>
              <w:bottom w:val="dotted" w:sz="4" w:space="0" w:color="auto"/>
              <w:right w:val="nil"/>
            </w:tcBorders>
            <w:vAlign w:val="bottom"/>
          </w:tcPr>
          <w:p w:rsidR="0092161B" w:rsidRPr="0002083E" w:rsidRDefault="0047406C" w:rsidP="00220FF4">
            <w:pPr>
              <w:jc w:val="center"/>
              <w:rPr>
                <w:sz w:val="28"/>
              </w:rPr>
            </w:pPr>
            <w:r>
              <w:rPr>
                <w:sz w:val="28"/>
              </w:rPr>
              <w:t>10</w:t>
            </w:r>
          </w:p>
        </w:tc>
      </w:tr>
      <w:tr w:rsidR="0092161B" w:rsidTr="00220FF4">
        <w:trPr>
          <w:cantSplit/>
          <w:trHeight w:val="285"/>
        </w:trPr>
        <w:tc>
          <w:tcPr>
            <w:tcW w:w="0" w:type="auto"/>
            <w:vMerge/>
            <w:vAlign w:val="center"/>
          </w:tcPr>
          <w:p w:rsidR="0092161B" w:rsidRDefault="0092161B" w:rsidP="00220FF4"/>
        </w:tc>
        <w:tc>
          <w:tcPr>
            <w:tcW w:w="0" w:type="auto"/>
            <w:vMerge/>
            <w:tcBorders>
              <w:top w:val="nil"/>
              <w:left w:val="nil"/>
              <w:bottom w:val="dotted" w:sz="4" w:space="0" w:color="auto"/>
              <w:right w:val="nil"/>
            </w:tcBorders>
            <w:vAlign w:val="center"/>
          </w:tcPr>
          <w:p w:rsidR="0092161B" w:rsidRDefault="0092161B" w:rsidP="00220FF4"/>
        </w:tc>
        <w:tc>
          <w:tcPr>
            <w:tcW w:w="0" w:type="auto"/>
            <w:vMerge/>
            <w:vAlign w:val="center"/>
          </w:tcPr>
          <w:p w:rsidR="0092161B" w:rsidRDefault="0092161B" w:rsidP="00220FF4"/>
        </w:tc>
        <w:tc>
          <w:tcPr>
            <w:tcW w:w="0" w:type="auto"/>
            <w:vMerge/>
            <w:tcBorders>
              <w:top w:val="nil"/>
              <w:left w:val="nil"/>
              <w:bottom w:val="dotted" w:sz="4" w:space="0" w:color="auto"/>
              <w:right w:val="nil"/>
            </w:tcBorders>
            <w:vAlign w:val="center"/>
          </w:tcPr>
          <w:p w:rsidR="0092161B" w:rsidRDefault="0092161B" w:rsidP="00220FF4"/>
        </w:tc>
      </w:tr>
      <w:tr w:rsidR="0092161B" w:rsidTr="00220FF4">
        <w:trPr>
          <w:cantSplit/>
          <w:trHeight w:val="135"/>
        </w:trPr>
        <w:tc>
          <w:tcPr>
            <w:tcW w:w="571" w:type="dxa"/>
          </w:tcPr>
          <w:p w:rsidR="0092161B" w:rsidRDefault="0092161B" w:rsidP="00220FF4">
            <w:pPr>
              <w:jc w:val="center"/>
              <w:rPr>
                <w:sz w:val="20"/>
              </w:rPr>
            </w:pPr>
          </w:p>
        </w:tc>
        <w:tc>
          <w:tcPr>
            <w:tcW w:w="1556" w:type="dxa"/>
            <w:tcBorders>
              <w:top w:val="dotted" w:sz="4" w:space="0" w:color="auto"/>
              <w:left w:val="nil"/>
              <w:bottom w:val="nil"/>
              <w:right w:val="nil"/>
            </w:tcBorders>
          </w:tcPr>
          <w:p w:rsidR="0092161B" w:rsidRDefault="0092161B" w:rsidP="00220FF4">
            <w:pPr>
              <w:jc w:val="both"/>
              <w:rPr>
                <w:sz w:val="20"/>
              </w:rPr>
            </w:pPr>
          </w:p>
        </w:tc>
        <w:tc>
          <w:tcPr>
            <w:tcW w:w="565" w:type="dxa"/>
          </w:tcPr>
          <w:p w:rsidR="0092161B" w:rsidRDefault="0092161B" w:rsidP="00220FF4">
            <w:pPr>
              <w:jc w:val="center"/>
              <w:rPr>
                <w:sz w:val="20"/>
              </w:rPr>
            </w:pPr>
          </w:p>
        </w:tc>
        <w:tc>
          <w:tcPr>
            <w:tcW w:w="1728" w:type="dxa"/>
            <w:tcBorders>
              <w:top w:val="dotted" w:sz="4" w:space="0" w:color="auto"/>
              <w:left w:val="nil"/>
              <w:bottom w:val="nil"/>
              <w:right w:val="nil"/>
            </w:tcBorders>
            <w:vAlign w:val="bottom"/>
          </w:tcPr>
          <w:p w:rsidR="0092161B" w:rsidRDefault="0092161B" w:rsidP="00220FF4">
            <w:pPr>
              <w:rPr>
                <w:sz w:val="20"/>
              </w:rPr>
            </w:pPr>
          </w:p>
        </w:tc>
      </w:tr>
    </w:tbl>
    <w:p w:rsidR="0092161B" w:rsidRDefault="0092161B" w:rsidP="0092161B">
      <w:pPr>
        <w:rPr>
          <w:b/>
          <w:bCs/>
        </w:rPr>
      </w:pPr>
    </w:p>
    <w:p w:rsidR="00E069F1" w:rsidRPr="00F01DAE" w:rsidRDefault="00E069F1" w:rsidP="00F01DAE">
      <w:pPr>
        <w:jc w:val="both"/>
        <w:rPr>
          <w:b/>
          <w:sz w:val="28"/>
          <w:szCs w:val="28"/>
          <w:highlight w:val="yellow"/>
        </w:rPr>
      </w:pPr>
    </w:p>
    <w:p w:rsidR="00BF0376" w:rsidRPr="00F01DAE" w:rsidRDefault="00BF0376" w:rsidP="00F01DAE">
      <w:pPr>
        <w:jc w:val="both"/>
        <w:rPr>
          <w:b/>
          <w:sz w:val="28"/>
          <w:szCs w:val="28"/>
          <w:highlight w:val="yellow"/>
        </w:rPr>
      </w:pPr>
    </w:p>
    <w:p w:rsidR="0092161B" w:rsidRPr="00D50F58" w:rsidRDefault="00E5741A" w:rsidP="0092161B">
      <w:pPr>
        <w:autoSpaceDE w:val="0"/>
        <w:autoSpaceDN w:val="0"/>
        <w:adjustRightInd w:val="0"/>
        <w:jc w:val="center"/>
        <w:rPr>
          <w:b/>
          <w:sz w:val="28"/>
          <w:szCs w:val="28"/>
        </w:rPr>
      </w:pPr>
      <w:r w:rsidRPr="0092161B">
        <w:rPr>
          <w:rFonts w:eastAsia="Calibri"/>
          <w:b/>
          <w:sz w:val="28"/>
          <w:szCs w:val="28"/>
          <w:lang w:eastAsia="en-US"/>
        </w:rPr>
        <w:t xml:space="preserve">Об утверждении </w:t>
      </w:r>
      <w:r w:rsidR="0092161B">
        <w:rPr>
          <w:rFonts w:eastAsia="Calibri"/>
          <w:b/>
          <w:sz w:val="28"/>
          <w:szCs w:val="28"/>
          <w:lang w:eastAsia="en-US"/>
        </w:rPr>
        <w:t xml:space="preserve">Положения </w:t>
      </w:r>
      <w:r w:rsidR="0092161B" w:rsidRPr="00D50F58">
        <w:rPr>
          <w:b/>
          <w:sz w:val="28"/>
          <w:szCs w:val="28"/>
        </w:rPr>
        <w:t>об оплате труда</w:t>
      </w:r>
      <w:r w:rsidR="0092161B">
        <w:rPr>
          <w:b/>
          <w:sz w:val="28"/>
          <w:szCs w:val="28"/>
        </w:rPr>
        <w:t xml:space="preserve"> депутатов, выборных должностных лиц местного самоуправления, осуществляющих свои полномочия на постоянной основе,</w:t>
      </w:r>
      <w:r w:rsidR="0092161B" w:rsidRPr="00D50F58">
        <w:rPr>
          <w:b/>
          <w:sz w:val="28"/>
          <w:szCs w:val="28"/>
        </w:rPr>
        <w:t xml:space="preserve"> муниципальных служащих органов местного самоуправления муниципального образования </w:t>
      </w:r>
      <w:r w:rsidR="0092161B">
        <w:rPr>
          <w:b/>
          <w:sz w:val="28"/>
          <w:szCs w:val="28"/>
        </w:rPr>
        <w:t xml:space="preserve">город Красноармейск </w:t>
      </w:r>
      <w:r w:rsidR="0092161B" w:rsidRPr="00D50F58">
        <w:rPr>
          <w:b/>
          <w:sz w:val="28"/>
          <w:szCs w:val="28"/>
        </w:rPr>
        <w:t xml:space="preserve">Красноармейского муниципального района </w:t>
      </w:r>
    </w:p>
    <w:p w:rsidR="0092161B" w:rsidRPr="00D50F58" w:rsidRDefault="0092161B" w:rsidP="0092161B">
      <w:pPr>
        <w:autoSpaceDE w:val="0"/>
        <w:autoSpaceDN w:val="0"/>
        <w:adjustRightInd w:val="0"/>
        <w:jc w:val="center"/>
        <w:rPr>
          <w:b/>
          <w:sz w:val="28"/>
          <w:szCs w:val="28"/>
        </w:rPr>
      </w:pPr>
      <w:r w:rsidRPr="00D50F58">
        <w:rPr>
          <w:b/>
          <w:sz w:val="28"/>
          <w:szCs w:val="28"/>
        </w:rPr>
        <w:t>Саратовской области»</w:t>
      </w:r>
    </w:p>
    <w:p w:rsidR="00F01DAE" w:rsidRPr="00F01DAE" w:rsidRDefault="00F01DAE" w:rsidP="00F01DAE">
      <w:pPr>
        <w:jc w:val="both"/>
        <w:rPr>
          <w:sz w:val="28"/>
          <w:szCs w:val="28"/>
        </w:rPr>
      </w:pPr>
    </w:p>
    <w:p w:rsidR="009C66D7" w:rsidRDefault="00203527" w:rsidP="009C66D7">
      <w:pPr>
        <w:ind w:firstLine="709"/>
        <w:jc w:val="both"/>
        <w:rPr>
          <w:b/>
          <w:sz w:val="28"/>
          <w:szCs w:val="28"/>
        </w:rPr>
      </w:pPr>
      <w:proofErr w:type="gramStart"/>
      <w:r w:rsidRPr="00F01DAE">
        <w:rPr>
          <w:sz w:val="28"/>
          <w:szCs w:val="28"/>
        </w:rPr>
        <w:t>В соответствии со статьями 134, 144 Трудового кодекса Российской Федерации, статьей 86 Бюджетного кодекса Российской Федерации, Федеральным законом от 06 октября 2003г. № 131-ФЗ «Об общих принципах организации местного самоуправления в Российской Федерации», Постановлением Правительства Саратовской области от 24 сентября 2024 года № 788-П «Об индексации (увеличении) должностных окладов (окладов, ставок заработной платы) работников государственных учреждений области, Уставом муниципального образования город Красноармейск</w:t>
      </w:r>
      <w:proofErr w:type="gramEnd"/>
      <w:r w:rsidRPr="00F01DAE">
        <w:rPr>
          <w:sz w:val="28"/>
          <w:szCs w:val="28"/>
        </w:rPr>
        <w:t xml:space="preserve"> Красноармейского муниципального района Саратовской области, </w:t>
      </w:r>
      <w:r w:rsidR="00F01DAE" w:rsidRPr="00F01DAE">
        <w:rPr>
          <w:sz w:val="28"/>
          <w:szCs w:val="28"/>
        </w:rPr>
        <w:t xml:space="preserve">решением Совета муниципального образования город Красноармейск от 25.12.2024 №70 «О бюджете муниципального образования город Красноармейск Красноармейского муниципального района Саратовской области </w:t>
      </w:r>
      <w:r w:rsidR="00F01DAE" w:rsidRPr="00F01DAE">
        <w:rPr>
          <w:bCs/>
          <w:sz w:val="28"/>
          <w:szCs w:val="28"/>
        </w:rPr>
        <w:t>на 2025 год и на плановый период 2026 и 2027 годов»</w:t>
      </w:r>
      <w:r w:rsidR="00F01DAE" w:rsidRPr="00F01DAE">
        <w:rPr>
          <w:b/>
          <w:sz w:val="28"/>
          <w:szCs w:val="28"/>
        </w:rPr>
        <w:t xml:space="preserve">, </w:t>
      </w:r>
      <w:r w:rsidR="00F01DAE" w:rsidRPr="00F01DAE">
        <w:rPr>
          <w:sz w:val="28"/>
          <w:szCs w:val="28"/>
        </w:rPr>
        <w:t xml:space="preserve">Совет </w:t>
      </w:r>
      <w:r w:rsidR="00E5741A" w:rsidRPr="00F01DAE">
        <w:rPr>
          <w:rFonts w:eastAsia="Calibri"/>
          <w:sz w:val="28"/>
          <w:szCs w:val="28"/>
          <w:lang w:eastAsia="en-US"/>
        </w:rPr>
        <w:t xml:space="preserve">муниципального образования </w:t>
      </w:r>
      <w:r w:rsidR="00F01DAE" w:rsidRPr="00F01DAE">
        <w:rPr>
          <w:rFonts w:eastAsia="Calibri"/>
          <w:sz w:val="28"/>
          <w:szCs w:val="28"/>
          <w:lang w:eastAsia="en-US"/>
        </w:rPr>
        <w:t>город Красноармейск</w:t>
      </w:r>
      <w:r w:rsidR="00E5741A" w:rsidRPr="00F01DAE">
        <w:rPr>
          <w:rFonts w:eastAsia="Calibri"/>
          <w:sz w:val="28"/>
          <w:szCs w:val="28"/>
          <w:lang w:eastAsia="en-US"/>
        </w:rPr>
        <w:t xml:space="preserve"> </w:t>
      </w:r>
      <w:r w:rsidR="00E5741A" w:rsidRPr="00F01DAE">
        <w:rPr>
          <w:rFonts w:eastAsia="Calibri"/>
          <w:b/>
          <w:sz w:val="28"/>
          <w:szCs w:val="28"/>
          <w:lang w:eastAsia="en-US"/>
        </w:rPr>
        <w:t>РЕШИЛ:</w:t>
      </w:r>
    </w:p>
    <w:p w:rsidR="003B34B6" w:rsidRPr="009C66D7" w:rsidRDefault="00D37BEB" w:rsidP="009C66D7">
      <w:pPr>
        <w:ind w:firstLine="709"/>
        <w:jc w:val="both"/>
        <w:rPr>
          <w:b/>
          <w:sz w:val="28"/>
          <w:szCs w:val="28"/>
        </w:rPr>
      </w:pPr>
      <w:r w:rsidRPr="007E32D3">
        <w:rPr>
          <w:sz w:val="28"/>
          <w:szCs w:val="28"/>
        </w:rPr>
        <w:t>1</w:t>
      </w:r>
      <w:r w:rsidR="003B34B6" w:rsidRPr="007E32D3">
        <w:rPr>
          <w:sz w:val="28"/>
          <w:szCs w:val="28"/>
        </w:rPr>
        <w:t xml:space="preserve">. </w:t>
      </w:r>
      <w:r w:rsidR="007E32D3" w:rsidRPr="007E32D3">
        <w:rPr>
          <w:sz w:val="28"/>
          <w:szCs w:val="28"/>
        </w:rPr>
        <w:t xml:space="preserve">Утвердить </w:t>
      </w:r>
      <w:r w:rsidR="009C66D7">
        <w:rPr>
          <w:sz w:val="28"/>
          <w:szCs w:val="28"/>
        </w:rPr>
        <w:t xml:space="preserve">Положение </w:t>
      </w:r>
      <w:r w:rsidR="009C66D7" w:rsidRPr="009C66D7">
        <w:rPr>
          <w:sz w:val="28"/>
          <w:szCs w:val="28"/>
        </w:rPr>
        <w:t>об оплате труда депутатов, выборных должностных лиц местного самоуправления, осуществляющих свои полномочия на постоянной основе, муниципальных служащих органов местного самоуправления муниципального образования город Красноармейск Красноармейского муниципального района Саратовской области</w:t>
      </w:r>
      <w:r w:rsidR="00114965">
        <w:rPr>
          <w:sz w:val="28"/>
          <w:szCs w:val="28"/>
        </w:rPr>
        <w:t>, согласно приложению.</w:t>
      </w:r>
    </w:p>
    <w:p w:rsidR="009C66D7" w:rsidRPr="009C66D7" w:rsidRDefault="00D37BEB" w:rsidP="00F01DAE">
      <w:pPr>
        <w:ind w:firstLine="709"/>
        <w:jc w:val="both"/>
        <w:rPr>
          <w:sz w:val="28"/>
          <w:szCs w:val="28"/>
        </w:rPr>
      </w:pPr>
      <w:r w:rsidRPr="009C66D7">
        <w:rPr>
          <w:sz w:val="28"/>
          <w:szCs w:val="28"/>
        </w:rPr>
        <w:t>2</w:t>
      </w:r>
      <w:r w:rsidR="00D50F58" w:rsidRPr="009C66D7">
        <w:rPr>
          <w:sz w:val="28"/>
          <w:szCs w:val="28"/>
        </w:rPr>
        <w:t xml:space="preserve">. </w:t>
      </w:r>
      <w:proofErr w:type="gramStart"/>
      <w:r w:rsidR="009C66D7">
        <w:rPr>
          <w:sz w:val="28"/>
          <w:szCs w:val="28"/>
        </w:rPr>
        <w:t xml:space="preserve">Считать утратившим силу решение Совета </w:t>
      </w:r>
      <w:r w:rsidR="009C66D7" w:rsidRPr="00F01DAE">
        <w:rPr>
          <w:rFonts w:eastAsia="Calibri"/>
          <w:sz w:val="28"/>
          <w:szCs w:val="28"/>
          <w:lang w:eastAsia="en-US"/>
        </w:rPr>
        <w:t>муниципального образования город Красноармейск</w:t>
      </w:r>
      <w:r w:rsidR="009C66D7">
        <w:rPr>
          <w:rFonts w:eastAsia="Calibri"/>
          <w:sz w:val="28"/>
          <w:szCs w:val="28"/>
          <w:lang w:eastAsia="en-US"/>
        </w:rPr>
        <w:t xml:space="preserve"> от 16.10.2019 №23 «Об утверждении Положения о порядке установления предельных нормативов размеров оплаты труда депутатов, членов выборных органов местного самоуправления, выборных должностных лиц местного самоуправления, </w:t>
      </w:r>
      <w:r w:rsidR="009C66D7">
        <w:rPr>
          <w:rFonts w:eastAsia="Calibri"/>
          <w:sz w:val="28"/>
          <w:szCs w:val="28"/>
          <w:lang w:eastAsia="en-US"/>
        </w:rPr>
        <w:lastRenderedPageBreak/>
        <w:t>осуществляющих свои полномочия на постоянной основе</w:t>
      </w:r>
      <w:r w:rsidR="00D534EC">
        <w:rPr>
          <w:rFonts w:eastAsia="Calibri"/>
          <w:sz w:val="28"/>
          <w:szCs w:val="28"/>
          <w:lang w:eastAsia="en-US"/>
        </w:rPr>
        <w:t xml:space="preserve">, муниципальных служащих в муниципальном образовании </w:t>
      </w:r>
      <w:r w:rsidR="00D534EC" w:rsidRPr="009C66D7">
        <w:rPr>
          <w:sz w:val="28"/>
          <w:szCs w:val="28"/>
        </w:rPr>
        <w:t>город Красноармейск Красноармейского муниципального района Саратовской области</w:t>
      </w:r>
      <w:r w:rsidR="00D534EC">
        <w:rPr>
          <w:sz w:val="28"/>
          <w:szCs w:val="28"/>
        </w:rPr>
        <w:t>».</w:t>
      </w:r>
      <w:proofErr w:type="gramEnd"/>
    </w:p>
    <w:p w:rsidR="00D50F58" w:rsidRPr="004519E0" w:rsidRDefault="004519E0" w:rsidP="00F01DAE">
      <w:pPr>
        <w:ind w:firstLine="709"/>
        <w:jc w:val="both"/>
        <w:rPr>
          <w:sz w:val="28"/>
          <w:szCs w:val="28"/>
        </w:rPr>
      </w:pPr>
      <w:r w:rsidRPr="004519E0">
        <w:rPr>
          <w:sz w:val="28"/>
          <w:szCs w:val="28"/>
        </w:rPr>
        <w:t>3.</w:t>
      </w:r>
      <w:r w:rsidR="00DA4951" w:rsidRPr="004519E0">
        <w:rPr>
          <w:sz w:val="28"/>
          <w:szCs w:val="28"/>
        </w:rPr>
        <w:t>Настоящее решение вступает в силу с момента официального опубликования и распространяется на правоотношения</w:t>
      </w:r>
      <w:r w:rsidR="00E92296" w:rsidRPr="004519E0">
        <w:rPr>
          <w:sz w:val="28"/>
          <w:szCs w:val="28"/>
        </w:rPr>
        <w:t>,</w:t>
      </w:r>
      <w:r w:rsidR="00DA4951" w:rsidRPr="004519E0">
        <w:rPr>
          <w:sz w:val="28"/>
          <w:szCs w:val="28"/>
        </w:rPr>
        <w:t xml:space="preserve"> возникшие с </w:t>
      </w:r>
      <w:r w:rsidR="006F5597" w:rsidRPr="00F5336F">
        <w:rPr>
          <w:b/>
          <w:sz w:val="28"/>
          <w:szCs w:val="28"/>
        </w:rPr>
        <w:t>26.02</w:t>
      </w:r>
      <w:r w:rsidRPr="00F5336F">
        <w:rPr>
          <w:b/>
          <w:sz w:val="28"/>
          <w:szCs w:val="28"/>
        </w:rPr>
        <w:t>.2025</w:t>
      </w:r>
      <w:r w:rsidR="00DA4951" w:rsidRPr="004519E0">
        <w:rPr>
          <w:sz w:val="28"/>
          <w:szCs w:val="28"/>
        </w:rPr>
        <w:t xml:space="preserve"> </w:t>
      </w:r>
      <w:r w:rsidRPr="00F5336F">
        <w:rPr>
          <w:b/>
          <w:sz w:val="28"/>
          <w:szCs w:val="28"/>
        </w:rPr>
        <w:t>года.</w:t>
      </w:r>
    </w:p>
    <w:p w:rsidR="00455790" w:rsidRPr="004519E0" w:rsidRDefault="004519E0" w:rsidP="00F01DAE">
      <w:pPr>
        <w:ind w:firstLine="709"/>
        <w:jc w:val="both"/>
        <w:rPr>
          <w:rFonts w:eastAsia="Calibri"/>
          <w:sz w:val="28"/>
          <w:szCs w:val="28"/>
          <w:lang w:eastAsia="en-US"/>
        </w:rPr>
      </w:pPr>
      <w:r w:rsidRPr="004519E0">
        <w:rPr>
          <w:rFonts w:eastAsia="Calibri"/>
          <w:sz w:val="28"/>
          <w:szCs w:val="28"/>
          <w:lang w:eastAsia="en-US"/>
        </w:rPr>
        <w:t>4</w:t>
      </w:r>
      <w:r w:rsidR="006F5597">
        <w:rPr>
          <w:rFonts w:eastAsia="Calibri"/>
          <w:sz w:val="28"/>
          <w:szCs w:val="28"/>
          <w:lang w:eastAsia="en-US"/>
        </w:rPr>
        <w:t>.</w:t>
      </w:r>
      <w:r w:rsidR="00D50F58" w:rsidRPr="004519E0">
        <w:rPr>
          <w:rFonts w:eastAsia="Calibri"/>
          <w:sz w:val="28"/>
          <w:szCs w:val="28"/>
          <w:lang w:eastAsia="en-US"/>
        </w:rPr>
        <w:t>О</w:t>
      </w:r>
      <w:r w:rsidRPr="004519E0">
        <w:rPr>
          <w:rFonts w:eastAsia="Calibri"/>
          <w:sz w:val="28"/>
          <w:szCs w:val="28"/>
          <w:lang w:eastAsia="en-US"/>
        </w:rPr>
        <w:t>публиковать</w:t>
      </w:r>
      <w:r>
        <w:rPr>
          <w:rFonts w:eastAsia="Calibri"/>
          <w:sz w:val="28"/>
          <w:szCs w:val="28"/>
          <w:lang w:eastAsia="en-US"/>
        </w:rPr>
        <w:t xml:space="preserve"> настоящее решение путем размещения</w:t>
      </w:r>
      <w:r w:rsidR="00D50F58" w:rsidRPr="004519E0">
        <w:rPr>
          <w:rFonts w:eastAsia="Calibri"/>
          <w:sz w:val="28"/>
          <w:szCs w:val="28"/>
          <w:lang w:eastAsia="en-US"/>
        </w:rPr>
        <w:t xml:space="preserve"> на официальном сайте администрации </w:t>
      </w:r>
      <w:r>
        <w:rPr>
          <w:rFonts w:eastAsia="Calibri"/>
          <w:sz w:val="28"/>
          <w:szCs w:val="28"/>
          <w:lang w:eastAsia="en-US"/>
        </w:rPr>
        <w:t>Красноармейского муниципального района</w:t>
      </w:r>
      <w:r w:rsidR="00D50F58" w:rsidRPr="004519E0">
        <w:rPr>
          <w:rFonts w:eastAsia="Calibri"/>
          <w:sz w:val="28"/>
          <w:szCs w:val="28"/>
          <w:lang w:eastAsia="en-US"/>
        </w:rPr>
        <w:t xml:space="preserve"> в информационно-телекоммуникационной сети «Интернет».</w:t>
      </w:r>
    </w:p>
    <w:p w:rsidR="00D37BEB" w:rsidRDefault="00D37BEB" w:rsidP="00F01DAE">
      <w:pPr>
        <w:jc w:val="both"/>
        <w:rPr>
          <w:sz w:val="28"/>
          <w:szCs w:val="28"/>
          <w:highlight w:val="yellow"/>
        </w:rPr>
      </w:pPr>
    </w:p>
    <w:p w:rsidR="004519E0" w:rsidRPr="00F01DAE" w:rsidRDefault="004519E0" w:rsidP="00F01DAE">
      <w:pPr>
        <w:jc w:val="both"/>
        <w:rPr>
          <w:sz w:val="28"/>
          <w:szCs w:val="28"/>
          <w:highlight w:val="yellow"/>
        </w:rPr>
      </w:pPr>
    </w:p>
    <w:p w:rsidR="00455790" w:rsidRPr="00F01DAE" w:rsidRDefault="00455790" w:rsidP="00F01DAE">
      <w:pPr>
        <w:jc w:val="both"/>
        <w:rPr>
          <w:sz w:val="28"/>
          <w:szCs w:val="28"/>
        </w:rPr>
      </w:pPr>
      <w:r w:rsidRPr="00F01DAE">
        <w:rPr>
          <w:sz w:val="28"/>
          <w:szCs w:val="28"/>
        </w:rPr>
        <w:t>Глава муниципального образования</w:t>
      </w:r>
      <w:r w:rsidR="00D37BEB" w:rsidRPr="00F01DAE">
        <w:rPr>
          <w:sz w:val="28"/>
          <w:szCs w:val="28"/>
        </w:rPr>
        <w:tab/>
      </w:r>
      <w:r w:rsidR="00D37BEB" w:rsidRPr="00F01DAE">
        <w:rPr>
          <w:sz w:val="28"/>
          <w:szCs w:val="28"/>
        </w:rPr>
        <w:tab/>
      </w:r>
    </w:p>
    <w:p w:rsidR="00F01DAE" w:rsidRPr="00F01DAE" w:rsidRDefault="00F01DAE" w:rsidP="00F01DAE">
      <w:pPr>
        <w:jc w:val="both"/>
        <w:rPr>
          <w:b/>
          <w:sz w:val="28"/>
          <w:szCs w:val="28"/>
        </w:rPr>
      </w:pPr>
      <w:r w:rsidRPr="00F01DAE">
        <w:rPr>
          <w:sz w:val="28"/>
          <w:szCs w:val="28"/>
        </w:rPr>
        <w:t xml:space="preserve">город </w:t>
      </w:r>
      <w:r w:rsidR="00751561" w:rsidRPr="00F01DAE">
        <w:rPr>
          <w:sz w:val="28"/>
          <w:szCs w:val="28"/>
        </w:rPr>
        <w:t>Красноармейск</w:t>
      </w:r>
      <w:r w:rsidRPr="00F01DAE">
        <w:rPr>
          <w:sz w:val="28"/>
          <w:szCs w:val="28"/>
        </w:rPr>
        <w:t xml:space="preserve">                                                              А.В. </w:t>
      </w:r>
      <w:proofErr w:type="spellStart"/>
      <w:r w:rsidRPr="00F01DAE">
        <w:rPr>
          <w:sz w:val="28"/>
          <w:szCs w:val="28"/>
        </w:rPr>
        <w:t>Кузьменко</w:t>
      </w:r>
      <w:proofErr w:type="spellEnd"/>
    </w:p>
    <w:p w:rsidR="00486F36" w:rsidRPr="00F01DAE" w:rsidRDefault="00486F36" w:rsidP="00F01DAE">
      <w:pPr>
        <w:autoSpaceDE w:val="0"/>
        <w:autoSpaceDN w:val="0"/>
        <w:adjustRightInd w:val="0"/>
        <w:jc w:val="both"/>
        <w:rPr>
          <w:b/>
          <w:sz w:val="28"/>
          <w:szCs w:val="28"/>
          <w:highlight w:val="yellow"/>
        </w:rPr>
      </w:pPr>
    </w:p>
    <w:p w:rsidR="00F01DAE" w:rsidRPr="00F01DAE" w:rsidRDefault="00246815" w:rsidP="00F01DAE">
      <w:pPr>
        <w:autoSpaceDE w:val="0"/>
        <w:autoSpaceDN w:val="0"/>
        <w:adjustRightInd w:val="0"/>
        <w:jc w:val="both"/>
        <w:rPr>
          <w:sz w:val="28"/>
          <w:szCs w:val="28"/>
        </w:rPr>
      </w:pPr>
      <w:r w:rsidRPr="00F01DAE">
        <w:rPr>
          <w:sz w:val="28"/>
          <w:szCs w:val="28"/>
        </w:rPr>
        <w:t>Секретарь Совета</w:t>
      </w:r>
      <w:r w:rsidR="00486F36" w:rsidRPr="00F01DAE">
        <w:rPr>
          <w:sz w:val="28"/>
          <w:szCs w:val="28"/>
        </w:rPr>
        <w:t xml:space="preserve"> </w:t>
      </w:r>
    </w:p>
    <w:p w:rsidR="00246815" w:rsidRPr="00F01DAE" w:rsidRDefault="00486F36" w:rsidP="00F01DAE">
      <w:pPr>
        <w:autoSpaceDE w:val="0"/>
        <w:autoSpaceDN w:val="0"/>
        <w:adjustRightInd w:val="0"/>
        <w:jc w:val="both"/>
        <w:rPr>
          <w:sz w:val="28"/>
          <w:szCs w:val="28"/>
        </w:rPr>
      </w:pPr>
      <w:r w:rsidRPr="00F01DAE">
        <w:rPr>
          <w:sz w:val="28"/>
          <w:szCs w:val="28"/>
        </w:rPr>
        <w:t>муниципального образования</w:t>
      </w:r>
      <w:r w:rsidRPr="00F01DAE">
        <w:rPr>
          <w:sz w:val="28"/>
          <w:szCs w:val="28"/>
        </w:rPr>
        <w:tab/>
      </w:r>
      <w:r w:rsidRPr="00F01DAE">
        <w:rPr>
          <w:sz w:val="28"/>
          <w:szCs w:val="28"/>
        </w:rPr>
        <w:tab/>
      </w:r>
    </w:p>
    <w:p w:rsidR="00F01DAE" w:rsidRPr="00F01DAE" w:rsidRDefault="00F01DAE" w:rsidP="00F01DAE">
      <w:pPr>
        <w:autoSpaceDE w:val="0"/>
        <w:autoSpaceDN w:val="0"/>
        <w:adjustRightInd w:val="0"/>
        <w:rPr>
          <w:sz w:val="28"/>
          <w:szCs w:val="28"/>
        </w:rPr>
      </w:pPr>
      <w:r w:rsidRPr="00F01DAE">
        <w:rPr>
          <w:sz w:val="28"/>
          <w:szCs w:val="28"/>
        </w:rPr>
        <w:t xml:space="preserve">г. </w:t>
      </w:r>
      <w:r w:rsidR="00246815" w:rsidRPr="00F01DAE">
        <w:rPr>
          <w:sz w:val="28"/>
          <w:szCs w:val="28"/>
        </w:rPr>
        <w:t xml:space="preserve">Красноармейск </w:t>
      </w:r>
      <w:r>
        <w:rPr>
          <w:sz w:val="28"/>
          <w:szCs w:val="28"/>
        </w:rPr>
        <w:t xml:space="preserve">                                                                                 </w:t>
      </w:r>
      <w:r w:rsidRPr="00F01DAE">
        <w:rPr>
          <w:sz w:val="28"/>
          <w:szCs w:val="28"/>
        </w:rPr>
        <w:t xml:space="preserve">А.В. </w:t>
      </w:r>
      <w:proofErr w:type="spellStart"/>
      <w:r w:rsidRPr="00F01DAE">
        <w:rPr>
          <w:sz w:val="28"/>
          <w:szCs w:val="28"/>
        </w:rPr>
        <w:t>Куклев</w:t>
      </w:r>
      <w:proofErr w:type="spellEnd"/>
    </w:p>
    <w:p w:rsidR="00F01DAE" w:rsidRPr="00F01DAE" w:rsidRDefault="00F01DAE" w:rsidP="00F01DAE">
      <w:pPr>
        <w:jc w:val="both"/>
        <w:rPr>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F01DAE" w:rsidRDefault="00F01DAE" w:rsidP="00D50F58">
      <w:pPr>
        <w:autoSpaceDE w:val="0"/>
        <w:autoSpaceDN w:val="0"/>
        <w:adjustRightInd w:val="0"/>
        <w:ind w:left="5664" w:firstLine="708"/>
        <w:jc w:val="right"/>
        <w:rPr>
          <w:b/>
          <w:sz w:val="28"/>
          <w:szCs w:val="28"/>
        </w:rPr>
      </w:pPr>
    </w:p>
    <w:p w:rsidR="0036689A" w:rsidRDefault="0036689A" w:rsidP="00D50F58">
      <w:pPr>
        <w:autoSpaceDE w:val="0"/>
        <w:autoSpaceDN w:val="0"/>
        <w:adjustRightInd w:val="0"/>
        <w:ind w:left="5664" w:firstLine="708"/>
        <w:jc w:val="right"/>
        <w:rPr>
          <w:b/>
        </w:rPr>
      </w:pPr>
    </w:p>
    <w:p w:rsidR="0036689A" w:rsidRDefault="0036689A" w:rsidP="00D50F58">
      <w:pPr>
        <w:autoSpaceDE w:val="0"/>
        <w:autoSpaceDN w:val="0"/>
        <w:adjustRightInd w:val="0"/>
        <w:ind w:left="5664" w:firstLine="708"/>
        <w:jc w:val="right"/>
        <w:rPr>
          <w:b/>
        </w:rPr>
      </w:pPr>
    </w:p>
    <w:p w:rsidR="007A1FAE" w:rsidRPr="00D50F58" w:rsidRDefault="007A1FAE" w:rsidP="00D50F58">
      <w:pPr>
        <w:autoSpaceDE w:val="0"/>
        <w:autoSpaceDN w:val="0"/>
        <w:adjustRightInd w:val="0"/>
        <w:ind w:left="5664" w:firstLine="708"/>
        <w:jc w:val="right"/>
        <w:rPr>
          <w:b/>
        </w:rPr>
      </w:pPr>
      <w:r w:rsidRPr="00D50F58">
        <w:rPr>
          <w:b/>
        </w:rPr>
        <w:lastRenderedPageBreak/>
        <w:t>Приложение</w:t>
      </w:r>
      <w:r w:rsidR="00265BF7" w:rsidRPr="00D50F58">
        <w:rPr>
          <w:b/>
        </w:rPr>
        <w:t xml:space="preserve"> </w:t>
      </w:r>
    </w:p>
    <w:p w:rsidR="00265BF7" w:rsidRDefault="007A1FAE" w:rsidP="00D50F58">
      <w:pPr>
        <w:autoSpaceDE w:val="0"/>
        <w:autoSpaceDN w:val="0"/>
        <w:adjustRightInd w:val="0"/>
        <w:ind w:left="6372"/>
        <w:jc w:val="right"/>
        <w:rPr>
          <w:b/>
        </w:rPr>
      </w:pPr>
      <w:r w:rsidRPr="00D50F58">
        <w:rPr>
          <w:b/>
        </w:rPr>
        <w:t xml:space="preserve">         </w:t>
      </w:r>
      <w:r w:rsidR="00B854C4" w:rsidRPr="00D50F58">
        <w:rPr>
          <w:b/>
        </w:rPr>
        <w:t>к решению</w:t>
      </w:r>
      <w:r w:rsidRPr="00D50F58">
        <w:rPr>
          <w:b/>
        </w:rPr>
        <w:t xml:space="preserve"> Совета</w:t>
      </w:r>
      <w:r w:rsidR="00B854C4" w:rsidRPr="00D50F58">
        <w:rPr>
          <w:b/>
        </w:rPr>
        <w:t xml:space="preserve"> </w:t>
      </w:r>
    </w:p>
    <w:p w:rsidR="0047406C" w:rsidRDefault="0047406C" w:rsidP="0047406C">
      <w:pPr>
        <w:autoSpaceDE w:val="0"/>
        <w:autoSpaceDN w:val="0"/>
        <w:adjustRightInd w:val="0"/>
        <w:rPr>
          <w:b/>
        </w:rPr>
      </w:pPr>
      <w:r>
        <w:rPr>
          <w:b/>
        </w:rPr>
        <w:t xml:space="preserve">                                                             муниципального образования город Красноармейск</w:t>
      </w:r>
    </w:p>
    <w:p w:rsidR="0036689A" w:rsidRPr="00D50F58" w:rsidRDefault="0036689A" w:rsidP="00D50F58">
      <w:pPr>
        <w:autoSpaceDE w:val="0"/>
        <w:autoSpaceDN w:val="0"/>
        <w:adjustRightInd w:val="0"/>
        <w:ind w:left="6372"/>
        <w:jc w:val="right"/>
        <w:rPr>
          <w:b/>
        </w:rPr>
      </w:pPr>
      <w:r>
        <w:rPr>
          <w:b/>
        </w:rPr>
        <w:t xml:space="preserve">от </w:t>
      </w:r>
      <w:r w:rsidR="0047406C">
        <w:rPr>
          <w:b/>
        </w:rPr>
        <w:t>26.02</w:t>
      </w:r>
      <w:r>
        <w:rPr>
          <w:b/>
        </w:rPr>
        <w:t>.2025 №</w:t>
      </w:r>
      <w:r w:rsidR="0047406C">
        <w:rPr>
          <w:b/>
        </w:rPr>
        <w:t>10</w:t>
      </w:r>
    </w:p>
    <w:p w:rsidR="00B854C4" w:rsidRPr="00D50F58" w:rsidRDefault="007A1FAE" w:rsidP="00D50F58">
      <w:pPr>
        <w:tabs>
          <w:tab w:val="left" w:pos="4155"/>
        </w:tabs>
        <w:autoSpaceDE w:val="0"/>
        <w:autoSpaceDN w:val="0"/>
        <w:adjustRightInd w:val="0"/>
        <w:ind w:left="4956"/>
        <w:jc w:val="right"/>
        <w:rPr>
          <w:b/>
        </w:rPr>
      </w:pPr>
      <w:r w:rsidRPr="00D50F58">
        <w:rPr>
          <w:b/>
        </w:rPr>
        <w:t xml:space="preserve">          </w:t>
      </w:r>
      <w:r w:rsidRPr="00D50F58">
        <w:rPr>
          <w:b/>
        </w:rPr>
        <w:tab/>
      </w:r>
      <w:r w:rsidRPr="00D50F58">
        <w:rPr>
          <w:b/>
        </w:rPr>
        <w:tab/>
        <w:t xml:space="preserve">         </w:t>
      </w:r>
    </w:p>
    <w:p w:rsidR="00B854C4" w:rsidRPr="00B854C4" w:rsidRDefault="00B854C4" w:rsidP="00B854C4">
      <w:pPr>
        <w:autoSpaceDE w:val="0"/>
        <w:autoSpaceDN w:val="0"/>
        <w:adjustRightInd w:val="0"/>
        <w:rPr>
          <w:b/>
          <w:sz w:val="28"/>
          <w:szCs w:val="28"/>
        </w:rPr>
      </w:pPr>
    </w:p>
    <w:p w:rsidR="00265BF7" w:rsidRPr="00D50F58" w:rsidRDefault="00265BF7" w:rsidP="00B854C4">
      <w:pPr>
        <w:autoSpaceDE w:val="0"/>
        <w:autoSpaceDN w:val="0"/>
        <w:adjustRightInd w:val="0"/>
        <w:jc w:val="center"/>
        <w:rPr>
          <w:b/>
          <w:sz w:val="28"/>
          <w:szCs w:val="28"/>
        </w:rPr>
      </w:pPr>
      <w:r w:rsidRPr="00D50F58">
        <w:rPr>
          <w:b/>
          <w:sz w:val="28"/>
          <w:szCs w:val="28"/>
        </w:rPr>
        <w:t>Положение</w:t>
      </w:r>
    </w:p>
    <w:p w:rsidR="00265BF7" w:rsidRPr="00D50F58" w:rsidRDefault="00265BF7" w:rsidP="00B854C4">
      <w:pPr>
        <w:autoSpaceDE w:val="0"/>
        <w:autoSpaceDN w:val="0"/>
        <w:adjustRightInd w:val="0"/>
        <w:jc w:val="center"/>
        <w:rPr>
          <w:b/>
          <w:sz w:val="28"/>
          <w:szCs w:val="28"/>
        </w:rPr>
      </w:pPr>
      <w:r w:rsidRPr="00D50F58">
        <w:rPr>
          <w:b/>
          <w:sz w:val="28"/>
          <w:szCs w:val="28"/>
        </w:rPr>
        <w:t xml:space="preserve"> об оплате труда</w:t>
      </w:r>
      <w:r w:rsidR="00583C2F">
        <w:rPr>
          <w:b/>
          <w:sz w:val="28"/>
          <w:szCs w:val="28"/>
        </w:rPr>
        <w:t xml:space="preserve"> депутатов, выборных должностных лиц местного самоуправления, осуществляющих свои полномочия на постоянной основе,</w:t>
      </w:r>
      <w:r w:rsidRPr="00D50F58">
        <w:rPr>
          <w:b/>
          <w:sz w:val="28"/>
          <w:szCs w:val="28"/>
        </w:rPr>
        <w:t xml:space="preserve"> муниципальных служащих органов местного самоуправления муниципального образования </w:t>
      </w:r>
      <w:r w:rsidR="0092161B">
        <w:rPr>
          <w:b/>
          <w:sz w:val="28"/>
          <w:szCs w:val="28"/>
        </w:rPr>
        <w:t>город Красноармейск</w:t>
      </w:r>
    </w:p>
    <w:p w:rsidR="00265BF7" w:rsidRPr="00D50F58" w:rsidRDefault="00265BF7" w:rsidP="00B854C4">
      <w:pPr>
        <w:autoSpaceDE w:val="0"/>
        <w:autoSpaceDN w:val="0"/>
        <w:adjustRightInd w:val="0"/>
        <w:jc w:val="center"/>
        <w:rPr>
          <w:b/>
          <w:sz w:val="28"/>
          <w:szCs w:val="28"/>
        </w:rPr>
      </w:pPr>
      <w:r w:rsidRPr="00D50F58">
        <w:rPr>
          <w:b/>
          <w:sz w:val="28"/>
          <w:szCs w:val="28"/>
        </w:rPr>
        <w:t xml:space="preserve">Красноармейского муниципального района </w:t>
      </w:r>
    </w:p>
    <w:p w:rsidR="00B854C4" w:rsidRPr="00D50F58" w:rsidRDefault="00265BF7" w:rsidP="00B854C4">
      <w:pPr>
        <w:autoSpaceDE w:val="0"/>
        <w:autoSpaceDN w:val="0"/>
        <w:adjustRightInd w:val="0"/>
        <w:jc w:val="center"/>
        <w:rPr>
          <w:b/>
          <w:sz w:val="28"/>
          <w:szCs w:val="28"/>
        </w:rPr>
      </w:pPr>
      <w:r w:rsidRPr="00D50F58">
        <w:rPr>
          <w:b/>
          <w:sz w:val="28"/>
          <w:szCs w:val="28"/>
        </w:rPr>
        <w:t>Саратовской области»</w:t>
      </w:r>
    </w:p>
    <w:p w:rsidR="00265BF7" w:rsidRPr="00D50F58" w:rsidRDefault="00265BF7" w:rsidP="00B854C4">
      <w:pPr>
        <w:autoSpaceDE w:val="0"/>
        <w:autoSpaceDN w:val="0"/>
        <w:adjustRightInd w:val="0"/>
        <w:jc w:val="center"/>
        <w:rPr>
          <w:sz w:val="28"/>
          <w:szCs w:val="28"/>
        </w:rPr>
      </w:pPr>
    </w:p>
    <w:p w:rsidR="00B854C4" w:rsidRPr="00D37BEB" w:rsidRDefault="00B854C4" w:rsidP="00D37BEB">
      <w:pPr>
        <w:autoSpaceDE w:val="0"/>
        <w:autoSpaceDN w:val="0"/>
        <w:adjustRightInd w:val="0"/>
        <w:ind w:left="-567" w:firstLine="709"/>
        <w:jc w:val="both"/>
        <w:rPr>
          <w:sz w:val="28"/>
          <w:szCs w:val="28"/>
        </w:rPr>
      </w:pPr>
      <w:r w:rsidRPr="00D37BEB">
        <w:rPr>
          <w:sz w:val="28"/>
          <w:szCs w:val="28"/>
        </w:rPr>
        <w:t xml:space="preserve">Настоящее положение определяет условия, размеры и порядок оплаты труда </w:t>
      </w:r>
      <w:r w:rsidR="00583C2F" w:rsidRPr="00583C2F">
        <w:rPr>
          <w:sz w:val="28"/>
          <w:szCs w:val="28"/>
        </w:rPr>
        <w:t>депутатов, выборных должностных лиц местного самоуправления, осуществляющих свои полномочия на постоянной основе</w:t>
      </w:r>
      <w:r w:rsidR="00583C2F">
        <w:rPr>
          <w:sz w:val="28"/>
          <w:szCs w:val="28"/>
        </w:rPr>
        <w:t>,</w:t>
      </w:r>
      <w:r w:rsidR="00583C2F" w:rsidRPr="00D37BEB">
        <w:rPr>
          <w:sz w:val="28"/>
          <w:szCs w:val="28"/>
        </w:rPr>
        <w:t xml:space="preserve"> </w:t>
      </w:r>
      <w:r w:rsidRPr="00D37BEB">
        <w:rPr>
          <w:sz w:val="28"/>
          <w:szCs w:val="28"/>
        </w:rPr>
        <w:t xml:space="preserve">муниципальных служащих органов местного самоуправления </w:t>
      </w:r>
      <w:r w:rsidR="00265BF7" w:rsidRPr="00D37BEB">
        <w:rPr>
          <w:sz w:val="28"/>
          <w:szCs w:val="28"/>
        </w:rPr>
        <w:t xml:space="preserve">муниципального образования </w:t>
      </w:r>
      <w:r w:rsidR="0036689A">
        <w:rPr>
          <w:sz w:val="28"/>
          <w:szCs w:val="28"/>
        </w:rPr>
        <w:t xml:space="preserve">город Красноармейск </w:t>
      </w:r>
      <w:proofErr w:type="spellStart"/>
      <w:r w:rsidR="009C5770" w:rsidRPr="00D37BEB">
        <w:rPr>
          <w:sz w:val="28"/>
          <w:szCs w:val="28"/>
        </w:rPr>
        <w:t>Краснармейского</w:t>
      </w:r>
      <w:proofErr w:type="spellEnd"/>
      <w:r w:rsidR="009C5770" w:rsidRPr="00D37BEB">
        <w:rPr>
          <w:sz w:val="28"/>
          <w:szCs w:val="28"/>
        </w:rPr>
        <w:t xml:space="preserve"> муниципального района Саратовской области</w:t>
      </w:r>
      <w:r w:rsidRPr="00D37BEB">
        <w:rPr>
          <w:sz w:val="28"/>
          <w:szCs w:val="28"/>
        </w:rPr>
        <w:t>, а также порядок формирования фонда оплаты труда.</w:t>
      </w:r>
    </w:p>
    <w:p w:rsidR="0047406C" w:rsidRDefault="0047406C" w:rsidP="00D37BEB">
      <w:pPr>
        <w:autoSpaceDE w:val="0"/>
        <w:autoSpaceDN w:val="0"/>
        <w:adjustRightInd w:val="0"/>
        <w:ind w:left="-567" w:firstLine="709"/>
        <w:jc w:val="both"/>
        <w:outlineLvl w:val="1"/>
        <w:rPr>
          <w:b/>
          <w:sz w:val="28"/>
          <w:szCs w:val="28"/>
        </w:rPr>
      </w:pPr>
    </w:p>
    <w:p w:rsidR="00B854C4" w:rsidRPr="00D37BEB" w:rsidRDefault="00B854C4" w:rsidP="00D37BEB">
      <w:pPr>
        <w:autoSpaceDE w:val="0"/>
        <w:autoSpaceDN w:val="0"/>
        <w:adjustRightInd w:val="0"/>
        <w:ind w:left="-567" w:firstLine="709"/>
        <w:jc w:val="both"/>
        <w:outlineLvl w:val="1"/>
        <w:rPr>
          <w:b/>
          <w:sz w:val="28"/>
          <w:szCs w:val="28"/>
        </w:rPr>
      </w:pPr>
      <w:r w:rsidRPr="00D37BEB">
        <w:rPr>
          <w:b/>
          <w:sz w:val="28"/>
          <w:szCs w:val="28"/>
        </w:rPr>
        <w:t>1. Денежное содержание муниципального служащего муниципального образования.</w:t>
      </w:r>
      <w:r w:rsidR="00552B90" w:rsidRPr="00D37BEB">
        <w:rPr>
          <w:b/>
          <w:sz w:val="28"/>
          <w:szCs w:val="28"/>
        </w:rPr>
        <w:t xml:space="preserve"> </w:t>
      </w:r>
    </w:p>
    <w:p w:rsidR="00D2136A" w:rsidRPr="00D37BEB" w:rsidRDefault="00265BF7" w:rsidP="00D37BEB">
      <w:pPr>
        <w:autoSpaceDE w:val="0"/>
        <w:autoSpaceDN w:val="0"/>
        <w:adjustRightInd w:val="0"/>
        <w:ind w:left="-567" w:firstLine="709"/>
        <w:jc w:val="both"/>
        <w:rPr>
          <w:sz w:val="28"/>
          <w:szCs w:val="28"/>
        </w:rPr>
      </w:pPr>
      <w:r w:rsidRPr="00D37BEB">
        <w:rPr>
          <w:sz w:val="28"/>
          <w:szCs w:val="28"/>
        </w:rPr>
        <w:t xml:space="preserve">Денежное содержание </w:t>
      </w:r>
      <w:r w:rsidR="005B7298" w:rsidRPr="00D37BEB">
        <w:rPr>
          <w:sz w:val="28"/>
          <w:szCs w:val="28"/>
        </w:rPr>
        <w:t xml:space="preserve">состоит из должностного оклада муниципального служащего в соответствии с замещаемой им должностью муниципальной службы (далее - должностной оклад), оклада за классный чин, </w:t>
      </w:r>
      <w:r w:rsidR="00D2136A" w:rsidRPr="00D37BEB">
        <w:rPr>
          <w:sz w:val="28"/>
          <w:szCs w:val="28"/>
        </w:rPr>
        <w:t xml:space="preserve">а также из </w:t>
      </w:r>
      <w:r w:rsidR="005B7298" w:rsidRPr="00D37BEB">
        <w:rPr>
          <w:sz w:val="28"/>
          <w:szCs w:val="28"/>
        </w:rPr>
        <w:t>ежемесячных и иных дополнительных выплат</w:t>
      </w:r>
      <w:r w:rsidRPr="00D37BEB">
        <w:rPr>
          <w:sz w:val="28"/>
          <w:szCs w:val="28"/>
        </w:rPr>
        <w:t xml:space="preserve">. </w:t>
      </w:r>
      <w:r w:rsidR="00D2136A" w:rsidRPr="00D37BEB">
        <w:rPr>
          <w:sz w:val="28"/>
          <w:szCs w:val="28"/>
        </w:rPr>
        <w:t xml:space="preserve">К дополнительным выплатам, предоставляемым муниципальным служащим, относятся: </w:t>
      </w:r>
    </w:p>
    <w:p w:rsidR="00D2136A" w:rsidRPr="00D37BEB" w:rsidRDefault="00D2136A" w:rsidP="00D37BEB">
      <w:pPr>
        <w:autoSpaceDE w:val="0"/>
        <w:autoSpaceDN w:val="0"/>
        <w:adjustRightInd w:val="0"/>
        <w:ind w:left="-567" w:firstLine="709"/>
        <w:jc w:val="both"/>
        <w:rPr>
          <w:sz w:val="28"/>
          <w:szCs w:val="28"/>
        </w:rPr>
      </w:pPr>
      <w:r w:rsidRPr="00D37BEB">
        <w:rPr>
          <w:sz w:val="28"/>
          <w:szCs w:val="28"/>
        </w:rPr>
        <w:t>1) ежемесячная надбавка к должностному окладу за выслугу лет на муниципальной службе;</w:t>
      </w:r>
    </w:p>
    <w:p w:rsidR="00D2136A" w:rsidRPr="00D37BEB" w:rsidRDefault="00D2136A" w:rsidP="00D37BEB">
      <w:pPr>
        <w:autoSpaceDE w:val="0"/>
        <w:autoSpaceDN w:val="0"/>
        <w:adjustRightInd w:val="0"/>
        <w:ind w:left="-567" w:firstLine="709"/>
        <w:jc w:val="both"/>
        <w:rPr>
          <w:sz w:val="28"/>
          <w:szCs w:val="28"/>
        </w:rPr>
      </w:pPr>
      <w:r w:rsidRPr="00D37BEB">
        <w:rPr>
          <w:sz w:val="28"/>
          <w:szCs w:val="28"/>
        </w:rPr>
        <w:t>2) ежемесячная надбавка к должностному окладу за особые условия муниципальной службы;</w:t>
      </w:r>
    </w:p>
    <w:p w:rsidR="00D2136A" w:rsidRPr="00D37BEB" w:rsidRDefault="00D2136A" w:rsidP="00D37BEB">
      <w:pPr>
        <w:autoSpaceDE w:val="0"/>
        <w:autoSpaceDN w:val="0"/>
        <w:adjustRightInd w:val="0"/>
        <w:ind w:left="-567" w:firstLine="709"/>
        <w:jc w:val="both"/>
        <w:rPr>
          <w:sz w:val="28"/>
          <w:szCs w:val="28"/>
        </w:rPr>
      </w:pPr>
      <w:r w:rsidRPr="00D37BEB">
        <w:rPr>
          <w:sz w:val="28"/>
          <w:szCs w:val="28"/>
        </w:rPr>
        <w:t>3) ежемесячная процентная надбавка к должностному окладу за работу со сведениями, составляющими государственную тайну;</w:t>
      </w:r>
    </w:p>
    <w:p w:rsidR="00D2136A" w:rsidRPr="00D37BEB" w:rsidRDefault="00D2136A" w:rsidP="00D37BEB">
      <w:pPr>
        <w:autoSpaceDE w:val="0"/>
        <w:autoSpaceDN w:val="0"/>
        <w:adjustRightInd w:val="0"/>
        <w:ind w:left="-567" w:firstLine="709"/>
        <w:jc w:val="both"/>
        <w:rPr>
          <w:sz w:val="28"/>
          <w:szCs w:val="28"/>
        </w:rPr>
      </w:pPr>
      <w:r w:rsidRPr="00D37BEB">
        <w:rPr>
          <w:sz w:val="28"/>
          <w:szCs w:val="28"/>
        </w:rPr>
        <w:t>4) премии за выполнение особо важных и сложных заданий;</w:t>
      </w:r>
    </w:p>
    <w:p w:rsidR="00D2136A" w:rsidRPr="00D37BEB" w:rsidRDefault="00D2136A" w:rsidP="00D37BEB">
      <w:pPr>
        <w:autoSpaceDE w:val="0"/>
        <w:autoSpaceDN w:val="0"/>
        <w:adjustRightInd w:val="0"/>
        <w:ind w:left="-567" w:firstLine="709"/>
        <w:jc w:val="both"/>
        <w:rPr>
          <w:sz w:val="28"/>
          <w:szCs w:val="28"/>
        </w:rPr>
      </w:pPr>
      <w:r w:rsidRPr="00D37BEB">
        <w:rPr>
          <w:sz w:val="28"/>
          <w:szCs w:val="28"/>
        </w:rPr>
        <w:t>5) ежемесячное денежное поощрение;</w:t>
      </w:r>
    </w:p>
    <w:p w:rsidR="00D2136A" w:rsidRPr="00D37BEB" w:rsidRDefault="00D2136A" w:rsidP="00D37BEB">
      <w:pPr>
        <w:autoSpaceDE w:val="0"/>
        <w:autoSpaceDN w:val="0"/>
        <w:adjustRightInd w:val="0"/>
        <w:ind w:left="-567" w:firstLine="709"/>
        <w:jc w:val="both"/>
        <w:rPr>
          <w:sz w:val="28"/>
          <w:szCs w:val="28"/>
        </w:rPr>
      </w:pPr>
      <w:r w:rsidRPr="00D37BEB">
        <w:rPr>
          <w:sz w:val="28"/>
          <w:szCs w:val="28"/>
        </w:rPr>
        <w:t xml:space="preserve">6) единовременная выплата при предоставлении ежегодного оплачиваемого отпуска </w:t>
      </w:r>
    </w:p>
    <w:p w:rsidR="003E2849" w:rsidRPr="00D37BEB" w:rsidRDefault="00D2136A" w:rsidP="00D37BEB">
      <w:pPr>
        <w:autoSpaceDE w:val="0"/>
        <w:autoSpaceDN w:val="0"/>
        <w:adjustRightInd w:val="0"/>
        <w:ind w:left="-567" w:firstLine="709"/>
        <w:jc w:val="both"/>
        <w:rPr>
          <w:sz w:val="28"/>
          <w:szCs w:val="28"/>
        </w:rPr>
      </w:pPr>
      <w:r w:rsidRPr="00D37BEB">
        <w:rPr>
          <w:sz w:val="28"/>
          <w:szCs w:val="28"/>
        </w:rPr>
        <w:t>7) материальная помощь.</w:t>
      </w:r>
    </w:p>
    <w:p w:rsidR="001E6AD9" w:rsidRPr="00D37BEB" w:rsidRDefault="001E6AD9" w:rsidP="00D37BEB">
      <w:pPr>
        <w:autoSpaceDE w:val="0"/>
        <w:autoSpaceDN w:val="0"/>
        <w:adjustRightInd w:val="0"/>
        <w:ind w:left="-567" w:firstLine="709"/>
        <w:jc w:val="both"/>
        <w:rPr>
          <w:sz w:val="28"/>
          <w:szCs w:val="28"/>
        </w:rPr>
      </w:pPr>
    </w:p>
    <w:p w:rsidR="00B854C4" w:rsidRPr="00D37BEB" w:rsidRDefault="00B854C4" w:rsidP="00D37BEB">
      <w:pPr>
        <w:autoSpaceDE w:val="0"/>
        <w:autoSpaceDN w:val="0"/>
        <w:adjustRightInd w:val="0"/>
        <w:ind w:left="-567" w:firstLine="709"/>
        <w:jc w:val="both"/>
        <w:rPr>
          <w:sz w:val="28"/>
          <w:szCs w:val="28"/>
        </w:rPr>
      </w:pPr>
      <w:r w:rsidRPr="00D37BEB">
        <w:rPr>
          <w:b/>
          <w:sz w:val="28"/>
          <w:szCs w:val="28"/>
        </w:rPr>
        <w:t xml:space="preserve">2. </w:t>
      </w:r>
      <w:r w:rsidR="003E2849" w:rsidRPr="00D37BEB">
        <w:rPr>
          <w:b/>
          <w:sz w:val="28"/>
          <w:szCs w:val="28"/>
        </w:rPr>
        <w:t>Д</w:t>
      </w:r>
      <w:r w:rsidR="00552B90" w:rsidRPr="00D37BEB">
        <w:rPr>
          <w:b/>
          <w:sz w:val="28"/>
          <w:szCs w:val="28"/>
        </w:rPr>
        <w:t xml:space="preserve">олжностной </w:t>
      </w:r>
      <w:r w:rsidRPr="00D37BEB">
        <w:rPr>
          <w:b/>
          <w:sz w:val="28"/>
          <w:szCs w:val="28"/>
        </w:rPr>
        <w:t>оклад муниципального служащего в соответствии с замещаемой им должностью муниципальной службы.</w:t>
      </w:r>
    </w:p>
    <w:p w:rsidR="00B854C4" w:rsidRPr="00D37BEB" w:rsidRDefault="000E3DDE" w:rsidP="00D37BEB">
      <w:pPr>
        <w:autoSpaceDE w:val="0"/>
        <w:autoSpaceDN w:val="0"/>
        <w:adjustRightInd w:val="0"/>
        <w:ind w:left="-567" w:firstLine="709"/>
        <w:jc w:val="both"/>
        <w:rPr>
          <w:sz w:val="28"/>
          <w:szCs w:val="28"/>
        </w:rPr>
      </w:pPr>
      <w:r w:rsidRPr="00D37BEB">
        <w:rPr>
          <w:sz w:val="28"/>
          <w:szCs w:val="28"/>
        </w:rPr>
        <w:t>1)</w:t>
      </w:r>
      <w:r w:rsidR="00B854C4" w:rsidRPr="00D37BEB">
        <w:rPr>
          <w:sz w:val="28"/>
          <w:szCs w:val="28"/>
        </w:rPr>
        <w:t xml:space="preserve"> </w:t>
      </w:r>
      <w:r w:rsidR="00615B72" w:rsidRPr="00D37BEB">
        <w:rPr>
          <w:sz w:val="28"/>
          <w:szCs w:val="28"/>
        </w:rPr>
        <w:t>Должностной</w:t>
      </w:r>
      <w:r w:rsidR="00B854C4" w:rsidRPr="00D37BEB">
        <w:rPr>
          <w:sz w:val="28"/>
          <w:szCs w:val="28"/>
        </w:rPr>
        <w:t xml:space="preserve"> оклад муниципального служащего устанавливается в соответствии с замещаемой им должностью, включенной в Реестр должностей муниципальной  службы.</w:t>
      </w:r>
    </w:p>
    <w:p w:rsidR="005B7298" w:rsidRPr="00D37BEB" w:rsidRDefault="000E3DDE" w:rsidP="00486F36">
      <w:pPr>
        <w:autoSpaceDE w:val="0"/>
        <w:autoSpaceDN w:val="0"/>
        <w:adjustRightInd w:val="0"/>
        <w:ind w:left="-567" w:firstLine="709"/>
        <w:jc w:val="both"/>
        <w:rPr>
          <w:sz w:val="28"/>
          <w:szCs w:val="28"/>
        </w:rPr>
      </w:pPr>
      <w:r w:rsidRPr="00D37BEB">
        <w:rPr>
          <w:sz w:val="28"/>
          <w:szCs w:val="28"/>
        </w:rPr>
        <w:t>2)</w:t>
      </w:r>
      <w:r w:rsidR="00B854C4" w:rsidRPr="00D37BEB">
        <w:rPr>
          <w:sz w:val="28"/>
          <w:szCs w:val="28"/>
        </w:rPr>
        <w:t xml:space="preserve"> </w:t>
      </w:r>
      <w:r w:rsidR="00615B72" w:rsidRPr="00D37BEB">
        <w:rPr>
          <w:sz w:val="28"/>
          <w:szCs w:val="28"/>
        </w:rPr>
        <w:t>Должностной</w:t>
      </w:r>
      <w:r w:rsidR="00B854C4" w:rsidRPr="00D37BEB">
        <w:rPr>
          <w:sz w:val="28"/>
          <w:szCs w:val="28"/>
        </w:rPr>
        <w:t xml:space="preserve"> оклад муниципального служащего в соответствии с замещаем</w:t>
      </w:r>
      <w:r w:rsidR="00011D8F" w:rsidRPr="00D37BEB">
        <w:rPr>
          <w:sz w:val="28"/>
          <w:szCs w:val="28"/>
        </w:rPr>
        <w:t xml:space="preserve">ой им должностью муниципальной </w:t>
      </w:r>
      <w:r w:rsidR="00B854C4" w:rsidRPr="00D37BEB">
        <w:rPr>
          <w:sz w:val="28"/>
          <w:szCs w:val="28"/>
        </w:rPr>
        <w:t>службы (далее - должностной оклад) устанавливается в разм</w:t>
      </w:r>
      <w:r w:rsidR="005B7298" w:rsidRPr="00D37BEB">
        <w:rPr>
          <w:sz w:val="28"/>
          <w:szCs w:val="28"/>
        </w:rPr>
        <w:t>ере согласно приложени</w:t>
      </w:r>
      <w:r w:rsidR="00295A30" w:rsidRPr="00D37BEB">
        <w:rPr>
          <w:sz w:val="28"/>
          <w:szCs w:val="28"/>
        </w:rPr>
        <w:t>ю</w:t>
      </w:r>
      <w:r w:rsidR="005B7298" w:rsidRPr="00D37BEB">
        <w:rPr>
          <w:sz w:val="28"/>
          <w:szCs w:val="28"/>
        </w:rPr>
        <w:t xml:space="preserve"> </w:t>
      </w:r>
      <w:r w:rsidR="003B34B6" w:rsidRPr="00D37BEB">
        <w:rPr>
          <w:sz w:val="28"/>
          <w:szCs w:val="28"/>
        </w:rPr>
        <w:t>1</w:t>
      </w:r>
      <w:r w:rsidR="005B7298" w:rsidRPr="00D37BEB">
        <w:rPr>
          <w:sz w:val="28"/>
          <w:szCs w:val="28"/>
        </w:rPr>
        <w:t xml:space="preserve"> </w:t>
      </w:r>
      <w:r w:rsidR="00B854C4" w:rsidRPr="00D37BEB">
        <w:rPr>
          <w:sz w:val="28"/>
          <w:szCs w:val="28"/>
        </w:rPr>
        <w:t>к настоящему Положению.</w:t>
      </w:r>
    </w:p>
    <w:p w:rsidR="0047406C" w:rsidRDefault="0047406C" w:rsidP="00D37BEB">
      <w:pPr>
        <w:autoSpaceDE w:val="0"/>
        <w:autoSpaceDN w:val="0"/>
        <w:adjustRightInd w:val="0"/>
        <w:ind w:left="-567" w:firstLine="709"/>
        <w:jc w:val="both"/>
        <w:outlineLvl w:val="1"/>
        <w:rPr>
          <w:b/>
          <w:sz w:val="28"/>
          <w:szCs w:val="28"/>
        </w:rPr>
      </w:pPr>
    </w:p>
    <w:p w:rsidR="005B7298" w:rsidRPr="00D37BEB" w:rsidRDefault="00B854C4" w:rsidP="00D37BEB">
      <w:pPr>
        <w:autoSpaceDE w:val="0"/>
        <w:autoSpaceDN w:val="0"/>
        <w:adjustRightInd w:val="0"/>
        <w:ind w:left="-567" w:firstLine="709"/>
        <w:jc w:val="both"/>
        <w:outlineLvl w:val="1"/>
        <w:rPr>
          <w:b/>
          <w:sz w:val="28"/>
          <w:szCs w:val="28"/>
        </w:rPr>
      </w:pPr>
      <w:r w:rsidRPr="00D37BEB">
        <w:rPr>
          <w:b/>
          <w:sz w:val="28"/>
          <w:szCs w:val="28"/>
        </w:rPr>
        <w:t xml:space="preserve">3. </w:t>
      </w:r>
      <w:r w:rsidR="005B7298" w:rsidRPr="00D37BEB">
        <w:rPr>
          <w:b/>
          <w:sz w:val="28"/>
          <w:szCs w:val="28"/>
        </w:rPr>
        <w:t>О</w:t>
      </w:r>
      <w:r w:rsidRPr="00D37BEB">
        <w:rPr>
          <w:b/>
          <w:sz w:val="28"/>
          <w:szCs w:val="28"/>
        </w:rPr>
        <w:t>клад</w:t>
      </w:r>
      <w:r w:rsidR="005B7298" w:rsidRPr="00D37BEB">
        <w:rPr>
          <w:b/>
          <w:sz w:val="28"/>
          <w:szCs w:val="28"/>
        </w:rPr>
        <w:t xml:space="preserve"> за классный чин</w:t>
      </w:r>
      <w:r w:rsidRPr="00D37BEB">
        <w:rPr>
          <w:b/>
          <w:sz w:val="28"/>
          <w:szCs w:val="28"/>
        </w:rPr>
        <w:t xml:space="preserve"> муниципального служащего </w:t>
      </w:r>
    </w:p>
    <w:p w:rsidR="00B854C4" w:rsidRPr="00D37BEB" w:rsidRDefault="005B7298" w:rsidP="00486F36">
      <w:pPr>
        <w:autoSpaceDE w:val="0"/>
        <w:autoSpaceDN w:val="0"/>
        <w:adjustRightInd w:val="0"/>
        <w:ind w:left="-567" w:firstLine="709"/>
        <w:jc w:val="both"/>
        <w:rPr>
          <w:sz w:val="28"/>
          <w:szCs w:val="28"/>
        </w:rPr>
      </w:pPr>
      <w:r w:rsidRPr="00D37BEB">
        <w:rPr>
          <w:sz w:val="28"/>
          <w:szCs w:val="28"/>
        </w:rPr>
        <w:t>О</w:t>
      </w:r>
      <w:r w:rsidR="00B854C4" w:rsidRPr="00D37BEB">
        <w:rPr>
          <w:sz w:val="28"/>
          <w:szCs w:val="28"/>
        </w:rPr>
        <w:t>клад</w:t>
      </w:r>
      <w:r w:rsidRPr="00D37BEB">
        <w:rPr>
          <w:sz w:val="28"/>
          <w:szCs w:val="28"/>
        </w:rPr>
        <w:t xml:space="preserve"> за классный чин</w:t>
      </w:r>
      <w:r w:rsidR="00B854C4" w:rsidRPr="00D37BEB">
        <w:rPr>
          <w:sz w:val="28"/>
          <w:szCs w:val="28"/>
        </w:rPr>
        <w:t xml:space="preserve"> муниципального служ</w:t>
      </w:r>
      <w:r w:rsidR="007255D4" w:rsidRPr="00D37BEB">
        <w:rPr>
          <w:sz w:val="28"/>
          <w:szCs w:val="28"/>
        </w:rPr>
        <w:t xml:space="preserve">ащего </w:t>
      </w:r>
      <w:r w:rsidR="00B854C4" w:rsidRPr="00D37BEB">
        <w:rPr>
          <w:sz w:val="28"/>
          <w:szCs w:val="28"/>
        </w:rPr>
        <w:t xml:space="preserve">в соответствии с присвоенным ему классным чином муниципальной службы (далее - оклад за классный чин) устанавливается в размере согласно приложению </w:t>
      </w:r>
      <w:r w:rsidR="003B34B6" w:rsidRPr="00D37BEB">
        <w:rPr>
          <w:sz w:val="28"/>
          <w:szCs w:val="28"/>
        </w:rPr>
        <w:t>2</w:t>
      </w:r>
      <w:r w:rsidR="00B854C4" w:rsidRPr="00D37BEB">
        <w:rPr>
          <w:sz w:val="28"/>
          <w:szCs w:val="28"/>
        </w:rPr>
        <w:t xml:space="preserve"> к настоящему Положению.</w:t>
      </w:r>
    </w:p>
    <w:p w:rsidR="0047406C" w:rsidRDefault="0047406C" w:rsidP="00D37BEB">
      <w:pPr>
        <w:autoSpaceDE w:val="0"/>
        <w:autoSpaceDN w:val="0"/>
        <w:adjustRightInd w:val="0"/>
        <w:ind w:left="-567" w:firstLine="709"/>
        <w:jc w:val="both"/>
        <w:outlineLvl w:val="1"/>
        <w:rPr>
          <w:b/>
          <w:sz w:val="28"/>
          <w:szCs w:val="28"/>
        </w:rPr>
      </w:pPr>
    </w:p>
    <w:p w:rsidR="00B854C4" w:rsidRPr="00D37BEB" w:rsidRDefault="00B854C4" w:rsidP="00D37BEB">
      <w:pPr>
        <w:autoSpaceDE w:val="0"/>
        <w:autoSpaceDN w:val="0"/>
        <w:adjustRightInd w:val="0"/>
        <w:ind w:left="-567" w:firstLine="709"/>
        <w:jc w:val="both"/>
        <w:outlineLvl w:val="1"/>
        <w:rPr>
          <w:b/>
          <w:sz w:val="28"/>
          <w:szCs w:val="28"/>
        </w:rPr>
      </w:pPr>
      <w:r w:rsidRPr="00D37BEB">
        <w:rPr>
          <w:b/>
          <w:sz w:val="28"/>
          <w:szCs w:val="28"/>
        </w:rPr>
        <w:t>4. Увеличение (индексация)</w:t>
      </w:r>
      <w:r w:rsidR="005B7298" w:rsidRPr="00D37BEB">
        <w:rPr>
          <w:b/>
          <w:sz w:val="28"/>
          <w:szCs w:val="28"/>
        </w:rPr>
        <w:t xml:space="preserve"> должностного</w:t>
      </w:r>
      <w:r w:rsidRPr="00D37BEB">
        <w:rPr>
          <w:b/>
          <w:sz w:val="28"/>
          <w:szCs w:val="28"/>
        </w:rPr>
        <w:t xml:space="preserve"> оклада</w:t>
      </w:r>
      <w:r w:rsidR="005B7298" w:rsidRPr="00D37BEB">
        <w:rPr>
          <w:b/>
          <w:sz w:val="28"/>
          <w:szCs w:val="28"/>
        </w:rPr>
        <w:t xml:space="preserve"> </w:t>
      </w:r>
      <w:r w:rsidRPr="00D37BEB">
        <w:rPr>
          <w:b/>
          <w:sz w:val="28"/>
          <w:szCs w:val="28"/>
        </w:rPr>
        <w:t>муниципального служащего муниципального образования.</w:t>
      </w:r>
    </w:p>
    <w:p w:rsidR="00B854C4" w:rsidRPr="00D37BEB" w:rsidRDefault="00D2136A" w:rsidP="00D37BEB">
      <w:pPr>
        <w:autoSpaceDE w:val="0"/>
        <w:autoSpaceDN w:val="0"/>
        <w:adjustRightInd w:val="0"/>
        <w:ind w:left="-567" w:firstLine="709"/>
        <w:jc w:val="both"/>
        <w:rPr>
          <w:sz w:val="28"/>
          <w:szCs w:val="28"/>
        </w:rPr>
      </w:pPr>
      <w:r w:rsidRPr="00D37BEB">
        <w:rPr>
          <w:sz w:val="28"/>
          <w:szCs w:val="28"/>
        </w:rPr>
        <w:t xml:space="preserve">Размер должностного оклада </w:t>
      </w:r>
      <w:r w:rsidR="00B854C4" w:rsidRPr="00D37BEB">
        <w:rPr>
          <w:sz w:val="28"/>
          <w:szCs w:val="28"/>
        </w:rPr>
        <w:t xml:space="preserve">по должностям муниципальной службы </w:t>
      </w:r>
      <w:r w:rsidR="00265BF7" w:rsidRPr="00D37BEB">
        <w:rPr>
          <w:sz w:val="28"/>
          <w:szCs w:val="28"/>
        </w:rPr>
        <w:t>мо</w:t>
      </w:r>
      <w:r w:rsidR="00C43FCA" w:rsidRPr="00D37BEB">
        <w:rPr>
          <w:sz w:val="28"/>
          <w:szCs w:val="28"/>
        </w:rPr>
        <w:t>жет</w:t>
      </w:r>
      <w:r w:rsidR="00265BF7" w:rsidRPr="00D37BEB">
        <w:rPr>
          <w:sz w:val="28"/>
          <w:szCs w:val="28"/>
        </w:rPr>
        <w:t>,</w:t>
      </w:r>
      <w:r w:rsidRPr="00D37BEB">
        <w:rPr>
          <w:sz w:val="28"/>
          <w:szCs w:val="28"/>
        </w:rPr>
        <w:t xml:space="preserve"> </w:t>
      </w:r>
      <w:r w:rsidR="00C43FCA" w:rsidRPr="00D37BEB">
        <w:rPr>
          <w:sz w:val="28"/>
          <w:szCs w:val="28"/>
        </w:rPr>
        <w:t>увеличива</w:t>
      </w:r>
      <w:r w:rsidR="00B854C4" w:rsidRPr="00D37BEB">
        <w:rPr>
          <w:sz w:val="28"/>
          <w:szCs w:val="28"/>
        </w:rPr>
        <w:t>т</w:t>
      </w:r>
      <w:r w:rsidR="00C43FCA" w:rsidRPr="00D37BEB">
        <w:rPr>
          <w:sz w:val="28"/>
          <w:szCs w:val="28"/>
        </w:rPr>
        <w:t>ься (индексироваться</w:t>
      </w:r>
      <w:r w:rsidR="00B854C4" w:rsidRPr="00D37BEB">
        <w:rPr>
          <w:sz w:val="28"/>
          <w:szCs w:val="28"/>
        </w:rPr>
        <w:t xml:space="preserve">) в соответствии с решением </w:t>
      </w:r>
      <w:r w:rsidR="00552B90" w:rsidRPr="00D37BEB">
        <w:rPr>
          <w:sz w:val="28"/>
          <w:szCs w:val="28"/>
        </w:rPr>
        <w:t>С</w:t>
      </w:r>
      <w:r w:rsidR="007255D4" w:rsidRPr="00D37BEB">
        <w:rPr>
          <w:sz w:val="28"/>
          <w:szCs w:val="28"/>
        </w:rPr>
        <w:t>овета</w:t>
      </w:r>
      <w:r w:rsidR="00552B90" w:rsidRPr="00D37BEB">
        <w:rPr>
          <w:sz w:val="28"/>
          <w:szCs w:val="28"/>
        </w:rPr>
        <w:t xml:space="preserve"> </w:t>
      </w:r>
      <w:r w:rsidR="00013E2C">
        <w:rPr>
          <w:sz w:val="28"/>
          <w:szCs w:val="28"/>
        </w:rPr>
        <w:t>Красноармейского</w:t>
      </w:r>
      <w:r w:rsidR="00C43FCA" w:rsidRPr="00D37BEB">
        <w:rPr>
          <w:sz w:val="28"/>
          <w:szCs w:val="28"/>
        </w:rPr>
        <w:t xml:space="preserve"> МО</w:t>
      </w:r>
      <w:r w:rsidR="00B854C4" w:rsidRPr="00D37BEB">
        <w:rPr>
          <w:sz w:val="28"/>
          <w:szCs w:val="28"/>
        </w:rPr>
        <w:t xml:space="preserve"> о местном бюджете на соответствующий год с учетом уровня инфляции (потребительских цен).</w:t>
      </w:r>
    </w:p>
    <w:p w:rsidR="00B854C4" w:rsidRPr="00D37BEB" w:rsidRDefault="00B854C4" w:rsidP="00D37BEB">
      <w:pPr>
        <w:autoSpaceDE w:val="0"/>
        <w:autoSpaceDN w:val="0"/>
        <w:adjustRightInd w:val="0"/>
        <w:ind w:left="-567" w:firstLine="709"/>
        <w:jc w:val="both"/>
        <w:rPr>
          <w:sz w:val="28"/>
          <w:szCs w:val="28"/>
        </w:rPr>
      </w:pPr>
      <w:proofErr w:type="gramStart"/>
      <w:r w:rsidRPr="00D37BEB">
        <w:rPr>
          <w:sz w:val="28"/>
          <w:szCs w:val="28"/>
        </w:rPr>
        <w:t xml:space="preserve">Установить, что при индексации </w:t>
      </w:r>
      <w:r w:rsidR="00D2136A" w:rsidRPr="00D37BEB">
        <w:rPr>
          <w:sz w:val="28"/>
          <w:szCs w:val="28"/>
        </w:rPr>
        <w:t xml:space="preserve">должностных окладов </w:t>
      </w:r>
      <w:r w:rsidRPr="00D37BEB">
        <w:rPr>
          <w:sz w:val="28"/>
          <w:szCs w:val="28"/>
        </w:rPr>
        <w:t>муниципальных служащих в соответствии с замещаемыми ими должностями муниципальной службы, месячные оклады муниципальных служащих в соответствии с присвоенными им классными чинами муниципальной службы муниципального образования округляются до целого рубля в сторону увеличения.</w:t>
      </w:r>
      <w:proofErr w:type="gramEnd"/>
    </w:p>
    <w:p w:rsidR="0047406C" w:rsidRDefault="0047406C" w:rsidP="00D37BEB">
      <w:pPr>
        <w:autoSpaceDE w:val="0"/>
        <w:autoSpaceDN w:val="0"/>
        <w:adjustRightInd w:val="0"/>
        <w:ind w:left="-567" w:firstLine="709"/>
        <w:jc w:val="both"/>
        <w:outlineLvl w:val="1"/>
        <w:rPr>
          <w:b/>
          <w:sz w:val="28"/>
          <w:szCs w:val="28"/>
        </w:rPr>
      </w:pPr>
    </w:p>
    <w:p w:rsidR="00B854C4" w:rsidRPr="00D37BEB" w:rsidRDefault="00D2136A" w:rsidP="00D37BEB">
      <w:pPr>
        <w:autoSpaceDE w:val="0"/>
        <w:autoSpaceDN w:val="0"/>
        <w:adjustRightInd w:val="0"/>
        <w:ind w:left="-567" w:firstLine="709"/>
        <w:jc w:val="both"/>
        <w:outlineLvl w:val="1"/>
        <w:rPr>
          <w:b/>
          <w:sz w:val="28"/>
          <w:szCs w:val="28"/>
        </w:rPr>
      </w:pPr>
      <w:r w:rsidRPr="00D37BEB">
        <w:rPr>
          <w:b/>
          <w:sz w:val="28"/>
          <w:szCs w:val="28"/>
        </w:rPr>
        <w:t>5</w:t>
      </w:r>
      <w:r w:rsidR="00B854C4" w:rsidRPr="00D37BEB">
        <w:rPr>
          <w:b/>
          <w:sz w:val="28"/>
          <w:szCs w:val="28"/>
        </w:rPr>
        <w:t>. Ежемесячная надбавка к должностному окладу за выслугу лет на муниципальной службе.</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1). Выплата ежемесячной надбавки к должностному окладу за выслугу лет на муниципальной службе муниципальным служащим производится дифференцированно, в зависимости от стажа муниципальной службы, дающего право на получение этой надбавки, в следующих размерах от должностного оклада муниципального служащего:</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10 процентов при стаже муниципальной службы от 1 до 5 лет;</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15 процентов при стаже муниципальной службы от 5 до 10 лет;</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20 процентов при стаже муниципальной службы от 10 до 15 лет;</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30 процентов при стаже муниципальной службы свыше 15 лет.</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 xml:space="preserve">2). Ежемесячная надбавка к должностному окладу за выслугу лет на муниципальной службе начисляется </w:t>
      </w:r>
      <w:proofErr w:type="gramStart"/>
      <w:r w:rsidRPr="00D37BEB">
        <w:rPr>
          <w:sz w:val="28"/>
          <w:szCs w:val="28"/>
        </w:rPr>
        <w:t>исходя из должностного оклада муниципального служащего без учета доплат и надбавок и выплачивается</w:t>
      </w:r>
      <w:proofErr w:type="gramEnd"/>
      <w:r w:rsidRPr="00D37BEB">
        <w:rPr>
          <w:sz w:val="28"/>
          <w:szCs w:val="28"/>
        </w:rPr>
        <w:t xml:space="preserve"> ежемесячно одновременно с должностным окладом.</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При временном замещении ежемесячная надбавка к должностному окладу за выслугу лет на муниципальной службе начисляется на должностной оклад по основной работе.</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Ежемесячная надбавка к должностному окладу за выслугу лет на муниципальной службе устанавливается и выплачивается со дня возникновения права на установление или изменение размера этой надбавки.</w:t>
      </w:r>
    </w:p>
    <w:p w:rsidR="00B854C4" w:rsidRPr="00D37BEB" w:rsidRDefault="00B854C4" w:rsidP="00D37BEB">
      <w:pPr>
        <w:autoSpaceDE w:val="0"/>
        <w:autoSpaceDN w:val="0"/>
        <w:adjustRightInd w:val="0"/>
        <w:ind w:left="-567" w:firstLine="709"/>
        <w:jc w:val="both"/>
        <w:rPr>
          <w:sz w:val="28"/>
          <w:szCs w:val="28"/>
        </w:rPr>
      </w:pPr>
      <w:proofErr w:type="gramStart"/>
      <w:r w:rsidRPr="00D37BEB">
        <w:rPr>
          <w:sz w:val="28"/>
          <w:szCs w:val="28"/>
        </w:rPr>
        <w:t>В том случае, если у муниципального служащего муниципального образования право на назначение или изменение размера ежемесячной надбавки к должностному окладу за выслугу лет на муниципальной службе наступило в период исполнения муниципальных обязанностей, при переподготовке или повышении квалификации с отрывом от работы в учебном учреждении, где за слушателем сохраняется средняя заработная плата, и в других аналогичных случаях, при которых за работником</w:t>
      </w:r>
      <w:proofErr w:type="gramEnd"/>
      <w:r w:rsidRPr="00D37BEB">
        <w:rPr>
          <w:sz w:val="28"/>
          <w:szCs w:val="28"/>
        </w:rPr>
        <w:t xml:space="preserve"> сохраняется средний заработок, а также в </w:t>
      </w:r>
      <w:r w:rsidRPr="00D37BEB">
        <w:rPr>
          <w:sz w:val="28"/>
          <w:szCs w:val="28"/>
        </w:rPr>
        <w:lastRenderedPageBreak/>
        <w:t xml:space="preserve">период пребывания муниципального служащего муниципального </w:t>
      </w:r>
      <w:r w:rsidR="002E5785" w:rsidRPr="00D37BEB">
        <w:rPr>
          <w:sz w:val="28"/>
          <w:szCs w:val="28"/>
        </w:rPr>
        <w:t xml:space="preserve">образования </w:t>
      </w:r>
      <w:r w:rsidRPr="00D37BEB">
        <w:rPr>
          <w:sz w:val="28"/>
          <w:szCs w:val="28"/>
        </w:rPr>
        <w:t>в ежегодном оплачиваемом отпуске, в период его временной нетрудоспособности, ему устанавливается указанная надбавка с момента наступления этого права и производится соответствующий перерасчет денежного содержания.</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Назначение ежемесячной надбавки к должностному окладу за выслугу лет на муниципальной службе производится на основании распоряжения (приказа) руководителя органа местного самоуправления (представителя нанимателя), по представлению комиссии по установлению стажа муниципальной службы, дающего право на ежемесячную надбавку к должностному окладу за выслугу лет на муниципальной службе.</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При увольнении муниципального служащего ежемесячная надбавка к должностному окладу за выслугу лет на муниципальной службе начисляется пропорционально отработанному времени и ее выплата производится при окончательном расчете.</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3). Стаж муниципальной службы для выплаты ежемесячной надбавки к должностному окладу за выслугу лет на муниципальной службе определяется комиссией по установлению стажа муниципальной службы, дающего право на ежемесячную надбавку к должностному окладу за выслугу лет на муниципальной службе (далее - комиссия).</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Состав комиссии утверждается главой муниципального образования.</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Документами для определения стажа муниципальной службы, дающего право на получение ежемесячной надбавки к должностному окладу за выслугу лет на муниципальной службе, являются:</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а) трудовая книжка;</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б) при отсутствии трудовой книжки, а также в случаях, когда в трудовой книжке содержатся неправильные или неточные записи либо не содержатся записи об отдельных периодах деятельности, - справки с места службы (работы), из архивных учреждений, выписки из приказов и других документов, подтверждающих трудовой стаж;</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в) военный билет или справки военных комиссариатов, подтверждающие стаж военной службы.</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Решение комиссии оформляется протоколом и передается руководителю органа местного самоуправления для издания распоряжения (приказа) об установлении и выплате ежемесячной надбавки к должностному окладу за выслугу лет на муниципальной службе.</w:t>
      </w:r>
    </w:p>
    <w:p w:rsidR="00B854C4" w:rsidRPr="00D37BEB" w:rsidRDefault="00D2136A" w:rsidP="00D37BEB">
      <w:pPr>
        <w:autoSpaceDE w:val="0"/>
        <w:autoSpaceDN w:val="0"/>
        <w:adjustRightInd w:val="0"/>
        <w:ind w:left="-567" w:firstLine="709"/>
        <w:jc w:val="both"/>
        <w:rPr>
          <w:sz w:val="28"/>
          <w:szCs w:val="28"/>
        </w:rPr>
      </w:pPr>
      <w:r w:rsidRPr="00D37BEB">
        <w:rPr>
          <w:sz w:val="28"/>
          <w:szCs w:val="28"/>
        </w:rPr>
        <w:t>И</w:t>
      </w:r>
      <w:r w:rsidR="0007004B" w:rsidRPr="00D37BEB">
        <w:rPr>
          <w:sz w:val="28"/>
          <w:szCs w:val="28"/>
        </w:rPr>
        <w:t>ные периоды службы</w:t>
      </w:r>
      <w:r w:rsidR="00AE11D3" w:rsidRPr="00D37BEB">
        <w:rPr>
          <w:sz w:val="28"/>
          <w:szCs w:val="28"/>
        </w:rPr>
        <w:t xml:space="preserve"> </w:t>
      </w:r>
      <w:r w:rsidR="0007004B" w:rsidRPr="00D37BEB">
        <w:rPr>
          <w:sz w:val="28"/>
          <w:szCs w:val="28"/>
        </w:rPr>
        <w:t xml:space="preserve">(работы) в </w:t>
      </w:r>
      <w:proofErr w:type="gramStart"/>
      <w:r w:rsidR="0007004B" w:rsidRPr="00D37BEB">
        <w:rPr>
          <w:sz w:val="28"/>
          <w:szCs w:val="28"/>
        </w:rPr>
        <w:t>совокупности</w:t>
      </w:r>
      <w:proofErr w:type="gramEnd"/>
      <w:r w:rsidR="0007004B" w:rsidRPr="00D37BEB">
        <w:rPr>
          <w:sz w:val="28"/>
          <w:szCs w:val="28"/>
        </w:rPr>
        <w:t xml:space="preserve"> не превышающие 5 лет</w:t>
      </w:r>
      <w:r w:rsidR="00AE11D3" w:rsidRPr="00D37BEB">
        <w:rPr>
          <w:sz w:val="28"/>
          <w:szCs w:val="28"/>
        </w:rPr>
        <w:t>,</w:t>
      </w:r>
      <w:r w:rsidR="0007004B" w:rsidRPr="00D37BEB">
        <w:rPr>
          <w:sz w:val="28"/>
          <w:szCs w:val="28"/>
        </w:rPr>
        <w:t xml:space="preserve">  опыт, знания и навыки по которым необходим</w:t>
      </w:r>
      <w:r w:rsidR="00AE11D3" w:rsidRPr="00D37BEB">
        <w:rPr>
          <w:sz w:val="28"/>
          <w:szCs w:val="28"/>
        </w:rPr>
        <w:t xml:space="preserve">ы для выполнения должностных обязанностей по занимаемой </w:t>
      </w:r>
      <w:proofErr w:type="spellStart"/>
      <w:r w:rsidR="00AE11D3" w:rsidRPr="00D37BEB">
        <w:rPr>
          <w:sz w:val="28"/>
          <w:szCs w:val="28"/>
        </w:rPr>
        <w:t>дролжности</w:t>
      </w:r>
      <w:proofErr w:type="spellEnd"/>
      <w:r w:rsidR="00AE11D3" w:rsidRPr="00D37BEB">
        <w:rPr>
          <w:sz w:val="28"/>
          <w:szCs w:val="28"/>
        </w:rPr>
        <w:t xml:space="preserve">, могут </w:t>
      </w:r>
      <w:proofErr w:type="spellStart"/>
      <w:r w:rsidR="00AE11D3" w:rsidRPr="00D37BEB">
        <w:rPr>
          <w:sz w:val="28"/>
          <w:szCs w:val="28"/>
        </w:rPr>
        <w:t>вкючатся</w:t>
      </w:r>
      <w:proofErr w:type="spellEnd"/>
      <w:r w:rsidR="00AE11D3" w:rsidRPr="00D37BEB">
        <w:rPr>
          <w:sz w:val="28"/>
          <w:szCs w:val="28"/>
        </w:rPr>
        <w:t xml:space="preserve"> в стаж муниципальной службы на основании  распоряжения (приказа) руководителя органа власти</w:t>
      </w:r>
      <w:r w:rsidR="00B854C4" w:rsidRPr="00D37BEB">
        <w:rPr>
          <w:sz w:val="28"/>
          <w:szCs w:val="28"/>
        </w:rPr>
        <w:t>, учитываемых при исчислении стажа муниципальной службы, дающ</w:t>
      </w:r>
      <w:r w:rsidR="00AE11D3" w:rsidRPr="00D37BEB">
        <w:rPr>
          <w:sz w:val="28"/>
          <w:szCs w:val="28"/>
        </w:rPr>
        <w:t>ие</w:t>
      </w:r>
      <w:r w:rsidR="00B854C4" w:rsidRPr="00D37BEB">
        <w:rPr>
          <w:sz w:val="28"/>
          <w:szCs w:val="28"/>
        </w:rPr>
        <w:t xml:space="preserve"> право на ежемесячную надбавку к должностному окладу за выслугу лет на муниципальной службе, применя</w:t>
      </w:r>
      <w:r w:rsidR="00AE11D3" w:rsidRPr="00D37BEB">
        <w:rPr>
          <w:sz w:val="28"/>
          <w:szCs w:val="28"/>
        </w:rPr>
        <w:t>ю</w:t>
      </w:r>
      <w:r w:rsidR="00B854C4" w:rsidRPr="00D37BEB">
        <w:rPr>
          <w:sz w:val="28"/>
          <w:szCs w:val="28"/>
        </w:rPr>
        <w:t>тся для исчисления стажа, дающего право на дополнительный отпуск за выслугу лет.</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В стаже муниципальной службы муниципальных служащих сохраняются периоды службы (работы), которые были включены в установленном порядке в стаж для выплаты ежемесячной надбавки к должностному окладу за выслугу лет на муниципальной службе до вступления в силу настоящего решения.</w:t>
      </w:r>
    </w:p>
    <w:p w:rsidR="00B854C4" w:rsidRPr="00D37BEB" w:rsidRDefault="00594DE8" w:rsidP="00D37BEB">
      <w:pPr>
        <w:autoSpaceDE w:val="0"/>
        <w:autoSpaceDN w:val="0"/>
        <w:adjustRightInd w:val="0"/>
        <w:ind w:left="-567" w:firstLine="709"/>
        <w:jc w:val="both"/>
        <w:outlineLvl w:val="1"/>
        <w:rPr>
          <w:b/>
          <w:sz w:val="28"/>
          <w:szCs w:val="28"/>
        </w:rPr>
      </w:pPr>
      <w:r w:rsidRPr="00D37BEB">
        <w:rPr>
          <w:b/>
          <w:sz w:val="28"/>
          <w:szCs w:val="28"/>
        </w:rPr>
        <w:lastRenderedPageBreak/>
        <w:t>6</w:t>
      </w:r>
      <w:r w:rsidR="00B854C4" w:rsidRPr="00D37BEB">
        <w:rPr>
          <w:b/>
          <w:sz w:val="28"/>
          <w:szCs w:val="28"/>
        </w:rPr>
        <w:t>. Ежемесячная надбавка к должностному окладу за особые условия муниципальной службы.</w:t>
      </w:r>
    </w:p>
    <w:p w:rsidR="00D37BEB" w:rsidRPr="00D37BEB" w:rsidRDefault="00B854C4" w:rsidP="00486F36">
      <w:pPr>
        <w:autoSpaceDE w:val="0"/>
        <w:autoSpaceDN w:val="0"/>
        <w:adjustRightInd w:val="0"/>
        <w:ind w:left="-567" w:firstLine="709"/>
        <w:jc w:val="both"/>
        <w:rPr>
          <w:sz w:val="28"/>
          <w:szCs w:val="28"/>
        </w:rPr>
      </w:pPr>
      <w:r w:rsidRPr="00D37BEB">
        <w:rPr>
          <w:sz w:val="28"/>
          <w:szCs w:val="28"/>
        </w:rPr>
        <w:t>Ежемесячная надбавка к должностному окладу за особые условия муниципальной службы в</w:t>
      </w:r>
      <w:r w:rsidR="00D50F58" w:rsidRPr="00D37BEB">
        <w:rPr>
          <w:sz w:val="28"/>
          <w:szCs w:val="28"/>
        </w:rPr>
        <w:t xml:space="preserve">ыплачивается </w:t>
      </w:r>
      <w:r w:rsidRPr="00D37BEB">
        <w:rPr>
          <w:sz w:val="28"/>
          <w:szCs w:val="28"/>
        </w:rPr>
        <w:t>в следующих размерах:</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а) по высшей группе должностей муниципальной службы – 200 процентов должностного оклада</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б) по главной группе должностей муниципальной службы – 150 процентов должностного оклада;</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в) по ведущей группе должностей муниципальной службы – 1</w:t>
      </w:r>
      <w:r w:rsidR="00C43FCA" w:rsidRPr="00D37BEB">
        <w:rPr>
          <w:sz w:val="28"/>
          <w:szCs w:val="28"/>
        </w:rPr>
        <w:t>4</w:t>
      </w:r>
      <w:r w:rsidRPr="00D37BEB">
        <w:rPr>
          <w:sz w:val="28"/>
          <w:szCs w:val="28"/>
        </w:rPr>
        <w:t>0 процентов должностного оклада;</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 xml:space="preserve">г) по старшей группе должностей муниципальной службы - </w:t>
      </w:r>
      <w:r w:rsidR="00D03F70" w:rsidRPr="00D37BEB">
        <w:rPr>
          <w:sz w:val="28"/>
          <w:szCs w:val="28"/>
        </w:rPr>
        <w:t>13</w:t>
      </w:r>
      <w:r w:rsidR="00C43FCA" w:rsidRPr="00D37BEB">
        <w:rPr>
          <w:sz w:val="28"/>
          <w:szCs w:val="28"/>
        </w:rPr>
        <w:t>0</w:t>
      </w:r>
      <w:r w:rsidR="00486F36">
        <w:rPr>
          <w:sz w:val="28"/>
          <w:szCs w:val="28"/>
        </w:rPr>
        <w:t xml:space="preserve"> </w:t>
      </w:r>
      <w:r w:rsidRPr="00D37BEB">
        <w:rPr>
          <w:sz w:val="28"/>
          <w:szCs w:val="28"/>
        </w:rPr>
        <w:t>процентов должностного оклада;</w:t>
      </w:r>
    </w:p>
    <w:p w:rsidR="00B854C4" w:rsidRPr="00D37BEB" w:rsidRDefault="00B854C4" w:rsidP="00D37BEB">
      <w:pPr>
        <w:autoSpaceDE w:val="0"/>
        <w:autoSpaceDN w:val="0"/>
        <w:adjustRightInd w:val="0"/>
        <w:ind w:left="-567" w:firstLine="709"/>
        <w:jc w:val="both"/>
        <w:rPr>
          <w:sz w:val="28"/>
          <w:szCs w:val="28"/>
        </w:rPr>
      </w:pPr>
      <w:proofErr w:type="spellStart"/>
      <w:r w:rsidRPr="00D37BEB">
        <w:rPr>
          <w:sz w:val="28"/>
          <w:szCs w:val="28"/>
        </w:rPr>
        <w:t>д</w:t>
      </w:r>
      <w:proofErr w:type="spellEnd"/>
      <w:r w:rsidRPr="00D37BEB">
        <w:rPr>
          <w:sz w:val="28"/>
          <w:szCs w:val="28"/>
        </w:rPr>
        <w:t xml:space="preserve">) по младшей группе должностей муниципальной службы - </w:t>
      </w:r>
      <w:r w:rsidR="00D37BEB" w:rsidRPr="00D37BEB">
        <w:rPr>
          <w:sz w:val="28"/>
          <w:szCs w:val="28"/>
        </w:rPr>
        <w:t>10</w:t>
      </w:r>
      <w:r w:rsidR="00C43FCA" w:rsidRPr="00D37BEB">
        <w:rPr>
          <w:sz w:val="28"/>
          <w:szCs w:val="28"/>
        </w:rPr>
        <w:t>0</w:t>
      </w:r>
      <w:r w:rsidRPr="00D37BEB">
        <w:rPr>
          <w:sz w:val="28"/>
          <w:szCs w:val="28"/>
        </w:rPr>
        <w:t xml:space="preserve"> процентов должностного оклада.</w:t>
      </w:r>
    </w:p>
    <w:p w:rsidR="00C25DA9" w:rsidRDefault="00C25DA9" w:rsidP="00D37BEB">
      <w:pPr>
        <w:autoSpaceDE w:val="0"/>
        <w:autoSpaceDN w:val="0"/>
        <w:adjustRightInd w:val="0"/>
        <w:ind w:left="-567" w:firstLine="709"/>
        <w:jc w:val="both"/>
        <w:outlineLvl w:val="1"/>
        <w:rPr>
          <w:b/>
          <w:sz w:val="28"/>
          <w:szCs w:val="28"/>
        </w:rPr>
      </w:pPr>
    </w:p>
    <w:p w:rsidR="00B854C4" w:rsidRPr="00D37BEB" w:rsidRDefault="00594DE8" w:rsidP="00D37BEB">
      <w:pPr>
        <w:autoSpaceDE w:val="0"/>
        <w:autoSpaceDN w:val="0"/>
        <w:adjustRightInd w:val="0"/>
        <w:ind w:left="-567" w:firstLine="709"/>
        <w:jc w:val="both"/>
        <w:outlineLvl w:val="1"/>
        <w:rPr>
          <w:b/>
          <w:sz w:val="28"/>
          <w:szCs w:val="28"/>
        </w:rPr>
      </w:pPr>
      <w:r w:rsidRPr="00D37BEB">
        <w:rPr>
          <w:b/>
          <w:sz w:val="28"/>
          <w:szCs w:val="28"/>
        </w:rPr>
        <w:t>7</w:t>
      </w:r>
      <w:r w:rsidR="00B854C4" w:rsidRPr="00D37BEB">
        <w:rPr>
          <w:b/>
          <w:sz w:val="28"/>
          <w:szCs w:val="28"/>
        </w:rPr>
        <w:t>. Ежемесячная процентная надбавка к должностному окладу за работу со сведениями, составляющими государственную тайну.</w:t>
      </w:r>
    </w:p>
    <w:p w:rsidR="00B854C4" w:rsidRPr="00D37BEB" w:rsidRDefault="00B854C4" w:rsidP="00D37BEB">
      <w:pPr>
        <w:autoSpaceDE w:val="0"/>
        <w:autoSpaceDN w:val="0"/>
        <w:adjustRightInd w:val="0"/>
        <w:ind w:left="-567" w:firstLine="709"/>
        <w:jc w:val="both"/>
        <w:rPr>
          <w:sz w:val="28"/>
          <w:szCs w:val="28"/>
        </w:rPr>
      </w:pPr>
      <w:proofErr w:type="gramStart"/>
      <w:r w:rsidRPr="00D37BEB">
        <w:rPr>
          <w:sz w:val="28"/>
          <w:szCs w:val="28"/>
        </w:rPr>
        <w:t>В соответствии с Федеральным законом ежемесячная процентная надбавка к должностному окладу за работу со сведениями</w:t>
      </w:r>
      <w:proofErr w:type="gramEnd"/>
      <w:r w:rsidRPr="00D37BEB">
        <w:rPr>
          <w:sz w:val="28"/>
          <w:szCs w:val="28"/>
        </w:rPr>
        <w:t>, составляющими государственную тайну, выплачивается в размерах и порядке, определяемых законодательством Российской Федерации.</w:t>
      </w:r>
    </w:p>
    <w:p w:rsidR="00C25DA9" w:rsidRDefault="00C25DA9" w:rsidP="00D37BEB">
      <w:pPr>
        <w:autoSpaceDE w:val="0"/>
        <w:autoSpaceDN w:val="0"/>
        <w:adjustRightInd w:val="0"/>
        <w:ind w:left="-567" w:firstLine="709"/>
        <w:jc w:val="both"/>
        <w:outlineLvl w:val="1"/>
        <w:rPr>
          <w:b/>
          <w:sz w:val="28"/>
          <w:szCs w:val="28"/>
        </w:rPr>
      </w:pPr>
    </w:p>
    <w:p w:rsidR="00B854C4" w:rsidRPr="00D37BEB" w:rsidRDefault="00594DE8" w:rsidP="00D37BEB">
      <w:pPr>
        <w:autoSpaceDE w:val="0"/>
        <w:autoSpaceDN w:val="0"/>
        <w:adjustRightInd w:val="0"/>
        <w:ind w:left="-567" w:firstLine="709"/>
        <w:jc w:val="both"/>
        <w:outlineLvl w:val="1"/>
        <w:rPr>
          <w:b/>
          <w:sz w:val="28"/>
          <w:szCs w:val="28"/>
        </w:rPr>
      </w:pPr>
      <w:r w:rsidRPr="00D37BEB">
        <w:rPr>
          <w:b/>
          <w:sz w:val="28"/>
          <w:szCs w:val="28"/>
        </w:rPr>
        <w:t>8</w:t>
      </w:r>
      <w:r w:rsidR="00B854C4" w:rsidRPr="00D37BEB">
        <w:rPr>
          <w:b/>
          <w:sz w:val="28"/>
          <w:szCs w:val="28"/>
        </w:rPr>
        <w:t xml:space="preserve">. </w:t>
      </w:r>
      <w:r w:rsidR="003F70B6" w:rsidRPr="00D37BEB">
        <w:rPr>
          <w:b/>
          <w:sz w:val="28"/>
          <w:szCs w:val="28"/>
        </w:rPr>
        <w:t>Ежемесячная п</w:t>
      </w:r>
      <w:r w:rsidR="00B854C4" w:rsidRPr="00D37BEB">
        <w:rPr>
          <w:b/>
          <w:sz w:val="28"/>
          <w:szCs w:val="28"/>
        </w:rPr>
        <w:t>реми</w:t>
      </w:r>
      <w:r w:rsidR="003F70B6" w:rsidRPr="00D37BEB">
        <w:rPr>
          <w:b/>
          <w:sz w:val="28"/>
          <w:szCs w:val="28"/>
        </w:rPr>
        <w:t>я</w:t>
      </w:r>
      <w:r w:rsidR="00B854C4" w:rsidRPr="00D37BEB">
        <w:rPr>
          <w:b/>
          <w:sz w:val="28"/>
          <w:szCs w:val="28"/>
        </w:rPr>
        <w:t xml:space="preserve"> за выполнение особо важных и сложных заданий</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 xml:space="preserve">Порядок выплаты премий за выполнение особо важных и сложных заданий определяется </w:t>
      </w:r>
      <w:r w:rsidR="003052A4" w:rsidRPr="00D37BEB">
        <w:rPr>
          <w:sz w:val="28"/>
          <w:szCs w:val="28"/>
        </w:rPr>
        <w:t xml:space="preserve">в размере </w:t>
      </w:r>
      <w:r w:rsidR="00013E2C">
        <w:rPr>
          <w:sz w:val="28"/>
          <w:szCs w:val="28"/>
        </w:rPr>
        <w:t>90</w:t>
      </w:r>
      <w:r w:rsidR="003052A4" w:rsidRPr="00D37BEB">
        <w:rPr>
          <w:sz w:val="28"/>
          <w:szCs w:val="28"/>
        </w:rPr>
        <w:t xml:space="preserve"> % от должностного оклада.</w:t>
      </w:r>
    </w:p>
    <w:p w:rsidR="00C25DA9" w:rsidRDefault="00C25DA9" w:rsidP="00D37BEB">
      <w:pPr>
        <w:autoSpaceDE w:val="0"/>
        <w:autoSpaceDN w:val="0"/>
        <w:adjustRightInd w:val="0"/>
        <w:ind w:left="-567" w:firstLine="709"/>
        <w:jc w:val="both"/>
        <w:outlineLvl w:val="1"/>
        <w:rPr>
          <w:b/>
          <w:sz w:val="28"/>
          <w:szCs w:val="28"/>
        </w:rPr>
      </w:pPr>
    </w:p>
    <w:p w:rsidR="00B854C4" w:rsidRPr="00D37BEB" w:rsidRDefault="00594DE8" w:rsidP="00D37BEB">
      <w:pPr>
        <w:autoSpaceDE w:val="0"/>
        <w:autoSpaceDN w:val="0"/>
        <w:adjustRightInd w:val="0"/>
        <w:ind w:left="-567" w:firstLine="709"/>
        <w:jc w:val="both"/>
        <w:outlineLvl w:val="1"/>
        <w:rPr>
          <w:b/>
          <w:sz w:val="28"/>
          <w:szCs w:val="28"/>
        </w:rPr>
      </w:pPr>
      <w:r w:rsidRPr="00D37BEB">
        <w:rPr>
          <w:b/>
          <w:sz w:val="28"/>
          <w:szCs w:val="28"/>
        </w:rPr>
        <w:t>9</w:t>
      </w:r>
      <w:r w:rsidR="00B854C4" w:rsidRPr="00D37BEB">
        <w:rPr>
          <w:b/>
          <w:sz w:val="28"/>
          <w:szCs w:val="28"/>
        </w:rPr>
        <w:t>. Ежемесячное денежное поощрение.</w:t>
      </w:r>
    </w:p>
    <w:p w:rsidR="00C43FCA" w:rsidRPr="00D37BEB" w:rsidRDefault="00B854C4" w:rsidP="00D37BEB">
      <w:pPr>
        <w:autoSpaceDE w:val="0"/>
        <w:autoSpaceDN w:val="0"/>
        <w:adjustRightInd w:val="0"/>
        <w:ind w:left="-567" w:firstLine="709"/>
        <w:jc w:val="both"/>
        <w:rPr>
          <w:sz w:val="28"/>
          <w:szCs w:val="28"/>
        </w:rPr>
      </w:pPr>
      <w:r w:rsidRPr="00D37BEB">
        <w:rPr>
          <w:sz w:val="28"/>
          <w:szCs w:val="28"/>
        </w:rPr>
        <w:t>Муниципальному служащему вып</w:t>
      </w:r>
      <w:r w:rsidR="00C43FCA" w:rsidRPr="00D37BEB">
        <w:rPr>
          <w:sz w:val="28"/>
          <w:szCs w:val="28"/>
        </w:rPr>
        <w:t>лачивается ежемесячное денежно</w:t>
      </w:r>
      <w:r w:rsidR="009F52B3" w:rsidRPr="00D37BEB">
        <w:rPr>
          <w:sz w:val="28"/>
          <w:szCs w:val="28"/>
        </w:rPr>
        <w:t xml:space="preserve">е </w:t>
      </w:r>
      <w:r w:rsidRPr="00D37BEB">
        <w:rPr>
          <w:sz w:val="28"/>
          <w:szCs w:val="28"/>
        </w:rPr>
        <w:t>поощрение в размере</w:t>
      </w:r>
      <w:r w:rsidR="000E3DDE" w:rsidRPr="00D37BEB">
        <w:rPr>
          <w:sz w:val="28"/>
          <w:szCs w:val="28"/>
        </w:rPr>
        <w:t>:</w:t>
      </w:r>
      <w:r w:rsidR="00C43FCA" w:rsidRPr="00D37BEB">
        <w:rPr>
          <w:sz w:val="28"/>
          <w:szCs w:val="28"/>
        </w:rPr>
        <w:t xml:space="preserve"> </w:t>
      </w:r>
    </w:p>
    <w:p w:rsidR="003052A4" w:rsidRPr="00D37BEB" w:rsidRDefault="003052A4" w:rsidP="00D37BEB">
      <w:pPr>
        <w:autoSpaceDE w:val="0"/>
        <w:autoSpaceDN w:val="0"/>
        <w:adjustRightInd w:val="0"/>
        <w:ind w:left="-567" w:firstLine="709"/>
        <w:jc w:val="both"/>
        <w:rPr>
          <w:sz w:val="28"/>
          <w:szCs w:val="28"/>
        </w:rPr>
      </w:pPr>
      <w:r w:rsidRPr="00D37BEB">
        <w:rPr>
          <w:sz w:val="28"/>
          <w:szCs w:val="28"/>
        </w:rPr>
        <w:t xml:space="preserve">- </w:t>
      </w:r>
      <w:r w:rsidR="00594DE8" w:rsidRPr="00D37BEB">
        <w:rPr>
          <w:sz w:val="28"/>
          <w:szCs w:val="28"/>
        </w:rPr>
        <w:t xml:space="preserve"> </w:t>
      </w:r>
      <w:r w:rsidR="00F37104" w:rsidRPr="00D37BEB">
        <w:rPr>
          <w:sz w:val="28"/>
          <w:szCs w:val="28"/>
        </w:rPr>
        <w:t xml:space="preserve">по </w:t>
      </w:r>
      <w:r w:rsidR="00594DE8" w:rsidRPr="00D37BEB">
        <w:rPr>
          <w:sz w:val="28"/>
          <w:szCs w:val="28"/>
        </w:rPr>
        <w:t xml:space="preserve">высшим должностям – </w:t>
      </w:r>
      <w:r w:rsidRPr="00D37BEB">
        <w:rPr>
          <w:sz w:val="28"/>
          <w:szCs w:val="28"/>
        </w:rPr>
        <w:t>2</w:t>
      </w:r>
      <w:r w:rsidR="009F52B3" w:rsidRPr="00D37BEB">
        <w:rPr>
          <w:sz w:val="28"/>
          <w:szCs w:val="28"/>
        </w:rPr>
        <w:t>5</w:t>
      </w:r>
      <w:r w:rsidRPr="00D37BEB">
        <w:rPr>
          <w:sz w:val="28"/>
          <w:szCs w:val="28"/>
        </w:rPr>
        <w:t>0 % от должностного оклада;</w:t>
      </w:r>
    </w:p>
    <w:p w:rsidR="003052A4" w:rsidRPr="00D37BEB" w:rsidRDefault="00594DE8" w:rsidP="00D37BEB">
      <w:pPr>
        <w:autoSpaceDE w:val="0"/>
        <w:autoSpaceDN w:val="0"/>
        <w:adjustRightInd w:val="0"/>
        <w:ind w:left="-567" w:firstLine="709"/>
        <w:jc w:val="both"/>
        <w:rPr>
          <w:sz w:val="28"/>
          <w:szCs w:val="28"/>
        </w:rPr>
      </w:pPr>
      <w:r w:rsidRPr="00D37BEB">
        <w:rPr>
          <w:sz w:val="28"/>
          <w:szCs w:val="28"/>
        </w:rPr>
        <w:t xml:space="preserve">- </w:t>
      </w:r>
      <w:r w:rsidR="000E3DDE" w:rsidRPr="00D37BEB">
        <w:rPr>
          <w:sz w:val="28"/>
          <w:szCs w:val="28"/>
        </w:rPr>
        <w:t xml:space="preserve"> </w:t>
      </w:r>
      <w:r w:rsidR="008942BA" w:rsidRPr="00D37BEB">
        <w:rPr>
          <w:sz w:val="28"/>
          <w:szCs w:val="28"/>
        </w:rPr>
        <w:t xml:space="preserve">по главным должностям - </w:t>
      </w:r>
      <w:r w:rsidR="003052A4" w:rsidRPr="00D37BEB">
        <w:rPr>
          <w:sz w:val="28"/>
          <w:szCs w:val="28"/>
        </w:rPr>
        <w:t>150 % от должностного оклада;</w:t>
      </w:r>
    </w:p>
    <w:p w:rsidR="00B854C4" w:rsidRPr="00D37BEB" w:rsidRDefault="003052A4" w:rsidP="00D37BEB">
      <w:pPr>
        <w:autoSpaceDE w:val="0"/>
        <w:autoSpaceDN w:val="0"/>
        <w:adjustRightInd w:val="0"/>
        <w:ind w:left="-567" w:firstLine="709"/>
        <w:jc w:val="both"/>
        <w:rPr>
          <w:sz w:val="28"/>
          <w:szCs w:val="28"/>
        </w:rPr>
      </w:pPr>
      <w:r w:rsidRPr="00D37BEB">
        <w:rPr>
          <w:sz w:val="28"/>
          <w:szCs w:val="28"/>
        </w:rPr>
        <w:t>- по ведущим, с</w:t>
      </w:r>
      <w:r w:rsidR="00594DE8" w:rsidRPr="00D37BEB">
        <w:rPr>
          <w:sz w:val="28"/>
          <w:szCs w:val="28"/>
        </w:rPr>
        <w:t xml:space="preserve">таршим и младшим должностям – </w:t>
      </w:r>
      <w:r w:rsidR="00D03F70" w:rsidRPr="00D37BEB">
        <w:rPr>
          <w:sz w:val="28"/>
          <w:szCs w:val="28"/>
        </w:rPr>
        <w:t>1</w:t>
      </w:r>
      <w:r w:rsidR="00D37BEB" w:rsidRPr="00D37BEB">
        <w:rPr>
          <w:sz w:val="28"/>
          <w:szCs w:val="28"/>
        </w:rPr>
        <w:t>0</w:t>
      </w:r>
      <w:r w:rsidR="00D03F70" w:rsidRPr="00D37BEB">
        <w:rPr>
          <w:sz w:val="28"/>
          <w:szCs w:val="28"/>
        </w:rPr>
        <w:t>0 % от должностного оклада.</w:t>
      </w:r>
    </w:p>
    <w:p w:rsidR="00C25DA9" w:rsidRDefault="00C25DA9" w:rsidP="00D37BEB">
      <w:pPr>
        <w:autoSpaceDE w:val="0"/>
        <w:autoSpaceDN w:val="0"/>
        <w:adjustRightInd w:val="0"/>
        <w:ind w:left="-567" w:firstLine="709"/>
        <w:jc w:val="both"/>
        <w:outlineLvl w:val="1"/>
        <w:rPr>
          <w:b/>
          <w:sz w:val="28"/>
          <w:szCs w:val="28"/>
        </w:rPr>
      </w:pPr>
    </w:p>
    <w:p w:rsidR="00B854C4" w:rsidRPr="00D37BEB" w:rsidRDefault="00594DE8" w:rsidP="00D37BEB">
      <w:pPr>
        <w:autoSpaceDE w:val="0"/>
        <w:autoSpaceDN w:val="0"/>
        <w:adjustRightInd w:val="0"/>
        <w:ind w:left="-567" w:firstLine="709"/>
        <w:jc w:val="both"/>
        <w:outlineLvl w:val="1"/>
        <w:rPr>
          <w:b/>
          <w:sz w:val="28"/>
          <w:szCs w:val="28"/>
        </w:rPr>
      </w:pPr>
      <w:r w:rsidRPr="00D37BEB">
        <w:rPr>
          <w:b/>
          <w:sz w:val="28"/>
          <w:szCs w:val="28"/>
        </w:rPr>
        <w:t>10</w:t>
      </w:r>
      <w:r w:rsidR="00B854C4" w:rsidRPr="00D37BEB">
        <w:rPr>
          <w:b/>
          <w:sz w:val="28"/>
          <w:szCs w:val="28"/>
        </w:rPr>
        <w:t>. Единовременная выплата при предоставлении ежегодного оплачиваемого отпуска и материальная помощь.</w:t>
      </w:r>
    </w:p>
    <w:p w:rsidR="00B854C4" w:rsidRPr="00D37BEB" w:rsidRDefault="00B854C4" w:rsidP="00D37BEB">
      <w:pPr>
        <w:autoSpaceDE w:val="0"/>
        <w:autoSpaceDN w:val="0"/>
        <w:adjustRightInd w:val="0"/>
        <w:ind w:left="-567" w:firstLine="709"/>
        <w:jc w:val="both"/>
        <w:rPr>
          <w:sz w:val="28"/>
          <w:szCs w:val="28"/>
        </w:rPr>
      </w:pPr>
      <w:r w:rsidRPr="00D37BEB">
        <w:rPr>
          <w:sz w:val="28"/>
          <w:szCs w:val="28"/>
        </w:rPr>
        <w:t>1) Единовременная выплата в размере двух</w:t>
      </w:r>
      <w:r w:rsidR="00F1631A" w:rsidRPr="00D37BEB">
        <w:rPr>
          <w:sz w:val="28"/>
          <w:szCs w:val="28"/>
        </w:rPr>
        <w:t xml:space="preserve"> </w:t>
      </w:r>
      <w:r w:rsidRPr="00D37BEB">
        <w:rPr>
          <w:sz w:val="28"/>
          <w:szCs w:val="28"/>
        </w:rPr>
        <w:t>окладов при предоставлении ежегодного оплачиваемого отпуска выплачиваются за с</w:t>
      </w:r>
      <w:r w:rsidR="009F52B3" w:rsidRPr="00D37BEB">
        <w:rPr>
          <w:sz w:val="28"/>
          <w:szCs w:val="28"/>
        </w:rPr>
        <w:t xml:space="preserve">чет средств фонда оплаты труда </w:t>
      </w:r>
      <w:r w:rsidRPr="00D37BEB">
        <w:rPr>
          <w:sz w:val="28"/>
          <w:szCs w:val="28"/>
        </w:rPr>
        <w:t>муниципальных служащих.</w:t>
      </w:r>
    </w:p>
    <w:p w:rsidR="00920036" w:rsidRPr="00D37BEB" w:rsidRDefault="00B854C4" w:rsidP="00D37BEB">
      <w:pPr>
        <w:autoSpaceDE w:val="0"/>
        <w:autoSpaceDN w:val="0"/>
        <w:adjustRightInd w:val="0"/>
        <w:ind w:left="-567" w:firstLine="709"/>
        <w:jc w:val="both"/>
        <w:rPr>
          <w:sz w:val="28"/>
          <w:szCs w:val="28"/>
        </w:rPr>
      </w:pPr>
      <w:r w:rsidRPr="00D37BEB">
        <w:rPr>
          <w:sz w:val="28"/>
          <w:szCs w:val="28"/>
        </w:rPr>
        <w:t>2)</w:t>
      </w:r>
      <w:r w:rsidR="003052A4" w:rsidRPr="00D37BEB">
        <w:rPr>
          <w:sz w:val="28"/>
          <w:szCs w:val="28"/>
        </w:rPr>
        <w:t xml:space="preserve"> Материальная помощь является единовременной выплатой, предоставляемой по личному заявлению муниципального служащего, и выплачивается в размере двух должностных окладов.</w:t>
      </w:r>
      <w:r w:rsidRPr="00D37BEB">
        <w:rPr>
          <w:sz w:val="28"/>
          <w:szCs w:val="28"/>
        </w:rPr>
        <w:t xml:space="preserve"> </w:t>
      </w:r>
    </w:p>
    <w:p w:rsidR="00B949B6" w:rsidRPr="00D37BEB" w:rsidRDefault="00920036" w:rsidP="00D37BEB">
      <w:pPr>
        <w:autoSpaceDE w:val="0"/>
        <w:autoSpaceDN w:val="0"/>
        <w:adjustRightInd w:val="0"/>
        <w:ind w:left="-567" w:firstLine="709"/>
        <w:jc w:val="both"/>
        <w:rPr>
          <w:sz w:val="28"/>
          <w:szCs w:val="28"/>
        </w:rPr>
      </w:pPr>
      <w:r w:rsidRPr="00D37BEB">
        <w:rPr>
          <w:sz w:val="28"/>
          <w:szCs w:val="28"/>
        </w:rPr>
        <w:t>В особых случаях: бракосочетание, рождение ребенка, юбилейная</w:t>
      </w:r>
      <w:r w:rsidR="00B949B6" w:rsidRPr="00D37BEB">
        <w:rPr>
          <w:sz w:val="28"/>
          <w:szCs w:val="28"/>
        </w:rPr>
        <w:t xml:space="preserve"> </w:t>
      </w:r>
      <w:r w:rsidRPr="00D37BEB">
        <w:rPr>
          <w:sz w:val="28"/>
          <w:szCs w:val="28"/>
        </w:rPr>
        <w:t>дата (</w:t>
      </w:r>
      <w:r w:rsidR="009F52B3" w:rsidRPr="00D37BEB">
        <w:rPr>
          <w:sz w:val="28"/>
          <w:szCs w:val="28"/>
        </w:rPr>
        <w:t>25,30,35,40,45,50,55,60</w:t>
      </w:r>
      <w:r w:rsidRPr="00D37BEB">
        <w:rPr>
          <w:sz w:val="28"/>
          <w:szCs w:val="28"/>
        </w:rPr>
        <w:t>,65-летие со дня рождения), смерть близкого родственник</w:t>
      </w:r>
      <w:proofErr w:type="gramStart"/>
      <w:r w:rsidRPr="00D37BEB">
        <w:rPr>
          <w:sz w:val="28"/>
          <w:szCs w:val="28"/>
        </w:rPr>
        <w:t>а(</w:t>
      </w:r>
      <w:proofErr w:type="gramEnd"/>
      <w:r w:rsidRPr="00D37BEB">
        <w:rPr>
          <w:sz w:val="28"/>
          <w:szCs w:val="28"/>
        </w:rPr>
        <w:t xml:space="preserve">отца, матери, мужа, жены, детей), несчастный случай с работником, смерть работника, стихийные бедствия, при других чрезвычайных </w:t>
      </w:r>
      <w:r w:rsidRPr="00D37BEB">
        <w:rPr>
          <w:sz w:val="28"/>
          <w:szCs w:val="28"/>
        </w:rPr>
        <w:lastRenderedPageBreak/>
        <w:t>обстоятельствах,</w:t>
      </w:r>
      <w:r w:rsidR="009F52B3" w:rsidRPr="00D37BEB">
        <w:rPr>
          <w:sz w:val="28"/>
          <w:szCs w:val="28"/>
        </w:rPr>
        <w:t xml:space="preserve"> </w:t>
      </w:r>
      <w:r w:rsidRPr="00D37BEB">
        <w:rPr>
          <w:sz w:val="28"/>
          <w:szCs w:val="28"/>
        </w:rPr>
        <w:t xml:space="preserve">по личному заявлению муниципального служащего или ходатайству руководителя структурного подразделения муниципальному служащему в момент обращения (ходатайства) может быть оказана дополнительная материальная помощь в размере, установленном представителем нанимателя (работодателем), в пределах установленного фонда оплаты </w:t>
      </w:r>
      <w:r w:rsidR="00B949B6" w:rsidRPr="00D37BEB">
        <w:rPr>
          <w:sz w:val="28"/>
          <w:szCs w:val="28"/>
        </w:rPr>
        <w:t>труда.</w:t>
      </w:r>
    </w:p>
    <w:p w:rsidR="00C25DA9" w:rsidRDefault="00C25DA9" w:rsidP="00D37BEB">
      <w:pPr>
        <w:autoSpaceDE w:val="0"/>
        <w:autoSpaceDN w:val="0"/>
        <w:adjustRightInd w:val="0"/>
        <w:ind w:left="-567" w:firstLine="709"/>
        <w:jc w:val="both"/>
        <w:rPr>
          <w:b/>
          <w:sz w:val="28"/>
          <w:szCs w:val="28"/>
        </w:rPr>
      </w:pPr>
    </w:p>
    <w:p w:rsidR="00E13D7A" w:rsidRPr="00D37BEB" w:rsidRDefault="00D50F58" w:rsidP="00D37BEB">
      <w:pPr>
        <w:autoSpaceDE w:val="0"/>
        <w:autoSpaceDN w:val="0"/>
        <w:adjustRightInd w:val="0"/>
        <w:ind w:left="-567" w:firstLine="709"/>
        <w:jc w:val="both"/>
        <w:rPr>
          <w:rFonts w:eastAsia="Calibri"/>
          <w:b/>
          <w:bCs/>
          <w:iCs/>
          <w:sz w:val="28"/>
          <w:szCs w:val="28"/>
        </w:rPr>
      </w:pPr>
      <w:r w:rsidRPr="00D37BEB">
        <w:rPr>
          <w:b/>
          <w:sz w:val="28"/>
          <w:szCs w:val="28"/>
        </w:rPr>
        <w:t xml:space="preserve">11. </w:t>
      </w:r>
      <w:r w:rsidR="00E13D7A" w:rsidRPr="00D37BEB">
        <w:rPr>
          <w:rFonts w:eastAsia="Calibri"/>
          <w:b/>
          <w:bCs/>
          <w:iCs/>
          <w:sz w:val="28"/>
          <w:szCs w:val="28"/>
        </w:rPr>
        <w:t>Единовременное премирование.</w:t>
      </w:r>
    </w:p>
    <w:p w:rsidR="00E13D7A" w:rsidRPr="00D37BEB" w:rsidRDefault="00E13D7A" w:rsidP="00D37BEB">
      <w:pPr>
        <w:autoSpaceDE w:val="0"/>
        <w:autoSpaceDN w:val="0"/>
        <w:adjustRightInd w:val="0"/>
        <w:ind w:left="-567" w:firstLine="709"/>
        <w:jc w:val="both"/>
        <w:rPr>
          <w:rFonts w:eastAsia="Calibri"/>
          <w:sz w:val="28"/>
          <w:szCs w:val="28"/>
        </w:rPr>
      </w:pPr>
      <w:r w:rsidRPr="00D37BEB">
        <w:rPr>
          <w:rFonts w:eastAsia="Calibri"/>
          <w:bCs/>
          <w:iCs/>
          <w:sz w:val="28"/>
          <w:szCs w:val="28"/>
        </w:rPr>
        <w:t xml:space="preserve">Единовременное премирование </w:t>
      </w:r>
      <w:r w:rsidRPr="00D37BEB">
        <w:rPr>
          <w:rFonts w:eastAsia="Calibri"/>
          <w:sz w:val="28"/>
          <w:szCs w:val="28"/>
        </w:rPr>
        <w:t>муниципальных служащих муниципального образования может осуществляться:</w:t>
      </w:r>
    </w:p>
    <w:p w:rsidR="00D37BEB" w:rsidRPr="00D37BEB" w:rsidRDefault="00E13D7A" w:rsidP="00486F36">
      <w:pPr>
        <w:widowControl w:val="0"/>
        <w:autoSpaceDE w:val="0"/>
        <w:autoSpaceDN w:val="0"/>
        <w:adjustRightInd w:val="0"/>
        <w:ind w:left="-567" w:firstLine="709"/>
        <w:jc w:val="both"/>
        <w:rPr>
          <w:sz w:val="28"/>
          <w:szCs w:val="28"/>
        </w:rPr>
      </w:pPr>
      <w:proofErr w:type="gramStart"/>
      <w:r w:rsidRPr="00D37BEB">
        <w:rPr>
          <w:sz w:val="28"/>
          <w:szCs w:val="28"/>
        </w:rPr>
        <w:t xml:space="preserve">- по итогам работы за определенный период (за месяц, квартал, год при </w:t>
      </w:r>
      <w:proofErr w:type="gramEnd"/>
    </w:p>
    <w:p w:rsidR="00E13D7A" w:rsidRPr="00D37BEB" w:rsidRDefault="00E13D7A" w:rsidP="00D37BEB">
      <w:pPr>
        <w:widowControl w:val="0"/>
        <w:autoSpaceDE w:val="0"/>
        <w:autoSpaceDN w:val="0"/>
        <w:adjustRightInd w:val="0"/>
        <w:ind w:left="-567" w:firstLine="709"/>
        <w:jc w:val="both"/>
        <w:rPr>
          <w:sz w:val="28"/>
          <w:szCs w:val="28"/>
        </w:rPr>
      </w:pPr>
      <w:proofErr w:type="gramStart"/>
      <w:r w:rsidRPr="00D37BEB">
        <w:rPr>
          <w:sz w:val="28"/>
          <w:szCs w:val="28"/>
        </w:rPr>
        <w:t>наличии</w:t>
      </w:r>
      <w:proofErr w:type="gramEnd"/>
      <w:r w:rsidRPr="00D37BEB">
        <w:rPr>
          <w:sz w:val="28"/>
          <w:szCs w:val="28"/>
        </w:rPr>
        <w:t xml:space="preserve"> экономии фонда оплаты труда);</w:t>
      </w:r>
    </w:p>
    <w:p w:rsidR="00E13D7A" w:rsidRPr="00D37BEB" w:rsidRDefault="00E13D7A" w:rsidP="00D37BEB">
      <w:pPr>
        <w:autoSpaceDE w:val="0"/>
        <w:autoSpaceDN w:val="0"/>
        <w:adjustRightInd w:val="0"/>
        <w:ind w:left="-567" w:firstLine="709"/>
        <w:jc w:val="both"/>
        <w:rPr>
          <w:rFonts w:eastAsia="Calibri"/>
          <w:sz w:val="28"/>
          <w:szCs w:val="28"/>
        </w:rPr>
      </w:pPr>
      <w:r w:rsidRPr="00D37BEB">
        <w:rPr>
          <w:rFonts w:eastAsia="Calibri"/>
          <w:sz w:val="28"/>
          <w:szCs w:val="28"/>
        </w:rPr>
        <w:t>- в связи с государственными и профессиональными праздниками, в связи с юбилейными датами (50, 55, 60, 65 лет со дня рождения);</w:t>
      </w:r>
    </w:p>
    <w:p w:rsidR="00E13D7A" w:rsidRPr="00D37BEB" w:rsidRDefault="00E13D7A" w:rsidP="00D37BEB">
      <w:pPr>
        <w:autoSpaceDE w:val="0"/>
        <w:autoSpaceDN w:val="0"/>
        <w:adjustRightInd w:val="0"/>
        <w:ind w:left="-567" w:firstLine="709"/>
        <w:jc w:val="both"/>
        <w:rPr>
          <w:rFonts w:eastAsia="Calibri"/>
          <w:sz w:val="28"/>
          <w:szCs w:val="28"/>
        </w:rPr>
      </w:pPr>
      <w:r w:rsidRPr="00D37BEB">
        <w:rPr>
          <w:rFonts w:eastAsia="Calibri"/>
          <w:sz w:val="28"/>
          <w:szCs w:val="28"/>
        </w:rPr>
        <w:t>- в связи с поощрением от имени органов местного самоуправления и органов государственной власти Саратовской области (награждение почетной грамотой, объявление благодарности).</w:t>
      </w:r>
    </w:p>
    <w:p w:rsidR="00E13D7A" w:rsidRPr="00D37BEB" w:rsidRDefault="00E13D7A" w:rsidP="00D37BEB">
      <w:pPr>
        <w:widowControl w:val="0"/>
        <w:autoSpaceDE w:val="0"/>
        <w:autoSpaceDN w:val="0"/>
        <w:adjustRightInd w:val="0"/>
        <w:ind w:left="-567" w:firstLine="709"/>
        <w:jc w:val="both"/>
        <w:outlineLvl w:val="1"/>
        <w:rPr>
          <w:sz w:val="28"/>
          <w:szCs w:val="28"/>
          <w:lang w:eastAsia="en-US"/>
        </w:rPr>
      </w:pPr>
      <w:r w:rsidRPr="00D37BEB">
        <w:rPr>
          <w:sz w:val="28"/>
          <w:szCs w:val="28"/>
        </w:rPr>
        <w:t xml:space="preserve">Размер единовременной премии работникам устанавливается распоряжением </w:t>
      </w:r>
      <w:r w:rsidRPr="00D37BEB">
        <w:rPr>
          <w:sz w:val="28"/>
          <w:szCs w:val="28"/>
          <w:lang w:eastAsia="en-US"/>
        </w:rPr>
        <w:t>главы администрации муниципального образования.</w:t>
      </w:r>
    </w:p>
    <w:p w:rsidR="00241222" w:rsidRPr="00D37BEB" w:rsidRDefault="00E13D7A" w:rsidP="00D37BEB">
      <w:pPr>
        <w:autoSpaceDE w:val="0"/>
        <w:autoSpaceDN w:val="0"/>
        <w:adjustRightInd w:val="0"/>
        <w:ind w:left="-567" w:firstLine="709"/>
        <w:jc w:val="both"/>
        <w:rPr>
          <w:rFonts w:eastAsia="Calibri"/>
          <w:sz w:val="28"/>
          <w:szCs w:val="28"/>
        </w:rPr>
      </w:pPr>
      <w:r w:rsidRPr="00D37BEB">
        <w:rPr>
          <w:rFonts w:eastAsia="Calibri"/>
          <w:sz w:val="28"/>
          <w:szCs w:val="28"/>
        </w:rPr>
        <w:t>На выплату единовременной премии работникам используются средства, полученные в результат</w:t>
      </w:r>
      <w:r w:rsidR="000C22E4" w:rsidRPr="00D37BEB">
        <w:rPr>
          <w:rFonts w:eastAsia="Calibri"/>
          <w:sz w:val="28"/>
          <w:szCs w:val="28"/>
        </w:rPr>
        <w:t>е экономии фонда оплаты труда.</w:t>
      </w:r>
      <w:r w:rsidRPr="00D37BEB">
        <w:rPr>
          <w:rFonts w:eastAsia="Calibri"/>
          <w:sz w:val="28"/>
          <w:szCs w:val="28"/>
        </w:rPr>
        <w:t xml:space="preserve"> </w:t>
      </w:r>
    </w:p>
    <w:p w:rsidR="00C25DA9" w:rsidRDefault="00C25DA9" w:rsidP="00D37BEB">
      <w:pPr>
        <w:autoSpaceDE w:val="0"/>
        <w:autoSpaceDN w:val="0"/>
        <w:adjustRightInd w:val="0"/>
        <w:ind w:left="-567" w:firstLine="709"/>
        <w:jc w:val="both"/>
        <w:rPr>
          <w:b/>
          <w:sz w:val="28"/>
          <w:szCs w:val="28"/>
        </w:rPr>
      </w:pPr>
    </w:p>
    <w:p w:rsidR="00B854C4" w:rsidRPr="00D37BEB" w:rsidRDefault="00D50F58" w:rsidP="00D37BEB">
      <w:pPr>
        <w:autoSpaceDE w:val="0"/>
        <w:autoSpaceDN w:val="0"/>
        <w:adjustRightInd w:val="0"/>
        <w:ind w:left="-567" w:firstLine="709"/>
        <w:jc w:val="both"/>
        <w:rPr>
          <w:b/>
          <w:sz w:val="28"/>
          <w:szCs w:val="28"/>
        </w:rPr>
      </w:pPr>
      <w:r w:rsidRPr="00D37BEB">
        <w:rPr>
          <w:b/>
          <w:sz w:val="28"/>
          <w:szCs w:val="28"/>
        </w:rPr>
        <w:t>12</w:t>
      </w:r>
      <w:r w:rsidR="00B854C4" w:rsidRPr="00D37BEB">
        <w:rPr>
          <w:b/>
          <w:sz w:val="28"/>
          <w:szCs w:val="28"/>
        </w:rPr>
        <w:t xml:space="preserve">. Порядок </w:t>
      </w:r>
      <w:proofErr w:type="gramStart"/>
      <w:r w:rsidR="00B854C4" w:rsidRPr="00D37BEB">
        <w:rPr>
          <w:b/>
          <w:sz w:val="28"/>
          <w:szCs w:val="28"/>
        </w:rPr>
        <w:t>формирования фонда оплаты труда муниципальных служащих муниципального образования</w:t>
      </w:r>
      <w:proofErr w:type="gramEnd"/>
      <w:r w:rsidR="00B854C4" w:rsidRPr="00D37BEB">
        <w:rPr>
          <w:b/>
          <w:sz w:val="28"/>
          <w:szCs w:val="28"/>
        </w:rPr>
        <w:t>.</w:t>
      </w:r>
    </w:p>
    <w:p w:rsidR="00B854C4" w:rsidRDefault="00B854C4" w:rsidP="00D37BEB">
      <w:pPr>
        <w:autoSpaceDE w:val="0"/>
        <w:autoSpaceDN w:val="0"/>
        <w:adjustRightInd w:val="0"/>
        <w:ind w:left="-567" w:firstLine="709"/>
        <w:jc w:val="both"/>
        <w:rPr>
          <w:sz w:val="28"/>
          <w:szCs w:val="28"/>
        </w:rPr>
      </w:pPr>
      <w:r w:rsidRPr="00D37BEB">
        <w:rPr>
          <w:sz w:val="28"/>
          <w:szCs w:val="28"/>
        </w:rPr>
        <w:t>При формировании фонда оплаты труда муниципальных служащих муниципального образования сверх суммы средств, направляемых для выплаты должностных окладов, предусматриваются следующие средства для выплаты (в расчете на год):</w:t>
      </w:r>
    </w:p>
    <w:p w:rsidR="00583C2F" w:rsidRPr="00D37BEB" w:rsidRDefault="00583C2F" w:rsidP="00D37BEB">
      <w:pPr>
        <w:autoSpaceDE w:val="0"/>
        <w:autoSpaceDN w:val="0"/>
        <w:adjustRightInd w:val="0"/>
        <w:ind w:left="-567" w:firstLine="709"/>
        <w:jc w:val="both"/>
        <w:rPr>
          <w:sz w:val="28"/>
          <w:szCs w:val="28"/>
        </w:rPr>
      </w:pPr>
      <w:r>
        <w:rPr>
          <w:sz w:val="28"/>
          <w:szCs w:val="28"/>
        </w:rPr>
        <w:t xml:space="preserve">- для лиц, </w:t>
      </w:r>
      <w:r w:rsidR="000B0AAF">
        <w:rPr>
          <w:sz w:val="28"/>
          <w:szCs w:val="28"/>
        </w:rPr>
        <w:t>замещающих выборные должности:</w:t>
      </w:r>
      <w:r>
        <w:rPr>
          <w:sz w:val="28"/>
          <w:szCs w:val="28"/>
        </w:rPr>
        <w:t xml:space="preserve"> </w:t>
      </w:r>
      <w:r w:rsidRPr="00583C2F">
        <w:rPr>
          <w:b/>
          <w:sz w:val="28"/>
          <w:szCs w:val="28"/>
        </w:rPr>
        <w:t>14</w:t>
      </w:r>
      <w:r>
        <w:rPr>
          <w:sz w:val="28"/>
          <w:szCs w:val="28"/>
        </w:rPr>
        <w:t xml:space="preserve"> </w:t>
      </w:r>
      <w:r w:rsidRPr="00D37BEB">
        <w:rPr>
          <w:b/>
          <w:sz w:val="28"/>
          <w:szCs w:val="28"/>
        </w:rPr>
        <w:t>должностных окладов по каждой должности муниципальной службы</w:t>
      </w:r>
      <w:r>
        <w:rPr>
          <w:b/>
          <w:sz w:val="28"/>
          <w:szCs w:val="28"/>
        </w:rPr>
        <w:t>;</w:t>
      </w:r>
    </w:p>
    <w:p w:rsidR="00F44C95" w:rsidRPr="00D37BEB" w:rsidRDefault="00027BD9" w:rsidP="00D37BEB">
      <w:pPr>
        <w:autoSpaceDE w:val="0"/>
        <w:autoSpaceDN w:val="0"/>
        <w:adjustRightInd w:val="0"/>
        <w:ind w:left="-567" w:firstLine="709"/>
        <w:jc w:val="both"/>
        <w:rPr>
          <w:sz w:val="28"/>
          <w:szCs w:val="28"/>
        </w:rPr>
      </w:pPr>
      <w:r w:rsidRPr="00D37BEB">
        <w:rPr>
          <w:sz w:val="28"/>
          <w:szCs w:val="28"/>
        </w:rPr>
        <w:t xml:space="preserve">- </w:t>
      </w:r>
      <w:r w:rsidR="00D869B7" w:rsidRPr="00D37BEB">
        <w:rPr>
          <w:sz w:val="28"/>
          <w:szCs w:val="28"/>
        </w:rPr>
        <w:t>для лиц, замещающих</w:t>
      </w:r>
      <w:r w:rsidR="00241222" w:rsidRPr="00D37BEB">
        <w:rPr>
          <w:sz w:val="28"/>
          <w:szCs w:val="28"/>
        </w:rPr>
        <w:t xml:space="preserve"> должности муниципальной службы:</w:t>
      </w:r>
      <w:r w:rsidR="00AA74C3" w:rsidRPr="00D37BEB">
        <w:rPr>
          <w:b/>
          <w:sz w:val="28"/>
          <w:szCs w:val="28"/>
        </w:rPr>
        <w:t xml:space="preserve"> 12 </w:t>
      </w:r>
      <w:r w:rsidR="00D869B7" w:rsidRPr="00D37BEB">
        <w:rPr>
          <w:b/>
          <w:sz w:val="28"/>
          <w:szCs w:val="28"/>
        </w:rPr>
        <w:t>должностных окладов по каждой должности муниципальной службы</w:t>
      </w:r>
      <w:r w:rsidRPr="00D37BEB">
        <w:rPr>
          <w:b/>
          <w:sz w:val="28"/>
          <w:szCs w:val="28"/>
        </w:rPr>
        <w:t>, средства на выплату:</w:t>
      </w:r>
    </w:p>
    <w:p w:rsidR="00AA74C3" w:rsidRPr="00D37BEB" w:rsidRDefault="00027BD9" w:rsidP="00D37BEB">
      <w:pPr>
        <w:autoSpaceDE w:val="0"/>
        <w:autoSpaceDN w:val="0"/>
        <w:adjustRightInd w:val="0"/>
        <w:ind w:left="-567" w:firstLine="709"/>
        <w:jc w:val="both"/>
        <w:rPr>
          <w:sz w:val="28"/>
          <w:szCs w:val="28"/>
        </w:rPr>
      </w:pPr>
      <w:r w:rsidRPr="00D37BEB">
        <w:rPr>
          <w:sz w:val="28"/>
          <w:szCs w:val="28"/>
        </w:rPr>
        <w:t xml:space="preserve">- </w:t>
      </w:r>
      <w:r w:rsidR="00AA74C3" w:rsidRPr="00D37BEB">
        <w:rPr>
          <w:sz w:val="28"/>
          <w:szCs w:val="28"/>
        </w:rPr>
        <w:t>ежемесячной надбавки к должностному окладу за выслугу лет на муниципальной службе в размере:</w:t>
      </w:r>
      <w:r w:rsidR="00AA74C3" w:rsidRPr="00D37BEB">
        <w:rPr>
          <w:b/>
          <w:sz w:val="28"/>
          <w:szCs w:val="28"/>
        </w:rPr>
        <w:t xml:space="preserve"> </w:t>
      </w:r>
      <w:r w:rsidRPr="00D37BEB">
        <w:rPr>
          <w:b/>
          <w:sz w:val="28"/>
          <w:szCs w:val="28"/>
        </w:rPr>
        <w:t>5</w:t>
      </w:r>
      <w:r w:rsidR="00AA74C3" w:rsidRPr="00D37BEB">
        <w:rPr>
          <w:b/>
          <w:sz w:val="28"/>
          <w:szCs w:val="28"/>
        </w:rPr>
        <w:t>,5 должностных окладов;</w:t>
      </w:r>
    </w:p>
    <w:p w:rsidR="00FA79F6" w:rsidRPr="00D37BEB" w:rsidRDefault="00027BD9" w:rsidP="00D37BEB">
      <w:pPr>
        <w:autoSpaceDE w:val="0"/>
        <w:autoSpaceDN w:val="0"/>
        <w:adjustRightInd w:val="0"/>
        <w:ind w:left="-567" w:firstLine="709"/>
        <w:jc w:val="both"/>
        <w:rPr>
          <w:b/>
          <w:sz w:val="28"/>
          <w:szCs w:val="28"/>
        </w:rPr>
      </w:pPr>
      <w:r w:rsidRPr="00D37BEB">
        <w:rPr>
          <w:sz w:val="28"/>
          <w:szCs w:val="28"/>
        </w:rPr>
        <w:t>-</w:t>
      </w:r>
      <w:r w:rsidR="00FA79F6" w:rsidRPr="00D37BEB">
        <w:rPr>
          <w:sz w:val="28"/>
          <w:szCs w:val="28"/>
        </w:rPr>
        <w:t xml:space="preserve"> </w:t>
      </w:r>
      <w:r w:rsidR="003F70B6" w:rsidRPr="00D37BEB">
        <w:rPr>
          <w:sz w:val="28"/>
          <w:szCs w:val="28"/>
        </w:rPr>
        <w:t xml:space="preserve">ежемесячной </w:t>
      </w:r>
      <w:r w:rsidR="00FA79F6" w:rsidRPr="00D37BEB">
        <w:rPr>
          <w:sz w:val="28"/>
          <w:szCs w:val="28"/>
        </w:rPr>
        <w:t>преми</w:t>
      </w:r>
      <w:r w:rsidR="003F70B6" w:rsidRPr="00D37BEB">
        <w:rPr>
          <w:sz w:val="28"/>
          <w:szCs w:val="28"/>
        </w:rPr>
        <w:t>и</w:t>
      </w:r>
      <w:r w:rsidR="00FA79F6" w:rsidRPr="00D37BEB">
        <w:rPr>
          <w:sz w:val="28"/>
          <w:szCs w:val="28"/>
        </w:rPr>
        <w:t xml:space="preserve"> за выполнение особо важных и сложных заданий: в размере </w:t>
      </w:r>
      <w:r w:rsidR="00FA79F6" w:rsidRPr="00D37BEB">
        <w:rPr>
          <w:b/>
          <w:sz w:val="28"/>
          <w:szCs w:val="28"/>
        </w:rPr>
        <w:t>4 должностных окладов;</w:t>
      </w:r>
    </w:p>
    <w:p w:rsidR="00FA79F6" w:rsidRPr="00D37BEB" w:rsidRDefault="00027BD9" w:rsidP="00D37BEB">
      <w:pPr>
        <w:autoSpaceDE w:val="0"/>
        <w:autoSpaceDN w:val="0"/>
        <w:adjustRightInd w:val="0"/>
        <w:ind w:left="-567" w:firstLine="709"/>
        <w:jc w:val="both"/>
        <w:rPr>
          <w:sz w:val="28"/>
          <w:szCs w:val="28"/>
        </w:rPr>
      </w:pPr>
      <w:r w:rsidRPr="00D37BEB">
        <w:rPr>
          <w:sz w:val="28"/>
          <w:szCs w:val="28"/>
        </w:rPr>
        <w:t xml:space="preserve">- </w:t>
      </w:r>
      <w:r w:rsidR="00FA79F6" w:rsidRPr="00D37BEB">
        <w:rPr>
          <w:sz w:val="28"/>
          <w:szCs w:val="28"/>
        </w:rPr>
        <w:t xml:space="preserve">ежемесячного денежного поощрения - в размере: </w:t>
      </w:r>
      <w:r w:rsidRPr="00D37BEB">
        <w:rPr>
          <w:b/>
          <w:sz w:val="28"/>
          <w:szCs w:val="28"/>
        </w:rPr>
        <w:t>16</w:t>
      </w:r>
      <w:r w:rsidR="00FA79F6" w:rsidRPr="00D37BEB">
        <w:rPr>
          <w:b/>
          <w:sz w:val="28"/>
          <w:szCs w:val="28"/>
        </w:rPr>
        <w:t xml:space="preserve"> должностных окладов; </w:t>
      </w:r>
    </w:p>
    <w:p w:rsidR="00AA74C3" w:rsidRPr="00D37BEB" w:rsidRDefault="00027BD9" w:rsidP="00D37BEB">
      <w:pPr>
        <w:autoSpaceDE w:val="0"/>
        <w:autoSpaceDN w:val="0"/>
        <w:adjustRightInd w:val="0"/>
        <w:ind w:left="-567" w:firstLine="709"/>
        <w:jc w:val="both"/>
        <w:rPr>
          <w:sz w:val="28"/>
          <w:szCs w:val="28"/>
        </w:rPr>
      </w:pPr>
      <w:r w:rsidRPr="00D37BEB">
        <w:rPr>
          <w:sz w:val="28"/>
          <w:szCs w:val="28"/>
        </w:rPr>
        <w:t xml:space="preserve">- </w:t>
      </w:r>
      <w:r w:rsidR="00AA74C3" w:rsidRPr="00D37BEB">
        <w:rPr>
          <w:sz w:val="28"/>
          <w:szCs w:val="28"/>
        </w:rPr>
        <w:t>ежемесячной надбавки к должностному окладу за особые условия муниципальной службы в размере:</w:t>
      </w:r>
      <w:r w:rsidR="00AA74C3" w:rsidRPr="00D37BEB">
        <w:rPr>
          <w:b/>
          <w:sz w:val="28"/>
          <w:szCs w:val="28"/>
        </w:rPr>
        <w:t>1</w:t>
      </w:r>
      <w:r w:rsidRPr="00D37BEB">
        <w:rPr>
          <w:b/>
          <w:sz w:val="28"/>
          <w:szCs w:val="28"/>
        </w:rPr>
        <w:t>4</w:t>
      </w:r>
      <w:r w:rsidR="00AA74C3" w:rsidRPr="00D37BEB">
        <w:rPr>
          <w:b/>
          <w:sz w:val="28"/>
          <w:szCs w:val="28"/>
        </w:rPr>
        <w:t xml:space="preserve"> должностных окладов;</w:t>
      </w:r>
    </w:p>
    <w:p w:rsidR="00AA74C3" w:rsidRPr="00D37BEB" w:rsidRDefault="00027BD9" w:rsidP="00D37BEB">
      <w:pPr>
        <w:autoSpaceDE w:val="0"/>
        <w:autoSpaceDN w:val="0"/>
        <w:adjustRightInd w:val="0"/>
        <w:ind w:left="-567" w:firstLine="709"/>
        <w:jc w:val="both"/>
        <w:rPr>
          <w:b/>
          <w:sz w:val="28"/>
          <w:szCs w:val="28"/>
        </w:rPr>
      </w:pPr>
      <w:r w:rsidRPr="00D37BEB">
        <w:rPr>
          <w:sz w:val="28"/>
          <w:szCs w:val="28"/>
        </w:rPr>
        <w:t xml:space="preserve">- </w:t>
      </w:r>
      <w:r w:rsidR="00AA74C3" w:rsidRPr="00D37BEB">
        <w:rPr>
          <w:sz w:val="28"/>
          <w:szCs w:val="28"/>
        </w:rPr>
        <w:t xml:space="preserve">ежемесячной процентной надбавки к должностному окладу за работу со сведениями, составляющими государственную тайну в размере: </w:t>
      </w:r>
      <w:r w:rsidR="00AA74C3" w:rsidRPr="00D37BEB">
        <w:rPr>
          <w:b/>
          <w:sz w:val="28"/>
          <w:szCs w:val="28"/>
        </w:rPr>
        <w:t>1,5 должностных окладов;</w:t>
      </w:r>
    </w:p>
    <w:p w:rsidR="00EE5666" w:rsidRPr="00D37BEB" w:rsidRDefault="00027BD9" w:rsidP="00D37BEB">
      <w:pPr>
        <w:autoSpaceDE w:val="0"/>
        <w:autoSpaceDN w:val="0"/>
        <w:adjustRightInd w:val="0"/>
        <w:ind w:left="-567" w:firstLine="709"/>
        <w:jc w:val="both"/>
        <w:rPr>
          <w:sz w:val="28"/>
          <w:szCs w:val="28"/>
        </w:rPr>
      </w:pPr>
      <w:r w:rsidRPr="00D37BEB">
        <w:rPr>
          <w:sz w:val="28"/>
          <w:szCs w:val="28"/>
        </w:rPr>
        <w:t xml:space="preserve">- </w:t>
      </w:r>
      <w:r w:rsidR="00EE5666" w:rsidRPr="00D37BEB">
        <w:rPr>
          <w:sz w:val="28"/>
          <w:szCs w:val="28"/>
        </w:rPr>
        <w:t xml:space="preserve">единовременной выплаты при предоставлении ежегодного оплачиваемого отпуска в размере: </w:t>
      </w:r>
      <w:r w:rsidR="00EE5666" w:rsidRPr="00D37BEB">
        <w:rPr>
          <w:b/>
          <w:sz w:val="28"/>
          <w:szCs w:val="28"/>
        </w:rPr>
        <w:t>2 должностных окладов.</w:t>
      </w:r>
    </w:p>
    <w:p w:rsidR="00EE5666" w:rsidRPr="00D37BEB" w:rsidRDefault="00027BD9" w:rsidP="00D37BEB">
      <w:pPr>
        <w:autoSpaceDE w:val="0"/>
        <w:autoSpaceDN w:val="0"/>
        <w:adjustRightInd w:val="0"/>
        <w:ind w:left="-567" w:firstLine="709"/>
        <w:jc w:val="both"/>
        <w:rPr>
          <w:sz w:val="28"/>
          <w:szCs w:val="28"/>
        </w:rPr>
      </w:pPr>
      <w:r w:rsidRPr="00D37BEB">
        <w:rPr>
          <w:sz w:val="28"/>
          <w:szCs w:val="28"/>
        </w:rPr>
        <w:t xml:space="preserve">- </w:t>
      </w:r>
      <w:r w:rsidR="00EE5666" w:rsidRPr="00D37BEB">
        <w:rPr>
          <w:sz w:val="28"/>
          <w:szCs w:val="28"/>
        </w:rPr>
        <w:t xml:space="preserve">материальной помощи в размере: </w:t>
      </w:r>
      <w:r w:rsidR="00EE5666" w:rsidRPr="00D37BEB">
        <w:rPr>
          <w:b/>
          <w:sz w:val="28"/>
          <w:szCs w:val="28"/>
        </w:rPr>
        <w:t>2 должностных окладов.</w:t>
      </w:r>
    </w:p>
    <w:p w:rsidR="00241222" w:rsidRPr="00D37BEB" w:rsidRDefault="00EE5666" w:rsidP="00D37BEB">
      <w:pPr>
        <w:autoSpaceDE w:val="0"/>
        <w:autoSpaceDN w:val="0"/>
        <w:adjustRightInd w:val="0"/>
        <w:ind w:left="-567" w:firstLine="709"/>
        <w:jc w:val="both"/>
        <w:rPr>
          <w:sz w:val="28"/>
          <w:szCs w:val="28"/>
        </w:rPr>
      </w:pPr>
      <w:r w:rsidRPr="00D37BEB">
        <w:rPr>
          <w:sz w:val="28"/>
          <w:szCs w:val="28"/>
        </w:rPr>
        <w:lastRenderedPageBreak/>
        <w:t>9</w:t>
      </w:r>
      <w:r w:rsidR="00F44C95" w:rsidRPr="00D37BEB">
        <w:rPr>
          <w:sz w:val="28"/>
          <w:szCs w:val="28"/>
        </w:rPr>
        <w:t xml:space="preserve">) </w:t>
      </w:r>
      <w:r w:rsidR="00974BFF" w:rsidRPr="00D37BEB">
        <w:rPr>
          <w:sz w:val="28"/>
          <w:szCs w:val="28"/>
        </w:rPr>
        <w:t xml:space="preserve">ежемесячной надбавки к должностному окладу </w:t>
      </w:r>
      <w:r w:rsidRPr="00D37BEB">
        <w:rPr>
          <w:sz w:val="28"/>
          <w:szCs w:val="28"/>
        </w:rPr>
        <w:t>в соответствии с присвоенными классн</w:t>
      </w:r>
      <w:r w:rsidR="00D50F58" w:rsidRPr="00D37BEB">
        <w:rPr>
          <w:sz w:val="28"/>
          <w:szCs w:val="28"/>
        </w:rPr>
        <w:t xml:space="preserve">ыми </w:t>
      </w:r>
      <w:r w:rsidR="00027BD9" w:rsidRPr="00D37BEB">
        <w:rPr>
          <w:sz w:val="28"/>
          <w:szCs w:val="28"/>
        </w:rPr>
        <w:t>ч</w:t>
      </w:r>
      <w:r w:rsidR="00D50F58" w:rsidRPr="00D37BEB">
        <w:rPr>
          <w:sz w:val="28"/>
          <w:szCs w:val="28"/>
        </w:rPr>
        <w:t>инами муниципальной службы согласно приложению 3 настоящего решения.</w:t>
      </w:r>
    </w:p>
    <w:p w:rsidR="00241222" w:rsidRPr="00D37BEB" w:rsidRDefault="00241222" w:rsidP="00D37BEB">
      <w:pPr>
        <w:autoSpaceDE w:val="0"/>
        <w:autoSpaceDN w:val="0"/>
        <w:adjustRightInd w:val="0"/>
        <w:ind w:left="-567" w:firstLine="709"/>
        <w:jc w:val="both"/>
        <w:outlineLvl w:val="0"/>
        <w:rPr>
          <w:b/>
          <w:sz w:val="28"/>
          <w:szCs w:val="28"/>
        </w:rPr>
      </w:pPr>
    </w:p>
    <w:p w:rsidR="00241222" w:rsidRDefault="00241222" w:rsidP="0007004B">
      <w:pPr>
        <w:autoSpaceDE w:val="0"/>
        <w:autoSpaceDN w:val="0"/>
        <w:adjustRightInd w:val="0"/>
        <w:ind w:left="4956"/>
        <w:jc w:val="right"/>
        <w:outlineLvl w:val="0"/>
        <w:rPr>
          <w:b/>
          <w:sz w:val="26"/>
          <w:szCs w:val="26"/>
        </w:rPr>
      </w:pPr>
    </w:p>
    <w:p w:rsidR="00EE5666" w:rsidRDefault="00EE5666" w:rsidP="0007004B">
      <w:pPr>
        <w:autoSpaceDE w:val="0"/>
        <w:autoSpaceDN w:val="0"/>
        <w:adjustRightInd w:val="0"/>
        <w:ind w:left="4956"/>
        <w:jc w:val="right"/>
        <w:outlineLvl w:val="0"/>
        <w:rPr>
          <w:b/>
          <w:sz w:val="26"/>
          <w:szCs w:val="26"/>
        </w:rPr>
      </w:pPr>
    </w:p>
    <w:p w:rsidR="00EE5666" w:rsidRDefault="00EE5666" w:rsidP="0007004B">
      <w:pPr>
        <w:autoSpaceDE w:val="0"/>
        <w:autoSpaceDN w:val="0"/>
        <w:adjustRightInd w:val="0"/>
        <w:ind w:left="4956"/>
        <w:jc w:val="right"/>
        <w:outlineLvl w:val="0"/>
        <w:rPr>
          <w:b/>
          <w:sz w:val="26"/>
          <w:szCs w:val="26"/>
        </w:rPr>
      </w:pPr>
    </w:p>
    <w:p w:rsidR="001E6AD9" w:rsidRDefault="001E6AD9" w:rsidP="00E13D7A">
      <w:pPr>
        <w:autoSpaceDE w:val="0"/>
        <w:autoSpaceDN w:val="0"/>
        <w:adjustRightInd w:val="0"/>
        <w:outlineLvl w:val="0"/>
        <w:rPr>
          <w:b/>
        </w:rPr>
      </w:pPr>
    </w:p>
    <w:p w:rsidR="00D37BEB" w:rsidRDefault="00D37BEB" w:rsidP="00011D8F">
      <w:pPr>
        <w:autoSpaceDE w:val="0"/>
        <w:autoSpaceDN w:val="0"/>
        <w:adjustRightInd w:val="0"/>
        <w:ind w:left="4956"/>
        <w:jc w:val="right"/>
        <w:outlineLvl w:val="0"/>
        <w:rPr>
          <w:b/>
        </w:rPr>
      </w:pPr>
    </w:p>
    <w:p w:rsidR="00486F36" w:rsidRDefault="00486F36" w:rsidP="0036689A">
      <w:pPr>
        <w:autoSpaceDE w:val="0"/>
        <w:autoSpaceDN w:val="0"/>
        <w:adjustRightInd w:val="0"/>
        <w:outlineLvl w:val="0"/>
        <w:rPr>
          <w:b/>
        </w:rPr>
      </w:pPr>
    </w:p>
    <w:p w:rsidR="00486F36" w:rsidRDefault="00486F36" w:rsidP="00011D8F">
      <w:pPr>
        <w:autoSpaceDE w:val="0"/>
        <w:autoSpaceDN w:val="0"/>
        <w:adjustRightInd w:val="0"/>
        <w:ind w:left="4956"/>
        <w:jc w:val="right"/>
        <w:outlineLvl w:val="0"/>
        <w:rPr>
          <w:b/>
        </w:rPr>
      </w:pPr>
    </w:p>
    <w:p w:rsidR="000B0AAF" w:rsidRDefault="000B0AAF"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C25DA9" w:rsidRDefault="00C25DA9" w:rsidP="00011D8F">
      <w:pPr>
        <w:autoSpaceDE w:val="0"/>
        <w:autoSpaceDN w:val="0"/>
        <w:adjustRightInd w:val="0"/>
        <w:ind w:left="4956"/>
        <w:jc w:val="right"/>
        <w:outlineLvl w:val="0"/>
        <w:rPr>
          <w:b/>
        </w:rPr>
      </w:pPr>
    </w:p>
    <w:p w:rsidR="007A1FAE" w:rsidRPr="00011D8F" w:rsidRDefault="00B854C4" w:rsidP="00011D8F">
      <w:pPr>
        <w:autoSpaceDE w:val="0"/>
        <w:autoSpaceDN w:val="0"/>
        <w:adjustRightInd w:val="0"/>
        <w:ind w:left="4956"/>
        <w:jc w:val="right"/>
        <w:outlineLvl w:val="0"/>
        <w:rPr>
          <w:b/>
        </w:rPr>
      </w:pPr>
      <w:r w:rsidRPr="00011D8F">
        <w:rPr>
          <w:b/>
        </w:rPr>
        <w:t>Приложение</w:t>
      </w:r>
      <w:r w:rsidR="007A1FAE" w:rsidRPr="00011D8F">
        <w:rPr>
          <w:b/>
        </w:rPr>
        <w:t xml:space="preserve"> </w:t>
      </w:r>
      <w:r w:rsidR="003B34B6" w:rsidRPr="00011D8F">
        <w:rPr>
          <w:b/>
        </w:rPr>
        <w:t>1</w:t>
      </w:r>
      <w:r w:rsidR="007A1FAE" w:rsidRPr="00011D8F">
        <w:rPr>
          <w:b/>
        </w:rPr>
        <w:t xml:space="preserve"> </w:t>
      </w:r>
    </w:p>
    <w:p w:rsidR="00011D8F" w:rsidRDefault="007A1FAE" w:rsidP="00011D8F">
      <w:pPr>
        <w:autoSpaceDE w:val="0"/>
        <w:autoSpaceDN w:val="0"/>
        <w:adjustRightInd w:val="0"/>
        <w:jc w:val="right"/>
        <w:rPr>
          <w:b/>
        </w:rPr>
      </w:pPr>
      <w:r w:rsidRPr="00011D8F">
        <w:rPr>
          <w:b/>
        </w:rPr>
        <w:t xml:space="preserve">     к </w:t>
      </w:r>
      <w:r w:rsidR="003B34B6" w:rsidRPr="00011D8F">
        <w:rPr>
          <w:b/>
        </w:rPr>
        <w:t xml:space="preserve">Положению об оплате труда </w:t>
      </w:r>
      <w:r w:rsidR="00583C2F" w:rsidRPr="00583C2F">
        <w:rPr>
          <w:b/>
        </w:rPr>
        <w:t>депутатов, выборных должностных лиц местного самоуправления, осуществляющих свои полномочия на постоянной основе</w:t>
      </w:r>
    </w:p>
    <w:p w:rsidR="00011D8F" w:rsidRDefault="003B34B6" w:rsidP="00011D8F">
      <w:pPr>
        <w:autoSpaceDE w:val="0"/>
        <w:autoSpaceDN w:val="0"/>
        <w:adjustRightInd w:val="0"/>
        <w:jc w:val="right"/>
        <w:rPr>
          <w:b/>
        </w:rPr>
      </w:pPr>
      <w:r w:rsidRPr="00011D8F">
        <w:rPr>
          <w:b/>
        </w:rPr>
        <w:t xml:space="preserve">муниципальных служащих органов местного самоуправления </w:t>
      </w:r>
    </w:p>
    <w:p w:rsidR="003B34B6" w:rsidRPr="00011D8F" w:rsidRDefault="003B34B6" w:rsidP="00011D8F">
      <w:pPr>
        <w:autoSpaceDE w:val="0"/>
        <w:autoSpaceDN w:val="0"/>
        <w:adjustRightInd w:val="0"/>
        <w:jc w:val="right"/>
        <w:rPr>
          <w:b/>
        </w:rPr>
      </w:pPr>
      <w:r w:rsidRPr="00011D8F">
        <w:rPr>
          <w:b/>
        </w:rPr>
        <w:t>муниципального образования</w:t>
      </w:r>
      <w:r w:rsidR="00583C2F">
        <w:rPr>
          <w:b/>
        </w:rPr>
        <w:t xml:space="preserve"> город Красноармейск</w:t>
      </w:r>
      <w:r w:rsidRPr="00011D8F">
        <w:rPr>
          <w:b/>
        </w:rPr>
        <w:t xml:space="preserve"> </w:t>
      </w:r>
    </w:p>
    <w:p w:rsidR="003B34B6" w:rsidRPr="00011D8F" w:rsidRDefault="003B34B6" w:rsidP="00011D8F">
      <w:pPr>
        <w:autoSpaceDE w:val="0"/>
        <w:autoSpaceDN w:val="0"/>
        <w:adjustRightInd w:val="0"/>
        <w:jc w:val="right"/>
        <w:rPr>
          <w:b/>
        </w:rPr>
      </w:pPr>
      <w:r w:rsidRPr="00011D8F">
        <w:rPr>
          <w:b/>
        </w:rPr>
        <w:t xml:space="preserve">Красноармейского муниципального района </w:t>
      </w:r>
    </w:p>
    <w:p w:rsidR="00B854C4" w:rsidRPr="00011D8F" w:rsidRDefault="003B34B6" w:rsidP="00011D8F">
      <w:pPr>
        <w:autoSpaceDE w:val="0"/>
        <w:autoSpaceDN w:val="0"/>
        <w:adjustRightInd w:val="0"/>
        <w:ind w:left="4956"/>
        <w:jc w:val="right"/>
        <w:outlineLvl w:val="0"/>
        <w:rPr>
          <w:b/>
        </w:rPr>
      </w:pPr>
      <w:r w:rsidRPr="00011D8F">
        <w:rPr>
          <w:b/>
        </w:rPr>
        <w:t>Саратовской области</w:t>
      </w:r>
    </w:p>
    <w:p w:rsidR="00B854C4" w:rsidRPr="00265BF7" w:rsidRDefault="00B854C4" w:rsidP="0007004B">
      <w:pPr>
        <w:autoSpaceDE w:val="0"/>
        <w:autoSpaceDN w:val="0"/>
        <w:adjustRightInd w:val="0"/>
        <w:ind w:left="4956"/>
        <w:jc w:val="right"/>
        <w:rPr>
          <w:b/>
          <w:sz w:val="26"/>
          <w:szCs w:val="26"/>
        </w:rPr>
      </w:pPr>
    </w:p>
    <w:p w:rsidR="00583C2F" w:rsidRDefault="00B854C4" w:rsidP="00583C2F">
      <w:pPr>
        <w:autoSpaceDE w:val="0"/>
        <w:autoSpaceDN w:val="0"/>
        <w:adjustRightInd w:val="0"/>
        <w:jc w:val="center"/>
        <w:rPr>
          <w:b/>
          <w:bCs/>
          <w:sz w:val="28"/>
          <w:szCs w:val="28"/>
        </w:rPr>
      </w:pPr>
      <w:r w:rsidRPr="00D50F58">
        <w:rPr>
          <w:b/>
          <w:bCs/>
          <w:sz w:val="28"/>
          <w:szCs w:val="28"/>
        </w:rPr>
        <w:t>Размеры окладов</w:t>
      </w:r>
      <w:r w:rsidR="00583C2F" w:rsidRPr="00583C2F">
        <w:rPr>
          <w:b/>
          <w:sz w:val="28"/>
          <w:szCs w:val="28"/>
        </w:rPr>
        <w:t xml:space="preserve"> </w:t>
      </w:r>
      <w:r w:rsidR="00583C2F">
        <w:rPr>
          <w:b/>
          <w:sz w:val="28"/>
          <w:szCs w:val="28"/>
        </w:rPr>
        <w:t>депутатов, выборных должностных лиц местного самоуправления, осуществляющих свои полномочия на постоянной основе,</w:t>
      </w:r>
      <w:r w:rsidRPr="00D50F58">
        <w:rPr>
          <w:b/>
          <w:bCs/>
          <w:sz w:val="28"/>
          <w:szCs w:val="28"/>
        </w:rPr>
        <w:t xml:space="preserve"> муниципальных служащих</w:t>
      </w:r>
      <w:r w:rsidR="00583C2F">
        <w:rPr>
          <w:b/>
          <w:bCs/>
          <w:sz w:val="28"/>
          <w:szCs w:val="28"/>
        </w:rPr>
        <w:t xml:space="preserve"> </w:t>
      </w:r>
      <w:r w:rsidR="005D108B" w:rsidRPr="00D50F58">
        <w:rPr>
          <w:b/>
          <w:bCs/>
          <w:sz w:val="28"/>
          <w:szCs w:val="28"/>
        </w:rPr>
        <w:t xml:space="preserve">муниципального образования </w:t>
      </w:r>
    </w:p>
    <w:p w:rsidR="00B854C4" w:rsidRPr="00D50F58" w:rsidRDefault="00583C2F" w:rsidP="00583C2F">
      <w:pPr>
        <w:autoSpaceDE w:val="0"/>
        <w:autoSpaceDN w:val="0"/>
        <w:adjustRightInd w:val="0"/>
        <w:jc w:val="center"/>
        <w:rPr>
          <w:b/>
          <w:bCs/>
          <w:sz w:val="28"/>
          <w:szCs w:val="28"/>
        </w:rPr>
      </w:pPr>
      <w:r>
        <w:rPr>
          <w:b/>
          <w:bCs/>
          <w:sz w:val="28"/>
          <w:szCs w:val="28"/>
        </w:rPr>
        <w:t xml:space="preserve">город Красноармейск </w:t>
      </w:r>
      <w:r w:rsidR="009C5770" w:rsidRPr="00D50F58">
        <w:rPr>
          <w:b/>
          <w:bCs/>
          <w:sz w:val="28"/>
          <w:szCs w:val="28"/>
        </w:rPr>
        <w:t>Красн</w:t>
      </w:r>
      <w:r>
        <w:rPr>
          <w:b/>
          <w:bCs/>
          <w:sz w:val="28"/>
          <w:szCs w:val="28"/>
        </w:rPr>
        <w:t>о</w:t>
      </w:r>
      <w:r w:rsidR="009C5770" w:rsidRPr="00D50F58">
        <w:rPr>
          <w:b/>
          <w:bCs/>
          <w:sz w:val="28"/>
          <w:szCs w:val="28"/>
        </w:rPr>
        <w:t xml:space="preserve">армейского муниципального района Саратовской области </w:t>
      </w:r>
    </w:p>
    <w:p w:rsidR="00677D45" w:rsidRPr="00D50F58" w:rsidRDefault="00677D45" w:rsidP="00B854C4">
      <w:pPr>
        <w:autoSpaceDE w:val="0"/>
        <w:autoSpaceDN w:val="0"/>
        <w:adjustRightInd w:val="0"/>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18"/>
        <w:gridCol w:w="4452"/>
        <w:gridCol w:w="2693"/>
      </w:tblGrid>
      <w:tr w:rsidR="009C5770" w:rsidRPr="00D50F58" w:rsidTr="0036689A">
        <w:trPr>
          <w:jc w:val="center"/>
        </w:trPr>
        <w:tc>
          <w:tcPr>
            <w:tcW w:w="618" w:type="dxa"/>
            <w:tcBorders>
              <w:top w:val="single" w:sz="4" w:space="0" w:color="auto"/>
              <w:left w:val="single" w:sz="4" w:space="0" w:color="auto"/>
              <w:bottom w:val="single" w:sz="4" w:space="0" w:color="auto"/>
              <w:right w:val="single" w:sz="4" w:space="0" w:color="auto"/>
            </w:tcBorders>
          </w:tcPr>
          <w:p w:rsidR="009C5770" w:rsidRPr="00D50F58" w:rsidRDefault="009C5770" w:rsidP="004F506A">
            <w:pPr>
              <w:autoSpaceDE w:val="0"/>
              <w:autoSpaceDN w:val="0"/>
              <w:adjustRightInd w:val="0"/>
              <w:jc w:val="center"/>
              <w:rPr>
                <w:sz w:val="28"/>
                <w:szCs w:val="28"/>
              </w:rPr>
            </w:pPr>
            <w:r w:rsidRPr="00D50F58">
              <w:rPr>
                <w:sz w:val="28"/>
                <w:szCs w:val="28"/>
              </w:rPr>
              <w:t xml:space="preserve">№ </w:t>
            </w:r>
            <w:proofErr w:type="spellStart"/>
            <w:proofErr w:type="gramStart"/>
            <w:r w:rsidRPr="00D50F58">
              <w:rPr>
                <w:sz w:val="28"/>
                <w:szCs w:val="28"/>
              </w:rPr>
              <w:t>п</w:t>
            </w:r>
            <w:proofErr w:type="spellEnd"/>
            <w:proofErr w:type="gramEnd"/>
            <w:r w:rsidRPr="00D50F58">
              <w:rPr>
                <w:sz w:val="28"/>
                <w:szCs w:val="28"/>
              </w:rPr>
              <w:t>/</w:t>
            </w:r>
            <w:proofErr w:type="spellStart"/>
            <w:r w:rsidRPr="00D50F58">
              <w:rPr>
                <w:sz w:val="28"/>
                <w:szCs w:val="28"/>
              </w:rPr>
              <w:t>п</w:t>
            </w:r>
            <w:proofErr w:type="spellEnd"/>
          </w:p>
        </w:tc>
        <w:tc>
          <w:tcPr>
            <w:tcW w:w="4452" w:type="dxa"/>
            <w:tcBorders>
              <w:top w:val="single" w:sz="4" w:space="0" w:color="auto"/>
              <w:left w:val="single" w:sz="4" w:space="0" w:color="auto"/>
              <w:bottom w:val="single" w:sz="4" w:space="0" w:color="auto"/>
              <w:right w:val="single" w:sz="4" w:space="0" w:color="auto"/>
            </w:tcBorders>
          </w:tcPr>
          <w:p w:rsidR="009C5770" w:rsidRPr="00D50F58" w:rsidRDefault="009C5770" w:rsidP="004F506A">
            <w:pPr>
              <w:autoSpaceDE w:val="0"/>
              <w:autoSpaceDN w:val="0"/>
              <w:adjustRightInd w:val="0"/>
              <w:jc w:val="center"/>
              <w:rPr>
                <w:sz w:val="28"/>
                <w:szCs w:val="28"/>
              </w:rPr>
            </w:pPr>
            <w:r w:rsidRPr="00D50F58">
              <w:rPr>
                <w:sz w:val="28"/>
                <w:szCs w:val="28"/>
              </w:rPr>
              <w:t>Наименование должностей</w:t>
            </w:r>
          </w:p>
        </w:tc>
        <w:tc>
          <w:tcPr>
            <w:tcW w:w="2693" w:type="dxa"/>
            <w:tcBorders>
              <w:top w:val="single" w:sz="4" w:space="0" w:color="auto"/>
              <w:left w:val="single" w:sz="4" w:space="0" w:color="auto"/>
              <w:bottom w:val="single" w:sz="4" w:space="0" w:color="auto"/>
              <w:right w:val="single" w:sz="4" w:space="0" w:color="auto"/>
            </w:tcBorders>
          </w:tcPr>
          <w:p w:rsidR="009C5770" w:rsidRPr="00D50F58" w:rsidRDefault="009C5770" w:rsidP="004F506A">
            <w:pPr>
              <w:ind w:hanging="38"/>
              <w:jc w:val="center"/>
              <w:rPr>
                <w:b/>
                <w:sz w:val="28"/>
                <w:szCs w:val="28"/>
              </w:rPr>
            </w:pPr>
            <w:r w:rsidRPr="00D50F58">
              <w:rPr>
                <w:b/>
                <w:sz w:val="28"/>
                <w:szCs w:val="28"/>
              </w:rPr>
              <w:t>Размер должностного оклада</w:t>
            </w:r>
          </w:p>
        </w:tc>
      </w:tr>
      <w:tr w:rsidR="009C5770" w:rsidRPr="00D50F58" w:rsidTr="0036689A">
        <w:trPr>
          <w:trHeight w:val="354"/>
          <w:jc w:val="center"/>
        </w:trPr>
        <w:tc>
          <w:tcPr>
            <w:tcW w:w="618" w:type="dxa"/>
            <w:tcBorders>
              <w:top w:val="single" w:sz="4" w:space="0" w:color="auto"/>
              <w:left w:val="single" w:sz="4" w:space="0" w:color="auto"/>
              <w:bottom w:val="single" w:sz="4" w:space="0" w:color="auto"/>
              <w:right w:val="single" w:sz="4" w:space="0" w:color="auto"/>
            </w:tcBorders>
          </w:tcPr>
          <w:p w:rsidR="009C5770" w:rsidRPr="00D50F58" w:rsidRDefault="009C5770" w:rsidP="004F506A">
            <w:pPr>
              <w:autoSpaceDE w:val="0"/>
              <w:autoSpaceDN w:val="0"/>
              <w:adjustRightInd w:val="0"/>
              <w:jc w:val="center"/>
              <w:rPr>
                <w:sz w:val="28"/>
                <w:szCs w:val="28"/>
              </w:rPr>
            </w:pPr>
            <w:r w:rsidRPr="00D50F58">
              <w:rPr>
                <w:sz w:val="28"/>
                <w:szCs w:val="28"/>
              </w:rPr>
              <w:t>1</w:t>
            </w:r>
          </w:p>
        </w:tc>
        <w:tc>
          <w:tcPr>
            <w:tcW w:w="4452" w:type="dxa"/>
            <w:tcBorders>
              <w:top w:val="single" w:sz="4" w:space="0" w:color="auto"/>
              <w:left w:val="single" w:sz="4" w:space="0" w:color="auto"/>
              <w:bottom w:val="single" w:sz="4" w:space="0" w:color="auto"/>
              <w:right w:val="single" w:sz="4" w:space="0" w:color="auto"/>
            </w:tcBorders>
          </w:tcPr>
          <w:p w:rsidR="009C5770" w:rsidRPr="00D50F58" w:rsidRDefault="009C5770" w:rsidP="004F506A">
            <w:pPr>
              <w:autoSpaceDE w:val="0"/>
              <w:autoSpaceDN w:val="0"/>
              <w:adjustRightInd w:val="0"/>
              <w:jc w:val="center"/>
              <w:rPr>
                <w:sz w:val="28"/>
                <w:szCs w:val="28"/>
              </w:rPr>
            </w:pPr>
            <w:r w:rsidRPr="00D50F58">
              <w:rPr>
                <w:sz w:val="28"/>
                <w:szCs w:val="28"/>
              </w:rPr>
              <w:t>2</w:t>
            </w:r>
          </w:p>
        </w:tc>
        <w:tc>
          <w:tcPr>
            <w:tcW w:w="2693" w:type="dxa"/>
            <w:tcBorders>
              <w:top w:val="single" w:sz="4" w:space="0" w:color="auto"/>
              <w:left w:val="single" w:sz="4" w:space="0" w:color="auto"/>
              <w:bottom w:val="single" w:sz="4" w:space="0" w:color="auto"/>
              <w:right w:val="single" w:sz="4" w:space="0" w:color="auto"/>
            </w:tcBorders>
          </w:tcPr>
          <w:p w:rsidR="009C5770" w:rsidRPr="00D50F58" w:rsidRDefault="009C5770" w:rsidP="004F506A">
            <w:pPr>
              <w:autoSpaceDE w:val="0"/>
              <w:autoSpaceDN w:val="0"/>
              <w:adjustRightInd w:val="0"/>
              <w:jc w:val="center"/>
              <w:rPr>
                <w:sz w:val="28"/>
                <w:szCs w:val="28"/>
              </w:rPr>
            </w:pPr>
            <w:r w:rsidRPr="00D50F58">
              <w:rPr>
                <w:sz w:val="28"/>
                <w:szCs w:val="28"/>
              </w:rPr>
              <w:t>3</w:t>
            </w:r>
          </w:p>
        </w:tc>
      </w:tr>
      <w:tr w:rsidR="009C5770" w:rsidRPr="00D50F58" w:rsidTr="0036689A">
        <w:trPr>
          <w:jc w:val="center"/>
        </w:trPr>
        <w:tc>
          <w:tcPr>
            <w:tcW w:w="618" w:type="dxa"/>
            <w:tcBorders>
              <w:top w:val="single" w:sz="4" w:space="0" w:color="auto"/>
              <w:left w:val="single" w:sz="4" w:space="0" w:color="auto"/>
              <w:bottom w:val="single" w:sz="4" w:space="0" w:color="auto"/>
              <w:right w:val="single" w:sz="4" w:space="0" w:color="auto"/>
            </w:tcBorders>
          </w:tcPr>
          <w:p w:rsidR="009C5770" w:rsidRPr="00D50F58" w:rsidRDefault="009C5770" w:rsidP="004F506A">
            <w:pPr>
              <w:autoSpaceDE w:val="0"/>
              <w:autoSpaceDN w:val="0"/>
              <w:adjustRightInd w:val="0"/>
              <w:jc w:val="center"/>
              <w:rPr>
                <w:sz w:val="28"/>
                <w:szCs w:val="28"/>
              </w:rPr>
            </w:pPr>
            <w:r w:rsidRPr="00D50F58">
              <w:rPr>
                <w:sz w:val="28"/>
                <w:szCs w:val="28"/>
              </w:rPr>
              <w:t>1</w:t>
            </w:r>
          </w:p>
        </w:tc>
        <w:tc>
          <w:tcPr>
            <w:tcW w:w="4452" w:type="dxa"/>
            <w:tcBorders>
              <w:top w:val="single" w:sz="4" w:space="0" w:color="auto"/>
              <w:left w:val="single" w:sz="4" w:space="0" w:color="auto"/>
              <w:bottom w:val="single" w:sz="4" w:space="0" w:color="auto"/>
              <w:right w:val="single" w:sz="4" w:space="0" w:color="auto"/>
            </w:tcBorders>
          </w:tcPr>
          <w:p w:rsidR="009C5770" w:rsidRPr="00D50F58" w:rsidRDefault="009C5770" w:rsidP="00583C2F">
            <w:pPr>
              <w:autoSpaceDE w:val="0"/>
              <w:autoSpaceDN w:val="0"/>
              <w:adjustRightInd w:val="0"/>
              <w:rPr>
                <w:sz w:val="28"/>
                <w:szCs w:val="28"/>
              </w:rPr>
            </w:pPr>
            <w:r w:rsidRPr="00D50F58">
              <w:rPr>
                <w:sz w:val="28"/>
                <w:szCs w:val="28"/>
              </w:rPr>
              <w:t xml:space="preserve">Глава </w:t>
            </w:r>
            <w:r w:rsidR="00583C2F">
              <w:rPr>
                <w:sz w:val="28"/>
                <w:szCs w:val="28"/>
              </w:rPr>
              <w:t>муниципального образования</w:t>
            </w:r>
          </w:p>
        </w:tc>
        <w:tc>
          <w:tcPr>
            <w:tcW w:w="2693" w:type="dxa"/>
            <w:tcBorders>
              <w:top w:val="single" w:sz="4" w:space="0" w:color="auto"/>
              <w:left w:val="single" w:sz="4" w:space="0" w:color="auto"/>
              <w:bottom w:val="single" w:sz="4" w:space="0" w:color="auto"/>
              <w:right w:val="single" w:sz="4" w:space="0" w:color="auto"/>
            </w:tcBorders>
          </w:tcPr>
          <w:p w:rsidR="009C5770" w:rsidRPr="00D50F58" w:rsidRDefault="0076028F" w:rsidP="008942BA">
            <w:pPr>
              <w:ind w:left="-106"/>
              <w:jc w:val="center"/>
              <w:rPr>
                <w:b/>
                <w:sz w:val="28"/>
                <w:szCs w:val="28"/>
              </w:rPr>
            </w:pPr>
            <w:r>
              <w:rPr>
                <w:b/>
                <w:sz w:val="28"/>
                <w:szCs w:val="28"/>
              </w:rPr>
              <w:t>30</w:t>
            </w:r>
            <w:r w:rsidR="00C25DA9">
              <w:rPr>
                <w:b/>
                <w:sz w:val="28"/>
                <w:szCs w:val="28"/>
              </w:rPr>
              <w:t xml:space="preserve"> </w:t>
            </w:r>
            <w:r>
              <w:rPr>
                <w:b/>
                <w:sz w:val="28"/>
                <w:szCs w:val="28"/>
              </w:rPr>
              <w:t>889</w:t>
            </w:r>
          </w:p>
        </w:tc>
      </w:tr>
      <w:tr w:rsidR="009C5770" w:rsidRPr="00D50F58" w:rsidTr="0036689A">
        <w:trPr>
          <w:jc w:val="center"/>
        </w:trPr>
        <w:tc>
          <w:tcPr>
            <w:tcW w:w="618" w:type="dxa"/>
            <w:tcBorders>
              <w:top w:val="single" w:sz="4" w:space="0" w:color="auto"/>
              <w:left w:val="single" w:sz="4" w:space="0" w:color="auto"/>
              <w:bottom w:val="single" w:sz="4" w:space="0" w:color="auto"/>
              <w:right w:val="single" w:sz="4" w:space="0" w:color="auto"/>
            </w:tcBorders>
          </w:tcPr>
          <w:p w:rsidR="009C5770" w:rsidRPr="00D50F58" w:rsidRDefault="009C5770" w:rsidP="004F506A">
            <w:pPr>
              <w:autoSpaceDE w:val="0"/>
              <w:autoSpaceDN w:val="0"/>
              <w:adjustRightInd w:val="0"/>
              <w:jc w:val="center"/>
              <w:rPr>
                <w:sz w:val="28"/>
                <w:szCs w:val="28"/>
              </w:rPr>
            </w:pPr>
            <w:r w:rsidRPr="00D50F58">
              <w:rPr>
                <w:sz w:val="28"/>
                <w:szCs w:val="28"/>
              </w:rPr>
              <w:t>2</w:t>
            </w:r>
          </w:p>
        </w:tc>
        <w:tc>
          <w:tcPr>
            <w:tcW w:w="4452" w:type="dxa"/>
            <w:tcBorders>
              <w:top w:val="single" w:sz="4" w:space="0" w:color="auto"/>
              <w:left w:val="single" w:sz="4" w:space="0" w:color="auto"/>
              <w:bottom w:val="single" w:sz="4" w:space="0" w:color="auto"/>
              <w:right w:val="single" w:sz="4" w:space="0" w:color="auto"/>
            </w:tcBorders>
          </w:tcPr>
          <w:p w:rsidR="009C5770" w:rsidRPr="00D50F58" w:rsidRDefault="00583C2F" w:rsidP="005D108B">
            <w:pPr>
              <w:autoSpaceDE w:val="0"/>
              <w:autoSpaceDN w:val="0"/>
              <w:adjustRightInd w:val="0"/>
              <w:rPr>
                <w:sz w:val="28"/>
                <w:szCs w:val="28"/>
              </w:rPr>
            </w:pPr>
            <w:r>
              <w:rPr>
                <w:sz w:val="28"/>
                <w:szCs w:val="28"/>
              </w:rPr>
              <w:t>Секретарь Совета муниципального образования</w:t>
            </w:r>
          </w:p>
        </w:tc>
        <w:tc>
          <w:tcPr>
            <w:tcW w:w="2693" w:type="dxa"/>
            <w:tcBorders>
              <w:top w:val="single" w:sz="4" w:space="0" w:color="auto"/>
              <w:left w:val="single" w:sz="4" w:space="0" w:color="auto"/>
              <w:bottom w:val="single" w:sz="4" w:space="0" w:color="auto"/>
              <w:right w:val="single" w:sz="4" w:space="0" w:color="auto"/>
            </w:tcBorders>
          </w:tcPr>
          <w:p w:rsidR="009C5770" w:rsidRPr="00D50F58" w:rsidRDefault="0076028F" w:rsidP="008942BA">
            <w:pPr>
              <w:ind w:left="-106"/>
              <w:jc w:val="center"/>
              <w:rPr>
                <w:b/>
                <w:sz w:val="28"/>
                <w:szCs w:val="28"/>
              </w:rPr>
            </w:pPr>
            <w:r>
              <w:rPr>
                <w:b/>
                <w:sz w:val="28"/>
                <w:szCs w:val="28"/>
              </w:rPr>
              <w:t>24</w:t>
            </w:r>
            <w:r w:rsidR="00C25DA9">
              <w:rPr>
                <w:b/>
                <w:sz w:val="28"/>
                <w:szCs w:val="28"/>
              </w:rPr>
              <w:t xml:space="preserve"> </w:t>
            </w:r>
            <w:r>
              <w:rPr>
                <w:b/>
                <w:sz w:val="28"/>
                <w:szCs w:val="28"/>
              </w:rPr>
              <w:t>710</w:t>
            </w:r>
          </w:p>
        </w:tc>
      </w:tr>
      <w:tr w:rsidR="009C5770" w:rsidRPr="00D50F58" w:rsidTr="0036689A">
        <w:trPr>
          <w:jc w:val="center"/>
        </w:trPr>
        <w:tc>
          <w:tcPr>
            <w:tcW w:w="618" w:type="dxa"/>
            <w:tcBorders>
              <w:top w:val="single" w:sz="4" w:space="0" w:color="auto"/>
              <w:left w:val="single" w:sz="4" w:space="0" w:color="auto"/>
              <w:bottom w:val="single" w:sz="4" w:space="0" w:color="auto"/>
              <w:right w:val="single" w:sz="4" w:space="0" w:color="auto"/>
            </w:tcBorders>
          </w:tcPr>
          <w:p w:rsidR="009C5770" w:rsidRPr="00D50F58" w:rsidRDefault="009C5770" w:rsidP="004F506A">
            <w:pPr>
              <w:autoSpaceDE w:val="0"/>
              <w:autoSpaceDN w:val="0"/>
              <w:adjustRightInd w:val="0"/>
              <w:jc w:val="center"/>
              <w:rPr>
                <w:sz w:val="28"/>
                <w:szCs w:val="28"/>
              </w:rPr>
            </w:pPr>
            <w:r w:rsidRPr="00D50F58">
              <w:rPr>
                <w:sz w:val="28"/>
                <w:szCs w:val="28"/>
              </w:rPr>
              <w:t>3</w:t>
            </w:r>
          </w:p>
        </w:tc>
        <w:tc>
          <w:tcPr>
            <w:tcW w:w="4452" w:type="dxa"/>
            <w:tcBorders>
              <w:top w:val="single" w:sz="4" w:space="0" w:color="auto"/>
              <w:left w:val="single" w:sz="4" w:space="0" w:color="auto"/>
              <w:bottom w:val="single" w:sz="4" w:space="0" w:color="auto"/>
              <w:right w:val="single" w:sz="4" w:space="0" w:color="auto"/>
            </w:tcBorders>
          </w:tcPr>
          <w:p w:rsidR="009C5770" w:rsidRPr="00D50F58" w:rsidRDefault="0076028F" w:rsidP="005D108B">
            <w:pPr>
              <w:autoSpaceDE w:val="0"/>
              <w:autoSpaceDN w:val="0"/>
              <w:adjustRightInd w:val="0"/>
              <w:rPr>
                <w:sz w:val="28"/>
                <w:szCs w:val="28"/>
              </w:rPr>
            </w:pPr>
            <w:r>
              <w:rPr>
                <w:sz w:val="28"/>
                <w:szCs w:val="28"/>
              </w:rPr>
              <w:t>Консультант Совета муниципального образования</w:t>
            </w:r>
          </w:p>
        </w:tc>
        <w:tc>
          <w:tcPr>
            <w:tcW w:w="2693" w:type="dxa"/>
            <w:tcBorders>
              <w:top w:val="single" w:sz="4" w:space="0" w:color="auto"/>
              <w:left w:val="single" w:sz="4" w:space="0" w:color="auto"/>
              <w:bottom w:val="single" w:sz="4" w:space="0" w:color="auto"/>
              <w:right w:val="single" w:sz="4" w:space="0" w:color="auto"/>
            </w:tcBorders>
          </w:tcPr>
          <w:p w:rsidR="009C5770" w:rsidRPr="00D50F58" w:rsidRDefault="0076028F" w:rsidP="00751561">
            <w:pPr>
              <w:autoSpaceDE w:val="0"/>
              <w:autoSpaceDN w:val="0"/>
              <w:adjustRightInd w:val="0"/>
              <w:ind w:left="-106"/>
              <w:jc w:val="center"/>
              <w:rPr>
                <w:b/>
                <w:sz w:val="28"/>
                <w:szCs w:val="28"/>
              </w:rPr>
            </w:pPr>
            <w:r>
              <w:rPr>
                <w:b/>
                <w:sz w:val="28"/>
                <w:szCs w:val="28"/>
              </w:rPr>
              <w:t>6</w:t>
            </w:r>
            <w:r w:rsidR="00C25DA9">
              <w:rPr>
                <w:b/>
                <w:sz w:val="28"/>
                <w:szCs w:val="28"/>
              </w:rPr>
              <w:t xml:space="preserve"> </w:t>
            </w:r>
            <w:r>
              <w:rPr>
                <w:b/>
                <w:sz w:val="28"/>
                <w:szCs w:val="28"/>
              </w:rPr>
              <w:t>392</w:t>
            </w:r>
          </w:p>
        </w:tc>
      </w:tr>
    </w:tbl>
    <w:p w:rsidR="00A83BA8" w:rsidRPr="00D50F58" w:rsidRDefault="00A83BA8" w:rsidP="0040268A">
      <w:pPr>
        <w:jc w:val="both"/>
        <w:rPr>
          <w:b/>
          <w:sz w:val="28"/>
          <w:szCs w:val="28"/>
        </w:rPr>
      </w:pPr>
    </w:p>
    <w:p w:rsidR="009C5770" w:rsidRPr="00265BF7" w:rsidRDefault="009C5770" w:rsidP="008A5DE8">
      <w:pPr>
        <w:rPr>
          <w:b/>
          <w:sz w:val="26"/>
          <w:szCs w:val="26"/>
        </w:rPr>
      </w:pPr>
    </w:p>
    <w:p w:rsidR="0040268A" w:rsidRPr="00265BF7" w:rsidRDefault="0040268A" w:rsidP="0040268A">
      <w:pPr>
        <w:jc w:val="both"/>
        <w:rPr>
          <w:b/>
          <w:sz w:val="26"/>
          <w:szCs w:val="26"/>
        </w:rPr>
      </w:pPr>
    </w:p>
    <w:p w:rsidR="007A1FAE" w:rsidRDefault="007A1FAE" w:rsidP="009C5770">
      <w:pPr>
        <w:autoSpaceDE w:val="0"/>
        <w:autoSpaceDN w:val="0"/>
        <w:adjustRightInd w:val="0"/>
        <w:ind w:left="4956"/>
        <w:jc w:val="right"/>
        <w:outlineLvl w:val="0"/>
        <w:rPr>
          <w:b/>
          <w:sz w:val="26"/>
          <w:szCs w:val="26"/>
        </w:rPr>
      </w:pPr>
    </w:p>
    <w:p w:rsidR="007A1FAE" w:rsidRDefault="007A1FAE" w:rsidP="009C5770">
      <w:pPr>
        <w:autoSpaceDE w:val="0"/>
        <w:autoSpaceDN w:val="0"/>
        <w:adjustRightInd w:val="0"/>
        <w:ind w:left="4956"/>
        <w:jc w:val="right"/>
        <w:outlineLvl w:val="0"/>
        <w:rPr>
          <w:b/>
          <w:sz w:val="26"/>
          <w:szCs w:val="26"/>
        </w:rPr>
      </w:pPr>
    </w:p>
    <w:p w:rsidR="007A1FAE" w:rsidRDefault="007A1FAE" w:rsidP="009C5770">
      <w:pPr>
        <w:autoSpaceDE w:val="0"/>
        <w:autoSpaceDN w:val="0"/>
        <w:adjustRightInd w:val="0"/>
        <w:ind w:left="4956"/>
        <w:jc w:val="right"/>
        <w:outlineLvl w:val="0"/>
        <w:rPr>
          <w:b/>
          <w:sz w:val="26"/>
          <w:szCs w:val="26"/>
        </w:rPr>
      </w:pPr>
    </w:p>
    <w:p w:rsidR="007A1FAE" w:rsidRDefault="007A1FAE" w:rsidP="009C5770">
      <w:pPr>
        <w:autoSpaceDE w:val="0"/>
        <w:autoSpaceDN w:val="0"/>
        <w:adjustRightInd w:val="0"/>
        <w:ind w:left="4956"/>
        <w:jc w:val="right"/>
        <w:outlineLvl w:val="0"/>
        <w:rPr>
          <w:b/>
          <w:sz w:val="26"/>
          <w:szCs w:val="26"/>
        </w:rPr>
      </w:pPr>
    </w:p>
    <w:p w:rsidR="007A1FAE" w:rsidRDefault="007A1FAE" w:rsidP="009C5770">
      <w:pPr>
        <w:autoSpaceDE w:val="0"/>
        <w:autoSpaceDN w:val="0"/>
        <w:adjustRightInd w:val="0"/>
        <w:ind w:left="4956"/>
        <w:jc w:val="right"/>
        <w:outlineLvl w:val="0"/>
        <w:rPr>
          <w:b/>
          <w:sz w:val="26"/>
          <w:szCs w:val="26"/>
        </w:rPr>
      </w:pPr>
    </w:p>
    <w:p w:rsidR="007A1FAE" w:rsidRDefault="007A1FAE" w:rsidP="009C5770">
      <w:pPr>
        <w:autoSpaceDE w:val="0"/>
        <w:autoSpaceDN w:val="0"/>
        <w:adjustRightInd w:val="0"/>
        <w:ind w:left="4956"/>
        <w:jc w:val="right"/>
        <w:outlineLvl w:val="0"/>
        <w:rPr>
          <w:b/>
          <w:sz w:val="26"/>
          <w:szCs w:val="26"/>
        </w:rPr>
      </w:pPr>
    </w:p>
    <w:p w:rsidR="007A1FAE" w:rsidRDefault="007A1FAE" w:rsidP="009C5770">
      <w:pPr>
        <w:autoSpaceDE w:val="0"/>
        <w:autoSpaceDN w:val="0"/>
        <w:adjustRightInd w:val="0"/>
        <w:ind w:left="4956"/>
        <w:jc w:val="right"/>
        <w:outlineLvl w:val="0"/>
        <w:rPr>
          <w:b/>
          <w:sz w:val="26"/>
          <w:szCs w:val="26"/>
        </w:rPr>
      </w:pPr>
    </w:p>
    <w:p w:rsidR="007A1FAE" w:rsidRDefault="007A1FAE" w:rsidP="009C5770">
      <w:pPr>
        <w:autoSpaceDE w:val="0"/>
        <w:autoSpaceDN w:val="0"/>
        <w:adjustRightInd w:val="0"/>
        <w:ind w:left="4956"/>
        <w:jc w:val="right"/>
        <w:outlineLvl w:val="0"/>
        <w:rPr>
          <w:b/>
          <w:sz w:val="26"/>
          <w:szCs w:val="26"/>
        </w:rPr>
      </w:pPr>
    </w:p>
    <w:p w:rsidR="007A1FAE" w:rsidRDefault="007A1FAE" w:rsidP="009C5770">
      <w:pPr>
        <w:autoSpaceDE w:val="0"/>
        <w:autoSpaceDN w:val="0"/>
        <w:adjustRightInd w:val="0"/>
        <w:ind w:left="4956"/>
        <w:jc w:val="right"/>
        <w:outlineLvl w:val="0"/>
        <w:rPr>
          <w:b/>
          <w:sz w:val="26"/>
          <w:szCs w:val="26"/>
        </w:rPr>
      </w:pPr>
    </w:p>
    <w:p w:rsidR="007A1FAE" w:rsidRDefault="007A1FAE" w:rsidP="009C5770">
      <w:pPr>
        <w:autoSpaceDE w:val="0"/>
        <w:autoSpaceDN w:val="0"/>
        <w:adjustRightInd w:val="0"/>
        <w:ind w:left="4956"/>
        <w:jc w:val="right"/>
        <w:outlineLvl w:val="0"/>
        <w:rPr>
          <w:b/>
          <w:sz w:val="26"/>
          <w:szCs w:val="26"/>
        </w:rPr>
      </w:pPr>
    </w:p>
    <w:p w:rsidR="007A1FAE" w:rsidRDefault="007A1FAE" w:rsidP="009C5770">
      <w:pPr>
        <w:autoSpaceDE w:val="0"/>
        <w:autoSpaceDN w:val="0"/>
        <w:adjustRightInd w:val="0"/>
        <w:ind w:left="4956"/>
        <w:jc w:val="right"/>
        <w:outlineLvl w:val="0"/>
        <w:rPr>
          <w:b/>
          <w:sz w:val="26"/>
          <w:szCs w:val="26"/>
        </w:rPr>
      </w:pPr>
    </w:p>
    <w:p w:rsidR="007A1FAE" w:rsidRDefault="007A1FAE" w:rsidP="009C5770">
      <w:pPr>
        <w:autoSpaceDE w:val="0"/>
        <w:autoSpaceDN w:val="0"/>
        <w:adjustRightInd w:val="0"/>
        <w:ind w:left="4956"/>
        <w:jc w:val="right"/>
        <w:outlineLvl w:val="0"/>
        <w:rPr>
          <w:b/>
          <w:sz w:val="26"/>
          <w:szCs w:val="26"/>
        </w:rPr>
      </w:pPr>
    </w:p>
    <w:p w:rsidR="0076028F" w:rsidRDefault="0076028F" w:rsidP="0076028F">
      <w:pPr>
        <w:autoSpaceDE w:val="0"/>
        <w:autoSpaceDN w:val="0"/>
        <w:adjustRightInd w:val="0"/>
        <w:jc w:val="right"/>
        <w:outlineLvl w:val="0"/>
        <w:rPr>
          <w:b/>
        </w:rPr>
      </w:pPr>
    </w:p>
    <w:p w:rsidR="0076028F" w:rsidRDefault="0076028F" w:rsidP="0076028F">
      <w:pPr>
        <w:autoSpaceDE w:val="0"/>
        <w:autoSpaceDN w:val="0"/>
        <w:adjustRightInd w:val="0"/>
        <w:jc w:val="right"/>
        <w:outlineLvl w:val="0"/>
        <w:rPr>
          <w:b/>
        </w:rPr>
      </w:pPr>
    </w:p>
    <w:p w:rsidR="0076028F" w:rsidRDefault="0076028F" w:rsidP="0076028F">
      <w:pPr>
        <w:autoSpaceDE w:val="0"/>
        <w:autoSpaceDN w:val="0"/>
        <w:adjustRightInd w:val="0"/>
        <w:jc w:val="right"/>
        <w:outlineLvl w:val="0"/>
        <w:rPr>
          <w:b/>
        </w:rPr>
      </w:pPr>
    </w:p>
    <w:p w:rsidR="0076028F" w:rsidRDefault="0076028F" w:rsidP="0076028F">
      <w:pPr>
        <w:autoSpaceDE w:val="0"/>
        <w:autoSpaceDN w:val="0"/>
        <w:adjustRightInd w:val="0"/>
        <w:jc w:val="right"/>
        <w:outlineLvl w:val="0"/>
        <w:rPr>
          <w:b/>
        </w:rPr>
      </w:pPr>
    </w:p>
    <w:p w:rsidR="0076028F" w:rsidRDefault="0076028F" w:rsidP="0076028F">
      <w:pPr>
        <w:autoSpaceDE w:val="0"/>
        <w:autoSpaceDN w:val="0"/>
        <w:adjustRightInd w:val="0"/>
        <w:jc w:val="right"/>
        <w:outlineLvl w:val="0"/>
        <w:rPr>
          <w:b/>
        </w:rPr>
      </w:pPr>
    </w:p>
    <w:p w:rsidR="0036689A" w:rsidRDefault="0036689A" w:rsidP="0076028F">
      <w:pPr>
        <w:autoSpaceDE w:val="0"/>
        <w:autoSpaceDN w:val="0"/>
        <w:adjustRightInd w:val="0"/>
        <w:jc w:val="right"/>
        <w:outlineLvl w:val="0"/>
        <w:rPr>
          <w:b/>
        </w:rPr>
      </w:pPr>
    </w:p>
    <w:p w:rsidR="0036689A" w:rsidRDefault="0036689A" w:rsidP="0076028F">
      <w:pPr>
        <w:autoSpaceDE w:val="0"/>
        <w:autoSpaceDN w:val="0"/>
        <w:adjustRightInd w:val="0"/>
        <w:jc w:val="right"/>
        <w:outlineLvl w:val="0"/>
        <w:rPr>
          <w:b/>
        </w:rPr>
      </w:pPr>
    </w:p>
    <w:p w:rsidR="0036689A" w:rsidRDefault="0036689A" w:rsidP="0076028F">
      <w:pPr>
        <w:autoSpaceDE w:val="0"/>
        <w:autoSpaceDN w:val="0"/>
        <w:adjustRightInd w:val="0"/>
        <w:jc w:val="right"/>
        <w:outlineLvl w:val="0"/>
        <w:rPr>
          <w:b/>
        </w:rPr>
      </w:pPr>
    </w:p>
    <w:p w:rsidR="0036689A" w:rsidRDefault="0036689A" w:rsidP="0076028F">
      <w:pPr>
        <w:autoSpaceDE w:val="0"/>
        <w:autoSpaceDN w:val="0"/>
        <w:adjustRightInd w:val="0"/>
        <w:jc w:val="right"/>
        <w:outlineLvl w:val="0"/>
        <w:rPr>
          <w:b/>
        </w:rPr>
      </w:pPr>
    </w:p>
    <w:p w:rsidR="0036689A" w:rsidRDefault="0036689A" w:rsidP="0076028F">
      <w:pPr>
        <w:autoSpaceDE w:val="0"/>
        <w:autoSpaceDN w:val="0"/>
        <w:adjustRightInd w:val="0"/>
        <w:jc w:val="right"/>
        <w:outlineLvl w:val="0"/>
        <w:rPr>
          <w:b/>
        </w:rPr>
      </w:pPr>
    </w:p>
    <w:p w:rsidR="0036689A" w:rsidRDefault="0036689A" w:rsidP="0076028F">
      <w:pPr>
        <w:autoSpaceDE w:val="0"/>
        <w:autoSpaceDN w:val="0"/>
        <w:adjustRightInd w:val="0"/>
        <w:jc w:val="right"/>
        <w:outlineLvl w:val="0"/>
        <w:rPr>
          <w:b/>
        </w:rPr>
      </w:pPr>
    </w:p>
    <w:p w:rsidR="00011D8F" w:rsidRPr="00011D8F" w:rsidRDefault="00011D8F" w:rsidP="0076028F">
      <w:pPr>
        <w:autoSpaceDE w:val="0"/>
        <w:autoSpaceDN w:val="0"/>
        <w:adjustRightInd w:val="0"/>
        <w:jc w:val="right"/>
        <w:outlineLvl w:val="0"/>
        <w:rPr>
          <w:b/>
        </w:rPr>
      </w:pPr>
      <w:r w:rsidRPr="00011D8F">
        <w:rPr>
          <w:b/>
        </w:rPr>
        <w:t xml:space="preserve">Приложение </w:t>
      </w:r>
      <w:r>
        <w:rPr>
          <w:b/>
        </w:rPr>
        <w:t>2</w:t>
      </w:r>
      <w:r w:rsidRPr="00011D8F">
        <w:rPr>
          <w:b/>
        </w:rPr>
        <w:t xml:space="preserve"> </w:t>
      </w:r>
    </w:p>
    <w:p w:rsidR="0076028F" w:rsidRDefault="00011D8F" w:rsidP="0076028F">
      <w:pPr>
        <w:autoSpaceDE w:val="0"/>
        <w:autoSpaceDN w:val="0"/>
        <w:adjustRightInd w:val="0"/>
        <w:jc w:val="right"/>
        <w:rPr>
          <w:b/>
        </w:rPr>
      </w:pPr>
      <w:r w:rsidRPr="00011D8F">
        <w:rPr>
          <w:b/>
        </w:rPr>
        <w:t xml:space="preserve">к Положению об оплате труда </w:t>
      </w:r>
      <w:r w:rsidR="0076028F" w:rsidRPr="00583C2F">
        <w:rPr>
          <w:b/>
        </w:rPr>
        <w:t>депутатов, выборных должностных лиц местного самоуправления, осуществляющих свои полномочия на постоянной основе</w:t>
      </w:r>
    </w:p>
    <w:p w:rsidR="0076028F" w:rsidRDefault="0076028F" w:rsidP="0076028F">
      <w:pPr>
        <w:autoSpaceDE w:val="0"/>
        <w:autoSpaceDN w:val="0"/>
        <w:adjustRightInd w:val="0"/>
        <w:jc w:val="right"/>
        <w:rPr>
          <w:b/>
        </w:rPr>
      </w:pPr>
      <w:r w:rsidRPr="00011D8F">
        <w:rPr>
          <w:b/>
        </w:rPr>
        <w:t xml:space="preserve">муниципальных служащих органов местного самоуправления </w:t>
      </w:r>
    </w:p>
    <w:p w:rsidR="0076028F" w:rsidRPr="00011D8F" w:rsidRDefault="0076028F" w:rsidP="0076028F">
      <w:pPr>
        <w:autoSpaceDE w:val="0"/>
        <w:autoSpaceDN w:val="0"/>
        <w:adjustRightInd w:val="0"/>
        <w:jc w:val="right"/>
        <w:rPr>
          <w:b/>
        </w:rPr>
      </w:pPr>
      <w:r w:rsidRPr="00011D8F">
        <w:rPr>
          <w:b/>
        </w:rPr>
        <w:t>муниципального образования</w:t>
      </w:r>
      <w:r>
        <w:rPr>
          <w:b/>
        </w:rPr>
        <w:t xml:space="preserve"> город Красноармейск</w:t>
      </w:r>
      <w:r w:rsidRPr="00011D8F">
        <w:rPr>
          <w:b/>
        </w:rPr>
        <w:t xml:space="preserve"> </w:t>
      </w:r>
    </w:p>
    <w:p w:rsidR="0076028F" w:rsidRPr="00011D8F" w:rsidRDefault="0076028F" w:rsidP="0076028F">
      <w:pPr>
        <w:autoSpaceDE w:val="0"/>
        <w:autoSpaceDN w:val="0"/>
        <w:adjustRightInd w:val="0"/>
        <w:jc w:val="right"/>
        <w:rPr>
          <w:b/>
        </w:rPr>
      </w:pPr>
      <w:r w:rsidRPr="00011D8F">
        <w:rPr>
          <w:b/>
        </w:rPr>
        <w:t xml:space="preserve">Красноармейского муниципального района </w:t>
      </w:r>
    </w:p>
    <w:p w:rsidR="0076028F" w:rsidRPr="00011D8F" w:rsidRDefault="0076028F" w:rsidP="0076028F">
      <w:pPr>
        <w:autoSpaceDE w:val="0"/>
        <w:autoSpaceDN w:val="0"/>
        <w:adjustRightInd w:val="0"/>
        <w:ind w:left="4956"/>
        <w:jc w:val="right"/>
        <w:outlineLvl w:val="0"/>
        <w:rPr>
          <w:b/>
        </w:rPr>
      </w:pPr>
      <w:r w:rsidRPr="00011D8F">
        <w:rPr>
          <w:b/>
        </w:rPr>
        <w:t>Саратовской области</w:t>
      </w:r>
    </w:p>
    <w:p w:rsidR="009C5770" w:rsidRPr="00265BF7" w:rsidRDefault="009C5770" w:rsidP="009C5770">
      <w:pPr>
        <w:jc w:val="right"/>
        <w:rPr>
          <w:b/>
          <w:sz w:val="26"/>
          <w:szCs w:val="26"/>
        </w:rPr>
      </w:pPr>
    </w:p>
    <w:p w:rsidR="009C5770" w:rsidRPr="00265BF7" w:rsidRDefault="009C5770" w:rsidP="009C5770">
      <w:pPr>
        <w:jc w:val="right"/>
        <w:rPr>
          <w:b/>
          <w:sz w:val="26"/>
          <w:szCs w:val="26"/>
        </w:rPr>
      </w:pPr>
    </w:p>
    <w:p w:rsidR="0076028F" w:rsidRDefault="009C5770" w:rsidP="009C5770">
      <w:pPr>
        <w:tabs>
          <w:tab w:val="left" w:pos="8190"/>
        </w:tabs>
        <w:suppressAutoHyphens/>
        <w:ind w:firstLine="709"/>
        <w:jc w:val="center"/>
        <w:rPr>
          <w:b/>
          <w:color w:val="000000"/>
          <w:sz w:val="28"/>
          <w:szCs w:val="28"/>
          <w:lang w:eastAsia="ar-SA"/>
        </w:rPr>
      </w:pPr>
      <w:bookmarkStart w:id="0" w:name="_GoBack"/>
      <w:bookmarkEnd w:id="0"/>
      <w:r w:rsidRPr="00D50F58">
        <w:rPr>
          <w:b/>
          <w:color w:val="000000"/>
          <w:sz w:val="28"/>
          <w:szCs w:val="28"/>
          <w:lang w:eastAsia="ar-SA"/>
        </w:rPr>
        <w:t xml:space="preserve">Размеры </w:t>
      </w:r>
      <w:r w:rsidR="00552B90" w:rsidRPr="00D50F58">
        <w:rPr>
          <w:b/>
          <w:color w:val="000000"/>
          <w:sz w:val="28"/>
          <w:szCs w:val="28"/>
          <w:lang w:eastAsia="ar-SA"/>
        </w:rPr>
        <w:t xml:space="preserve">оклада </w:t>
      </w:r>
    </w:p>
    <w:p w:rsidR="009C5770" w:rsidRPr="00D50F58" w:rsidRDefault="00552B90" w:rsidP="009C5770">
      <w:pPr>
        <w:tabs>
          <w:tab w:val="left" w:pos="8190"/>
        </w:tabs>
        <w:suppressAutoHyphens/>
        <w:ind w:firstLine="709"/>
        <w:jc w:val="center"/>
        <w:rPr>
          <w:b/>
          <w:color w:val="000000"/>
          <w:sz w:val="28"/>
          <w:szCs w:val="28"/>
          <w:lang w:eastAsia="ar-SA"/>
        </w:rPr>
      </w:pPr>
      <w:r w:rsidRPr="00D50F58">
        <w:rPr>
          <w:b/>
          <w:color w:val="000000"/>
          <w:sz w:val="28"/>
          <w:szCs w:val="28"/>
          <w:lang w:eastAsia="ar-SA"/>
        </w:rPr>
        <w:t>за классный чин</w:t>
      </w:r>
      <w:r w:rsidR="009C5770" w:rsidRPr="00D50F58">
        <w:rPr>
          <w:b/>
          <w:color w:val="000000"/>
          <w:sz w:val="28"/>
          <w:szCs w:val="28"/>
          <w:lang w:eastAsia="ar-SA"/>
        </w:rPr>
        <w:t xml:space="preserve"> </w:t>
      </w:r>
      <w:r w:rsidR="0076028F">
        <w:rPr>
          <w:b/>
          <w:color w:val="000000"/>
          <w:sz w:val="28"/>
          <w:szCs w:val="28"/>
          <w:lang w:eastAsia="ar-SA"/>
        </w:rPr>
        <w:t>муниципальной службы</w:t>
      </w:r>
    </w:p>
    <w:p w:rsidR="00552B90" w:rsidRPr="00D50F58" w:rsidRDefault="00552B90" w:rsidP="009C5770">
      <w:pPr>
        <w:tabs>
          <w:tab w:val="left" w:pos="8190"/>
        </w:tabs>
        <w:suppressAutoHyphens/>
        <w:ind w:firstLine="709"/>
        <w:jc w:val="center"/>
        <w:rPr>
          <w:color w:val="000000"/>
          <w:sz w:val="28"/>
          <w:szCs w:val="28"/>
          <w:lang w:eastAsia="ar-SA"/>
        </w:rPr>
      </w:pPr>
    </w:p>
    <w:tbl>
      <w:tblPr>
        <w:tblW w:w="0" w:type="auto"/>
        <w:tblInd w:w="-5" w:type="dxa"/>
        <w:tblLayout w:type="fixed"/>
        <w:tblLook w:val="0000"/>
      </w:tblPr>
      <w:tblGrid>
        <w:gridCol w:w="817"/>
        <w:gridCol w:w="6521"/>
        <w:gridCol w:w="1676"/>
      </w:tblGrid>
      <w:tr w:rsidR="009C5770" w:rsidRPr="00D50F58" w:rsidTr="004F506A">
        <w:tc>
          <w:tcPr>
            <w:tcW w:w="817"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tabs>
                <w:tab w:val="left" w:pos="8190"/>
              </w:tabs>
              <w:suppressAutoHyphens/>
              <w:rPr>
                <w:color w:val="000000"/>
                <w:sz w:val="28"/>
                <w:szCs w:val="28"/>
                <w:lang w:eastAsia="ar-SA"/>
              </w:rPr>
            </w:pPr>
            <w:r w:rsidRPr="00D50F58">
              <w:rPr>
                <w:color w:val="000000"/>
                <w:sz w:val="28"/>
                <w:szCs w:val="28"/>
                <w:lang w:eastAsia="ar-SA"/>
              </w:rPr>
              <w:t xml:space="preserve"> </w:t>
            </w:r>
            <w:proofErr w:type="spellStart"/>
            <w:proofErr w:type="gramStart"/>
            <w:r w:rsidRPr="00D50F58">
              <w:rPr>
                <w:color w:val="000000"/>
                <w:sz w:val="28"/>
                <w:szCs w:val="28"/>
                <w:lang w:eastAsia="ar-SA"/>
              </w:rPr>
              <w:t>п</w:t>
            </w:r>
            <w:proofErr w:type="spellEnd"/>
            <w:proofErr w:type="gramEnd"/>
            <w:r w:rsidRPr="00D50F58">
              <w:rPr>
                <w:color w:val="000000"/>
                <w:sz w:val="28"/>
                <w:szCs w:val="28"/>
                <w:lang w:eastAsia="ar-SA"/>
              </w:rPr>
              <w:t>/</w:t>
            </w:r>
            <w:proofErr w:type="spellStart"/>
            <w:r w:rsidRPr="00D50F58">
              <w:rPr>
                <w:color w:val="000000"/>
                <w:sz w:val="28"/>
                <w:szCs w:val="28"/>
                <w:lang w:eastAsia="ar-SA"/>
              </w:rPr>
              <w:t>п</w:t>
            </w:r>
            <w:proofErr w:type="spellEnd"/>
          </w:p>
        </w:tc>
        <w:tc>
          <w:tcPr>
            <w:tcW w:w="6521"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tabs>
                <w:tab w:val="left" w:pos="8190"/>
              </w:tabs>
              <w:suppressAutoHyphens/>
              <w:ind w:firstLine="709"/>
              <w:jc w:val="center"/>
              <w:rPr>
                <w:color w:val="000000"/>
                <w:sz w:val="28"/>
                <w:szCs w:val="28"/>
                <w:lang w:eastAsia="ar-SA"/>
              </w:rPr>
            </w:pPr>
            <w:r w:rsidRPr="00D50F58">
              <w:rPr>
                <w:color w:val="000000"/>
                <w:sz w:val="28"/>
                <w:szCs w:val="28"/>
                <w:lang w:eastAsia="ar-SA"/>
              </w:rPr>
              <w:t>Классный чин</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9C5770" w:rsidRPr="00D50F58" w:rsidRDefault="009C5770" w:rsidP="004F506A">
            <w:pPr>
              <w:tabs>
                <w:tab w:val="left" w:pos="8190"/>
              </w:tabs>
              <w:suppressAutoHyphens/>
              <w:jc w:val="center"/>
              <w:rPr>
                <w:color w:val="000000"/>
                <w:sz w:val="28"/>
                <w:szCs w:val="28"/>
                <w:lang w:eastAsia="ar-SA"/>
              </w:rPr>
            </w:pPr>
            <w:r w:rsidRPr="00D50F58">
              <w:rPr>
                <w:color w:val="000000"/>
                <w:sz w:val="28"/>
                <w:szCs w:val="28"/>
                <w:lang w:eastAsia="ar-SA"/>
              </w:rPr>
              <w:t xml:space="preserve">Размер </w:t>
            </w:r>
            <w:r w:rsidR="008A5DE8" w:rsidRPr="00D50F58">
              <w:rPr>
                <w:color w:val="000000"/>
                <w:sz w:val="28"/>
                <w:szCs w:val="28"/>
                <w:lang w:eastAsia="ar-SA"/>
              </w:rPr>
              <w:t>оклада</w:t>
            </w:r>
          </w:p>
          <w:p w:rsidR="009C5770" w:rsidRPr="00D50F58" w:rsidRDefault="009C5770" w:rsidP="004F506A">
            <w:pPr>
              <w:tabs>
                <w:tab w:val="left" w:pos="8190"/>
              </w:tabs>
              <w:suppressAutoHyphens/>
              <w:jc w:val="center"/>
              <w:rPr>
                <w:sz w:val="28"/>
                <w:szCs w:val="28"/>
                <w:lang w:eastAsia="ar-SA"/>
              </w:rPr>
            </w:pPr>
            <w:r w:rsidRPr="00D50F58">
              <w:rPr>
                <w:color w:val="000000"/>
                <w:sz w:val="28"/>
                <w:szCs w:val="28"/>
                <w:lang w:eastAsia="ar-SA"/>
              </w:rPr>
              <w:t>(рублей)</w:t>
            </w:r>
          </w:p>
        </w:tc>
      </w:tr>
      <w:tr w:rsidR="009C5770" w:rsidRPr="00D50F58" w:rsidTr="004F506A">
        <w:tc>
          <w:tcPr>
            <w:tcW w:w="817" w:type="dxa"/>
            <w:tcBorders>
              <w:top w:val="single" w:sz="4" w:space="0" w:color="000000"/>
              <w:left w:val="single" w:sz="4" w:space="0" w:color="000000"/>
              <w:bottom w:val="single" w:sz="4" w:space="0" w:color="000000"/>
            </w:tcBorders>
            <w:shd w:val="clear" w:color="auto" w:fill="auto"/>
          </w:tcPr>
          <w:p w:rsidR="009C5770" w:rsidRPr="00D50F58" w:rsidRDefault="0036689A" w:rsidP="004F506A">
            <w:pPr>
              <w:numPr>
                <w:ilvl w:val="0"/>
                <w:numId w:val="6"/>
              </w:numPr>
              <w:tabs>
                <w:tab w:val="left" w:pos="8190"/>
              </w:tabs>
              <w:suppressAutoHyphens/>
              <w:snapToGrid w:val="0"/>
              <w:spacing w:after="200" w:line="276" w:lineRule="auto"/>
              <w:ind w:firstLine="709"/>
              <w:jc w:val="center"/>
              <w:rPr>
                <w:color w:val="000000"/>
                <w:sz w:val="28"/>
                <w:szCs w:val="28"/>
                <w:lang w:eastAsia="ar-SA"/>
              </w:rPr>
            </w:pPr>
            <w:r>
              <w:rPr>
                <w:color w:val="000000"/>
                <w:sz w:val="28"/>
                <w:szCs w:val="28"/>
                <w:lang w:eastAsia="ar-SA"/>
              </w:rPr>
              <w:t>1</w:t>
            </w:r>
          </w:p>
        </w:tc>
        <w:tc>
          <w:tcPr>
            <w:tcW w:w="6521"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tabs>
                <w:tab w:val="left" w:pos="8190"/>
              </w:tabs>
              <w:suppressAutoHyphens/>
              <w:rPr>
                <w:color w:val="000000"/>
                <w:sz w:val="28"/>
                <w:szCs w:val="28"/>
                <w:lang w:eastAsia="ar-SA"/>
              </w:rPr>
            </w:pPr>
            <w:r w:rsidRPr="00D50F58">
              <w:rPr>
                <w:color w:val="000000"/>
                <w:sz w:val="28"/>
                <w:szCs w:val="28"/>
                <w:lang w:eastAsia="ar-SA"/>
              </w:rPr>
              <w:t>Действительный муниципальный советник, 1 класса</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9C5770" w:rsidRPr="00D50F58" w:rsidRDefault="007A1FAE" w:rsidP="0076028F">
            <w:pPr>
              <w:tabs>
                <w:tab w:val="left" w:pos="8190"/>
              </w:tabs>
              <w:suppressAutoHyphens/>
              <w:jc w:val="center"/>
              <w:rPr>
                <w:sz w:val="28"/>
                <w:szCs w:val="28"/>
                <w:lang w:eastAsia="ar-SA"/>
              </w:rPr>
            </w:pPr>
            <w:r w:rsidRPr="00D50F58">
              <w:rPr>
                <w:color w:val="000000"/>
                <w:sz w:val="28"/>
                <w:szCs w:val="28"/>
                <w:lang w:eastAsia="ar-SA"/>
              </w:rPr>
              <w:t>4</w:t>
            </w:r>
            <w:r w:rsidR="0076028F">
              <w:rPr>
                <w:color w:val="000000"/>
                <w:sz w:val="28"/>
                <w:szCs w:val="28"/>
                <w:lang w:eastAsia="ar-SA"/>
              </w:rPr>
              <w:t>918</w:t>
            </w:r>
          </w:p>
        </w:tc>
      </w:tr>
      <w:tr w:rsidR="009C5770" w:rsidRPr="00D50F58" w:rsidTr="004F506A">
        <w:tc>
          <w:tcPr>
            <w:tcW w:w="817"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numPr>
                <w:ilvl w:val="0"/>
                <w:numId w:val="6"/>
              </w:numPr>
              <w:tabs>
                <w:tab w:val="left" w:pos="8190"/>
              </w:tabs>
              <w:suppressAutoHyphens/>
              <w:snapToGrid w:val="0"/>
              <w:spacing w:after="200" w:line="276" w:lineRule="auto"/>
              <w:ind w:firstLine="709"/>
              <w:jc w:val="center"/>
              <w:rPr>
                <w:color w:val="000000"/>
                <w:sz w:val="28"/>
                <w:szCs w:val="28"/>
                <w:lang w:eastAsia="ar-SA"/>
              </w:rPr>
            </w:pPr>
          </w:p>
        </w:tc>
        <w:tc>
          <w:tcPr>
            <w:tcW w:w="6521"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tabs>
                <w:tab w:val="left" w:pos="8190"/>
              </w:tabs>
              <w:suppressAutoHyphens/>
              <w:rPr>
                <w:color w:val="000000"/>
                <w:sz w:val="28"/>
                <w:szCs w:val="28"/>
                <w:lang w:eastAsia="ar-SA"/>
              </w:rPr>
            </w:pPr>
            <w:r w:rsidRPr="00D50F58">
              <w:rPr>
                <w:color w:val="000000"/>
                <w:sz w:val="28"/>
                <w:szCs w:val="28"/>
                <w:lang w:eastAsia="ar-SA"/>
              </w:rPr>
              <w:t>Действительный муниципальный советник, 2 класса</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9C5770" w:rsidRPr="00D50F58" w:rsidRDefault="0076028F" w:rsidP="004F506A">
            <w:pPr>
              <w:tabs>
                <w:tab w:val="left" w:pos="8190"/>
              </w:tabs>
              <w:suppressAutoHyphens/>
              <w:ind w:firstLine="33"/>
              <w:jc w:val="center"/>
              <w:rPr>
                <w:sz w:val="28"/>
                <w:szCs w:val="28"/>
                <w:lang w:eastAsia="ar-SA"/>
              </w:rPr>
            </w:pPr>
            <w:r>
              <w:rPr>
                <w:color w:val="000000"/>
                <w:sz w:val="28"/>
                <w:szCs w:val="28"/>
                <w:lang w:eastAsia="ar-SA"/>
              </w:rPr>
              <w:t>4706</w:t>
            </w:r>
          </w:p>
        </w:tc>
      </w:tr>
      <w:tr w:rsidR="009C5770" w:rsidRPr="00D50F58" w:rsidTr="004F506A">
        <w:tc>
          <w:tcPr>
            <w:tcW w:w="817"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numPr>
                <w:ilvl w:val="0"/>
                <w:numId w:val="6"/>
              </w:numPr>
              <w:tabs>
                <w:tab w:val="left" w:pos="8190"/>
              </w:tabs>
              <w:suppressAutoHyphens/>
              <w:snapToGrid w:val="0"/>
              <w:spacing w:after="200" w:line="276" w:lineRule="auto"/>
              <w:ind w:firstLine="709"/>
              <w:jc w:val="center"/>
              <w:rPr>
                <w:color w:val="000000"/>
                <w:sz w:val="28"/>
                <w:szCs w:val="28"/>
                <w:lang w:eastAsia="ar-SA"/>
              </w:rPr>
            </w:pPr>
          </w:p>
        </w:tc>
        <w:tc>
          <w:tcPr>
            <w:tcW w:w="6521"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tabs>
                <w:tab w:val="left" w:pos="8190"/>
              </w:tabs>
              <w:suppressAutoHyphens/>
              <w:rPr>
                <w:color w:val="000000"/>
                <w:sz w:val="28"/>
                <w:szCs w:val="28"/>
                <w:lang w:eastAsia="ar-SA"/>
              </w:rPr>
            </w:pPr>
            <w:r w:rsidRPr="00D50F58">
              <w:rPr>
                <w:color w:val="000000"/>
                <w:sz w:val="28"/>
                <w:szCs w:val="28"/>
                <w:lang w:eastAsia="ar-SA"/>
              </w:rPr>
              <w:t>Действительный муниципальный советник, 3 класса</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9C5770" w:rsidRPr="00D50F58" w:rsidRDefault="0076028F" w:rsidP="004F506A">
            <w:pPr>
              <w:tabs>
                <w:tab w:val="left" w:pos="8190"/>
              </w:tabs>
              <w:suppressAutoHyphens/>
              <w:ind w:firstLine="33"/>
              <w:jc w:val="center"/>
              <w:rPr>
                <w:sz w:val="28"/>
                <w:szCs w:val="28"/>
                <w:lang w:eastAsia="ar-SA"/>
              </w:rPr>
            </w:pPr>
            <w:r>
              <w:rPr>
                <w:color w:val="000000"/>
                <w:sz w:val="28"/>
                <w:szCs w:val="28"/>
                <w:lang w:eastAsia="ar-SA"/>
              </w:rPr>
              <w:t>4494</w:t>
            </w:r>
          </w:p>
        </w:tc>
      </w:tr>
      <w:tr w:rsidR="009C5770" w:rsidRPr="00D50F58" w:rsidTr="004F506A">
        <w:tc>
          <w:tcPr>
            <w:tcW w:w="817"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numPr>
                <w:ilvl w:val="0"/>
                <w:numId w:val="6"/>
              </w:numPr>
              <w:tabs>
                <w:tab w:val="left" w:pos="8190"/>
              </w:tabs>
              <w:suppressAutoHyphens/>
              <w:snapToGrid w:val="0"/>
              <w:spacing w:after="200" w:line="276" w:lineRule="auto"/>
              <w:ind w:firstLine="709"/>
              <w:jc w:val="center"/>
              <w:rPr>
                <w:color w:val="000000"/>
                <w:sz w:val="28"/>
                <w:szCs w:val="28"/>
                <w:lang w:eastAsia="ar-SA"/>
              </w:rPr>
            </w:pPr>
          </w:p>
        </w:tc>
        <w:tc>
          <w:tcPr>
            <w:tcW w:w="6521"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tabs>
                <w:tab w:val="left" w:pos="8190"/>
              </w:tabs>
              <w:suppressAutoHyphens/>
              <w:rPr>
                <w:color w:val="000000"/>
                <w:sz w:val="28"/>
                <w:szCs w:val="28"/>
                <w:lang w:eastAsia="ar-SA"/>
              </w:rPr>
            </w:pPr>
            <w:r w:rsidRPr="00D50F58">
              <w:rPr>
                <w:color w:val="000000"/>
                <w:sz w:val="28"/>
                <w:szCs w:val="28"/>
                <w:lang w:eastAsia="ar-SA"/>
              </w:rPr>
              <w:t>Советник муниципальной службы, 1 класса</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9C5770" w:rsidRPr="00D50F58" w:rsidRDefault="0076028F" w:rsidP="007A1FAE">
            <w:pPr>
              <w:tabs>
                <w:tab w:val="left" w:pos="8190"/>
              </w:tabs>
              <w:suppressAutoHyphens/>
              <w:ind w:firstLine="33"/>
              <w:jc w:val="center"/>
              <w:rPr>
                <w:sz w:val="28"/>
                <w:szCs w:val="28"/>
                <w:lang w:eastAsia="ar-SA"/>
              </w:rPr>
            </w:pPr>
            <w:r>
              <w:rPr>
                <w:color w:val="000000"/>
                <w:sz w:val="28"/>
                <w:szCs w:val="28"/>
                <w:lang w:eastAsia="ar-SA"/>
              </w:rPr>
              <w:t>4388</w:t>
            </w:r>
          </w:p>
        </w:tc>
      </w:tr>
      <w:tr w:rsidR="009C5770" w:rsidRPr="00D50F58" w:rsidTr="004F506A">
        <w:tc>
          <w:tcPr>
            <w:tcW w:w="817"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numPr>
                <w:ilvl w:val="0"/>
                <w:numId w:val="6"/>
              </w:numPr>
              <w:tabs>
                <w:tab w:val="left" w:pos="8190"/>
              </w:tabs>
              <w:suppressAutoHyphens/>
              <w:snapToGrid w:val="0"/>
              <w:spacing w:after="200" w:line="276" w:lineRule="auto"/>
              <w:ind w:firstLine="709"/>
              <w:jc w:val="center"/>
              <w:rPr>
                <w:color w:val="000000"/>
                <w:sz w:val="28"/>
                <w:szCs w:val="28"/>
                <w:lang w:eastAsia="ar-SA"/>
              </w:rPr>
            </w:pPr>
          </w:p>
        </w:tc>
        <w:tc>
          <w:tcPr>
            <w:tcW w:w="6521"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tabs>
                <w:tab w:val="left" w:pos="8190"/>
              </w:tabs>
              <w:suppressAutoHyphens/>
              <w:rPr>
                <w:color w:val="000000"/>
                <w:sz w:val="28"/>
                <w:szCs w:val="28"/>
                <w:lang w:eastAsia="ar-SA"/>
              </w:rPr>
            </w:pPr>
            <w:r w:rsidRPr="00D50F58">
              <w:rPr>
                <w:color w:val="000000"/>
                <w:sz w:val="28"/>
                <w:szCs w:val="28"/>
                <w:lang w:eastAsia="ar-SA"/>
              </w:rPr>
              <w:t>Советник муниципальной службы, 2 класса</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9C5770" w:rsidRPr="00D50F58" w:rsidRDefault="0076028F" w:rsidP="007A1FAE">
            <w:pPr>
              <w:tabs>
                <w:tab w:val="left" w:pos="8190"/>
              </w:tabs>
              <w:suppressAutoHyphens/>
              <w:ind w:firstLine="33"/>
              <w:jc w:val="center"/>
              <w:rPr>
                <w:sz w:val="28"/>
                <w:szCs w:val="28"/>
                <w:lang w:eastAsia="ar-SA"/>
              </w:rPr>
            </w:pPr>
            <w:r>
              <w:rPr>
                <w:color w:val="000000"/>
                <w:sz w:val="28"/>
                <w:szCs w:val="28"/>
                <w:lang w:eastAsia="ar-SA"/>
              </w:rPr>
              <w:t>4176</w:t>
            </w:r>
          </w:p>
        </w:tc>
      </w:tr>
      <w:tr w:rsidR="009C5770" w:rsidRPr="00D50F58" w:rsidTr="004F506A">
        <w:tc>
          <w:tcPr>
            <w:tcW w:w="817"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numPr>
                <w:ilvl w:val="0"/>
                <w:numId w:val="6"/>
              </w:numPr>
              <w:tabs>
                <w:tab w:val="left" w:pos="8190"/>
              </w:tabs>
              <w:suppressAutoHyphens/>
              <w:snapToGrid w:val="0"/>
              <w:spacing w:after="200" w:line="276" w:lineRule="auto"/>
              <w:ind w:firstLine="709"/>
              <w:jc w:val="center"/>
              <w:rPr>
                <w:color w:val="000000"/>
                <w:sz w:val="28"/>
                <w:szCs w:val="28"/>
                <w:lang w:eastAsia="ar-SA"/>
              </w:rPr>
            </w:pPr>
          </w:p>
        </w:tc>
        <w:tc>
          <w:tcPr>
            <w:tcW w:w="6521"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tabs>
                <w:tab w:val="left" w:pos="8190"/>
              </w:tabs>
              <w:suppressAutoHyphens/>
              <w:rPr>
                <w:color w:val="000000"/>
                <w:sz w:val="28"/>
                <w:szCs w:val="28"/>
                <w:lang w:eastAsia="ar-SA"/>
              </w:rPr>
            </w:pPr>
            <w:r w:rsidRPr="00D50F58">
              <w:rPr>
                <w:color w:val="000000"/>
                <w:sz w:val="28"/>
                <w:szCs w:val="28"/>
                <w:lang w:eastAsia="ar-SA"/>
              </w:rPr>
              <w:t>Советник муниципальной службы, 3 класса</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9C5770" w:rsidRPr="00D50F58" w:rsidRDefault="0076028F" w:rsidP="007A1FAE">
            <w:pPr>
              <w:tabs>
                <w:tab w:val="left" w:pos="8190"/>
              </w:tabs>
              <w:suppressAutoHyphens/>
              <w:ind w:firstLine="33"/>
              <w:jc w:val="center"/>
              <w:rPr>
                <w:sz w:val="28"/>
                <w:szCs w:val="28"/>
                <w:lang w:eastAsia="ar-SA"/>
              </w:rPr>
            </w:pPr>
            <w:r>
              <w:rPr>
                <w:color w:val="000000"/>
                <w:sz w:val="28"/>
                <w:szCs w:val="28"/>
                <w:lang w:eastAsia="ar-SA"/>
              </w:rPr>
              <w:t>3963</w:t>
            </w:r>
          </w:p>
        </w:tc>
      </w:tr>
      <w:tr w:rsidR="009C5770" w:rsidRPr="00D50F58" w:rsidTr="004F506A">
        <w:tc>
          <w:tcPr>
            <w:tcW w:w="817"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numPr>
                <w:ilvl w:val="0"/>
                <w:numId w:val="6"/>
              </w:numPr>
              <w:tabs>
                <w:tab w:val="left" w:pos="8190"/>
              </w:tabs>
              <w:suppressAutoHyphens/>
              <w:snapToGrid w:val="0"/>
              <w:spacing w:after="200" w:line="276" w:lineRule="auto"/>
              <w:ind w:firstLine="709"/>
              <w:jc w:val="center"/>
              <w:rPr>
                <w:color w:val="000000"/>
                <w:sz w:val="28"/>
                <w:szCs w:val="28"/>
                <w:lang w:eastAsia="ar-SA"/>
              </w:rPr>
            </w:pPr>
          </w:p>
        </w:tc>
        <w:tc>
          <w:tcPr>
            <w:tcW w:w="6521"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tabs>
                <w:tab w:val="left" w:pos="8190"/>
              </w:tabs>
              <w:suppressAutoHyphens/>
              <w:rPr>
                <w:color w:val="000000"/>
                <w:sz w:val="28"/>
                <w:szCs w:val="28"/>
                <w:lang w:eastAsia="ar-SA"/>
              </w:rPr>
            </w:pPr>
            <w:r w:rsidRPr="00D50F58">
              <w:rPr>
                <w:color w:val="000000"/>
                <w:sz w:val="28"/>
                <w:szCs w:val="28"/>
                <w:lang w:eastAsia="ar-SA"/>
              </w:rPr>
              <w:t>Референт муниципальной службы, 1 класса</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9C5770" w:rsidRPr="00D50F58" w:rsidRDefault="0076028F" w:rsidP="004F506A">
            <w:pPr>
              <w:tabs>
                <w:tab w:val="left" w:pos="8190"/>
              </w:tabs>
              <w:suppressAutoHyphens/>
              <w:ind w:firstLine="33"/>
              <w:jc w:val="center"/>
              <w:rPr>
                <w:sz w:val="28"/>
                <w:szCs w:val="28"/>
                <w:lang w:eastAsia="ar-SA"/>
              </w:rPr>
            </w:pPr>
            <w:r>
              <w:rPr>
                <w:color w:val="000000"/>
                <w:sz w:val="28"/>
                <w:szCs w:val="28"/>
                <w:lang w:eastAsia="ar-SA"/>
              </w:rPr>
              <w:t>3328</w:t>
            </w:r>
          </w:p>
        </w:tc>
      </w:tr>
      <w:tr w:rsidR="009C5770" w:rsidRPr="00D50F58" w:rsidTr="004F506A">
        <w:tc>
          <w:tcPr>
            <w:tcW w:w="817"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numPr>
                <w:ilvl w:val="0"/>
                <w:numId w:val="6"/>
              </w:numPr>
              <w:tabs>
                <w:tab w:val="left" w:pos="8190"/>
              </w:tabs>
              <w:suppressAutoHyphens/>
              <w:snapToGrid w:val="0"/>
              <w:spacing w:after="200" w:line="276" w:lineRule="auto"/>
              <w:ind w:firstLine="709"/>
              <w:jc w:val="center"/>
              <w:rPr>
                <w:color w:val="000000"/>
                <w:sz w:val="28"/>
                <w:szCs w:val="28"/>
                <w:lang w:eastAsia="ar-SA"/>
              </w:rPr>
            </w:pPr>
          </w:p>
        </w:tc>
        <w:tc>
          <w:tcPr>
            <w:tcW w:w="6521"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tabs>
                <w:tab w:val="left" w:pos="8190"/>
              </w:tabs>
              <w:suppressAutoHyphens/>
              <w:rPr>
                <w:color w:val="000000"/>
                <w:sz w:val="28"/>
                <w:szCs w:val="28"/>
                <w:lang w:eastAsia="ar-SA"/>
              </w:rPr>
            </w:pPr>
            <w:r w:rsidRPr="00D50F58">
              <w:rPr>
                <w:color w:val="000000"/>
                <w:sz w:val="28"/>
                <w:szCs w:val="28"/>
                <w:lang w:eastAsia="ar-SA"/>
              </w:rPr>
              <w:t>Референт муниципальной службы, 2 класса</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9C5770" w:rsidRPr="00D50F58" w:rsidRDefault="0076028F" w:rsidP="004F506A">
            <w:pPr>
              <w:tabs>
                <w:tab w:val="left" w:pos="8190"/>
              </w:tabs>
              <w:suppressAutoHyphens/>
              <w:ind w:firstLine="33"/>
              <w:jc w:val="center"/>
              <w:rPr>
                <w:sz w:val="28"/>
                <w:szCs w:val="28"/>
                <w:lang w:eastAsia="ar-SA"/>
              </w:rPr>
            </w:pPr>
            <w:r>
              <w:rPr>
                <w:color w:val="000000"/>
                <w:sz w:val="28"/>
                <w:szCs w:val="28"/>
                <w:lang w:eastAsia="ar-SA"/>
              </w:rPr>
              <w:t>3115</w:t>
            </w:r>
          </w:p>
        </w:tc>
      </w:tr>
      <w:tr w:rsidR="009C5770" w:rsidRPr="00D50F58" w:rsidTr="004F506A">
        <w:tc>
          <w:tcPr>
            <w:tcW w:w="817"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numPr>
                <w:ilvl w:val="0"/>
                <w:numId w:val="6"/>
              </w:numPr>
              <w:tabs>
                <w:tab w:val="left" w:pos="8190"/>
              </w:tabs>
              <w:suppressAutoHyphens/>
              <w:snapToGrid w:val="0"/>
              <w:spacing w:after="200" w:line="276" w:lineRule="auto"/>
              <w:ind w:firstLine="709"/>
              <w:jc w:val="center"/>
              <w:rPr>
                <w:color w:val="000000"/>
                <w:sz w:val="28"/>
                <w:szCs w:val="28"/>
                <w:lang w:eastAsia="ar-SA"/>
              </w:rPr>
            </w:pPr>
          </w:p>
        </w:tc>
        <w:tc>
          <w:tcPr>
            <w:tcW w:w="6521" w:type="dxa"/>
            <w:tcBorders>
              <w:top w:val="single" w:sz="4" w:space="0" w:color="000000"/>
              <w:left w:val="single" w:sz="4" w:space="0" w:color="000000"/>
              <w:bottom w:val="single" w:sz="4" w:space="0" w:color="000000"/>
            </w:tcBorders>
            <w:shd w:val="clear" w:color="auto" w:fill="auto"/>
          </w:tcPr>
          <w:p w:rsidR="009C5770" w:rsidRPr="00D50F58" w:rsidRDefault="009C5770" w:rsidP="004F506A">
            <w:pPr>
              <w:tabs>
                <w:tab w:val="left" w:pos="8190"/>
              </w:tabs>
              <w:suppressAutoHyphens/>
              <w:rPr>
                <w:color w:val="000000"/>
                <w:sz w:val="28"/>
                <w:szCs w:val="28"/>
                <w:lang w:eastAsia="ar-SA"/>
              </w:rPr>
            </w:pPr>
            <w:r w:rsidRPr="00D50F58">
              <w:rPr>
                <w:color w:val="000000"/>
                <w:sz w:val="28"/>
                <w:szCs w:val="28"/>
                <w:lang w:eastAsia="ar-SA"/>
              </w:rPr>
              <w:t>Референт муниципальной службы, 3 класса</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9C5770" w:rsidRPr="00D50F58" w:rsidRDefault="0076028F" w:rsidP="004F506A">
            <w:pPr>
              <w:tabs>
                <w:tab w:val="left" w:pos="8190"/>
              </w:tabs>
              <w:suppressAutoHyphens/>
              <w:ind w:firstLine="33"/>
              <w:jc w:val="center"/>
              <w:rPr>
                <w:sz w:val="28"/>
                <w:szCs w:val="28"/>
                <w:lang w:eastAsia="ar-SA"/>
              </w:rPr>
            </w:pPr>
            <w:r>
              <w:rPr>
                <w:color w:val="000000"/>
                <w:sz w:val="28"/>
                <w:szCs w:val="28"/>
                <w:lang w:eastAsia="ar-SA"/>
              </w:rPr>
              <w:t>2902</w:t>
            </w:r>
          </w:p>
        </w:tc>
      </w:tr>
    </w:tbl>
    <w:p w:rsidR="009C5770" w:rsidRPr="00D50F58" w:rsidRDefault="009C5770" w:rsidP="009C5770">
      <w:pPr>
        <w:jc w:val="right"/>
        <w:rPr>
          <w:sz w:val="28"/>
          <w:szCs w:val="28"/>
        </w:rPr>
      </w:pPr>
    </w:p>
    <w:p w:rsidR="009C5770" w:rsidRPr="00D50F58" w:rsidRDefault="009C5770" w:rsidP="009C5770">
      <w:pPr>
        <w:jc w:val="both"/>
        <w:rPr>
          <w:sz w:val="28"/>
          <w:szCs w:val="28"/>
        </w:rPr>
      </w:pPr>
    </w:p>
    <w:p w:rsidR="009C5770" w:rsidRPr="00265BF7" w:rsidRDefault="009C5770" w:rsidP="009C5770">
      <w:pPr>
        <w:jc w:val="both"/>
        <w:rPr>
          <w:sz w:val="26"/>
          <w:szCs w:val="26"/>
        </w:rPr>
      </w:pPr>
    </w:p>
    <w:p w:rsidR="009C5770" w:rsidRPr="00265BF7" w:rsidRDefault="009C5770" w:rsidP="009C5770">
      <w:pPr>
        <w:jc w:val="both"/>
        <w:rPr>
          <w:sz w:val="26"/>
          <w:szCs w:val="26"/>
        </w:rPr>
      </w:pPr>
    </w:p>
    <w:p w:rsidR="00823549" w:rsidRPr="00321E0A" w:rsidRDefault="00823549" w:rsidP="00321E0A">
      <w:pPr>
        <w:jc w:val="both"/>
      </w:pPr>
    </w:p>
    <w:sectPr w:rsidR="00823549" w:rsidRPr="00321E0A" w:rsidSect="00D37BEB">
      <w:pgSz w:w="11906" w:h="16838"/>
      <w:pgMar w:top="709" w:right="851" w:bottom="851" w:left="1701" w:header="720" w:footer="72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3A48" w:rsidRDefault="005B3A48">
      <w:r>
        <w:separator/>
      </w:r>
    </w:p>
  </w:endnote>
  <w:endnote w:type="continuationSeparator" w:id="0">
    <w:p w:rsidR="005B3A48" w:rsidRDefault="005B3A4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3A48" w:rsidRDefault="005B3A48">
      <w:r>
        <w:separator/>
      </w:r>
    </w:p>
  </w:footnote>
  <w:footnote w:type="continuationSeparator" w:id="0">
    <w:p w:rsidR="005B3A48" w:rsidRDefault="005B3A4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1"/>
    <w:lvl w:ilvl="0">
      <w:start w:val="1"/>
      <w:numFmt w:val="decimal"/>
      <w:lvlText w:val="%1."/>
      <w:lvlJc w:val="left"/>
      <w:pPr>
        <w:tabs>
          <w:tab w:val="num" w:pos="708"/>
        </w:tabs>
        <w:ind w:left="360" w:hanging="360"/>
      </w:pPr>
    </w:lvl>
  </w:abstractNum>
  <w:abstractNum w:abstractNumId="1">
    <w:nsid w:val="1DD1130F"/>
    <w:multiLevelType w:val="hybridMultilevel"/>
    <w:tmpl w:val="B22E1BCA"/>
    <w:lvl w:ilvl="0" w:tplc="88B4F41A">
      <w:start w:val="10"/>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7AC1CC3"/>
    <w:multiLevelType w:val="hybridMultilevel"/>
    <w:tmpl w:val="59B8406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3AEA74FF"/>
    <w:multiLevelType w:val="hybridMultilevel"/>
    <w:tmpl w:val="6B2CCE0E"/>
    <w:lvl w:ilvl="0" w:tplc="AF90B788">
      <w:start w:val="1"/>
      <w:numFmt w:val="decimal"/>
      <w:lvlText w:val="%1."/>
      <w:lvlJc w:val="left"/>
      <w:pPr>
        <w:tabs>
          <w:tab w:val="num" w:pos="360"/>
        </w:tabs>
        <w:ind w:left="360" w:hanging="360"/>
      </w:pPr>
    </w:lvl>
    <w:lvl w:ilvl="1" w:tplc="72E674BE">
      <w:numFmt w:val="none"/>
      <w:lvlText w:val=""/>
      <w:lvlJc w:val="left"/>
      <w:pPr>
        <w:tabs>
          <w:tab w:val="num" w:pos="360"/>
        </w:tabs>
        <w:ind w:left="0" w:firstLine="0"/>
      </w:pPr>
    </w:lvl>
    <w:lvl w:ilvl="2" w:tplc="417CA34C">
      <w:numFmt w:val="none"/>
      <w:lvlText w:val=""/>
      <w:lvlJc w:val="left"/>
      <w:pPr>
        <w:tabs>
          <w:tab w:val="num" w:pos="360"/>
        </w:tabs>
        <w:ind w:left="0" w:firstLine="0"/>
      </w:pPr>
    </w:lvl>
    <w:lvl w:ilvl="3" w:tplc="13A4C1AE">
      <w:numFmt w:val="none"/>
      <w:lvlText w:val=""/>
      <w:lvlJc w:val="left"/>
      <w:pPr>
        <w:tabs>
          <w:tab w:val="num" w:pos="360"/>
        </w:tabs>
        <w:ind w:left="0" w:firstLine="0"/>
      </w:pPr>
    </w:lvl>
    <w:lvl w:ilvl="4" w:tplc="D0106C98">
      <w:numFmt w:val="none"/>
      <w:lvlText w:val=""/>
      <w:lvlJc w:val="left"/>
      <w:pPr>
        <w:tabs>
          <w:tab w:val="num" w:pos="360"/>
        </w:tabs>
        <w:ind w:left="0" w:firstLine="0"/>
      </w:pPr>
    </w:lvl>
    <w:lvl w:ilvl="5" w:tplc="6636B8C0">
      <w:numFmt w:val="none"/>
      <w:lvlText w:val=""/>
      <w:lvlJc w:val="left"/>
      <w:pPr>
        <w:tabs>
          <w:tab w:val="num" w:pos="360"/>
        </w:tabs>
        <w:ind w:left="0" w:firstLine="0"/>
      </w:pPr>
    </w:lvl>
    <w:lvl w:ilvl="6" w:tplc="2FFC20D4">
      <w:numFmt w:val="none"/>
      <w:lvlText w:val=""/>
      <w:lvlJc w:val="left"/>
      <w:pPr>
        <w:tabs>
          <w:tab w:val="num" w:pos="360"/>
        </w:tabs>
        <w:ind w:left="0" w:firstLine="0"/>
      </w:pPr>
    </w:lvl>
    <w:lvl w:ilvl="7" w:tplc="C12C4238">
      <w:numFmt w:val="none"/>
      <w:lvlText w:val=""/>
      <w:lvlJc w:val="left"/>
      <w:pPr>
        <w:tabs>
          <w:tab w:val="num" w:pos="360"/>
        </w:tabs>
        <w:ind w:left="0" w:firstLine="0"/>
      </w:pPr>
    </w:lvl>
    <w:lvl w:ilvl="8" w:tplc="E7425966">
      <w:numFmt w:val="none"/>
      <w:lvlText w:val=""/>
      <w:lvlJc w:val="left"/>
      <w:pPr>
        <w:tabs>
          <w:tab w:val="num" w:pos="360"/>
        </w:tabs>
        <w:ind w:left="0" w:firstLine="0"/>
      </w:pPr>
    </w:lvl>
  </w:abstractNum>
  <w:abstractNum w:abstractNumId="4">
    <w:nsid w:val="415F19EF"/>
    <w:multiLevelType w:val="hybridMultilevel"/>
    <w:tmpl w:val="1A9667F2"/>
    <w:lvl w:ilvl="0" w:tplc="BD70FE1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2463DDF"/>
    <w:multiLevelType w:val="singleLevel"/>
    <w:tmpl w:val="9AE26CE8"/>
    <w:lvl w:ilvl="0">
      <w:start w:val="1"/>
      <w:numFmt w:val="decimal"/>
      <w:lvlText w:val="%1."/>
      <w:lvlJc w:val="left"/>
      <w:pPr>
        <w:tabs>
          <w:tab w:val="num" w:pos="1560"/>
        </w:tabs>
        <w:ind w:left="1560" w:hanging="360"/>
      </w:pPr>
      <w:rPr>
        <w:rFonts w:hint="default"/>
      </w:rPr>
    </w:lvl>
  </w:abstractNum>
  <w:num w:numId="1">
    <w:abstractNumId w:val="5"/>
  </w:num>
  <w:num w:numId="2">
    <w:abstractNumId w:val="4"/>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lvlOverride w:ilvl="2"/>
    <w:lvlOverride w:ilvl="3"/>
    <w:lvlOverride w:ilvl="4"/>
    <w:lvlOverride w:ilvl="5"/>
    <w:lvlOverride w:ilvl="6"/>
    <w:lvlOverride w:ilvl="7"/>
    <w:lvlOverride w:ilvl="8"/>
  </w:num>
  <w:num w:numId="5">
    <w:abstractNumId w:val="1"/>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hideSpellingErrors/>
  <w:hideGrammaticalErrors/>
  <w:proofState w:spelling="clean" w:grammar="clean"/>
  <w:attachedTemplate r:id="rId1"/>
  <w:stylePaneFormatFilter w:val="3F01"/>
  <w:defaultTabStop w:val="708"/>
  <w:hyphenationZone w:val="357"/>
  <w:drawingGridHorizontalSpacing w:val="120"/>
  <w:displayHorizontalDrawingGridEvery w:val="2"/>
  <w:noPunctuationKerning/>
  <w:characterSpacingControl w:val="doNotCompress"/>
  <w:footnotePr>
    <w:footnote w:id="-1"/>
    <w:footnote w:id="0"/>
  </w:footnotePr>
  <w:endnotePr>
    <w:endnote w:id="-1"/>
    <w:endnote w:id="0"/>
  </w:endnotePr>
  <w:compat/>
  <w:rsids>
    <w:rsidRoot w:val="00F96AE4"/>
    <w:rsid w:val="00011D8F"/>
    <w:rsid w:val="00013E2C"/>
    <w:rsid w:val="00027B3E"/>
    <w:rsid w:val="00027BD9"/>
    <w:rsid w:val="0007004B"/>
    <w:rsid w:val="00074BBC"/>
    <w:rsid w:val="00087310"/>
    <w:rsid w:val="00090BFB"/>
    <w:rsid w:val="000A7C6F"/>
    <w:rsid w:val="000B0AAF"/>
    <w:rsid w:val="000B1C2F"/>
    <w:rsid w:val="000B4F35"/>
    <w:rsid w:val="000C22E4"/>
    <w:rsid w:val="000D0686"/>
    <w:rsid w:val="000D4DE2"/>
    <w:rsid w:val="000E3DDE"/>
    <w:rsid w:val="000F2E6A"/>
    <w:rsid w:val="00100BC4"/>
    <w:rsid w:val="00112EC5"/>
    <w:rsid w:val="00114965"/>
    <w:rsid w:val="00116309"/>
    <w:rsid w:val="001352CA"/>
    <w:rsid w:val="001433BE"/>
    <w:rsid w:val="00150238"/>
    <w:rsid w:val="0016262E"/>
    <w:rsid w:val="00182274"/>
    <w:rsid w:val="00193B33"/>
    <w:rsid w:val="00193D1C"/>
    <w:rsid w:val="00195134"/>
    <w:rsid w:val="001974F2"/>
    <w:rsid w:val="001A1667"/>
    <w:rsid w:val="001A5DB7"/>
    <w:rsid w:val="001C68C8"/>
    <w:rsid w:val="001C6BEB"/>
    <w:rsid w:val="001D3CC2"/>
    <w:rsid w:val="001D6CD5"/>
    <w:rsid w:val="001E6497"/>
    <w:rsid w:val="001E6AD9"/>
    <w:rsid w:val="001E7545"/>
    <w:rsid w:val="001F51F5"/>
    <w:rsid w:val="00203527"/>
    <w:rsid w:val="002074F3"/>
    <w:rsid w:val="002101F4"/>
    <w:rsid w:val="00241222"/>
    <w:rsid w:val="00246815"/>
    <w:rsid w:val="00265BF7"/>
    <w:rsid w:val="00266335"/>
    <w:rsid w:val="00272A28"/>
    <w:rsid w:val="00277735"/>
    <w:rsid w:val="00281C93"/>
    <w:rsid w:val="0028571C"/>
    <w:rsid w:val="00290911"/>
    <w:rsid w:val="00295A30"/>
    <w:rsid w:val="002978DE"/>
    <w:rsid w:val="002B20C7"/>
    <w:rsid w:val="002B3033"/>
    <w:rsid w:val="002B7587"/>
    <w:rsid w:val="002D18D1"/>
    <w:rsid w:val="002E3B0E"/>
    <w:rsid w:val="002E5785"/>
    <w:rsid w:val="003052A4"/>
    <w:rsid w:val="0031087C"/>
    <w:rsid w:val="00321E0A"/>
    <w:rsid w:val="0033029C"/>
    <w:rsid w:val="00344E54"/>
    <w:rsid w:val="00350941"/>
    <w:rsid w:val="00351EA9"/>
    <w:rsid w:val="00352109"/>
    <w:rsid w:val="003523CE"/>
    <w:rsid w:val="00357F62"/>
    <w:rsid w:val="0036189B"/>
    <w:rsid w:val="003630C6"/>
    <w:rsid w:val="0036689A"/>
    <w:rsid w:val="0038232D"/>
    <w:rsid w:val="003A346E"/>
    <w:rsid w:val="003B2799"/>
    <w:rsid w:val="003B34B6"/>
    <w:rsid w:val="003C1ADA"/>
    <w:rsid w:val="003C63B7"/>
    <w:rsid w:val="003D1C09"/>
    <w:rsid w:val="003D59E1"/>
    <w:rsid w:val="003D5B60"/>
    <w:rsid w:val="003D72AA"/>
    <w:rsid w:val="003D7532"/>
    <w:rsid w:val="003E2849"/>
    <w:rsid w:val="003E35D3"/>
    <w:rsid w:val="003E6F83"/>
    <w:rsid w:val="003E755C"/>
    <w:rsid w:val="003F47CE"/>
    <w:rsid w:val="003F52FD"/>
    <w:rsid w:val="003F70B6"/>
    <w:rsid w:val="0040169A"/>
    <w:rsid w:val="0040268A"/>
    <w:rsid w:val="004366CB"/>
    <w:rsid w:val="004412B8"/>
    <w:rsid w:val="004430DD"/>
    <w:rsid w:val="00443959"/>
    <w:rsid w:val="004462A5"/>
    <w:rsid w:val="004519E0"/>
    <w:rsid w:val="00455790"/>
    <w:rsid w:val="004574C7"/>
    <w:rsid w:val="004619E3"/>
    <w:rsid w:val="00463A32"/>
    <w:rsid w:val="0047406C"/>
    <w:rsid w:val="004763E4"/>
    <w:rsid w:val="00481032"/>
    <w:rsid w:val="00482469"/>
    <w:rsid w:val="00486F36"/>
    <w:rsid w:val="004A0E20"/>
    <w:rsid w:val="004A4937"/>
    <w:rsid w:val="004B1B18"/>
    <w:rsid w:val="004D0529"/>
    <w:rsid w:val="004D08F7"/>
    <w:rsid w:val="004D5ED4"/>
    <w:rsid w:val="004D6C12"/>
    <w:rsid w:val="004E00AE"/>
    <w:rsid w:val="004F36DD"/>
    <w:rsid w:val="004F39C9"/>
    <w:rsid w:val="004F506A"/>
    <w:rsid w:val="00510EEC"/>
    <w:rsid w:val="00531E4E"/>
    <w:rsid w:val="005418CF"/>
    <w:rsid w:val="00542AD3"/>
    <w:rsid w:val="00550779"/>
    <w:rsid w:val="00552B90"/>
    <w:rsid w:val="00564C50"/>
    <w:rsid w:val="00571D95"/>
    <w:rsid w:val="00583C2F"/>
    <w:rsid w:val="00583C90"/>
    <w:rsid w:val="0058786B"/>
    <w:rsid w:val="00587BBF"/>
    <w:rsid w:val="00594DE8"/>
    <w:rsid w:val="005A13C6"/>
    <w:rsid w:val="005A3B66"/>
    <w:rsid w:val="005B167D"/>
    <w:rsid w:val="005B3A48"/>
    <w:rsid w:val="005B7298"/>
    <w:rsid w:val="005C1E95"/>
    <w:rsid w:val="005D00CE"/>
    <w:rsid w:val="005D108B"/>
    <w:rsid w:val="00607D83"/>
    <w:rsid w:val="00615B72"/>
    <w:rsid w:val="0062102C"/>
    <w:rsid w:val="00624C0B"/>
    <w:rsid w:val="00630FED"/>
    <w:rsid w:val="00645D3F"/>
    <w:rsid w:val="006473DC"/>
    <w:rsid w:val="00652E63"/>
    <w:rsid w:val="00662BAD"/>
    <w:rsid w:val="00672830"/>
    <w:rsid w:val="00672D2A"/>
    <w:rsid w:val="00677D45"/>
    <w:rsid w:val="0068149D"/>
    <w:rsid w:val="0068586B"/>
    <w:rsid w:val="006A3D42"/>
    <w:rsid w:val="006A6015"/>
    <w:rsid w:val="006A7D49"/>
    <w:rsid w:val="006C24DA"/>
    <w:rsid w:val="006C3BD2"/>
    <w:rsid w:val="006C7183"/>
    <w:rsid w:val="006E688F"/>
    <w:rsid w:val="006F32EC"/>
    <w:rsid w:val="006F3977"/>
    <w:rsid w:val="006F5597"/>
    <w:rsid w:val="006F7F76"/>
    <w:rsid w:val="0071681A"/>
    <w:rsid w:val="007255D4"/>
    <w:rsid w:val="00736228"/>
    <w:rsid w:val="00740445"/>
    <w:rsid w:val="0074193B"/>
    <w:rsid w:val="00747669"/>
    <w:rsid w:val="00751561"/>
    <w:rsid w:val="00752D23"/>
    <w:rsid w:val="0075743F"/>
    <w:rsid w:val="0076028F"/>
    <w:rsid w:val="00766973"/>
    <w:rsid w:val="00770FF5"/>
    <w:rsid w:val="007711F0"/>
    <w:rsid w:val="00774DE0"/>
    <w:rsid w:val="00775071"/>
    <w:rsid w:val="00790B1C"/>
    <w:rsid w:val="00793944"/>
    <w:rsid w:val="007A1FAE"/>
    <w:rsid w:val="007C7D47"/>
    <w:rsid w:val="007D0C8F"/>
    <w:rsid w:val="007E32D3"/>
    <w:rsid w:val="007F00E5"/>
    <w:rsid w:val="007F5300"/>
    <w:rsid w:val="00802B95"/>
    <w:rsid w:val="00823549"/>
    <w:rsid w:val="0082792B"/>
    <w:rsid w:val="00836EC2"/>
    <w:rsid w:val="008775AD"/>
    <w:rsid w:val="00880B0C"/>
    <w:rsid w:val="008942BA"/>
    <w:rsid w:val="008A1EAB"/>
    <w:rsid w:val="008A5A25"/>
    <w:rsid w:val="008A5DE8"/>
    <w:rsid w:val="008D2AB6"/>
    <w:rsid w:val="008D3270"/>
    <w:rsid w:val="008D6BA1"/>
    <w:rsid w:val="008E0219"/>
    <w:rsid w:val="008E1E39"/>
    <w:rsid w:val="008F1E2B"/>
    <w:rsid w:val="00901F2F"/>
    <w:rsid w:val="00906899"/>
    <w:rsid w:val="00920036"/>
    <w:rsid w:val="00920613"/>
    <w:rsid w:val="00920B49"/>
    <w:rsid w:val="0092161B"/>
    <w:rsid w:val="00964450"/>
    <w:rsid w:val="00974BFF"/>
    <w:rsid w:val="00976E83"/>
    <w:rsid w:val="0098029E"/>
    <w:rsid w:val="009810E9"/>
    <w:rsid w:val="00987C65"/>
    <w:rsid w:val="00996E17"/>
    <w:rsid w:val="009A0FA2"/>
    <w:rsid w:val="009A666C"/>
    <w:rsid w:val="009B36E7"/>
    <w:rsid w:val="009B4053"/>
    <w:rsid w:val="009C2ED5"/>
    <w:rsid w:val="009C5770"/>
    <w:rsid w:val="009C66D7"/>
    <w:rsid w:val="009C7CB5"/>
    <w:rsid w:val="009D6F6C"/>
    <w:rsid w:val="009E654F"/>
    <w:rsid w:val="009F52B3"/>
    <w:rsid w:val="009F5AED"/>
    <w:rsid w:val="009F6A0A"/>
    <w:rsid w:val="00A00C24"/>
    <w:rsid w:val="00A01A5C"/>
    <w:rsid w:val="00A14A73"/>
    <w:rsid w:val="00A218B8"/>
    <w:rsid w:val="00A2589C"/>
    <w:rsid w:val="00A34AA9"/>
    <w:rsid w:val="00A34F33"/>
    <w:rsid w:val="00A37912"/>
    <w:rsid w:val="00A40337"/>
    <w:rsid w:val="00A43CD7"/>
    <w:rsid w:val="00A55382"/>
    <w:rsid w:val="00A603C0"/>
    <w:rsid w:val="00A64A3D"/>
    <w:rsid w:val="00A65023"/>
    <w:rsid w:val="00A83BA8"/>
    <w:rsid w:val="00A84C76"/>
    <w:rsid w:val="00AA21A6"/>
    <w:rsid w:val="00AA51DA"/>
    <w:rsid w:val="00AA6B58"/>
    <w:rsid w:val="00AA74C3"/>
    <w:rsid w:val="00AB62E7"/>
    <w:rsid w:val="00AE11D3"/>
    <w:rsid w:val="00AF6B05"/>
    <w:rsid w:val="00AF6FD9"/>
    <w:rsid w:val="00B01277"/>
    <w:rsid w:val="00B0328E"/>
    <w:rsid w:val="00B218EA"/>
    <w:rsid w:val="00B24DEB"/>
    <w:rsid w:val="00B46ED9"/>
    <w:rsid w:val="00B502E8"/>
    <w:rsid w:val="00B50717"/>
    <w:rsid w:val="00B523F8"/>
    <w:rsid w:val="00B61B24"/>
    <w:rsid w:val="00B631E7"/>
    <w:rsid w:val="00B77792"/>
    <w:rsid w:val="00B854C4"/>
    <w:rsid w:val="00B949B6"/>
    <w:rsid w:val="00B9620B"/>
    <w:rsid w:val="00BC5A26"/>
    <w:rsid w:val="00BD1356"/>
    <w:rsid w:val="00BE2A93"/>
    <w:rsid w:val="00BE522A"/>
    <w:rsid w:val="00BF0376"/>
    <w:rsid w:val="00C053A0"/>
    <w:rsid w:val="00C05F7D"/>
    <w:rsid w:val="00C14DDC"/>
    <w:rsid w:val="00C174B5"/>
    <w:rsid w:val="00C17FA1"/>
    <w:rsid w:val="00C25DA9"/>
    <w:rsid w:val="00C423A9"/>
    <w:rsid w:val="00C43FCA"/>
    <w:rsid w:val="00C474DE"/>
    <w:rsid w:val="00C4761A"/>
    <w:rsid w:val="00C64039"/>
    <w:rsid w:val="00C824A5"/>
    <w:rsid w:val="00C83264"/>
    <w:rsid w:val="00C94DD5"/>
    <w:rsid w:val="00CB149E"/>
    <w:rsid w:val="00CB5601"/>
    <w:rsid w:val="00CB5C6E"/>
    <w:rsid w:val="00CE08B5"/>
    <w:rsid w:val="00D03F70"/>
    <w:rsid w:val="00D2136A"/>
    <w:rsid w:val="00D37BEB"/>
    <w:rsid w:val="00D41F66"/>
    <w:rsid w:val="00D42667"/>
    <w:rsid w:val="00D50F58"/>
    <w:rsid w:val="00D5328B"/>
    <w:rsid w:val="00D534EC"/>
    <w:rsid w:val="00D562E6"/>
    <w:rsid w:val="00D61134"/>
    <w:rsid w:val="00D6126D"/>
    <w:rsid w:val="00D84B97"/>
    <w:rsid w:val="00D869B7"/>
    <w:rsid w:val="00D942DC"/>
    <w:rsid w:val="00DA4951"/>
    <w:rsid w:val="00DB2550"/>
    <w:rsid w:val="00DC32C9"/>
    <w:rsid w:val="00DC558C"/>
    <w:rsid w:val="00DD185C"/>
    <w:rsid w:val="00DD47D1"/>
    <w:rsid w:val="00DE17CB"/>
    <w:rsid w:val="00DE3AFC"/>
    <w:rsid w:val="00E019F4"/>
    <w:rsid w:val="00E03280"/>
    <w:rsid w:val="00E06731"/>
    <w:rsid w:val="00E069F1"/>
    <w:rsid w:val="00E13D7A"/>
    <w:rsid w:val="00E22565"/>
    <w:rsid w:val="00E25204"/>
    <w:rsid w:val="00E53AFB"/>
    <w:rsid w:val="00E5741A"/>
    <w:rsid w:val="00E6675D"/>
    <w:rsid w:val="00E92296"/>
    <w:rsid w:val="00EA47FD"/>
    <w:rsid w:val="00EC62CD"/>
    <w:rsid w:val="00ED42ED"/>
    <w:rsid w:val="00EE29A7"/>
    <w:rsid w:val="00EE5666"/>
    <w:rsid w:val="00EF382F"/>
    <w:rsid w:val="00EF3CFA"/>
    <w:rsid w:val="00F01DAE"/>
    <w:rsid w:val="00F055C9"/>
    <w:rsid w:val="00F1631A"/>
    <w:rsid w:val="00F37104"/>
    <w:rsid w:val="00F44C95"/>
    <w:rsid w:val="00F471C6"/>
    <w:rsid w:val="00F527EF"/>
    <w:rsid w:val="00F5336F"/>
    <w:rsid w:val="00F57560"/>
    <w:rsid w:val="00F57E0C"/>
    <w:rsid w:val="00F62D02"/>
    <w:rsid w:val="00F67ADB"/>
    <w:rsid w:val="00F76C67"/>
    <w:rsid w:val="00F96AE4"/>
    <w:rsid w:val="00F971F3"/>
    <w:rsid w:val="00FA3C52"/>
    <w:rsid w:val="00FA79F6"/>
    <w:rsid w:val="00FD56A9"/>
    <w:rsid w:val="00FE00DE"/>
    <w:rsid w:val="00FE0D0A"/>
    <w:rsid w:val="00FE14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619E3"/>
    <w:rPr>
      <w:sz w:val="24"/>
      <w:szCs w:val="24"/>
    </w:rPr>
  </w:style>
  <w:style w:type="paragraph" w:styleId="1">
    <w:name w:val="heading 1"/>
    <w:basedOn w:val="a"/>
    <w:next w:val="a"/>
    <w:qFormat/>
    <w:rsid w:val="004619E3"/>
    <w:pPr>
      <w:keepNext/>
      <w:jc w:val="center"/>
      <w:outlineLvl w:val="0"/>
    </w:pPr>
    <w:rPr>
      <w:b/>
      <w:bCs/>
      <w:sz w:val="28"/>
    </w:rPr>
  </w:style>
  <w:style w:type="paragraph" w:styleId="2">
    <w:name w:val="heading 2"/>
    <w:basedOn w:val="a"/>
    <w:next w:val="a"/>
    <w:qFormat/>
    <w:rsid w:val="004619E3"/>
    <w:pPr>
      <w:keepNext/>
      <w:jc w:val="center"/>
      <w:outlineLvl w:val="1"/>
    </w:pPr>
    <w:rPr>
      <w:b/>
      <w:bCs/>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4619E3"/>
    <w:rPr>
      <w:rFonts w:ascii="Tahoma" w:hAnsi="Tahoma" w:cs="Tahoma"/>
      <w:sz w:val="16"/>
      <w:szCs w:val="16"/>
    </w:rPr>
  </w:style>
  <w:style w:type="paragraph" w:styleId="a4">
    <w:name w:val="Body Text"/>
    <w:basedOn w:val="a"/>
    <w:rsid w:val="004619E3"/>
    <w:pPr>
      <w:tabs>
        <w:tab w:val="left" w:pos="1152"/>
      </w:tabs>
      <w:jc w:val="both"/>
    </w:pPr>
    <w:rPr>
      <w:sz w:val="28"/>
    </w:rPr>
  </w:style>
  <w:style w:type="paragraph" w:styleId="a5">
    <w:name w:val="List Paragraph"/>
    <w:basedOn w:val="a"/>
    <w:uiPriority w:val="34"/>
    <w:qFormat/>
    <w:rsid w:val="002B3033"/>
    <w:pPr>
      <w:ind w:left="720"/>
      <w:contextualSpacing/>
    </w:pPr>
  </w:style>
  <w:style w:type="table" w:styleId="a6">
    <w:name w:val="Table Grid"/>
    <w:basedOn w:val="a1"/>
    <w:rsid w:val="003521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7">
    <w:name w:val="Гипертекстовая ссылка"/>
    <w:uiPriority w:val="99"/>
    <w:rsid w:val="00D50F58"/>
    <w:rPr>
      <w:rFonts w:ascii="Times New Roman" w:hAnsi="Times New Roman" w:cs="Times New Roman" w:hint="default"/>
      <w:b w:val="0"/>
      <w:bCs w:val="0"/>
      <w:color w:val="106BBE"/>
      <w:sz w:val="26"/>
    </w:rPr>
  </w:style>
</w:styles>
</file>

<file path=word/webSettings.xml><?xml version="1.0" encoding="utf-8"?>
<w:webSettings xmlns:r="http://schemas.openxmlformats.org/officeDocument/2006/relationships" xmlns:w="http://schemas.openxmlformats.org/wordprocessingml/2006/main">
  <w:divs>
    <w:div w:id="518203777">
      <w:bodyDiv w:val="1"/>
      <w:marLeft w:val="0"/>
      <w:marRight w:val="0"/>
      <w:marTop w:val="0"/>
      <w:marBottom w:val="0"/>
      <w:divBdr>
        <w:top w:val="none" w:sz="0" w:space="0" w:color="auto"/>
        <w:left w:val="none" w:sz="0" w:space="0" w:color="auto"/>
        <w:bottom w:val="none" w:sz="0" w:space="0" w:color="auto"/>
        <w:right w:val="none" w:sz="0" w:space="0" w:color="auto"/>
      </w:divBdr>
    </w:div>
    <w:div w:id="687105099">
      <w:bodyDiv w:val="1"/>
      <w:marLeft w:val="0"/>
      <w:marRight w:val="0"/>
      <w:marTop w:val="0"/>
      <w:marBottom w:val="0"/>
      <w:divBdr>
        <w:top w:val="none" w:sz="0" w:space="0" w:color="auto"/>
        <w:left w:val="none" w:sz="0" w:space="0" w:color="auto"/>
        <w:bottom w:val="none" w:sz="0" w:space="0" w:color="auto"/>
        <w:right w:val="none" w:sz="0" w:space="0" w:color="auto"/>
      </w:divBdr>
    </w:div>
    <w:div w:id="930285382">
      <w:bodyDiv w:val="1"/>
      <w:marLeft w:val="0"/>
      <w:marRight w:val="0"/>
      <w:marTop w:val="0"/>
      <w:marBottom w:val="0"/>
      <w:divBdr>
        <w:top w:val="none" w:sz="0" w:space="0" w:color="auto"/>
        <w:left w:val="none" w:sz="0" w:space="0" w:color="auto"/>
        <w:bottom w:val="none" w:sz="0" w:space="0" w:color="auto"/>
        <w:right w:val="none" w:sz="0" w:space="0" w:color="auto"/>
      </w:divBdr>
    </w:div>
    <w:div w:id="1311012099">
      <w:bodyDiv w:val="1"/>
      <w:marLeft w:val="0"/>
      <w:marRight w:val="0"/>
      <w:marTop w:val="0"/>
      <w:marBottom w:val="0"/>
      <w:divBdr>
        <w:top w:val="none" w:sz="0" w:space="0" w:color="auto"/>
        <w:left w:val="none" w:sz="0" w:space="0" w:color="auto"/>
        <w:bottom w:val="none" w:sz="0" w:space="0" w:color="auto"/>
        <w:right w:val="none" w:sz="0" w:space="0" w:color="auto"/>
      </w:divBdr>
    </w:div>
    <w:div w:id="1362703134">
      <w:bodyDiv w:val="1"/>
      <w:marLeft w:val="0"/>
      <w:marRight w:val="0"/>
      <w:marTop w:val="0"/>
      <w:marBottom w:val="0"/>
      <w:divBdr>
        <w:top w:val="none" w:sz="0" w:space="0" w:color="auto"/>
        <w:left w:val="none" w:sz="0" w:space="0" w:color="auto"/>
        <w:bottom w:val="none" w:sz="0" w:space="0" w:color="auto"/>
        <w:right w:val="none" w:sz="0" w:space="0" w:color="auto"/>
      </w:divBdr>
    </w:div>
    <w:div w:id="1665009442">
      <w:bodyDiv w:val="1"/>
      <w:marLeft w:val="0"/>
      <w:marRight w:val="0"/>
      <w:marTop w:val="0"/>
      <w:marBottom w:val="0"/>
      <w:divBdr>
        <w:top w:val="none" w:sz="0" w:space="0" w:color="auto"/>
        <w:left w:val="none" w:sz="0" w:space="0" w:color="auto"/>
        <w:bottom w:val="none" w:sz="0" w:space="0" w:color="auto"/>
        <w:right w:val="none" w:sz="0" w:space="0" w:color="auto"/>
      </w:divBdr>
    </w:div>
    <w:div w:id="1710566271">
      <w:bodyDiv w:val="1"/>
      <w:marLeft w:val="0"/>
      <w:marRight w:val="0"/>
      <w:marTop w:val="0"/>
      <w:marBottom w:val="0"/>
      <w:divBdr>
        <w:top w:val="none" w:sz="0" w:space="0" w:color="auto"/>
        <w:left w:val="none" w:sz="0" w:space="0" w:color="auto"/>
        <w:bottom w:val="none" w:sz="0" w:space="0" w:color="auto"/>
        <w:right w:val="none" w:sz="0" w:space="0" w:color="auto"/>
      </w:divBdr>
    </w:div>
    <w:div w:id="1947693514">
      <w:bodyDiv w:val="1"/>
      <w:marLeft w:val="0"/>
      <w:marRight w:val="0"/>
      <w:marTop w:val="0"/>
      <w:marBottom w:val="0"/>
      <w:divBdr>
        <w:top w:val="none" w:sz="0" w:space="0" w:color="auto"/>
        <w:left w:val="none" w:sz="0" w:space="0" w:color="auto"/>
        <w:bottom w:val="none" w:sz="0" w:space="0" w:color="auto"/>
        <w:right w:val="none" w:sz="0" w:space="0" w:color="auto"/>
      </w:divBdr>
    </w:div>
    <w:div w:id="1955285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1052;&#1086;&#1080;%20&#1076;&#1086;&#1082;&#1091;&#1084;&#1077;&#1085;&#1090;&#1099;\&#1043;&#1051;&#1040;&#1042;&#1040;.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972DEB-3508-4539-9BD6-22B22E7848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ГЛАВА</Template>
  <TotalTime>190</TotalTime>
  <Pages>1</Pages>
  <Words>2574</Words>
  <Characters>14675</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Министерство Финансов</Company>
  <LinksUpToDate>false</LinksUpToDate>
  <CharactersWithSpaces>17215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Комп</cp:lastModifiedBy>
  <cp:revision>21</cp:revision>
  <cp:lastPrinted>2025-02-27T10:51:00Z</cp:lastPrinted>
  <dcterms:created xsi:type="dcterms:W3CDTF">2025-02-13T05:40:00Z</dcterms:created>
  <dcterms:modified xsi:type="dcterms:W3CDTF">2025-02-27T10:53:00Z</dcterms:modified>
</cp:coreProperties>
</file>